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8D" w:rsidRDefault="0094448D" w:rsidP="009444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Tutorial -2                                                        8/04/2022</w:t>
      </w:r>
    </w:p>
    <w:p w:rsidR="0094448D" w:rsidRDefault="0094448D" w:rsidP="007243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448D" w:rsidRDefault="0094448D" w:rsidP="007243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3E4" w:rsidRPr="008A2B0B" w:rsidRDefault="007243E4" w:rsidP="007243E4">
      <w:p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F4875" w:rsidRPr="008A2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. Name of the</w:t>
      </w:r>
      <w:r w:rsidR="00150050"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following 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complexes</w:t>
      </w:r>
      <w:r w:rsidR="008A2B0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8A2B0B" w:rsidRDefault="0094448D" w:rsidP="007243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>[PtCl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(NH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2+ </w:t>
      </w:r>
    </w:p>
    <w:p w:rsidR="00000000" w:rsidRPr="008A2B0B" w:rsidRDefault="0094448D" w:rsidP="007243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8A2B0B">
        <w:rPr>
          <w:rFonts w:ascii="Times New Roman" w:hAnsi="Times New Roman" w:cs="Times New Roman"/>
          <w:sz w:val="24"/>
          <w:szCs w:val="24"/>
          <w:lang w:val="en-US"/>
        </w:rPr>
        <w:t>Ni(</w:t>
      </w:r>
      <w:proofErr w:type="gramEnd"/>
      <w:r w:rsidRPr="008A2B0B">
        <w:rPr>
          <w:rFonts w:ascii="Times New Roman" w:hAnsi="Times New Roman" w:cs="Times New Roman"/>
          <w:sz w:val="24"/>
          <w:szCs w:val="24"/>
          <w:lang w:val="en-US"/>
        </w:rPr>
        <w:t>CO)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2B0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)] </w:t>
      </w:r>
    </w:p>
    <w:p w:rsidR="00000000" w:rsidRPr="008A2B0B" w:rsidRDefault="0094448D" w:rsidP="007243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 [Cr(</w:t>
      </w:r>
      <w:proofErr w:type="spellStart"/>
      <w:r w:rsidRPr="008A2B0B">
        <w:rPr>
          <w:rFonts w:ascii="Times New Roman" w:hAnsi="Times New Roman" w:cs="Times New Roman"/>
          <w:sz w:val="24"/>
          <w:szCs w:val="24"/>
          <w:lang w:val="en-US"/>
        </w:rPr>
        <w:t>edta</w:t>
      </w:r>
      <w:proofErr w:type="spellEnd"/>
      <w:r w:rsidRPr="008A2B0B">
        <w:rPr>
          <w:rFonts w:ascii="Times New Roman" w:hAnsi="Times New Roman" w:cs="Times New Roman"/>
          <w:sz w:val="24"/>
          <w:szCs w:val="24"/>
          <w:lang w:val="en-US"/>
        </w:rPr>
        <w:t>)]</w:t>
      </w: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 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00000" w:rsidRPr="008A2B0B" w:rsidRDefault="0094448D" w:rsidP="007243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>[CoCl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2B0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2B0B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proofErr w:type="gramEnd"/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8A2B0B" w:rsidRDefault="0094448D" w:rsidP="007243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8A2B0B">
        <w:rPr>
          <w:rFonts w:ascii="Times New Roman" w:hAnsi="Times New Roman" w:cs="Times New Roman"/>
          <w:sz w:val="24"/>
          <w:szCs w:val="24"/>
          <w:lang w:val="en-US"/>
        </w:rPr>
        <w:t>Rh(</w:t>
      </w:r>
      <w:proofErr w:type="gramEnd"/>
      <w:r w:rsidRPr="008A2B0B">
        <w:rPr>
          <w:rFonts w:ascii="Times New Roman" w:hAnsi="Times New Roman" w:cs="Times New Roman"/>
          <w:sz w:val="24"/>
          <w:szCs w:val="24"/>
          <w:lang w:val="en-US"/>
        </w:rPr>
        <w:t>CO)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</w:p>
    <w:p w:rsidR="004F4875" w:rsidRPr="008A2B0B" w:rsidRDefault="004F4875">
      <w:p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</w:rPr>
        <w:t xml:space="preserve">Q2. What types of isomerism are possible for complexes with the following molecular formulas: </w:t>
      </w:r>
    </w:p>
    <w:p w:rsidR="0018608D" w:rsidRPr="008A2B0B" w:rsidRDefault="004F4875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B0B">
        <w:rPr>
          <w:rFonts w:ascii="Times New Roman" w:hAnsi="Times New Roman" w:cs="Times New Roman"/>
          <w:sz w:val="24"/>
          <w:szCs w:val="24"/>
        </w:rPr>
        <w:t xml:space="preserve">     (a) 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8A2B0B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A2B0B">
        <w:rPr>
          <w:rFonts w:ascii="Times New Roman" w:hAnsi="Times New Roman" w:cs="Times New Roman"/>
          <w:sz w:val="24"/>
          <w:szCs w:val="24"/>
          <w:lang w:val="en-US"/>
        </w:rPr>
        <w:t>Pet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18608D"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4F4875" w:rsidRDefault="0018608D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     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proofErr w:type="spellStart"/>
      <w:proofErr w:type="gramStart"/>
      <w:r w:rsidRPr="008A2B0B">
        <w:rPr>
          <w:rFonts w:ascii="Times New Roman" w:hAnsi="Times New Roman" w:cs="Times New Roman"/>
          <w:sz w:val="24"/>
          <w:szCs w:val="24"/>
          <w:lang w:val="en-US"/>
        </w:rPr>
        <w:t>CoBr</w:t>
      </w:r>
      <w:proofErr w:type="spellEnd"/>
      <w:r w:rsidRPr="008A2B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A2B0B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A2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8A2B0B" w:rsidRPr="008A2B0B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8A2B0B" w:rsidRPr="008A2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4F4875" w:rsidRPr="008A2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B0B" w:rsidRDefault="008A2B0B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(c) FeCl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(H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O)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34BA" w:rsidRDefault="008A2B0B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Q.3 </w:t>
      </w:r>
      <w:r w:rsidR="00F934BA">
        <w:rPr>
          <w:rFonts w:ascii="Times New Roman" w:hAnsi="Times New Roman" w:cs="Times New Roman"/>
          <w:sz w:val="24"/>
          <w:szCs w:val="24"/>
          <w:lang w:val="en-US"/>
        </w:rPr>
        <w:t xml:space="preserve">Give formulas for </w:t>
      </w:r>
    </w:p>
    <w:p w:rsidR="00F934BA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(a)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chloridopentaamminecobalt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III) chloride</w:t>
      </w:r>
    </w:p>
    <w:p w:rsidR="00F934BA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(b)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hexaaquairon(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3+) nitrate</w:t>
      </w:r>
    </w:p>
    <w:p w:rsidR="00F934BA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(c) cis-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dichloridobis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(1,2-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diaminoethane)ruthenium</w:t>
      </w:r>
      <w:proofErr w:type="gramEnd"/>
    </w:p>
    <w:p w:rsidR="00F934BA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(d) µ-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hydroxidibis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pentaamminechromium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III))chloride.</w:t>
      </w:r>
    </w:p>
    <w:p w:rsidR="008A2B0B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4BA"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Pr="00F934BA">
        <w:rPr>
          <w:rFonts w:ascii="Times New Roman" w:hAnsi="Times New Roman" w:cs="Times New Roman"/>
          <w:sz w:val="24"/>
          <w:szCs w:val="24"/>
        </w:rPr>
        <w:t>Why coordination number 1 is rare for complexes?</w:t>
      </w:r>
      <w:r w:rsidRPr="00F93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34BA" w:rsidRPr="00F934BA" w:rsidRDefault="00F934BA" w:rsidP="004F48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4BA">
        <w:rPr>
          <w:rFonts w:ascii="Times New Roman" w:hAnsi="Times New Roman" w:cs="Times New Roman"/>
          <w:sz w:val="24"/>
          <w:szCs w:val="24"/>
          <w:lang w:val="en-US"/>
        </w:rPr>
        <w:t>Q5.</w:t>
      </w:r>
      <w:r w:rsidRPr="00F934BA">
        <w:rPr>
          <w:rFonts w:ascii="Times New Roman" w:hAnsi="Times New Roman" w:cs="Times New Roman"/>
          <w:sz w:val="24"/>
          <w:szCs w:val="24"/>
        </w:rPr>
        <w:t xml:space="preserve"> </w:t>
      </w:r>
      <w:r w:rsidRPr="00F934BA">
        <w:rPr>
          <w:rFonts w:ascii="Times New Roman" w:hAnsi="Times New Roman" w:cs="Times New Roman"/>
          <w:sz w:val="24"/>
          <w:szCs w:val="24"/>
        </w:rPr>
        <w:t>Examples of complexes with coordination number 1?</w:t>
      </w:r>
    </w:p>
    <w:p w:rsidR="00860F7F" w:rsidRPr="008A2B0B" w:rsidRDefault="004F4875" w:rsidP="004F4875">
      <w:pPr>
        <w:rPr>
          <w:rFonts w:ascii="Times New Roman" w:hAnsi="Times New Roman" w:cs="Times New Roman"/>
          <w:sz w:val="24"/>
          <w:szCs w:val="24"/>
        </w:rPr>
      </w:pPr>
      <w:r w:rsidRPr="008A2B0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60F7F" w:rsidRPr="008A2B0B" w:rsidSect="0094448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B46"/>
    <w:multiLevelType w:val="hybridMultilevel"/>
    <w:tmpl w:val="26863FC2"/>
    <w:lvl w:ilvl="0" w:tplc="7AA206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B845B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570A75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82474E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0FCC1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EB04B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8E4B94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C74A31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CEC8E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73169"/>
    <w:multiLevelType w:val="hybridMultilevel"/>
    <w:tmpl w:val="26863FC2"/>
    <w:lvl w:ilvl="0" w:tplc="7AA206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B845B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570A75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82474E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0FCC1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EB04B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8E4B94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C74A31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CEC8E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MDKwMLA0MDEzMjRQ0lEKTi0uzszPAykwrAUAJFIDPywAAAA="/>
  </w:docVars>
  <w:rsids>
    <w:rsidRoot w:val="00523A51"/>
    <w:rsid w:val="00150050"/>
    <w:rsid w:val="0018608D"/>
    <w:rsid w:val="004F4875"/>
    <w:rsid w:val="00523A51"/>
    <w:rsid w:val="007243E4"/>
    <w:rsid w:val="00860F7F"/>
    <w:rsid w:val="008A2B0B"/>
    <w:rsid w:val="0094448D"/>
    <w:rsid w:val="00F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AC57"/>
  <w15:chartTrackingRefBased/>
  <w15:docId w15:val="{D752E2F1-0481-4659-8296-14EC6E30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Technology Patna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 Patla</dc:creator>
  <cp:keywords/>
  <dc:description/>
  <cp:lastModifiedBy>Arnab  Patla</cp:lastModifiedBy>
  <cp:revision>8</cp:revision>
  <dcterms:created xsi:type="dcterms:W3CDTF">2022-04-07T10:48:00Z</dcterms:created>
  <dcterms:modified xsi:type="dcterms:W3CDTF">2022-04-07T11:27:00Z</dcterms:modified>
</cp:coreProperties>
</file>