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CCFD"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rPr>
        <w:drawing>
          <wp:anchor distT="0" distB="0" distL="114300" distR="114300" simplePos="0" relativeHeight="251660288" behindDoc="0" locked="0" layoutInCell="1" allowOverlap="1" wp14:anchorId="50807515" wp14:editId="6B18815D">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CBF075"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30D49D95"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67AE383D"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1B07792"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09E7D5BD"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1DFF61E5"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14:paraId="695B4470"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r w:rsidRPr="006B589A">
        <w:rPr>
          <w:rFonts w:ascii="Times New Roman" w:hAnsi="Times New Roman" w:cs="Times New Roman"/>
          <w:color w:val="000000"/>
          <w:sz w:val="26"/>
          <w:szCs w:val="24"/>
        </w:rPr>
        <w:t xml:space="preserve"> </w:t>
      </w:r>
    </w:p>
    <w:p w14:paraId="6D5D6A01"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9F0503" w:rsidRPr="004D4926" w14:paraId="636598B2" w14:textId="77777777" w:rsidTr="00517465">
        <w:trPr>
          <w:trHeight w:val="464"/>
        </w:trPr>
        <w:tc>
          <w:tcPr>
            <w:tcW w:w="2538" w:type="dxa"/>
          </w:tcPr>
          <w:p w14:paraId="33B8A917"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4E3BB397" w14:textId="77777777" w:rsidR="009F0503" w:rsidRPr="00581E5A" w:rsidRDefault="00C63969" w:rsidP="00581E5A">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02</w:t>
            </w:r>
          </w:p>
        </w:tc>
      </w:tr>
      <w:tr w:rsidR="00581E5A" w:rsidRPr="004D4926" w14:paraId="46B60253" w14:textId="77777777" w:rsidTr="00517465">
        <w:trPr>
          <w:trHeight w:val="464"/>
        </w:trPr>
        <w:tc>
          <w:tcPr>
            <w:tcW w:w="2538" w:type="dxa"/>
          </w:tcPr>
          <w:p w14:paraId="4B9FD3A2"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4D86C811" w14:textId="77777777" w:rsidR="00581E5A" w:rsidRPr="00C63969" w:rsidRDefault="00C63969" w:rsidP="00C63969">
            <w:pPr>
              <w:autoSpaceDE w:val="0"/>
              <w:autoSpaceDN w:val="0"/>
              <w:adjustRightInd w:val="0"/>
              <w:rPr>
                <w:rFonts w:ascii="Times New Roman" w:hAnsi="Times New Roman" w:cs="Times New Roman"/>
                <w:bCs/>
                <w:color w:val="000000"/>
                <w:sz w:val="24"/>
                <w:szCs w:val="24"/>
              </w:rPr>
            </w:pPr>
            <w:r w:rsidRPr="00C63969">
              <w:rPr>
                <w:rFonts w:ascii="Times New Roman" w:hAnsi="Times New Roman" w:cs="Times New Roman"/>
                <w:bCs/>
                <w:color w:val="000000"/>
                <w:sz w:val="24"/>
                <w:szCs w:val="24"/>
              </w:rPr>
              <w:t>Design and implement a Schmitt trigger using Op-Amp using a simulation package and demonstrate its working.</w:t>
            </w:r>
          </w:p>
        </w:tc>
      </w:tr>
      <w:tr w:rsidR="00581E5A" w:rsidRPr="004D4926" w14:paraId="2D79C20C" w14:textId="77777777" w:rsidTr="00517465">
        <w:trPr>
          <w:trHeight w:val="464"/>
        </w:trPr>
        <w:tc>
          <w:tcPr>
            <w:tcW w:w="2538" w:type="dxa"/>
          </w:tcPr>
          <w:p w14:paraId="4F84154D"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1931FB13"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14:paraId="766C8E8A" w14:textId="77777777" w:rsidTr="00517465">
        <w:trPr>
          <w:trHeight w:val="497"/>
        </w:trPr>
        <w:tc>
          <w:tcPr>
            <w:tcW w:w="2538" w:type="dxa"/>
          </w:tcPr>
          <w:p w14:paraId="33161E67"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7299194D"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14:paraId="62DA3C39" w14:textId="77777777" w:rsidTr="00517465">
        <w:trPr>
          <w:trHeight w:val="497"/>
        </w:trPr>
        <w:tc>
          <w:tcPr>
            <w:tcW w:w="2538" w:type="dxa"/>
          </w:tcPr>
          <w:p w14:paraId="3DA52FCE"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0527CC6E"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14:paraId="6945539C"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23A58002" w14:textId="77777777" w:rsidR="00C63969" w:rsidRDefault="00C63969">
      <w:pPr>
        <w:rPr>
          <w:rFonts w:ascii="Times New Roman" w:hAnsi="Times New Roman" w:cs="Times New Roman"/>
          <w:b/>
          <w:sz w:val="26"/>
          <w:szCs w:val="24"/>
        </w:rPr>
      </w:pPr>
    </w:p>
    <w:p w14:paraId="1F2C9BA1"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0D5B2D3C"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9F0503" w14:paraId="3E9159C9" w14:textId="77777777" w:rsidTr="00517465">
        <w:tc>
          <w:tcPr>
            <w:tcW w:w="918" w:type="dxa"/>
          </w:tcPr>
          <w:p w14:paraId="7DE2FDAE"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082B06D5"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75B1CE5A"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41463CA5"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4E4398B8" w14:textId="77777777" w:rsidTr="00517465">
        <w:tc>
          <w:tcPr>
            <w:tcW w:w="918" w:type="dxa"/>
          </w:tcPr>
          <w:p w14:paraId="692E57AC"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31E651A7" w14:textId="2093FB35" w:rsidR="009F0503" w:rsidRPr="00A85B17" w:rsidRDefault="009F0503" w:rsidP="00517465">
            <w:pPr>
              <w:tabs>
                <w:tab w:val="left" w:pos="1980"/>
              </w:tabs>
              <w:spacing w:line="360" w:lineRule="auto"/>
              <w:jc w:val="both"/>
              <w:rPr>
                <w:rFonts w:ascii="Times New Roman" w:hAnsi="Times New Roman" w:cs="Times New Roman"/>
                <w:b/>
                <w:sz w:val="26"/>
                <w:szCs w:val="24"/>
              </w:rPr>
            </w:pPr>
            <w:r w:rsidRPr="004D4926">
              <w:rPr>
                <w:rFonts w:ascii="Times New Roman" w:hAnsi="Times New Roman" w:cs="Times New Roman"/>
                <w:sz w:val="26"/>
                <w:szCs w:val="24"/>
              </w:rPr>
              <w:t>Oral Viva</w:t>
            </w:r>
            <w:r w:rsidR="00A85B17">
              <w:rPr>
                <w:rFonts w:ascii="Times New Roman" w:hAnsi="Times New Roman" w:cs="Times New Roman"/>
                <w:sz w:val="26"/>
                <w:szCs w:val="24"/>
              </w:rPr>
              <w:t xml:space="preserve"> </w:t>
            </w:r>
          </w:p>
        </w:tc>
        <w:tc>
          <w:tcPr>
            <w:tcW w:w="2147" w:type="dxa"/>
          </w:tcPr>
          <w:p w14:paraId="6BD74A48"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3D49AB76"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6348DE48" w14:textId="77777777" w:rsidTr="00517465">
        <w:tc>
          <w:tcPr>
            <w:tcW w:w="918" w:type="dxa"/>
          </w:tcPr>
          <w:p w14:paraId="1246B64B"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3DCC20DB"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5B154195"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5981CAAB"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04EE5A00" w14:textId="77777777" w:rsidTr="00517465">
        <w:tc>
          <w:tcPr>
            <w:tcW w:w="918" w:type="dxa"/>
          </w:tcPr>
          <w:p w14:paraId="7D845A07"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597EB1A2"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6C716DB0"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5689F0F9"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023D3D46" w14:textId="77777777" w:rsidTr="00517465">
        <w:tc>
          <w:tcPr>
            <w:tcW w:w="4621" w:type="dxa"/>
            <w:gridSpan w:val="2"/>
          </w:tcPr>
          <w:p w14:paraId="46FF67CC"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4F3DE6F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14D31E47"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026451BE" w14:textId="77777777" w:rsidR="009F0503" w:rsidRDefault="009F0503" w:rsidP="009F0503">
      <w:pPr>
        <w:jc w:val="both"/>
        <w:rPr>
          <w:rFonts w:ascii="Times New Roman" w:hAnsi="Times New Roman" w:cs="Times New Roman"/>
          <w:b/>
          <w:sz w:val="26"/>
          <w:szCs w:val="24"/>
        </w:rPr>
      </w:pPr>
    </w:p>
    <w:p w14:paraId="5DA0990D" w14:textId="77777777" w:rsidR="009F0503" w:rsidRDefault="009F0503" w:rsidP="009F0503">
      <w:pPr>
        <w:jc w:val="both"/>
        <w:rPr>
          <w:rFonts w:ascii="Times New Roman" w:hAnsi="Times New Roman" w:cs="Times New Roman"/>
          <w:b/>
          <w:sz w:val="26"/>
          <w:szCs w:val="24"/>
        </w:rPr>
      </w:pPr>
    </w:p>
    <w:p w14:paraId="751C6CF1"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5E8C6152" w14:textId="77777777" w:rsidR="009F0503" w:rsidRPr="006B589A" w:rsidRDefault="009F0503" w:rsidP="009F0503">
      <w:pPr>
        <w:jc w:val="both"/>
        <w:rPr>
          <w:rFonts w:ascii="Times New Roman" w:hAnsi="Times New Roman" w:cs="Times New Roman"/>
          <w:b/>
          <w:sz w:val="26"/>
          <w:szCs w:val="24"/>
        </w:rPr>
      </w:pPr>
    </w:p>
    <w:p w14:paraId="4A7E65B9"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6E11495D"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14:paraId="283868DA" w14:textId="77777777" w:rsidR="006B081F" w:rsidRPr="006B081F" w:rsidRDefault="006B081F" w:rsidP="006B081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B081F">
        <w:rPr>
          <w:rFonts w:ascii="Times New Roman" w:hAnsi="Times New Roman" w:cs="Times New Roman"/>
          <w:color w:val="000000"/>
          <w:sz w:val="24"/>
          <w:szCs w:val="24"/>
        </w:rPr>
        <w:t xml:space="preserve">Design and implement a Schmitt trigger using Op-Amp using a simulation package and demonstrate its working. </w:t>
      </w:r>
    </w:p>
    <w:p w14:paraId="171B349C" w14:textId="77777777" w:rsidR="00361F76" w:rsidRDefault="008D519A" w:rsidP="006B081F">
      <w:pPr>
        <w:autoSpaceDE w:val="0"/>
        <w:autoSpaceDN w:val="0"/>
        <w:adjustRightInd w:val="0"/>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Apparatus Required:</w:t>
      </w:r>
    </w:p>
    <w:tbl>
      <w:tblPr>
        <w:tblStyle w:val="TableGrid"/>
        <w:tblW w:w="0" w:type="auto"/>
        <w:jc w:val="center"/>
        <w:tblLook w:val="04A0" w:firstRow="1" w:lastRow="0" w:firstColumn="1" w:lastColumn="0" w:noHBand="0" w:noVBand="1"/>
      </w:tblPr>
      <w:tblGrid>
        <w:gridCol w:w="772"/>
        <w:gridCol w:w="2463"/>
        <w:gridCol w:w="1507"/>
        <w:gridCol w:w="2259"/>
        <w:gridCol w:w="2242"/>
      </w:tblGrid>
      <w:tr w:rsidR="006D3D9D" w14:paraId="11552BC6" w14:textId="77777777" w:rsidTr="006D3D9D">
        <w:trPr>
          <w:trHeight w:val="399"/>
          <w:jc w:val="center"/>
        </w:trPr>
        <w:tc>
          <w:tcPr>
            <w:tcW w:w="772" w:type="dxa"/>
          </w:tcPr>
          <w:p w14:paraId="09BE0E1B"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S.No</w:t>
            </w:r>
            <w:proofErr w:type="spellEnd"/>
          </w:p>
        </w:tc>
        <w:tc>
          <w:tcPr>
            <w:tcW w:w="2463" w:type="dxa"/>
          </w:tcPr>
          <w:p w14:paraId="5B2FD595"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Particulars</w:t>
            </w:r>
          </w:p>
        </w:tc>
        <w:tc>
          <w:tcPr>
            <w:tcW w:w="1507" w:type="dxa"/>
          </w:tcPr>
          <w:p w14:paraId="5521A2AC"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Type</w:t>
            </w:r>
          </w:p>
        </w:tc>
        <w:tc>
          <w:tcPr>
            <w:tcW w:w="2259" w:type="dxa"/>
          </w:tcPr>
          <w:p w14:paraId="066A8FC2"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Range</w:t>
            </w:r>
          </w:p>
        </w:tc>
        <w:tc>
          <w:tcPr>
            <w:tcW w:w="2242" w:type="dxa"/>
          </w:tcPr>
          <w:p w14:paraId="4119AED6"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Quantity</w:t>
            </w:r>
          </w:p>
        </w:tc>
      </w:tr>
      <w:tr w:rsidR="006D3D9D" w14:paraId="19DB74CF" w14:textId="77777777" w:rsidTr="006D3D9D">
        <w:trPr>
          <w:trHeight w:val="399"/>
          <w:jc w:val="center"/>
        </w:trPr>
        <w:tc>
          <w:tcPr>
            <w:tcW w:w="772" w:type="dxa"/>
          </w:tcPr>
          <w:p w14:paraId="0B7D1137" w14:textId="77777777" w:rsidR="006D3D9D" w:rsidRDefault="006D3D9D"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3" w:type="dxa"/>
          </w:tcPr>
          <w:p w14:paraId="580A2CFE"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Op amp</w:t>
            </w:r>
          </w:p>
        </w:tc>
        <w:tc>
          <w:tcPr>
            <w:tcW w:w="1507" w:type="dxa"/>
          </w:tcPr>
          <w:p w14:paraId="196CE717"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UA 741 CD</w:t>
            </w:r>
          </w:p>
        </w:tc>
        <w:tc>
          <w:tcPr>
            <w:tcW w:w="2259" w:type="dxa"/>
          </w:tcPr>
          <w:p w14:paraId="01EA1688"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p>
        </w:tc>
        <w:tc>
          <w:tcPr>
            <w:tcW w:w="2242" w:type="dxa"/>
          </w:tcPr>
          <w:p w14:paraId="0C6F033A"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6D3D9D" w14:paraId="545AA4E8" w14:textId="77777777" w:rsidTr="006D3D9D">
        <w:trPr>
          <w:trHeight w:val="399"/>
          <w:jc w:val="center"/>
        </w:trPr>
        <w:tc>
          <w:tcPr>
            <w:tcW w:w="772" w:type="dxa"/>
          </w:tcPr>
          <w:p w14:paraId="131CDE2B" w14:textId="77777777" w:rsidR="006D3D9D" w:rsidRDefault="006D3D9D"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3" w:type="dxa"/>
          </w:tcPr>
          <w:p w14:paraId="5583CBF5"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Resistor</w:t>
            </w:r>
          </w:p>
        </w:tc>
        <w:tc>
          <w:tcPr>
            <w:tcW w:w="1507" w:type="dxa"/>
          </w:tcPr>
          <w:p w14:paraId="3C345E44"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p>
        </w:tc>
        <w:tc>
          <w:tcPr>
            <w:tcW w:w="2259" w:type="dxa"/>
          </w:tcPr>
          <w:p w14:paraId="40113A35" w14:textId="77777777" w:rsidR="006D3D9D" w:rsidRDefault="006D3D9D" w:rsidP="00A85B17">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10K to 50KΩ</w:t>
            </w:r>
          </w:p>
        </w:tc>
        <w:tc>
          <w:tcPr>
            <w:tcW w:w="2242" w:type="dxa"/>
          </w:tcPr>
          <w:p w14:paraId="6FF2E57B" w14:textId="77777777" w:rsidR="006D3D9D" w:rsidRDefault="006D3D9D" w:rsidP="00A85B17">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per required</w:t>
            </w:r>
          </w:p>
        </w:tc>
      </w:tr>
      <w:tr w:rsidR="006D3D9D" w14:paraId="46BEE5A6" w14:textId="77777777" w:rsidTr="006D3D9D">
        <w:trPr>
          <w:trHeight w:val="416"/>
          <w:jc w:val="center"/>
        </w:trPr>
        <w:tc>
          <w:tcPr>
            <w:tcW w:w="772" w:type="dxa"/>
          </w:tcPr>
          <w:p w14:paraId="3475309F" w14:textId="77777777" w:rsidR="006D3D9D" w:rsidRDefault="006D3D9D"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3" w:type="dxa"/>
          </w:tcPr>
          <w:p w14:paraId="0ED72386" w14:textId="77777777" w:rsidR="006D3D9D" w:rsidRDefault="006D3D9D" w:rsidP="00E57C1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 voltage source</w:t>
            </w:r>
          </w:p>
        </w:tc>
        <w:tc>
          <w:tcPr>
            <w:tcW w:w="1507" w:type="dxa"/>
          </w:tcPr>
          <w:p w14:paraId="6E7A8466" w14:textId="77777777" w:rsidR="006D3D9D" w:rsidRDefault="006D3D9D" w:rsidP="00E57C10">
            <w:pPr>
              <w:autoSpaceDE w:val="0"/>
              <w:autoSpaceDN w:val="0"/>
              <w:adjustRightInd w:val="0"/>
              <w:spacing w:line="360" w:lineRule="auto"/>
              <w:rPr>
                <w:rFonts w:ascii="Times New Roman" w:hAnsi="Times New Roman" w:cs="Times New Roman"/>
                <w:color w:val="000000"/>
                <w:sz w:val="24"/>
                <w:szCs w:val="24"/>
              </w:rPr>
            </w:pPr>
          </w:p>
        </w:tc>
        <w:tc>
          <w:tcPr>
            <w:tcW w:w="2259" w:type="dxa"/>
          </w:tcPr>
          <w:p w14:paraId="6D362A26" w14:textId="77777777" w:rsidR="006D3D9D" w:rsidRDefault="006D3D9D" w:rsidP="00E57C1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10V, 500Hz</w:t>
            </w:r>
          </w:p>
        </w:tc>
        <w:tc>
          <w:tcPr>
            <w:tcW w:w="2242" w:type="dxa"/>
          </w:tcPr>
          <w:p w14:paraId="51FBDFA0" w14:textId="77777777" w:rsidR="006D3D9D" w:rsidRDefault="006D3D9D" w:rsidP="00E57C1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6D3D9D" w14:paraId="6154D4A3" w14:textId="77777777" w:rsidTr="006D3D9D">
        <w:trPr>
          <w:trHeight w:val="399"/>
          <w:jc w:val="center"/>
        </w:trPr>
        <w:tc>
          <w:tcPr>
            <w:tcW w:w="772" w:type="dxa"/>
          </w:tcPr>
          <w:p w14:paraId="247CFA0E" w14:textId="77777777" w:rsidR="006D3D9D" w:rsidRDefault="006D3D9D"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63" w:type="dxa"/>
          </w:tcPr>
          <w:p w14:paraId="6991C260"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DC voltage source</w:t>
            </w:r>
          </w:p>
        </w:tc>
        <w:tc>
          <w:tcPr>
            <w:tcW w:w="1507" w:type="dxa"/>
          </w:tcPr>
          <w:p w14:paraId="17DACE2B"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p>
        </w:tc>
        <w:tc>
          <w:tcPr>
            <w:tcW w:w="2259" w:type="dxa"/>
          </w:tcPr>
          <w:p w14:paraId="402413AC"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15 V, 3V</w:t>
            </w:r>
          </w:p>
        </w:tc>
        <w:tc>
          <w:tcPr>
            <w:tcW w:w="2242" w:type="dxa"/>
          </w:tcPr>
          <w:p w14:paraId="43139556"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6D3D9D" w14:paraId="2A4314B5" w14:textId="77777777" w:rsidTr="006D3D9D">
        <w:trPr>
          <w:trHeight w:val="399"/>
          <w:jc w:val="center"/>
        </w:trPr>
        <w:tc>
          <w:tcPr>
            <w:tcW w:w="772" w:type="dxa"/>
          </w:tcPr>
          <w:p w14:paraId="0E6E6D99" w14:textId="77777777" w:rsidR="006D3D9D" w:rsidRDefault="006D3D9D"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463" w:type="dxa"/>
          </w:tcPr>
          <w:p w14:paraId="3D6F4E24"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Voltage Measurement</w:t>
            </w:r>
          </w:p>
        </w:tc>
        <w:tc>
          <w:tcPr>
            <w:tcW w:w="1507" w:type="dxa"/>
          </w:tcPr>
          <w:p w14:paraId="72158076" w14:textId="77777777" w:rsidR="006D3D9D" w:rsidRDefault="006D3D9D" w:rsidP="008D519A">
            <w:pPr>
              <w:autoSpaceDE w:val="0"/>
              <w:autoSpaceDN w:val="0"/>
              <w:adjustRightInd w:val="0"/>
              <w:spacing w:line="360" w:lineRule="auto"/>
              <w:rPr>
                <w:rFonts w:ascii="Times New Roman" w:hAnsi="Times New Roman" w:cs="Times New Roman"/>
                <w:color w:val="000000"/>
                <w:sz w:val="24"/>
                <w:szCs w:val="24"/>
              </w:rPr>
            </w:pPr>
          </w:p>
        </w:tc>
        <w:tc>
          <w:tcPr>
            <w:tcW w:w="2259" w:type="dxa"/>
          </w:tcPr>
          <w:p w14:paraId="3DEE1059"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p>
        </w:tc>
        <w:tc>
          <w:tcPr>
            <w:tcW w:w="2242" w:type="dxa"/>
          </w:tcPr>
          <w:p w14:paraId="70F60C4F" w14:textId="77777777" w:rsidR="006D3D9D" w:rsidRDefault="006D3D9D"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14:paraId="6A7E2DB5" w14:textId="77777777" w:rsidR="00361F76" w:rsidRPr="00581E5A" w:rsidRDefault="001B1B93" w:rsidP="008D519A">
      <w:pPr>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05AC5D50" w14:textId="77777777" w:rsidR="001B1B93" w:rsidRPr="008D519A" w:rsidRDefault="004678E2" w:rsidP="008D519A">
      <w:pPr>
        <w:spacing w:after="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40847066" w14:textId="77777777" w:rsidR="00320109" w:rsidRDefault="00DB0389" w:rsidP="00DB0389">
      <w:pPr>
        <w:spacing w:after="0" w:line="360" w:lineRule="auto"/>
        <w:rPr>
          <w:rFonts w:ascii="Times New Roman" w:hAnsi="Times New Roman" w:cs="Times New Roman"/>
          <w:sz w:val="24"/>
          <w:szCs w:val="24"/>
        </w:rPr>
      </w:pPr>
      <w:r>
        <w:rPr>
          <w:rFonts w:ascii="Times New Roman" w:hAnsi="Times New Roman" w:cs="Times New Roman"/>
          <w:sz w:val="24"/>
          <w:szCs w:val="24"/>
        </w:rPr>
        <w:t>Theory</w:t>
      </w:r>
    </w:p>
    <w:p w14:paraId="33D8C495" w14:textId="77777777" w:rsidR="00DB0389" w:rsidRDefault="00DB0389" w:rsidP="00DB038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DB0389">
        <w:rPr>
          <w:rFonts w:ascii="Times New Roman" w:hAnsi="Times New Roman" w:cs="Times New Roman"/>
          <w:color w:val="000000"/>
          <w:sz w:val="24"/>
          <w:szCs w:val="24"/>
        </w:rPr>
        <w:t xml:space="preserve">Schmitt trigger is essentially a multivibrator having two stable states. The output remains in one of the stable states indefinitely. The transition from one stable state to the other takes place when the input signal changes appropriately (triggers appropriately). </w:t>
      </w:r>
      <w:proofErr w:type="gramStart"/>
      <w:r w:rsidRPr="00DB0389">
        <w:rPr>
          <w:rFonts w:ascii="Times New Roman" w:hAnsi="Times New Roman" w:cs="Times New Roman"/>
          <w:color w:val="000000"/>
          <w:sz w:val="24"/>
          <w:szCs w:val="24"/>
        </w:rPr>
        <w:t xml:space="preserve">Bistable  </w:t>
      </w:r>
      <w:proofErr w:type="spellStart"/>
      <w:r w:rsidRPr="00DB0389">
        <w:rPr>
          <w:rFonts w:ascii="Times New Roman" w:hAnsi="Times New Roman" w:cs="Times New Roman"/>
          <w:color w:val="000000"/>
          <w:sz w:val="24"/>
          <w:szCs w:val="24"/>
        </w:rPr>
        <w:t>peration</w:t>
      </w:r>
      <w:proofErr w:type="spellEnd"/>
      <w:proofErr w:type="gramEnd"/>
      <w:r w:rsidRPr="00DB0389">
        <w:rPr>
          <w:rFonts w:ascii="Times New Roman" w:hAnsi="Times New Roman" w:cs="Times New Roman"/>
          <w:color w:val="000000"/>
          <w:sz w:val="24"/>
          <w:szCs w:val="24"/>
        </w:rPr>
        <w:t xml:space="preserve"> needs an amplifier with a regenerative (positive) feedback with loop gain greater than unity. The circuit is often used to convert square waves with slowly varying edges to sharp edges required in digital circuits. It is also used for debouncing the switches.  </w:t>
      </w:r>
    </w:p>
    <w:p w14:paraId="1DFA6591" w14:textId="77777777" w:rsidR="00DB0389" w:rsidRDefault="00DB0389" w:rsidP="00DB0389">
      <w:pPr>
        <w:autoSpaceDE w:val="0"/>
        <w:autoSpaceDN w:val="0"/>
        <w:adjustRightInd w:val="0"/>
        <w:spacing w:after="0" w:line="360" w:lineRule="auto"/>
        <w:jc w:val="both"/>
        <w:rPr>
          <w:rFonts w:ascii="Times New Roman" w:hAnsi="Times New Roman" w:cs="Times New Roman"/>
          <w:color w:val="000000"/>
          <w:sz w:val="24"/>
          <w:szCs w:val="24"/>
        </w:rPr>
      </w:pPr>
      <w:r w:rsidRPr="00DB0389">
        <w:rPr>
          <w:rFonts w:ascii="Times New Roman" w:hAnsi="Times New Roman" w:cs="Times New Roman"/>
          <w:color w:val="000000"/>
          <w:sz w:val="24"/>
          <w:szCs w:val="24"/>
        </w:rPr>
        <w:t>Schmitt trigger is otherwise called regenerative comparator.  In this comparator circuit a positive feedback is added.  The input voltage Vi triggers the output Vo very time it exceeds certain voltage levels.  These voltages are known as upper threshold voltage (V</w:t>
      </w:r>
      <w:r w:rsidRPr="00423AF0">
        <w:rPr>
          <w:rFonts w:ascii="Times New Roman" w:hAnsi="Times New Roman" w:cs="Times New Roman"/>
          <w:color w:val="000000"/>
          <w:sz w:val="24"/>
          <w:szCs w:val="24"/>
          <w:vertAlign w:val="subscript"/>
        </w:rPr>
        <w:t>UT</w:t>
      </w:r>
      <w:r w:rsidRPr="00DB0389">
        <w:rPr>
          <w:rFonts w:ascii="Times New Roman" w:hAnsi="Times New Roman" w:cs="Times New Roman"/>
          <w:color w:val="000000"/>
          <w:sz w:val="24"/>
          <w:szCs w:val="24"/>
        </w:rPr>
        <w:t xml:space="preserve">) and lower threshold voltage </w:t>
      </w:r>
      <w:proofErr w:type="gramStart"/>
      <w:r w:rsidRPr="00DB0389">
        <w:rPr>
          <w:rFonts w:ascii="Times New Roman" w:hAnsi="Times New Roman" w:cs="Times New Roman"/>
          <w:color w:val="000000"/>
          <w:sz w:val="24"/>
          <w:szCs w:val="24"/>
        </w:rPr>
        <w:t>V</w:t>
      </w:r>
      <w:r w:rsidRPr="00423AF0">
        <w:rPr>
          <w:rFonts w:ascii="Times New Roman" w:hAnsi="Times New Roman" w:cs="Times New Roman"/>
          <w:color w:val="000000"/>
          <w:sz w:val="24"/>
          <w:szCs w:val="24"/>
          <w:vertAlign w:val="subscript"/>
        </w:rPr>
        <w:t>LT</w:t>
      </w:r>
      <w:r w:rsidRPr="00DB0389">
        <w:rPr>
          <w:rFonts w:ascii="Times New Roman" w:hAnsi="Times New Roman" w:cs="Times New Roman"/>
          <w:color w:val="000000"/>
          <w:sz w:val="24"/>
          <w:szCs w:val="24"/>
        </w:rPr>
        <w:t xml:space="preserve"> .</w:t>
      </w:r>
      <w:proofErr w:type="gramEnd"/>
      <w:r w:rsidRPr="00DB0389">
        <w:rPr>
          <w:rFonts w:ascii="Times New Roman" w:hAnsi="Times New Roman" w:cs="Times New Roman"/>
          <w:color w:val="000000"/>
          <w:sz w:val="24"/>
          <w:szCs w:val="24"/>
        </w:rPr>
        <w:t xml:space="preserve"> The difference between the two threshold voltages (V</w:t>
      </w:r>
      <w:r w:rsidRPr="00423AF0">
        <w:rPr>
          <w:rFonts w:ascii="Times New Roman" w:hAnsi="Times New Roman" w:cs="Times New Roman"/>
          <w:color w:val="000000"/>
          <w:sz w:val="24"/>
          <w:szCs w:val="24"/>
          <w:vertAlign w:val="subscript"/>
        </w:rPr>
        <w:t>UT</w:t>
      </w:r>
      <w:r w:rsidRPr="00DB0389">
        <w:rPr>
          <w:rFonts w:ascii="Times New Roman" w:hAnsi="Times New Roman" w:cs="Times New Roman"/>
          <w:color w:val="000000"/>
          <w:sz w:val="24"/>
          <w:szCs w:val="24"/>
        </w:rPr>
        <w:t xml:space="preserve"> –V</w:t>
      </w:r>
      <w:r w:rsidRPr="00423AF0">
        <w:rPr>
          <w:rFonts w:ascii="Times New Roman" w:hAnsi="Times New Roman" w:cs="Times New Roman"/>
          <w:color w:val="000000"/>
          <w:sz w:val="24"/>
          <w:szCs w:val="24"/>
          <w:vertAlign w:val="subscript"/>
        </w:rPr>
        <w:t>LT</w:t>
      </w:r>
      <w:r w:rsidRPr="00DB0389">
        <w:rPr>
          <w:rFonts w:ascii="Times New Roman" w:hAnsi="Times New Roman" w:cs="Times New Roman"/>
          <w:color w:val="000000"/>
          <w:sz w:val="24"/>
          <w:szCs w:val="24"/>
        </w:rPr>
        <w:t>) gives the hysteresis width.</w:t>
      </w:r>
    </w:p>
    <w:p w14:paraId="2A17328F" w14:textId="77777777" w:rsidR="00423AF0" w:rsidRPr="00423AF0" w:rsidRDefault="00423AF0" w:rsidP="00423AF0">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423AF0">
        <w:rPr>
          <w:rFonts w:ascii="Times New Roman" w:hAnsi="Times New Roman" w:cs="Times New Roman"/>
          <w:color w:val="000000"/>
          <w:sz w:val="24"/>
          <w:szCs w:val="24"/>
        </w:rPr>
        <w:t>The Schmitt trigger is also called regenerative comparator.</w:t>
      </w:r>
    </w:p>
    <w:p w14:paraId="56FB6B58" w14:textId="77777777" w:rsidR="00423AF0" w:rsidRPr="00423AF0" w:rsidRDefault="00423AF0" w:rsidP="00423AF0">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423AF0">
        <w:rPr>
          <w:rFonts w:ascii="Times New Roman" w:hAnsi="Times New Roman" w:cs="Times New Roman"/>
          <w:color w:val="000000"/>
          <w:sz w:val="24"/>
          <w:szCs w:val="24"/>
        </w:rPr>
        <w:t xml:space="preserve">Schmitt trigger is a comparator with hysteresis. </w:t>
      </w:r>
    </w:p>
    <w:p w14:paraId="0651EF2E" w14:textId="77777777" w:rsidR="00423AF0" w:rsidRPr="00423AF0" w:rsidRDefault="00423AF0" w:rsidP="00423AF0">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423AF0">
        <w:rPr>
          <w:rFonts w:ascii="Times New Roman" w:hAnsi="Times New Roman" w:cs="Times New Roman"/>
          <w:color w:val="000000"/>
          <w:sz w:val="24"/>
          <w:szCs w:val="24"/>
        </w:rPr>
        <w:t xml:space="preserve">As it compares the input analog waveform with respect to preset values of </w:t>
      </w:r>
      <w:proofErr w:type="gramStart"/>
      <w:r w:rsidRPr="00423AF0">
        <w:rPr>
          <w:rFonts w:ascii="Times New Roman" w:hAnsi="Times New Roman" w:cs="Times New Roman"/>
          <w:color w:val="000000"/>
          <w:sz w:val="24"/>
          <w:szCs w:val="24"/>
        </w:rPr>
        <w:t>V</w:t>
      </w:r>
      <w:r w:rsidRPr="00423AF0">
        <w:rPr>
          <w:rFonts w:ascii="Times New Roman" w:hAnsi="Times New Roman" w:cs="Times New Roman"/>
          <w:color w:val="000000"/>
          <w:sz w:val="24"/>
          <w:szCs w:val="24"/>
          <w:vertAlign w:val="subscript"/>
        </w:rPr>
        <w:t>UT</w:t>
      </w:r>
      <w:r w:rsidRPr="00423AF0">
        <w:rPr>
          <w:rFonts w:ascii="Times New Roman" w:hAnsi="Times New Roman" w:cs="Times New Roman"/>
          <w:color w:val="000000"/>
          <w:sz w:val="24"/>
          <w:szCs w:val="24"/>
        </w:rPr>
        <w:t xml:space="preserve">  and</w:t>
      </w:r>
      <w:proofErr w:type="gramEnd"/>
      <w:r w:rsidRPr="00423AF0">
        <w:rPr>
          <w:rFonts w:ascii="Times New Roman" w:hAnsi="Times New Roman" w:cs="Times New Roman"/>
          <w:sz w:val="24"/>
          <w:szCs w:val="24"/>
        </w:rPr>
        <w:t xml:space="preserve"> </w:t>
      </w:r>
      <w:r w:rsidRPr="00423AF0">
        <w:rPr>
          <w:rFonts w:ascii="Times New Roman" w:hAnsi="Times New Roman" w:cs="Times New Roman"/>
          <w:color w:val="000000"/>
          <w:sz w:val="24"/>
          <w:szCs w:val="24"/>
        </w:rPr>
        <w:t>V</w:t>
      </w:r>
      <w:r w:rsidRPr="00423AF0">
        <w:rPr>
          <w:rFonts w:ascii="Times New Roman" w:hAnsi="Times New Roman" w:cs="Times New Roman"/>
          <w:color w:val="000000"/>
          <w:sz w:val="24"/>
          <w:szCs w:val="24"/>
          <w:vertAlign w:val="subscript"/>
        </w:rPr>
        <w:t>LT</w:t>
      </w:r>
      <w:r w:rsidRPr="00423AF0">
        <w:rPr>
          <w:rFonts w:ascii="Times New Roman" w:hAnsi="Times New Roman" w:cs="Times New Roman"/>
          <w:color w:val="000000"/>
          <w:sz w:val="24"/>
          <w:szCs w:val="24"/>
        </w:rPr>
        <w:t xml:space="preserve">, Schmitt trigger is also known as two level comparator.. </w:t>
      </w:r>
    </w:p>
    <w:p w14:paraId="105173E2" w14:textId="77777777" w:rsidR="00423AF0" w:rsidRPr="00423AF0" w:rsidRDefault="00423AF0" w:rsidP="00423AF0">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423AF0">
        <w:rPr>
          <w:rFonts w:ascii="Times New Roman" w:hAnsi="Times New Roman" w:cs="Times New Roman"/>
          <w:color w:val="000000"/>
          <w:sz w:val="24"/>
          <w:szCs w:val="24"/>
        </w:rPr>
        <w:t xml:space="preserve">A non-inverting Schmitt trigger circuit is obtained by interchanging Vi and </w:t>
      </w:r>
      <w:proofErr w:type="spellStart"/>
      <w:r w:rsidRPr="00423AF0">
        <w:rPr>
          <w:rFonts w:ascii="Times New Roman" w:hAnsi="Times New Roman" w:cs="Times New Roman"/>
          <w:color w:val="000000"/>
          <w:sz w:val="24"/>
          <w:szCs w:val="24"/>
        </w:rPr>
        <w:t>Vref</w:t>
      </w:r>
      <w:proofErr w:type="spellEnd"/>
      <w:r w:rsidRPr="00423AF0">
        <w:rPr>
          <w:rFonts w:ascii="Times New Roman" w:hAnsi="Times New Roman" w:cs="Times New Roman"/>
          <w:color w:val="000000"/>
          <w:sz w:val="24"/>
          <w:szCs w:val="24"/>
        </w:rPr>
        <w:t xml:space="preserve"> </w:t>
      </w:r>
    </w:p>
    <w:p w14:paraId="1FD7531C" w14:textId="77777777" w:rsidR="00423AF0" w:rsidRPr="00423AF0" w:rsidRDefault="00423AF0" w:rsidP="00423AF0">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423AF0">
        <w:rPr>
          <w:rFonts w:ascii="Times New Roman" w:hAnsi="Times New Roman" w:cs="Times New Roman"/>
          <w:color w:val="000000"/>
          <w:sz w:val="24"/>
          <w:szCs w:val="24"/>
        </w:rPr>
        <w:t>When an input sinusoidal signal of frequency f is applied, a square wave of same frequency is produced at the output.</w:t>
      </w:r>
    </w:p>
    <w:p w14:paraId="229C20E1" w14:textId="77777777" w:rsidR="00423AF0" w:rsidRPr="00423AF0" w:rsidRDefault="00423AF0" w:rsidP="00423AF0">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423AF0">
        <w:rPr>
          <w:rFonts w:ascii="Times New Roman" w:hAnsi="Times New Roman" w:cs="Times New Roman"/>
          <w:color w:val="000000"/>
          <w:sz w:val="24"/>
          <w:szCs w:val="24"/>
        </w:rPr>
        <w:t>The square wave amplitude is symmetrical about zero level</w:t>
      </w:r>
    </w:p>
    <w:p w14:paraId="5AA62B0F" w14:textId="77777777" w:rsidR="00423AF0" w:rsidRPr="00DB0389" w:rsidRDefault="00423AF0" w:rsidP="00DB0389">
      <w:pPr>
        <w:autoSpaceDE w:val="0"/>
        <w:autoSpaceDN w:val="0"/>
        <w:adjustRightInd w:val="0"/>
        <w:spacing w:after="0" w:line="360" w:lineRule="auto"/>
        <w:jc w:val="both"/>
        <w:rPr>
          <w:rFonts w:ascii="Times New Roman" w:hAnsi="Times New Roman" w:cs="Times New Roman"/>
          <w:color w:val="000000"/>
          <w:sz w:val="24"/>
          <w:szCs w:val="24"/>
        </w:rPr>
      </w:pPr>
    </w:p>
    <w:p w14:paraId="33CEB7B1" w14:textId="77777777" w:rsidR="00DB0389" w:rsidRDefault="00DB0389" w:rsidP="00DB0389">
      <w:pPr>
        <w:autoSpaceDE w:val="0"/>
        <w:autoSpaceDN w:val="0"/>
        <w:adjustRightInd w:val="0"/>
        <w:spacing w:after="0" w:line="240" w:lineRule="auto"/>
        <w:rPr>
          <w:rFonts w:ascii="Times New Roman" w:hAnsi="Times New Roman" w:cs="Times New Roman"/>
          <w:b/>
          <w:bCs/>
          <w:color w:val="000000"/>
          <w:sz w:val="24"/>
          <w:szCs w:val="24"/>
        </w:rPr>
      </w:pPr>
      <w:proofErr w:type="gramStart"/>
      <w:r>
        <w:rPr>
          <w:rFonts w:ascii="Times New Roman" w:hAnsi="Times New Roman" w:cs="Times New Roman"/>
          <w:b/>
          <w:bCs/>
          <w:color w:val="000000"/>
          <w:sz w:val="24"/>
          <w:szCs w:val="24"/>
        </w:rPr>
        <w:lastRenderedPageBreak/>
        <w:t>Procedure :</w:t>
      </w:r>
      <w:proofErr w:type="gramEnd"/>
      <w:r>
        <w:rPr>
          <w:rFonts w:ascii="Times New Roman" w:hAnsi="Times New Roman" w:cs="Times New Roman"/>
          <w:b/>
          <w:bCs/>
          <w:color w:val="000000"/>
          <w:sz w:val="24"/>
          <w:szCs w:val="24"/>
        </w:rPr>
        <w:t xml:space="preserve"> </w:t>
      </w:r>
    </w:p>
    <w:p w14:paraId="1C69C197" w14:textId="77777777" w:rsidR="00DB0389" w:rsidRDefault="00DB0389" w:rsidP="00DB0389">
      <w:pPr>
        <w:autoSpaceDE w:val="0"/>
        <w:autoSpaceDN w:val="0"/>
        <w:adjustRightInd w:val="0"/>
        <w:spacing w:after="0" w:line="240" w:lineRule="auto"/>
        <w:rPr>
          <w:rFonts w:ascii="Times New Roman" w:hAnsi="Times New Roman" w:cs="Times New Roman"/>
          <w:b/>
          <w:bCs/>
          <w:color w:val="000000"/>
          <w:sz w:val="24"/>
          <w:szCs w:val="24"/>
        </w:rPr>
      </w:pPr>
    </w:p>
    <w:p w14:paraId="203491DA" w14:textId="77777777" w:rsidR="00DB0389" w:rsidRDefault="00DB0389" w:rsidP="00DB038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Arial" w:hAnsi="Arial" w:cs="Arial"/>
          <w:color w:val="000000"/>
          <w:sz w:val="24"/>
          <w:szCs w:val="24"/>
        </w:rPr>
        <w:t xml:space="preserve"> </w:t>
      </w:r>
      <w:r>
        <w:rPr>
          <w:rFonts w:ascii="Times New Roman" w:hAnsi="Times New Roman" w:cs="Times New Roman"/>
          <w:color w:val="000000"/>
          <w:sz w:val="24"/>
          <w:szCs w:val="24"/>
        </w:rPr>
        <w:t xml:space="preserve">Connections are made as shown in the circuit diagram. </w:t>
      </w:r>
    </w:p>
    <w:p w14:paraId="1BCC236D" w14:textId="77777777" w:rsidR="00DB0389" w:rsidRDefault="00DB0389" w:rsidP="00DB038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rPr>
        <w:t>2.</w:t>
      </w:r>
      <w:r>
        <w:rPr>
          <w:rFonts w:ascii="Arial" w:hAnsi="Arial" w:cs="Arial"/>
          <w:color w:val="000000"/>
          <w:sz w:val="24"/>
          <w:szCs w:val="24"/>
        </w:rPr>
        <w:t xml:space="preserve"> </w:t>
      </w:r>
      <w:r>
        <w:rPr>
          <w:rFonts w:ascii="Times New Roman" w:hAnsi="Times New Roman" w:cs="Times New Roman"/>
          <w:color w:val="000000"/>
          <w:sz w:val="24"/>
          <w:szCs w:val="24"/>
        </w:rPr>
        <w:t xml:space="preserve">A sinusoidal input whose amplitude is greater than the magnitude of the </w:t>
      </w:r>
      <w:proofErr w:type="gramStart"/>
      <w:r w:rsidR="00423AF0" w:rsidRPr="00423AF0">
        <w:rPr>
          <w:rFonts w:ascii="Times New Roman" w:hAnsi="Times New Roman" w:cs="Times New Roman"/>
          <w:color w:val="000000"/>
          <w:sz w:val="24"/>
          <w:szCs w:val="24"/>
        </w:rPr>
        <w:t>V</w:t>
      </w:r>
      <w:r w:rsidR="00423AF0" w:rsidRPr="00423AF0">
        <w:rPr>
          <w:rFonts w:ascii="Times New Roman" w:hAnsi="Times New Roman" w:cs="Times New Roman"/>
          <w:color w:val="000000"/>
          <w:sz w:val="24"/>
          <w:szCs w:val="24"/>
          <w:vertAlign w:val="subscript"/>
        </w:rPr>
        <w:t>UT</w:t>
      </w:r>
      <w:r w:rsidR="00423AF0" w:rsidRPr="00423AF0">
        <w:rPr>
          <w:rFonts w:ascii="Times New Roman" w:hAnsi="Times New Roman" w:cs="Times New Roman"/>
          <w:color w:val="000000"/>
          <w:sz w:val="24"/>
          <w:szCs w:val="24"/>
        </w:rPr>
        <w:t xml:space="preserve">  and</w:t>
      </w:r>
      <w:proofErr w:type="gramEnd"/>
      <w:r w:rsidR="00423AF0" w:rsidRPr="00423AF0">
        <w:rPr>
          <w:rFonts w:ascii="Times New Roman" w:hAnsi="Times New Roman" w:cs="Times New Roman"/>
          <w:sz w:val="24"/>
          <w:szCs w:val="24"/>
        </w:rPr>
        <w:t xml:space="preserve"> </w:t>
      </w:r>
      <w:r w:rsidR="00423AF0" w:rsidRPr="00423AF0">
        <w:rPr>
          <w:rFonts w:ascii="Times New Roman" w:hAnsi="Times New Roman" w:cs="Times New Roman"/>
          <w:color w:val="000000"/>
          <w:sz w:val="24"/>
          <w:szCs w:val="24"/>
        </w:rPr>
        <w:t>V</w:t>
      </w:r>
      <w:r w:rsidR="00423AF0" w:rsidRPr="00423AF0">
        <w:rPr>
          <w:rFonts w:ascii="Times New Roman" w:hAnsi="Times New Roman" w:cs="Times New Roman"/>
          <w:color w:val="000000"/>
          <w:sz w:val="24"/>
          <w:szCs w:val="24"/>
          <w:vertAlign w:val="subscript"/>
        </w:rPr>
        <w:t>LT</w:t>
      </w:r>
      <w:r w:rsidR="00423AF0" w:rsidRPr="00423AF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w:t>
      </w:r>
      <w:r>
        <w:rPr>
          <w:rFonts w:ascii="Times New Roman" w:hAnsi="Times New Roman" w:cs="Times New Roman"/>
          <w:sz w:val="24"/>
          <w:szCs w:val="24"/>
        </w:rPr>
        <w:t xml:space="preserve"> </w:t>
      </w:r>
    </w:p>
    <w:p w14:paraId="0177CE2A" w14:textId="77777777" w:rsidR="00DB0389" w:rsidRPr="00DB0389" w:rsidRDefault="00DB0389" w:rsidP="00DB038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applied, a square wave output is obtained and </w:t>
      </w:r>
      <w:r w:rsidR="00423AF0">
        <w:rPr>
          <w:rFonts w:ascii="Times New Roman" w:hAnsi="Times New Roman" w:cs="Times New Roman"/>
          <w:color w:val="000000"/>
          <w:sz w:val="24"/>
          <w:szCs w:val="24"/>
        </w:rPr>
        <w:t>tabulated the various value</w:t>
      </w:r>
      <w:r>
        <w:rPr>
          <w:rFonts w:ascii="Times New Roman" w:hAnsi="Times New Roman" w:cs="Times New Roman"/>
          <w:color w:val="000000"/>
          <w:sz w:val="24"/>
          <w:szCs w:val="24"/>
        </w:rPr>
        <w:t>.</w:t>
      </w:r>
    </w:p>
    <w:p w14:paraId="6C2CD242" w14:textId="77777777" w:rsidR="00DB0389" w:rsidRDefault="00DB0389" w:rsidP="00DB038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Pr>
          <w:rFonts w:ascii="Arial" w:hAnsi="Arial" w:cs="Arial"/>
          <w:color w:val="000000"/>
          <w:sz w:val="24"/>
          <w:szCs w:val="24"/>
        </w:rPr>
        <w:t xml:space="preserve"> </w:t>
      </w:r>
      <w:proofErr w:type="gramStart"/>
      <w:r w:rsidR="00423AF0" w:rsidRPr="00423AF0">
        <w:rPr>
          <w:rFonts w:ascii="Times New Roman" w:hAnsi="Times New Roman" w:cs="Times New Roman"/>
          <w:color w:val="000000"/>
          <w:sz w:val="24"/>
          <w:szCs w:val="24"/>
        </w:rPr>
        <w:t>V</w:t>
      </w:r>
      <w:r w:rsidR="00423AF0" w:rsidRPr="00423AF0">
        <w:rPr>
          <w:rFonts w:ascii="Times New Roman" w:hAnsi="Times New Roman" w:cs="Times New Roman"/>
          <w:color w:val="000000"/>
          <w:sz w:val="24"/>
          <w:szCs w:val="24"/>
          <w:vertAlign w:val="subscript"/>
        </w:rPr>
        <w:t>UT</w:t>
      </w:r>
      <w:r w:rsidR="00423AF0" w:rsidRPr="00423AF0">
        <w:rPr>
          <w:rFonts w:ascii="Times New Roman" w:hAnsi="Times New Roman" w:cs="Times New Roman"/>
          <w:color w:val="000000"/>
          <w:sz w:val="24"/>
          <w:szCs w:val="24"/>
        </w:rPr>
        <w:t xml:space="preserve">  and</w:t>
      </w:r>
      <w:proofErr w:type="gramEnd"/>
      <w:r w:rsidR="00423AF0" w:rsidRPr="00423AF0">
        <w:rPr>
          <w:rFonts w:ascii="Times New Roman" w:hAnsi="Times New Roman" w:cs="Times New Roman"/>
          <w:sz w:val="24"/>
          <w:szCs w:val="24"/>
        </w:rPr>
        <w:t xml:space="preserve"> </w:t>
      </w:r>
      <w:r w:rsidR="00423AF0" w:rsidRPr="00423AF0">
        <w:rPr>
          <w:rFonts w:ascii="Times New Roman" w:hAnsi="Times New Roman" w:cs="Times New Roman"/>
          <w:color w:val="000000"/>
          <w:sz w:val="24"/>
          <w:szCs w:val="24"/>
        </w:rPr>
        <w:t>V</w:t>
      </w:r>
      <w:r w:rsidR="00423AF0" w:rsidRPr="00423AF0">
        <w:rPr>
          <w:rFonts w:ascii="Times New Roman" w:hAnsi="Times New Roman" w:cs="Times New Roman"/>
          <w:color w:val="000000"/>
          <w:sz w:val="24"/>
          <w:szCs w:val="24"/>
          <w:vertAlign w:val="subscript"/>
        </w:rPr>
        <w:t>LT</w:t>
      </w:r>
      <w:r w:rsidR="00423AF0" w:rsidRPr="00423AF0">
        <w:rPr>
          <w:rFonts w:ascii="Times New Roman" w:hAnsi="Times New Roman" w:cs="Times New Roman"/>
          <w:color w:val="000000"/>
          <w:sz w:val="24"/>
          <w:szCs w:val="24"/>
        </w:rPr>
        <w:t>,</w:t>
      </w:r>
      <w:r>
        <w:rPr>
          <w:rFonts w:ascii="Times New Roman" w:hAnsi="Times New Roman" w:cs="Times New Roman"/>
          <w:color w:val="000000"/>
          <w:sz w:val="24"/>
          <w:szCs w:val="24"/>
        </w:rPr>
        <w:t xml:space="preserve"> points are noted. </w:t>
      </w:r>
    </w:p>
    <w:p w14:paraId="0E8B263E" w14:textId="77777777" w:rsidR="00056007" w:rsidRDefault="00056007" w:rsidP="00DB0389">
      <w:pPr>
        <w:autoSpaceDE w:val="0"/>
        <w:autoSpaceDN w:val="0"/>
        <w:adjustRightInd w:val="0"/>
        <w:spacing w:after="0" w:line="360" w:lineRule="auto"/>
        <w:rPr>
          <w:rFonts w:ascii="Times New Roman" w:hAnsi="Times New Roman" w:cs="Times New Roman"/>
          <w:color w:val="000000"/>
          <w:sz w:val="24"/>
          <w:szCs w:val="24"/>
        </w:rPr>
      </w:pPr>
    </w:p>
    <w:p w14:paraId="0B46C5B5" w14:textId="77777777" w:rsidR="00056007" w:rsidRDefault="00056007" w:rsidP="00DB038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Circuit Diagram: </w:t>
      </w:r>
    </w:p>
    <w:p w14:paraId="351B7889" w14:textId="77777777" w:rsidR="00056007" w:rsidRDefault="00056007" w:rsidP="00024B39">
      <w:pPr>
        <w:autoSpaceDE w:val="0"/>
        <w:autoSpaceDN w:val="0"/>
        <w:adjustRightInd w:val="0"/>
        <w:spacing w:after="0" w:line="360" w:lineRule="auto"/>
        <w:jc w:val="center"/>
        <w:rPr>
          <w:rFonts w:ascii="Times New Roman" w:hAnsi="Times New Roman" w:cs="Times New Roman"/>
          <w:color w:val="000000"/>
          <w:sz w:val="24"/>
          <w:szCs w:val="24"/>
        </w:rPr>
      </w:pPr>
      <w:r>
        <w:rPr>
          <w:noProof/>
        </w:rPr>
        <w:drawing>
          <wp:inline distT="0" distB="0" distL="0" distR="0" wp14:anchorId="2627CBB7" wp14:editId="5FBEF9EE">
            <wp:extent cx="3943350" cy="31981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350" cy="3198150"/>
                    </a:xfrm>
                    <a:prstGeom prst="rect">
                      <a:avLst/>
                    </a:prstGeom>
                  </pic:spPr>
                </pic:pic>
              </a:graphicData>
            </a:graphic>
          </wp:inline>
        </w:drawing>
      </w:r>
    </w:p>
    <w:p w14:paraId="79EBFA0E" w14:textId="77777777" w:rsidR="00423AF0" w:rsidRDefault="00731008" w:rsidP="008D519A">
      <w:pPr>
        <w:spacing w:after="0" w:line="360" w:lineRule="auto"/>
        <w:rPr>
          <w:rFonts w:ascii="Times New Roman" w:hAnsi="Times New Roman" w:cs="Times New Roman"/>
          <w:sz w:val="24"/>
          <w:szCs w:val="24"/>
        </w:rPr>
      </w:pPr>
      <w:r w:rsidRPr="00731008">
        <w:rPr>
          <w:rFonts w:ascii="Times New Roman" w:hAnsi="Times New Roman" w:cs="Times New Roman"/>
          <w:sz w:val="24"/>
          <w:szCs w:val="24"/>
        </w:rPr>
        <w:t>Model graph</w:t>
      </w:r>
      <w:r>
        <w:rPr>
          <w:rFonts w:ascii="Times New Roman" w:hAnsi="Times New Roman" w:cs="Times New Roman"/>
          <w:sz w:val="24"/>
          <w:szCs w:val="24"/>
        </w:rPr>
        <w:t>:</w:t>
      </w:r>
    </w:p>
    <w:p w14:paraId="6CE4E691" w14:textId="77777777" w:rsidR="00731008" w:rsidRDefault="00731008"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Input and Output waveform</w:t>
      </w:r>
    </w:p>
    <w:p w14:paraId="246E2FB4" w14:textId="77777777" w:rsidR="00731008" w:rsidRDefault="00731008" w:rsidP="00731008">
      <w:pPr>
        <w:spacing w:after="0" w:line="360" w:lineRule="auto"/>
        <w:jc w:val="center"/>
        <w:rPr>
          <w:rFonts w:ascii="Times New Roman" w:hAnsi="Times New Roman" w:cs="Times New Roman"/>
          <w:sz w:val="24"/>
          <w:szCs w:val="24"/>
        </w:rPr>
      </w:pPr>
      <w:r>
        <w:rPr>
          <w:noProof/>
        </w:rPr>
        <w:drawing>
          <wp:inline distT="0" distB="0" distL="0" distR="0" wp14:anchorId="3C87001E" wp14:editId="221C64E1">
            <wp:extent cx="3743325" cy="306215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3062153"/>
                    </a:xfrm>
                    <a:prstGeom prst="rect">
                      <a:avLst/>
                    </a:prstGeom>
                  </pic:spPr>
                </pic:pic>
              </a:graphicData>
            </a:graphic>
          </wp:inline>
        </w:drawing>
      </w:r>
    </w:p>
    <w:p w14:paraId="3228DCF1" w14:textId="77777777" w:rsidR="00731008" w:rsidRDefault="00731008" w:rsidP="0073100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Transfer Characteristics:</w:t>
      </w:r>
    </w:p>
    <w:p w14:paraId="64B0C724" w14:textId="77777777" w:rsidR="00731008" w:rsidRPr="00731008" w:rsidRDefault="00731008" w:rsidP="00731008">
      <w:pPr>
        <w:spacing w:after="0" w:line="360" w:lineRule="auto"/>
        <w:jc w:val="center"/>
        <w:rPr>
          <w:rFonts w:ascii="Times New Roman" w:hAnsi="Times New Roman" w:cs="Times New Roman"/>
          <w:sz w:val="24"/>
          <w:szCs w:val="24"/>
        </w:rPr>
      </w:pPr>
      <w:r>
        <w:rPr>
          <w:noProof/>
        </w:rPr>
        <w:drawing>
          <wp:inline distT="0" distB="0" distL="0" distR="0" wp14:anchorId="3656C762" wp14:editId="3A2BC48E">
            <wp:extent cx="3276600" cy="14457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7051" cy="1445957"/>
                    </a:xfrm>
                    <a:prstGeom prst="rect">
                      <a:avLst/>
                    </a:prstGeom>
                  </pic:spPr>
                </pic:pic>
              </a:graphicData>
            </a:graphic>
          </wp:inline>
        </w:drawing>
      </w:r>
    </w:p>
    <w:p w14:paraId="6CD495C1" w14:textId="77777777" w:rsidR="00423AF0" w:rsidRDefault="00423AF0"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Design Specification</w:t>
      </w:r>
    </w:p>
    <w:p w14:paraId="3281F99C" w14:textId="77777777" w:rsidR="00423AF0" w:rsidRPr="00FE3344" w:rsidRDefault="004678E2" w:rsidP="00FE3344">
      <w:pPr>
        <w:spacing w:after="0" w:line="360" w:lineRule="auto"/>
        <w:ind w:left="2160" w:firstLine="72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UT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sat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oMath>
      <w:r w:rsidR="00FE3344">
        <w:rPr>
          <w:rFonts w:ascii="Times New Roman" w:eastAsiaTheme="minorEastAsia" w:hAnsi="Times New Roman" w:cs="Times New Roman"/>
          <w:sz w:val="24"/>
          <w:szCs w:val="24"/>
        </w:rPr>
        <w:tab/>
      </w:r>
      <w:r w:rsidR="00FE3344">
        <w:rPr>
          <w:rFonts w:ascii="Times New Roman" w:eastAsiaTheme="minorEastAsia" w:hAnsi="Times New Roman" w:cs="Times New Roman"/>
          <w:sz w:val="24"/>
          <w:szCs w:val="24"/>
        </w:rPr>
        <w:tab/>
      </w:r>
      <w:r w:rsidR="00FE3344">
        <w:rPr>
          <w:rFonts w:ascii="Times New Roman" w:eastAsiaTheme="minorEastAsia" w:hAnsi="Times New Roman" w:cs="Times New Roman"/>
          <w:sz w:val="24"/>
          <w:szCs w:val="24"/>
        </w:rPr>
        <w:tab/>
      </w:r>
      <w:r w:rsidR="00FE3344">
        <w:rPr>
          <w:rFonts w:ascii="Times New Roman" w:eastAsiaTheme="minorEastAsia" w:hAnsi="Times New Roman" w:cs="Times New Roman"/>
          <w:sz w:val="24"/>
          <w:szCs w:val="24"/>
        </w:rPr>
        <w:tab/>
      </w:r>
      <w:r w:rsidR="00FE3344">
        <w:rPr>
          <w:rFonts w:ascii="Times New Roman" w:eastAsiaTheme="minorEastAsia" w:hAnsi="Times New Roman" w:cs="Times New Roman"/>
          <w:sz w:val="24"/>
          <w:szCs w:val="24"/>
        </w:rPr>
        <w:tab/>
        <w:t>(1)</w:t>
      </w:r>
    </w:p>
    <w:p w14:paraId="3F51B01C" w14:textId="77777777" w:rsidR="00FE3344" w:rsidRPr="00FE3344" w:rsidRDefault="004678E2" w:rsidP="00FE3344">
      <w:pPr>
        <w:spacing w:after="0" w:line="360" w:lineRule="auto"/>
        <w:ind w:left="2160" w:firstLine="72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LT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sat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oMath>
      <w:r w:rsidR="00FE3344" w:rsidRPr="00FE3344">
        <w:rPr>
          <w:rFonts w:ascii="Times New Roman" w:eastAsiaTheme="minorEastAsia" w:hAnsi="Times New Roman" w:cs="Times New Roman"/>
          <w:sz w:val="28"/>
          <w:szCs w:val="28"/>
        </w:rPr>
        <w:tab/>
      </w:r>
      <w:r w:rsidR="00FE3344" w:rsidRPr="00FE3344">
        <w:rPr>
          <w:rFonts w:ascii="Times New Roman" w:eastAsiaTheme="minorEastAsia" w:hAnsi="Times New Roman" w:cs="Times New Roman"/>
          <w:sz w:val="28"/>
          <w:szCs w:val="28"/>
        </w:rPr>
        <w:tab/>
      </w:r>
      <w:r w:rsidR="00FE3344" w:rsidRPr="00FE3344">
        <w:rPr>
          <w:rFonts w:ascii="Times New Roman" w:eastAsiaTheme="minorEastAsia" w:hAnsi="Times New Roman" w:cs="Times New Roman"/>
          <w:sz w:val="28"/>
          <w:szCs w:val="28"/>
        </w:rPr>
        <w:tab/>
      </w:r>
      <w:r w:rsidR="00FE3344" w:rsidRPr="00FE3344">
        <w:rPr>
          <w:rFonts w:ascii="Times New Roman" w:eastAsiaTheme="minorEastAsia" w:hAnsi="Times New Roman" w:cs="Times New Roman"/>
          <w:sz w:val="28"/>
          <w:szCs w:val="28"/>
        </w:rPr>
        <w:tab/>
      </w:r>
      <w:r w:rsidR="00FE3344" w:rsidRPr="00FE3344">
        <w:rPr>
          <w:rFonts w:ascii="Times New Roman" w:eastAsiaTheme="minorEastAsia" w:hAnsi="Times New Roman" w:cs="Times New Roman"/>
          <w:sz w:val="28"/>
          <w:szCs w:val="28"/>
        </w:rPr>
        <w:tab/>
      </w:r>
      <w:r w:rsidR="00FE3344">
        <w:rPr>
          <w:rFonts w:ascii="Times New Roman" w:eastAsiaTheme="minorEastAsia" w:hAnsi="Times New Roman" w:cs="Times New Roman"/>
          <w:sz w:val="24"/>
          <w:szCs w:val="24"/>
        </w:rPr>
        <w:t>(2)</w:t>
      </w:r>
    </w:p>
    <w:p w14:paraId="3BDE053A" w14:textId="77777777" w:rsidR="00FE3344" w:rsidRPr="00FE3344" w:rsidRDefault="00FE3344" w:rsidP="00FE334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 </w:t>
      </w:r>
      <w:r w:rsidRPr="00FE3344">
        <w:rPr>
          <w:rFonts w:ascii="Times New Roman" w:hAnsi="Times New Roman" w:cs="Times New Roman"/>
          <w:sz w:val="24"/>
          <w:szCs w:val="24"/>
        </w:rPr>
        <w:t>– (2)</w:t>
      </w:r>
      <w:r>
        <w:rPr>
          <w:rFonts w:ascii="Times New Roman"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UT</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LT</m:t>
            </m:r>
          </m:sub>
        </m:sSub>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sat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oMath>
    </w:p>
    <w:p w14:paraId="4F7B60DB" w14:textId="77777777" w:rsidR="00FE3344" w:rsidRDefault="00FE3344" w:rsidP="00FE3344">
      <w:pPr>
        <w:pStyle w:val="ListParagraph"/>
        <w:spacing w:after="0" w:line="360" w:lineRule="auto"/>
        <w:rPr>
          <w:rFonts w:ascii="Times New Roman" w:eastAsiaTheme="minorEastAsia" w:hAnsi="Times New Roman" w:cs="Times New Roman"/>
          <w:sz w:val="28"/>
          <w:szCs w:val="28"/>
        </w:rPr>
      </w:pPr>
      <w:r>
        <w:rPr>
          <w:rFonts w:ascii="Times New Roman" w:hAnsi="Times New Roman" w:cs="Times New Roman"/>
          <w:sz w:val="24"/>
          <w:szCs w:val="24"/>
        </w:rPr>
        <w:t>(1) +</w:t>
      </w:r>
      <w:r w:rsidRPr="00FE3344">
        <w:rPr>
          <w:rFonts w:ascii="Times New Roman" w:hAnsi="Times New Roman" w:cs="Times New Roman"/>
          <w:sz w:val="24"/>
          <w:szCs w:val="24"/>
        </w:rPr>
        <w:t xml:space="preserve"> (2)</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UT</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LT</m:t>
            </m:r>
          </m:sub>
        </m:sSub>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den>
        </m:f>
      </m:oMath>
    </w:p>
    <w:p w14:paraId="4B3F82C8" w14:textId="77777777" w:rsidR="005D2139" w:rsidRDefault="005D2139" w:rsidP="005D2139">
      <w:pPr>
        <w:spacing w:after="0" w:line="360" w:lineRule="auto"/>
        <w:rPr>
          <w:rFonts w:ascii="Times New Roman" w:hAnsi="Times New Roman" w:cs="Times New Roman"/>
          <w:sz w:val="24"/>
          <w:szCs w:val="24"/>
        </w:rPr>
      </w:pPr>
      <w:r>
        <w:rPr>
          <w:rFonts w:ascii="Times New Roman" w:hAnsi="Times New Roman" w:cs="Times New Roman"/>
          <w:sz w:val="24"/>
          <w:szCs w:val="24"/>
        </w:rPr>
        <w:t>Simplify the above equation,</w:t>
      </w:r>
    </w:p>
    <w:p w14:paraId="5E890899" w14:textId="77777777" w:rsidR="005D2139" w:rsidRPr="005D2139" w:rsidRDefault="004678E2" w:rsidP="008D519A">
      <w:pPr>
        <w:spacing w:after="0"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sat</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UT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LT</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UT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LT</m:t>
                  </m:r>
                </m:sub>
              </m:sSub>
            </m:den>
          </m:f>
        </m:oMath>
      </m:oMathPara>
    </w:p>
    <w:p w14:paraId="4A1BBC89" w14:textId="77777777" w:rsidR="005D2139" w:rsidRDefault="005D2139" w:rsidP="008D519A">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p>
    <w:p w14:paraId="251C9D47" w14:textId="77777777" w:rsidR="005D2139" w:rsidRDefault="005D2139" w:rsidP="008D519A">
      <w:pPr>
        <w:spacing w:after="0" w:line="360" w:lineRule="auto"/>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V</w:t>
      </w:r>
      <w:r w:rsidRPr="005D2139">
        <w:rPr>
          <w:rFonts w:ascii="Times New Roman" w:eastAsiaTheme="minorEastAsia" w:hAnsi="Times New Roman" w:cs="Times New Roman"/>
          <w:sz w:val="28"/>
          <w:szCs w:val="28"/>
          <w:vertAlign w:val="subscript"/>
        </w:rPr>
        <w:t>sat</w:t>
      </w:r>
      <w:proofErr w:type="spellEnd"/>
      <w:r>
        <w:rPr>
          <w:rFonts w:ascii="Times New Roman" w:eastAsiaTheme="minorEastAsia" w:hAnsi="Times New Roman" w:cs="Times New Roman"/>
          <w:sz w:val="28"/>
          <w:szCs w:val="28"/>
        </w:rPr>
        <w:t xml:space="preserve"> = Saturation voltage = 13 V</w:t>
      </w:r>
    </w:p>
    <w:p w14:paraId="55CA6789" w14:textId="77777777" w:rsidR="005D2139" w:rsidRDefault="005D2139" w:rsidP="008D519A">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R</w:t>
      </w:r>
      <w:r w:rsidRPr="005D2139">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10kΩ</w:t>
      </w:r>
    </w:p>
    <w:p w14:paraId="50F2DC31" w14:textId="77777777" w:rsidR="005D2139" w:rsidRDefault="005D2139" w:rsidP="008D519A">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w:t>
      </w:r>
      <w:r w:rsidRPr="005D2139">
        <w:rPr>
          <w:rFonts w:ascii="Times New Roman" w:eastAsiaTheme="minorEastAsia" w:hAnsi="Times New Roman" w:cs="Times New Roman"/>
          <w:sz w:val="28"/>
          <w:szCs w:val="28"/>
          <w:vertAlign w:val="subscript"/>
        </w:rPr>
        <w:t>R</w:t>
      </w:r>
      <w:r>
        <w:rPr>
          <w:rFonts w:ascii="Times New Roman" w:eastAsiaTheme="minorEastAsia" w:hAnsi="Times New Roman" w:cs="Times New Roman"/>
          <w:sz w:val="28"/>
          <w:szCs w:val="28"/>
        </w:rPr>
        <w:t xml:space="preserve"> = Reference voltage = 3 V</w:t>
      </w:r>
    </w:p>
    <w:p w14:paraId="0FF63372" w14:textId="77777777" w:rsidR="00320109" w:rsidRPr="00CC3451" w:rsidRDefault="00320109" w:rsidP="008D519A">
      <w:pPr>
        <w:spacing w:after="0" w:line="360" w:lineRule="auto"/>
        <w:rPr>
          <w:rFonts w:ascii="Times New Roman" w:hAnsi="Times New Roman" w:cs="Times New Roman"/>
          <w:sz w:val="24"/>
          <w:szCs w:val="24"/>
          <w:highlight w:val="red"/>
        </w:rPr>
      </w:pPr>
      <w:r w:rsidRPr="00CC3451">
        <w:rPr>
          <w:rFonts w:ascii="Times New Roman" w:hAnsi="Times New Roman" w:cs="Times New Roman"/>
          <w:sz w:val="24"/>
          <w:szCs w:val="24"/>
          <w:highlight w:val="red"/>
        </w:rPr>
        <w:t>Tabulation</w:t>
      </w:r>
    </w:p>
    <w:tbl>
      <w:tblPr>
        <w:tblStyle w:val="TableGrid"/>
        <w:tblW w:w="0" w:type="auto"/>
        <w:jc w:val="center"/>
        <w:tblLook w:val="04A0" w:firstRow="1" w:lastRow="0" w:firstColumn="1" w:lastColumn="0" w:noHBand="0" w:noVBand="1"/>
      </w:tblPr>
      <w:tblGrid>
        <w:gridCol w:w="828"/>
        <w:gridCol w:w="1080"/>
        <w:gridCol w:w="1440"/>
        <w:gridCol w:w="1350"/>
        <w:gridCol w:w="1654"/>
        <w:gridCol w:w="1766"/>
      </w:tblGrid>
      <w:tr w:rsidR="00BC2EAF" w:rsidRPr="00BC2EAF" w14:paraId="77AFE39B" w14:textId="77777777" w:rsidTr="00BC2EAF">
        <w:trPr>
          <w:trHeight w:val="590"/>
          <w:jc w:val="center"/>
        </w:trPr>
        <w:tc>
          <w:tcPr>
            <w:tcW w:w="828" w:type="dxa"/>
            <w:vMerge w:val="restart"/>
            <w:vAlign w:val="center"/>
          </w:tcPr>
          <w:p w14:paraId="7320689D" w14:textId="77777777" w:rsidR="00BC2EAF" w:rsidRPr="00BC2EAF" w:rsidRDefault="00BC2EAF" w:rsidP="00BC2EAF">
            <w:pPr>
              <w:spacing w:line="360" w:lineRule="auto"/>
              <w:jc w:val="center"/>
              <w:rPr>
                <w:rFonts w:ascii="Times New Roman" w:hAnsi="Times New Roman" w:cs="Times New Roman"/>
                <w:b/>
                <w:sz w:val="24"/>
                <w:szCs w:val="24"/>
              </w:rPr>
            </w:pPr>
            <w:proofErr w:type="spellStart"/>
            <w:r w:rsidRPr="00BC2EAF">
              <w:rPr>
                <w:rFonts w:ascii="Times New Roman" w:hAnsi="Times New Roman" w:cs="Times New Roman"/>
                <w:b/>
                <w:sz w:val="24"/>
                <w:szCs w:val="24"/>
              </w:rPr>
              <w:t>S.No</w:t>
            </w:r>
            <w:proofErr w:type="spellEnd"/>
          </w:p>
        </w:tc>
        <w:tc>
          <w:tcPr>
            <w:tcW w:w="1080" w:type="dxa"/>
            <w:vMerge w:val="restart"/>
            <w:vAlign w:val="center"/>
          </w:tcPr>
          <w:p w14:paraId="3D5A44D3"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R</w:t>
            </w:r>
            <w:r w:rsidRPr="00BC2EAF">
              <w:rPr>
                <w:rFonts w:ascii="Times New Roman" w:hAnsi="Times New Roman" w:cs="Times New Roman"/>
                <w:b/>
                <w:sz w:val="24"/>
                <w:szCs w:val="24"/>
                <w:vertAlign w:val="subscript"/>
              </w:rPr>
              <w:t xml:space="preserve">1 </w:t>
            </w:r>
            <w:r w:rsidRPr="00BC2EAF">
              <w:rPr>
                <w:rFonts w:ascii="Times New Roman" w:hAnsi="Times New Roman" w:cs="Times New Roman"/>
                <w:b/>
                <w:sz w:val="24"/>
                <w:szCs w:val="24"/>
              </w:rPr>
              <w:t>(</w:t>
            </w:r>
            <w:proofErr w:type="spellStart"/>
            <w:r w:rsidRPr="00BC2EAF">
              <w:rPr>
                <w:rFonts w:ascii="Times New Roman" w:hAnsi="Times New Roman" w:cs="Times New Roman"/>
                <w:b/>
                <w:sz w:val="24"/>
                <w:szCs w:val="24"/>
              </w:rPr>
              <w:t>kΩ</w:t>
            </w:r>
            <w:proofErr w:type="spellEnd"/>
            <w:r w:rsidRPr="00BC2EAF">
              <w:rPr>
                <w:rFonts w:ascii="Times New Roman" w:hAnsi="Times New Roman" w:cs="Times New Roman"/>
                <w:b/>
                <w:sz w:val="24"/>
                <w:szCs w:val="24"/>
              </w:rPr>
              <w:t>)</w:t>
            </w:r>
          </w:p>
        </w:tc>
        <w:tc>
          <w:tcPr>
            <w:tcW w:w="2790" w:type="dxa"/>
            <w:gridSpan w:val="2"/>
            <w:vAlign w:val="center"/>
          </w:tcPr>
          <w:p w14:paraId="4B0F1ACF"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V</w:t>
            </w:r>
            <w:r w:rsidRPr="00BC2EAF">
              <w:rPr>
                <w:rFonts w:ascii="Times New Roman" w:hAnsi="Times New Roman" w:cs="Times New Roman"/>
                <w:b/>
                <w:sz w:val="24"/>
                <w:szCs w:val="24"/>
                <w:vertAlign w:val="subscript"/>
              </w:rPr>
              <w:t>UT</w:t>
            </w:r>
          </w:p>
        </w:tc>
        <w:tc>
          <w:tcPr>
            <w:tcW w:w="3420" w:type="dxa"/>
            <w:gridSpan w:val="2"/>
            <w:vAlign w:val="center"/>
          </w:tcPr>
          <w:p w14:paraId="1D844DF8"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V</w:t>
            </w:r>
            <w:r w:rsidRPr="00BC2EAF">
              <w:rPr>
                <w:rFonts w:ascii="Times New Roman" w:hAnsi="Times New Roman" w:cs="Times New Roman"/>
                <w:b/>
                <w:sz w:val="24"/>
                <w:szCs w:val="24"/>
                <w:vertAlign w:val="subscript"/>
              </w:rPr>
              <w:t>LT</w:t>
            </w:r>
          </w:p>
        </w:tc>
      </w:tr>
      <w:tr w:rsidR="00BC2EAF" w:rsidRPr="00BC2EAF" w14:paraId="0C81C7E6" w14:textId="77777777" w:rsidTr="00BC2EAF">
        <w:trPr>
          <w:trHeight w:val="203"/>
          <w:jc w:val="center"/>
        </w:trPr>
        <w:tc>
          <w:tcPr>
            <w:tcW w:w="828" w:type="dxa"/>
            <w:vMerge/>
            <w:vAlign w:val="center"/>
          </w:tcPr>
          <w:p w14:paraId="31BB9A36" w14:textId="77777777" w:rsidR="00BC2EAF" w:rsidRPr="00BC2EAF" w:rsidRDefault="00BC2EAF" w:rsidP="00BC2EAF">
            <w:pPr>
              <w:spacing w:line="360" w:lineRule="auto"/>
              <w:jc w:val="center"/>
              <w:rPr>
                <w:rFonts w:ascii="Times New Roman" w:hAnsi="Times New Roman" w:cs="Times New Roman"/>
                <w:b/>
                <w:sz w:val="24"/>
                <w:szCs w:val="24"/>
              </w:rPr>
            </w:pPr>
          </w:p>
        </w:tc>
        <w:tc>
          <w:tcPr>
            <w:tcW w:w="1080" w:type="dxa"/>
            <w:vMerge/>
            <w:vAlign w:val="center"/>
          </w:tcPr>
          <w:p w14:paraId="0517C87C" w14:textId="77777777" w:rsidR="00BC2EAF" w:rsidRPr="00BC2EAF" w:rsidRDefault="00BC2EAF" w:rsidP="00BC2EAF">
            <w:pPr>
              <w:spacing w:line="360" w:lineRule="auto"/>
              <w:jc w:val="center"/>
              <w:rPr>
                <w:rFonts w:ascii="Times New Roman" w:hAnsi="Times New Roman" w:cs="Times New Roman"/>
                <w:b/>
                <w:sz w:val="24"/>
                <w:szCs w:val="24"/>
              </w:rPr>
            </w:pPr>
          </w:p>
        </w:tc>
        <w:tc>
          <w:tcPr>
            <w:tcW w:w="1440" w:type="dxa"/>
            <w:vAlign w:val="center"/>
          </w:tcPr>
          <w:p w14:paraId="7C72FFBB"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Theoretical</w:t>
            </w:r>
          </w:p>
        </w:tc>
        <w:tc>
          <w:tcPr>
            <w:tcW w:w="1350" w:type="dxa"/>
            <w:vAlign w:val="center"/>
          </w:tcPr>
          <w:p w14:paraId="62C99C19"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Simulation</w:t>
            </w:r>
          </w:p>
        </w:tc>
        <w:tc>
          <w:tcPr>
            <w:tcW w:w="1654" w:type="dxa"/>
            <w:vAlign w:val="center"/>
          </w:tcPr>
          <w:p w14:paraId="6B764BF6"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Theoretical</w:t>
            </w:r>
          </w:p>
        </w:tc>
        <w:tc>
          <w:tcPr>
            <w:tcW w:w="1766" w:type="dxa"/>
            <w:vAlign w:val="center"/>
          </w:tcPr>
          <w:p w14:paraId="344D1740" w14:textId="77777777" w:rsidR="00BC2EAF" w:rsidRPr="00BC2EAF" w:rsidRDefault="00BC2EAF" w:rsidP="00BC2EAF">
            <w:pPr>
              <w:spacing w:line="360" w:lineRule="auto"/>
              <w:jc w:val="center"/>
              <w:rPr>
                <w:rFonts w:ascii="Times New Roman" w:hAnsi="Times New Roman" w:cs="Times New Roman"/>
                <w:b/>
                <w:sz w:val="24"/>
                <w:szCs w:val="24"/>
              </w:rPr>
            </w:pPr>
            <w:r w:rsidRPr="00BC2EAF">
              <w:rPr>
                <w:rFonts w:ascii="Times New Roman" w:hAnsi="Times New Roman" w:cs="Times New Roman"/>
                <w:b/>
                <w:sz w:val="24"/>
                <w:szCs w:val="24"/>
              </w:rPr>
              <w:t>Simulation</w:t>
            </w:r>
          </w:p>
        </w:tc>
      </w:tr>
      <w:tr w:rsidR="00BC2EAF" w:rsidRPr="00BC2EAF" w14:paraId="3DA330AD" w14:textId="77777777" w:rsidTr="00731008">
        <w:trPr>
          <w:trHeight w:val="569"/>
          <w:jc w:val="center"/>
        </w:trPr>
        <w:tc>
          <w:tcPr>
            <w:tcW w:w="828" w:type="dxa"/>
            <w:vAlign w:val="center"/>
          </w:tcPr>
          <w:p w14:paraId="69DE6744" w14:textId="77777777" w:rsidR="00BC2EAF" w:rsidRPr="00BC2EAF" w:rsidRDefault="00BC2EAF" w:rsidP="00BC2EA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14:paraId="142C9C0F" w14:textId="77777777" w:rsidR="00BC2EAF" w:rsidRPr="00BC2EAF" w:rsidRDefault="00BC2EAF" w:rsidP="008D519A">
            <w:pPr>
              <w:spacing w:line="360" w:lineRule="auto"/>
              <w:rPr>
                <w:rFonts w:ascii="Times New Roman" w:hAnsi="Times New Roman" w:cs="Times New Roman"/>
                <w:sz w:val="24"/>
                <w:szCs w:val="24"/>
              </w:rPr>
            </w:pPr>
          </w:p>
        </w:tc>
        <w:tc>
          <w:tcPr>
            <w:tcW w:w="1440" w:type="dxa"/>
            <w:vAlign w:val="center"/>
          </w:tcPr>
          <w:p w14:paraId="0E6BA4B3"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vAlign w:val="center"/>
          </w:tcPr>
          <w:p w14:paraId="529A11D0" w14:textId="77777777" w:rsidR="00BC2EAF" w:rsidRPr="00BC2EAF" w:rsidRDefault="00BC2EAF" w:rsidP="00731008">
            <w:pPr>
              <w:spacing w:line="360" w:lineRule="auto"/>
              <w:jc w:val="center"/>
              <w:rPr>
                <w:rFonts w:ascii="Times New Roman" w:hAnsi="Times New Roman" w:cs="Times New Roman"/>
                <w:sz w:val="24"/>
                <w:szCs w:val="24"/>
              </w:rPr>
            </w:pPr>
          </w:p>
        </w:tc>
        <w:tc>
          <w:tcPr>
            <w:tcW w:w="1654" w:type="dxa"/>
            <w:vAlign w:val="center"/>
          </w:tcPr>
          <w:p w14:paraId="7BAA2789"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6" w:type="dxa"/>
          </w:tcPr>
          <w:p w14:paraId="49BB9DD8" w14:textId="77777777" w:rsidR="00BC2EAF" w:rsidRPr="00BC2EAF" w:rsidRDefault="00BC2EAF" w:rsidP="008D519A">
            <w:pPr>
              <w:spacing w:line="360" w:lineRule="auto"/>
              <w:rPr>
                <w:rFonts w:ascii="Times New Roman" w:hAnsi="Times New Roman" w:cs="Times New Roman"/>
                <w:sz w:val="24"/>
                <w:szCs w:val="24"/>
              </w:rPr>
            </w:pPr>
          </w:p>
        </w:tc>
      </w:tr>
      <w:tr w:rsidR="00BC2EAF" w:rsidRPr="00BC2EAF" w14:paraId="0063F509" w14:textId="77777777" w:rsidTr="00731008">
        <w:trPr>
          <w:trHeight w:val="569"/>
          <w:jc w:val="center"/>
        </w:trPr>
        <w:tc>
          <w:tcPr>
            <w:tcW w:w="828" w:type="dxa"/>
            <w:vAlign w:val="center"/>
          </w:tcPr>
          <w:p w14:paraId="388F2215" w14:textId="77777777" w:rsidR="00BC2EAF" w:rsidRPr="00BC2EAF" w:rsidRDefault="00BC2EAF" w:rsidP="00BC2EA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14:paraId="661B532C" w14:textId="77777777" w:rsidR="00BC2EAF" w:rsidRPr="00BC2EAF" w:rsidRDefault="00BC2EAF" w:rsidP="008D519A">
            <w:pPr>
              <w:spacing w:line="360" w:lineRule="auto"/>
              <w:rPr>
                <w:rFonts w:ascii="Times New Roman" w:hAnsi="Times New Roman" w:cs="Times New Roman"/>
                <w:sz w:val="24"/>
                <w:szCs w:val="24"/>
              </w:rPr>
            </w:pPr>
          </w:p>
        </w:tc>
        <w:tc>
          <w:tcPr>
            <w:tcW w:w="1440" w:type="dxa"/>
            <w:vAlign w:val="center"/>
          </w:tcPr>
          <w:p w14:paraId="4152AD21"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vAlign w:val="center"/>
          </w:tcPr>
          <w:p w14:paraId="1BC8A548" w14:textId="77777777" w:rsidR="00BC2EAF" w:rsidRPr="00BC2EAF" w:rsidRDefault="00BC2EAF" w:rsidP="00731008">
            <w:pPr>
              <w:spacing w:line="360" w:lineRule="auto"/>
              <w:jc w:val="center"/>
              <w:rPr>
                <w:rFonts w:ascii="Times New Roman" w:hAnsi="Times New Roman" w:cs="Times New Roman"/>
                <w:sz w:val="24"/>
                <w:szCs w:val="24"/>
              </w:rPr>
            </w:pPr>
          </w:p>
        </w:tc>
        <w:tc>
          <w:tcPr>
            <w:tcW w:w="1654" w:type="dxa"/>
            <w:vAlign w:val="center"/>
          </w:tcPr>
          <w:p w14:paraId="7B7969E9"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6" w:type="dxa"/>
          </w:tcPr>
          <w:p w14:paraId="7BE0F6AB" w14:textId="77777777" w:rsidR="00BC2EAF" w:rsidRPr="00BC2EAF" w:rsidRDefault="00BC2EAF" w:rsidP="008D519A">
            <w:pPr>
              <w:spacing w:line="360" w:lineRule="auto"/>
              <w:rPr>
                <w:rFonts w:ascii="Times New Roman" w:hAnsi="Times New Roman" w:cs="Times New Roman"/>
                <w:sz w:val="24"/>
                <w:szCs w:val="24"/>
              </w:rPr>
            </w:pPr>
          </w:p>
        </w:tc>
      </w:tr>
      <w:tr w:rsidR="00BC2EAF" w:rsidRPr="00BC2EAF" w14:paraId="296909F6" w14:textId="77777777" w:rsidTr="00731008">
        <w:trPr>
          <w:trHeight w:val="590"/>
          <w:jc w:val="center"/>
        </w:trPr>
        <w:tc>
          <w:tcPr>
            <w:tcW w:w="828" w:type="dxa"/>
            <w:vAlign w:val="center"/>
          </w:tcPr>
          <w:p w14:paraId="15BC17F0" w14:textId="77777777" w:rsidR="00BC2EAF" w:rsidRPr="00BC2EAF" w:rsidRDefault="00BC2EAF" w:rsidP="00BC2EA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80" w:type="dxa"/>
          </w:tcPr>
          <w:p w14:paraId="6BEF1878" w14:textId="77777777" w:rsidR="00BC2EAF" w:rsidRPr="00BC2EAF" w:rsidRDefault="00BC2EAF" w:rsidP="008D519A">
            <w:pPr>
              <w:spacing w:line="360" w:lineRule="auto"/>
              <w:rPr>
                <w:rFonts w:ascii="Times New Roman" w:hAnsi="Times New Roman" w:cs="Times New Roman"/>
                <w:sz w:val="24"/>
                <w:szCs w:val="24"/>
              </w:rPr>
            </w:pPr>
          </w:p>
        </w:tc>
        <w:tc>
          <w:tcPr>
            <w:tcW w:w="1440" w:type="dxa"/>
            <w:vAlign w:val="center"/>
          </w:tcPr>
          <w:p w14:paraId="4E8AAA56"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vAlign w:val="center"/>
          </w:tcPr>
          <w:p w14:paraId="38B58321" w14:textId="77777777" w:rsidR="00BC2EAF" w:rsidRPr="00BC2EAF" w:rsidRDefault="00BC2EAF" w:rsidP="00731008">
            <w:pPr>
              <w:spacing w:line="360" w:lineRule="auto"/>
              <w:jc w:val="center"/>
              <w:rPr>
                <w:rFonts w:ascii="Times New Roman" w:hAnsi="Times New Roman" w:cs="Times New Roman"/>
                <w:sz w:val="24"/>
                <w:szCs w:val="24"/>
              </w:rPr>
            </w:pPr>
          </w:p>
        </w:tc>
        <w:tc>
          <w:tcPr>
            <w:tcW w:w="1654" w:type="dxa"/>
            <w:vAlign w:val="center"/>
          </w:tcPr>
          <w:p w14:paraId="26745352"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6" w:type="dxa"/>
          </w:tcPr>
          <w:p w14:paraId="57AD2B75" w14:textId="77777777" w:rsidR="00BC2EAF" w:rsidRPr="00BC2EAF" w:rsidRDefault="00BC2EAF" w:rsidP="008D519A">
            <w:pPr>
              <w:spacing w:line="360" w:lineRule="auto"/>
              <w:rPr>
                <w:rFonts w:ascii="Times New Roman" w:hAnsi="Times New Roman" w:cs="Times New Roman"/>
                <w:sz w:val="24"/>
                <w:szCs w:val="24"/>
              </w:rPr>
            </w:pPr>
          </w:p>
        </w:tc>
      </w:tr>
      <w:tr w:rsidR="00BC2EAF" w:rsidRPr="00BC2EAF" w14:paraId="23021FC9" w14:textId="77777777" w:rsidTr="00731008">
        <w:trPr>
          <w:trHeight w:val="590"/>
          <w:jc w:val="center"/>
        </w:trPr>
        <w:tc>
          <w:tcPr>
            <w:tcW w:w="828" w:type="dxa"/>
            <w:vAlign w:val="center"/>
          </w:tcPr>
          <w:p w14:paraId="3DAFEFC5" w14:textId="77777777" w:rsidR="00BC2EAF" w:rsidRPr="00BC2EAF" w:rsidRDefault="00BC2EAF" w:rsidP="00BC2EA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80" w:type="dxa"/>
          </w:tcPr>
          <w:p w14:paraId="218E2465" w14:textId="77777777" w:rsidR="00BC2EAF" w:rsidRPr="00BC2EAF" w:rsidRDefault="00BC2EAF" w:rsidP="008D519A">
            <w:pPr>
              <w:spacing w:line="360" w:lineRule="auto"/>
              <w:rPr>
                <w:rFonts w:ascii="Times New Roman" w:hAnsi="Times New Roman" w:cs="Times New Roman"/>
                <w:sz w:val="24"/>
                <w:szCs w:val="24"/>
              </w:rPr>
            </w:pPr>
          </w:p>
        </w:tc>
        <w:tc>
          <w:tcPr>
            <w:tcW w:w="1440" w:type="dxa"/>
            <w:vAlign w:val="center"/>
          </w:tcPr>
          <w:p w14:paraId="651709A3"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vAlign w:val="center"/>
          </w:tcPr>
          <w:p w14:paraId="3FD98EFA" w14:textId="77777777" w:rsidR="00BC2EAF" w:rsidRPr="00BC2EAF" w:rsidRDefault="00BC2EAF" w:rsidP="00731008">
            <w:pPr>
              <w:spacing w:line="360" w:lineRule="auto"/>
              <w:jc w:val="center"/>
              <w:rPr>
                <w:rFonts w:ascii="Times New Roman" w:hAnsi="Times New Roman" w:cs="Times New Roman"/>
                <w:sz w:val="24"/>
                <w:szCs w:val="24"/>
              </w:rPr>
            </w:pPr>
          </w:p>
        </w:tc>
        <w:tc>
          <w:tcPr>
            <w:tcW w:w="1654" w:type="dxa"/>
            <w:vAlign w:val="center"/>
          </w:tcPr>
          <w:p w14:paraId="184EE1B8"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66" w:type="dxa"/>
          </w:tcPr>
          <w:p w14:paraId="2535FB9B" w14:textId="77777777" w:rsidR="00BC2EAF" w:rsidRPr="00BC2EAF" w:rsidRDefault="00BC2EAF" w:rsidP="008D519A">
            <w:pPr>
              <w:spacing w:line="360" w:lineRule="auto"/>
              <w:rPr>
                <w:rFonts w:ascii="Times New Roman" w:hAnsi="Times New Roman" w:cs="Times New Roman"/>
                <w:sz w:val="24"/>
                <w:szCs w:val="24"/>
              </w:rPr>
            </w:pPr>
          </w:p>
        </w:tc>
      </w:tr>
      <w:tr w:rsidR="00BC2EAF" w:rsidRPr="00BC2EAF" w14:paraId="2FF75590" w14:textId="77777777" w:rsidTr="00731008">
        <w:trPr>
          <w:trHeight w:val="590"/>
          <w:jc w:val="center"/>
        </w:trPr>
        <w:tc>
          <w:tcPr>
            <w:tcW w:w="828" w:type="dxa"/>
            <w:vAlign w:val="center"/>
          </w:tcPr>
          <w:p w14:paraId="238A1785" w14:textId="77777777" w:rsidR="00BC2EAF" w:rsidRDefault="00BC2EAF" w:rsidP="00BC2EA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80" w:type="dxa"/>
          </w:tcPr>
          <w:p w14:paraId="03B51752" w14:textId="77777777" w:rsidR="00BC2EAF" w:rsidRPr="00BC2EAF" w:rsidRDefault="00BC2EAF" w:rsidP="008D519A">
            <w:pPr>
              <w:spacing w:line="360" w:lineRule="auto"/>
              <w:rPr>
                <w:rFonts w:ascii="Times New Roman" w:hAnsi="Times New Roman" w:cs="Times New Roman"/>
                <w:sz w:val="24"/>
                <w:szCs w:val="24"/>
              </w:rPr>
            </w:pPr>
          </w:p>
        </w:tc>
        <w:tc>
          <w:tcPr>
            <w:tcW w:w="1440" w:type="dxa"/>
            <w:vAlign w:val="center"/>
          </w:tcPr>
          <w:p w14:paraId="554C5BA3"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350" w:type="dxa"/>
            <w:vAlign w:val="center"/>
          </w:tcPr>
          <w:p w14:paraId="6D64548E" w14:textId="77777777" w:rsidR="00BC2EAF" w:rsidRPr="00BC2EAF" w:rsidRDefault="00BC2EAF" w:rsidP="00731008">
            <w:pPr>
              <w:spacing w:line="360" w:lineRule="auto"/>
              <w:jc w:val="center"/>
              <w:rPr>
                <w:rFonts w:ascii="Times New Roman" w:hAnsi="Times New Roman" w:cs="Times New Roman"/>
                <w:sz w:val="24"/>
                <w:szCs w:val="24"/>
              </w:rPr>
            </w:pPr>
          </w:p>
        </w:tc>
        <w:tc>
          <w:tcPr>
            <w:tcW w:w="1654" w:type="dxa"/>
            <w:vAlign w:val="center"/>
          </w:tcPr>
          <w:p w14:paraId="3D0CAB58" w14:textId="77777777" w:rsidR="00BC2EAF" w:rsidRPr="00BC2EAF" w:rsidRDefault="00731008" w:rsidP="0073100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6" w:type="dxa"/>
          </w:tcPr>
          <w:p w14:paraId="2A162E34" w14:textId="77777777" w:rsidR="00BC2EAF" w:rsidRPr="00BC2EAF" w:rsidRDefault="00BC2EAF" w:rsidP="008D519A">
            <w:pPr>
              <w:spacing w:line="360" w:lineRule="auto"/>
              <w:rPr>
                <w:rFonts w:ascii="Times New Roman" w:hAnsi="Times New Roman" w:cs="Times New Roman"/>
                <w:sz w:val="24"/>
                <w:szCs w:val="24"/>
              </w:rPr>
            </w:pPr>
          </w:p>
        </w:tc>
      </w:tr>
    </w:tbl>
    <w:p w14:paraId="3E9A3288" w14:textId="77777777" w:rsidR="00731008" w:rsidRDefault="00731008" w:rsidP="008D519A">
      <w:pPr>
        <w:spacing w:after="0" w:line="360" w:lineRule="auto"/>
        <w:rPr>
          <w:rFonts w:ascii="Times New Roman" w:hAnsi="Times New Roman" w:cs="Times New Roman"/>
          <w:sz w:val="24"/>
          <w:szCs w:val="24"/>
          <w:highlight w:val="red"/>
        </w:rPr>
      </w:pPr>
    </w:p>
    <w:p w14:paraId="3C914E3E" w14:textId="77777777" w:rsidR="00573AEE" w:rsidRPr="008D519A" w:rsidRDefault="00510A75"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lastRenderedPageBreak/>
        <w:t>Model Calculation:</w:t>
      </w:r>
    </w:p>
    <w:p w14:paraId="2D737B43" w14:textId="77777777" w:rsidR="00510A75" w:rsidRPr="008D519A" w:rsidRDefault="00510A75" w:rsidP="008D519A">
      <w:pPr>
        <w:spacing w:after="0" w:line="360" w:lineRule="auto"/>
        <w:rPr>
          <w:rFonts w:ascii="Times New Roman" w:hAnsi="Times New Roman" w:cs="Times New Roman"/>
          <w:sz w:val="24"/>
          <w:szCs w:val="24"/>
        </w:rPr>
      </w:pPr>
    </w:p>
    <w:p w14:paraId="424C91E8" w14:textId="77777777" w:rsidR="007D5A7F" w:rsidRPr="008D519A" w:rsidRDefault="007D5A7F" w:rsidP="008D519A">
      <w:pPr>
        <w:spacing w:after="0" w:line="360" w:lineRule="auto"/>
        <w:rPr>
          <w:rFonts w:ascii="Times New Roman" w:hAnsi="Times New Roman" w:cs="Times New Roman"/>
          <w:sz w:val="24"/>
          <w:szCs w:val="24"/>
        </w:rPr>
      </w:pPr>
    </w:p>
    <w:p w14:paraId="0E863F96" w14:textId="77777777" w:rsidR="00AA5CC3" w:rsidRDefault="00AA5CC3" w:rsidP="008D519A">
      <w:pPr>
        <w:spacing w:after="0" w:line="360" w:lineRule="auto"/>
        <w:rPr>
          <w:rFonts w:ascii="Times New Roman" w:hAnsi="Times New Roman" w:cs="Times New Roman"/>
          <w:sz w:val="24"/>
          <w:szCs w:val="24"/>
        </w:rPr>
      </w:pPr>
    </w:p>
    <w:p w14:paraId="4F4209D9" w14:textId="77777777" w:rsidR="00581E5A" w:rsidRDefault="00581E5A" w:rsidP="008D519A">
      <w:pPr>
        <w:spacing w:after="0" w:line="360" w:lineRule="auto"/>
        <w:rPr>
          <w:rFonts w:ascii="Times New Roman" w:hAnsi="Times New Roman" w:cs="Times New Roman"/>
          <w:sz w:val="24"/>
          <w:szCs w:val="24"/>
        </w:rPr>
      </w:pPr>
    </w:p>
    <w:p w14:paraId="3380B80D" w14:textId="77777777" w:rsidR="00581E5A" w:rsidRDefault="00581E5A" w:rsidP="008D519A">
      <w:pPr>
        <w:spacing w:after="0" w:line="360" w:lineRule="auto"/>
        <w:rPr>
          <w:rFonts w:ascii="Times New Roman" w:hAnsi="Times New Roman" w:cs="Times New Roman"/>
          <w:sz w:val="24"/>
          <w:szCs w:val="24"/>
        </w:rPr>
      </w:pPr>
    </w:p>
    <w:p w14:paraId="6C21ABFA" w14:textId="77777777" w:rsidR="00581E5A" w:rsidRDefault="00581E5A" w:rsidP="008D519A">
      <w:pPr>
        <w:spacing w:after="0" w:line="360" w:lineRule="auto"/>
        <w:rPr>
          <w:rFonts w:ascii="Times New Roman" w:hAnsi="Times New Roman" w:cs="Times New Roman"/>
          <w:sz w:val="24"/>
          <w:szCs w:val="24"/>
        </w:rPr>
      </w:pPr>
    </w:p>
    <w:p w14:paraId="62CF8D2E" w14:textId="77777777" w:rsidR="00581E5A" w:rsidRDefault="00581E5A" w:rsidP="008D519A">
      <w:pPr>
        <w:spacing w:after="0" w:line="360" w:lineRule="auto"/>
        <w:rPr>
          <w:rFonts w:ascii="Times New Roman" w:hAnsi="Times New Roman" w:cs="Times New Roman"/>
          <w:sz w:val="24"/>
          <w:szCs w:val="24"/>
        </w:rPr>
      </w:pPr>
    </w:p>
    <w:p w14:paraId="4F680530" w14:textId="77777777" w:rsidR="00581E5A" w:rsidRDefault="00581E5A" w:rsidP="008D519A">
      <w:pPr>
        <w:spacing w:after="0" w:line="360" w:lineRule="auto"/>
        <w:rPr>
          <w:rFonts w:ascii="Times New Roman" w:hAnsi="Times New Roman" w:cs="Times New Roman"/>
          <w:sz w:val="24"/>
          <w:szCs w:val="24"/>
        </w:rPr>
      </w:pPr>
    </w:p>
    <w:p w14:paraId="649BD65B" w14:textId="77777777" w:rsidR="00581E5A" w:rsidRDefault="00581E5A" w:rsidP="008D519A">
      <w:pPr>
        <w:spacing w:after="0" w:line="360" w:lineRule="auto"/>
        <w:rPr>
          <w:rFonts w:ascii="Times New Roman" w:hAnsi="Times New Roman" w:cs="Times New Roman"/>
          <w:sz w:val="24"/>
          <w:szCs w:val="24"/>
        </w:rPr>
      </w:pPr>
    </w:p>
    <w:p w14:paraId="497B4BAE" w14:textId="77777777" w:rsidR="00581E5A" w:rsidRDefault="00581E5A" w:rsidP="008D519A">
      <w:pPr>
        <w:spacing w:after="0" w:line="360" w:lineRule="auto"/>
        <w:rPr>
          <w:rFonts w:ascii="Times New Roman" w:hAnsi="Times New Roman" w:cs="Times New Roman"/>
          <w:sz w:val="24"/>
          <w:szCs w:val="24"/>
        </w:rPr>
      </w:pPr>
    </w:p>
    <w:p w14:paraId="1A133E43" w14:textId="77777777" w:rsidR="00581E5A" w:rsidRDefault="00581E5A" w:rsidP="008D519A">
      <w:pPr>
        <w:spacing w:after="0" w:line="360" w:lineRule="auto"/>
        <w:rPr>
          <w:rFonts w:ascii="Times New Roman" w:hAnsi="Times New Roman" w:cs="Times New Roman"/>
          <w:sz w:val="24"/>
          <w:szCs w:val="24"/>
        </w:rPr>
      </w:pPr>
    </w:p>
    <w:p w14:paraId="6F4840F7" w14:textId="77777777" w:rsidR="00056007" w:rsidRDefault="00056007" w:rsidP="0089139F">
      <w:pPr>
        <w:rPr>
          <w:rFonts w:ascii="Times New Roman" w:hAnsi="Times New Roman" w:cs="Times New Roman"/>
          <w:b/>
          <w:bCs/>
          <w:color w:val="000000"/>
          <w:sz w:val="24"/>
          <w:szCs w:val="24"/>
        </w:rPr>
      </w:pPr>
    </w:p>
    <w:p w14:paraId="41F13F83" w14:textId="77777777" w:rsidR="00056007" w:rsidRDefault="00056007" w:rsidP="0089139F">
      <w:pPr>
        <w:rPr>
          <w:rFonts w:ascii="Times New Roman" w:hAnsi="Times New Roman" w:cs="Times New Roman"/>
          <w:b/>
          <w:bCs/>
          <w:color w:val="000000"/>
          <w:sz w:val="24"/>
          <w:szCs w:val="24"/>
        </w:rPr>
      </w:pPr>
    </w:p>
    <w:p w14:paraId="5F1E6120" w14:textId="77777777" w:rsidR="00056007" w:rsidRDefault="00056007" w:rsidP="0089139F">
      <w:pPr>
        <w:rPr>
          <w:rFonts w:ascii="Times New Roman" w:hAnsi="Times New Roman" w:cs="Times New Roman"/>
          <w:b/>
          <w:bCs/>
          <w:color w:val="000000"/>
          <w:sz w:val="24"/>
          <w:szCs w:val="24"/>
        </w:rPr>
      </w:pPr>
    </w:p>
    <w:p w14:paraId="2B80EEFB" w14:textId="77777777" w:rsidR="00056007" w:rsidRDefault="00056007" w:rsidP="0089139F">
      <w:pPr>
        <w:rPr>
          <w:rFonts w:ascii="Times New Roman" w:hAnsi="Times New Roman" w:cs="Times New Roman"/>
          <w:b/>
          <w:bCs/>
          <w:color w:val="000000"/>
          <w:sz w:val="24"/>
          <w:szCs w:val="24"/>
        </w:rPr>
      </w:pPr>
    </w:p>
    <w:p w14:paraId="0C5CCB4F" w14:textId="77777777" w:rsidR="00056007" w:rsidRDefault="00056007" w:rsidP="0089139F">
      <w:pPr>
        <w:rPr>
          <w:rFonts w:ascii="Times New Roman" w:hAnsi="Times New Roman" w:cs="Times New Roman"/>
          <w:b/>
          <w:bCs/>
          <w:color w:val="000000"/>
          <w:sz w:val="24"/>
          <w:szCs w:val="24"/>
        </w:rPr>
      </w:pPr>
    </w:p>
    <w:p w14:paraId="5EF04B0C" w14:textId="77777777" w:rsidR="00056007" w:rsidRDefault="00056007" w:rsidP="0089139F">
      <w:pPr>
        <w:rPr>
          <w:rFonts w:ascii="Times New Roman" w:hAnsi="Times New Roman" w:cs="Times New Roman"/>
          <w:b/>
          <w:bCs/>
          <w:color w:val="000000"/>
          <w:sz w:val="24"/>
          <w:szCs w:val="24"/>
        </w:rPr>
      </w:pPr>
    </w:p>
    <w:p w14:paraId="437BF1C9" w14:textId="77777777" w:rsidR="00056007" w:rsidRDefault="00056007" w:rsidP="0089139F">
      <w:pPr>
        <w:rPr>
          <w:rFonts w:ascii="Times New Roman" w:hAnsi="Times New Roman" w:cs="Times New Roman"/>
          <w:b/>
          <w:bCs/>
          <w:color w:val="000000"/>
          <w:sz w:val="24"/>
          <w:szCs w:val="24"/>
        </w:rPr>
      </w:pPr>
    </w:p>
    <w:p w14:paraId="04F7917A" w14:textId="77777777" w:rsidR="00056007" w:rsidRDefault="00056007" w:rsidP="0089139F">
      <w:pPr>
        <w:rPr>
          <w:rFonts w:ascii="Times New Roman" w:hAnsi="Times New Roman" w:cs="Times New Roman"/>
          <w:b/>
          <w:bCs/>
          <w:color w:val="000000"/>
          <w:sz w:val="24"/>
          <w:szCs w:val="24"/>
        </w:rPr>
      </w:pPr>
    </w:p>
    <w:p w14:paraId="2894A68D" w14:textId="77777777" w:rsidR="00056007" w:rsidRDefault="00056007" w:rsidP="0089139F">
      <w:pPr>
        <w:rPr>
          <w:rFonts w:ascii="Times New Roman" w:hAnsi="Times New Roman" w:cs="Times New Roman"/>
          <w:b/>
          <w:bCs/>
          <w:color w:val="000000"/>
          <w:sz w:val="24"/>
          <w:szCs w:val="24"/>
        </w:rPr>
      </w:pPr>
    </w:p>
    <w:p w14:paraId="69C62FA9" w14:textId="77777777" w:rsidR="00056007" w:rsidRDefault="00056007" w:rsidP="0089139F">
      <w:pPr>
        <w:rPr>
          <w:rFonts w:ascii="Times New Roman" w:hAnsi="Times New Roman" w:cs="Times New Roman"/>
          <w:b/>
          <w:bCs/>
          <w:color w:val="000000"/>
          <w:sz w:val="24"/>
          <w:szCs w:val="24"/>
        </w:rPr>
      </w:pPr>
    </w:p>
    <w:p w14:paraId="731F4853" w14:textId="77777777" w:rsidR="00056007" w:rsidRDefault="00056007" w:rsidP="0089139F">
      <w:pPr>
        <w:rPr>
          <w:rFonts w:ascii="Times New Roman" w:hAnsi="Times New Roman" w:cs="Times New Roman"/>
          <w:b/>
          <w:bCs/>
          <w:color w:val="000000"/>
          <w:sz w:val="24"/>
          <w:szCs w:val="24"/>
        </w:rPr>
      </w:pPr>
    </w:p>
    <w:p w14:paraId="12268181" w14:textId="77777777" w:rsidR="00056007" w:rsidRDefault="00056007" w:rsidP="0089139F">
      <w:pPr>
        <w:rPr>
          <w:rFonts w:ascii="Times New Roman" w:hAnsi="Times New Roman" w:cs="Times New Roman"/>
          <w:b/>
          <w:bCs/>
          <w:color w:val="000000"/>
          <w:sz w:val="24"/>
          <w:szCs w:val="24"/>
        </w:rPr>
      </w:pPr>
    </w:p>
    <w:p w14:paraId="6A42F453" w14:textId="77777777" w:rsidR="00056007" w:rsidRDefault="00056007" w:rsidP="0089139F">
      <w:pPr>
        <w:rPr>
          <w:rFonts w:ascii="Times New Roman" w:hAnsi="Times New Roman" w:cs="Times New Roman"/>
          <w:b/>
          <w:bCs/>
          <w:color w:val="000000"/>
          <w:sz w:val="24"/>
          <w:szCs w:val="24"/>
        </w:rPr>
      </w:pPr>
    </w:p>
    <w:p w14:paraId="25A3F26A" w14:textId="77777777" w:rsidR="00056007" w:rsidRDefault="00056007" w:rsidP="0089139F">
      <w:pPr>
        <w:rPr>
          <w:rFonts w:ascii="Times New Roman" w:hAnsi="Times New Roman" w:cs="Times New Roman"/>
          <w:b/>
          <w:bCs/>
          <w:color w:val="000000"/>
          <w:sz w:val="24"/>
          <w:szCs w:val="24"/>
        </w:rPr>
      </w:pPr>
    </w:p>
    <w:p w14:paraId="1D979351" w14:textId="77777777" w:rsidR="00056007" w:rsidRDefault="00056007" w:rsidP="0089139F">
      <w:pPr>
        <w:rPr>
          <w:rFonts w:ascii="Times New Roman" w:hAnsi="Times New Roman" w:cs="Times New Roman"/>
          <w:b/>
          <w:bCs/>
          <w:color w:val="000000"/>
          <w:sz w:val="24"/>
          <w:szCs w:val="24"/>
        </w:rPr>
      </w:pPr>
    </w:p>
    <w:p w14:paraId="5AFB56DA" w14:textId="77777777" w:rsidR="00056007" w:rsidRDefault="00056007" w:rsidP="0089139F">
      <w:pPr>
        <w:rPr>
          <w:rFonts w:ascii="Times New Roman" w:hAnsi="Times New Roman" w:cs="Times New Roman"/>
          <w:b/>
          <w:bCs/>
          <w:color w:val="000000"/>
          <w:sz w:val="24"/>
          <w:szCs w:val="24"/>
        </w:rPr>
      </w:pPr>
    </w:p>
    <w:p w14:paraId="773FCD85" w14:textId="77777777" w:rsidR="00056007" w:rsidRDefault="00056007" w:rsidP="0089139F">
      <w:pPr>
        <w:rPr>
          <w:rFonts w:ascii="Times New Roman" w:hAnsi="Times New Roman" w:cs="Times New Roman"/>
          <w:b/>
          <w:bCs/>
          <w:color w:val="000000"/>
          <w:sz w:val="24"/>
          <w:szCs w:val="24"/>
        </w:rPr>
      </w:pPr>
    </w:p>
    <w:p w14:paraId="65BC6FD5"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Simulation </w:t>
      </w:r>
      <w:r w:rsidR="00731008">
        <w:rPr>
          <w:rFonts w:ascii="Times New Roman" w:hAnsi="Times New Roman" w:cs="Times New Roman"/>
          <w:b/>
          <w:bCs/>
          <w:color w:val="000000"/>
          <w:sz w:val="24"/>
          <w:szCs w:val="24"/>
        </w:rPr>
        <w:t>Diagram</w:t>
      </w:r>
    </w:p>
    <w:p w14:paraId="091B3CC9"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3C206024" wp14:editId="411515C7">
                <wp:extent cx="5486400" cy="3200400"/>
                <wp:effectExtent l="19050" t="19050" r="19050"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4D650F07" id="Canvas 1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74F7AEE7" w14:textId="77777777" w:rsidR="0089139F" w:rsidRDefault="00731008"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Simulation waveform</w:t>
      </w:r>
      <w:r w:rsidR="0089139F">
        <w:rPr>
          <w:rFonts w:ascii="Times New Roman" w:hAnsi="Times New Roman" w:cs="Times New Roman"/>
          <w:b/>
          <w:bCs/>
          <w:color w:val="000000"/>
          <w:sz w:val="24"/>
          <w:szCs w:val="24"/>
        </w:rPr>
        <w:t>:</w:t>
      </w:r>
    </w:p>
    <w:p w14:paraId="5CFDC37C"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60F13ED2" wp14:editId="2203DBBA">
                <wp:extent cx="5486400" cy="3200400"/>
                <wp:effectExtent l="19050" t="19050" r="19050" b="1905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5C6BB0EC" id="Canvas 1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0E4157B9" w14:textId="77777777" w:rsidR="001677BA" w:rsidRDefault="001677BA"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Result: </w:t>
      </w:r>
    </w:p>
    <w:p w14:paraId="7BCF085B" w14:textId="77777777" w:rsidR="0092392F" w:rsidRPr="0092392F" w:rsidRDefault="0092392F" w:rsidP="0092392F">
      <w:pPr>
        <w:autoSpaceDE w:val="0"/>
        <w:autoSpaceDN w:val="0"/>
        <w:adjustRightInd w:val="0"/>
        <w:spacing w:after="0" w:line="240" w:lineRule="auto"/>
        <w:ind w:firstLine="720"/>
        <w:jc w:val="both"/>
        <w:rPr>
          <w:rFonts w:ascii="Times New Roman" w:hAnsi="Times New Roman" w:cs="Times New Roman"/>
          <w:sz w:val="24"/>
          <w:szCs w:val="24"/>
        </w:rPr>
      </w:pPr>
      <w:r w:rsidRPr="0092392F">
        <w:rPr>
          <w:rFonts w:ascii="Times New Roman" w:hAnsi="Times New Roman" w:cs="Times New Roman"/>
          <w:color w:val="000000"/>
          <w:sz w:val="24"/>
          <w:szCs w:val="24"/>
        </w:rPr>
        <w:t xml:space="preserve">Thus, the </w:t>
      </w:r>
      <w:r w:rsidR="00E603E1">
        <w:rPr>
          <w:rFonts w:ascii="Times New Roman" w:hAnsi="Times New Roman" w:cs="Times New Roman"/>
          <w:color w:val="000000"/>
          <w:sz w:val="24"/>
          <w:szCs w:val="24"/>
        </w:rPr>
        <w:t xml:space="preserve">design and </w:t>
      </w:r>
      <w:r>
        <w:rPr>
          <w:rFonts w:ascii="Times New Roman" w:hAnsi="Times New Roman" w:cs="Times New Roman"/>
          <w:color w:val="000000"/>
          <w:sz w:val="24"/>
          <w:szCs w:val="24"/>
        </w:rPr>
        <w:t>performance</w:t>
      </w:r>
      <w:r w:rsidR="00E603E1">
        <w:rPr>
          <w:rFonts w:ascii="Times New Roman" w:hAnsi="Times New Roman" w:cs="Times New Roman"/>
          <w:color w:val="000000"/>
          <w:sz w:val="24"/>
          <w:szCs w:val="24"/>
        </w:rPr>
        <w:t xml:space="preserve"> of the </w:t>
      </w:r>
      <w:r w:rsidR="00056007">
        <w:rPr>
          <w:rFonts w:ascii="Times New Roman" w:hAnsi="Times New Roman" w:cs="Times New Roman"/>
          <w:color w:val="000000"/>
          <w:sz w:val="24"/>
          <w:szCs w:val="24"/>
        </w:rPr>
        <w:t xml:space="preserve">Schmitt trigger </w:t>
      </w:r>
      <w:r w:rsidRPr="0092392F">
        <w:rPr>
          <w:rFonts w:ascii="Times New Roman" w:hAnsi="Times New Roman" w:cs="Times New Roman"/>
          <w:color w:val="000000"/>
          <w:sz w:val="24"/>
          <w:szCs w:val="24"/>
        </w:rPr>
        <w:t>were obtained.</w:t>
      </w:r>
    </w:p>
    <w:sectPr w:rsidR="0092392F" w:rsidRPr="0092392F" w:rsidSect="0089139F">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C3B9" w14:textId="77777777" w:rsidR="004678E2" w:rsidRDefault="004678E2" w:rsidP="00575546">
      <w:pPr>
        <w:spacing w:after="0" w:line="240" w:lineRule="auto"/>
      </w:pPr>
      <w:r>
        <w:separator/>
      </w:r>
    </w:p>
  </w:endnote>
  <w:endnote w:type="continuationSeparator" w:id="0">
    <w:p w14:paraId="53AA1295" w14:textId="77777777" w:rsidR="004678E2" w:rsidRDefault="004678E2"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0358"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52"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2A60"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AB7A" w14:textId="77777777" w:rsidR="004678E2" w:rsidRDefault="004678E2" w:rsidP="00575546">
      <w:pPr>
        <w:spacing w:after="0" w:line="240" w:lineRule="auto"/>
      </w:pPr>
      <w:r>
        <w:separator/>
      </w:r>
    </w:p>
  </w:footnote>
  <w:footnote w:type="continuationSeparator" w:id="0">
    <w:p w14:paraId="35B91730" w14:textId="77777777" w:rsidR="004678E2" w:rsidRDefault="004678E2"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CB9D"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259"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028F"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D0FB1"/>
    <w:multiLevelType w:val="hybridMultilevel"/>
    <w:tmpl w:val="C5E0A738"/>
    <w:lvl w:ilvl="0" w:tplc="A5F4FBA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90E67"/>
    <w:multiLevelType w:val="hybridMultilevel"/>
    <w:tmpl w:val="1BCA6DEA"/>
    <w:lvl w:ilvl="0" w:tplc="FA1A753C">
      <w:numFmt w:val="bullet"/>
      <w:lvlText w:val=""/>
      <w:lvlJc w:val="left"/>
      <w:pPr>
        <w:ind w:left="720" w:hanging="360"/>
      </w:pPr>
      <w:rPr>
        <w:rFonts w:ascii="Symbol" w:eastAsiaTheme="minorHAnsi" w:hAnsi="Symbol" w:cs="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02A76"/>
    <w:multiLevelType w:val="hybridMultilevel"/>
    <w:tmpl w:val="4D8AF93C"/>
    <w:lvl w:ilvl="0" w:tplc="31525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E0473"/>
    <w:multiLevelType w:val="hybridMultilevel"/>
    <w:tmpl w:val="E09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10"/>
  </w:num>
  <w:num w:numId="7">
    <w:abstractNumId w:val="11"/>
  </w:num>
  <w:num w:numId="8">
    <w:abstractNumId w:val="3"/>
  </w:num>
  <w:num w:numId="9">
    <w:abstractNumId w:val="9"/>
  </w:num>
  <w:num w:numId="10">
    <w:abstractNumId w:val="12"/>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8E2"/>
    <w:rsid w:val="00024B39"/>
    <w:rsid w:val="00056007"/>
    <w:rsid w:val="000618D6"/>
    <w:rsid w:val="00065EC4"/>
    <w:rsid w:val="000F56C9"/>
    <w:rsid w:val="00101C17"/>
    <w:rsid w:val="001677BA"/>
    <w:rsid w:val="001B1B93"/>
    <w:rsid w:val="002C5397"/>
    <w:rsid w:val="002E63E7"/>
    <w:rsid w:val="00320109"/>
    <w:rsid w:val="00361F76"/>
    <w:rsid w:val="003673AA"/>
    <w:rsid w:val="00423AF0"/>
    <w:rsid w:val="00434643"/>
    <w:rsid w:val="00442571"/>
    <w:rsid w:val="004678E2"/>
    <w:rsid w:val="00510A75"/>
    <w:rsid w:val="005573DD"/>
    <w:rsid w:val="00573AEE"/>
    <w:rsid w:val="00575546"/>
    <w:rsid w:val="00581E5A"/>
    <w:rsid w:val="005D2139"/>
    <w:rsid w:val="00626C4C"/>
    <w:rsid w:val="0069726A"/>
    <w:rsid w:val="006B081F"/>
    <w:rsid w:val="006D3D9D"/>
    <w:rsid w:val="00731008"/>
    <w:rsid w:val="00765E60"/>
    <w:rsid w:val="00787DD0"/>
    <w:rsid w:val="007D5A7F"/>
    <w:rsid w:val="0089139F"/>
    <w:rsid w:val="008C6EC1"/>
    <w:rsid w:val="008D519A"/>
    <w:rsid w:val="009162B9"/>
    <w:rsid w:val="0092392F"/>
    <w:rsid w:val="009908E2"/>
    <w:rsid w:val="00995752"/>
    <w:rsid w:val="009F0503"/>
    <w:rsid w:val="00A85B17"/>
    <w:rsid w:val="00AA5CC3"/>
    <w:rsid w:val="00AE6B8C"/>
    <w:rsid w:val="00AF30BF"/>
    <w:rsid w:val="00B533E0"/>
    <w:rsid w:val="00BA4533"/>
    <w:rsid w:val="00BC2EAF"/>
    <w:rsid w:val="00BE4846"/>
    <w:rsid w:val="00C30079"/>
    <w:rsid w:val="00C32A58"/>
    <w:rsid w:val="00C63969"/>
    <w:rsid w:val="00C82FFB"/>
    <w:rsid w:val="00CC3451"/>
    <w:rsid w:val="00CC47EC"/>
    <w:rsid w:val="00D11899"/>
    <w:rsid w:val="00D4280C"/>
    <w:rsid w:val="00D6603C"/>
    <w:rsid w:val="00DB0389"/>
    <w:rsid w:val="00E50A2E"/>
    <w:rsid w:val="00E603E1"/>
    <w:rsid w:val="00FB55A4"/>
    <w:rsid w:val="00FE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4750"/>
  <w15:docId w15:val="{FD18F7E3-6B30-4838-8164-6A9DEA69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3BF24-47D7-48E4-954D-8270F86C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Sureshkumar A</cp:lastModifiedBy>
  <cp:revision>25</cp:revision>
  <dcterms:created xsi:type="dcterms:W3CDTF">2020-07-23T04:43:00Z</dcterms:created>
  <dcterms:modified xsi:type="dcterms:W3CDTF">2021-09-30T04:40:00Z</dcterms:modified>
</cp:coreProperties>
</file>