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67A4"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r w:rsidRPr="00774F0D">
        <w:rPr>
          <w:rFonts w:ascii="Times New Roman" w:hAnsi="Times New Roman" w:cs="Times New Roman"/>
          <w:noProof/>
          <w:sz w:val="28"/>
          <w:szCs w:val="28"/>
        </w:rPr>
        <w:drawing>
          <wp:anchor distT="0" distB="0" distL="114300" distR="114300" simplePos="0" relativeHeight="251660288" behindDoc="0" locked="0" layoutInCell="1" allowOverlap="1" wp14:anchorId="5BA88F0A" wp14:editId="6C8449C6">
            <wp:simplePos x="0" y="0"/>
            <wp:positionH relativeFrom="column">
              <wp:posOffset>1628775</wp:posOffset>
            </wp:positionH>
            <wp:positionV relativeFrom="paragraph">
              <wp:posOffset>-8255</wp:posOffset>
            </wp:positionV>
            <wp:extent cx="2228215" cy="81470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8">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D4DAD0"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23DB4E68"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2F5BB48A"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6C29D3EB"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1BB3CAA5" w14:textId="77777777"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DEPT. O</w:t>
      </w:r>
      <w:r>
        <w:rPr>
          <w:rFonts w:ascii="Times New Roman" w:hAnsi="Times New Roman" w:cs="Times New Roman"/>
          <w:b/>
          <w:color w:val="000000"/>
          <w:sz w:val="28"/>
          <w:szCs w:val="24"/>
        </w:rPr>
        <w:t>f</w:t>
      </w:r>
      <w:r w:rsidRPr="006B589A">
        <w:rPr>
          <w:rFonts w:ascii="Times New Roman" w:hAnsi="Times New Roman" w:cs="Times New Roman"/>
          <w:b/>
          <w:color w:val="000000"/>
          <w:sz w:val="28"/>
          <w:szCs w:val="24"/>
        </w:rPr>
        <w:t xml:space="preserve"> Computer Science Engineering</w:t>
      </w:r>
    </w:p>
    <w:p w14:paraId="5B71E18C" w14:textId="77777777"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 xml:space="preserve">SRM IST, </w:t>
      </w:r>
      <w:proofErr w:type="spellStart"/>
      <w:r w:rsidRPr="006B589A">
        <w:rPr>
          <w:rFonts w:ascii="Times New Roman" w:hAnsi="Times New Roman" w:cs="Times New Roman"/>
          <w:b/>
          <w:color w:val="000000"/>
          <w:sz w:val="28"/>
          <w:szCs w:val="24"/>
        </w:rPr>
        <w:t>Kattankulathur</w:t>
      </w:r>
      <w:proofErr w:type="spellEnd"/>
      <w:r w:rsidRPr="006B589A">
        <w:rPr>
          <w:rFonts w:ascii="Times New Roman" w:hAnsi="Times New Roman" w:cs="Times New Roman"/>
          <w:b/>
          <w:color w:val="000000"/>
          <w:sz w:val="28"/>
          <w:szCs w:val="24"/>
        </w:rPr>
        <w:t xml:space="preserve"> – 603 203</w:t>
      </w:r>
    </w:p>
    <w:p w14:paraId="3AE6AE3F" w14:textId="77777777" w:rsidR="009F0503" w:rsidRPr="006B589A" w:rsidRDefault="009F0503" w:rsidP="009F0503">
      <w:pPr>
        <w:autoSpaceDE w:val="0"/>
        <w:autoSpaceDN w:val="0"/>
        <w:adjustRightInd w:val="0"/>
        <w:spacing w:after="0" w:line="240" w:lineRule="auto"/>
        <w:rPr>
          <w:rFonts w:ascii="Times New Roman" w:hAnsi="Times New Roman" w:cs="Times New Roman"/>
          <w:sz w:val="26"/>
          <w:szCs w:val="24"/>
        </w:rPr>
      </w:pPr>
      <w:r w:rsidRPr="006B589A">
        <w:rPr>
          <w:rFonts w:ascii="Times New Roman" w:hAnsi="Times New Roman" w:cs="Times New Roman"/>
          <w:color w:val="000000"/>
          <w:sz w:val="26"/>
          <w:szCs w:val="24"/>
        </w:rPr>
        <w:t xml:space="preserve"> </w:t>
      </w:r>
    </w:p>
    <w:p w14:paraId="3EB7806D" w14:textId="77777777" w:rsidR="009F0503" w:rsidRPr="006B589A" w:rsidRDefault="009F0503" w:rsidP="009F0503">
      <w:pPr>
        <w:spacing w:line="360" w:lineRule="auto"/>
        <w:jc w:val="center"/>
        <w:rPr>
          <w:rFonts w:ascii="Times New Roman" w:hAnsi="Times New Roman" w:cs="Times New Roman"/>
          <w:b/>
          <w:color w:val="000000"/>
          <w:sz w:val="26"/>
          <w:szCs w:val="24"/>
        </w:rPr>
      </w:pPr>
      <w:r w:rsidRPr="006B589A">
        <w:rPr>
          <w:rFonts w:ascii="Times New Roman" w:hAnsi="Times New Roman" w:cs="Times New Roman"/>
          <w:b/>
          <w:bCs/>
          <w:color w:val="000000"/>
          <w:sz w:val="26"/>
          <w:szCs w:val="24"/>
        </w:rPr>
        <w:t xml:space="preserve">Sub Code &amp; Name: </w:t>
      </w:r>
      <w:r w:rsidRPr="006B589A">
        <w:rPr>
          <w:rFonts w:ascii="Times New Roman" w:hAnsi="Times New Roman" w:cs="Times New Roman"/>
          <w:b/>
          <w:color w:val="000000"/>
          <w:sz w:val="26"/>
          <w:szCs w:val="24"/>
        </w:rPr>
        <w:t>18CSS201J - ANALOG AND DIGITAL ELECTRONICS</w:t>
      </w:r>
    </w:p>
    <w:tbl>
      <w:tblPr>
        <w:tblStyle w:val="TableGrid"/>
        <w:tblW w:w="0" w:type="auto"/>
        <w:tblLook w:val="04A0" w:firstRow="1" w:lastRow="0" w:firstColumn="1" w:lastColumn="0" w:noHBand="0" w:noVBand="1"/>
      </w:tblPr>
      <w:tblGrid>
        <w:gridCol w:w="2538"/>
        <w:gridCol w:w="6484"/>
      </w:tblGrid>
      <w:tr w:rsidR="009F0503" w:rsidRPr="004D4926" w14:paraId="3070CE6C" w14:textId="77777777" w:rsidTr="00517465">
        <w:trPr>
          <w:trHeight w:val="464"/>
        </w:trPr>
        <w:tc>
          <w:tcPr>
            <w:tcW w:w="2538" w:type="dxa"/>
          </w:tcPr>
          <w:p w14:paraId="20C6B1C3" w14:textId="77777777" w:rsidR="009F0503"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Experiment No</w:t>
            </w:r>
          </w:p>
        </w:tc>
        <w:tc>
          <w:tcPr>
            <w:tcW w:w="6484" w:type="dxa"/>
          </w:tcPr>
          <w:p w14:paraId="019E495B" w14:textId="77777777" w:rsidR="009F0503" w:rsidRPr="00581E5A" w:rsidRDefault="00385067" w:rsidP="00581E5A">
            <w:p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05</w:t>
            </w:r>
          </w:p>
        </w:tc>
      </w:tr>
      <w:tr w:rsidR="00581E5A" w:rsidRPr="004D4926" w14:paraId="125DF5FB" w14:textId="77777777" w:rsidTr="00517465">
        <w:trPr>
          <w:trHeight w:val="464"/>
        </w:trPr>
        <w:tc>
          <w:tcPr>
            <w:tcW w:w="2538" w:type="dxa"/>
          </w:tcPr>
          <w:p w14:paraId="72ABDF12"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Title of Experiment </w:t>
            </w:r>
          </w:p>
        </w:tc>
        <w:tc>
          <w:tcPr>
            <w:tcW w:w="6484" w:type="dxa"/>
          </w:tcPr>
          <w:p w14:paraId="4699B913" w14:textId="77777777" w:rsidR="00581E5A" w:rsidRPr="00581E5A" w:rsidRDefault="00723C04" w:rsidP="00B418B2">
            <w:pPr>
              <w:autoSpaceDE w:val="0"/>
              <w:autoSpaceDN w:val="0"/>
              <w:adjustRightInd w:val="0"/>
              <w:spacing w:line="360" w:lineRule="auto"/>
              <w:jc w:val="both"/>
              <w:rPr>
                <w:rFonts w:ascii="Times New Roman" w:hAnsi="Times New Roman" w:cs="Times New Roman"/>
                <w:bCs/>
                <w:color w:val="000000"/>
                <w:sz w:val="24"/>
                <w:szCs w:val="24"/>
              </w:rPr>
            </w:pPr>
            <w:r w:rsidRPr="00723C04">
              <w:rPr>
                <w:rFonts w:ascii="Times New Roman" w:hAnsi="Times New Roman" w:cs="Times New Roman"/>
                <w:bCs/>
                <w:color w:val="000000"/>
                <w:sz w:val="24"/>
                <w:szCs w:val="24"/>
              </w:rPr>
              <w:t xml:space="preserve">Design CMOS Inverter and measure its propagation delay </w:t>
            </w:r>
            <w:r w:rsidR="00581E5A" w:rsidRPr="00581E5A">
              <w:rPr>
                <w:rFonts w:ascii="Times New Roman" w:hAnsi="Times New Roman" w:cs="Times New Roman"/>
                <w:bCs/>
                <w:color w:val="000000"/>
                <w:sz w:val="24"/>
                <w:szCs w:val="24"/>
              </w:rPr>
              <w:t xml:space="preserve"> using </w:t>
            </w:r>
            <w:r w:rsidR="00B418B2">
              <w:rPr>
                <w:rFonts w:ascii="Times New Roman" w:hAnsi="Times New Roman" w:cs="Times New Roman"/>
                <w:bCs/>
                <w:color w:val="000000"/>
                <w:sz w:val="24"/>
                <w:szCs w:val="24"/>
              </w:rPr>
              <w:t>Multisim Live Online Circuit Simulator.</w:t>
            </w:r>
          </w:p>
        </w:tc>
      </w:tr>
      <w:tr w:rsidR="00581E5A" w:rsidRPr="004D4926" w14:paraId="6B4CB8D6" w14:textId="77777777" w:rsidTr="00517465">
        <w:trPr>
          <w:trHeight w:val="464"/>
        </w:trPr>
        <w:tc>
          <w:tcPr>
            <w:tcW w:w="2538" w:type="dxa"/>
          </w:tcPr>
          <w:p w14:paraId="39B25D20"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Name of the candidate </w:t>
            </w:r>
          </w:p>
        </w:tc>
        <w:tc>
          <w:tcPr>
            <w:tcW w:w="6484" w:type="dxa"/>
          </w:tcPr>
          <w:p w14:paraId="0AAB5E48"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rsidRPr="004D4926" w14:paraId="6A688717" w14:textId="77777777" w:rsidTr="00517465">
        <w:trPr>
          <w:trHeight w:val="497"/>
        </w:trPr>
        <w:tc>
          <w:tcPr>
            <w:tcW w:w="2538" w:type="dxa"/>
          </w:tcPr>
          <w:p w14:paraId="795BCAEC"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Register Number </w:t>
            </w:r>
          </w:p>
        </w:tc>
        <w:tc>
          <w:tcPr>
            <w:tcW w:w="6484" w:type="dxa"/>
          </w:tcPr>
          <w:p w14:paraId="5184B033"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14:paraId="204A365A" w14:textId="77777777" w:rsidTr="00517465">
        <w:trPr>
          <w:trHeight w:val="497"/>
        </w:trPr>
        <w:tc>
          <w:tcPr>
            <w:tcW w:w="2538" w:type="dxa"/>
          </w:tcPr>
          <w:p w14:paraId="47137325" w14:textId="77777777" w:rsidR="00581E5A" w:rsidRPr="006B589A" w:rsidRDefault="00581E5A" w:rsidP="00517465">
            <w:pPr>
              <w:autoSpaceDE w:val="0"/>
              <w:autoSpaceDN w:val="0"/>
              <w:adjustRightInd w:val="0"/>
              <w:spacing w:line="480" w:lineRule="auto"/>
              <w:rPr>
                <w:rFonts w:ascii="Times New Roman" w:hAnsi="Times New Roman" w:cs="Times New Roman"/>
                <w:b/>
                <w:sz w:val="26"/>
                <w:szCs w:val="24"/>
              </w:rPr>
            </w:pPr>
            <w:r w:rsidRPr="006B589A">
              <w:rPr>
                <w:rFonts w:ascii="Times New Roman" w:hAnsi="Times New Roman" w:cs="Times New Roman"/>
                <w:b/>
                <w:color w:val="000000"/>
                <w:sz w:val="24"/>
                <w:szCs w:val="24"/>
              </w:rPr>
              <w:t xml:space="preserve">Date of Experiment </w:t>
            </w:r>
          </w:p>
        </w:tc>
        <w:tc>
          <w:tcPr>
            <w:tcW w:w="6484" w:type="dxa"/>
          </w:tcPr>
          <w:p w14:paraId="50351A99"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bl>
    <w:p w14:paraId="5A13DB35"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p w14:paraId="46CD6927" w14:textId="77777777" w:rsidR="009F0503" w:rsidRDefault="009F0503" w:rsidP="009F0503">
      <w:pPr>
        <w:tabs>
          <w:tab w:val="left" w:pos="1980"/>
        </w:tabs>
        <w:spacing w:after="0" w:line="360" w:lineRule="auto"/>
        <w:jc w:val="center"/>
        <w:rPr>
          <w:rFonts w:ascii="Times New Roman" w:hAnsi="Times New Roman" w:cs="Times New Roman"/>
          <w:b/>
          <w:sz w:val="26"/>
          <w:szCs w:val="24"/>
        </w:rPr>
      </w:pPr>
    </w:p>
    <w:p w14:paraId="5147E265" w14:textId="77777777" w:rsidR="009F0503" w:rsidRDefault="009F0503" w:rsidP="009F0503">
      <w:pPr>
        <w:tabs>
          <w:tab w:val="left" w:pos="1980"/>
        </w:tabs>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Mark Split Up</w:t>
      </w:r>
    </w:p>
    <w:p w14:paraId="4DC525BE"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tbl>
      <w:tblPr>
        <w:tblStyle w:val="TableGrid"/>
        <w:tblW w:w="0" w:type="auto"/>
        <w:tblLook w:val="04A0" w:firstRow="1" w:lastRow="0" w:firstColumn="1" w:lastColumn="0" w:noHBand="0" w:noVBand="1"/>
      </w:tblPr>
      <w:tblGrid>
        <w:gridCol w:w="918"/>
        <w:gridCol w:w="3703"/>
        <w:gridCol w:w="2147"/>
        <w:gridCol w:w="2250"/>
      </w:tblGrid>
      <w:tr w:rsidR="009F0503" w14:paraId="5AE4BEEB" w14:textId="77777777" w:rsidTr="00517465">
        <w:tc>
          <w:tcPr>
            <w:tcW w:w="918" w:type="dxa"/>
          </w:tcPr>
          <w:p w14:paraId="1F45B6D4" w14:textId="77777777" w:rsidR="009F0503" w:rsidRDefault="009F0503" w:rsidP="00517465">
            <w:pPr>
              <w:tabs>
                <w:tab w:val="left" w:pos="1980"/>
              </w:tabs>
              <w:spacing w:line="360" w:lineRule="auto"/>
              <w:jc w:val="center"/>
              <w:rPr>
                <w:rFonts w:ascii="Times New Roman" w:hAnsi="Times New Roman" w:cs="Times New Roman"/>
                <w:b/>
                <w:sz w:val="26"/>
                <w:szCs w:val="24"/>
              </w:rPr>
            </w:pPr>
            <w:proofErr w:type="spellStart"/>
            <w:r>
              <w:rPr>
                <w:rFonts w:ascii="Times New Roman" w:hAnsi="Times New Roman" w:cs="Times New Roman"/>
                <w:b/>
                <w:sz w:val="26"/>
                <w:szCs w:val="24"/>
              </w:rPr>
              <w:t>S.No</w:t>
            </w:r>
            <w:proofErr w:type="spellEnd"/>
          </w:p>
        </w:tc>
        <w:tc>
          <w:tcPr>
            <w:tcW w:w="3703" w:type="dxa"/>
          </w:tcPr>
          <w:p w14:paraId="50839D76"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Description</w:t>
            </w:r>
          </w:p>
        </w:tc>
        <w:tc>
          <w:tcPr>
            <w:tcW w:w="2147" w:type="dxa"/>
          </w:tcPr>
          <w:p w14:paraId="643C856B"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Maximum Mark</w:t>
            </w:r>
          </w:p>
        </w:tc>
        <w:tc>
          <w:tcPr>
            <w:tcW w:w="2250" w:type="dxa"/>
          </w:tcPr>
          <w:p w14:paraId="00D733A4"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Mark Obtained</w:t>
            </w:r>
          </w:p>
        </w:tc>
      </w:tr>
      <w:tr w:rsidR="009F0503" w14:paraId="7DF023E2" w14:textId="77777777" w:rsidTr="00517465">
        <w:tc>
          <w:tcPr>
            <w:tcW w:w="918" w:type="dxa"/>
          </w:tcPr>
          <w:p w14:paraId="147D1AE3"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w:t>
            </w:r>
          </w:p>
        </w:tc>
        <w:tc>
          <w:tcPr>
            <w:tcW w:w="3703" w:type="dxa"/>
          </w:tcPr>
          <w:p w14:paraId="1E7D296B" w14:textId="385E48D8"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Oral Viva</w:t>
            </w:r>
            <w:r w:rsidR="00AE31F3">
              <w:rPr>
                <w:rFonts w:ascii="Times New Roman" w:hAnsi="Times New Roman" w:cs="Times New Roman"/>
                <w:sz w:val="26"/>
                <w:szCs w:val="24"/>
              </w:rPr>
              <w:t xml:space="preserve"> </w:t>
            </w:r>
          </w:p>
        </w:tc>
        <w:tc>
          <w:tcPr>
            <w:tcW w:w="2147" w:type="dxa"/>
          </w:tcPr>
          <w:p w14:paraId="42AAB521"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29F382DD"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511C009E" w14:textId="77777777" w:rsidTr="00517465">
        <w:tc>
          <w:tcPr>
            <w:tcW w:w="918" w:type="dxa"/>
          </w:tcPr>
          <w:p w14:paraId="009D9FDF"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2</w:t>
            </w:r>
          </w:p>
        </w:tc>
        <w:tc>
          <w:tcPr>
            <w:tcW w:w="3703" w:type="dxa"/>
          </w:tcPr>
          <w:p w14:paraId="3A0AF0C6"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Execution</w:t>
            </w:r>
          </w:p>
        </w:tc>
        <w:tc>
          <w:tcPr>
            <w:tcW w:w="2147" w:type="dxa"/>
          </w:tcPr>
          <w:p w14:paraId="50C3AFB3"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10</w:t>
            </w:r>
          </w:p>
        </w:tc>
        <w:tc>
          <w:tcPr>
            <w:tcW w:w="2250" w:type="dxa"/>
          </w:tcPr>
          <w:p w14:paraId="7E384E2D"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24A7D9CC" w14:textId="77777777" w:rsidTr="00517465">
        <w:tc>
          <w:tcPr>
            <w:tcW w:w="918" w:type="dxa"/>
          </w:tcPr>
          <w:p w14:paraId="3A50995F"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3</w:t>
            </w:r>
          </w:p>
        </w:tc>
        <w:tc>
          <w:tcPr>
            <w:tcW w:w="3703" w:type="dxa"/>
          </w:tcPr>
          <w:p w14:paraId="4118A189"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Model Calculation / Result Analysis</w:t>
            </w:r>
          </w:p>
        </w:tc>
        <w:tc>
          <w:tcPr>
            <w:tcW w:w="2147" w:type="dxa"/>
          </w:tcPr>
          <w:p w14:paraId="68F9DE4F"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54D258DC"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7BD184DC" w14:textId="77777777" w:rsidTr="00517465">
        <w:tc>
          <w:tcPr>
            <w:tcW w:w="4621" w:type="dxa"/>
            <w:gridSpan w:val="2"/>
          </w:tcPr>
          <w:p w14:paraId="565B33D6" w14:textId="77777777" w:rsidR="009F0503" w:rsidRDefault="009F0503" w:rsidP="00517465">
            <w:pPr>
              <w:tabs>
                <w:tab w:val="left" w:pos="1980"/>
              </w:tabs>
              <w:spacing w:line="360" w:lineRule="auto"/>
              <w:jc w:val="right"/>
              <w:rPr>
                <w:rFonts w:ascii="Times New Roman" w:hAnsi="Times New Roman" w:cs="Times New Roman"/>
                <w:b/>
                <w:sz w:val="26"/>
                <w:szCs w:val="24"/>
              </w:rPr>
            </w:pPr>
            <w:r>
              <w:rPr>
                <w:rFonts w:ascii="Times New Roman" w:hAnsi="Times New Roman" w:cs="Times New Roman"/>
                <w:b/>
                <w:sz w:val="26"/>
                <w:szCs w:val="24"/>
              </w:rPr>
              <w:t xml:space="preserve">Total </w:t>
            </w:r>
          </w:p>
        </w:tc>
        <w:tc>
          <w:tcPr>
            <w:tcW w:w="2147" w:type="dxa"/>
          </w:tcPr>
          <w:p w14:paraId="03E07296"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20</w:t>
            </w:r>
          </w:p>
        </w:tc>
        <w:tc>
          <w:tcPr>
            <w:tcW w:w="2250" w:type="dxa"/>
          </w:tcPr>
          <w:p w14:paraId="54988FCD"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bl>
    <w:p w14:paraId="2FE2E083" w14:textId="77777777" w:rsidR="009F0503" w:rsidRDefault="009F0503" w:rsidP="009F0503">
      <w:pPr>
        <w:jc w:val="both"/>
        <w:rPr>
          <w:rFonts w:ascii="Times New Roman" w:hAnsi="Times New Roman" w:cs="Times New Roman"/>
          <w:b/>
          <w:sz w:val="26"/>
          <w:szCs w:val="24"/>
        </w:rPr>
      </w:pPr>
    </w:p>
    <w:p w14:paraId="2DCBCD58" w14:textId="77777777" w:rsidR="009F0503" w:rsidRDefault="009F0503" w:rsidP="009F0503">
      <w:pPr>
        <w:jc w:val="both"/>
        <w:rPr>
          <w:rFonts w:ascii="Times New Roman" w:hAnsi="Times New Roman" w:cs="Times New Roman"/>
          <w:b/>
          <w:sz w:val="26"/>
          <w:szCs w:val="24"/>
        </w:rPr>
      </w:pPr>
    </w:p>
    <w:p w14:paraId="7E9174F1" w14:textId="77777777" w:rsidR="009F0503" w:rsidRPr="006B589A" w:rsidRDefault="009F0503" w:rsidP="009F0503">
      <w:pPr>
        <w:autoSpaceDE w:val="0"/>
        <w:autoSpaceDN w:val="0"/>
        <w:adjustRightInd w:val="0"/>
        <w:spacing w:after="0" w:line="240" w:lineRule="auto"/>
        <w:jc w:val="right"/>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Staff Signature with date</w:t>
      </w:r>
    </w:p>
    <w:p w14:paraId="2D4048CC" w14:textId="77777777" w:rsidR="009F0503" w:rsidRPr="006B589A" w:rsidRDefault="009F0503" w:rsidP="009F0503">
      <w:pPr>
        <w:jc w:val="both"/>
        <w:rPr>
          <w:rFonts w:ascii="Times New Roman" w:hAnsi="Times New Roman" w:cs="Times New Roman"/>
          <w:b/>
          <w:sz w:val="26"/>
          <w:szCs w:val="24"/>
        </w:rPr>
      </w:pPr>
    </w:p>
    <w:p w14:paraId="16358EB5" w14:textId="77777777" w:rsidR="009F0503" w:rsidRDefault="009F0503">
      <w:pPr>
        <w:rPr>
          <w:rFonts w:ascii="Times New Roman" w:hAnsi="Times New Roman" w:cs="Times New Roman"/>
          <w:sz w:val="24"/>
          <w:szCs w:val="24"/>
        </w:rPr>
      </w:pPr>
      <w:r>
        <w:rPr>
          <w:rFonts w:ascii="Times New Roman" w:hAnsi="Times New Roman" w:cs="Times New Roman"/>
          <w:sz w:val="24"/>
          <w:szCs w:val="24"/>
        </w:rPr>
        <w:br w:type="page"/>
      </w:r>
    </w:p>
    <w:p w14:paraId="1FB06C01" w14:textId="77777777" w:rsidR="00361F76"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lastRenderedPageBreak/>
        <w:t>Aim</w:t>
      </w:r>
    </w:p>
    <w:p w14:paraId="4E2C2952" w14:textId="77777777" w:rsidR="0069726A" w:rsidRPr="008D519A" w:rsidRDefault="00CE5BE5" w:rsidP="00581E5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E5BE5">
        <w:rPr>
          <w:rFonts w:ascii="Times New Roman" w:eastAsia="Times New Roman" w:hAnsi="Times New Roman" w:cs="Times New Roman"/>
          <w:sz w:val="24"/>
          <w:szCs w:val="24"/>
        </w:rPr>
        <w:t>To Design CMOS Inverter and measure its propagation delay</w:t>
      </w:r>
      <w:r w:rsidR="0069726A" w:rsidRPr="008D519A">
        <w:rPr>
          <w:rFonts w:ascii="Times New Roman" w:hAnsi="Times New Roman" w:cs="Times New Roman"/>
          <w:color w:val="000000"/>
          <w:sz w:val="24"/>
          <w:szCs w:val="24"/>
        </w:rPr>
        <w:t>.</w:t>
      </w:r>
    </w:p>
    <w:p w14:paraId="0F3A0928" w14:textId="77777777" w:rsidR="00361F76" w:rsidRPr="00581E5A" w:rsidRDefault="008D519A" w:rsidP="008D519A">
      <w:pPr>
        <w:autoSpaceDE w:val="0"/>
        <w:autoSpaceDN w:val="0"/>
        <w:adjustRightInd w:val="0"/>
        <w:spacing w:after="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Apparatus Required:</w:t>
      </w:r>
    </w:p>
    <w:tbl>
      <w:tblPr>
        <w:tblStyle w:val="TableGrid"/>
        <w:tblW w:w="0" w:type="auto"/>
        <w:jc w:val="center"/>
        <w:tblLook w:val="04A0" w:firstRow="1" w:lastRow="0" w:firstColumn="1" w:lastColumn="0" w:noHBand="0" w:noVBand="1"/>
      </w:tblPr>
      <w:tblGrid>
        <w:gridCol w:w="773"/>
        <w:gridCol w:w="2310"/>
        <w:gridCol w:w="1260"/>
        <w:gridCol w:w="2749"/>
      </w:tblGrid>
      <w:tr w:rsidR="008D519A" w14:paraId="4DA60266" w14:textId="77777777" w:rsidTr="008D519A">
        <w:trPr>
          <w:trHeight w:val="399"/>
          <w:jc w:val="center"/>
        </w:trPr>
        <w:tc>
          <w:tcPr>
            <w:tcW w:w="773" w:type="dxa"/>
          </w:tcPr>
          <w:p w14:paraId="407DF941"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S.No</w:t>
            </w:r>
            <w:proofErr w:type="spellEnd"/>
          </w:p>
        </w:tc>
        <w:tc>
          <w:tcPr>
            <w:tcW w:w="2310" w:type="dxa"/>
          </w:tcPr>
          <w:p w14:paraId="3BD01585"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Apparatus</w:t>
            </w:r>
          </w:p>
        </w:tc>
        <w:tc>
          <w:tcPr>
            <w:tcW w:w="1260" w:type="dxa"/>
          </w:tcPr>
          <w:p w14:paraId="38D6602A"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Type</w:t>
            </w:r>
          </w:p>
        </w:tc>
        <w:tc>
          <w:tcPr>
            <w:tcW w:w="2749" w:type="dxa"/>
          </w:tcPr>
          <w:p w14:paraId="133404BA"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Range</w:t>
            </w:r>
          </w:p>
        </w:tc>
      </w:tr>
      <w:tr w:rsidR="008D519A" w14:paraId="68E780CE" w14:textId="77777777" w:rsidTr="008D519A">
        <w:trPr>
          <w:trHeight w:val="399"/>
          <w:jc w:val="center"/>
        </w:trPr>
        <w:tc>
          <w:tcPr>
            <w:tcW w:w="773" w:type="dxa"/>
          </w:tcPr>
          <w:p w14:paraId="74B6F10C" w14:textId="77777777" w:rsidR="008D519A" w:rsidRDefault="008D519A"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2310" w:type="dxa"/>
          </w:tcPr>
          <w:p w14:paraId="294A4C14" w14:textId="77777777" w:rsidR="008D519A" w:rsidRDefault="00ED33BF" w:rsidP="008D519A">
            <w:pPr>
              <w:autoSpaceDE w:val="0"/>
              <w:autoSpaceDN w:val="0"/>
              <w:adjustRightInd w:val="0"/>
              <w:spacing w:line="360" w:lineRule="auto"/>
              <w:jc w:val="both"/>
              <w:rPr>
                <w:rFonts w:ascii="Times New Roman" w:hAnsi="Times New Roman" w:cs="Times New Roman"/>
                <w:color w:val="000000"/>
                <w:sz w:val="24"/>
                <w:szCs w:val="24"/>
              </w:rPr>
            </w:pPr>
            <w:r w:rsidRPr="00ED33BF">
              <w:rPr>
                <w:rFonts w:ascii="Times New Roman" w:hAnsi="Times New Roman" w:cs="Times New Roman"/>
                <w:color w:val="000000"/>
                <w:sz w:val="24"/>
                <w:szCs w:val="24"/>
              </w:rPr>
              <w:t>Transistor</w:t>
            </w:r>
          </w:p>
        </w:tc>
        <w:tc>
          <w:tcPr>
            <w:tcW w:w="1260" w:type="dxa"/>
          </w:tcPr>
          <w:p w14:paraId="22555257" w14:textId="77777777" w:rsidR="008D519A" w:rsidRDefault="00ED33BF" w:rsidP="008D519A">
            <w:pPr>
              <w:autoSpaceDE w:val="0"/>
              <w:autoSpaceDN w:val="0"/>
              <w:adjustRightInd w:val="0"/>
              <w:spacing w:line="360" w:lineRule="auto"/>
              <w:rPr>
                <w:rFonts w:ascii="Times New Roman" w:hAnsi="Times New Roman" w:cs="Times New Roman"/>
                <w:color w:val="000000"/>
                <w:sz w:val="24"/>
                <w:szCs w:val="24"/>
              </w:rPr>
            </w:pPr>
            <w:r w:rsidRPr="00ED33BF">
              <w:rPr>
                <w:rFonts w:ascii="Times New Roman" w:hAnsi="Times New Roman" w:cs="Times New Roman"/>
                <w:color w:val="000000"/>
                <w:sz w:val="24"/>
                <w:szCs w:val="24"/>
              </w:rPr>
              <w:t>Pmos4T</w:t>
            </w:r>
          </w:p>
        </w:tc>
        <w:tc>
          <w:tcPr>
            <w:tcW w:w="2749" w:type="dxa"/>
          </w:tcPr>
          <w:p w14:paraId="3E449A7D" w14:textId="77777777" w:rsidR="008D519A" w:rsidRDefault="008D519A" w:rsidP="008D519A">
            <w:pPr>
              <w:autoSpaceDE w:val="0"/>
              <w:autoSpaceDN w:val="0"/>
              <w:adjustRightInd w:val="0"/>
              <w:spacing w:line="360" w:lineRule="auto"/>
              <w:jc w:val="both"/>
              <w:rPr>
                <w:rFonts w:ascii="Times New Roman" w:hAnsi="Times New Roman" w:cs="Times New Roman"/>
                <w:color w:val="000000"/>
                <w:sz w:val="24"/>
                <w:szCs w:val="24"/>
              </w:rPr>
            </w:pPr>
          </w:p>
        </w:tc>
      </w:tr>
      <w:tr w:rsidR="008D519A" w14:paraId="5E2CB14D" w14:textId="77777777" w:rsidTr="008D519A">
        <w:trPr>
          <w:trHeight w:val="399"/>
          <w:jc w:val="center"/>
        </w:trPr>
        <w:tc>
          <w:tcPr>
            <w:tcW w:w="773" w:type="dxa"/>
          </w:tcPr>
          <w:p w14:paraId="14453F0C" w14:textId="77777777" w:rsidR="008D519A" w:rsidRDefault="008D519A"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2310" w:type="dxa"/>
          </w:tcPr>
          <w:p w14:paraId="3F906B87" w14:textId="77777777" w:rsidR="008D519A" w:rsidRDefault="00ED33BF" w:rsidP="00ED33BF">
            <w:pPr>
              <w:autoSpaceDE w:val="0"/>
              <w:autoSpaceDN w:val="0"/>
              <w:adjustRightInd w:val="0"/>
              <w:spacing w:line="360" w:lineRule="auto"/>
              <w:jc w:val="both"/>
              <w:rPr>
                <w:rFonts w:ascii="Times New Roman" w:hAnsi="Times New Roman" w:cs="Times New Roman"/>
                <w:color w:val="000000"/>
                <w:sz w:val="24"/>
                <w:szCs w:val="24"/>
              </w:rPr>
            </w:pPr>
            <w:r w:rsidRPr="00ED33BF">
              <w:rPr>
                <w:rFonts w:ascii="Times New Roman" w:hAnsi="Times New Roman" w:cs="Times New Roman"/>
                <w:color w:val="000000"/>
                <w:sz w:val="24"/>
                <w:szCs w:val="24"/>
              </w:rPr>
              <w:t xml:space="preserve">Transistor </w:t>
            </w:r>
          </w:p>
        </w:tc>
        <w:tc>
          <w:tcPr>
            <w:tcW w:w="1260" w:type="dxa"/>
          </w:tcPr>
          <w:p w14:paraId="2279EE6A" w14:textId="77777777" w:rsidR="008D519A" w:rsidRDefault="00ED33BF" w:rsidP="00ED33BF">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w:t>
            </w:r>
            <w:r w:rsidRPr="00ED33BF">
              <w:rPr>
                <w:rFonts w:ascii="Times New Roman" w:hAnsi="Times New Roman" w:cs="Times New Roman"/>
                <w:color w:val="000000"/>
                <w:sz w:val="24"/>
                <w:szCs w:val="24"/>
              </w:rPr>
              <w:t>mos4T</w:t>
            </w:r>
          </w:p>
        </w:tc>
        <w:tc>
          <w:tcPr>
            <w:tcW w:w="2749" w:type="dxa"/>
          </w:tcPr>
          <w:p w14:paraId="3ABC2037" w14:textId="77777777" w:rsidR="008D519A" w:rsidRDefault="008D519A" w:rsidP="008D519A">
            <w:pPr>
              <w:autoSpaceDE w:val="0"/>
              <w:autoSpaceDN w:val="0"/>
              <w:adjustRightInd w:val="0"/>
              <w:spacing w:line="360" w:lineRule="auto"/>
              <w:jc w:val="both"/>
              <w:rPr>
                <w:rFonts w:ascii="Times New Roman" w:hAnsi="Times New Roman" w:cs="Times New Roman"/>
                <w:color w:val="000000"/>
                <w:sz w:val="24"/>
                <w:szCs w:val="24"/>
              </w:rPr>
            </w:pPr>
          </w:p>
        </w:tc>
      </w:tr>
      <w:tr w:rsidR="008D519A" w14:paraId="68487156" w14:textId="77777777" w:rsidTr="008D519A">
        <w:trPr>
          <w:trHeight w:val="416"/>
          <w:jc w:val="center"/>
        </w:trPr>
        <w:tc>
          <w:tcPr>
            <w:tcW w:w="773" w:type="dxa"/>
          </w:tcPr>
          <w:p w14:paraId="739AB036" w14:textId="77777777" w:rsidR="008D519A" w:rsidRDefault="008D519A"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2310" w:type="dxa"/>
          </w:tcPr>
          <w:p w14:paraId="1066EE46" w14:textId="77777777" w:rsidR="008D519A" w:rsidRDefault="00ED33BF" w:rsidP="008D519A">
            <w:pPr>
              <w:autoSpaceDE w:val="0"/>
              <w:autoSpaceDN w:val="0"/>
              <w:adjustRightInd w:val="0"/>
              <w:spacing w:line="360" w:lineRule="auto"/>
              <w:jc w:val="both"/>
              <w:rPr>
                <w:rFonts w:ascii="Times New Roman" w:hAnsi="Times New Roman" w:cs="Times New Roman"/>
                <w:color w:val="000000"/>
                <w:sz w:val="24"/>
                <w:szCs w:val="24"/>
              </w:rPr>
            </w:pPr>
            <w:r w:rsidRPr="00ED33BF">
              <w:rPr>
                <w:rFonts w:ascii="Times New Roman" w:hAnsi="Times New Roman" w:cs="Times New Roman"/>
                <w:color w:val="000000"/>
                <w:sz w:val="24"/>
                <w:szCs w:val="24"/>
              </w:rPr>
              <w:t>Clock Voltage</w:t>
            </w:r>
          </w:p>
        </w:tc>
        <w:tc>
          <w:tcPr>
            <w:tcW w:w="1260" w:type="dxa"/>
          </w:tcPr>
          <w:p w14:paraId="57CFA136"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p>
        </w:tc>
        <w:tc>
          <w:tcPr>
            <w:tcW w:w="2749" w:type="dxa"/>
          </w:tcPr>
          <w:p w14:paraId="53686DC8" w14:textId="77777777" w:rsidR="008D519A" w:rsidRDefault="008D519A" w:rsidP="008D519A">
            <w:pPr>
              <w:autoSpaceDE w:val="0"/>
              <w:autoSpaceDN w:val="0"/>
              <w:adjustRightInd w:val="0"/>
              <w:spacing w:line="360" w:lineRule="auto"/>
              <w:jc w:val="both"/>
              <w:rPr>
                <w:rFonts w:ascii="Times New Roman" w:hAnsi="Times New Roman" w:cs="Times New Roman"/>
                <w:color w:val="000000"/>
                <w:sz w:val="24"/>
                <w:szCs w:val="24"/>
              </w:rPr>
            </w:pPr>
          </w:p>
        </w:tc>
      </w:tr>
      <w:tr w:rsidR="008D519A" w14:paraId="75D8E006" w14:textId="77777777" w:rsidTr="008D519A">
        <w:trPr>
          <w:trHeight w:val="399"/>
          <w:jc w:val="center"/>
        </w:trPr>
        <w:tc>
          <w:tcPr>
            <w:tcW w:w="773" w:type="dxa"/>
          </w:tcPr>
          <w:p w14:paraId="3E30EEB9" w14:textId="77777777" w:rsidR="008D519A" w:rsidRDefault="008D519A"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2310" w:type="dxa"/>
          </w:tcPr>
          <w:p w14:paraId="7642FA0F" w14:textId="77777777" w:rsidR="008D519A" w:rsidRDefault="005651D8" w:rsidP="005651D8">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Capacitor</w:t>
            </w:r>
          </w:p>
        </w:tc>
        <w:tc>
          <w:tcPr>
            <w:tcW w:w="1260" w:type="dxa"/>
          </w:tcPr>
          <w:p w14:paraId="027FFCE7" w14:textId="77777777" w:rsidR="008D519A" w:rsidRDefault="008D519A" w:rsidP="008D519A">
            <w:pPr>
              <w:autoSpaceDE w:val="0"/>
              <w:autoSpaceDN w:val="0"/>
              <w:adjustRightInd w:val="0"/>
              <w:spacing w:line="360" w:lineRule="auto"/>
              <w:rPr>
                <w:rFonts w:ascii="Times New Roman" w:hAnsi="Times New Roman" w:cs="Times New Roman"/>
                <w:color w:val="000000"/>
                <w:sz w:val="24"/>
                <w:szCs w:val="24"/>
              </w:rPr>
            </w:pPr>
          </w:p>
        </w:tc>
        <w:tc>
          <w:tcPr>
            <w:tcW w:w="2749" w:type="dxa"/>
          </w:tcPr>
          <w:p w14:paraId="0315C951" w14:textId="77777777" w:rsidR="008D519A" w:rsidRDefault="005651D8"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500fF</w:t>
            </w:r>
          </w:p>
        </w:tc>
      </w:tr>
    </w:tbl>
    <w:p w14:paraId="1C172E7A" w14:textId="77777777" w:rsidR="00361F76" w:rsidRPr="00581E5A" w:rsidRDefault="001B1B93" w:rsidP="008D519A">
      <w:pPr>
        <w:spacing w:after="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Software Required:</w:t>
      </w:r>
    </w:p>
    <w:p w14:paraId="405ECAAC" w14:textId="77777777" w:rsidR="001B1B93" w:rsidRPr="008D519A" w:rsidRDefault="00FF37AB" w:rsidP="008D519A">
      <w:pPr>
        <w:spacing w:after="0" w:line="360" w:lineRule="auto"/>
        <w:ind w:firstLine="720"/>
        <w:rPr>
          <w:rFonts w:ascii="Times New Roman" w:hAnsi="Times New Roman" w:cs="Times New Roman"/>
          <w:sz w:val="24"/>
          <w:szCs w:val="24"/>
        </w:rPr>
      </w:pPr>
      <w:hyperlink r:id="rId9" w:history="1">
        <w:r w:rsidR="009162B9" w:rsidRPr="008D519A">
          <w:rPr>
            <w:rStyle w:val="Hyperlink"/>
            <w:rFonts w:ascii="Times New Roman" w:hAnsi="Times New Roman" w:cs="Times New Roman"/>
            <w:sz w:val="24"/>
            <w:szCs w:val="24"/>
          </w:rPr>
          <w:t>https://www.multisim.com/</w:t>
        </w:r>
      </w:hyperlink>
    </w:p>
    <w:p w14:paraId="0F9205D9" w14:textId="77777777" w:rsidR="005046BF" w:rsidRPr="005046BF" w:rsidRDefault="005046BF"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46BF">
        <w:rPr>
          <w:rFonts w:ascii="Times New Roman" w:hAnsi="Times New Roman" w:cs="Times New Roman"/>
          <w:b/>
          <w:color w:val="000000"/>
          <w:sz w:val="24"/>
          <w:szCs w:val="24"/>
        </w:rPr>
        <w:t>THEORY</w:t>
      </w:r>
    </w:p>
    <w:p w14:paraId="6FF715BE" w14:textId="77777777" w:rsidR="005046BF" w:rsidRPr="005046BF" w:rsidRDefault="005046BF"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46BF">
        <w:rPr>
          <w:rFonts w:ascii="Times New Roman" w:hAnsi="Times New Roman" w:cs="Times New Roman"/>
          <w:color w:val="000000"/>
          <w:sz w:val="24"/>
          <w:szCs w:val="24"/>
        </w:rPr>
        <w:t xml:space="preserve">The inverter is universally accepted as the most basic logic gate doing a Boolean operation on a single input variable. Fig.1 depicts the symbol, truth table and a general structure of a CMOS inverter. As shown, the simple structure consists of a combination of an </w:t>
      </w:r>
      <w:proofErr w:type="spellStart"/>
      <w:r w:rsidRPr="005046BF">
        <w:rPr>
          <w:rFonts w:ascii="Times New Roman" w:hAnsi="Times New Roman" w:cs="Times New Roman"/>
          <w:color w:val="000000"/>
          <w:sz w:val="24"/>
          <w:szCs w:val="24"/>
        </w:rPr>
        <w:t>pMOS</w:t>
      </w:r>
      <w:proofErr w:type="spellEnd"/>
      <w:r w:rsidRPr="005046BF">
        <w:rPr>
          <w:rFonts w:ascii="Times New Roman" w:hAnsi="Times New Roman" w:cs="Times New Roman"/>
          <w:color w:val="000000"/>
          <w:sz w:val="24"/>
          <w:szCs w:val="24"/>
        </w:rPr>
        <w:t xml:space="preserve"> transistor at the top and a </w:t>
      </w:r>
      <w:proofErr w:type="spellStart"/>
      <w:r w:rsidRPr="005046BF">
        <w:rPr>
          <w:rFonts w:ascii="Times New Roman" w:hAnsi="Times New Roman" w:cs="Times New Roman"/>
          <w:color w:val="000000"/>
          <w:sz w:val="24"/>
          <w:szCs w:val="24"/>
        </w:rPr>
        <w:t>nMOS</w:t>
      </w:r>
      <w:proofErr w:type="spellEnd"/>
      <w:r w:rsidRPr="005046BF">
        <w:rPr>
          <w:rFonts w:ascii="Times New Roman" w:hAnsi="Times New Roman" w:cs="Times New Roman"/>
          <w:color w:val="000000"/>
          <w:sz w:val="24"/>
          <w:szCs w:val="24"/>
        </w:rPr>
        <w:t xml:space="preserve"> transistor at the bottom.</w:t>
      </w:r>
    </w:p>
    <w:p w14:paraId="750A17E6" w14:textId="77777777" w:rsidR="005046BF" w:rsidRPr="005046BF" w:rsidRDefault="005046BF"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p>
    <w:p w14:paraId="1F43D8C1" w14:textId="77777777" w:rsidR="005046BF" w:rsidRPr="005046BF" w:rsidRDefault="005046BF"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46BF">
        <w:rPr>
          <w:rFonts w:ascii="Times New Roman" w:hAnsi="Times New Roman" w:cs="Times New Roman"/>
          <w:noProof/>
          <w:color w:val="000000"/>
          <w:sz w:val="24"/>
          <w:szCs w:val="24"/>
        </w:rPr>
        <w:drawing>
          <wp:inline distT="0" distB="0" distL="0" distR="0" wp14:anchorId="2A0F1449" wp14:editId="1F8A08F7">
            <wp:extent cx="48291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076450"/>
                    </a:xfrm>
                    <a:prstGeom prst="rect">
                      <a:avLst/>
                    </a:prstGeom>
                    <a:noFill/>
                    <a:ln>
                      <a:noFill/>
                    </a:ln>
                  </pic:spPr>
                </pic:pic>
              </a:graphicData>
            </a:graphic>
          </wp:inline>
        </w:drawing>
      </w:r>
    </w:p>
    <w:p w14:paraId="08DF23E2" w14:textId="77777777" w:rsidR="005046BF" w:rsidRPr="005046BF" w:rsidRDefault="005046BF" w:rsidP="005046BF">
      <w:pPr>
        <w:autoSpaceDE w:val="0"/>
        <w:autoSpaceDN w:val="0"/>
        <w:adjustRightInd w:val="0"/>
        <w:spacing w:after="0" w:line="360" w:lineRule="auto"/>
        <w:ind w:firstLine="720"/>
        <w:jc w:val="both"/>
        <w:rPr>
          <w:rFonts w:ascii="Times New Roman" w:hAnsi="Times New Roman" w:cs="Times New Roman"/>
          <w:color w:val="000000"/>
          <w:sz w:val="24"/>
          <w:szCs w:val="24"/>
        </w:rPr>
        <w:sectPr w:rsidR="005046BF" w:rsidRPr="005046BF">
          <w:pgSz w:w="11920" w:h="16840"/>
          <w:pgMar w:top="1360" w:right="1320" w:bottom="280" w:left="1340" w:header="720" w:footer="720" w:gutter="0"/>
          <w:cols w:space="720"/>
        </w:sectPr>
      </w:pPr>
      <w:r w:rsidRPr="005046BF">
        <w:rPr>
          <w:rFonts w:ascii="Times New Roman" w:hAnsi="Times New Roman" w:cs="Times New Roman"/>
          <w:color w:val="000000"/>
          <w:sz w:val="24"/>
          <w:szCs w:val="24"/>
        </w:rPr>
        <w:t>Fig.1: Symbol, circuit structure and truth table of a CMOS inverter</w:t>
      </w:r>
    </w:p>
    <w:p w14:paraId="73703851" w14:textId="77777777" w:rsidR="005046BF" w:rsidRDefault="005046BF"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46BF">
        <w:rPr>
          <w:rFonts w:ascii="Times New Roman" w:hAnsi="Times New Roman" w:cs="Times New Roman"/>
          <w:noProof/>
          <w:color w:val="000000"/>
          <w:sz w:val="24"/>
          <w:szCs w:val="24"/>
        </w:rPr>
        <w:lastRenderedPageBreak/>
        <mc:AlternateContent>
          <mc:Choice Requires="wpg">
            <w:drawing>
              <wp:anchor distT="0" distB="0" distL="114300" distR="114300" simplePos="0" relativeHeight="251662336" behindDoc="1" locked="0" layoutInCell="1" allowOverlap="1" wp14:anchorId="0D86BA69" wp14:editId="04A9F6FC">
                <wp:simplePos x="0" y="0"/>
                <wp:positionH relativeFrom="page">
                  <wp:posOffset>304165</wp:posOffset>
                </wp:positionH>
                <wp:positionV relativeFrom="page">
                  <wp:posOffset>300990</wp:posOffset>
                </wp:positionV>
                <wp:extent cx="6953885" cy="10091420"/>
                <wp:effectExtent l="8890" t="5715" r="9525" b="889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10091420"/>
                          <a:chOff x="479" y="474"/>
                          <a:chExt cx="10951" cy="15892"/>
                        </a:xfrm>
                      </wpg:grpSpPr>
                      <wps:wsp>
                        <wps:cNvPr id="13" name="Freeform 3"/>
                        <wps:cNvSpPr>
                          <a:spLocks/>
                        </wps:cNvSpPr>
                        <wps:spPr bwMode="auto">
                          <a:xfrm>
                            <a:off x="490" y="485"/>
                            <a:ext cx="10930" cy="0"/>
                          </a:xfrm>
                          <a:custGeom>
                            <a:avLst/>
                            <a:gdLst>
                              <a:gd name="T0" fmla="+- 0 490 490"/>
                              <a:gd name="T1" fmla="*/ T0 w 10930"/>
                              <a:gd name="T2" fmla="+- 0 11419 490"/>
                              <a:gd name="T3" fmla="*/ T2 w 10930"/>
                            </a:gdLst>
                            <a:ahLst/>
                            <a:cxnLst>
                              <a:cxn ang="0">
                                <a:pos x="T1" y="0"/>
                              </a:cxn>
                              <a:cxn ang="0">
                                <a:pos x="T3" y="0"/>
                              </a:cxn>
                            </a:cxnLst>
                            <a:rect l="0" t="0" r="r" b="b"/>
                            <a:pathLst>
                              <a:path w="10930">
                                <a:moveTo>
                                  <a:pt x="0" y="0"/>
                                </a:moveTo>
                                <a:lnTo>
                                  <a:pt x="109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4"/>
                        <wps:cNvSpPr>
                          <a:spLocks/>
                        </wps:cNvSpPr>
                        <wps:spPr bwMode="auto">
                          <a:xfrm>
                            <a:off x="485" y="480"/>
                            <a:ext cx="0" cy="15880"/>
                          </a:xfrm>
                          <a:custGeom>
                            <a:avLst/>
                            <a:gdLst>
                              <a:gd name="T0" fmla="+- 0 480 480"/>
                              <a:gd name="T1" fmla="*/ 480 h 15880"/>
                              <a:gd name="T2" fmla="+- 0 16360 480"/>
                              <a:gd name="T3" fmla="*/ 16360 h 15880"/>
                            </a:gdLst>
                            <a:ahLst/>
                            <a:cxnLst>
                              <a:cxn ang="0">
                                <a:pos x="0" y="T1"/>
                              </a:cxn>
                              <a:cxn ang="0">
                                <a:pos x="0" y="T3"/>
                              </a:cxn>
                            </a:cxnLst>
                            <a:rect l="0" t="0" r="r" b="b"/>
                            <a:pathLst>
                              <a:path h="15880">
                                <a:moveTo>
                                  <a:pt x="0" y="0"/>
                                </a:moveTo>
                                <a:lnTo>
                                  <a:pt x="0" y="158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5"/>
                        <wps:cNvSpPr>
                          <a:spLocks/>
                        </wps:cNvSpPr>
                        <wps:spPr bwMode="auto">
                          <a:xfrm>
                            <a:off x="11424" y="480"/>
                            <a:ext cx="0" cy="15880"/>
                          </a:xfrm>
                          <a:custGeom>
                            <a:avLst/>
                            <a:gdLst>
                              <a:gd name="T0" fmla="+- 0 480 480"/>
                              <a:gd name="T1" fmla="*/ 480 h 15880"/>
                              <a:gd name="T2" fmla="+- 0 16360 480"/>
                              <a:gd name="T3" fmla="*/ 16360 h 15880"/>
                            </a:gdLst>
                            <a:ahLst/>
                            <a:cxnLst>
                              <a:cxn ang="0">
                                <a:pos x="0" y="T1"/>
                              </a:cxn>
                              <a:cxn ang="0">
                                <a:pos x="0" y="T3"/>
                              </a:cxn>
                            </a:cxnLst>
                            <a:rect l="0" t="0" r="r" b="b"/>
                            <a:pathLst>
                              <a:path h="15880">
                                <a:moveTo>
                                  <a:pt x="0" y="0"/>
                                </a:moveTo>
                                <a:lnTo>
                                  <a:pt x="0" y="158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6"/>
                        <wps:cNvSpPr>
                          <a:spLocks/>
                        </wps:cNvSpPr>
                        <wps:spPr bwMode="auto">
                          <a:xfrm>
                            <a:off x="490" y="16356"/>
                            <a:ext cx="10930" cy="0"/>
                          </a:xfrm>
                          <a:custGeom>
                            <a:avLst/>
                            <a:gdLst>
                              <a:gd name="T0" fmla="+- 0 490 490"/>
                              <a:gd name="T1" fmla="*/ T0 w 10930"/>
                              <a:gd name="T2" fmla="+- 0 11419 490"/>
                              <a:gd name="T3" fmla="*/ T2 w 10930"/>
                            </a:gdLst>
                            <a:ahLst/>
                            <a:cxnLst>
                              <a:cxn ang="0">
                                <a:pos x="T1" y="0"/>
                              </a:cxn>
                              <a:cxn ang="0">
                                <a:pos x="T3" y="0"/>
                              </a:cxn>
                            </a:cxnLst>
                            <a:rect l="0" t="0" r="r" b="b"/>
                            <a:pathLst>
                              <a:path w="10930">
                                <a:moveTo>
                                  <a:pt x="0" y="0"/>
                                </a:moveTo>
                                <a:lnTo>
                                  <a:pt x="1092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39E25F" id="Group 9" o:spid="_x0000_s1026" style="position:absolute;margin-left:23.95pt;margin-top:23.7pt;width:547.55pt;height:794.6pt;z-index:-251654144;mso-position-horizontal-relative:page;mso-position-vertical-relative:page" coordorigin="479,474" coordsize="10951,1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">
                <v:shape id="Freeform 3" o:spid="_x0000_s1027" style="position:absolute;left:490;top:485;width:10930;height:0;visibility:visible;mso-wrap-style:square;v-text-anchor:top" coordsize="10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OKr8A&#10;AADbAAAADwAAAGRycy9kb3ducmV2LnhtbERPTYvCMBC9C/6HMAt703S3KG41iiu4erW6nodmbKvN&#10;pDZR6783guBtHu9zJrPWVOJKjSstK/jqRyCIM6tLzhXstsveCITzyBory6TgTg5m025ngom2N97Q&#10;NfW5CCHsElRQeF8nUrqsIIOub2viwB1sY9AH2ORSN3gL4aaS31E0lAZLDg0F1rQoKDulF6Pg+DOg&#10;c3rZ+P2oMu3/6S9enX9jpT4/2vkYhKfWv8Uv91qH+TE8fwkHyO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604qvwAAANsAAAAPAAAAAAAAAAAAAAAAAJgCAABkcnMvZG93bnJl&#10;di54bWxQSwUGAAAAAAQABAD1AAAAhAMAAAAA&#10;" path="m,l10929,e" filled="f" strokeweight=".58pt">
                  <v:path arrowok="t" o:connecttype="custom" o:connectlocs="0,0;10929,0" o:connectangles="0,0"/>
                </v:shape>
                <v:shape id="Freeform 4" o:spid="_x0000_s1028" style="position:absolute;left:485;top:480;width:0;height:15880;visibility:visible;mso-wrap-style:square;v-text-anchor:top" coordsize="0,1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HQmMMA&#10;AADbAAAADwAAAGRycy9kb3ducmV2LnhtbERP22rCQBB9L/gPywh9KbqxVUlSVxFLsQiFGv2AMTtN&#10;gtnZkN2a2K/vFgTf5nCus1j1phYXal1lWcFkHIEgzq2uuFBwPLyPYhDOI2usLZOCKzlYLQcPC0y1&#10;7XhPl8wXIoSwS1FB6X2TSunykgy6sW2IA/dtW4M+wLaQusUuhJtaPkfRXBqsODSU2NCmpPyc/RgF&#10;b6dzgrttlNjZS/yp/eRr9vTbKfU47NevIDz1/i6+uT90mD+F/1/C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HQmMMAAADbAAAADwAAAAAAAAAAAAAAAACYAgAAZHJzL2Rv&#10;d25yZXYueG1sUEsFBgAAAAAEAAQA9QAAAIgDAAAAAA==&#10;" path="m,l,15880e" filled="f" strokeweight=".58pt">
                  <v:path arrowok="t" o:connecttype="custom" o:connectlocs="0,480;0,16360" o:connectangles="0,0"/>
                </v:shape>
                <v:shape id="Freeform 5" o:spid="_x0000_s1029" style="position:absolute;left:11424;top:480;width:0;height:15880;visibility:visible;mso-wrap-style:square;v-text-anchor:top" coordsize="0,1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1A8MA&#10;AADbAAAADwAAAGRycy9kb3ducmV2LnhtbERP22rCQBB9F/yHZQp9Kc3GSiSmWUWUogiCtf2AaXaa&#10;BLOzIbs1ab/eFQq+zeFcJ18OphEX6lxtWcEkikEQF1bXXCr4/Hh7TkE4j6yxsUwKfsnBcjEe5Zhp&#10;2/M7XU6+FCGEXYYKKu/bTEpXVGTQRbYlDty37Qz6ALtS6g77EG4a+RLHM2mw5tBQYUvriorz6cco&#10;2Hyd57jfxnObTNOD9pNj8vTXK/X4MKxeQXga/F38797pMD+B2y/h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11A8MAAADbAAAADwAAAAAAAAAAAAAAAACYAgAAZHJzL2Rv&#10;d25yZXYueG1sUEsFBgAAAAAEAAQA9QAAAIgDAAAAAA==&#10;" path="m,l,15880e" filled="f" strokeweight=".58pt">
                  <v:path arrowok="t" o:connecttype="custom" o:connectlocs="0,480;0,16360" o:connectangles="0,0"/>
                </v:shape>
                <v:shape id="Freeform 6" o:spid="_x0000_s1030" style="position:absolute;left:490;top:16356;width:10930;height:0;visibility:visible;mso-wrap-style:square;v-text-anchor:top" coordsize="109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ztsr8A&#10;AADbAAAADwAAAGRycy9kb3ducmV2LnhtbERPS4vCMBC+L/gfwgje1lRlRatRVPBxtT7OQzO21WZS&#10;m6jdf28WFrzNx/ec6bwxpXhS7QrLCnrdCARxanXBmYLjYf09AuE8ssbSMin4JQfzWetrirG2L97T&#10;M/GZCCHsYlSQe1/FUro0J4OuayviwF1sbdAHWGdS1/gK4aaU/SgaSoMFh4YcK1rllN6Sh1FwHf/Q&#10;PXns/XlUmuZ02wy29+VAqU67WUxAeGr8R/zv3ukwfwh/v4Q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nO2yvwAAANsAAAAPAAAAAAAAAAAAAAAAAJgCAABkcnMvZG93bnJl&#10;di54bWxQSwUGAAAAAAQABAD1AAAAhAMAAAAA&#10;" path="m,l10929,e" filled="f" strokeweight=".58pt">
                  <v:path arrowok="t" o:connecttype="custom" o:connectlocs="0,0;10929,0" o:connectangles="0,0"/>
                </v:shape>
                <w10:wrap anchorx="page" anchory="page"/>
              </v:group>
            </w:pict>
          </mc:Fallback>
        </mc:AlternateContent>
      </w:r>
      <w:r w:rsidRPr="005046BF">
        <w:rPr>
          <w:rFonts w:ascii="Times New Roman" w:hAnsi="Times New Roman" w:cs="Times New Roman"/>
          <w:color w:val="000000"/>
          <w:sz w:val="24"/>
          <w:szCs w:val="24"/>
        </w:rPr>
        <w:t>CMOS    is    also    sometimes    referred    to    as complementary-symmetry    metal–oxide– semiconductor. The words "complementary-symmetry" refer to the fact that the typical digital design style with CMOS uses complementary and symmetrical pairs of p-type and n-type metal oxide semiconductor field effect transistors (MOSFETs) for logic functions. Two important characteristics of CMOS devices are high noise immunity and low static power consumption. Significant  power  is  only  drawn  while  the  transistors  in  the  CMOS  device  are  switching between on and off states. Consequently, CMOS devices do not produce as much waste heat as other forms of logic, for example transistor-transistor logic (TTL) or NMOS logic, which uses all n-channel devices without p-channel devices.</w:t>
      </w:r>
      <w:r w:rsidR="00E174D8">
        <w:rPr>
          <w:rFonts w:ascii="Times New Roman" w:hAnsi="Times New Roman" w:cs="Times New Roman"/>
          <w:color w:val="000000"/>
          <w:sz w:val="24"/>
          <w:szCs w:val="24"/>
        </w:rPr>
        <w:t xml:space="preserve"> Fig. 2 shows the </w:t>
      </w:r>
      <w:proofErr w:type="spellStart"/>
      <w:r w:rsidR="00E174D8">
        <w:rPr>
          <w:rFonts w:ascii="Times New Roman" w:hAnsi="Times New Roman" w:cs="Times New Roman"/>
          <w:color w:val="000000"/>
          <w:sz w:val="24"/>
          <w:szCs w:val="24"/>
        </w:rPr>
        <w:t>propogation</w:t>
      </w:r>
      <w:proofErr w:type="spellEnd"/>
      <w:r w:rsidR="00E174D8">
        <w:rPr>
          <w:rFonts w:ascii="Times New Roman" w:hAnsi="Times New Roman" w:cs="Times New Roman"/>
          <w:color w:val="000000"/>
          <w:sz w:val="24"/>
          <w:szCs w:val="24"/>
        </w:rPr>
        <w:t xml:space="preserve"> delay graph.</w:t>
      </w:r>
    </w:p>
    <w:p w14:paraId="332D6381" w14:textId="77777777" w:rsidR="005046BF" w:rsidRPr="005046BF" w:rsidRDefault="00E174D8" w:rsidP="005046BF">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774D4CD" wp14:editId="2814793E">
            <wp:extent cx="4639310" cy="318262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9310" cy="3182620"/>
                    </a:xfrm>
                    <a:prstGeom prst="rect">
                      <a:avLst/>
                    </a:prstGeom>
                    <a:noFill/>
                  </pic:spPr>
                </pic:pic>
              </a:graphicData>
            </a:graphic>
          </wp:inline>
        </w:drawing>
      </w:r>
    </w:p>
    <w:p w14:paraId="6F4F0AE0" w14:textId="77777777" w:rsidR="00AF30BF" w:rsidRDefault="00AF30BF" w:rsidP="008D519A">
      <w:pPr>
        <w:autoSpaceDE w:val="0"/>
        <w:autoSpaceDN w:val="0"/>
        <w:adjustRightInd w:val="0"/>
        <w:spacing w:after="0" w:line="360" w:lineRule="auto"/>
        <w:jc w:val="both"/>
        <w:rPr>
          <w:rFonts w:ascii="Times New Roman" w:hAnsi="Times New Roman" w:cs="Times New Roman"/>
          <w:color w:val="000000"/>
          <w:sz w:val="24"/>
          <w:szCs w:val="24"/>
        </w:rPr>
      </w:pPr>
      <w:r w:rsidRPr="008D519A">
        <w:rPr>
          <w:rFonts w:ascii="Times New Roman" w:hAnsi="Times New Roman" w:cs="Times New Roman"/>
          <w:color w:val="000000"/>
          <w:sz w:val="24"/>
          <w:szCs w:val="24"/>
        </w:rPr>
        <w:tab/>
      </w:r>
      <w:r w:rsidR="00535694">
        <w:rPr>
          <w:rFonts w:ascii="Times New Roman" w:hAnsi="Times New Roman" w:cs="Times New Roman"/>
          <w:color w:val="000000"/>
          <w:sz w:val="24"/>
          <w:szCs w:val="24"/>
        </w:rPr>
        <w:t xml:space="preserve">                            </w:t>
      </w:r>
      <w:r w:rsidR="0078488C">
        <w:rPr>
          <w:rFonts w:ascii="Times New Roman" w:hAnsi="Times New Roman" w:cs="Times New Roman"/>
          <w:color w:val="000000"/>
          <w:sz w:val="24"/>
          <w:szCs w:val="24"/>
        </w:rPr>
        <w:t xml:space="preserve">Fig.2 </w:t>
      </w:r>
      <w:proofErr w:type="spellStart"/>
      <w:r w:rsidR="0078488C">
        <w:rPr>
          <w:rFonts w:ascii="Times New Roman" w:hAnsi="Times New Roman" w:cs="Times New Roman"/>
          <w:color w:val="000000"/>
          <w:sz w:val="24"/>
          <w:szCs w:val="24"/>
        </w:rPr>
        <w:t>P</w:t>
      </w:r>
      <w:r w:rsidR="0078488C" w:rsidRPr="0078488C">
        <w:rPr>
          <w:rFonts w:ascii="Times New Roman" w:hAnsi="Times New Roman" w:cs="Times New Roman"/>
          <w:color w:val="000000"/>
          <w:sz w:val="24"/>
          <w:szCs w:val="24"/>
        </w:rPr>
        <w:t>ropogation</w:t>
      </w:r>
      <w:proofErr w:type="spellEnd"/>
      <w:r w:rsidR="0078488C" w:rsidRPr="0078488C">
        <w:rPr>
          <w:rFonts w:ascii="Times New Roman" w:hAnsi="Times New Roman" w:cs="Times New Roman"/>
          <w:color w:val="000000"/>
          <w:sz w:val="24"/>
          <w:szCs w:val="24"/>
        </w:rPr>
        <w:t xml:space="preserve"> delay graph</w:t>
      </w:r>
    </w:p>
    <w:p w14:paraId="46612A5C" w14:textId="77777777" w:rsidR="006A3313" w:rsidRDefault="00EE3003" w:rsidP="006A331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propagation delay t</w:t>
      </w:r>
      <w:r>
        <w:rPr>
          <w:rFonts w:ascii="Times New Roman" w:hAnsi="Times New Roman" w:cs="Times New Roman"/>
          <w:color w:val="000000"/>
          <w:sz w:val="24"/>
          <w:szCs w:val="24"/>
          <w:vertAlign w:val="subscript"/>
        </w:rPr>
        <w:t xml:space="preserve">p </w:t>
      </w:r>
      <w:r>
        <w:rPr>
          <w:rFonts w:ascii="Times New Roman" w:hAnsi="Times New Roman" w:cs="Times New Roman"/>
          <w:color w:val="000000"/>
          <w:sz w:val="24"/>
          <w:szCs w:val="24"/>
        </w:rPr>
        <w:t>of a gate defines how quickly it responds to a change at its inputs. It express the delay experienced by a signal when passing through a gate</w:t>
      </w:r>
      <w:r w:rsidR="006A3313">
        <w:rPr>
          <w:rFonts w:ascii="Times New Roman" w:hAnsi="Times New Roman" w:cs="Times New Roman"/>
          <w:color w:val="000000"/>
          <w:sz w:val="24"/>
          <w:szCs w:val="24"/>
        </w:rPr>
        <w:t xml:space="preserve">. It is measured between the 50% transition points of the input and output waveforms. The </w:t>
      </w:r>
      <w:proofErr w:type="spellStart"/>
      <w:r w:rsidR="006A3313">
        <w:rPr>
          <w:rFonts w:ascii="Times New Roman" w:hAnsi="Times New Roman" w:cs="Times New Roman"/>
          <w:color w:val="000000"/>
          <w:sz w:val="24"/>
          <w:szCs w:val="24"/>
        </w:rPr>
        <w:t>τ</w:t>
      </w:r>
      <w:r w:rsidR="006A3313">
        <w:rPr>
          <w:rFonts w:ascii="Times New Roman" w:hAnsi="Times New Roman" w:cs="Times New Roman"/>
          <w:color w:val="000000"/>
          <w:sz w:val="24"/>
          <w:szCs w:val="24"/>
          <w:vertAlign w:val="subscript"/>
        </w:rPr>
        <w:t>pLH</w:t>
      </w:r>
      <w:proofErr w:type="spellEnd"/>
      <w:r w:rsidR="006A3313">
        <w:rPr>
          <w:rFonts w:ascii="Times New Roman" w:hAnsi="Times New Roman" w:cs="Times New Roman"/>
          <w:color w:val="000000"/>
          <w:sz w:val="24"/>
          <w:szCs w:val="24"/>
        </w:rPr>
        <w:t xml:space="preserve"> defines the response time of the gate</w:t>
      </w:r>
      <w:r w:rsidR="004477D2">
        <w:rPr>
          <w:rFonts w:ascii="Times New Roman" w:hAnsi="Times New Roman" w:cs="Times New Roman"/>
          <w:color w:val="000000"/>
          <w:sz w:val="24"/>
          <w:szCs w:val="24"/>
        </w:rPr>
        <w:t xml:space="preserve"> </w:t>
      </w:r>
      <w:r w:rsidR="006A3313">
        <w:rPr>
          <w:rFonts w:ascii="Times New Roman" w:hAnsi="Times New Roman" w:cs="Times New Roman"/>
          <w:color w:val="000000"/>
          <w:sz w:val="24"/>
          <w:szCs w:val="24"/>
        </w:rPr>
        <w:t xml:space="preserve">for a low to high output transition. The </w:t>
      </w:r>
      <w:proofErr w:type="spellStart"/>
      <w:r w:rsidR="006A3313">
        <w:rPr>
          <w:rFonts w:ascii="Times New Roman" w:hAnsi="Times New Roman" w:cs="Times New Roman"/>
          <w:color w:val="000000"/>
          <w:sz w:val="24"/>
          <w:szCs w:val="24"/>
        </w:rPr>
        <w:t>τ</w:t>
      </w:r>
      <w:r w:rsidR="006A3313">
        <w:rPr>
          <w:rFonts w:ascii="Times New Roman" w:hAnsi="Times New Roman" w:cs="Times New Roman"/>
          <w:color w:val="000000"/>
          <w:sz w:val="24"/>
          <w:szCs w:val="24"/>
          <w:vertAlign w:val="subscript"/>
        </w:rPr>
        <w:t>pHL</w:t>
      </w:r>
      <w:proofErr w:type="spellEnd"/>
      <w:r w:rsidR="006A3313">
        <w:rPr>
          <w:rFonts w:ascii="Times New Roman" w:hAnsi="Times New Roman" w:cs="Times New Roman"/>
          <w:color w:val="000000"/>
          <w:sz w:val="24"/>
          <w:szCs w:val="24"/>
        </w:rPr>
        <w:t xml:space="preserve"> defines the response time of the gate for a high to low output transition. The propagation delay </w:t>
      </w:r>
      <w:r w:rsidR="006A3313" w:rsidRPr="006A3313">
        <w:rPr>
          <w:rFonts w:ascii="Times New Roman" w:hAnsi="Times New Roman" w:cs="Times New Roman"/>
          <w:color w:val="000000"/>
          <w:sz w:val="24"/>
          <w:szCs w:val="24"/>
        </w:rPr>
        <w:t>t</w:t>
      </w:r>
      <w:r w:rsidR="006A3313" w:rsidRPr="006A3313">
        <w:rPr>
          <w:rFonts w:ascii="Times New Roman" w:hAnsi="Times New Roman" w:cs="Times New Roman"/>
          <w:color w:val="000000"/>
          <w:sz w:val="24"/>
          <w:szCs w:val="24"/>
          <w:vertAlign w:val="subscript"/>
        </w:rPr>
        <w:t>p</w:t>
      </w:r>
      <w:r w:rsidR="006A3313">
        <w:rPr>
          <w:rFonts w:ascii="Times New Roman" w:hAnsi="Times New Roman" w:cs="Times New Roman"/>
          <w:color w:val="000000"/>
          <w:sz w:val="24"/>
          <w:szCs w:val="24"/>
        </w:rPr>
        <w:t xml:space="preserve"> is the average of the two.</w:t>
      </w:r>
    </w:p>
    <w:p w14:paraId="18A2F659" w14:textId="77777777" w:rsidR="00166BAE" w:rsidRPr="00166BAE" w:rsidRDefault="00166BAE" w:rsidP="006A3313">
      <w:pPr>
        <w:autoSpaceDE w:val="0"/>
        <w:autoSpaceDN w:val="0"/>
        <w:adjustRightInd w:val="0"/>
        <w:spacing w:after="0" w:line="360" w:lineRule="auto"/>
        <w:jc w:val="both"/>
        <w:rPr>
          <w:rFonts w:ascii="Times New Roman" w:hAnsi="Times New Roman" w:cs="Times New Roman"/>
          <w:b/>
          <w:color w:val="000000"/>
          <w:sz w:val="24"/>
          <w:szCs w:val="24"/>
        </w:rPr>
      </w:pPr>
      <w:r w:rsidRPr="00166BAE">
        <w:rPr>
          <w:rFonts w:ascii="Times New Roman" w:hAnsi="Times New Roman" w:cs="Times New Roman"/>
          <w:b/>
          <w:color w:val="000000"/>
          <w:sz w:val="24"/>
          <w:szCs w:val="24"/>
        </w:rPr>
        <w:t xml:space="preserve">Formula:                                </w:t>
      </w:r>
    </w:p>
    <w:p w14:paraId="3ED16F87" w14:textId="77777777" w:rsidR="00166BAE" w:rsidRPr="006A3313" w:rsidRDefault="00166BAE" w:rsidP="006A3313">
      <w:pPr>
        <w:autoSpaceDE w:val="0"/>
        <w:autoSpaceDN w:val="0"/>
        <w:adjustRightInd w:val="0"/>
        <w:spacing w:after="0" w:line="360" w:lineRule="auto"/>
        <w:jc w:val="both"/>
        <w:rPr>
          <w:rFonts w:ascii="Times New Roman" w:hAnsi="Times New Roman" w:cs="Times New Roman"/>
          <w:color w:val="000000"/>
          <w:sz w:val="24"/>
          <w:szCs w:val="24"/>
        </w:rPr>
      </w:pPr>
      <w:r w:rsidRPr="00385136">
        <w:rPr>
          <w:position w:val="-32"/>
        </w:rPr>
        <w:object w:dxaOrig="1840" w:dyaOrig="760" w14:anchorId="347BF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15pt;height:38.15pt" o:ole="">
            <v:imagedata r:id="rId12" o:title=""/>
          </v:shape>
          <o:OLEObject Type="Embed" ProgID="Equation.3" ShapeID="_x0000_i1025" DrawAspect="Content" ObjectID="_1694501792" r:id="rId13"/>
        </w:object>
      </w:r>
    </w:p>
    <w:p w14:paraId="03B0548E" w14:textId="77777777" w:rsidR="00EE3003" w:rsidRPr="00EE3003" w:rsidRDefault="00EE3003" w:rsidP="008D519A">
      <w:pPr>
        <w:autoSpaceDE w:val="0"/>
        <w:autoSpaceDN w:val="0"/>
        <w:adjustRightInd w:val="0"/>
        <w:spacing w:after="0" w:line="360" w:lineRule="auto"/>
        <w:jc w:val="both"/>
        <w:rPr>
          <w:rFonts w:ascii="Times New Roman" w:hAnsi="Times New Roman" w:cs="Times New Roman"/>
          <w:color w:val="000000"/>
          <w:sz w:val="24"/>
          <w:szCs w:val="24"/>
        </w:rPr>
      </w:pPr>
    </w:p>
    <w:p w14:paraId="1EA87C24" w14:textId="77777777" w:rsidR="009162B9" w:rsidRPr="008D519A" w:rsidRDefault="009162B9" w:rsidP="008D519A">
      <w:pPr>
        <w:autoSpaceDE w:val="0"/>
        <w:autoSpaceDN w:val="0"/>
        <w:adjustRightInd w:val="0"/>
        <w:spacing w:after="0" w:line="360" w:lineRule="auto"/>
        <w:rPr>
          <w:rFonts w:ascii="Times New Roman" w:hAnsi="Times New Roman" w:cs="Times New Roman"/>
          <w:b/>
          <w:bCs/>
          <w:color w:val="000000"/>
          <w:sz w:val="24"/>
          <w:szCs w:val="24"/>
        </w:rPr>
      </w:pPr>
    </w:p>
    <w:p w14:paraId="40AF3F87" w14:textId="77777777" w:rsidR="00C32A58" w:rsidRPr="00581E5A" w:rsidRDefault="00C32A58" w:rsidP="008D519A">
      <w:pPr>
        <w:spacing w:after="0" w:line="360" w:lineRule="auto"/>
        <w:rPr>
          <w:rFonts w:ascii="Times New Roman" w:hAnsi="Times New Roman" w:cs="Times New Roman"/>
          <w:b/>
          <w:sz w:val="24"/>
          <w:szCs w:val="24"/>
        </w:rPr>
      </w:pPr>
      <w:r w:rsidRPr="00581E5A">
        <w:rPr>
          <w:rFonts w:ascii="Times New Roman" w:hAnsi="Times New Roman" w:cs="Times New Roman"/>
          <w:b/>
          <w:sz w:val="24"/>
          <w:szCs w:val="24"/>
        </w:rPr>
        <w:lastRenderedPageBreak/>
        <w:t>Procedure:</w:t>
      </w:r>
    </w:p>
    <w:p w14:paraId="1E24FEB4" w14:textId="77777777" w:rsidR="000618D6" w:rsidRPr="008D519A" w:rsidRDefault="000618D6"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the connections as per the circuit diagram.</w:t>
      </w:r>
    </w:p>
    <w:p w14:paraId="0C4BFF02" w14:textId="77777777" w:rsidR="00434643" w:rsidRPr="008D519A" w:rsidRDefault="00AF30BF"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 xml:space="preserve">Give </w:t>
      </w:r>
      <w:r w:rsidR="00166BAE">
        <w:rPr>
          <w:rFonts w:ascii="Times New Roman" w:hAnsi="Times New Roman" w:cs="Times New Roman"/>
          <w:color w:val="000000"/>
          <w:sz w:val="24"/>
          <w:szCs w:val="24"/>
        </w:rPr>
        <w:t>3</w:t>
      </w:r>
      <w:r w:rsidR="00AA5CC3" w:rsidRPr="008D519A">
        <w:rPr>
          <w:rFonts w:ascii="Times New Roman" w:hAnsi="Times New Roman" w:cs="Times New Roman"/>
          <w:color w:val="000000"/>
          <w:sz w:val="24"/>
          <w:szCs w:val="24"/>
        </w:rPr>
        <w:t xml:space="preserve"> V, 5</w:t>
      </w:r>
      <w:r w:rsidR="00166BAE">
        <w:rPr>
          <w:rFonts w:ascii="Times New Roman" w:hAnsi="Times New Roman" w:cs="Times New Roman"/>
          <w:color w:val="000000"/>
          <w:sz w:val="24"/>
          <w:szCs w:val="24"/>
        </w:rPr>
        <w:t>M</w:t>
      </w:r>
      <w:r w:rsidR="000618D6" w:rsidRPr="008D519A">
        <w:rPr>
          <w:rFonts w:ascii="Times New Roman" w:hAnsi="Times New Roman" w:cs="Times New Roman"/>
          <w:color w:val="000000"/>
          <w:sz w:val="24"/>
          <w:szCs w:val="24"/>
        </w:rPr>
        <w:t xml:space="preserve">Hz Input to the circuit. </w:t>
      </w:r>
    </w:p>
    <w:p w14:paraId="5A82AB5E" w14:textId="77777777" w:rsidR="000618D6" w:rsidRPr="008D519A" w:rsidRDefault="000618D6" w:rsidP="008D519A">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 xml:space="preserve">Measure the </w:t>
      </w:r>
      <w:r w:rsidR="00166BAE">
        <w:rPr>
          <w:rFonts w:ascii="Times New Roman" w:hAnsi="Times New Roman" w:cs="Times New Roman"/>
          <w:color w:val="000000"/>
          <w:sz w:val="24"/>
          <w:szCs w:val="24"/>
        </w:rPr>
        <w:t>inverter</w:t>
      </w:r>
      <w:r w:rsidRPr="008D519A">
        <w:rPr>
          <w:rFonts w:ascii="Times New Roman" w:hAnsi="Times New Roman" w:cs="Times New Roman"/>
          <w:color w:val="000000"/>
          <w:sz w:val="24"/>
          <w:szCs w:val="24"/>
        </w:rPr>
        <w:t xml:space="preserve"> output across the </w:t>
      </w:r>
      <w:r w:rsidR="00166BAE">
        <w:rPr>
          <w:rFonts w:ascii="Times New Roman" w:hAnsi="Times New Roman" w:cs="Times New Roman"/>
          <w:color w:val="000000"/>
          <w:sz w:val="24"/>
          <w:szCs w:val="24"/>
        </w:rPr>
        <w:t>capacitor</w:t>
      </w:r>
      <w:r w:rsidR="00165A58">
        <w:rPr>
          <w:rFonts w:ascii="Times New Roman" w:hAnsi="Times New Roman" w:cs="Times New Roman"/>
          <w:color w:val="000000"/>
          <w:sz w:val="24"/>
          <w:szCs w:val="24"/>
        </w:rPr>
        <w:t xml:space="preserve"> and input voltage</w:t>
      </w:r>
      <w:r w:rsidRPr="008D519A">
        <w:rPr>
          <w:rFonts w:ascii="Times New Roman" w:hAnsi="Times New Roman" w:cs="Times New Roman"/>
          <w:color w:val="000000"/>
          <w:sz w:val="24"/>
          <w:szCs w:val="24"/>
        </w:rPr>
        <w:t>.</w:t>
      </w:r>
    </w:p>
    <w:p w14:paraId="61F52577" w14:textId="77777777" w:rsidR="003673AA" w:rsidRPr="008D519A" w:rsidRDefault="000618D6"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Plot its performance graph</w:t>
      </w:r>
      <w:r w:rsidR="00425D5F">
        <w:rPr>
          <w:rFonts w:ascii="Times New Roman" w:hAnsi="Times New Roman" w:cs="Times New Roman"/>
          <w:color w:val="000000"/>
          <w:sz w:val="24"/>
          <w:szCs w:val="24"/>
        </w:rPr>
        <w:t xml:space="preserve"> and measure the propagation delay</w:t>
      </w:r>
      <w:r w:rsidR="009761BE">
        <w:rPr>
          <w:rFonts w:ascii="Times New Roman" w:hAnsi="Times New Roman" w:cs="Times New Roman"/>
          <w:color w:val="000000"/>
          <w:sz w:val="24"/>
          <w:szCs w:val="24"/>
        </w:rPr>
        <w:t xml:space="preserve"> from the output waveform</w:t>
      </w:r>
      <w:r w:rsidRPr="008D519A">
        <w:rPr>
          <w:rFonts w:ascii="Times New Roman" w:hAnsi="Times New Roman" w:cs="Times New Roman"/>
          <w:color w:val="000000"/>
          <w:sz w:val="24"/>
          <w:szCs w:val="24"/>
        </w:rPr>
        <w:t>.</w:t>
      </w:r>
    </w:p>
    <w:p w14:paraId="14AB2ACA" w14:textId="77777777" w:rsidR="000618D6" w:rsidRPr="008D519A" w:rsidRDefault="000618D6"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Circuit Diagram:</w:t>
      </w:r>
    </w:p>
    <w:p w14:paraId="059531B9" w14:textId="77777777" w:rsidR="00AF30BF" w:rsidRPr="008D519A" w:rsidRDefault="007807D8" w:rsidP="008D519A">
      <w:pPr>
        <w:spacing w:after="0" w:line="360" w:lineRule="auto"/>
        <w:jc w:val="center"/>
        <w:rPr>
          <w:rFonts w:ascii="Times New Roman" w:hAnsi="Times New Roman" w:cs="Times New Roman"/>
          <w:sz w:val="24"/>
          <w:szCs w:val="24"/>
        </w:rPr>
      </w:pPr>
      <w:r w:rsidRPr="00D220F2">
        <w:rPr>
          <w:noProof/>
          <w:sz w:val="28"/>
          <w:szCs w:val="28"/>
        </w:rPr>
        <w:drawing>
          <wp:inline distT="0" distB="0" distL="0" distR="0" wp14:anchorId="13EF241D" wp14:editId="58491C7D">
            <wp:extent cx="5732145" cy="3137791"/>
            <wp:effectExtent l="0" t="0" r="1905" b="5715"/>
            <wp:docPr id="18" name="Picture 18" descr="D:\analog and digital electronics\lab\CMOS INVERTER1-schematic 24.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alog and digital electronics\lab\CMOS INVERTER1-schematic 24.07.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137791"/>
                    </a:xfrm>
                    <a:prstGeom prst="rect">
                      <a:avLst/>
                    </a:prstGeom>
                    <a:noFill/>
                    <a:ln>
                      <a:noFill/>
                    </a:ln>
                  </pic:spPr>
                </pic:pic>
              </a:graphicData>
            </a:graphic>
          </wp:inline>
        </w:drawing>
      </w:r>
      <w:r w:rsidR="00AF30BF" w:rsidRPr="008D519A">
        <w:rPr>
          <w:rFonts w:ascii="Times New Roman" w:hAnsi="Times New Roman" w:cs="Times New Roman"/>
          <w:sz w:val="24"/>
          <w:szCs w:val="24"/>
        </w:rPr>
        <w:t xml:space="preserve"> </w:t>
      </w:r>
    </w:p>
    <w:p w14:paraId="47A12B5F" w14:textId="77777777" w:rsidR="00AA5CC3" w:rsidRPr="008D519A" w:rsidRDefault="00AA5CC3" w:rsidP="008D519A">
      <w:pPr>
        <w:spacing w:after="0" w:line="360" w:lineRule="auto"/>
        <w:rPr>
          <w:rFonts w:ascii="Times New Roman" w:hAnsi="Times New Roman" w:cs="Times New Roman"/>
          <w:sz w:val="24"/>
          <w:szCs w:val="24"/>
        </w:rPr>
      </w:pPr>
    </w:p>
    <w:p w14:paraId="0D09B8F3" w14:textId="77777777" w:rsidR="002C5397" w:rsidRDefault="00003A1F" w:rsidP="008D519A">
      <w:pPr>
        <w:spacing w:after="0" w:line="360" w:lineRule="auto"/>
        <w:rPr>
          <w:rFonts w:ascii="Times New Roman" w:hAnsi="Times New Roman" w:cs="Times New Roman"/>
          <w:sz w:val="24"/>
          <w:szCs w:val="24"/>
        </w:rPr>
      </w:pPr>
      <w:r>
        <w:rPr>
          <w:rFonts w:ascii="Times New Roman" w:hAnsi="Times New Roman" w:cs="Times New Roman"/>
          <w:sz w:val="24"/>
          <w:szCs w:val="24"/>
        </w:rPr>
        <w:t>Model graph:</w:t>
      </w:r>
    </w:p>
    <w:p w14:paraId="49090929" w14:textId="77777777" w:rsidR="00003A1F" w:rsidRPr="00CC3451" w:rsidRDefault="00003A1F" w:rsidP="008D519A">
      <w:pPr>
        <w:spacing w:after="0" w:line="360" w:lineRule="auto"/>
        <w:rPr>
          <w:rFonts w:ascii="Times New Roman" w:hAnsi="Times New Roman" w:cs="Times New Roman"/>
          <w:sz w:val="24"/>
          <w:szCs w:val="24"/>
        </w:rPr>
      </w:pPr>
      <w:r w:rsidRPr="00D220F2">
        <w:rPr>
          <w:noProof/>
        </w:rPr>
        <w:drawing>
          <wp:anchor distT="0" distB="0" distL="114300" distR="114300" simplePos="0" relativeHeight="251664384" behindDoc="0" locked="0" layoutInCell="1" allowOverlap="1" wp14:anchorId="07D6CAD8" wp14:editId="5630755E">
            <wp:simplePos x="0" y="0"/>
            <wp:positionH relativeFrom="column">
              <wp:posOffset>0</wp:posOffset>
            </wp:positionH>
            <wp:positionV relativeFrom="paragraph">
              <wp:posOffset>256540</wp:posOffset>
            </wp:positionV>
            <wp:extent cx="5867400" cy="1990725"/>
            <wp:effectExtent l="0" t="0" r="0" b="9525"/>
            <wp:wrapSquare wrapText="bothSides"/>
            <wp:docPr id="19" name="Picture 19" descr="D:\analog and digital electronics\lab\24.07.20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alog and digital electronics\lab\24.07.20 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1990725"/>
                    </a:xfrm>
                    <a:prstGeom prst="rect">
                      <a:avLst/>
                    </a:prstGeom>
                    <a:noFill/>
                    <a:ln>
                      <a:noFill/>
                    </a:ln>
                  </pic:spPr>
                </pic:pic>
              </a:graphicData>
            </a:graphic>
          </wp:anchor>
        </w:drawing>
      </w:r>
    </w:p>
    <w:p w14:paraId="7AB13D49" w14:textId="77777777"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14:paraId="7C892016" w14:textId="77777777"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14:paraId="33A0F4E3" w14:textId="77777777"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14:paraId="40DF7CE9" w14:textId="77777777" w:rsidR="005573DD" w:rsidRPr="00C82FFB" w:rsidRDefault="005573DD">
      <w:pPr>
        <w:rPr>
          <w:rFonts w:ascii="Times New Roman" w:hAnsi="Times New Roman" w:cs="Times New Roman"/>
          <w:bCs/>
          <w:color w:val="000000"/>
          <w:sz w:val="24"/>
          <w:szCs w:val="24"/>
        </w:rPr>
      </w:pPr>
    </w:p>
    <w:p w14:paraId="58C7C551" w14:textId="77777777" w:rsidR="0089139F" w:rsidRDefault="00C82FFB">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Simulation waveform for </w:t>
      </w:r>
      <w:r w:rsidR="00051364">
        <w:rPr>
          <w:rFonts w:ascii="Times New Roman" w:hAnsi="Times New Roman" w:cs="Times New Roman"/>
          <w:b/>
          <w:bCs/>
          <w:color w:val="000000"/>
          <w:sz w:val="24"/>
          <w:szCs w:val="24"/>
        </w:rPr>
        <w:t>the inverter</w:t>
      </w:r>
      <w:r>
        <w:rPr>
          <w:rFonts w:ascii="Times New Roman" w:hAnsi="Times New Roman" w:cs="Times New Roman"/>
          <w:b/>
          <w:bCs/>
          <w:color w:val="000000"/>
          <w:sz w:val="24"/>
          <w:szCs w:val="24"/>
        </w:rPr>
        <w:t>:</w:t>
      </w:r>
    </w:p>
    <w:p w14:paraId="02E9A9FE" w14:textId="77777777" w:rsidR="0089139F" w:rsidRDefault="0089139F">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c">
            <w:drawing>
              <wp:inline distT="0" distB="0" distL="0" distR="0" wp14:anchorId="1C137A22" wp14:editId="32411BCE">
                <wp:extent cx="5486400" cy="3200400"/>
                <wp:effectExtent l="19050" t="19050" r="19050" b="1905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w14:anchorId="7DB77C46" id="Canvas 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red" strokeweight="3pt">
                  <v:fill o:detectmouseclick="t"/>
                  <v:path o:connecttype="none"/>
                </v:shape>
                <w10:anchorlock/>
              </v:group>
            </w:pict>
          </mc:Fallback>
        </mc:AlternateContent>
      </w:r>
    </w:p>
    <w:p w14:paraId="592B2886" w14:textId="77777777" w:rsidR="0089139F" w:rsidRDefault="00264B2F" w:rsidP="0089139F">
      <w:pPr>
        <w:rPr>
          <w:rFonts w:ascii="Times New Roman" w:hAnsi="Times New Roman" w:cs="Times New Roman"/>
          <w:b/>
          <w:bCs/>
          <w:color w:val="000000"/>
          <w:sz w:val="24"/>
          <w:szCs w:val="24"/>
        </w:rPr>
      </w:pPr>
      <w:r>
        <w:rPr>
          <w:rFonts w:ascii="Times New Roman" w:hAnsi="Times New Roman" w:cs="Times New Roman"/>
          <w:b/>
          <w:bCs/>
          <w:color w:val="000000"/>
          <w:sz w:val="24"/>
          <w:szCs w:val="24"/>
        </w:rPr>
        <w:t>Model Calculation:</w:t>
      </w:r>
    </w:p>
    <w:p w14:paraId="67BE7FCF" w14:textId="77777777" w:rsidR="001677BA" w:rsidRDefault="001677BA" w:rsidP="008D51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Result: </w:t>
      </w:r>
    </w:p>
    <w:p w14:paraId="123A24F5" w14:textId="77777777" w:rsidR="0092392F" w:rsidRPr="0092392F" w:rsidRDefault="00D87180" w:rsidP="0092392F">
      <w:pPr>
        <w:autoSpaceDE w:val="0"/>
        <w:autoSpaceDN w:val="0"/>
        <w:adjustRightInd w:val="0"/>
        <w:spacing w:after="0" w:line="240" w:lineRule="auto"/>
        <w:ind w:firstLine="720"/>
        <w:jc w:val="both"/>
        <w:rPr>
          <w:rFonts w:ascii="Times New Roman" w:hAnsi="Times New Roman" w:cs="Times New Roman"/>
          <w:sz w:val="24"/>
          <w:szCs w:val="24"/>
        </w:rPr>
      </w:pPr>
      <w:r>
        <w:rPr>
          <w:sz w:val="28"/>
          <w:szCs w:val="28"/>
        </w:rPr>
        <w:t>Thus, the</w:t>
      </w:r>
      <w:r>
        <w:rPr>
          <w:sz w:val="24"/>
          <w:szCs w:val="24"/>
        </w:rPr>
        <w:t xml:space="preserve"> CMOS Inverter is simulated and the propagation delay is measured.</w:t>
      </w:r>
    </w:p>
    <w:sectPr w:rsidR="0092392F" w:rsidRPr="0092392F" w:rsidSect="0089139F">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65430" w14:textId="77777777" w:rsidR="00FF37AB" w:rsidRDefault="00FF37AB" w:rsidP="00575546">
      <w:pPr>
        <w:spacing w:after="0" w:line="240" w:lineRule="auto"/>
      </w:pPr>
      <w:r>
        <w:separator/>
      </w:r>
    </w:p>
  </w:endnote>
  <w:endnote w:type="continuationSeparator" w:id="0">
    <w:p w14:paraId="32E254E2" w14:textId="77777777" w:rsidR="00FF37AB" w:rsidRDefault="00FF37AB" w:rsidP="0057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2998" w14:textId="77777777" w:rsidR="00575546" w:rsidRDefault="00575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8410" w14:textId="77777777" w:rsidR="00575546" w:rsidRDefault="00575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4FC8" w14:textId="77777777" w:rsidR="00575546" w:rsidRDefault="0057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0458C" w14:textId="77777777" w:rsidR="00FF37AB" w:rsidRDefault="00FF37AB" w:rsidP="00575546">
      <w:pPr>
        <w:spacing w:after="0" w:line="240" w:lineRule="auto"/>
      </w:pPr>
      <w:r>
        <w:separator/>
      </w:r>
    </w:p>
  </w:footnote>
  <w:footnote w:type="continuationSeparator" w:id="0">
    <w:p w14:paraId="24307EAE" w14:textId="77777777" w:rsidR="00FF37AB" w:rsidRDefault="00FF37AB" w:rsidP="00575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1439" w14:textId="77777777" w:rsidR="00575546" w:rsidRDefault="00575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9BB3" w14:textId="77777777" w:rsidR="00575546" w:rsidRDefault="00575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22339" w14:textId="77777777" w:rsidR="00575546" w:rsidRDefault="0057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8A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D247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1496A"/>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B4458"/>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3588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B172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6557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C46AC"/>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D64E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7"/>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E2"/>
    <w:rsid w:val="00003A1F"/>
    <w:rsid w:val="00051364"/>
    <w:rsid w:val="000618D6"/>
    <w:rsid w:val="00065EC4"/>
    <w:rsid w:val="000F56C9"/>
    <w:rsid w:val="000F5A2B"/>
    <w:rsid w:val="00101C17"/>
    <w:rsid w:val="00165A58"/>
    <w:rsid w:val="00166BAE"/>
    <w:rsid w:val="001677BA"/>
    <w:rsid w:val="001B1B93"/>
    <w:rsid w:val="00264B2F"/>
    <w:rsid w:val="002C5397"/>
    <w:rsid w:val="002E63E7"/>
    <w:rsid w:val="00320109"/>
    <w:rsid w:val="003225A3"/>
    <w:rsid w:val="00361F76"/>
    <w:rsid w:val="003673AA"/>
    <w:rsid w:val="00385067"/>
    <w:rsid w:val="00425D5F"/>
    <w:rsid w:val="004269F3"/>
    <w:rsid w:val="00434643"/>
    <w:rsid w:val="00442571"/>
    <w:rsid w:val="004477D2"/>
    <w:rsid w:val="005046BF"/>
    <w:rsid w:val="00510A75"/>
    <w:rsid w:val="00534A64"/>
    <w:rsid w:val="00535694"/>
    <w:rsid w:val="005573DD"/>
    <w:rsid w:val="005651D8"/>
    <w:rsid w:val="00573AEE"/>
    <w:rsid w:val="00575546"/>
    <w:rsid w:val="00581E5A"/>
    <w:rsid w:val="00626C4C"/>
    <w:rsid w:val="0069726A"/>
    <w:rsid w:val="006A3313"/>
    <w:rsid w:val="00723C04"/>
    <w:rsid w:val="007807D8"/>
    <w:rsid w:val="0078488C"/>
    <w:rsid w:val="00787DD0"/>
    <w:rsid w:val="007D5A7F"/>
    <w:rsid w:val="0089139F"/>
    <w:rsid w:val="008A1DF1"/>
    <w:rsid w:val="008C6EC1"/>
    <w:rsid w:val="008D3FA5"/>
    <w:rsid w:val="008D519A"/>
    <w:rsid w:val="00913482"/>
    <w:rsid w:val="009162B9"/>
    <w:rsid w:val="0092392F"/>
    <w:rsid w:val="00933E5E"/>
    <w:rsid w:val="009761BE"/>
    <w:rsid w:val="009908E2"/>
    <w:rsid w:val="00995752"/>
    <w:rsid w:val="009F0503"/>
    <w:rsid w:val="00A75BDA"/>
    <w:rsid w:val="00AA5CC3"/>
    <w:rsid w:val="00AE31F3"/>
    <w:rsid w:val="00AF30BF"/>
    <w:rsid w:val="00B418B2"/>
    <w:rsid w:val="00B533E0"/>
    <w:rsid w:val="00B81819"/>
    <w:rsid w:val="00BA4533"/>
    <w:rsid w:val="00BE4846"/>
    <w:rsid w:val="00C30079"/>
    <w:rsid w:val="00C32A58"/>
    <w:rsid w:val="00C82638"/>
    <w:rsid w:val="00C82FFB"/>
    <w:rsid w:val="00CC3451"/>
    <w:rsid w:val="00CE5BE5"/>
    <w:rsid w:val="00D11899"/>
    <w:rsid w:val="00D425E1"/>
    <w:rsid w:val="00D4280C"/>
    <w:rsid w:val="00D87180"/>
    <w:rsid w:val="00D91F4E"/>
    <w:rsid w:val="00E174D8"/>
    <w:rsid w:val="00ED33BF"/>
    <w:rsid w:val="00EE3003"/>
    <w:rsid w:val="00FB55A4"/>
    <w:rsid w:val="00FE2206"/>
    <w:rsid w:val="00FF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54FD1"/>
  <w15:docId w15:val="{8FF85CFE-5324-405E-BCFE-673463E1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2B9"/>
    <w:rPr>
      <w:color w:val="0000FF"/>
      <w:u w:val="single"/>
    </w:rPr>
  </w:style>
  <w:style w:type="paragraph" w:styleId="BalloonText">
    <w:name w:val="Balloon Text"/>
    <w:basedOn w:val="Normal"/>
    <w:link w:val="BalloonTextChar"/>
    <w:uiPriority w:val="99"/>
    <w:semiHidden/>
    <w:unhideWhenUsed/>
    <w:rsid w:val="0043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43"/>
    <w:rPr>
      <w:rFonts w:ascii="Tahoma" w:hAnsi="Tahoma" w:cs="Tahoma"/>
      <w:sz w:val="16"/>
      <w:szCs w:val="16"/>
    </w:rPr>
  </w:style>
  <w:style w:type="paragraph" w:styleId="ListParagraph">
    <w:name w:val="List Paragraph"/>
    <w:basedOn w:val="Normal"/>
    <w:uiPriority w:val="34"/>
    <w:qFormat/>
    <w:rsid w:val="00434643"/>
    <w:pPr>
      <w:ind w:left="720"/>
      <w:contextualSpacing/>
    </w:pPr>
  </w:style>
  <w:style w:type="character" w:styleId="PlaceholderText">
    <w:name w:val="Placeholder Text"/>
    <w:basedOn w:val="DefaultParagraphFont"/>
    <w:uiPriority w:val="99"/>
    <w:semiHidden/>
    <w:rsid w:val="00434643"/>
    <w:rPr>
      <w:color w:val="808080"/>
    </w:rPr>
  </w:style>
  <w:style w:type="table" w:styleId="TableGrid">
    <w:name w:val="Table Grid"/>
    <w:basedOn w:val="TableNormal"/>
    <w:uiPriority w:val="59"/>
    <w:rsid w:val="002C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46"/>
  </w:style>
  <w:style w:type="paragraph" w:styleId="Footer">
    <w:name w:val="footer"/>
    <w:basedOn w:val="Normal"/>
    <w:link w:val="FooterChar"/>
    <w:uiPriority w:val="99"/>
    <w:unhideWhenUsed/>
    <w:rsid w:val="0057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multisim.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D8370-891F-491C-BAE2-08A1F93C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KUMAR</dc:creator>
  <cp:lastModifiedBy>Sureshkumar A</cp:lastModifiedBy>
  <cp:revision>34</cp:revision>
  <dcterms:created xsi:type="dcterms:W3CDTF">2020-07-28T09:54:00Z</dcterms:created>
  <dcterms:modified xsi:type="dcterms:W3CDTF">2021-09-30T04:40:00Z</dcterms:modified>
</cp:coreProperties>
</file>