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23E8" w14:textId="77777777" w:rsidR="00D812AF" w:rsidRDefault="00000000">
      <w:pPr>
        <w:pStyle w:val="Heading1"/>
        <w:spacing w:before="63" w:line="705" w:lineRule="auto"/>
        <w:ind w:left="2279" w:right="1170"/>
        <w:jc w:val="center"/>
      </w:pPr>
      <w:r>
        <w:pict w14:anchorId="3F09A1D9">
          <v:rect id="_x0000_s2050" style="position:absolute;left:0;text-align:left;margin-left:70.55pt;margin-top:27.35pt;width:453.85pt;height:1.45pt;z-index:-251658240;mso-position-horizontal-relative:page" fillcolor="#ec7c30" stroked="f">
            <w10:wrap anchorx="page"/>
          </v:rect>
        </w:pict>
      </w:r>
      <w:bookmarkStart w:id="0" w:name="CLAP_SWITCH_CIRCUIT_FOR_HOME_AUTOMATION"/>
      <w:bookmarkEnd w:id="0"/>
      <w:r>
        <w:t>CLAP SWITCH CIRCUIT FOR HOME AUTOMATION PROJECT REPORT</w:t>
      </w:r>
    </w:p>
    <w:p w14:paraId="19FE41F1" w14:textId="77777777" w:rsidR="00D812AF" w:rsidRDefault="00000000">
      <w:pPr>
        <w:spacing w:before="36"/>
        <w:ind w:left="1238" w:right="140"/>
        <w:jc w:val="center"/>
        <w:rPr>
          <w:b/>
          <w:sz w:val="28"/>
        </w:rPr>
      </w:pPr>
      <w:r>
        <w:rPr>
          <w:b/>
          <w:sz w:val="28"/>
        </w:rPr>
        <w:t>18CSS201J- ANALOG AND DIGITAL ELECTRONICS LABORATORY</w:t>
      </w:r>
    </w:p>
    <w:p w14:paraId="4A34790A" w14:textId="77777777" w:rsidR="00D812AF" w:rsidRDefault="00000000">
      <w:pPr>
        <w:spacing w:before="162"/>
        <w:ind w:left="2270" w:right="1170"/>
        <w:jc w:val="center"/>
        <w:rPr>
          <w:b/>
          <w:sz w:val="24"/>
        </w:rPr>
      </w:pPr>
      <w:r>
        <w:rPr>
          <w:b/>
          <w:sz w:val="24"/>
        </w:rPr>
        <w:t>(2018 Regulation)</w:t>
      </w:r>
    </w:p>
    <w:p w14:paraId="5A146134" w14:textId="77777777" w:rsidR="00D812AF" w:rsidRDefault="00000000">
      <w:pPr>
        <w:spacing w:before="165" w:line="374" w:lineRule="auto"/>
        <w:ind w:left="4340" w:right="3236" w:hanging="6"/>
        <w:jc w:val="center"/>
        <w:rPr>
          <w:sz w:val="28"/>
        </w:rPr>
      </w:pPr>
      <w:r>
        <w:rPr>
          <w:b/>
          <w:sz w:val="28"/>
        </w:rPr>
        <w:t xml:space="preserve">II Year/ III Semester </w:t>
      </w:r>
      <w:r>
        <w:rPr>
          <w:b/>
          <w:sz w:val="24"/>
        </w:rPr>
        <w:t xml:space="preserve">Academic Year: 2022 -2023 </w:t>
      </w:r>
      <w:r>
        <w:rPr>
          <w:sz w:val="28"/>
        </w:rPr>
        <w:t>By</w:t>
      </w:r>
    </w:p>
    <w:p w14:paraId="5AE1E94C" w14:textId="77777777" w:rsidR="00D812AF" w:rsidRDefault="00D812AF">
      <w:pPr>
        <w:pStyle w:val="BodyText"/>
        <w:spacing w:before="7"/>
        <w:rPr>
          <w:sz w:val="39"/>
        </w:rPr>
      </w:pPr>
    </w:p>
    <w:p w14:paraId="27BFE78C" w14:textId="77777777" w:rsidR="00D812AF" w:rsidRDefault="00000000">
      <w:pPr>
        <w:pStyle w:val="Heading1"/>
        <w:spacing w:before="0" w:line="360" w:lineRule="auto"/>
        <w:ind w:left="2273" w:right="1170"/>
        <w:jc w:val="center"/>
      </w:pPr>
      <w:bookmarkStart w:id="1" w:name="SHAURYA_SINGH_SRINET_(RA2111032010006)_S"/>
      <w:bookmarkEnd w:id="1"/>
      <w:r>
        <w:t>SHAURYA SINGH SRINET (RA2111032010006) SHOUNAK CHANDRA (RA2111032010026)</w:t>
      </w:r>
    </w:p>
    <w:p w14:paraId="08229EA9" w14:textId="77777777" w:rsidR="00D812AF" w:rsidRDefault="00000000">
      <w:pPr>
        <w:pStyle w:val="BodyText"/>
        <w:spacing w:before="1"/>
        <w:ind w:left="2269" w:right="1170"/>
        <w:jc w:val="center"/>
      </w:pPr>
      <w:r>
        <w:t>Under the guidance of</w:t>
      </w:r>
    </w:p>
    <w:p w14:paraId="332D60BC" w14:textId="77777777" w:rsidR="00D812AF" w:rsidRDefault="00000000">
      <w:pPr>
        <w:pStyle w:val="Heading1"/>
        <w:spacing w:before="161"/>
        <w:ind w:left="2274" w:right="1170"/>
        <w:jc w:val="center"/>
      </w:pPr>
      <w:bookmarkStart w:id="2" w:name="Dr._USHA_S"/>
      <w:bookmarkEnd w:id="2"/>
      <w:r>
        <w:t>Dr. USHA S</w:t>
      </w:r>
    </w:p>
    <w:p w14:paraId="6EE4CDA2" w14:textId="77777777" w:rsidR="00D812AF" w:rsidRDefault="00000000">
      <w:pPr>
        <w:spacing w:before="160"/>
        <w:ind w:left="2278" w:right="1170"/>
        <w:jc w:val="center"/>
        <w:rPr>
          <w:b/>
          <w:sz w:val="28"/>
        </w:rPr>
      </w:pPr>
      <w:r>
        <w:rPr>
          <w:b/>
          <w:sz w:val="28"/>
        </w:rPr>
        <w:t>Assistant Professor</w:t>
      </w:r>
    </w:p>
    <w:p w14:paraId="5AB1A8AD" w14:textId="77777777" w:rsidR="00D812AF" w:rsidRDefault="00000000">
      <w:pPr>
        <w:spacing w:before="161"/>
        <w:ind w:left="2272" w:right="1170"/>
        <w:jc w:val="center"/>
        <w:rPr>
          <w:b/>
          <w:sz w:val="28"/>
        </w:rPr>
      </w:pPr>
      <w:r>
        <w:rPr>
          <w:b/>
          <w:sz w:val="28"/>
        </w:rPr>
        <w:t>Department of Networking and Communications</w:t>
      </w:r>
    </w:p>
    <w:p w14:paraId="6CA0D32E" w14:textId="77777777" w:rsidR="00D812AF" w:rsidRDefault="00D812AF">
      <w:pPr>
        <w:pStyle w:val="BodyText"/>
        <w:rPr>
          <w:b/>
          <w:sz w:val="20"/>
        </w:rPr>
      </w:pPr>
    </w:p>
    <w:p w14:paraId="70D27FD9" w14:textId="77777777" w:rsidR="00D812AF" w:rsidRDefault="00000000">
      <w:pPr>
        <w:pStyle w:val="BodyText"/>
        <w:rPr>
          <w:b/>
          <w:sz w:val="27"/>
        </w:rPr>
      </w:pPr>
      <w:r>
        <w:rPr>
          <w:noProof/>
        </w:rPr>
        <w:drawing>
          <wp:anchor distT="0" distB="0" distL="0" distR="0" simplePos="0" relativeHeight="251657216" behindDoc="0" locked="0" layoutInCell="1" allowOverlap="1" wp14:anchorId="6F92E4BC" wp14:editId="715DF781">
            <wp:simplePos x="0" y="0"/>
            <wp:positionH relativeFrom="page">
              <wp:posOffset>2443479</wp:posOffset>
            </wp:positionH>
            <wp:positionV relativeFrom="paragraph">
              <wp:posOffset>222327</wp:posOffset>
            </wp:positionV>
            <wp:extent cx="2617491" cy="96869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17491" cy="968692"/>
                    </a:xfrm>
                    <a:prstGeom prst="rect">
                      <a:avLst/>
                    </a:prstGeom>
                  </pic:spPr>
                </pic:pic>
              </a:graphicData>
            </a:graphic>
          </wp:anchor>
        </w:drawing>
      </w:r>
    </w:p>
    <w:p w14:paraId="567F96A6" w14:textId="77777777" w:rsidR="00D812AF" w:rsidRDefault="00D812AF">
      <w:pPr>
        <w:pStyle w:val="BodyText"/>
        <w:rPr>
          <w:b/>
          <w:sz w:val="30"/>
        </w:rPr>
      </w:pPr>
    </w:p>
    <w:p w14:paraId="77C35104" w14:textId="77777777" w:rsidR="00D812AF" w:rsidRDefault="00000000">
      <w:pPr>
        <w:spacing w:before="215" w:line="360" w:lineRule="auto"/>
        <w:ind w:left="2270" w:right="1170"/>
        <w:jc w:val="center"/>
        <w:rPr>
          <w:b/>
          <w:sz w:val="28"/>
        </w:rPr>
      </w:pPr>
      <w:r>
        <w:rPr>
          <w:b/>
          <w:sz w:val="28"/>
        </w:rPr>
        <w:t>FACULTY OF ENGINEERING AND TECHNOLOGY SCHOOL OF COMPUTING</w:t>
      </w:r>
    </w:p>
    <w:p w14:paraId="1B080A2E" w14:textId="77777777" w:rsidR="00D812AF" w:rsidRDefault="00000000">
      <w:pPr>
        <w:spacing w:line="316" w:lineRule="exact"/>
        <w:ind w:left="2271" w:right="1170"/>
        <w:jc w:val="center"/>
        <w:rPr>
          <w:b/>
          <w:sz w:val="28"/>
        </w:rPr>
      </w:pPr>
      <w:r>
        <w:rPr>
          <w:b/>
          <w:sz w:val="28"/>
        </w:rPr>
        <w:t>SRM INSTITUTE OF SCIENCE AND TECHNOLOGY</w:t>
      </w:r>
    </w:p>
    <w:p w14:paraId="48BF59B4" w14:textId="77777777" w:rsidR="00D812AF" w:rsidRDefault="00000000" w:rsidP="000C5EAB">
      <w:pPr>
        <w:spacing w:before="168" w:line="360" w:lineRule="auto"/>
        <w:ind w:left="3915" w:right="2806"/>
        <w:jc w:val="center"/>
        <w:rPr>
          <w:b/>
          <w:sz w:val="28"/>
        </w:rPr>
      </w:pPr>
      <w:r>
        <w:rPr>
          <w:b/>
          <w:sz w:val="28"/>
        </w:rPr>
        <w:t>Kattankulathur, Chengalpattu NOVEMBER 2022</w:t>
      </w:r>
    </w:p>
    <w:p w14:paraId="7A56FF61" w14:textId="47B02AE8" w:rsidR="000C5EAB" w:rsidRPr="000C5EAB" w:rsidRDefault="000C5EAB" w:rsidP="000C5EAB">
      <w:pPr>
        <w:spacing w:before="168" w:line="360" w:lineRule="auto"/>
        <w:ind w:left="3915" w:right="2806"/>
        <w:jc w:val="center"/>
        <w:rPr>
          <w:b/>
          <w:sz w:val="28"/>
        </w:rPr>
        <w:sectPr w:rsidR="000C5EAB" w:rsidRPr="000C5EAB">
          <w:headerReference w:type="even" r:id="rId8"/>
          <w:headerReference w:type="default" r:id="rId9"/>
          <w:footerReference w:type="even" r:id="rId10"/>
          <w:footerReference w:type="default" r:id="rId11"/>
          <w:headerReference w:type="first" r:id="rId12"/>
          <w:footerReference w:type="first" r:id="rId13"/>
          <w:type w:val="continuous"/>
          <w:pgSz w:w="11900" w:h="16860"/>
          <w:pgMar w:top="920" w:right="1300" w:bottom="900" w:left="200" w:header="720" w:footer="710" w:gutter="0"/>
          <w:pgNumType w:start="1"/>
          <w:cols w:space="720"/>
        </w:sectPr>
      </w:pPr>
    </w:p>
    <w:p w14:paraId="76902A31" w14:textId="77777777" w:rsidR="00D812AF" w:rsidRDefault="00D812AF">
      <w:pPr>
        <w:pStyle w:val="BodyText"/>
        <w:rPr>
          <w:b/>
          <w:sz w:val="20"/>
        </w:rPr>
      </w:pPr>
    </w:p>
    <w:p w14:paraId="13AF80AE" w14:textId="77777777" w:rsidR="00D812AF" w:rsidRDefault="00D812AF">
      <w:pPr>
        <w:pStyle w:val="BodyText"/>
        <w:rPr>
          <w:b/>
          <w:sz w:val="20"/>
        </w:rPr>
      </w:pPr>
    </w:p>
    <w:p w14:paraId="4EE855D2" w14:textId="77777777" w:rsidR="00D812AF" w:rsidRDefault="00D812AF">
      <w:pPr>
        <w:pStyle w:val="BodyText"/>
        <w:spacing w:before="11"/>
        <w:rPr>
          <w:b/>
          <w:sz w:val="22"/>
        </w:rPr>
      </w:pPr>
    </w:p>
    <w:p w14:paraId="4231457C" w14:textId="77777777" w:rsidR="00D812AF" w:rsidRDefault="00000000">
      <w:pPr>
        <w:spacing w:line="360" w:lineRule="auto"/>
        <w:ind w:left="1239" w:right="131"/>
        <w:jc w:val="both"/>
        <w:rPr>
          <w:sz w:val="24"/>
        </w:rPr>
      </w:pPr>
      <w:r>
        <w:rPr>
          <w:sz w:val="24"/>
        </w:rPr>
        <w:t xml:space="preserve">This is to certify that </w:t>
      </w:r>
      <w:r>
        <w:rPr>
          <w:b/>
          <w:sz w:val="28"/>
        </w:rPr>
        <w:t xml:space="preserve">18CSS201J – ANALOG AND DIGITAL ELECTRONICS LABORATORY project report </w:t>
      </w:r>
      <w:r>
        <w:rPr>
          <w:sz w:val="24"/>
        </w:rPr>
        <w:t>titled “</w:t>
      </w:r>
      <w:r>
        <w:rPr>
          <w:b/>
          <w:sz w:val="28"/>
        </w:rPr>
        <w:t xml:space="preserve">CLAP SWITCH CIRCUIT FOR HOME AUTOMATION” </w:t>
      </w:r>
      <w:r>
        <w:rPr>
          <w:sz w:val="24"/>
        </w:rPr>
        <w:t xml:space="preserve">is the </w:t>
      </w:r>
      <w:proofErr w:type="spellStart"/>
      <w:r>
        <w:rPr>
          <w:sz w:val="24"/>
        </w:rPr>
        <w:t>bonafide</w:t>
      </w:r>
      <w:proofErr w:type="spellEnd"/>
      <w:r>
        <w:rPr>
          <w:sz w:val="24"/>
        </w:rPr>
        <w:t xml:space="preserve"> work of </w:t>
      </w:r>
      <w:r>
        <w:rPr>
          <w:b/>
          <w:sz w:val="24"/>
        </w:rPr>
        <w:t xml:space="preserve">SHAURYA SINGH SRINET (RA2111032010006), SHOUNAK CHANDRA (RA2111032010026) </w:t>
      </w:r>
      <w:r>
        <w:rPr>
          <w:sz w:val="24"/>
        </w:rPr>
        <w:t>who undertook the</w:t>
      </w:r>
    </w:p>
    <w:p w14:paraId="77438AF9" w14:textId="77777777" w:rsidR="00D812AF" w:rsidRDefault="00000000">
      <w:pPr>
        <w:spacing w:line="274" w:lineRule="exact"/>
        <w:ind w:left="1240"/>
        <w:jc w:val="both"/>
        <w:rPr>
          <w:sz w:val="24"/>
        </w:rPr>
      </w:pPr>
      <w:r>
        <w:rPr>
          <w:sz w:val="24"/>
        </w:rPr>
        <w:t>task of completing the project within the allotted time.</w:t>
      </w:r>
    </w:p>
    <w:p w14:paraId="753765FE" w14:textId="77777777" w:rsidR="00D812AF" w:rsidRDefault="00D812AF">
      <w:pPr>
        <w:pStyle w:val="BodyText"/>
        <w:rPr>
          <w:sz w:val="26"/>
        </w:rPr>
      </w:pPr>
    </w:p>
    <w:p w14:paraId="6950C512" w14:textId="77777777" w:rsidR="00D812AF" w:rsidRDefault="00D812AF">
      <w:pPr>
        <w:pStyle w:val="BodyText"/>
        <w:rPr>
          <w:sz w:val="26"/>
        </w:rPr>
      </w:pPr>
    </w:p>
    <w:p w14:paraId="5AA530DC" w14:textId="77777777" w:rsidR="00D812AF" w:rsidRDefault="00D812AF">
      <w:pPr>
        <w:pStyle w:val="BodyText"/>
        <w:rPr>
          <w:sz w:val="26"/>
        </w:rPr>
      </w:pPr>
    </w:p>
    <w:p w14:paraId="0E50424A" w14:textId="77777777" w:rsidR="00D812AF" w:rsidRDefault="00D812AF">
      <w:pPr>
        <w:pStyle w:val="BodyText"/>
        <w:rPr>
          <w:sz w:val="26"/>
        </w:rPr>
      </w:pPr>
    </w:p>
    <w:p w14:paraId="380BC69B" w14:textId="77777777" w:rsidR="00D812AF" w:rsidRDefault="00D812AF">
      <w:pPr>
        <w:pStyle w:val="BodyText"/>
        <w:rPr>
          <w:sz w:val="26"/>
        </w:rPr>
      </w:pPr>
    </w:p>
    <w:p w14:paraId="36CF0B37" w14:textId="77777777" w:rsidR="00D812AF" w:rsidRDefault="00D812AF">
      <w:pPr>
        <w:pStyle w:val="BodyText"/>
        <w:rPr>
          <w:sz w:val="26"/>
        </w:rPr>
      </w:pPr>
    </w:p>
    <w:p w14:paraId="3FEE0DD4" w14:textId="77777777" w:rsidR="00D812AF" w:rsidRDefault="00D812AF">
      <w:pPr>
        <w:pStyle w:val="BodyText"/>
        <w:rPr>
          <w:sz w:val="26"/>
        </w:rPr>
      </w:pPr>
    </w:p>
    <w:p w14:paraId="2A95577B" w14:textId="77777777" w:rsidR="00D812AF" w:rsidRDefault="00D812AF">
      <w:pPr>
        <w:pStyle w:val="BodyText"/>
        <w:rPr>
          <w:sz w:val="26"/>
        </w:rPr>
      </w:pPr>
    </w:p>
    <w:p w14:paraId="3E49DEE1" w14:textId="77777777" w:rsidR="00D812AF" w:rsidRDefault="00D812AF">
      <w:pPr>
        <w:pStyle w:val="BodyText"/>
        <w:rPr>
          <w:sz w:val="26"/>
        </w:rPr>
      </w:pPr>
    </w:p>
    <w:p w14:paraId="32F8255F" w14:textId="77777777" w:rsidR="00D812AF" w:rsidRDefault="00D812AF">
      <w:pPr>
        <w:pStyle w:val="BodyText"/>
        <w:rPr>
          <w:sz w:val="26"/>
        </w:rPr>
      </w:pPr>
    </w:p>
    <w:p w14:paraId="74BE79DC" w14:textId="77777777" w:rsidR="00D812AF" w:rsidRDefault="00D812AF">
      <w:pPr>
        <w:pStyle w:val="BodyText"/>
        <w:rPr>
          <w:sz w:val="26"/>
        </w:rPr>
      </w:pPr>
    </w:p>
    <w:p w14:paraId="4A55F0A5" w14:textId="77777777" w:rsidR="00D812AF" w:rsidRDefault="00D812AF">
      <w:pPr>
        <w:pStyle w:val="BodyText"/>
        <w:rPr>
          <w:sz w:val="26"/>
        </w:rPr>
      </w:pPr>
    </w:p>
    <w:p w14:paraId="5DFDD05E" w14:textId="77777777" w:rsidR="00D812AF" w:rsidRDefault="00D812AF">
      <w:pPr>
        <w:pStyle w:val="BodyText"/>
        <w:rPr>
          <w:sz w:val="26"/>
        </w:rPr>
      </w:pPr>
    </w:p>
    <w:p w14:paraId="6D2F8B99" w14:textId="77777777" w:rsidR="00D812AF" w:rsidRDefault="00D812AF">
      <w:pPr>
        <w:pStyle w:val="BodyText"/>
        <w:rPr>
          <w:sz w:val="26"/>
        </w:rPr>
      </w:pPr>
    </w:p>
    <w:p w14:paraId="540B6A89" w14:textId="77777777" w:rsidR="00D812AF" w:rsidRDefault="00D812AF">
      <w:pPr>
        <w:pStyle w:val="BodyText"/>
        <w:spacing w:before="11"/>
        <w:rPr>
          <w:sz w:val="27"/>
        </w:rPr>
      </w:pPr>
    </w:p>
    <w:p w14:paraId="5502F0A5" w14:textId="77777777" w:rsidR="00D812AF" w:rsidRDefault="00000000">
      <w:pPr>
        <w:ind w:left="1240"/>
        <w:rPr>
          <w:b/>
          <w:sz w:val="24"/>
        </w:rPr>
      </w:pPr>
      <w:r>
        <w:rPr>
          <w:b/>
          <w:sz w:val="24"/>
        </w:rPr>
        <w:t>Signature of the Guide</w:t>
      </w:r>
    </w:p>
    <w:p w14:paraId="6CD6D2D7" w14:textId="77777777" w:rsidR="00D812AF" w:rsidRDefault="00000000">
      <w:pPr>
        <w:spacing w:before="137" w:line="360" w:lineRule="auto"/>
        <w:ind w:left="1240" w:right="7150"/>
        <w:rPr>
          <w:sz w:val="24"/>
        </w:rPr>
      </w:pPr>
      <w:r>
        <w:rPr>
          <w:sz w:val="24"/>
        </w:rPr>
        <w:t xml:space="preserve">Dr. Usha S </w:t>
      </w:r>
      <w:r>
        <w:rPr>
          <w:b/>
          <w:sz w:val="24"/>
        </w:rPr>
        <w:t xml:space="preserve">Assistant Professor </w:t>
      </w:r>
      <w:r>
        <w:rPr>
          <w:sz w:val="24"/>
        </w:rPr>
        <w:t>Department of</w:t>
      </w:r>
      <w:r>
        <w:rPr>
          <w:spacing w:val="-6"/>
          <w:sz w:val="24"/>
        </w:rPr>
        <w:t xml:space="preserve"> NWC</w:t>
      </w:r>
    </w:p>
    <w:p w14:paraId="08636756" w14:textId="77777777" w:rsidR="00D812AF" w:rsidRDefault="00000000">
      <w:pPr>
        <w:spacing w:before="1"/>
        <w:ind w:left="1240"/>
        <w:rPr>
          <w:sz w:val="24"/>
        </w:rPr>
      </w:pPr>
      <w:r>
        <w:rPr>
          <w:sz w:val="24"/>
        </w:rPr>
        <w:t>SRM Institute of Science and Technology</w:t>
      </w:r>
    </w:p>
    <w:p w14:paraId="68801100" w14:textId="77777777" w:rsidR="00D812AF" w:rsidRDefault="00D812AF">
      <w:pPr>
        <w:rPr>
          <w:sz w:val="24"/>
        </w:rPr>
        <w:sectPr w:rsidR="00D812AF">
          <w:headerReference w:type="default" r:id="rId14"/>
          <w:footerReference w:type="default" r:id="rId15"/>
          <w:pgSz w:w="11900" w:h="16860"/>
          <w:pgMar w:top="1440" w:right="1300" w:bottom="900" w:left="200" w:header="1137" w:footer="710" w:gutter="0"/>
          <w:pgNumType w:start="2"/>
          <w:cols w:space="720"/>
        </w:sectPr>
      </w:pPr>
    </w:p>
    <w:p w14:paraId="14192723" w14:textId="77777777" w:rsidR="00D812AF" w:rsidRDefault="00D812AF">
      <w:pPr>
        <w:pStyle w:val="BodyText"/>
        <w:rPr>
          <w:sz w:val="20"/>
        </w:rPr>
      </w:pPr>
    </w:p>
    <w:p w14:paraId="23FF200A" w14:textId="77777777" w:rsidR="00D812AF" w:rsidRDefault="00D812AF">
      <w:pPr>
        <w:pStyle w:val="BodyText"/>
        <w:rPr>
          <w:sz w:val="20"/>
        </w:rPr>
      </w:pPr>
    </w:p>
    <w:p w14:paraId="0D7CED90" w14:textId="77777777" w:rsidR="00D812AF" w:rsidRDefault="00D812AF">
      <w:pPr>
        <w:pStyle w:val="BodyText"/>
        <w:spacing w:before="4"/>
        <w:rPr>
          <w:sz w:val="27"/>
        </w:rPr>
      </w:pPr>
    </w:p>
    <w:p w14:paraId="0CB25D32" w14:textId="14D7D45F" w:rsidR="00D812AF" w:rsidRDefault="00000000">
      <w:pPr>
        <w:pStyle w:val="BodyText"/>
        <w:spacing w:before="89"/>
        <w:ind w:left="1251" w:right="178"/>
      </w:pPr>
      <w:bookmarkStart w:id="3" w:name="ABSTRACT"/>
      <w:bookmarkStart w:id="4" w:name="A_circuit_which_operates_through_clap_so"/>
      <w:bookmarkEnd w:id="3"/>
      <w:bookmarkEnd w:id="4"/>
      <w:r>
        <w:rPr>
          <w:color w:val="212121"/>
        </w:rPr>
        <w:t xml:space="preserve">A circuit which operates through clap sound otherwise like that sound is called clap switch. This switch activates once or twice clapped &amp; deactivates when again clapped once based on the design of the circuit. Clap switch is an interesting hobby circuit which turns on the lights with a clap sound. Condenser Mic basically converts sound energy into electrical energy, that in turns used to trigger </w:t>
      </w:r>
      <w:hyperlink r:id="rId16">
        <w:r>
          <w:rPr>
            <w:color w:val="333333"/>
          </w:rPr>
          <w:t>IC 4017</w:t>
        </w:r>
      </w:hyperlink>
      <w:r>
        <w:rPr>
          <w:color w:val="212121"/>
        </w:rPr>
        <w:t xml:space="preserve">, through a Transistor. The fundamental concept of the clap switch is that the microphone used in this circuit receives the clap sound &amp; generates a small signal to controls a lamp. </w:t>
      </w:r>
      <w:r>
        <w:t xml:space="preserve">This clap detector or clap activated switch can be used for home automation. </w:t>
      </w:r>
      <w:r>
        <w:rPr>
          <w:color w:val="212121"/>
        </w:rPr>
        <w:t xml:space="preserve">Generally, this switch is operated through sound. For instance, light, fan, </w:t>
      </w:r>
      <w:r w:rsidR="00745F5A">
        <w:rPr>
          <w:color w:val="212121"/>
        </w:rPr>
        <w:t>etc.</w:t>
      </w:r>
      <w:r>
        <w:rPr>
          <w:color w:val="212121"/>
        </w:rPr>
        <w:t xml:space="preserve"> can be controlled through clapping.</w:t>
      </w:r>
    </w:p>
    <w:p w14:paraId="31ADFD43" w14:textId="77777777" w:rsidR="00D812AF" w:rsidRDefault="00D812AF">
      <w:pPr>
        <w:sectPr w:rsidR="00D812AF">
          <w:headerReference w:type="default" r:id="rId17"/>
          <w:footerReference w:type="default" r:id="rId18"/>
          <w:pgSz w:w="11900" w:h="16860"/>
          <w:pgMar w:top="1300" w:right="1300" w:bottom="900" w:left="200" w:header="1005" w:footer="710" w:gutter="0"/>
          <w:pgNumType w:start="3"/>
          <w:cols w:space="720"/>
        </w:sectPr>
      </w:pPr>
    </w:p>
    <w:p w14:paraId="7AD9D2B8" w14:textId="77777777" w:rsidR="00D812AF" w:rsidRDefault="00D812AF">
      <w:pPr>
        <w:pStyle w:val="BodyText"/>
        <w:rPr>
          <w:sz w:val="20"/>
        </w:rPr>
      </w:pPr>
    </w:p>
    <w:p w14:paraId="1175E5D1" w14:textId="77777777" w:rsidR="00D812AF" w:rsidRDefault="00D812AF">
      <w:pPr>
        <w:pStyle w:val="BodyText"/>
        <w:rPr>
          <w:sz w:val="20"/>
        </w:rPr>
      </w:pPr>
    </w:p>
    <w:p w14:paraId="72FE37E6" w14:textId="77777777" w:rsidR="00D812AF" w:rsidRDefault="00D812AF">
      <w:pPr>
        <w:pStyle w:val="BodyText"/>
        <w:rPr>
          <w:sz w:val="20"/>
        </w:rPr>
      </w:pPr>
    </w:p>
    <w:p w14:paraId="1DB35C81" w14:textId="77777777" w:rsidR="00D812AF" w:rsidRDefault="00000000">
      <w:pPr>
        <w:pStyle w:val="BodyText"/>
        <w:spacing w:before="221"/>
        <w:ind w:left="1252" w:right="731"/>
        <w:jc w:val="both"/>
      </w:pPr>
      <w:bookmarkStart w:id="5" w:name="PROJECT_DESCRIPTION"/>
      <w:bookmarkStart w:id="6" w:name="This_is_a_homemade_clap_switch_control_c"/>
      <w:bookmarkEnd w:id="5"/>
      <w:bookmarkEnd w:id="6"/>
      <w:r>
        <w:t>This is a homemade clap switch control circuit with a relay. Therefore, any home appliance can be controlled with this clap switch circuit. Clap switch circuit components list: -</w:t>
      </w:r>
    </w:p>
    <w:p w14:paraId="04F094B6" w14:textId="77777777" w:rsidR="00D812AF" w:rsidRDefault="00000000">
      <w:pPr>
        <w:pStyle w:val="ListParagraph"/>
        <w:numPr>
          <w:ilvl w:val="0"/>
          <w:numId w:val="5"/>
        </w:numPr>
        <w:tabs>
          <w:tab w:val="left" w:pos="1972"/>
        </w:tabs>
        <w:spacing w:before="88"/>
        <w:rPr>
          <w:sz w:val="28"/>
        </w:rPr>
      </w:pPr>
      <w:bookmarkStart w:id="7" w:name="1._CD4017_IC"/>
      <w:bookmarkStart w:id="8" w:name="2._BC547_NPN_Transistors"/>
      <w:bookmarkEnd w:id="7"/>
      <w:bookmarkEnd w:id="8"/>
      <w:r>
        <w:rPr>
          <w:sz w:val="28"/>
        </w:rPr>
        <w:t>CD4017</w:t>
      </w:r>
      <w:r>
        <w:rPr>
          <w:spacing w:val="-1"/>
          <w:sz w:val="28"/>
        </w:rPr>
        <w:t xml:space="preserve"> </w:t>
      </w:r>
      <w:r>
        <w:rPr>
          <w:sz w:val="28"/>
        </w:rPr>
        <w:t>IC</w:t>
      </w:r>
    </w:p>
    <w:p w14:paraId="1C85C769" w14:textId="77777777" w:rsidR="00D812AF" w:rsidRDefault="00000000">
      <w:pPr>
        <w:pStyle w:val="ListParagraph"/>
        <w:numPr>
          <w:ilvl w:val="0"/>
          <w:numId w:val="5"/>
        </w:numPr>
        <w:tabs>
          <w:tab w:val="left" w:pos="1972"/>
        </w:tabs>
        <w:spacing w:before="88"/>
        <w:rPr>
          <w:sz w:val="28"/>
        </w:rPr>
      </w:pPr>
      <w:r>
        <w:rPr>
          <w:sz w:val="28"/>
        </w:rPr>
        <w:t>BC547 NPN</w:t>
      </w:r>
      <w:r>
        <w:rPr>
          <w:spacing w:val="-3"/>
          <w:sz w:val="28"/>
        </w:rPr>
        <w:t xml:space="preserve"> </w:t>
      </w:r>
      <w:r>
        <w:rPr>
          <w:sz w:val="28"/>
        </w:rPr>
        <w:t>Transistors</w:t>
      </w:r>
    </w:p>
    <w:p w14:paraId="533FD0F3" w14:textId="77777777" w:rsidR="00D812AF" w:rsidRDefault="00000000">
      <w:pPr>
        <w:pStyle w:val="ListParagraph"/>
        <w:numPr>
          <w:ilvl w:val="0"/>
          <w:numId w:val="5"/>
        </w:numPr>
        <w:tabs>
          <w:tab w:val="left" w:pos="1972"/>
        </w:tabs>
        <w:spacing w:before="91"/>
        <w:rPr>
          <w:sz w:val="28"/>
        </w:rPr>
      </w:pPr>
      <w:bookmarkStart w:id="9" w:name="3._DC_Condenser_Mic"/>
      <w:bookmarkStart w:id="10" w:name="4._100nf_(103)_Capacitor"/>
      <w:bookmarkEnd w:id="9"/>
      <w:bookmarkEnd w:id="10"/>
      <w:r>
        <w:rPr>
          <w:sz w:val="28"/>
        </w:rPr>
        <w:t>DC Condenser</w:t>
      </w:r>
      <w:r>
        <w:rPr>
          <w:spacing w:val="-3"/>
          <w:sz w:val="28"/>
        </w:rPr>
        <w:t xml:space="preserve"> </w:t>
      </w:r>
      <w:r>
        <w:rPr>
          <w:sz w:val="28"/>
        </w:rPr>
        <w:t>Mic</w:t>
      </w:r>
    </w:p>
    <w:p w14:paraId="523FD0E5" w14:textId="77777777" w:rsidR="00D812AF" w:rsidRDefault="00000000">
      <w:pPr>
        <w:pStyle w:val="ListParagraph"/>
        <w:numPr>
          <w:ilvl w:val="0"/>
          <w:numId w:val="5"/>
        </w:numPr>
        <w:tabs>
          <w:tab w:val="left" w:pos="1972"/>
        </w:tabs>
        <w:spacing w:before="89"/>
        <w:rPr>
          <w:sz w:val="28"/>
        </w:rPr>
      </w:pPr>
      <w:bookmarkStart w:id="11" w:name="5._10K_Resistors"/>
      <w:bookmarkEnd w:id="11"/>
      <w:r>
        <w:rPr>
          <w:sz w:val="28"/>
        </w:rPr>
        <w:t>100nf (103)</w:t>
      </w:r>
      <w:r>
        <w:rPr>
          <w:spacing w:val="-3"/>
          <w:sz w:val="28"/>
        </w:rPr>
        <w:t xml:space="preserve"> </w:t>
      </w:r>
      <w:r>
        <w:rPr>
          <w:sz w:val="28"/>
        </w:rPr>
        <w:t>Capacitor</w:t>
      </w:r>
    </w:p>
    <w:p w14:paraId="753DBA21" w14:textId="77777777" w:rsidR="00D812AF" w:rsidRDefault="00000000">
      <w:pPr>
        <w:pStyle w:val="ListParagraph"/>
        <w:numPr>
          <w:ilvl w:val="0"/>
          <w:numId w:val="5"/>
        </w:numPr>
        <w:tabs>
          <w:tab w:val="left" w:pos="1972"/>
        </w:tabs>
        <w:spacing w:before="88"/>
        <w:rPr>
          <w:sz w:val="28"/>
        </w:rPr>
      </w:pPr>
      <w:r>
        <w:rPr>
          <w:sz w:val="28"/>
        </w:rPr>
        <w:t>10K</w:t>
      </w:r>
      <w:r>
        <w:rPr>
          <w:spacing w:val="-1"/>
          <w:sz w:val="28"/>
        </w:rPr>
        <w:t xml:space="preserve"> </w:t>
      </w:r>
      <w:r>
        <w:rPr>
          <w:sz w:val="28"/>
        </w:rPr>
        <w:t>Resistors</w:t>
      </w:r>
    </w:p>
    <w:p w14:paraId="5C1A7521" w14:textId="77777777" w:rsidR="00D812AF" w:rsidRDefault="00000000">
      <w:pPr>
        <w:pStyle w:val="ListParagraph"/>
        <w:numPr>
          <w:ilvl w:val="0"/>
          <w:numId w:val="5"/>
        </w:numPr>
        <w:tabs>
          <w:tab w:val="left" w:pos="1972"/>
        </w:tabs>
        <w:spacing w:before="88"/>
        <w:rPr>
          <w:sz w:val="28"/>
        </w:rPr>
      </w:pPr>
      <w:bookmarkStart w:id="12" w:name="6._270K_Resistors"/>
      <w:bookmarkStart w:id="13" w:name="7._1M_Resistor"/>
      <w:bookmarkEnd w:id="12"/>
      <w:bookmarkEnd w:id="13"/>
      <w:r>
        <w:rPr>
          <w:sz w:val="28"/>
        </w:rPr>
        <w:t>270K</w:t>
      </w:r>
      <w:r>
        <w:rPr>
          <w:spacing w:val="-1"/>
          <w:sz w:val="28"/>
        </w:rPr>
        <w:t xml:space="preserve"> </w:t>
      </w:r>
      <w:r>
        <w:rPr>
          <w:sz w:val="28"/>
        </w:rPr>
        <w:t>Resistors</w:t>
      </w:r>
    </w:p>
    <w:p w14:paraId="7E0C579D" w14:textId="77777777" w:rsidR="00D812AF" w:rsidRDefault="00000000">
      <w:pPr>
        <w:pStyle w:val="ListParagraph"/>
        <w:numPr>
          <w:ilvl w:val="0"/>
          <w:numId w:val="5"/>
        </w:numPr>
        <w:tabs>
          <w:tab w:val="left" w:pos="1972"/>
        </w:tabs>
        <w:spacing w:before="91"/>
        <w:rPr>
          <w:sz w:val="28"/>
        </w:rPr>
      </w:pPr>
      <w:r>
        <w:rPr>
          <w:sz w:val="28"/>
        </w:rPr>
        <w:t>1M</w:t>
      </w:r>
      <w:r>
        <w:rPr>
          <w:spacing w:val="-1"/>
          <w:sz w:val="28"/>
        </w:rPr>
        <w:t xml:space="preserve"> </w:t>
      </w:r>
      <w:r>
        <w:rPr>
          <w:sz w:val="28"/>
        </w:rPr>
        <w:t>Resistor</w:t>
      </w:r>
    </w:p>
    <w:p w14:paraId="3A8A2011" w14:textId="77777777" w:rsidR="00D812AF" w:rsidRDefault="00000000">
      <w:pPr>
        <w:pStyle w:val="ListParagraph"/>
        <w:numPr>
          <w:ilvl w:val="0"/>
          <w:numId w:val="5"/>
        </w:numPr>
        <w:tabs>
          <w:tab w:val="left" w:pos="1972"/>
        </w:tabs>
        <w:spacing w:before="89"/>
        <w:rPr>
          <w:sz w:val="28"/>
        </w:rPr>
      </w:pPr>
      <w:bookmarkStart w:id="14" w:name="8._220-ohm_Resistors"/>
      <w:bookmarkStart w:id="15" w:name="9._1N4007_Diode"/>
      <w:bookmarkEnd w:id="14"/>
      <w:bookmarkEnd w:id="15"/>
      <w:r>
        <w:rPr>
          <w:sz w:val="28"/>
        </w:rPr>
        <w:t>220-ohm</w:t>
      </w:r>
      <w:r>
        <w:rPr>
          <w:spacing w:val="-2"/>
          <w:sz w:val="28"/>
        </w:rPr>
        <w:t xml:space="preserve"> </w:t>
      </w:r>
      <w:r>
        <w:rPr>
          <w:sz w:val="28"/>
        </w:rPr>
        <w:t>Resistors</w:t>
      </w:r>
    </w:p>
    <w:p w14:paraId="5FFCF3BB" w14:textId="77777777" w:rsidR="00D812AF" w:rsidRDefault="00000000">
      <w:pPr>
        <w:pStyle w:val="ListParagraph"/>
        <w:numPr>
          <w:ilvl w:val="0"/>
          <w:numId w:val="5"/>
        </w:numPr>
        <w:tabs>
          <w:tab w:val="left" w:pos="1972"/>
        </w:tabs>
        <w:spacing w:before="88"/>
        <w:rPr>
          <w:sz w:val="28"/>
        </w:rPr>
      </w:pPr>
      <w:r>
        <w:rPr>
          <w:sz w:val="28"/>
        </w:rPr>
        <w:t>1N4007</w:t>
      </w:r>
      <w:r>
        <w:rPr>
          <w:spacing w:val="-3"/>
          <w:sz w:val="28"/>
        </w:rPr>
        <w:t xml:space="preserve"> </w:t>
      </w:r>
      <w:r>
        <w:rPr>
          <w:sz w:val="28"/>
        </w:rPr>
        <w:t>Diode</w:t>
      </w:r>
    </w:p>
    <w:p w14:paraId="061F38AF" w14:textId="77777777" w:rsidR="00D812AF" w:rsidRDefault="00000000">
      <w:pPr>
        <w:pStyle w:val="ListParagraph"/>
        <w:numPr>
          <w:ilvl w:val="0"/>
          <w:numId w:val="5"/>
        </w:numPr>
        <w:tabs>
          <w:tab w:val="left" w:pos="1972"/>
        </w:tabs>
        <w:spacing w:before="89"/>
        <w:rPr>
          <w:sz w:val="28"/>
        </w:rPr>
      </w:pPr>
      <w:bookmarkStart w:id="16" w:name="10._LED"/>
      <w:bookmarkStart w:id="17" w:name="11._5V_SPDT_Relay"/>
      <w:bookmarkEnd w:id="16"/>
      <w:bookmarkEnd w:id="17"/>
      <w:r>
        <w:rPr>
          <w:sz w:val="28"/>
        </w:rPr>
        <w:t>LED</w:t>
      </w:r>
    </w:p>
    <w:p w14:paraId="76CE4CB1" w14:textId="77777777" w:rsidR="00D812AF" w:rsidRDefault="00000000">
      <w:pPr>
        <w:pStyle w:val="ListParagraph"/>
        <w:numPr>
          <w:ilvl w:val="0"/>
          <w:numId w:val="5"/>
        </w:numPr>
        <w:tabs>
          <w:tab w:val="left" w:pos="1972"/>
        </w:tabs>
        <w:spacing w:before="90"/>
        <w:rPr>
          <w:sz w:val="28"/>
        </w:rPr>
      </w:pPr>
      <w:r>
        <w:rPr>
          <w:sz w:val="28"/>
        </w:rPr>
        <w:t>5V SPDT</w:t>
      </w:r>
      <w:r>
        <w:rPr>
          <w:spacing w:val="-1"/>
          <w:sz w:val="28"/>
        </w:rPr>
        <w:t xml:space="preserve"> </w:t>
      </w:r>
      <w:r>
        <w:rPr>
          <w:sz w:val="28"/>
        </w:rPr>
        <w:t>Relay</w:t>
      </w:r>
    </w:p>
    <w:p w14:paraId="63610834" w14:textId="77777777" w:rsidR="00D812AF" w:rsidRDefault="00000000">
      <w:pPr>
        <w:pStyle w:val="ListParagraph"/>
        <w:numPr>
          <w:ilvl w:val="0"/>
          <w:numId w:val="5"/>
        </w:numPr>
        <w:tabs>
          <w:tab w:val="left" w:pos="1972"/>
        </w:tabs>
        <w:spacing w:before="89"/>
        <w:rPr>
          <w:sz w:val="28"/>
        </w:rPr>
      </w:pPr>
      <w:bookmarkStart w:id="18" w:name="12._AC_Lamp_220V/110V"/>
      <w:bookmarkStart w:id="19" w:name="13._5V_DC_Supply"/>
      <w:bookmarkEnd w:id="18"/>
      <w:bookmarkEnd w:id="19"/>
      <w:r>
        <w:rPr>
          <w:sz w:val="28"/>
        </w:rPr>
        <w:t>AC Lamp</w:t>
      </w:r>
      <w:r>
        <w:rPr>
          <w:spacing w:val="-2"/>
          <w:sz w:val="28"/>
        </w:rPr>
        <w:t xml:space="preserve"> </w:t>
      </w:r>
      <w:r>
        <w:rPr>
          <w:sz w:val="28"/>
        </w:rPr>
        <w:t>220V/110V</w:t>
      </w:r>
    </w:p>
    <w:p w14:paraId="1C848DEE" w14:textId="77777777" w:rsidR="00D812AF" w:rsidRDefault="00000000">
      <w:pPr>
        <w:pStyle w:val="ListParagraph"/>
        <w:numPr>
          <w:ilvl w:val="0"/>
          <w:numId w:val="5"/>
        </w:numPr>
        <w:tabs>
          <w:tab w:val="left" w:pos="1972"/>
        </w:tabs>
        <w:spacing w:before="88"/>
        <w:rPr>
          <w:sz w:val="28"/>
        </w:rPr>
      </w:pPr>
      <w:r>
        <w:rPr>
          <w:sz w:val="28"/>
        </w:rPr>
        <w:t>5V DC</w:t>
      </w:r>
      <w:r>
        <w:rPr>
          <w:spacing w:val="-3"/>
          <w:sz w:val="28"/>
        </w:rPr>
        <w:t xml:space="preserve"> </w:t>
      </w:r>
      <w:r>
        <w:rPr>
          <w:sz w:val="28"/>
        </w:rPr>
        <w:t>Supply</w:t>
      </w:r>
    </w:p>
    <w:p w14:paraId="2445B18A" w14:textId="77777777" w:rsidR="00D812AF" w:rsidRDefault="00000000">
      <w:pPr>
        <w:pStyle w:val="ListParagraph"/>
        <w:numPr>
          <w:ilvl w:val="0"/>
          <w:numId w:val="5"/>
        </w:numPr>
        <w:tabs>
          <w:tab w:val="left" w:pos="1972"/>
        </w:tabs>
        <w:spacing w:before="89"/>
        <w:rPr>
          <w:sz w:val="28"/>
        </w:rPr>
      </w:pPr>
      <w:bookmarkStart w:id="20" w:name="14._Breadboard"/>
      <w:bookmarkEnd w:id="20"/>
      <w:r>
        <w:rPr>
          <w:sz w:val="28"/>
        </w:rPr>
        <w:t>Breadboard</w:t>
      </w:r>
    </w:p>
    <w:p w14:paraId="20B8B8F3" w14:textId="77777777" w:rsidR="00D812AF" w:rsidRDefault="00D812AF">
      <w:pPr>
        <w:pStyle w:val="BodyText"/>
        <w:spacing w:before="6"/>
        <w:rPr>
          <w:sz w:val="43"/>
        </w:rPr>
      </w:pPr>
    </w:p>
    <w:p w14:paraId="699C167F" w14:textId="77777777" w:rsidR="00D812AF" w:rsidRDefault="00000000">
      <w:pPr>
        <w:pStyle w:val="BodyText"/>
        <w:spacing w:before="1"/>
        <w:ind w:left="1252" w:right="318"/>
      </w:pPr>
      <w:bookmarkStart w:id="21" w:name="This_clap_detector_or_clap_activated_swi"/>
      <w:bookmarkEnd w:id="21"/>
      <w:r>
        <w:t>This clap detector or clap activated switch can be used for home automation to control light/fan with the clap. This DIY clap switch is one of the most useful CD4017 application circuits.</w:t>
      </w:r>
    </w:p>
    <w:p w14:paraId="2417E646" w14:textId="77777777" w:rsidR="00D812AF" w:rsidRDefault="00D812AF">
      <w:pPr>
        <w:sectPr w:rsidR="00D812AF">
          <w:headerReference w:type="default" r:id="rId19"/>
          <w:footerReference w:type="default" r:id="rId20"/>
          <w:pgSz w:w="11900" w:h="16860"/>
          <w:pgMar w:top="1320" w:right="1300" w:bottom="900" w:left="200" w:header="1019" w:footer="710" w:gutter="0"/>
          <w:pgNumType w:start="4"/>
          <w:cols w:space="720"/>
        </w:sectPr>
      </w:pPr>
    </w:p>
    <w:p w14:paraId="43E9C0A1" w14:textId="77777777" w:rsidR="00D812AF" w:rsidRDefault="00D812AF">
      <w:pPr>
        <w:pStyle w:val="BodyText"/>
        <w:rPr>
          <w:sz w:val="20"/>
        </w:rPr>
      </w:pPr>
    </w:p>
    <w:p w14:paraId="798FB8FA" w14:textId="77777777" w:rsidR="00D812AF" w:rsidRDefault="00D812AF">
      <w:pPr>
        <w:pStyle w:val="BodyText"/>
        <w:rPr>
          <w:sz w:val="20"/>
        </w:rPr>
      </w:pPr>
    </w:p>
    <w:p w14:paraId="19B83C85" w14:textId="77777777" w:rsidR="00D812AF" w:rsidRDefault="00D812AF">
      <w:pPr>
        <w:pStyle w:val="BodyText"/>
        <w:spacing w:before="8"/>
        <w:rPr>
          <w:sz w:val="11"/>
        </w:rPr>
      </w:pPr>
    </w:p>
    <w:p w14:paraId="4BF66ACB" w14:textId="77777777" w:rsidR="00D812AF" w:rsidRDefault="00000000">
      <w:pPr>
        <w:pStyle w:val="BodyText"/>
        <w:ind w:left="2823"/>
        <w:rPr>
          <w:sz w:val="20"/>
        </w:rPr>
      </w:pPr>
      <w:bookmarkStart w:id="22" w:name="CIRCUIT_DIAGRAM"/>
      <w:bookmarkEnd w:id="22"/>
      <w:r>
        <w:rPr>
          <w:noProof/>
          <w:sz w:val="20"/>
        </w:rPr>
        <w:drawing>
          <wp:inline distT="0" distB="0" distL="0" distR="0" wp14:anchorId="3CED0FC4" wp14:editId="6D82AE70">
            <wp:extent cx="3733056" cy="82767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3733056" cy="8276748"/>
                    </a:xfrm>
                    <a:prstGeom prst="rect">
                      <a:avLst/>
                    </a:prstGeom>
                  </pic:spPr>
                </pic:pic>
              </a:graphicData>
            </a:graphic>
          </wp:inline>
        </w:drawing>
      </w:r>
    </w:p>
    <w:p w14:paraId="476BDB97" w14:textId="77777777" w:rsidR="00D812AF" w:rsidRDefault="00D812AF">
      <w:pPr>
        <w:rPr>
          <w:sz w:val="20"/>
        </w:rPr>
        <w:sectPr w:rsidR="00D812AF">
          <w:headerReference w:type="default" r:id="rId22"/>
          <w:footerReference w:type="default" r:id="rId23"/>
          <w:pgSz w:w="11900" w:h="16860"/>
          <w:pgMar w:top="1240" w:right="1300" w:bottom="900" w:left="200" w:header="931" w:footer="710" w:gutter="0"/>
          <w:pgNumType w:start="5"/>
          <w:cols w:space="720"/>
        </w:sectPr>
      </w:pPr>
    </w:p>
    <w:p w14:paraId="0FD414A3" w14:textId="77777777" w:rsidR="00D812AF" w:rsidRDefault="00D812AF">
      <w:pPr>
        <w:pStyle w:val="BodyText"/>
        <w:rPr>
          <w:sz w:val="20"/>
        </w:rPr>
      </w:pPr>
    </w:p>
    <w:p w14:paraId="56287074" w14:textId="77777777" w:rsidR="00D812AF" w:rsidRDefault="00D812AF">
      <w:pPr>
        <w:pStyle w:val="BodyText"/>
        <w:rPr>
          <w:sz w:val="20"/>
        </w:rPr>
      </w:pPr>
    </w:p>
    <w:p w14:paraId="686EF7AB" w14:textId="77777777" w:rsidR="00D812AF" w:rsidRDefault="00D812AF">
      <w:pPr>
        <w:pStyle w:val="BodyText"/>
        <w:rPr>
          <w:sz w:val="16"/>
        </w:rPr>
      </w:pPr>
    </w:p>
    <w:p w14:paraId="042039AF" w14:textId="77777777" w:rsidR="00D812AF" w:rsidRDefault="00000000">
      <w:pPr>
        <w:pStyle w:val="BodyText"/>
        <w:spacing w:before="89"/>
        <w:ind w:left="1256" w:right="376" w:hanging="1"/>
      </w:pPr>
      <w:bookmarkStart w:id="23" w:name="CIRCUIT_ANALYSIS"/>
      <w:bookmarkStart w:id="24" w:name="The_CD4017_is_a_CMOS_counter/divider_IC."/>
      <w:bookmarkEnd w:id="23"/>
      <w:bookmarkEnd w:id="24"/>
      <w:r>
        <w:t>The CD4017 is a CMOS counter/divider IC. It receives a clock signal through the clock input and in the sequential manner it turns ON all the 10 outputs, every time it gets the clock input pulse.</w:t>
      </w:r>
    </w:p>
    <w:p w14:paraId="6351AAE4" w14:textId="77777777" w:rsidR="00D812AF" w:rsidRDefault="00D812AF">
      <w:pPr>
        <w:pStyle w:val="BodyText"/>
        <w:spacing w:before="1"/>
      </w:pPr>
    </w:p>
    <w:p w14:paraId="4F15CF22" w14:textId="77777777" w:rsidR="00D812AF" w:rsidRDefault="00000000">
      <w:pPr>
        <w:pStyle w:val="BodyText"/>
        <w:ind w:left="1256" w:right="172"/>
      </w:pPr>
      <w:r>
        <w:t>To get familiar with the working of this IC, it is essential for the one to get familiar with every pin of this IC. This IC consists of 3 input pins along with 10 output pins also has one pin for ground and one more for the power supply and</w:t>
      </w:r>
      <w:bookmarkStart w:id="25" w:name="1._Input_Pin:"/>
      <w:bookmarkEnd w:id="25"/>
      <w:r>
        <w:t xml:space="preserve"> one more pin for the carry out. Pin diagram of this IC is designed below: -</w:t>
      </w:r>
    </w:p>
    <w:p w14:paraId="12B8312F" w14:textId="77777777" w:rsidR="00D812AF" w:rsidRDefault="00000000">
      <w:pPr>
        <w:pStyle w:val="Heading1"/>
        <w:numPr>
          <w:ilvl w:val="0"/>
          <w:numId w:val="4"/>
        </w:numPr>
        <w:tabs>
          <w:tab w:val="left" w:pos="1978"/>
        </w:tabs>
        <w:spacing w:before="207"/>
        <w:ind w:hanging="361"/>
      </w:pPr>
      <w:r>
        <w:t>Input</w:t>
      </w:r>
      <w:r>
        <w:rPr>
          <w:spacing w:val="-3"/>
        </w:rPr>
        <w:t xml:space="preserve"> </w:t>
      </w:r>
      <w:r>
        <w:t>Pin:</w:t>
      </w:r>
    </w:p>
    <w:p w14:paraId="3F4385C8" w14:textId="77777777" w:rsidR="00D812AF" w:rsidRDefault="00000000">
      <w:pPr>
        <w:pStyle w:val="ListParagraph"/>
        <w:numPr>
          <w:ilvl w:val="1"/>
          <w:numId w:val="4"/>
        </w:numPr>
        <w:tabs>
          <w:tab w:val="left" w:pos="2697"/>
          <w:tab w:val="left" w:pos="2698"/>
        </w:tabs>
        <w:spacing w:before="208"/>
        <w:ind w:right="340"/>
        <w:rPr>
          <w:sz w:val="28"/>
        </w:rPr>
      </w:pPr>
      <w:bookmarkStart w:id="26" w:name="_Reset_Pin_(Pin_15)_–_The_counter_is_re"/>
      <w:bookmarkEnd w:id="26"/>
      <w:r>
        <w:rPr>
          <w:b/>
          <w:sz w:val="28"/>
        </w:rPr>
        <w:t xml:space="preserve">Reset Pin (Pin 15) – </w:t>
      </w:r>
      <w:r>
        <w:rPr>
          <w:sz w:val="28"/>
        </w:rPr>
        <w:t>The counter is reset to the zero position by this pin. Suppose you wish that the counter will only count till third position then you need linked the fourth pin with 15 pin. So, after reaching to the third output, it will automatically begin its</w:t>
      </w:r>
      <w:bookmarkStart w:id="27" w:name="_Clock_Pin_(Pin14)_–_In_each_of_the_tim"/>
      <w:bookmarkEnd w:id="27"/>
      <w:r>
        <w:rPr>
          <w:sz w:val="28"/>
        </w:rPr>
        <w:t xml:space="preserve"> counting from</w:t>
      </w:r>
      <w:r>
        <w:rPr>
          <w:spacing w:val="-2"/>
          <w:sz w:val="28"/>
        </w:rPr>
        <w:t xml:space="preserve"> </w:t>
      </w:r>
      <w:r>
        <w:rPr>
          <w:sz w:val="28"/>
        </w:rPr>
        <w:t>zero.</w:t>
      </w:r>
    </w:p>
    <w:p w14:paraId="1C701BDB" w14:textId="77777777" w:rsidR="00D812AF" w:rsidRDefault="00000000">
      <w:pPr>
        <w:pStyle w:val="ListParagraph"/>
        <w:numPr>
          <w:ilvl w:val="1"/>
          <w:numId w:val="4"/>
        </w:numPr>
        <w:tabs>
          <w:tab w:val="left" w:pos="2697"/>
          <w:tab w:val="left" w:pos="2698"/>
        </w:tabs>
        <w:spacing w:before="207"/>
        <w:ind w:right="256" w:hanging="360"/>
        <w:rPr>
          <w:sz w:val="28"/>
        </w:rPr>
      </w:pPr>
      <w:r>
        <w:rPr>
          <w:b/>
          <w:sz w:val="28"/>
        </w:rPr>
        <w:t xml:space="preserve">Clock Pin (Pin14) – </w:t>
      </w:r>
      <w:r>
        <w:rPr>
          <w:sz w:val="28"/>
        </w:rPr>
        <w:t>In each of the timing pin 14 moves at high the output will be given to you. From the initial clock pulse output will be received at the pin 3 likewise for the next clock pulse</w:t>
      </w:r>
      <w:bookmarkStart w:id="28" w:name="_Clock_Inhibit_Pin_(Pin_13)_–_The_count"/>
      <w:bookmarkEnd w:id="28"/>
      <w:r>
        <w:rPr>
          <w:sz w:val="28"/>
        </w:rPr>
        <w:t xml:space="preserve"> output will be received at the pin 2 and so</w:t>
      </w:r>
      <w:r>
        <w:rPr>
          <w:spacing w:val="-13"/>
          <w:sz w:val="28"/>
        </w:rPr>
        <w:t xml:space="preserve"> </w:t>
      </w:r>
      <w:r>
        <w:rPr>
          <w:sz w:val="28"/>
        </w:rPr>
        <w:t>on.</w:t>
      </w:r>
    </w:p>
    <w:p w14:paraId="13E95E01" w14:textId="77777777" w:rsidR="00D812AF" w:rsidRDefault="00000000">
      <w:pPr>
        <w:pStyle w:val="ListParagraph"/>
        <w:numPr>
          <w:ilvl w:val="1"/>
          <w:numId w:val="4"/>
        </w:numPr>
        <w:tabs>
          <w:tab w:val="left" w:pos="2697"/>
          <w:tab w:val="left" w:pos="2698"/>
        </w:tabs>
        <w:spacing w:before="205"/>
        <w:ind w:right="263"/>
        <w:rPr>
          <w:sz w:val="28"/>
        </w:rPr>
      </w:pPr>
      <w:r>
        <w:rPr>
          <w:b/>
          <w:sz w:val="28"/>
        </w:rPr>
        <w:t xml:space="preserve">Clock Inhibit Pin (Pin 13) – </w:t>
      </w:r>
      <w:r>
        <w:rPr>
          <w:sz w:val="28"/>
        </w:rPr>
        <w:t>The counter is switched to “on” and “off” by this pin. If you need that the counter to be switched off, then for that pin 13 must be at high state. If the pin is at high, then it will disregard the clock pulse without paying attention that how much time you press the switch i.e., the count will not go forward. Pin 13 in our circuit is</w:t>
      </w:r>
      <w:r>
        <w:rPr>
          <w:spacing w:val="-4"/>
          <w:sz w:val="28"/>
        </w:rPr>
        <w:t xml:space="preserve"> </w:t>
      </w:r>
      <w:r>
        <w:rPr>
          <w:sz w:val="28"/>
        </w:rPr>
        <w:t>grounded.</w:t>
      </w:r>
    </w:p>
    <w:p w14:paraId="7AC7FDBD" w14:textId="77777777" w:rsidR="00D812AF" w:rsidRDefault="00000000">
      <w:pPr>
        <w:pStyle w:val="ListParagraph"/>
        <w:numPr>
          <w:ilvl w:val="0"/>
          <w:numId w:val="4"/>
        </w:numPr>
        <w:tabs>
          <w:tab w:val="left" w:pos="1978"/>
        </w:tabs>
        <w:spacing w:before="205"/>
        <w:ind w:right="586"/>
        <w:rPr>
          <w:b/>
          <w:sz w:val="28"/>
        </w:rPr>
      </w:pPr>
      <w:bookmarkStart w:id="29" w:name="2._Output_Pin_(Pin_Q0-_Q9)_-It_is_used_t"/>
      <w:bookmarkEnd w:id="29"/>
      <w:r>
        <w:rPr>
          <w:b/>
          <w:sz w:val="28"/>
        </w:rPr>
        <w:t>Output Pin (Pin Q0- Q9) -</w:t>
      </w:r>
      <w:r>
        <w:rPr>
          <w:sz w:val="28"/>
        </w:rPr>
        <w:t>It is used to get the input in chronological order. Like pin 3 will give you the output for the first pulse and so</w:t>
      </w:r>
      <w:r>
        <w:rPr>
          <w:spacing w:val="-26"/>
          <w:sz w:val="28"/>
        </w:rPr>
        <w:t xml:space="preserve"> </w:t>
      </w:r>
      <w:r>
        <w:rPr>
          <w:sz w:val="28"/>
        </w:rPr>
        <w:t>on</w:t>
      </w:r>
      <w:r>
        <w:rPr>
          <w:b/>
          <w:sz w:val="28"/>
        </w:rPr>
        <w:t>.</w:t>
      </w:r>
    </w:p>
    <w:p w14:paraId="655E3066" w14:textId="77777777" w:rsidR="00D812AF" w:rsidRDefault="00000000">
      <w:pPr>
        <w:pStyle w:val="ListParagraph"/>
        <w:numPr>
          <w:ilvl w:val="0"/>
          <w:numId w:val="4"/>
        </w:numPr>
        <w:tabs>
          <w:tab w:val="left" w:pos="1978"/>
        </w:tabs>
        <w:spacing w:before="206" w:line="242" w:lineRule="auto"/>
        <w:ind w:right="352"/>
        <w:rPr>
          <w:sz w:val="28"/>
        </w:rPr>
      </w:pPr>
      <w:bookmarkStart w:id="30" w:name="3._Ground_Pin_(Pin_8)_and_Supply_pin_(pi"/>
      <w:bookmarkEnd w:id="30"/>
      <w:r>
        <w:rPr>
          <w:b/>
          <w:sz w:val="28"/>
        </w:rPr>
        <w:t xml:space="preserve">Ground Pin (Pin 8) and Supply pin (pin 16) – </w:t>
      </w:r>
      <w:r>
        <w:rPr>
          <w:sz w:val="28"/>
        </w:rPr>
        <w:t>For the proper working</w:t>
      </w:r>
      <w:bookmarkStart w:id="31" w:name="4._Carry_out_Pin_(Pin_12)_–_These_pins_a"/>
      <w:bookmarkEnd w:id="31"/>
      <w:r>
        <w:rPr>
          <w:sz w:val="28"/>
        </w:rPr>
        <w:t xml:space="preserve"> of this IC these pins are used to give ground as well as power</w:t>
      </w:r>
      <w:r>
        <w:rPr>
          <w:spacing w:val="-23"/>
          <w:sz w:val="28"/>
        </w:rPr>
        <w:t xml:space="preserve"> </w:t>
      </w:r>
      <w:r>
        <w:rPr>
          <w:sz w:val="28"/>
        </w:rPr>
        <w:t>supply.</w:t>
      </w:r>
    </w:p>
    <w:p w14:paraId="697392E4" w14:textId="77777777" w:rsidR="00D812AF" w:rsidRDefault="00000000">
      <w:pPr>
        <w:pStyle w:val="ListParagraph"/>
        <w:numPr>
          <w:ilvl w:val="0"/>
          <w:numId w:val="4"/>
        </w:numPr>
        <w:tabs>
          <w:tab w:val="left" w:pos="1978"/>
        </w:tabs>
        <w:spacing w:before="201"/>
        <w:ind w:right="160"/>
        <w:rPr>
          <w:sz w:val="28"/>
        </w:rPr>
      </w:pPr>
      <w:r>
        <w:rPr>
          <w:b/>
          <w:sz w:val="28"/>
        </w:rPr>
        <w:t xml:space="preserve">Carry out Pin (Pin 12) – </w:t>
      </w:r>
      <w:r>
        <w:rPr>
          <w:sz w:val="28"/>
        </w:rPr>
        <w:t>These pins are used to link one or more CD4017 IC with each other. Suppose you have a desire to connect one more CD4017 IC then attach pin 12 to the clock input to its next one. The carry pin of first CD4017 is connected to clock input of the second and the carry pin of the second is connected to the clock input of the third and so on. In our circuit we left this pin as we have desire of only one IC in our</w:t>
      </w:r>
      <w:r>
        <w:rPr>
          <w:spacing w:val="-3"/>
          <w:sz w:val="28"/>
        </w:rPr>
        <w:t xml:space="preserve"> </w:t>
      </w:r>
      <w:r>
        <w:rPr>
          <w:sz w:val="28"/>
        </w:rPr>
        <w:t>circuit.</w:t>
      </w:r>
    </w:p>
    <w:p w14:paraId="11D72CDE" w14:textId="77777777" w:rsidR="00D812AF" w:rsidRDefault="00D812AF">
      <w:pPr>
        <w:rPr>
          <w:sz w:val="28"/>
        </w:rPr>
        <w:sectPr w:rsidR="00D812AF">
          <w:headerReference w:type="default" r:id="rId24"/>
          <w:footerReference w:type="default" r:id="rId25"/>
          <w:pgSz w:w="11900" w:h="16860"/>
          <w:pgMar w:top="1240" w:right="1300" w:bottom="900" w:left="200" w:header="931" w:footer="710" w:gutter="0"/>
          <w:pgNumType w:start="6"/>
          <w:cols w:space="720"/>
        </w:sectPr>
      </w:pPr>
    </w:p>
    <w:p w14:paraId="06E0F3AE" w14:textId="77777777" w:rsidR="00D812AF" w:rsidRDefault="00D812AF">
      <w:pPr>
        <w:pStyle w:val="BodyText"/>
        <w:rPr>
          <w:sz w:val="20"/>
        </w:rPr>
      </w:pPr>
    </w:p>
    <w:p w14:paraId="7EF10212" w14:textId="77777777" w:rsidR="00D812AF" w:rsidRDefault="00D812AF">
      <w:pPr>
        <w:pStyle w:val="BodyText"/>
        <w:rPr>
          <w:sz w:val="20"/>
        </w:rPr>
      </w:pPr>
    </w:p>
    <w:p w14:paraId="7EE95EA7" w14:textId="77777777" w:rsidR="00D812AF" w:rsidRDefault="00D812AF">
      <w:pPr>
        <w:pStyle w:val="BodyText"/>
        <w:rPr>
          <w:sz w:val="16"/>
        </w:rPr>
      </w:pPr>
    </w:p>
    <w:p w14:paraId="59E11F15" w14:textId="77777777" w:rsidR="00D812AF" w:rsidRDefault="00000000">
      <w:pPr>
        <w:pStyle w:val="BodyText"/>
        <w:spacing w:before="89"/>
        <w:ind w:left="1256" w:right="268"/>
      </w:pPr>
      <w:bookmarkStart w:id="32" w:name="WORKING_PRINCIPLE"/>
      <w:bookmarkStart w:id="33" w:name="The_main_component_of_this_circuit_is_a_"/>
      <w:bookmarkEnd w:id="32"/>
      <w:bookmarkEnd w:id="33"/>
      <w:r>
        <w:rPr>
          <w:color w:val="212121"/>
        </w:rPr>
        <w:t>The main component of this circuit is a CD4017 decade counter. An audio signal received by a device such as a mic serves as the input to the circuit. This inputs AC audio signal functions as a control signal to the base of a BC547 transistor.</w:t>
      </w:r>
    </w:p>
    <w:p w14:paraId="2C72508E" w14:textId="77777777" w:rsidR="00D812AF" w:rsidRDefault="00000000">
      <w:pPr>
        <w:pStyle w:val="BodyText"/>
        <w:spacing w:before="208"/>
        <w:ind w:left="1256" w:right="235"/>
      </w:pPr>
      <w:bookmarkStart w:id="34" w:name="The_output_from_the_collector_of_the_BC5"/>
      <w:bookmarkEnd w:id="34"/>
      <w:r>
        <w:rPr>
          <w:color w:val="212121"/>
        </w:rPr>
        <w:t>The output from the collector of the BC547 provides a clock input to PIN 14 of the counter IC, subsequently triggering output pins Q0, Q1 &amp; Q2 of the IC. Then, the output from the IC acts as a control signal to the base of the second</w:t>
      </w:r>
      <w:bookmarkStart w:id="35" w:name="The_output_from_the_2nd_transistor_energ"/>
      <w:bookmarkEnd w:id="35"/>
      <w:r>
        <w:rPr>
          <w:color w:val="212121"/>
        </w:rPr>
        <w:t xml:space="preserve"> BC547 NPN transistor &amp; triggers the LED.</w:t>
      </w:r>
    </w:p>
    <w:p w14:paraId="38892EF4" w14:textId="77777777" w:rsidR="00D812AF" w:rsidRDefault="00000000">
      <w:pPr>
        <w:pStyle w:val="BodyText"/>
        <w:spacing w:before="207"/>
        <w:ind w:left="1256" w:right="649"/>
        <w:jc w:val="both"/>
      </w:pPr>
      <w:r>
        <w:rPr>
          <w:color w:val="212121"/>
        </w:rPr>
        <w:t>The output from the 2nd transistor energizes the coil of the 5V SPDT relay. This engages the relay &amp; completes the circuit for an external output device</w:t>
      </w:r>
      <w:bookmarkStart w:id="36" w:name="Here,_we_have_used_a_diode_(1N4007)_to_p"/>
      <w:bookmarkEnd w:id="36"/>
      <w:r>
        <w:rPr>
          <w:color w:val="212121"/>
        </w:rPr>
        <w:t xml:space="preserve"> such as a 220V/110V lamp bulb.</w:t>
      </w:r>
    </w:p>
    <w:p w14:paraId="01DB188B" w14:textId="77777777" w:rsidR="00D812AF" w:rsidRDefault="00000000">
      <w:pPr>
        <w:pStyle w:val="BodyText"/>
        <w:spacing w:before="207"/>
        <w:ind w:left="1256" w:right="322"/>
      </w:pPr>
      <w:r>
        <w:rPr>
          <w:color w:val="212121"/>
        </w:rPr>
        <w:t>Here, we have used a diode (1N4007) to protect the SPDT relay from negative feedback in case of a short. Always use appropriately rated SPDT relays with respect to the input supply voltage</w:t>
      </w:r>
    </w:p>
    <w:p w14:paraId="4D492E10" w14:textId="77777777" w:rsidR="00D812AF" w:rsidRDefault="00D812AF">
      <w:pPr>
        <w:sectPr w:rsidR="00D812AF">
          <w:headerReference w:type="default" r:id="rId26"/>
          <w:footerReference w:type="default" r:id="rId27"/>
          <w:pgSz w:w="11900" w:h="16860"/>
          <w:pgMar w:top="1240" w:right="1300" w:bottom="900" w:left="200" w:header="931" w:footer="710" w:gutter="0"/>
          <w:pgNumType w:start="7"/>
          <w:cols w:space="720"/>
        </w:sectPr>
      </w:pPr>
    </w:p>
    <w:p w14:paraId="0B79040B" w14:textId="77777777" w:rsidR="00D812AF" w:rsidRDefault="00D812AF">
      <w:pPr>
        <w:pStyle w:val="BodyText"/>
        <w:rPr>
          <w:sz w:val="20"/>
        </w:rPr>
      </w:pPr>
    </w:p>
    <w:p w14:paraId="3C9CD783" w14:textId="77777777" w:rsidR="00D812AF" w:rsidRDefault="00D812AF">
      <w:pPr>
        <w:pStyle w:val="BodyText"/>
        <w:rPr>
          <w:sz w:val="20"/>
        </w:rPr>
      </w:pPr>
    </w:p>
    <w:p w14:paraId="68049B4C" w14:textId="77777777" w:rsidR="00D812AF" w:rsidRDefault="00D812AF">
      <w:pPr>
        <w:pStyle w:val="BodyText"/>
        <w:rPr>
          <w:sz w:val="16"/>
        </w:rPr>
      </w:pPr>
    </w:p>
    <w:p w14:paraId="13C6A33B" w14:textId="77777777" w:rsidR="00D812AF" w:rsidRDefault="00000000">
      <w:pPr>
        <w:pStyle w:val="BodyText"/>
        <w:spacing w:before="89"/>
        <w:ind w:left="581" w:right="1170"/>
        <w:jc w:val="center"/>
      </w:pPr>
      <w:bookmarkStart w:id="37" w:name="ADVANTAGES"/>
      <w:bookmarkStart w:id="38" w:name="The_advantages_of_the_clap_switch_circui"/>
      <w:bookmarkStart w:id="39" w:name="1._The_main_benefit_of_clap_switch_is_th"/>
      <w:bookmarkEnd w:id="37"/>
      <w:bookmarkEnd w:id="38"/>
      <w:bookmarkEnd w:id="39"/>
      <w:r>
        <w:rPr>
          <w:color w:val="212121"/>
        </w:rPr>
        <w:t>The advantages of the clap switch circuit include the following: -</w:t>
      </w:r>
    </w:p>
    <w:p w14:paraId="4670C222" w14:textId="77777777" w:rsidR="00D812AF" w:rsidRDefault="00000000">
      <w:pPr>
        <w:pStyle w:val="ListParagraph"/>
        <w:numPr>
          <w:ilvl w:val="0"/>
          <w:numId w:val="3"/>
        </w:numPr>
        <w:tabs>
          <w:tab w:val="left" w:pos="1977"/>
        </w:tabs>
        <w:spacing w:before="209"/>
        <w:ind w:right="482" w:hanging="361"/>
        <w:rPr>
          <w:sz w:val="28"/>
        </w:rPr>
      </w:pPr>
      <w:r>
        <w:rPr>
          <w:color w:val="212121"/>
          <w:sz w:val="28"/>
        </w:rPr>
        <w:t>The main benefit of clap switch is that we can control any electric load like light, a fan from any place in the room by clapping our</w:t>
      </w:r>
      <w:r>
        <w:rPr>
          <w:color w:val="212121"/>
          <w:spacing w:val="-23"/>
          <w:sz w:val="28"/>
        </w:rPr>
        <w:t xml:space="preserve"> </w:t>
      </w:r>
      <w:r>
        <w:rPr>
          <w:color w:val="212121"/>
          <w:sz w:val="28"/>
        </w:rPr>
        <w:t>hands</w:t>
      </w:r>
    </w:p>
    <w:p w14:paraId="6ED478ED" w14:textId="77777777" w:rsidR="00D812AF" w:rsidRDefault="00000000">
      <w:pPr>
        <w:pStyle w:val="ListParagraph"/>
        <w:numPr>
          <w:ilvl w:val="0"/>
          <w:numId w:val="3"/>
        </w:numPr>
        <w:tabs>
          <w:tab w:val="left" w:pos="1978"/>
        </w:tabs>
        <w:spacing w:line="321" w:lineRule="exact"/>
        <w:ind w:hanging="361"/>
        <w:rPr>
          <w:color w:val="212121"/>
          <w:sz w:val="28"/>
        </w:rPr>
      </w:pPr>
      <w:r>
        <w:rPr>
          <w:color w:val="212121"/>
          <w:sz w:val="28"/>
        </w:rPr>
        <w:t>Energy-Efficient</w:t>
      </w:r>
      <w:r>
        <w:rPr>
          <w:color w:val="212121"/>
          <w:spacing w:val="-1"/>
          <w:sz w:val="28"/>
        </w:rPr>
        <w:t xml:space="preserve"> </w:t>
      </w:r>
      <w:r>
        <w:rPr>
          <w:color w:val="212121"/>
          <w:sz w:val="28"/>
        </w:rPr>
        <w:t>System</w:t>
      </w:r>
    </w:p>
    <w:p w14:paraId="68300F7C" w14:textId="77777777" w:rsidR="00D812AF" w:rsidRDefault="00000000">
      <w:pPr>
        <w:pStyle w:val="ListParagraph"/>
        <w:numPr>
          <w:ilvl w:val="0"/>
          <w:numId w:val="3"/>
        </w:numPr>
        <w:tabs>
          <w:tab w:val="left" w:pos="1978"/>
        </w:tabs>
        <w:spacing w:before="2" w:line="322" w:lineRule="exact"/>
        <w:ind w:hanging="361"/>
        <w:rPr>
          <w:color w:val="212121"/>
          <w:sz w:val="28"/>
        </w:rPr>
      </w:pPr>
      <w:r>
        <w:rPr>
          <w:color w:val="212121"/>
          <w:sz w:val="28"/>
        </w:rPr>
        <w:t>Less</w:t>
      </w:r>
      <w:r>
        <w:rPr>
          <w:color w:val="212121"/>
          <w:spacing w:val="-1"/>
          <w:sz w:val="28"/>
        </w:rPr>
        <w:t xml:space="preserve"> </w:t>
      </w:r>
      <w:r>
        <w:rPr>
          <w:color w:val="212121"/>
          <w:sz w:val="28"/>
        </w:rPr>
        <w:t>Cost</w:t>
      </w:r>
    </w:p>
    <w:p w14:paraId="16CEFDC3" w14:textId="77777777" w:rsidR="00D812AF" w:rsidRDefault="00000000">
      <w:pPr>
        <w:pStyle w:val="ListParagraph"/>
        <w:numPr>
          <w:ilvl w:val="0"/>
          <w:numId w:val="3"/>
        </w:numPr>
        <w:tabs>
          <w:tab w:val="left" w:pos="1978"/>
        </w:tabs>
        <w:spacing w:line="322" w:lineRule="exact"/>
        <w:ind w:hanging="361"/>
        <w:rPr>
          <w:color w:val="212121"/>
          <w:sz w:val="28"/>
        </w:rPr>
      </w:pPr>
      <w:r>
        <w:rPr>
          <w:color w:val="212121"/>
          <w:sz w:val="28"/>
        </w:rPr>
        <w:t>Circuit is</w:t>
      </w:r>
      <w:r>
        <w:rPr>
          <w:color w:val="212121"/>
          <w:spacing w:val="-1"/>
          <w:sz w:val="28"/>
        </w:rPr>
        <w:t xml:space="preserve"> </w:t>
      </w:r>
      <w:r>
        <w:rPr>
          <w:color w:val="212121"/>
          <w:sz w:val="28"/>
        </w:rPr>
        <w:t>Reliable</w:t>
      </w:r>
    </w:p>
    <w:p w14:paraId="1DE9E308" w14:textId="77777777" w:rsidR="00D812AF" w:rsidRDefault="00000000">
      <w:pPr>
        <w:pStyle w:val="ListParagraph"/>
        <w:numPr>
          <w:ilvl w:val="0"/>
          <w:numId w:val="3"/>
        </w:numPr>
        <w:tabs>
          <w:tab w:val="left" w:pos="1978"/>
        </w:tabs>
        <w:spacing w:line="322" w:lineRule="exact"/>
        <w:ind w:hanging="361"/>
        <w:rPr>
          <w:color w:val="212121"/>
          <w:sz w:val="28"/>
        </w:rPr>
      </w:pPr>
      <w:r>
        <w:rPr>
          <w:color w:val="212121"/>
          <w:sz w:val="28"/>
        </w:rPr>
        <w:t>High</w:t>
      </w:r>
      <w:r>
        <w:rPr>
          <w:color w:val="212121"/>
          <w:spacing w:val="-1"/>
          <w:sz w:val="28"/>
        </w:rPr>
        <w:t xml:space="preserve"> </w:t>
      </w:r>
      <w:r>
        <w:rPr>
          <w:color w:val="212121"/>
          <w:sz w:val="28"/>
        </w:rPr>
        <w:t>Accuracy</w:t>
      </w:r>
    </w:p>
    <w:p w14:paraId="30B75E6F" w14:textId="77777777" w:rsidR="00D812AF" w:rsidRDefault="00000000">
      <w:pPr>
        <w:pStyle w:val="ListParagraph"/>
        <w:numPr>
          <w:ilvl w:val="0"/>
          <w:numId w:val="3"/>
        </w:numPr>
        <w:tabs>
          <w:tab w:val="left" w:pos="1978"/>
        </w:tabs>
        <w:spacing w:line="322" w:lineRule="exact"/>
        <w:ind w:hanging="361"/>
        <w:rPr>
          <w:color w:val="212121"/>
          <w:sz w:val="28"/>
        </w:rPr>
      </w:pPr>
      <w:r>
        <w:rPr>
          <w:color w:val="212121"/>
          <w:sz w:val="28"/>
        </w:rPr>
        <w:t>Manpower is not</w:t>
      </w:r>
      <w:r>
        <w:rPr>
          <w:color w:val="212121"/>
          <w:spacing w:val="-2"/>
          <w:sz w:val="28"/>
        </w:rPr>
        <w:t xml:space="preserve"> </w:t>
      </w:r>
      <w:r>
        <w:rPr>
          <w:color w:val="212121"/>
          <w:sz w:val="28"/>
        </w:rPr>
        <w:t>Required</w:t>
      </w:r>
    </w:p>
    <w:p w14:paraId="05AE8877" w14:textId="77777777" w:rsidR="00D812AF" w:rsidRDefault="00D812AF">
      <w:pPr>
        <w:pStyle w:val="BodyText"/>
        <w:rPr>
          <w:sz w:val="20"/>
        </w:rPr>
      </w:pPr>
    </w:p>
    <w:p w14:paraId="13B6034B" w14:textId="77777777" w:rsidR="00D812AF" w:rsidRDefault="00D812AF">
      <w:pPr>
        <w:pStyle w:val="BodyText"/>
        <w:rPr>
          <w:sz w:val="20"/>
        </w:rPr>
      </w:pPr>
    </w:p>
    <w:p w14:paraId="48A9015A" w14:textId="77777777" w:rsidR="00D812AF" w:rsidRDefault="00D812AF">
      <w:pPr>
        <w:pStyle w:val="BodyText"/>
        <w:rPr>
          <w:sz w:val="20"/>
        </w:rPr>
      </w:pPr>
    </w:p>
    <w:p w14:paraId="16A5C0E0" w14:textId="77777777" w:rsidR="00D812AF" w:rsidRDefault="00D812AF">
      <w:pPr>
        <w:pStyle w:val="BodyText"/>
        <w:rPr>
          <w:sz w:val="20"/>
        </w:rPr>
      </w:pPr>
    </w:p>
    <w:p w14:paraId="6FE5096B" w14:textId="77777777" w:rsidR="00D812AF" w:rsidRDefault="00D812AF">
      <w:pPr>
        <w:pStyle w:val="BodyText"/>
        <w:rPr>
          <w:sz w:val="20"/>
        </w:rPr>
      </w:pPr>
    </w:p>
    <w:p w14:paraId="40A748FB" w14:textId="77777777" w:rsidR="00D812AF" w:rsidRDefault="00000000">
      <w:pPr>
        <w:spacing w:before="238"/>
        <w:ind w:left="100"/>
        <w:rPr>
          <w:rFonts w:ascii="Roboto"/>
          <w:sz w:val="24"/>
        </w:rPr>
      </w:pPr>
      <w:r>
        <w:rPr>
          <w:rFonts w:ascii="Roboto"/>
          <w:color w:val="212121"/>
          <w:w w:val="99"/>
          <w:sz w:val="24"/>
        </w:rPr>
        <w:t>.</w:t>
      </w:r>
    </w:p>
    <w:p w14:paraId="6CA78971" w14:textId="77777777" w:rsidR="00D812AF" w:rsidRDefault="00D812AF">
      <w:pPr>
        <w:rPr>
          <w:rFonts w:ascii="Roboto"/>
          <w:sz w:val="24"/>
        </w:rPr>
        <w:sectPr w:rsidR="00D812AF">
          <w:headerReference w:type="default" r:id="rId28"/>
          <w:footerReference w:type="default" r:id="rId29"/>
          <w:pgSz w:w="11900" w:h="16860"/>
          <w:pgMar w:top="1240" w:right="1300" w:bottom="900" w:left="200" w:header="931" w:footer="710" w:gutter="0"/>
          <w:pgNumType w:start="8"/>
          <w:cols w:space="720"/>
        </w:sectPr>
      </w:pPr>
    </w:p>
    <w:p w14:paraId="7250A018" w14:textId="77777777" w:rsidR="00D812AF" w:rsidRDefault="00D812AF">
      <w:pPr>
        <w:pStyle w:val="BodyText"/>
        <w:rPr>
          <w:rFonts w:ascii="Roboto"/>
          <w:sz w:val="20"/>
        </w:rPr>
      </w:pPr>
    </w:p>
    <w:p w14:paraId="1A1AB63A" w14:textId="77777777" w:rsidR="00D812AF" w:rsidRDefault="00D812AF">
      <w:pPr>
        <w:pStyle w:val="BodyText"/>
        <w:spacing w:before="11"/>
        <w:rPr>
          <w:rFonts w:ascii="Roboto"/>
        </w:rPr>
      </w:pPr>
    </w:p>
    <w:p w14:paraId="0DCD8C24" w14:textId="77777777" w:rsidR="00D812AF" w:rsidRDefault="00000000">
      <w:pPr>
        <w:pStyle w:val="BodyText"/>
        <w:spacing w:before="89"/>
        <w:ind w:left="911" w:right="1170"/>
        <w:jc w:val="center"/>
      </w:pPr>
      <w:bookmarkStart w:id="40" w:name="DISADVANTAGES"/>
      <w:bookmarkStart w:id="41" w:name="The_disadvantages_of_the_clap_switch_cir"/>
      <w:bookmarkEnd w:id="40"/>
      <w:bookmarkEnd w:id="41"/>
      <w:r>
        <w:rPr>
          <w:color w:val="212121"/>
        </w:rPr>
        <w:t>The disadvantages of the clap switch circuit include the following: -</w:t>
      </w:r>
    </w:p>
    <w:p w14:paraId="2185F5FB" w14:textId="77777777" w:rsidR="00D812AF" w:rsidRDefault="00D812AF">
      <w:pPr>
        <w:pStyle w:val="BodyText"/>
        <w:spacing w:before="7"/>
        <w:rPr>
          <w:sz w:val="24"/>
        </w:rPr>
      </w:pPr>
    </w:p>
    <w:p w14:paraId="2B3A5ACD" w14:textId="77777777" w:rsidR="00D812AF" w:rsidRDefault="00000000">
      <w:pPr>
        <w:pStyle w:val="ListParagraph"/>
        <w:numPr>
          <w:ilvl w:val="0"/>
          <w:numId w:val="2"/>
        </w:numPr>
        <w:tabs>
          <w:tab w:val="left" w:pos="1977"/>
        </w:tabs>
        <w:ind w:right="605"/>
        <w:rPr>
          <w:sz w:val="28"/>
        </w:rPr>
      </w:pPr>
      <w:r>
        <w:rPr>
          <w:sz w:val="28"/>
        </w:rPr>
        <w:t>The main drawback is that it is usually awkward to have to clap one’s hands to control the</w:t>
      </w:r>
      <w:r>
        <w:rPr>
          <w:spacing w:val="-4"/>
          <w:sz w:val="28"/>
        </w:rPr>
        <w:t xml:space="preserve"> </w:t>
      </w:r>
      <w:r>
        <w:rPr>
          <w:sz w:val="28"/>
        </w:rPr>
        <w:t>loads</w:t>
      </w:r>
    </w:p>
    <w:p w14:paraId="78BA4249" w14:textId="77777777" w:rsidR="00D812AF" w:rsidRDefault="00000000">
      <w:pPr>
        <w:pStyle w:val="ListParagraph"/>
        <w:numPr>
          <w:ilvl w:val="0"/>
          <w:numId w:val="2"/>
        </w:numPr>
        <w:tabs>
          <w:tab w:val="left" w:pos="1977"/>
        </w:tabs>
        <w:spacing w:line="321" w:lineRule="exact"/>
        <w:ind w:hanging="361"/>
        <w:rPr>
          <w:sz w:val="28"/>
        </w:rPr>
      </w:pPr>
      <w:r>
        <w:rPr>
          <w:sz w:val="28"/>
        </w:rPr>
        <w:t>It normally looks simple in most cases to utilize a normal light</w:t>
      </w:r>
      <w:r>
        <w:rPr>
          <w:spacing w:val="-22"/>
          <w:sz w:val="28"/>
        </w:rPr>
        <w:t xml:space="preserve"> </w:t>
      </w:r>
      <w:r>
        <w:rPr>
          <w:sz w:val="28"/>
        </w:rPr>
        <w:t>switch</w:t>
      </w:r>
    </w:p>
    <w:p w14:paraId="1C8DE63B" w14:textId="77777777" w:rsidR="00D812AF" w:rsidRDefault="00000000">
      <w:pPr>
        <w:pStyle w:val="ListParagraph"/>
        <w:numPr>
          <w:ilvl w:val="0"/>
          <w:numId w:val="2"/>
        </w:numPr>
        <w:tabs>
          <w:tab w:val="left" w:pos="1977"/>
        </w:tabs>
        <w:spacing w:line="322" w:lineRule="exact"/>
        <w:ind w:hanging="361"/>
        <w:rPr>
          <w:sz w:val="28"/>
        </w:rPr>
      </w:pPr>
      <w:r>
        <w:rPr>
          <w:sz w:val="28"/>
        </w:rPr>
        <w:t>Unnecessary disturbances may occur while operating in</w:t>
      </w:r>
      <w:r>
        <w:rPr>
          <w:spacing w:val="-15"/>
          <w:sz w:val="28"/>
        </w:rPr>
        <w:t xml:space="preserve"> </w:t>
      </w:r>
      <w:r>
        <w:rPr>
          <w:sz w:val="28"/>
        </w:rPr>
        <w:t>buildings</w:t>
      </w:r>
    </w:p>
    <w:p w14:paraId="0AC614B8" w14:textId="77777777" w:rsidR="00D812AF" w:rsidRDefault="00D812AF">
      <w:pPr>
        <w:spacing w:line="322" w:lineRule="exact"/>
        <w:rPr>
          <w:sz w:val="28"/>
        </w:rPr>
        <w:sectPr w:rsidR="00D812AF">
          <w:headerReference w:type="default" r:id="rId30"/>
          <w:footerReference w:type="default" r:id="rId31"/>
          <w:pgSz w:w="11900" w:h="16860"/>
          <w:pgMar w:top="1240" w:right="1300" w:bottom="900" w:left="200" w:header="931" w:footer="710" w:gutter="0"/>
          <w:pgNumType w:start="9"/>
          <w:cols w:space="720"/>
        </w:sectPr>
      </w:pPr>
    </w:p>
    <w:p w14:paraId="6C157B8E" w14:textId="77777777" w:rsidR="00D812AF" w:rsidRDefault="00D812AF">
      <w:pPr>
        <w:pStyle w:val="BodyText"/>
        <w:rPr>
          <w:sz w:val="20"/>
        </w:rPr>
      </w:pPr>
    </w:p>
    <w:p w14:paraId="0F31F6F1" w14:textId="77777777" w:rsidR="00D812AF" w:rsidRDefault="00D812AF">
      <w:pPr>
        <w:pStyle w:val="BodyText"/>
        <w:rPr>
          <w:sz w:val="20"/>
        </w:rPr>
      </w:pPr>
    </w:p>
    <w:p w14:paraId="0ADB34E0" w14:textId="77777777" w:rsidR="00D812AF" w:rsidRDefault="00D812AF">
      <w:pPr>
        <w:pStyle w:val="BodyText"/>
        <w:rPr>
          <w:sz w:val="16"/>
        </w:rPr>
      </w:pPr>
    </w:p>
    <w:p w14:paraId="16882721" w14:textId="77777777" w:rsidR="00D812AF" w:rsidRDefault="00000000">
      <w:pPr>
        <w:pStyle w:val="BodyText"/>
        <w:spacing w:before="89"/>
        <w:ind w:left="1256"/>
      </w:pPr>
      <w:bookmarkStart w:id="42" w:name="RESULT"/>
      <w:bookmarkStart w:id="43" w:name="The_above_explained_project_has_been_exe"/>
      <w:bookmarkStart w:id="44" w:name="Thus,_the_clap_detector_or_clap_activate"/>
      <w:bookmarkEnd w:id="42"/>
      <w:bookmarkEnd w:id="43"/>
      <w:bookmarkEnd w:id="44"/>
      <w:r>
        <w:t>The above explained project has been executed and verified successfully.</w:t>
      </w:r>
    </w:p>
    <w:p w14:paraId="0051E7D9" w14:textId="77777777" w:rsidR="00D812AF" w:rsidRDefault="00000000">
      <w:pPr>
        <w:pStyle w:val="BodyText"/>
        <w:spacing w:before="209"/>
        <w:ind w:left="1256" w:right="423"/>
      </w:pPr>
      <w:r>
        <w:t>Thus, the clap detector or clap activated switch was constructed and was used to control light/fan with the clap.</w:t>
      </w:r>
    </w:p>
    <w:p w14:paraId="61380E8D" w14:textId="77777777" w:rsidR="00D812AF" w:rsidRDefault="00D812AF">
      <w:pPr>
        <w:sectPr w:rsidR="00D812AF">
          <w:headerReference w:type="default" r:id="rId32"/>
          <w:footerReference w:type="default" r:id="rId33"/>
          <w:pgSz w:w="11900" w:h="16860"/>
          <w:pgMar w:top="1240" w:right="1300" w:bottom="900" w:left="200" w:header="931" w:footer="710" w:gutter="0"/>
          <w:pgNumType w:start="10"/>
          <w:cols w:space="720"/>
        </w:sectPr>
      </w:pPr>
    </w:p>
    <w:p w14:paraId="3E932332" w14:textId="77777777" w:rsidR="00D812AF" w:rsidRDefault="00D812AF">
      <w:pPr>
        <w:pStyle w:val="BodyText"/>
        <w:rPr>
          <w:sz w:val="20"/>
        </w:rPr>
      </w:pPr>
    </w:p>
    <w:p w14:paraId="2DBA1393" w14:textId="77777777" w:rsidR="00D812AF" w:rsidRDefault="00D812AF">
      <w:pPr>
        <w:pStyle w:val="BodyText"/>
        <w:rPr>
          <w:sz w:val="20"/>
        </w:rPr>
      </w:pPr>
    </w:p>
    <w:p w14:paraId="568DC325" w14:textId="77777777" w:rsidR="00D812AF" w:rsidRDefault="00000000">
      <w:pPr>
        <w:pStyle w:val="BodyText"/>
        <w:spacing w:before="264" w:line="360" w:lineRule="auto"/>
        <w:ind w:left="1240" w:right="114"/>
        <w:jc w:val="both"/>
      </w:pPr>
      <w:bookmarkStart w:id="45" w:name="CONCLUSION"/>
      <w:bookmarkEnd w:id="45"/>
      <w:r>
        <w:t>The report on Clap Switch Circuit for Home Automation has been made. The hardware of the project has been shown. The project corresponds to a real-life clap switch circuit for home automation that is used to control home appliances like light, fan, etc.</w:t>
      </w:r>
    </w:p>
    <w:p w14:paraId="17844CFE" w14:textId="77777777" w:rsidR="00D812AF" w:rsidRDefault="00D812AF">
      <w:pPr>
        <w:spacing w:line="360" w:lineRule="auto"/>
        <w:jc w:val="both"/>
        <w:sectPr w:rsidR="00D812AF">
          <w:headerReference w:type="default" r:id="rId34"/>
          <w:footerReference w:type="default" r:id="rId35"/>
          <w:pgSz w:w="11900" w:h="16860"/>
          <w:pgMar w:top="1760" w:right="1300" w:bottom="900" w:left="200" w:header="1458" w:footer="710" w:gutter="0"/>
          <w:pgNumType w:start="11"/>
          <w:cols w:space="720"/>
        </w:sectPr>
      </w:pPr>
    </w:p>
    <w:p w14:paraId="498A6AFD" w14:textId="77777777" w:rsidR="00D812AF" w:rsidRDefault="00D812AF">
      <w:pPr>
        <w:pStyle w:val="BodyText"/>
        <w:rPr>
          <w:sz w:val="20"/>
        </w:rPr>
      </w:pPr>
    </w:p>
    <w:p w14:paraId="5E374705" w14:textId="77777777" w:rsidR="00D812AF" w:rsidRDefault="00D812AF">
      <w:pPr>
        <w:pStyle w:val="BodyText"/>
        <w:rPr>
          <w:sz w:val="20"/>
        </w:rPr>
      </w:pPr>
    </w:p>
    <w:p w14:paraId="09AC863A" w14:textId="77777777" w:rsidR="00D812AF" w:rsidRDefault="00D812AF">
      <w:pPr>
        <w:pStyle w:val="BodyText"/>
        <w:spacing w:before="3"/>
        <w:rPr>
          <w:sz w:val="16"/>
        </w:rPr>
      </w:pPr>
    </w:p>
    <w:bookmarkStart w:id="46" w:name="REFERENCE"/>
    <w:bookmarkEnd w:id="46"/>
    <w:p w14:paraId="3AA618C4" w14:textId="77777777" w:rsidR="00D812AF" w:rsidRDefault="00000000">
      <w:pPr>
        <w:pStyle w:val="ListParagraph"/>
        <w:numPr>
          <w:ilvl w:val="0"/>
          <w:numId w:val="1"/>
        </w:numPr>
        <w:tabs>
          <w:tab w:val="left" w:pos="1975"/>
        </w:tabs>
        <w:spacing w:before="89"/>
        <w:ind w:hanging="361"/>
        <w:rPr>
          <w:sz w:val="28"/>
        </w:rPr>
      </w:pPr>
      <w:r>
        <w:fldChar w:fldCharType="begin"/>
      </w:r>
      <w:r>
        <w:instrText>HYPERLINK "https://youtu.be/KToo8p2EG-4" \h</w:instrText>
      </w:r>
      <w:r>
        <w:fldChar w:fldCharType="separate"/>
      </w:r>
      <w:bookmarkStart w:id="47" w:name="1._https://youtu.be/KToo8p2EG-4"/>
      <w:bookmarkEnd w:id="47"/>
      <w:r>
        <w:rPr>
          <w:sz w:val="28"/>
          <w:u w:val="single"/>
        </w:rPr>
        <w:t>https://youtu.be/KToo8p2EG-4</w:t>
      </w:r>
      <w:r>
        <w:rPr>
          <w:sz w:val="28"/>
          <w:u w:val="single"/>
        </w:rPr>
        <w:fldChar w:fldCharType="end"/>
      </w:r>
    </w:p>
    <w:p w14:paraId="1110EBCD" w14:textId="77777777" w:rsidR="00D812AF" w:rsidRDefault="00000000">
      <w:pPr>
        <w:pStyle w:val="ListParagraph"/>
        <w:numPr>
          <w:ilvl w:val="0"/>
          <w:numId w:val="1"/>
        </w:numPr>
        <w:tabs>
          <w:tab w:val="left" w:pos="1975"/>
        </w:tabs>
        <w:spacing w:before="206" w:line="242" w:lineRule="auto"/>
        <w:ind w:right="870"/>
        <w:rPr>
          <w:sz w:val="28"/>
        </w:rPr>
      </w:pPr>
      <w:hyperlink r:id="rId36" w:anchor="Clap_Switch_Circuit_Description">
        <w:bookmarkStart w:id="48" w:name="2._Clap_Switch_Circuit_for_Devices_Circu"/>
        <w:bookmarkEnd w:id="48"/>
        <w:r>
          <w:rPr>
            <w:sz w:val="28"/>
            <w:u w:val="single"/>
          </w:rPr>
          <w:t>Clap Switch Circuit for Devices Circuit Working and Applications</w:t>
        </w:r>
      </w:hyperlink>
      <w:bookmarkStart w:id="49" w:name="3._Clap_Switch:_Circuit,_Working,_Advant"/>
      <w:bookmarkEnd w:id="49"/>
      <w:r>
        <w:fldChar w:fldCharType="begin"/>
      </w:r>
      <w:r>
        <w:instrText>HYPERLINK "https://www.electronicshub.org/clap-switch-circuit-for-devices/" \l "Clap_Switch_Circuit_Description" \h</w:instrText>
      </w:r>
      <w:r>
        <w:fldChar w:fldCharType="separate"/>
      </w:r>
      <w:r>
        <w:rPr>
          <w:sz w:val="28"/>
          <w:u w:val="single"/>
        </w:rPr>
        <w:t xml:space="preserve"> (electronicshub.org)</w:t>
      </w:r>
      <w:r>
        <w:rPr>
          <w:sz w:val="28"/>
          <w:u w:val="single"/>
        </w:rPr>
        <w:fldChar w:fldCharType="end"/>
      </w:r>
    </w:p>
    <w:p w14:paraId="5132CDB8" w14:textId="77777777" w:rsidR="00D812AF" w:rsidRDefault="00000000">
      <w:pPr>
        <w:pStyle w:val="ListParagraph"/>
        <w:numPr>
          <w:ilvl w:val="0"/>
          <w:numId w:val="1"/>
        </w:numPr>
        <w:tabs>
          <w:tab w:val="left" w:pos="1975"/>
        </w:tabs>
        <w:spacing w:before="202"/>
        <w:ind w:right="1112"/>
        <w:rPr>
          <w:sz w:val="28"/>
        </w:rPr>
      </w:pPr>
      <w:hyperlink r:id="rId37">
        <w:r>
          <w:rPr>
            <w:sz w:val="28"/>
            <w:u w:val="single"/>
          </w:rPr>
          <w:t>Clap Switch: Circuit, Working, Advantages &amp; Its Disadvantages</w:t>
        </w:r>
      </w:hyperlink>
      <w:hyperlink r:id="rId38">
        <w:r>
          <w:rPr>
            <w:sz w:val="28"/>
            <w:u w:val="single"/>
          </w:rPr>
          <w:t xml:space="preserve"> (watelectronics.com)</w:t>
        </w:r>
      </w:hyperlink>
    </w:p>
    <w:bookmarkStart w:id="50" w:name="4._Best_Clap_Switch_Circuit_Diagram_Usin"/>
    <w:bookmarkEnd w:id="50"/>
    <w:p w14:paraId="250AF92B" w14:textId="77777777" w:rsidR="00D812AF" w:rsidRDefault="00000000">
      <w:pPr>
        <w:pStyle w:val="ListParagraph"/>
        <w:numPr>
          <w:ilvl w:val="0"/>
          <w:numId w:val="1"/>
        </w:numPr>
        <w:tabs>
          <w:tab w:val="left" w:pos="1975"/>
        </w:tabs>
        <w:spacing w:before="205"/>
        <w:ind w:hanging="361"/>
        <w:rPr>
          <w:sz w:val="28"/>
        </w:rPr>
      </w:pPr>
      <w:r>
        <w:fldChar w:fldCharType="begin"/>
      </w:r>
      <w:r>
        <w:instrText>HYPERLINK "https://ethcircuits.com/clap-switch-circuit/" \h</w:instrText>
      </w:r>
      <w:r>
        <w:fldChar w:fldCharType="separate"/>
      </w:r>
      <w:bookmarkStart w:id="51" w:name="5._How_to_Make_Clap_Switch_|_DIY_Project"/>
      <w:bookmarkEnd w:id="51"/>
      <w:r>
        <w:rPr>
          <w:sz w:val="28"/>
          <w:u w:val="single"/>
        </w:rPr>
        <w:t>Best Clap Switch Circuit Diagram Using IC 4017</w:t>
      </w:r>
      <w:r>
        <w:rPr>
          <w:spacing w:val="-14"/>
          <w:sz w:val="28"/>
          <w:u w:val="single"/>
        </w:rPr>
        <w:t xml:space="preserve"> </w:t>
      </w:r>
      <w:r>
        <w:rPr>
          <w:sz w:val="28"/>
          <w:u w:val="single"/>
        </w:rPr>
        <w:t>(ethcircuits.com)</w:t>
      </w:r>
      <w:r>
        <w:rPr>
          <w:sz w:val="28"/>
          <w:u w:val="single"/>
        </w:rPr>
        <w:fldChar w:fldCharType="end"/>
      </w:r>
    </w:p>
    <w:p w14:paraId="31059A9F" w14:textId="77777777" w:rsidR="00D812AF" w:rsidRDefault="00000000">
      <w:pPr>
        <w:pStyle w:val="ListParagraph"/>
        <w:numPr>
          <w:ilvl w:val="0"/>
          <w:numId w:val="1"/>
        </w:numPr>
        <w:tabs>
          <w:tab w:val="left" w:pos="1975"/>
        </w:tabs>
        <w:spacing w:before="209"/>
        <w:ind w:right="1462"/>
        <w:rPr>
          <w:sz w:val="28"/>
        </w:rPr>
      </w:pPr>
      <w:hyperlink r:id="rId39">
        <w:r>
          <w:rPr>
            <w:sz w:val="28"/>
            <w:u w:val="single"/>
          </w:rPr>
          <w:t>How to Make Clap Switch | DIY Project | Home Automation |</w:t>
        </w:r>
      </w:hyperlink>
      <w:hyperlink r:id="rId40">
        <w:r>
          <w:rPr>
            <w:sz w:val="28"/>
            <w:u w:val="single"/>
          </w:rPr>
          <w:t xml:space="preserve"> Electronics Projects</w:t>
        </w:r>
        <w:r>
          <w:rPr>
            <w:spacing w:val="-1"/>
            <w:sz w:val="28"/>
            <w:u w:val="single"/>
          </w:rPr>
          <w:t xml:space="preserve"> </w:t>
        </w:r>
        <w:r>
          <w:rPr>
            <w:sz w:val="28"/>
            <w:u w:val="single"/>
          </w:rPr>
          <w:t>(circuits-diy.com)</w:t>
        </w:r>
      </w:hyperlink>
    </w:p>
    <w:sectPr w:rsidR="00D812AF">
      <w:headerReference w:type="default" r:id="rId41"/>
      <w:footerReference w:type="default" r:id="rId42"/>
      <w:pgSz w:w="11900" w:h="16860"/>
      <w:pgMar w:top="1440" w:right="1300" w:bottom="900" w:left="200" w:header="1137" w:footer="71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4986" w14:textId="77777777" w:rsidR="00E20D7C" w:rsidRDefault="00E20D7C">
      <w:r>
        <w:separator/>
      </w:r>
    </w:p>
  </w:endnote>
  <w:endnote w:type="continuationSeparator" w:id="0">
    <w:p w14:paraId="0EED8D63" w14:textId="77777777" w:rsidR="00E20D7C" w:rsidRDefault="00E2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9DDF" w14:textId="77777777" w:rsidR="000C5EAB" w:rsidRDefault="000C5EA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99FF" w14:textId="77777777" w:rsidR="00D812AF" w:rsidRDefault="00000000">
    <w:pPr>
      <w:pStyle w:val="BodyText"/>
      <w:spacing w:line="14" w:lineRule="auto"/>
      <w:rPr>
        <w:sz w:val="20"/>
      </w:rPr>
    </w:pPr>
    <w:r>
      <w:pict w14:anchorId="2B187159">
        <v:shapetype id="_x0000_t202" coordsize="21600,21600" o:spt="202" path="m,l,21600r21600,l21600,xe">
          <v:stroke joinstyle="miter"/>
          <v:path gradientshapeok="t" o:connecttype="rect"/>
        </v:shapetype>
        <v:shape id="_x0000_s1033" type="#_x0000_t202" style="position:absolute;margin-left:289.45pt;margin-top:796pt;width:11.05pt;height:12pt;z-index:-15926272;mso-position-horizontal-relative:page;mso-position-vertical-relative:page" filled="f" stroked="f">
          <v:textbox inset="0,0,0,0">
            <w:txbxContent>
              <w:p w14:paraId="07E63772" w14:textId="77777777" w:rsidR="00D812AF" w:rsidRDefault="00000000">
                <w:pPr>
                  <w:spacing w:line="223" w:lineRule="exact"/>
                  <w:ind w:left="60"/>
                  <w:rPr>
                    <w:rFonts w:ascii="Carlito"/>
                    <w:sz w:val="20"/>
                  </w:rPr>
                </w:pPr>
                <w:r>
                  <w:fldChar w:fldCharType="begin"/>
                </w:r>
                <w:r>
                  <w:rPr>
                    <w:rFonts w:ascii="Carlito"/>
                    <w:w w:val="99"/>
                    <w:sz w:val="20"/>
                  </w:rPr>
                  <w:instrText xml:space="preserve"> PAGE </w:instrText>
                </w:r>
                <w:r>
                  <w:fldChar w:fldCharType="separate"/>
                </w:r>
                <w:r>
                  <w:t>8</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1B30" w14:textId="77777777" w:rsidR="00D812AF" w:rsidRDefault="00000000">
    <w:pPr>
      <w:pStyle w:val="BodyText"/>
      <w:spacing w:line="14" w:lineRule="auto"/>
      <w:rPr>
        <w:sz w:val="20"/>
      </w:rPr>
    </w:pPr>
    <w:r>
      <w:pict w14:anchorId="0263CB90">
        <v:shapetype id="_x0000_t202" coordsize="21600,21600" o:spt="202" path="m,l,21600r21600,l21600,xe">
          <v:stroke joinstyle="miter"/>
          <v:path gradientshapeok="t" o:connecttype="rect"/>
        </v:shapetype>
        <v:shape id="_x0000_s1031" type="#_x0000_t202" style="position:absolute;margin-left:289.45pt;margin-top:796pt;width:11.05pt;height:12pt;z-index:-15925248;mso-position-horizontal-relative:page;mso-position-vertical-relative:page" filled="f" stroked="f">
          <v:textbox inset="0,0,0,0">
            <w:txbxContent>
              <w:p w14:paraId="2D6873F1" w14:textId="77777777" w:rsidR="00D812AF" w:rsidRDefault="00000000">
                <w:pPr>
                  <w:spacing w:line="223" w:lineRule="exact"/>
                  <w:ind w:left="60"/>
                  <w:rPr>
                    <w:rFonts w:ascii="Carlito"/>
                    <w:sz w:val="20"/>
                  </w:rPr>
                </w:pPr>
                <w:r>
                  <w:fldChar w:fldCharType="begin"/>
                </w:r>
                <w:r>
                  <w:rPr>
                    <w:rFonts w:ascii="Carlito"/>
                    <w:w w:val="99"/>
                    <w:sz w:val="20"/>
                  </w:rPr>
                  <w:instrText xml:space="preserve"> PAGE </w:instrText>
                </w:r>
                <w:r>
                  <w:fldChar w:fldCharType="separate"/>
                </w:r>
                <w:r>
                  <w:t>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7F06" w14:textId="77777777" w:rsidR="00D812AF" w:rsidRDefault="00000000">
    <w:pPr>
      <w:pStyle w:val="BodyText"/>
      <w:spacing w:line="14" w:lineRule="auto"/>
      <w:rPr>
        <w:sz w:val="20"/>
      </w:rPr>
    </w:pPr>
    <w:r>
      <w:pict w14:anchorId="10D7F43F">
        <v:shapetype id="_x0000_t202" coordsize="21600,21600" o:spt="202" path="m,l,21600r21600,l21600,xe">
          <v:stroke joinstyle="miter"/>
          <v:path gradientshapeok="t" o:connecttype="rect"/>
        </v:shapetype>
        <v:shape id="_x0000_s1029" type="#_x0000_t202" style="position:absolute;margin-left:289.45pt;margin-top:796pt;width:16.1pt;height:12pt;z-index:-15924224;mso-position-horizontal-relative:page;mso-position-vertical-relative:page" filled="f" stroked="f">
          <v:textbox inset="0,0,0,0">
            <w:txbxContent>
              <w:p w14:paraId="42DF2E30" w14:textId="77777777" w:rsidR="00D812AF" w:rsidRDefault="00000000">
                <w:pPr>
                  <w:spacing w:line="223" w:lineRule="exact"/>
                  <w:ind w:left="60"/>
                  <w:rPr>
                    <w:rFonts w:ascii="Carlito"/>
                    <w:sz w:val="20"/>
                  </w:rPr>
                </w:pPr>
                <w:r>
                  <w:fldChar w:fldCharType="begin"/>
                </w:r>
                <w:r>
                  <w:rPr>
                    <w:rFonts w:ascii="Carlito"/>
                    <w:sz w:val="20"/>
                  </w:rPr>
                  <w:instrText xml:space="preserve"> PAGE </w:instrText>
                </w:r>
                <w:r>
                  <w:fldChar w:fldCharType="separate"/>
                </w:r>
                <w:r>
                  <w:t>10</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CEAE" w14:textId="77777777" w:rsidR="00D812AF" w:rsidRDefault="00000000">
    <w:pPr>
      <w:pStyle w:val="BodyText"/>
      <w:spacing w:line="14" w:lineRule="auto"/>
      <w:rPr>
        <w:sz w:val="20"/>
      </w:rPr>
    </w:pPr>
    <w:r>
      <w:pict w14:anchorId="73C56033">
        <v:shapetype id="_x0000_t202" coordsize="21600,21600" o:spt="202" path="m,l,21600r21600,l21600,xe">
          <v:stroke joinstyle="miter"/>
          <v:path gradientshapeok="t" o:connecttype="rect"/>
        </v:shapetype>
        <v:shape id="_x0000_s1027" type="#_x0000_t202" style="position:absolute;margin-left:289.45pt;margin-top:796pt;width:16.1pt;height:12pt;z-index:-15923200;mso-position-horizontal-relative:page;mso-position-vertical-relative:page" filled="f" stroked="f">
          <v:textbox inset="0,0,0,0">
            <w:txbxContent>
              <w:p w14:paraId="213D46FC" w14:textId="77777777" w:rsidR="00D812AF" w:rsidRDefault="00000000">
                <w:pPr>
                  <w:spacing w:line="223" w:lineRule="exact"/>
                  <w:ind w:left="60"/>
                  <w:rPr>
                    <w:rFonts w:ascii="Carlito"/>
                    <w:sz w:val="20"/>
                  </w:rPr>
                </w:pPr>
                <w:r>
                  <w:fldChar w:fldCharType="begin"/>
                </w:r>
                <w:r>
                  <w:rPr>
                    <w:rFonts w:ascii="Carlito"/>
                    <w:sz w:val="20"/>
                  </w:rPr>
                  <w:instrText xml:space="preserve"> PAGE </w:instrText>
                </w:r>
                <w:r>
                  <w:fldChar w:fldCharType="separate"/>
                </w:r>
                <w:r>
                  <w:t>11</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8F35" w14:textId="77777777" w:rsidR="00D812AF" w:rsidRDefault="00000000">
    <w:pPr>
      <w:pStyle w:val="BodyText"/>
      <w:spacing w:line="14" w:lineRule="auto"/>
      <w:rPr>
        <w:sz w:val="20"/>
      </w:rPr>
    </w:pPr>
    <w:r>
      <w:pict w14:anchorId="3E3DBE19">
        <v:shapetype id="_x0000_t202" coordsize="21600,21600" o:spt="202" path="m,l,21600r21600,l21600,xe">
          <v:stroke joinstyle="miter"/>
          <v:path gradientshapeok="t" o:connecttype="rect"/>
        </v:shapetype>
        <v:shape id="_x0000_s1025" type="#_x0000_t202" style="position:absolute;margin-left:289.45pt;margin-top:796pt;width:16.1pt;height:12pt;z-index:-15922176;mso-position-horizontal-relative:page;mso-position-vertical-relative:page" filled="f" stroked="f">
          <v:textbox inset="0,0,0,0">
            <w:txbxContent>
              <w:p w14:paraId="0D7D893D" w14:textId="77777777" w:rsidR="00D812AF" w:rsidRDefault="00000000">
                <w:pPr>
                  <w:spacing w:line="223" w:lineRule="exact"/>
                  <w:ind w:left="60"/>
                  <w:rPr>
                    <w:rFonts w:ascii="Carlito"/>
                    <w:sz w:val="20"/>
                  </w:rPr>
                </w:pPr>
                <w:r>
                  <w:fldChar w:fldCharType="begin"/>
                </w:r>
                <w:r>
                  <w:rPr>
                    <w:rFonts w:ascii="Carlito"/>
                    <w:sz w:val="20"/>
                  </w:rPr>
                  <w:instrText xml:space="preserve"> PAGE </w:instrText>
                </w:r>
                <w:r>
                  <w:fldChar w:fldCharType="separate"/>
                </w:r>
                <w:r>
                  <w:t>12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C71C" w14:textId="77777777" w:rsidR="00D812AF" w:rsidRDefault="00000000">
    <w:pPr>
      <w:pStyle w:val="BodyText"/>
      <w:spacing w:line="14" w:lineRule="auto"/>
      <w:rPr>
        <w:sz w:val="20"/>
      </w:rPr>
    </w:pPr>
    <w:r>
      <w:pict w14:anchorId="24FE21BD">
        <v:shapetype id="_x0000_t202" coordsize="21600,21600" o:spt="202" path="m,l,21600r21600,l21600,xe">
          <v:stroke joinstyle="miter"/>
          <v:path gradientshapeok="t" o:connecttype="rect"/>
        </v:shapetype>
        <v:shape id="_x0000_s1047" type="#_x0000_t202" style="position:absolute;margin-left:289.45pt;margin-top:796pt;width:11.05pt;height:12pt;z-index:-15933440;mso-position-horizontal-relative:page;mso-position-vertical-relative:page" filled="f" stroked="f">
          <v:textbox inset="0,0,0,0">
            <w:txbxContent>
              <w:p w14:paraId="61B2AC68" w14:textId="77777777" w:rsidR="00D812AF" w:rsidRDefault="00000000">
                <w:pPr>
                  <w:spacing w:line="223" w:lineRule="exact"/>
                  <w:ind w:left="60"/>
                  <w:rPr>
                    <w:rFonts w:ascii="Carlito"/>
                    <w:sz w:val="20"/>
                  </w:rPr>
                </w:pPr>
                <w:r>
                  <w:fldChar w:fldCharType="begin"/>
                </w:r>
                <w:r>
                  <w:rPr>
                    <w:rFonts w:ascii="Carlito"/>
                    <w:w w:val="99"/>
                    <w:sz w:val="20"/>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2101" w14:textId="77777777" w:rsidR="000C5EAB" w:rsidRDefault="000C5E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F2DC" w14:textId="77777777" w:rsidR="00D812AF" w:rsidRDefault="00000000">
    <w:pPr>
      <w:pStyle w:val="BodyText"/>
      <w:spacing w:line="14" w:lineRule="auto"/>
      <w:rPr>
        <w:sz w:val="20"/>
      </w:rPr>
    </w:pPr>
    <w:r>
      <w:pict w14:anchorId="59773F3D">
        <v:shapetype id="_x0000_t202" coordsize="21600,21600" o:spt="202" path="m,l,21600r21600,l21600,xe">
          <v:stroke joinstyle="miter"/>
          <v:path gradientshapeok="t" o:connecttype="rect"/>
        </v:shapetype>
        <v:shape id="_x0000_s1045" type="#_x0000_t202" style="position:absolute;margin-left:289.45pt;margin-top:796pt;width:11.05pt;height:12pt;z-index:-15932416;mso-position-horizontal-relative:page;mso-position-vertical-relative:page" filled="f" stroked="f">
          <v:textbox inset="0,0,0,0">
            <w:txbxContent>
              <w:p w14:paraId="5DB06FCA" w14:textId="77777777" w:rsidR="00D812AF" w:rsidRDefault="00000000">
                <w:pPr>
                  <w:spacing w:line="223" w:lineRule="exact"/>
                  <w:ind w:left="60"/>
                  <w:rPr>
                    <w:rFonts w:ascii="Carlito"/>
                    <w:sz w:val="20"/>
                  </w:rPr>
                </w:pPr>
                <w:r>
                  <w:fldChar w:fldCharType="begin"/>
                </w:r>
                <w:r>
                  <w:rPr>
                    <w:rFonts w:ascii="Carlito"/>
                    <w:w w:val="99"/>
                    <w:sz w:val="20"/>
                  </w:rPr>
                  <w:instrText xml:space="preserve"> PAGE </w:instrText>
                </w:r>
                <w:r>
                  <w:fldChar w:fldCharType="separate"/>
                </w:r>
                <w:r>
                  <w:t>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7725" w14:textId="77777777" w:rsidR="00D812AF" w:rsidRDefault="00000000">
    <w:pPr>
      <w:pStyle w:val="BodyText"/>
      <w:spacing w:line="14" w:lineRule="auto"/>
      <w:rPr>
        <w:sz w:val="20"/>
      </w:rPr>
    </w:pPr>
    <w:r>
      <w:pict w14:anchorId="00266010">
        <v:shapetype id="_x0000_t202" coordsize="21600,21600" o:spt="202" path="m,l,21600r21600,l21600,xe">
          <v:stroke joinstyle="miter"/>
          <v:path gradientshapeok="t" o:connecttype="rect"/>
        </v:shapetype>
        <v:shape id="_x0000_s1043" type="#_x0000_t202" style="position:absolute;margin-left:289.45pt;margin-top:796pt;width:11.05pt;height:12pt;z-index:-15931392;mso-position-horizontal-relative:page;mso-position-vertical-relative:page" filled="f" stroked="f">
          <v:textbox inset="0,0,0,0">
            <w:txbxContent>
              <w:p w14:paraId="0AD56A76" w14:textId="77777777" w:rsidR="00D812AF" w:rsidRDefault="00000000">
                <w:pPr>
                  <w:spacing w:line="223" w:lineRule="exact"/>
                  <w:ind w:left="60"/>
                  <w:rPr>
                    <w:rFonts w:ascii="Carlito"/>
                    <w:sz w:val="20"/>
                  </w:rPr>
                </w:pPr>
                <w:r>
                  <w:fldChar w:fldCharType="begin"/>
                </w:r>
                <w:r>
                  <w:rPr>
                    <w:rFonts w:ascii="Carlito"/>
                    <w:w w:val="99"/>
                    <w:sz w:val="20"/>
                  </w:rPr>
                  <w:instrText xml:space="preserve"> PAGE </w:instrText>
                </w:r>
                <w:r>
                  <w:fldChar w:fldCharType="separate"/>
                </w:r>
                <w:r>
                  <w:t>3</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73DC" w14:textId="77777777" w:rsidR="00D812AF" w:rsidRDefault="00000000">
    <w:pPr>
      <w:pStyle w:val="BodyText"/>
      <w:spacing w:line="14" w:lineRule="auto"/>
      <w:rPr>
        <w:sz w:val="20"/>
      </w:rPr>
    </w:pPr>
    <w:r>
      <w:pict w14:anchorId="3F6E0784">
        <v:shapetype id="_x0000_t202" coordsize="21600,21600" o:spt="202" path="m,l,21600r21600,l21600,xe">
          <v:stroke joinstyle="miter"/>
          <v:path gradientshapeok="t" o:connecttype="rect"/>
        </v:shapetype>
        <v:shape id="_x0000_s1041" type="#_x0000_t202" style="position:absolute;margin-left:289.45pt;margin-top:796pt;width:11.05pt;height:12pt;z-index:-15930368;mso-position-horizontal-relative:page;mso-position-vertical-relative:page" filled="f" stroked="f">
          <v:textbox inset="0,0,0,0">
            <w:txbxContent>
              <w:p w14:paraId="7D0BF3E7" w14:textId="77777777" w:rsidR="00D812AF" w:rsidRDefault="00000000">
                <w:pPr>
                  <w:spacing w:line="223" w:lineRule="exact"/>
                  <w:ind w:left="60"/>
                  <w:rPr>
                    <w:rFonts w:ascii="Carlito"/>
                    <w:sz w:val="20"/>
                  </w:rPr>
                </w:pPr>
                <w:r>
                  <w:fldChar w:fldCharType="begin"/>
                </w:r>
                <w:r>
                  <w:rPr>
                    <w:rFonts w:ascii="Carlito"/>
                    <w:w w:val="99"/>
                    <w:sz w:val="20"/>
                  </w:rPr>
                  <w:instrText xml:space="preserve"> PAGE </w:instrText>
                </w:r>
                <w:r>
                  <w:fldChar w:fldCharType="separate"/>
                </w:r>
                <w:r>
                  <w:t>4</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05AAB" w14:textId="77777777" w:rsidR="00D812AF" w:rsidRDefault="00000000">
    <w:pPr>
      <w:pStyle w:val="BodyText"/>
      <w:spacing w:line="14" w:lineRule="auto"/>
      <w:rPr>
        <w:sz w:val="20"/>
      </w:rPr>
    </w:pPr>
    <w:r>
      <w:pict w14:anchorId="0D60B19B">
        <v:shapetype id="_x0000_t202" coordsize="21600,21600" o:spt="202" path="m,l,21600r21600,l21600,xe">
          <v:stroke joinstyle="miter"/>
          <v:path gradientshapeok="t" o:connecttype="rect"/>
        </v:shapetype>
        <v:shape id="_x0000_s1039" type="#_x0000_t202" style="position:absolute;margin-left:289.45pt;margin-top:796pt;width:11.05pt;height:12pt;z-index:-15929344;mso-position-horizontal-relative:page;mso-position-vertical-relative:page" filled="f" stroked="f">
          <v:textbox inset="0,0,0,0">
            <w:txbxContent>
              <w:p w14:paraId="2E1F4712" w14:textId="77777777" w:rsidR="00D812AF" w:rsidRDefault="00000000">
                <w:pPr>
                  <w:spacing w:line="223" w:lineRule="exact"/>
                  <w:ind w:left="60"/>
                  <w:rPr>
                    <w:rFonts w:ascii="Carlito"/>
                    <w:sz w:val="20"/>
                  </w:rPr>
                </w:pPr>
                <w:r>
                  <w:fldChar w:fldCharType="begin"/>
                </w:r>
                <w:r>
                  <w:rPr>
                    <w:rFonts w:ascii="Carlito"/>
                    <w:w w:val="99"/>
                    <w:sz w:val="20"/>
                  </w:rPr>
                  <w:instrText xml:space="preserve"> PAGE </w:instrText>
                </w:r>
                <w:r>
                  <w:fldChar w:fldCharType="separate"/>
                </w:r>
                <w:r>
                  <w:t>5</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BE578" w14:textId="77777777" w:rsidR="00D812AF" w:rsidRDefault="00000000">
    <w:pPr>
      <w:pStyle w:val="BodyText"/>
      <w:spacing w:line="14" w:lineRule="auto"/>
      <w:rPr>
        <w:sz w:val="20"/>
      </w:rPr>
    </w:pPr>
    <w:r>
      <w:pict w14:anchorId="3F70FD85">
        <v:shapetype id="_x0000_t202" coordsize="21600,21600" o:spt="202" path="m,l,21600r21600,l21600,xe">
          <v:stroke joinstyle="miter"/>
          <v:path gradientshapeok="t" o:connecttype="rect"/>
        </v:shapetype>
        <v:shape id="_x0000_s1037" type="#_x0000_t202" style="position:absolute;margin-left:289.45pt;margin-top:796pt;width:11.05pt;height:12pt;z-index:-15928320;mso-position-horizontal-relative:page;mso-position-vertical-relative:page" filled="f" stroked="f">
          <v:textbox inset="0,0,0,0">
            <w:txbxContent>
              <w:p w14:paraId="3BA28B2F" w14:textId="77777777" w:rsidR="00D812AF" w:rsidRDefault="00000000">
                <w:pPr>
                  <w:spacing w:line="223" w:lineRule="exact"/>
                  <w:ind w:left="60"/>
                  <w:rPr>
                    <w:rFonts w:ascii="Carlito"/>
                    <w:sz w:val="20"/>
                  </w:rPr>
                </w:pPr>
                <w:r>
                  <w:fldChar w:fldCharType="begin"/>
                </w:r>
                <w:r>
                  <w:rPr>
                    <w:rFonts w:ascii="Carlito"/>
                    <w:w w:val="99"/>
                    <w:sz w:val="20"/>
                  </w:rPr>
                  <w:instrText xml:space="preserve"> PAGE </w:instrText>
                </w:r>
                <w:r>
                  <w:fldChar w:fldCharType="separate"/>
                </w:r>
                <w:r>
                  <w:t>6</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C222" w14:textId="77777777" w:rsidR="00D812AF" w:rsidRDefault="00000000">
    <w:pPr>
      <w:pStyle w:val="BodyText"/>
      <w:spacing w:line="14" w:lineRule="auto"/>
      <w:rPr>
        <w:sz w:val="20"/>
      </w:rPr>
    </w:pPr>
    <w:r>
      <w:pict w14:anchorId="4F64F1A3">
        <v:shapetype id="_x0000_t202" coordsize="21600,21600" o:spt="202" path="m,l,21600r21600,l21600,xe">
          <v:stroke joinstyle="miter"/>
          <v:path gradientshapeok="t" o:connecttype="rect"/>
        </v:shapetype>
        <v:shape id="_x0000_s1035" type="#_x0000_t202" style="position:absolute;margin-left:289.45pt;margin-top:796pt;width:11.05pt;height:12pt;z-index:-15927296;mso-position-horizontal-relative:page;mso-position-vertical-relative:page" filled="f" stroked="f">
          <v:textbox inset="0,0,0,0">
            <w:txbxContent>
              <w:p w14:paraId="065D880A" w14:textId="77777777" w:rsidR="00D812AF" w:rsidRDefault="00000000">
                <w:pPr>
                  <w:spacing w:line="223" w:lineRule="exact"/>
                  <w:ind w:left="60"/>
                  <w:rPr>
                    <w:rFonts w:ascii="Carlito"/>
                    <w:sz w:val="20"/>
                  </w:rPr>
                </w:pPr>
                <w:r>
                  <w:fldChar w:fldCharType="begin"/>
                </w:r>
                <w:r>
                  <w:rPr>
                    <w:rFonts w:ascii="Carlito"/>
                    <w:w w:val="99"/>
                    <w:sz w:val="20"/>
                  </w:rP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5BF3" w14:textId="77777777" w:rsidR="00E20D7C" w:rsidRDefault="00E20D7C">
      <w:r>
        <w:separator/>
      </w:r>
    </w:p>
  </w:footnote>
  <w:footnote w:type="continuationSeparator" w:id="0">
    <w:p w14:paraId="5CEA4D09" w14:textId="77777777" w:rsidR="00E20D7C" w:rsidRDefault="00E20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3B84" w14:textId="77777777" w:rsidR="000C5EAB" w:rsidRDefault="000C5EA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127B" w14:textId="77777777" w:rsidR="00D812AF" w:rsidRDefault="00000000">
    <w:pPr>
      <w:pStyle w:val="BodyText"/>
      <w:spacing w:line="14" w:lineRule="auto"/>
      <w:rPr>
        <w:sz w:val="20"/>
      </w:rPr>
    </w:pPr>
    <w:r>
      <w:pict w14:anchorId="6E96D28E">
        <v:shapetype id="_x0000_t202" coordsize="21600,21600" o:spt="202" path="m,l,21600r21600,l21600,xe">
          <v:stroke joinstyle="miter"/>
          <v:path gradientshapeok="t" o:connecttype="rect"/>
        </v:shapetype>
        <v:shape id="_x0000_s1034" type="#_x0000_t202" style="position:absolute;margin-left:247.65pt;margin-top:45.55pt;width:100.2pt;height:17.55pt;z-index:-15926784;mso-position-horizontal-relative:page;mso-position-vertical-relative:page" filled="f" stroked="f">
          <v:textbox inset="0,0,0,0">
            <w:txbxContent>
              <w:p w14:paraId="11A5DBB3" w14:textId="77777777" w:rsidR="00D812AF" w:rsidRDefault="00000000">
                <w:pPr>
                  <w:spacing w:before="9"/>
                  <w:ind w:left="20"/>
                  <w:rPr>
                    <w:b/>
                    <w:sz w:val="28"/>
                  </w:rPr>
                </w:pPr>
                <w:r>
                  <w:rPr>
                    <w:b/>
                    <w:sz w:val="28"/>
                  </w:rPr>
                  <w:t>ADVANTAGES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926EE" w14:textId="77777777" w:rsidR="00D812AF" w:rsidRDefault="00000000">
    <w:pPr>
      <w:pStyle w:val="BodyText"/>
      <w:spacing w:line="14" w:lineRule="auto"/>
      <w:rPr>
        <w:sz w:val="20"/>
      </w:rPr>
    </w:pPr>
    <w:r>
      <w:pict w14:anchorId="63C11C33">
        <v:shapetype id="_x0000_t202" coordsize="21600,21600" o:spt="202" path="m,l,21600r21600,l21600,xe">
          <v:stroke joinstyle="miter"/>
          <v:path gradientshapeok="t" o:connecttype="rect"/>
        </v:shapetype>
        <v:shape id="_x0000_s1032" type="#_x0000_t202" style="position:absolute;margin-left:236pt;margin-top:45.55pt;width:123.45pt;height:17.55pt;z-index:-15925760;mso-position-horizontal-relative:page;mso-position-vertical-relative:page" filled="f" stroked="f">
          <v:textbox inset="0,0,0,0">
            <w:txbxContent>
              <w:p w14:paraId="1534E62F" w14:textId="77777777" w:rsidR="00D812AF" w:rsidRDefault="00000000">
                <w:pPr>
                  <w:spacing w:before="9"/>
                  <w:ind w:left="20"/>
                  <w:rPr>
                    <w:b/>
                    <w:sz w:val="28"/>
                  </w:rPr>
                </w:pPr>
                <w:r>
                  <w:rPr>
                    <w:b/>
                    <w:sz w:val="28"/>
                  </w:rPr>
                  <w:t>DISADVANTAGES</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4B2A" w14:textId="77777777" w:rsidR="00D812AF" w:rsidRDefault="00000000">
    <w:pPr>
      <w:pStyle w:val="BodyText"/>
      <w:spacing w:line="14" w:lineRule="auto"/>
      <w:rPr>
        <w:sz w:val="20"/>
      </w:rPr>
    </w:pPr>
    <w:r>
      <w:pict w14:anchorId="49851087">
        <v:shapetype id="_x0000_t202" coordsize="21600,21600" o:spt="202" path="m,l,21600r21600,l21600,xe">
          <v:stroke joinstyle="miter"/>
          <v:path gradientshapeok="t" o:connecttype="rect"/>
        </v:shapetype>
        <v:shape id="_x0000_s1030" type="#_x0000_t202" style="position:absolute;margin-left:268.65pt;margin-top:45.55pt;width:58.2pt;height:17.55pt;z-index:-15924736;mso-position-horizontal-relative:page;mso-position-vertical-relative:page" filled="f" stroked="f">
          <v:textbox inset="0,0,0,0">
            <w:txbxContent>
              <w:p w14:paraId="4CBEAA72" w14:textId="77777777" w:rsidR="00D812AF" w:rsidRDefault="00000000">
                <w:pPr>
                  <w:spacing w:before="9"/>
                  <w:ind w:left="20"/>
                  <w:rPr>
                    <w:b/>
                    <w:sz w:val="28"/>
                  </w:rPr>
                </w:pPr>
                <w:r>
                  <w:rPr>
                    <w:b/>
                    <w:sz w:val="28"/>
                  </w:rPr>
                  <w:t>RESULT</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0B6A4" w14:textId="77777777" w:rsidR="00D812AF" w:rsidRDefault="00000000">
    <w:pPr>
      <w:pStyle w:val="BodyText"/>
      <w:spacing w:line="14" w:lineRule="auto"/>
      <w:rPr>
        <w:sz w:val="20"/>
      </w:rPr>
    </w:pPr>
    <w:r>
      <w:pict w14:anchorId="47C1E044">
        <v:shapetype id="_x0000_t202" coordsize="21600,21600" o:spt="202" path="m,l,21600r21600,l21600,xe">
          <v:stroke joinstyle="miter"/>
          <v:path gradientshapeok="t" o:connecttype="rect"/>
        </v:shapetype>
        <v:shape id="_x0000_s1028" type="#_x0000_t202" style="position:absolute;margin-left:249.2pt;margin-top:71.9pt;width:96.95pt;height:17.55pt;z-index:-15923712;mso-position-horizontal-relative:page;mso-position-vertical-relative:page" filled="f" stroked="f">
          <v:textbox inset="0,0,0,0">
            <w:txbxContent>
              <w:p w14:paraId="04CD9FFA" w14:textId="77777777" w:rsidR="00D812AF" w:rsidRDefault="00000000">
                <w:pPr>
                  <w:spacing w:before="9"/>
                  <w:ind w:left="20"/>
                  <w:rPr>
                    <w:b/>
                    <w:sz w:val="28"/>
                  </w:rPr>
                </w:pPr>
                <w:r>
                  <w:rPr>
                    <w:b/>
                    <w:sz w:val="28"/>
                  </w:rPr>
                  <w:t>CONCLUSION</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DDBA" w14:textId="77777777" w:rsidR="00D812AF" w:rsidRDefault="00000000">
    <w:pPr>
      <w:pStyle w:val="BodyText"/>
      <w:spacing w:line="14" w:lineRule="auto"/>
      <w:rPr>
        <w:sz w:val="20"/>
      </w:rPr>
    </w:pPr>
    <w:r>
      <w:pict w14:anchorId="76087A03">
        <v:shapetype id="_x0000_t202" coordsize="21600,21600" o:spt="202" path="m,l,21600r21600,l21600,xe">
          <v:stroke joinstyle="miter"/>
          <v:path gradientshapeok="t" o:connecttype="rect"/>
        </v:shapetype>
        <v:shape id="_x0000_s1026" type="#_x0000_t202" style="position:absolute;margin-left:253.4pt;margin-top:55.85pt;width:88.55pt;height:17.55pt;z-index:-15922688;mso-position-horizontal-relative:page;mso-position-vertical-relative:page" filled="f" stroked="f">
          <v:textbox inset="0,0,0,0">
            <w:txbxContent>
              <w:p w14:paraId="0CBF675C" w14:textId="77777777" w:rsidR="00D812AF" w:rsidRDefault="00000000">
                <w:pPr>
                  <w:spacing w:before="9"/>
                  <w:ind w:left="20"/>
                  <w:rPr>
                    <w:b/>
                    <w:sz w:val="28"/>
                  </w:rPr>
                </w:pPr>
                <w:r>
                  <w:rPr>
                    <w:b/>
                    <w:sz w:val="28"/>
                  </w:rPr>
                  <w:t>REFERENCE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B3F31" w14:textId="77777777" w:rsidR="000C5EAB" w:rsidRDefault="000C5E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F1463" w14:textId="77777777" w:rsidR="000C5EAB" w:rsidRDefault="000C5EA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950B" w14:textId="77777777" w:rsidR="00D812AF" w:rsidRDefault="00000000">
    <w:pPr>
      <w:pStyle w:val="BodyText"/>
      <w:spacing w:line="14" w:lineRule="auto"/>
      <w:rPr>
        <w:sz w:val="20"/>
      </w:rPr>
    </w:pPr>
    <w:r>
      <w:pict w14:anchorId="446107DB">
        <v:shapetype id="_x0000_t202" coordsize="21600,21600" o:spt="202" path="m,l,21600r21600,l21600,xe">
          <v:stroke joinstyle="miter"/>
          <v:path gradientshapeok="t" o:connecttype="rect"/>
        </v:shapetype>
        <v:shape id="_x0000_s1046" type="#_x0000_t202" style="position:absolute;margin-left:259.65pt;margin-top:55.85pt;width:76.05pt;height:17.55pt;z-index:-15932928;mso-position-horizontal-relative:page;mso-position-vertical-relative:page" filled="f" stroked="f">
          <v:textbox inset="0,0,0,0">
            <w:txbxContent>
              <w:p w14:paraId="21FE047E" w14:textId="77777777" w:rsidR="00D812AF" w:rsidRDefault="00000000">
                <w:pPr>
                  <w:spacing w:before="9"/>
                  <w:ind w:left="20"/>
                  <w:rPr>
                    <w:b/>
                    <w:sz w:val="28"/>
                  </w:rPr>
                </w:pPr>
                <w:r>
                  <w:rPr>
                    <w:b/>
                    <w:sz w:val="28"/>
                  </w:rPr>
                  <w:t>BONAFIDE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A9BC" w14:textId="77777777" w:rsidR="00D812AF" w:rsidRDefault="00000000">
    <w:pPr>
      <w:pStyle w:val="BodyText"/>
      <w:spacing w:line="14" w:lineRule="auto"/>
      <w:rPr>
        <w:sz w:val="20"/>
      </w:rPr>
    </w:pPr>
    <w:r>
      <w:pict w14:anchorId="4EC1E977">
        <v:shapetype id="_x0000_t202" coordsize="21600,21600" o:spt="202" path="m,l,21600r21600,l21600,xe">
          <v:stroke joinstyle="miter"/>
          <v:path gradientshapeok="t" o:connecttype="rect"/>
        </v:shapetype>
        <v:shape id="_x0000_s1044" type="#_x0000_t202" style="position:absolute;margin-left:258.45pt;margin-top:49.25pt;width:78.3pt;height:17.55pt;z-index:-15931904;mso-position-horizontal-relative:page;mso-position-vertical-relative:page" filled="f" stroked="f">
          <v:textbox inset="0,0,0,0">
            <w:txbxContent>
              <w:p w14:paraId="02976919" w14:textId="77777777" w:rsidR="00D812AF" w:rsidRDefault="00000000">
                <w:pPr>
                  <w:spacing w:before="9"/>
                  <w:ind w:left="20"/>
                  <w:rPr>
                    <w:b/>
                    <w:sz w:val="28"/>
                  </w:rPr>
                </w:pPr>
                <w:r>
                  <w:rPr>
                    <w:b/>
                    <w:sz w:val="28"/>
                  </w:rPr>
                  <w:t>ABSTRACT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DF31" w14:textId="77777777" w:rsidR="00D812AF" w:rsidRDefault="00000000">
    <w:pPr>
      <w:pStyle w:val="BodyText"/>
      <w:spacing w:line="14" w:lineRule="auto"/>
      <w:rPr>
        <w:sz w:val="20"/>
      </w:rPr>
    </w:pPr>
    <w:r>
      <w:pict w14:anchorId="5B3FF384">
        <v:shapetype id="_x0000_t202" coordsize="21600,21600" o:spt="202" path="m,l,21600r21600,l21600,xe">
          <v:stroke joinstyle="miter"/>
          <v:path gradientshapeok="t" o:connecttype="rect"/>
        </v:shapetype>
        <v:shape id="_x0000_s1042" type="#_x0000_t202" style="position:absolute;margin-left:213.45pt;margin-top:49.95pt;width:168.25pt;height:17.55pt;z-index:-15930880;mso-position-horizontal-relative:page;mso-position-vertical-relative:page" filled="f" stroked="f">
          <v:textbox inset="0,0,0,0">
            <w:txbxContent>
              <w:p w14:paraId="1F6D2F0E" w14:textId="77777777" w:rsidR="00D812AF" w:rsidRDefault="00000000">
                <w:pPr>
                  <w:spacing w:before="9"/>
                  <w:ind w:left="20"/>
                  <w:rPr>
                    <w:b/>
                    <w:sz w:val="28"/>
                  </w:rPr>
                </w:pPr>
                <w:r>
                  <w:rPr>
                    <w:b/>
                    <w:sz w:val="28"/>
                  </w:rPr>
                  <w:t>PROJECT DESCRIPTION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CE5B" w14:textId="77777777" w:rsidR="00D812AF" w:rsidRDefault="00000000">
    <w:pPr>
      <w:pStyle w:val="BodyText"/>
      <w:spacing w:line="14" w:lineRule="auto"/>
      <w:rPr>
        <w:sz w:val="20"/>
      </w:rPr>
    </w:pPr>
    <w:r>
      <w:pict w14:anchorId="7B231EC7">
        <v:shapetype id="_x0000_t202" coordsize="21600,21600" o:spt="202" path="m,l,21600r21600,l21600,xe">
          <v:stroke joinstyle="miter"/>
          <v:path gradientshapeok="t" o:connecttype="rect"/>
        </v:shapetype>
        <v:shape id="_x0000_s1040" type="#_x0000_t202" style="position:absolute;margin-left:229.4pt;margin-top:45.55pt;width:136.2pt;height:17.55pt;z-index:-15929856;mso-position-horizontal-relative:page;mso-position-vertical-relative:page" filled="f" stroked="f">
          <v:textbox inset="0,0,0,0">
            <w:txbxContent>
              <w:p w14:paraId="579B2A76" w14:textId="77777777" w:rsidR="00D812AF" w:rsidRDefault="00000000">
                <w:pPr>
                  <w:spacing w:before="9"/>
                  <w:ind w:left="20"/>
                  <w:rPr>
                    <w:b/>
                    <w:sz w:val="28"/>
                  </w:rPr>
                </w:pPr>
                <w:r>
                  <w:rPr>
                    <w:b/>
                    <w:sz w:val="28"/>
                  </w:rPr>
                  <w:t>CIRCUIT DIAGRAM</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CFC3F" w14:textId="77777777" w:rsidR="00D812AF" w:rsidRDefault="00000000">
    <w:pPr>
      <w:pStyle w:val="BodyText"/>
      <w:spacing w:line="14" w:lineRule="auto"/>
      <w:rPr>
        <w:sz w:val="20"/>
      </w:rPr>
    </w:pPr>
    <w:r>
      <w:pict w14:anchorId="518A3DC8">
        <v:shapetype id="_x0000_t202" coordsize="21600,21600" o:spt="202" path="m,l,21600r21600,l21600,xe">
          <v:stroke joinstyle="miter"/>
          <v:path gradientshapeok="t" o:connecttype="rect"/>
        </v:shapetype>
        <v:shape id="_x0000_s1038" type="#_x0000_t202" style="position:absolute;margin-left:229.15pt;margin-top:45.55pt;width:137.15pt;height:17.55pt;z-index:-15928832;mso-position-horizontal-relative:page;mso-position-vertical-relative:page" filled="f" stroked="f">
          <v:textbox inset="0,0,0,0">
            <w:txbxContent>
              <w:p w14:paraId="0097EE8F" w14:textId="77777777" w:rsidR="00D812AF" w:rsidRDefault="00000000">
                <w:pPr>
                  <w:spacing w:before="9"/>
                  <w:ind w:left="20"/>
                  <w:rPr>
                    <w:b/>
                    <w:sz w:val="28"/>
                  </w:rPr>
                </w:pPr>
                <w:r>
                  <w:rPr>
                    <w:b/>
                    <w:sz w:val="28"/>
                  </w:rPr>
                  <w:t>CIRCUIT ANALYSIS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EEB9" w14:textId="77777777" w:rsidR="00D812AF" w:rsidRDefault="00000000">
    <w:pPr>
      <w:pStyle w:val="BodyText"/>
      <w:spacing w:line="14" w:lineRule="auto"/>
      <w:rPr>
        <w:sz w:val="20"/>
      </w:rPr>
    </w:pPr>
    <w:r>
      <w:pict w14:anchorId="6CBAA550">
        <v:shapetype id="_x0000_t202" coordsize="21600,21600" o:spt="202" path="m,l,21600r21600,l21600,xe">
          <v:stroke joinstyle="miter"/>
          <v:path gradientshapeok="t" o:connecttype="rect"/>
        </v:shapetype>
        <v:shape id="_x0000_s1036" type="#_x0000_t202" style="position:absolute;margin-left:220.3pt;margin-top:45.55pt;width:154.9pt;height:17.55pt;z-index:-15927808;mso-position-horizontal-relative:page;mso-position-vertical-relative:page" filled="f" stroked="f">
          <v:textbox inset="0,0,0,0">
            <w:txbxContent>
              <w:p w14:paraId="6B5512A3" w14:textId="77777777" w:rsidR="00D812AF" w:rsidRDefault="00000000">
                <w:pPr>
                  <w:spacing w:before="9"/>
                  <w:ind w:left="20"/>
                  <w:rPr>
                    <w:b/>
                    <w:sz w:val="28"/>
                  </w:rPr>
                </w:pPr>
                <w:r>
                  <w:rPr>
                    <w:b/>
                    <w:sz w:val="28"/>
                  </w:rPr>
                  <w:t>WORKING PRINCIPLE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A4FF5"/>
    <w:multiLevelType w:val="hybridMultilevel"/>
    <w:tmpl w:val="48B47DFA"/>
    <w:lvl w:ilvl="0" w:tplc="80303B7E">
      <w:start w:val="1"/>
      <w:numFmt w:val="decimal"/>
      <w:lvlText w:val="%1."/>
      <w:lvlJc w:val="left"/>
      <w:pPr>
        <w:ind w:left="1977" w:hanging="360"/>
        <w:jc w:val="left"/>
      </w:pPr>
      <w:rPr>
        <w:rFonts w:hint="default"/>
        <w:b/>
        <w:bCs/>
        <w:spacing w:val="0"/>
        <w:w w:val="100"/>
        <w:lang w:val="en-US" w:eastAsia="en-US" w:bidi="ar-SA"/>
      </w:rPr>
    </w:lvl>
    <w:lvl w:ilvl="1" w:tplc="D2825A82">
      <w:numFmt w:val="bullet"/>
      <w:lvlText w:val=""/>
      <w:lvlJc w:val="left"/>
      <w:pPr>
        <w:ind w:left="2697" w:hanging="361"/>
      </w:pPr>
      <w:rPr>
        <w:rFonts w:ascii="Symbol" w:eastAsia="Symbol" w:hAnsi="Symbol" w:cs="Symbol" w:hint="default"/>
        <w:w w:val="100"/>
        <w:sz w:val="28"/>
        <w:szCs w:val="28"/>
        <w:lang w:val="en-US" w:eastAsia="en-US" w:bidi="ar-SA"/>
      </w:rPr>
    </w:lvl>
    <w:lvl w:ilvl="2" w:tplc="B88ECA44">
      <w:numFmt w:val="bullet"/>
      <w:lvlText w:val="•"/>
      <w:lvlJc w:val="left"/>
      <w:pPr>
        <w:ind w:left="3555" w:hanging="361"/>
      </w:pPr>
      <w:rPr>
        <w:rFonts w:hint="default"/>
        <w:lang w:val="en-US" w:eastAsia="en-US" w:bidi="ar-SA"/>
      </w:rPr>
    </w:lvl>
    <w:lvl w:ilvl="3" w:tplc="0A966264">
      <w:numFmt w:val="bullet"/>
      <w:lvlText w:val="•"/>
      <w:lvlJc w:val="left"/>
      <w:pPr>
        <w:ind w:left="4410" w:hanging="361"/>
      </w:pPr>
      <w:rPr>
        <w:rFonts w:hint="default"/>
        <w:lang w:val="en-US" w:eastAsia="en-US" w:bidi="ar-SA"/>
      </w:rPr>
    </w:lvl>
    <w:lvl w:ilvl="4" w:tplc="0FB4B696">
      <w:numFmt w:val="bullet"/>
      <w:lvlText w:val="•"/>
      <w:lvlJc w:val="left"/>
      <w:pPr>
        <w:ind w:left="5266" w:hanging="361"/>
      </w:pPr>
      <w:rPr>
        <w:rFonts w:hint="default"/>
        <w:lang w:val="en-US" w:eastAsia="en-US" w:bidi="ar-SA"/>
      </w:rPr>
    </w:lvl>
    <w:lvl w:ilvl="5" w:tplc="10F61BD8">
      <w:numFmt w:val="bullet"/>
      <w:lvlText w:val="•"/>
      <w:lvlJc w:val="left"/>
      <w:pPr>
        <w:ind w:left="6121" w:hanging="361"/>
      </w:pPr>
      <w:rPr>
        <w:rFonts w:hint="default"/>
        <w:lang w:val="en-US" w:eastAsia="en-US" w:bidi="ar-SA"/>
      </w:rPr>
    </w:lvl>
    <w:lvl w:ilvl="6" w:tplc="B164B582">
      <w:numFmt w:val="bullet"/>
      <w:lvlText w:val="•"/>
      <w:lvlJc w:val="left"/>
      <w:pPr>
        <w:ind w:left="6977" w:hanging="361"/>
      </w:pPr>
      <w:rPr>
        <w:rFonts w:hint="default"/>
        <w:lang w:val="en-US" w:eastAsia="en-US" w:bidi="ar-SA"/>
      </w:rPr>
    </w:lvl>
    <w:lvl w:ilvl="7" w:tplc="E5EE61F0">
      <w:numFmt w:val="bullet"/>
      <w:lvlText w:val="•"/>
      <w:lvlJc w:val="left"/>
      <w:pPr>
        <w:ind w:left="7832" w:hanging="361"/>
      </w:pPr>
      <w:rPr>
        <w:rFonts w:hint="default"/>
        <w:lang w:val="en-US" w:eastAsia="en-US" w:bidi="ar-SA"/>
      </w:rPr>
    </w:lvl>
    <w:lvl w:ilvl="8" w:tplc="A3FA4F64">
      <w:numFmt w:val="bullet"/>
      <w:lvlText w:val="•"/>
      <w:lvlJc w:val="left"/>
      <w:pPr>
        <w:ind w:left="8688" w:hanging="361"/>
      </w:pPr>
      <w:rPr>
        <w:rFonts w:hint="default"/>
        <w:lang w:val="en-US" w:eastAsia="en-US" w:bidi="ar-SA"/>
      </w:rPr>
    </w:lvl>
  </w:abstractNum>
  <w:abstractNum w:abstractNumId="1" w15:restartNumberingAfterBreak="0">
    <w:nsid w:val="39703237"/>
    <w:multiLevelType w:val="hybridMultilevel"/>
    <w:tmpl w:val="698C80CC"/>
    <w:lvl w:ilvl="0" w:tplc="9AAAEE9E">
      <w:start w:val="1"/>
      <w:numFmt w:val="decimal"/>
      <w:lvlText w:val="%1."/>
      <w:lvlJc w:val="left"/>
      <w:pPr>
        <w:ind w:left="1972" w:hanging="360"/>
        <w:jc w:val="left"/>
      </w:pPr>
      <w:rPr>
        <w:rFonts w:ascii="Times New Roman" w:eastAsia="Times New Roman" w:hAnsi="Times New Roman" w:cs="Times New Roman" w:hint="default"/>
        <w:spacing w:val="-2"/>
        <w:w w:val="100"/>
        <w:sz w:val="24"/>
        <w:szCs w:val="24"/>
        <w:lang w:val="en-US" w:eastAsia="en-US" w:bidi="ar-SA"/>
      </w:rPr>
    </w:lvl>
    <w:lvl w:ilvl="1" w:tplc="DE54D9DA">
      <w:numFmt w:val="bullet"/>
      <w:lvlText w:val="•"/>
      <w:lvlJc w:val="left"/>
      <w:pPr>
        <w:ind w:left="2821" w:hanging="360"/>
      </w:pPr>
      <w:rPr>
        <w:rFonts w:hint="default"/>
        <w:lang w:val="en-US" w:eastAsia="en-US" w:bidi="ar-SA"/>
      </w:rPr>
    </w:lvl>
    <w:lvl w:ilvl="2" w:tplc="364A1F4A">
      <w:numFmt w:val="bullet"/>
      <w:lvlText w:val="•"/>
      <w:lvlJc w:val="left"/>
      <w:pPr>
        <w:ind w:left="3663" w:hanging="360"/>
      </w:pPr>
      <w:rPr>
        <w:rFonts w:hint="default"/>
        <w:lang w:val="en-US" w:eastAsia="en-US" w:bidi="ar-SA"/>
      </w:rPr>
    </w:lvl>
    <w:lvl w:ilvl="3" w:tplc="9FBA2316">
      <w:numFmt w:val="bullet"/>
      <w:lvlText w:val="•"/>
      <w:lvlJc w:val="left"/>
      <w:pPr>
        <w:ind w:left="4505" w:hanging="360"/>
      </w:pPr>
      <w:rPr>
        <w:rFonts w:hint="default"/>
        <w:lang w:val="en-US" w:eastAsia="en-US" w:bidi="ar-SA"/>
      </w:rPr>
    </w:lvl>
    <w:lvl w:ilvl="4" w:tplc="80B05AD8">
      <w:numFmt w:val="bullet"/>
      <w:lvlText w:val="•"/>
      <w:lvlJc w:val="left"/>
      <w:pPr>
        <w:ind w:left="5347" w:hanging="360"/>
      </w:pPr>
      <w:rPr>
        <w:rFonts w:hint="default"/>
        <w:lang w:val="en-US" w:eastAsia="en-US" w:bidi="ar-SA"/>
      </w:rPr>
    </w:lvl>
    <w:lvl w:ilvl="5" w:tplc="79E27220">
      <w:numFmt w:val="bullet"/>
      <w:lvlText w:val="•"/>
      <w:lvlJc w:val="left"/>
      <w:pPr>
        <w:ind w:left="6189" w:hanging="360"/>
      </w:pPr>
      <w:rPr>
        <w:rFonts w:hint="default"/>
        <w:lang w:val="en-US" w:eastAsia="en-US" w:bidi="ar-SA"/>
      </w:rPr>
    </w:lvl>
    <w:lvl w:ilvl="6" w:tplc="CEB48D36">
      <w:numFmt w:val="bullet"/>
      <w:lvlText w:val="•"/>
      <w:lvlJc w:val="left"/>
      <w:pPr>
        <w:ind w:left="7031" w:hanging="360"/>
      </w:pPr>
      <w:rPr>
        <w:rFonts w:hint="default"/>
        <w:lang w:val="en-US" w:eastAsia="en-US" w:bidi="ar-SA"/>
      </w:rPr>
    </w:lvl>
    <w:lvl w:ilvl="7" w:tplc="D7461FDA">
      <w:numFmt w:val="bullet"/>
      <w:lvlText w:val="•"/>
      <w:lvlJc w:val="left"/>
      <w:pPr>
        <w:ind w:left="7873" w:hanging="360"/>
      </w:pPr>
      <w:rPr>
        <w:rFonts w:hint="default"/>
        <w:lang w:val="en-US" w:eastAsia="en-US" w:bidi="ar-SA"/>
      </w:rPr>
    </w:lvl>
    <w:lvl w:ilvl="8" w:tplc="6AEEB9EE">
      <w:numFmt w:val="bullet"/>
      <w:lvlText w:val="•"/>
      <w:lvlJc w:val="left"/>
      <w:pPr>
        <w:ind w:left="8715" w:hanging="360"/>
      </w:pPr>
      <w:rPr>
        <w:rFonts w:hint="default"/>
        <w:lang w:val="en-US" w:eastAsia="en-US" w:bidi="ar-SA"/>
      </w:rPr>
    </w:lvl>
  </w:abstractNum>
  <w:abstractNum w:abstractNumId="2" w15:restartNumberingAfterBreak="0">
    <w:nsid w:val="5C433E65"/>
    <w:multiLevelType w:val="hybridMultilevel"/>
    <w:tmpl w:val="CB0659F8"/>
    <w:lvl w:ilvl="0" w:tplc="FAE023F8">
      <w:start w:val="1"/>
      <w:numFmt w:val="decimal"/>
      <w:lvlText w:val="%1."/>
      <w:lvlJc w:val="left"/>
      <w:pPr>
        <w:ind w:left="1976" w:hanging="360"/>
        <w:jc w:val="left"/>
      </w:pPr>
      <w:rPr>
        <w:rFonts w:ascii="Times New Roman" w:eastAsia="Times New Roman" w:hAnsi="Times New Roman" w:cs="Times New Roman" w:hint="default"/>
        <w:spacing w:val="0"/>
        <w:w w:val="100"/>
        <w:sz w:val="28"/>
        <w:szCs w:val="28"/>
        <w:lang w:val="en-US" w:eastAsia="en-US" w:bidi="ar-SA"/>
      </w:rPr>
    </w:lvl>
    <w:lvl w:ilvl="1" w:tplc="3B44EF52">
      <w:numFmt w:val="bullet"/>
      <w:lvlText w:val="•"/>
      <w:lvlJc w:val="left"/>
      <w:pPr>
        <w:ind w:left="2821" w:hanging="360"/>
      </w:pPr>
      <w:rPr>
        <w:rFonts w:hint="default"/>
        <w:lang w:val="en-US" w:eastAsia="en-US" w:bidi="ar-SA"/>
      </w:rPr>
    </w:lvl>
    <w:lvl w:ilvl="2" w:tplc="E2383402">
      <w:numFmt w:val="bullet"/>
      <w:lvlText w:val="•"/>
      <w:lvlJc w:val="left"/>
      <w:pPr>
        <w:ind w:left="3663" w:hanging="360"/>
      </w:pPr>
      <w:rPr>
        <w:rFonts w:hint="default"/>
        <w:lang w:val="en-US" w:eastAsia="en-US" w:bidi="ar-SA"/>
      </w:rPr>
    </w:lvl>
    <w:lvl w:ilvl="3" w:tplc="BDC60636">
      <w:numFmt w:val="bullet"/>
      <w:lvlText w:val="•"/>
      <w:lvlJc w:val="left"/>
      <w:pPr>
        <w:ind w:left="4505" w:hanging="360"/>
      </w:pPr>
      <w:rPr>
        <w:rFonts w:hint="default"/>
        <w:lang w:val="en-US" w:eastAsia="en-US" w:bidi="ar-SA"/>
      </w:rPr>
    </w:lvl>
    <w:lvl w:ilvl="4" w:tplc="B47A644A">
      <w:numFmt w:val="bullet"/>
      <w:lvlText w:val="•"/>
      <w:lvlJc w:val="left"/>
      <w:pPr>
        <w:ind w:left="5347" w:hanging="360"/>
      </w:pPr>
      <w:rPr>
        <w:rFonts w:hint="default"/>
        <w:lang w:val="en-US" w:eastAsia="en-US" w:bidi="ar-SA"/>
      </w:rPr>
    </w:lvl>
    <w:lvl w:ilvl="5" w:tplc="CDE4414A">
      <w:numFmt w:val="bullet"/>
      <w:lvlText w:val="•"/>
      <w:lvlJc w:val="left"/>
      <w:pPr>
        <w:ind w:left="6189" w:hanging="360"/>
      </w:pPr>
      <w:rPr>
        <w:rFonts w:hint="default"/>
        <w:lang w:val="en-US" w:eastAsia="en-US" w:bidi="ar-SA"/>
      </w:rPr>
    </w:lvl>
    <w:lvl w:ilvl="6" w:tplc="2E62E136">
      <w:numFmt w:val="bullet"/>
      <w:lvlText w:val="•"/>
      <w:lvlJc w:val="left"/>
      <w:pPr>
        <w:ind w:left="7031" w:hanging="360"/>
      </w:pPr>
      <w:rPr>
        <w:rFonts w:hint="default"/>
        <w:lang w:val="en-US" w:eastAsia="en-US" w:bidi="ar-SA"/>
      </w:rPr>
    </w:lvl>
    <w:lvl w:ilvl="7" w:tplc="7126251A">
      <w:numFmt w:val="bullet"/>
      <w:lvlText w:val="•"/>
      <w:lvlJc w:val="left"/>
      <w:pPr>
        <w:ind w:left="7873" w:hanging="360"/>
      </w:pPr>
      <w:rPr>
        <w:rFonts w:hint="default"/>
        <w:lang w:val="en-US" w:eastAsia="en-US" w:bidi="ar-SA"/>
      </w:rPr>
    </w:lvl>
    <w:lvl w:ilvl="8" w:tplc="E334C494">
      <w:numFmt w:val="bullet"/>
      <w:lvlText w:val="•"/>
      <w:lvlJc w:val="left"/>
      <w:pPr>
        <w:ind w:left="8715" w:hanging="360"/>
      </w:pPr>
      <w:rPr>
        <w:rFonts w:hint="default"/>
        <w:lang w:val="en-US" w:eastAsia="en-US" w:bidi="ar-SA"/>
      </w:rPr>
    </w:lvl>
  </w:abstractNum>
  <w:abstractNum w:abstractNumId="3" w15:restartNumberingAfterBreak="0">
    <w:nsid w:val="62923909"/>
    <w:multiLevelType w:val="hybridMultilevel"/>
    <w:tmpl w:val="849E4960"/>
    <w:lvl w:ilvl="0" w:tplc="7CA66590">
      <w:start w:val="1"/>
      <w:numFmt w:val="decimal"/>
      <w:lvlText w:val="%1."/>
      <w:lvlJc w:val="left"/>
      <w:pPr>
        <w:ind w:left="1974" w:hanging="360"/>
        <w:jc w:val="left"/>
      </w:pPr>
      <w:rPr>
        <w:rFonts w:ascii="Times New Roman" w:eastAsia="Times New Roman" w:hAnsi="Times New Roman" w:cs="Times New Roman" w:hint="default"/>
        <w:spacing w:val="0"/>
        <w:w w:val="100"/>
        <w:sz w:val="28"/>
        <w:szCs w:val="28"/>
        <w:lang w:val="en-US" w:eastAsia="en-US" w:bidi="ar-SA"/>
      </w:rPr>
    </w:lvl>
    <w:lvl w:ilvl="1" w:tplc="AAA87CEA">
      <w:numFmt w:val="bullet"/>
      <w:lvlText w:val="•"/>
      <w:lvlJc w:val="left"/>
      <w:pPr>
        <w:ind w:left="2821" w:hanging="360"/>
      </w:pPr>
      <w:rPr>
        <w:rFonts w:hint="default"/>
        <w:lang w:val="en-US" w:eastAsia="en-US" w:bidi="ar-SA"/>
      </w:rPr>
    </w:lvl>
    <w:lvl w:ilvl="2" w:tplc="C000399A">
      <w:numFmt w:val="bullet"/>
      <w:lvlText w:val="•"/>
      <w:lvlJc w:val="left"/>
      <w:pPr>
        <w:ind w:left="3663" w:hanging="360"/>
      </w:pPr>
      <w:rPr>
        <w:rFonts w:hint="default"/>
        <w:lang w:val="en-US" w:eastAsia="en-US" w:bidi="ar-SA"/>
      </w:rPr>
    </w:lvl>
    <w:lvl w:ilvl="3" w:tplc="3C2A6B28">
      <w:numFmt w:val="bullet"/>
      <w:lvlText w:val="•"/>
      <w:lvlJc w:val="left"/>
      <w:pPr>
        <w:ind w:left="4505" w:hanging="360"/>
      </w:pPr>
      <w:rPr>
        <w:rFonts w:hint="default"/>
        <w:lang w:val="en-US" w:eastAsia="en-US" w:bidi="ar-SA"/>
      </w:rPr>
    </w:lvl>
    <w:lvl w:ilvl="4" w:tplc="55504908">
      <w:numFmt w:val="bullet"/>
      <w:lvlText w:val="•"/>
      <w:lvlJc w:val="left"/>
      <w:pPr>
        <w:ind w:left="5347" w:hanging="360"/>
      </w:pPr>
      <w:rPr>
        <w:rFonts w:hint="default"/>
        <w:lang w:val="en-US" w:eastAsia="en-US" w:bidi="ar-SA"/>
      </w:rPr>
    </w:lvl>
    <w:lvl w:ilvl="5" w:tplc="42D8E656">
      <w:numFmt w:val="bullet"/>
      <w:lvlText w:val="•"/>
      <w:lvlJc w:val="left"/>
      <w:pPr>
        <w:ind w:left="6189" w:hanging="360"/>
      </w:pPr>
      <w:rPr>
        <w:rFonts w:hint="default"/>
        <w:lang w:val="en-US" w:eastAsia="en-US" w:bidi="ar-SA"/>
      </w:rPr>
    </w:lvl>
    <w:lvl w:ilvl="6" w:tplc="EEB64C6E">
      <w:numFmt w:val="bullet"/>
      <w:lvlText w:val="•"/>
      <w:lvlJc w:val="left"/>
      <w:pPr>
        <w:ind w:left="7031" w:hanging="360"/>
      </w:pPr>
      <w:rPr>
        <w:rFonts w:hint="default"/>
        <w:lang w:val="en-US" w:eastAsia="en-US" w:bidi="ar-SA"/>
      </w:rPr>
    </w:lvl>
    <w:lvl w:ilvl="7" w:tplc="AD54EAD2">
      <w:numFmt w:val="bullet"/>
      <w:lvlText w:val="•"/>
      <w:lvlJc w:val="left"/>
      <w:pPr>
        <w:ind w:left="7873" w:hanging="360"/>
      </w:pPr>
      <w:rPr>
        <w:rFonts w:hint="default"/>
        <w:lang w:val="en-US" w:eastAsia="en-US" w:bidi="ar-SA"/>
      </w:rPr>
    </w:lvl>
    <w:lvl w:ilvl="8" w:tplc="11C28376">
      <w:numFmt w:val="bullet"/>
      <w:lvlText w:val="•"/>
      <w:lvlJc w:val="left"/>
      <w:pPr>
        <w:ind w:left="8715" w:hanging="360"/>
      </w:pPr>
      <w:rPr>
        <w:rFonts w:hint="default"/>
        <w:lang w:val="en-US" w:eastAsia="en-US" w:bidi="ar-SA"/>
      </w:rPr>
    </w:lvl>
  </w:abstractNum>
  <w:abstractNum w:abstractNumId="4" w15:restartNumberingAfterBreak="0">
    <w:nsid w:val="70F42028"/>
    <w:multiLevelType w:val="hybridMultilevel"/>
    <w:tmpl w:val="A9D86BC0"/>
    <w:lvl w:ilvl="0" w:tplc="3ED03990">
      <w:start w:val="1"/>
      <w:numFmt w:val="decimal"/>
      <w:lvlText w:val="%1."/>
      <w:lvlJc w:val="left"/>
      <w:pPr>
        <w:ind w:left="1977" w:hanging="360"/>
        <w:jc w:val="left"/>
      </w:pPr>
      <w:rPr>
        <w:rFonts w:hint="default"/>
        <w:spacing w:val="0"/>
        <w:w w:val="100"/>
        <w:lang w:val="en-US" w:eastAsia="en-US" w:bidi="ar-SA"/>
      </w:rPr>
    </w:lvl>
    <w:lvl w:ilvl="1" w:tplc="C540C2AE">
      <w:numFmt w:val="bullet"/>
      <w:lvlText w:val="•"/>
      <w:lvlJc w:val="left"/>
      <w:pPr>
        <w:ind w:left="2821" w:hanging="360"/>
      </w:pPr>
      <w:rPr>
        <w:rFonts w:hint="default"/>
        <w:lang w:val="en-US" w:eastAsia="en-US" w:bidi="ar-SA"/>
      </w:rPr>
    </w:lvl>
    <w:lvl w:ilvl="2" w:tplc="447A86D6">
      <w:numFmt w:val="bullet"/>
      <w:lvlText w:val="•"/>
      <w:lvlJc w:val="left"/>
      <w:pPr>
        <w:ind w:left="3663" w:hanging="360"/>
      </w:pPr>
      <w:rPr>
        <w:rFonts w:hint="default"/>
        <w:lang w:val="en-US" w:eastAsia="en-US" w:bidi="ar-SA"/>
      </w:rPr>
    </w:lvl>
    <w:lvl w:ilvl="3" w:tplc="2298857C">
      <w:numFmt w:val="bullet"/>
      <w:lvlText w:val="•"/>
      <w:lvlJc w:val="left"/>
      <w:pPr>
        <w:ind w:left="4505" w:hanging="360"/>
      </w:pPr>
      <w:rPr>
        <w:rFonts w:hint="default"/>
        <w:lang w:val="en-US" w:eastAsia="en-US" w:bidi="ar-SA"/>
      </w:rPr>
    </w:lvl>
    <w:lvl w:ilvl="4" w:tplc="481E1DA0">
      <w:numFmt w:val="bullet"/>
      <w:lvlText w:val="•"/>
      <w:lvlJc w:val="left"/>
      <w:pPr>
        <w:ind w:left="5347" w:hanging="360"/>
      </w:pPr>
      <w:rPr>
        <w:rFonts w:hint="default"/>
        <w:lang w:val="en-US" w:eastAsia="en-US" w:bidi="ar-SA"/>
      </w:rPr>
    </w:lvl>
    <w:lvl w:ilvl="5" w:tplc="E026A25A">
      <w:numFmt w:val="bullet"/>
      <w:lvlText w:val="•"/>
      <w:lvlJc w:val="left"/>
      <w:pPr>
        <w:ind w:left="6189" w:hanging="360"/>
      </w:pPr>
      <w:rPr>
        <w:rFonts w:hint="default"/>
        <w:lang w:val="en-US" w:eastAsia="en-US" w:bidi="ar-SA"/>
      </w:rPr>
    </w:lvl>
    <w:lvl w:ilvl="6" w:tplc="C0285364">
      <w:numFmt w:val="bullet"/>
      <w:lvlText w:val="•"/>
      <w:lvlJc w:val="left"/>
      <w:pPr>
        <w:ind w:left="7031" w:hanging="360"/>
      </w:pPr>
      <w:rPr>
        <w:rFonts w:hint="default"/>
        <w:lang w:val="en-US" w:eastAsia="en-US" w:bidi="ar-SA"/>
      </w:rPr>
    </w:lvl>
    <w:lvl w:ilvl="7" w:tplc="BC3CC650">
      <w:numFmt w:val="bullet"/>
      <w:lvlText w:val="•"/>
      <w:lvlJc w:val="left"/>
      <w:pPr>
        <w:ind w:left="7873" w:hanging="360"/>
      </w:pPr>
      <w:rPr>
        <w:rFonts w:hint="default"/>
        <w:lang w:val="en-US" w:eastAsia="en-US" w:bidi="ar-SA"/>
      </w:rPr>
    </w:lvl>
    <w:lvl w:ilvl="8" w:tplc="9D22BB6E">
      <w:numFmt w:val="bullet"/>
      <w:lvlText w:val="•"/>
      <w:lvlJc w:val="left"/>
      <w:pPr>
        <w:ind w:left="8715" w:hanging="360"/>
      </w:pPr>
      <w:rPr>
        <w:rFonts w:hint="default"/>
        <w:lang w:val="en-US" w:eastAsia="en-US" w:bidi="ar-SA"/>
      </w:rPr>
    </w:lvl>
  </w:abstractNum>
  <w:num w:numId="1" w16cid:durableId="2103792467">
    <w:abstractNumId w:val="3"/>
  </w:num>
  <w:num w:numId="2" w16cid:durableId="1593390356">
    <w:abstractNumId w:val="2"/>
  </w:num>
  <w:num w:numId="3" w16cid:durableId="1543176534">
    <w:abstractNumId w:val="4"/>
  </w:num>
  <w:num w:numId="4" w16cid:durableId="538081950">
    <w:abstractNumId w:val="0"/>
  </w:num>
  <w:num w:numId="5" w16cid:durableId="589700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812AF"/>
    <w:rsid w:val="000C5EAB"/>
    <w:rsid w:val="004C50B2"/>
    <w:rsid w:val="00745F5A"/>
    <w:rsid w:val="00D812AF"/>
    <w:rsid w:val="00E20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243C3FC"/>
  <w15:docId w15:val="{BCD9DA3D-2260-4B3A-B5EF-93FD511E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97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5EAB"/>
    <w:pPr>
      <w:tabs>
        <w:tab w:val="center" w:pos="4513"/>
        <w:tab w:val="right" w:pos="9026"/>
      </w:tabs>
    </w:pPr>
  </w:style>
  <w:style w:type="character" w:customStyle="1" w:styleId="HeaderChar">
    <w:name w:val="Header Char"/>
    <w:basedOn w:val="DefaultParagraphFont"/>
    <w:link w:val="Header"/>
    <w:uiPriority w:val="99"/>
    <w:rsid w:val="000C5EAB"/>
    <w:rPr>
      <w:rFonts w:ascii="Times New Roman" w:eastAsia="Times New Roman" w:hAnsi="Times New Roman" w:cs="Times New Roman"/>
    </w:rPr>
  </w:style>
  <w:style w:type="paragraph" w:styleId="Footer">
    <w:name w:val="footer"/>
    <w:basedOn w:val="Normal"/>
    <w:link w:val="FooterChar"/>
    <w:uiPriority w:val="99"/>
    <w:unhideWhenUsed/>
    <w:rsid w:val="000C5EAB"/>
    <w:pPr>
      <w:tabs>
        <w:tab w:val="center" w:pos="4513"/>
        <w:tab w:val="right" w:pos="9026"/>
      </w:tabs>
    </w:pPr>
  </w:style>
  <w:style w:type="character" w:customStyle="1" w:styleId="FooterChar">
    <w:name w:val="Footer Char"/>
    <w:basedOn w:val="DefaultParagraphFont"/>
    <w:link w:val="Footer"/>
    <w:uiPriority w:val="99"/>
    <w:rsid w:val="000C5EA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yperlink" Target="https://www.circuits-diy.com/how-to-make-clap-switch-diy-project-home-automation-electronics-projects/" TargetMode="External"/><Relationship Id="rId21" Type="http://schemas.openxmlformats.org/officeDocument/2006/relationships/image" Target="media/image2.jpeg"/><Relationship Id="rId34" Type="http://schemas.openxmlformats.org/officeDocument/2006/relationships/header" Target="header13.xml"/><Relationship Id="rId42" Type="http://schemas.openxmlformats.org/officeDocument/2006/relationships/footer" Target="footer14.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futurlec.com/4000Series/CD4017.shtml" TargetMode="Externa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yperlink" Target="https://www.watelectronics.com/clap-switch/" TargetMode="External"/><Relationship Id="rId40" Type="http://schemas.openxmlformats.org/officeDocument/2006/relationships/hyperlink" Target="https://www.circuits-diy.com/how-to-make-clap-switch-diy-project-home-automation-electronics-projects/"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hyperlink" Target="https://www.electronicshub.org/clap-switch-circuit-for-devices/"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yperlink" Target="https://www.watelectronics.com/clap-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Mathur</dc:creator>
  <cp:lastModifiedBy>Shaurya Srinet</cp:lastModifiedBy>
  <cp:revision>4</cp:revision>
  <dcterms:created xsi:type="dcterms:W3CDTF">2022-11-15T20:53:00Z</dcterms:created>
  <dcterms:modified xsi:type="dcterms:W3CDTF">2022-11-19T08:28:00Z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Acrobat PDFMaker 20 for Word</vt:lpwstr>
  </property>
  <property fmtid="{D5CDD505-2E9C-101B-9397-08002B2CF9AE}" pid="4" name="LastSaved">
    <vt:filetime>2022-11-15T00:00:00Z</vt:filetime>
  </property>
</Properties>
</file>