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440"/>
        <w:tblW w:w="10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8"/>
        <w:gridCol w:w="1265"/>
        <w:gridCol w:w="5202"/>
        <w:gridCol w:w="3414"/>
      </w:tblGrid>
      <w:tr w:rsidR="00D23F4A" w14:paraId="482BE404" w14:textId="77777777" w:rsidTr="00E021D7">
        <w:trPr>
          <w:trHeight w:val="664"/>
        </w:trPr>
        <w:tc>
          <w:tcPr>
            <w:tcW w:w="2093" w:type="dxa"/>
            <w:gridSpan w:val="2"/>
            <w:vMerge w:val="restart"/>
          </w:tcPr>
          <w:p w14:paraId="386F2FBA" w14:textId="77777777" w:rsidR="00D23F4A" w:rsidRDefault="00D23F4A" w:rsidP="00EF5A49">
            <w:pPr>
              <w:pStyle w:val="TableParagraph"/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1C86B170" w14:textId="77777777" w:rsidR="00D23F4A" w:rsidRDefault="00D23F4A" w:rsidP="00EF5A49">
            <w:pPr>
              <w:pStyle w:val="TableParagraph"/>
              <w:spacing w:before="11"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7651D85F" w14:textId="77777777" w:rsidR="00D23F4A" w:rsidRDefault="00D23F4A" w:rsidP="00EF5A49">
            <w:pPr>
              <w:pStyle w:val="TableParagraph"/>
              <w:spacing w:line="276" w:lineRule="auto"/>
              <w:ind w:left="107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223247B9" wp14:editId="7DF64AB6">
                  <wp:extent cx="1193305" cy="747522"/>
                  <wp:effectExtent l="0" t="0" r="0" b="0"/>
                  <wp:docPr id="1026" name="image1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eg"/>
                          <pic:cNvPicPr/>
                        </pic:nvPicPr>
                        <pic:blipFill>
                          <a:blip r:embed="rId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193305" cy="74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2" w:type="dxa"/>
          </w:tcPr>
          <w:p w14:paraId="3CE6A7AD" w14:textId="77777777" w:rsidR="00D23F4A" w:rsidRDefault="00D23F4A" w:rsidP="00EF5A49">
            <w:pPr>
              <w:pStyle w:val="TableParagraph"/>
              <w:spacing w:line="276" w:lineRule="auto"/>
              <w:ind w:left="561" w:right="546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SRM Institute of Science and Technology</w:t>
            </w:r>
          </w:p>
          <w:p w14:paraId="77BB78BA" w14:textId="77777777" w:rsidR="00D23F4A" w:rsidRDefault="00D23F4A" w:rsidP="00EF5A49">
            <w:pPr>
              <w:pStyle w:val="TableParagraph"/>
              <w:spacing w:before="21" w:line="276" w:lineRule="auto"/>
              <w:ind w:left="561" w:right="543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Kattankulathur</w:t>
            </w:r>
            <w:proofErr w:type="spellEnd"/>
          </w:p>
        </w:tc>
        <w:tc>
          <w:tcPr>
            <w:tcW w:w="3414" w:type="dxa"/>
            <w:vMerge w:val="restart"/>
          </w:tcPr>
          <w:p w14:paraId="6E137273" w14:textId="77777777" w:rsidR="00D23F4A" w:rsidRDefault="00D23F4A" w:rsidP="00EF5A49">
            <w:pPr>
              <w:pStyle w:val="TableParagraph"/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7B1AA1C8" w14:textId="77777777" w:rsidR="00D23F4A" w:rsidRDefault="00D23F4A" w:rsidP="00EF5A49">
            <w:pPr>
              <w:pStyle w:val="TableParagraph"/>
              <w:spacing w:before="11"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  <w:p w14:paraId="47BD672C" w14:textId="77777777" w:rsidR="00D23F4A" w:rsidRDefault="00D23F4A" w:rsidP="00EF5A49">
            <w:pPr>
              <w:pStyle w:val="TableParagraph"/>
              <w:spacing w:line="276" w:lineRule="auto"/>
              <w:ind w:left="174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noProof/>
                <w:sz w:val="24"/>
                <w:szCs w:val="24"/>
                <w:lang w:val="en-IN" w:eastAsia="en-IN" w:bidi="ar-SA"/>
              </w:rPr>
              <w:drawing>
                <wp:inline distT="0" distB="0" distL="0" distR="0" wp14:anchorId="6C9D2565" wp14:editId="63B08881">
                  <wp:extent cx="1409967" cy="916781"/>
                  <wp:effectExtent l="0" t="0" r="0" b="0"/>
                  <wp:docPr id="1027" name="image2.jpe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jpeg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409967" cy="9167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3F4A" w14:paraId="7A2D3F61" w14:textId="77777777" w:rsidTr="00E021D7">
        <w:trPr>
          <w:trHeight w:val="446"/>
        </w:trPr>
        <w:tc>
          <w:tcPr>
            <w:tcW w:w="2093" w:type="dxa"/>
            <w:gridSpan w:val="2"/>
            <w:vMerge/>
            <w:tcBorders>
              <w:top w:val="nil"/>
            </w:tcBorders>
          </w:tcPr>
          <w:p w14:paraId="56D74FE8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202" w:type="dxa"/>
          </w:tcPr>
          <w:p w14:paraId="1D216B0C" w14:textId="77777777" w:rsidR="00D23F4A" w:rsidRDefault="00D23F4A" w:rsidP="00EF5A49">
            <w:pPr>
              <w:pStyle w:val="TableParagraph"/>
              <w:spacing w:before="60" w:line="276" w:lineRule="auto"/>
              <w:ind w:left="556" w:right="546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DEPARTMENT OF MATHEMATICS</w:t>
            </w:r>
          </w:p>
        </w:tc>
        <w:tc>
          <w:tcPr>
            <w:tcW w:w="3414" w:type="dxa"/>
            <w:vMerge/>
            <w:tcBorders>
              <w:top w:val="nil"/>
            </w:tcBorders>
          </w:tcPr>
          <w:p w14:paraId="26147730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</w:tr>
      <w:tr w:rsidR="00D23F4A" w14:paraId="25B0AD80" w14:textId="77777777" w:rsidTr="00E021D7">
        <w:trPr>
          <w:trHeight w:val="693"/>
        </w:trPr>
        <w:tc>
          <w:tcPr>
            <w:tcW w:w="2093" w:type="dxa"/>
            <w:gridSpan w:val="2"/>
            <w:vMerge/>
            <w:tcBorders>
              <w:top w:val="nil"/>
            </w:tcBorders>
          </w:tcPr>
          <w:p w14:paraId="34E56F5D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202" w:type="dxa"/>
          </w:tcPr>
          <w:p w14:paraId="60EE17D4" w14:textId="77777777" w:rsidR="00D23F4A" w:rsidRDefault="00D23F4A" w:rsidP="00EF5A49">
            <w:pPr>
              <w:pStyle w:val="TableParagraph"/>
              <w:spacing w:before="120" w:line="276" w:lineRule="auto"/>
              <w:ind w:left="2502" w:hanging="2009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w w:val="90"/>
                <w:sz w:val="24"/>
                <w:szCs w:val="24"/>
              </w:rPr>
              <w:t>18MAB101T Calculus and Linear Algebra</w:t>
            </w:r>
          </w:p>
        </w:tc>
        <w:tc>
          <w:tcPr>
            <w:tcW w:w="3414" w:type="dxa"/>
            <w:vMerge/>
            <w:tcBorders>
              <w:top w:val="nil"/>
            </w:tcBorders>
          </w:tcPr>
          <w:p w14:paraId="29150013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</w:tr>
      <w:tr w:rsidR="00D23F4A" w14:paraId="3445C9FD" w14:textId="77777777" w:rsidTr="00E021D7">
        <w:trPr>
          <w:trHeight w:val="618"/>
        </w:trPr>
        <w:tc>
          <w:tcPr>
            <w:tcW w:w="2093" w:type="dxa"/>
            <w:gridSpan w:val="2"/>
            <w:vMerge/>
            <w:tcBorders>
              <w:top w:val="nil"/>
            </w:tcBorders>
          </w:tcPr>
          <w:p w14:paraId="05FCBDC1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202" w:type="dxa"/>
          </w:tcPr>
          <w:p w14:paraId="4C0835B5" w14:textId="06C482DE" w:rsidR="00D23F4A" w:rsidRDefault="0087302B" w:rsidP="0087302B">
            <w:pPr>
              <w:pStyle w:val="TableParagraph"/>
              <w:spacing w:before="146" w:line="276" w:lineRule="auto"/>
              <w:ind w:left="557" w:right="546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Module</w:t>
            </w:r>
            <w:bookmarkStart w:id="0" w:name="_GoBack"/>
            <w:bookmarkEnd w:id="0"/>
            <w:r w:rsidR="00D23F4A">
              <w:rPr>
                <w:rFonts w:ascii="SimSun" w:hAnsi="SimSun" w:cs="SimSun"/>
                <w:b/>
                <w:bCs/>
                <w:sz w:val="24"/>
                <w:szCs w:val="24"/>
              </w:rPr>
              <w:t>–IV</w:t>
            </w:r>
          </w:p>
        </w:tc>
        <w:tc>
          <w:tcPr>
            <w:tcW w:w="3414" w:type="dxa"/>
            <w:vMerge/>
            <w:tcBorders>
              <w:top w:val="nil"/>
            </w:tcBorders>
          </w:tcPr>
          <w:p w14:paraId="72013B1D" w14:textId="77777777" w:rsidR="00D23F4A" w:rsidRDefault="00D23F4A" w:rsidP="00EF5A49">
            <w:pPr>
              <w:spacing w:line="276" w:lineRule="auto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</w:tr>
      <w:tr w:rsidR="00D23F4A" w14:paraId="38EEF846" w14:textId="77777777" w:rsidTr="00E021D7">
        <w:trPr>
          <w:trHeight w:val="326"/>
        </w:trPr>
        <w:tc>
          <w:tcPr>
            <w:tcW w:w="2093" w:type="dxa"/>
            <w:gridSpan w:val="2"/>
          </w:tcPr>
          <w:p w14:paraId="7462AB86" w14:textId="77777777" w:rsidR="00D23F4A" w:rsidRDefault="00D23F4A" w:rsidP="00EF5A49">
            <w:pPr>
              <w:pStyle w:val="TableParagraph"/>
              <w:spacing w:line="276" w:lineRule="auto"/>
              <w:ind w:left="712"/>
              <w:rPr>
                <w:rFonts w:ascii="SimSun" w:hAnsi="SimSun" w:cs="SimSun"/>
                <w:b/>
                <w:bCs/>
                <w:sz w:val="24"/>
                <w:szCs w:val="24"/>
              </w:rPr>
            </w:pPr>
          </w:p>
        </w:tc>
        <w:tc>
          <w:tcPr>
            <w:tcW w:w="5202" w:type="dxa"/>
          </w:tcPr>
          <w:p w14:paraId="085B31DD" w14:textId="77777777" w:rsidR="00D23F4A" w:rsidRDefault="00D23F4A" w:rsidP="00E021D7">
            <w:pPr>
              <w:pStyle w:val="TableParagraph"/>
              <w:spacing w:line="276" w:lineRule="auto"/>
              <w:ind w:left="561" w:right="545"/>
              <w:jc w:val="center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Tutorial Sheet -</w:t>
            </w:r>
            <w:r w:rsidR="00E021D7">
              <w:rPr>
                <w:rFonts w:ascii="SimSun" w:hAnsi="SimSun" w:cs="SimSu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14" w:type="dxa"/>
          </w:tcPr>
          <w:p w14:paraId="2D949A44" w14:textId="77777777" w:rsidR="00D23F4A" w:rsidRDefault="00D23F4A" w:rsidP="00EF5A49">
            <w:pPr>
              <w:pStyle w:val="TableParagraph"/>
              <w:spacing w:line="276" w:lineRule="auto"/>
              <w:ind w:left="779"/>
              <w:rPr>
                <w:rFonts w:ascii="SimSun" w:hAnsi="SimSun" w:cs="SimSun"/>
                <w:b/>
                <w:bCs/>
                <w:sz w:val="24"/>
                <w:szCs w:val="24"/>
              </w:rPr>
            </w:pPr>
            <w:r>
              <w:rPr>
                <w:rFonts w:ascii="SimSun" w:hAnsi="SimSun" w:cs="SimSun"/>
                <w:b/>
                <w:bCs/>
                <w:sz w:val="24"/>
                <w:szCs w:val="24"/>
              </w:rPr>
              <w:t>Answers</w:t>
            </w:r>
          </w:p>
        </w:tc>
      </w:tr>
      <w:tr w:rsidR="00D23F4A" w14:paraId="66C6F005" w14:textId="77777777" w:rsidTr="00E021D7">
        <w:trPr>
          <w:trHeight w:val="512"/>
        </w:trPr>
        <w:tc>
          <w:tcPr>
            <w:tcW w:w="828" w:type="dxa"/>
          </w:tcPr>
          <w:p w14:paraId="42B7598A" w14:textId="77777777" w:rsidR="00D23F4A" w:rsidRPr="00FE5287" w:rsidRDefault="00FE5287" w:rsidP="00FE5287">
            <w:pPr>
              <w:pStyle w:val="TableParagraph"/>
              <w:tabs>
                <w:tab w:val="left" w:pos="285"/>
                <w:tab w:val="center" w:pos="409"/>
              </w:tabs>
              <w:ind w:right="8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>
              <w:rPr>
                <w:rFonts w:ascii="SimSun" w:hAnsi="SimSun" w:cs="SimSun"/>
                <w:b/>
                <w:bCs/>
                <w:sz w:val="24"/>
                <w:szCs w:val="28"/>
              </w:rPr>
              <w:t xml:space="preserve">  </w:t>
            </w: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>1.</w:t>
            </w:r>
          </w:p>
        </w:tc>
        <w:tc>
          <w:tcPr>
            <w:tcW w:w="6467" w:type="dxa"/>
            <w:gridSpan w:val="2"/>
          </w:tcPr>
          <w:p w14:paraId="0EF2E13F" w14:textId="77777777" w:rsidR="006F61A9" w:rsidRDefault="006F61A9" w:rsidP="009B5461">
            <w:pPr>
              <w:widowControl/>
              <w:autoSpaceDE/>
              <w:autoSpaceDN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two properties of the evolute of the curve.</w:t>
            </w:r>
          </w:p>
          <w:p w14:paraId="16B7E6C3" w14:textId="77777777" w:rsidR="00D23F4A" w:rsidRDefault="00D23F4A" w:rsidP="009B5461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  <w:tc>
          <w:tcPr>
            <w:tcW w:w="3414" w:type="dxa"/>
          </w:tcPr>
          <w:p w14:paraId="281C7526" w14:textId="77777777" w:rsidR="00D23F4A" w:rsidRDefault="00D23F4A" w:rsidP="009B5461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  <w:tr w:rsidR="00D23F4A" w14:paraId="1A0D8552" w14:textId="77777777" w:rsidTr="00E021D7">
        <w:trPr>
          <w:trHeight w:val="1160"/>
        </w:trPr>
        <w:tc>
          <w:tcPr>
            <w:tcW w:w="828" w:type="dxa"/>
          </w:tcPr>
          <w:p w14:paraId="78F2D903" w14:textId="77777777" w:rsidR="00D23F4A" w:rsidRPr="00FE5287" w:rsidRDefault="00D23F4A" w:rsidP="009B5461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>2.</w:t>
            </w:r>
          </w:p>
        </w:tc>
        <w:tc>
          <w:tcPr>
            <w:tcW w:w="6467" w:type="dxa"/>
            <w:gridSpan w:val="2"/>
          </w:tcPr>
          <w:p w14:paraId="177C4932" w14:textId="77777777" w:rsidR="00D23F4A" w:rsidRDefault="006F61A9" w:rsidP="009B5461">
            <w:pPr>
              <w:widowControl/>
              <w:autoSpaceDE/>
              <w:autoSpaceDN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sz w:val="24"/>
                <w:szCs w:val="24"/>
              </w:rPr>
              <w:t xml:space="preserve">Find the envelope of the family of straight lines </w:t>
            </w:r>
            <w:r w:rsidRPr="00582FF5">
              <w:rPr>
                <w:position w:val="-10"/>
                <w:sz w:val="24"/>
                <w:szCs w:val="24"/>
              </w:rPr>
              <w:object w:dxaOrig="1340" w:dyaOrig="360" w14:anchorId="06719D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18pt" o:ole="">
                  <v:imagedata r:id="rId7" o:title=""/>
                </v:shape>
                <o:OLEObject Type="Embed" ProgID="Equation.DSMT4" ShapeID="_x0000_i1025" DrawAspect="Content" ObjectID="_1701070100" r:id="rId8"/>
              </w:object>
            </w:r>
            <w:r>
              <w:rPr>
                <w:sz w:val="24"/>
                <w:szCs w:val="24"/>
              </w:rPr>
              <w:t>, m being the parameter</w:t>
            </w:r>
          </w:p>
        </w:tc>
        <w:tc>
          <w:tcPr>
            <w:tcW w:w="3414" w:type="dxa"/>
          </w:tcPr>
          <w:p w14:paraId="1610B572" w14:textId="77777777" w:rsidR="00D23F4A" w:rsidRDefault="0087772A" w:rsidP="009B5461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          </w:t>
            </w:r>
            <w:r w:rsidR="0045744B">
              <w:rPr>
                <w:rFonts w:ascii="SimSun" w:hAnsi="SimSun" w:cs="SimSun"/>
                <w:b/>
                <w:bCs/>
                <w:sz w:val="20"/>
                <w:szCs w:val="20"/>
              </w:rPr>
              <w:t>Ans:</w:t>
            </w:r>
            <m:oMath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2</m:t>
                  </m:r>
                </m:sup>
              </m:sSup>
            </m:oMath>
            <w:r w:rsidR="00965871">
              <w:rPr>
                <w:rFonts w:ascii="SimSun" w:hAnsi="SimSun" w:cs="SimSun"/>
                <w:b/>
                <w:bCs/>
                <w:sz w:val="20"/>
                <w:szCs w:val="20"/>
              </w:rPr>
              <w:t>+ 4ay = 0</w:t>
            </w:r>
          </w:p>
        </w:tc>
      </w:tr>
      <w:tr w:rsidR="00D23F4A" w14:paraId="49C21BF1" w14:textId="77777777" w:rsidTr="00E021D7">
        <w:trPr>
          <w:trHeight w:val="692"/>
        </w:trPr>
        <w:tc>
          <w:tcPr>
            <w:tcW w:w="828" w:type="dxa"/>
          </w:tcPr>
          <w:p w14:paraId="13C06964" w14:textId="77777777" w:rsidR="00D23F4A" w:rsidRPr="00FE5287" w:rsidRDefault="00D23F4A" w:rsidP="009B5461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>3.</w:t>
            </w:r>
          </w:p>
        </w:tc>
        <w:tc>
          <w:tcPr>
            <w:tcW w:w="6467" w:type="dxa"/>
            <w:gridSpan w:val="2"/>
          </w:tcPr>
          <w:p w14:paraId="5797E98F" w14:textId="77777777" w:rsidR="006F61A9" w:rsidRDefault="006F61A9" w:rsidP="009B5461">
            <w:pPr>
              <w:widowControl/>
              <w:autoSpaceDE/>
              <w:autoSpaceDN/>
              <w:spacing w:line="276" w:lineRule="auto"/>
              <w:ind w:left="-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envelope of a family of curves.</w:t>
            </w:r>
          </w:p>
          <w:p w14:paraId="79E7F0AE" w14:textId="77777777" w:rsidR="00D23F4A" w:rsidRDefault="00D23F4A" w:rsidP="009B5461">
            <w:pPr>
              <w:widowControl/>
              <w:autoSpaceDE/>
              <w:autoSpaceDN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  <w:tc>
          <w:tcPr>
            <w:tcW w:w="3414" w:type="dxa"/>
          </w:tcPr>
          <w:p w14:paraId="52094C54" w14:textId="77777777" w:rsidR="00D23F4A" w:rsidRDefault="00D23F4A" w:rsidP="009B5461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  <w:tr w:rsidR="00D23F4A" w14:paraId="7B0495CA" w14:textId="77777777" w:rsidTr="00E021D7">
        <w:trPr>
          <w:trHeight w:val="620"/>
        </w:trPr>
        <w:tc>
          <w:tcPr>
            <w:tcW w:w="828" w:type="dxa"/>
          </w:tcPr>
          <w:p w14:paraId="36B6B5D5" w14:textId="77777777" w:rsidR="00D23F4A" w:rsidRPr="00FE5287" w:rsidRDefault="00D23F4A" w:rsidP="009B5461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>4.</w:t>
            </w:r>
          </w:p>
        </w:tc>
        <w:tc>
          <w:tcPr>
            <w:tcW w:w="6467" w:type="dxa"/>
            <w:gridSpan w:val="2"/>
          </w:tcPr>
          <w:p w14:paraId="1A6A7895" w14:textId="77777777" w:rsidR="006F61A9" w:rsidRDefault="006F61A9" w:rsidP="009B5461">
            <w:pPr>
              <w:widowControl/>
              <w:autoSpaceDE/>
              <w:autoSpaceDN/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envelope of the family of straight lines </w:t>
            </w:r>
            <w:r w:rsidRPr="00582FF5">
              <w:rPr>
                <w:position w:val="-10"/>
                <w:sz w:val="24"/>
                <w:szCs w:val="24"/>
              </w:rPr>
              <w:object w:dxaOrig="2700" w:dyaOrig="320" w14:anchorId="4FB7BD2A">
                <v:shape id="_x0000_i1026" type="#_x0000_t75" style="width:135pt;height:15.75pt" o:ole="">
                  <v:imagedata r:id="rId9" o:title=""/>
                </v:shape>
                <o:OLEObject Type="Embed" ProgID="Equation.DSMT4" ShapeID="_x0000_i1026" DrawAspect="Content" ObjectID="_1701070101" r:id="rId10"/>
              </w:object>
            </w:r>
            <w:r>
              <w:rPr>
                <w:sz w:val="24"/>
                <w:szCs w:val="24"/>
              </w:rPr>
              <w:t xml:space="preserve"> being the parameters.</w:t>
            </w:r>
          </w:p>
          <w:p w14:paraId="01A0BB8F" w14:textId="77777777" w:rsidR="00D23F4A" w:rsidRDefault="00D23F4A" w:rsidP="009B5461">
            <w:pPr>
              <w:widowControl/>
              <w:autoSpaceDE/>
              <w:autoSpaceDN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  <w:tc>
          <w:tcPr>
            <w:tcW w:w="3414" w:type="dxa"/>
          </w:tcPr>
          <w:p w14:paraId="0E47FEBF" w14:textId="77777777" w:rsidR="00D23F4A" w:rsidRDefault="0087302B" w:rsidP="009B5461">
            <w:pPr>
              <w:pStyle w:val="TableParagraph"/>
              <w:jc w:val="both"/>
              <w:rPr>
                <w:rFonts w:ascii="SimSun" w:hAnsi="SimSun" w:cs="SimSun"/>
                <w:b/>
                <w:bCs/>
                <w:i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SimSun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Ans: 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Sun"/>
                    <w:sz w:val="20"/>
                    <w:szCs w:val="20"/>
                  </w:rPr>
                  <m:t>-4</m:t>
                </m:r>
                <m:r>
                  <m:rPr>
                    <m:sty m:val="bi"/>
                  </m:rPr>
                  <w:rPr>
                    <w:rFonts w:ascii="Cambria Math" w:hAnsi="Cambria Math" w:cs="SimSun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SimSu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a-x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SimSun"/>
                    <w:sz w:val="20"/>
                    <w:szCs w:val="20"/>
                  </w:rPr>
                  <m:t>=0</m:t>
                </m:r>
              </m:oMath>
            </m:oMathPara>
          </w:p>
        </w:tc>
      </w:tr>
      <w:tr w:rsidR="00D23F4A" w14:paraId="385F13C6" w14:textId="77777777" w:rsidTr="00E021D7">
        <w:trPr>
          <w:trHeight w:val="800"/>
        </w:trPr>
        <w:tc>
          <w:tcPr>
            <w:tcW w:w="828" w:type="dxa"/>
          </w:tcPr>
          <w:p w14:paraId="79F358C2" w14:textId="77777777" w:rsidR="00D23F4A" w:rsidRPr="00FE5287" w:rsidRDefault="00D23F4A" w:rsidP="009B5461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>5.</w:t>
            </w:r>
          </w:p>
        </w:tc>
        <w:tc>
          <w:tcPr>
            <w:tcW w:w="6467" w:type="dxa"/>
            <w:gridSpan w:val="2"/>
          </w:tcPr>
          <w:p w14:paraId="07A10224" w14:textId="77777777" w:rsidR="006F61A9" w:rsidRDefault="006F61A9" w:rsidP="009B5461">
            <w:pPr>
              <w:widowControl/>
              <w:autoSpaceDE/>
              <w:autoSpaceDN/>
              <w:spacing w:line="276" w:lineRule="auto"/>
              <w:ind w:left="-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involutes and evolutes.</w:t>
            </w:r>
          </w:p>
          <w:p w14:paraId="46DBD5B3" w14:textId="77777777" w:rsidR="00D23F4A" w:rsidRDefault="00D23F4A" w:rsidP="009B5461">
            <w:pPr>
              <w:widowControl/>
              <w:autoSpaceDE/>
              <w:autoSpaceDN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  <w:tc>
          <w:tcPr>
            <w:tcW w:w="3414" w:type="dxa"/>
          </w:tcPr>
          <w:p w14:paraId="7AA21DD3" w14:textId="77777777" w:rsidR="00D23F4A" w:rsidRDefault="00D23F4A" w:rsidP="009B5461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  <w:tr w:rsidR="00D23F4A" w14:paraId="3E39A001" w14:textId="77777777" w:rsidTr="00E021D7">
        <w:trPr>
          <w:trHeight w:val="710"/>
        </w:trPr>
        <w:tc>
          <w:tcPr>
            <w:tcW w:w="828" w:type="dxa"/>
          </w:tcPr>
          <w:p w14:paraId="328670F7" w14:textId="77777777" w:rsidR="00D23F4A" w:rsidRPr="00FE5287" w:rsidRDefault="00D23F4A" w:rsidP="009B5461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>6.</w:t>
            </w:r>
          </w:p>
        </w:tc>
        <w:tc>
          <w:tcPr>
            <w:tcW w:w="6467" w:type="dxa"/>
            <w:gridSpan w:val="2"/>
          </w:tcPr>
          <w:p w14:paraId="6AA88BFE" w14:textId="77777777" w:rsidR="00B70473" w:rsidRDefault="00B70473" w:rsidP="009B5461">
            <w:pPr>
              <w:widowControl/>
              <w:autoSpaceDE/>
              <w:autoSpaceDN/>
              <w:spacing w:line="276" w:lineRule="auto"/>
              <w:ind w:left="7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equation of the circle of curvature at (c, c) </w:t>
            </w:r>
            <w:proofErr w:type="gramStart"/>
            <w:r>
              <w:rPr>
                <w:sz w:val="24"/>
                <w:szCs w:val="24"/>
              </w:rPr>
              <w:t xml:space="preserve">on </w:t>
            </w:r>
            <w:proofErr w:type="gramEnd"/>
            <w:r w:rsidRPr="007D71D0">
              <w:rPr>
                <w:position w:val="-10"/>
                <w:sz w:val="24"/>
                <w:szCs w:val="24"/>
              </w:rPr>
              <w:object w:dxaOrig="740" w:dyaOrig="360" w14:anchorId="56E0D224">
                <v:shape id="_x0000_i1027" type="#_x0000_t75" style="width:36.75pt;height:18pt" o:ole="">
                  <v:imagedata r:id="rId11" o:title=""/>
                </v:shape>
                <o:OLEObject Type="Embed" ProgID="Equation.DSMT4" ShapeID="_x0000_i1027" DrawAspect="Content" ObjectID="_1701070102" r:id="rId12"/>
              </w:object>
            </w:r>
            <w:r>
              <w:rPr>
                <w:sz w:val="24"/>
                <w:szCs w:val="24"/>
              </w:rPr>
              <w:t>.</w:t>
            </w:r>
          </w:p>
          <w:p w14:paraId="5F0F8E6D" w14:textId="77777777" w:rsidR="00D23F4A" w:rsidRDefault="00D23F4A" w:rsidP="009B5461">
            <w:pPr>
              <w:widowControl/>
              <w:autoSpaceDE/>
              <w:autoSpaceDN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  <w:tc>
          <w:tcPr>
            <w:tcW w:w="3414" w:type="dxa"/>
          </w:tcPr>
          <w:p w14:paraId="72D7CECD" w14:textId="77777777" w:rsidR="00C0444E" w:rsidRPr="00C0444E" w:rsidRDefault="0087302B" w:rsidP="00C0444E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SimSun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Ans:(x-2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c)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Sun"/>
                    <w:sz w:val="20"/>
                    <w:szCs w:val="20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SimSun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(y-2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c)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cs="SimSun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SimSun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(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SimSun"/>
                            <w:sz w:val="20"/>
                            <w:szCs w:val="20"/>
                          </w:rPr>
                          <m:t>2</m:t>
                        </m:r>
                      </m:e>
                    </m:rad>
                    <m:r>
                      <m:rPr>
                        <m:sty m:val="bi"/>
                      </m:rP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c)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 w:cs="SimSun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  <w:p w14:paraId="5C257B31" w14:textId="77777777" w:rsidR="00C0444E" w:rsidRPr="00C0444E" w:rsidRDefault="00C0444E" w:rsidP="00C0444E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  <w:p w14:paraId="24F3F639" w14:textId="77777777" w:rsidR="00D23F4A" w:rsidRPr="00505B0E" w:rsidRDefault="00D23F4A" w:rsidP="009B5461">
            <w:pPr>
              <w:pStyle w:val="TableParagraph"/>
              <w:jc w:val="both"/>
              <w:rPr>
                <w:rFonts w:ascii="SimSun" w:hAnsi="SimSun" w:cs="SimSun"/>
                <w:bCs/>
                <w:sz w:val="20"/>
                <w:szCs w:val="20"/>
              </w:rPr>
            </w:pPr>
          </w:p>
        </w:tc>
      </w:tr>
      <w:tr w:rsidR="00EF5A49" w:rsidRPr="00C0444E" w14:paraId="1EEEE8F8" w14:textId="77777777" w:rsidTr="00E021D7">
        <w:trPr>
          <w:trHeight w:val="1430"/>
        </w:trPr>
        <w:tc>
          <w:tcPr>
            <w:tcW w:w="828" w:type="dxa"/>
          </w:tcPr>
          <w:p w14:paraId="43BC2227" w14:textId="77777777" w:rsidR="00EF5A49" w:rsidRPr="00FE5287" w:rsidRDefault="00EF5A49" w:rsidP="009B5461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>7.</w:t>
            </w:r>
          </w:p>
        </w:tc>
        <w:tc>
          <w:tcPr>
            <w:tcW w:w="6467" w:type="dxa"/>
            <w:gridSpan w:val="2"/>
          </w:tcPr>
          <w:p w14:paraId="2376F934" w14:textId="77777777" w:rsidR="00B70473" w:rsidRDefault="00B70473" w:rsidP="009B5461">
            <w:pPr>
              <w:widowControl/>
              <w:autoSpaceDE/>
              <w:autoSpaceDN/>
              <w:spacing w:line="276" w:lineRule="auto"/>
              <w:ind w:left="16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equation of the evolute of the </w:t>
            </w:r>
          </w:p>
          <w:p w14:paraId="2642FADC" w14:textId="77777777" w:rsidR="00B70473" w:rsidRDefault="00B70473" w:rsidP="009B5461">
            <w:pPr>
              <w:widowControl/>
              <w:autoSpaceDE/>
              <w:autoSpaceDN/>
              <w:ind w:left="7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a) parabola </w:t>
            </w:r>
            <w:r w:rsidRPr="00582FF5">
              <w:rPr>
                <w:position w:val="-10"/>
                <w:sz w:val="24"/>
                <w:szCs w:val="24"/>
              </w:rPr>
              <w:object w:dxaOrig="920" w:dyaOrig="360" w14:anchorId="09EA9FC6">
                <v:shape id="_x0000_i1028" type="#_x0000_t75" style="width:45.75pt;height:18pt" o:ole="">
                  <v:imagedata r:id="rId13" o:title=""/>
                </v:shape>
                <o:OLEObject Type="Embed" ProgID="Equation.DSMT4" ShapeID="_x0000_i1028" DrawAspect="Content" ObjectID="_1701070103" r:id="rId14"/>
              </w:object>
            </w:r>
            <w:r>
              <w:rPr>
                <w:sz w:val="24"/>
                <w:szCs w:val="24"/>
              </w:rPr>
              <w:t xml:space="preserve">;  b) ellipse </w:t>
            </w:r>
            <w:r w:rsidRPr="001D23F4">
              <w:rPr>
                <w:position w:val="-24"/>
                <w:sz w:val="24"/>
                <w:szCs w:val="24"/>
              </w:rPr>
              <w:object w:dxaOrig="1160" w:dyaOrig="660" w14:anchorId="0900299A">
                <v:shape id="_x0000_i1029" type="#_x0000_t75" style="width:57.75pt;height:33pt" o:ole="">
                  <v:imagedata r:id="rId15" o:title=""/>
                </v:shape>
                <o:OLEObject Type="Embed" ProgID="Equation.DSMT4" ShapeID="_x0000_i1029" DrawAspect="Content" ObjectID="_1701070104" r:id="rId16"/>
              </w:object>
            </w:r>
            <w:r>
              <w:rPr>
                <w:sz w:val="24"/>
                <w:szCs w:val="24"/>
              </w:rPr>
              <w:t xml:space="preserve">; </w:t>
            </w:r>
          </w:p>
          <w:p w14:paraId="729EA1E3" w14:textId="77777777" w:rsidR="00B70473" w:rsidRDefault="00B70473" w:rsidP="009B5461">
            <w:pPr>
              <w:widowControl/>
              <w:autoSpaceDE/>
              <w:autoSpaceDN/>
              <w:ind w:left="7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c) hyperbola </w:t>
            </w:r>
            <w:r w:rsidRPr="001D23F4">
              <w:rPr>
                <w:position w:val="-24"/>
                <w:sz w:val="24"/>
                <w:szCs w:val="24"/>
              </w:rPr>
              <w:object w:dxaOrig="1140" w:dyaOrig="660" w14:anchorId="6648B509">
                <v:shape id="_x0000_i1030" type="#_x0000_t75" style="width:57pt;height:33pt" o:ole="">
                  <v:imagedata r:id="rId17" o:title=""/>
                </v:shape>
                <o:OLEObject Type="Embed" ProgID="Equation.DSMT4" ShapeID="_x0000_i1030" DrawAspect="Content" ObjectID="_1701070105" r:id="rId18"/>
              </w:object>
            </w:r>
            <w:r>
              <w:rPr>
                <w:sz w:val="24"/>
                <w:szCs w:val="24"/>
              </w:rPr>
              <w:t xml:space="preserve">; d) rectangular hyperbola </w:t>
            </w:r>
            <w:r w:rsidRPr="007D71D0">
              <w:rPr>
                <w:position w:val="-10"/>
                <w:sz w:val="24"/>
                <w:szCs w:val="24"/>
              </w:rPr>
              <w:object w:dxaOrig="740" w:dyaOrig="360" w14:anchorId="0E560E09">
                <v:shape id="_x0000_i1031" type="#_x0000_t75" style="width:36.75pt;height:18pt" o:ole="">
                  <v:imagedata r:id="rId11" o:title=""/>
                </v:shape>
                <o:OLEObject Type="Embed" ProgID="Equation.DSMT4" ShapeID="_x0000_i1031" DrawAspect="Content" ObjectID="_1701070106" r:id="rId19"/>
              </w:object>
            </w:r>
            <w:r>
              <w:rPr>
                <w:sz w:val="24"/>
                <w:szCs w:val="24"/>
              </w:rPr>
              <w:t xml:space="preserve"> </w:t>
            </w:r>
          </w:p>
          <w:p w14:paraId="4AB564BF" w14:textId="77777777" w:rsidR="00B70473" w:rsidRDefault="00B70473" w:rsidP="009B5461">
            <w:pPr>
              <w:widowControl/>
              <w:autoSpaceDE/>
              <w:autoSpaceDN/>
              <w:ind w:left="77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and</w:t>
            </w:r>
            <w:proofErr w:type="gramEnd"/>
            <w:r>
              <w:rPr>
                <w:sz w:val="24"/>
                <w:szCs w:val="24"/>
              </w:rPr>
              <w:t xml:space="preserve"> e) curve </w:t>
            </w:r>
            <w:r w:rsidRPr="008F76A7">
              <w:rPr>
                <w:position w:val="-10"/>
                <w:sz w:val="24"/>
                <w:szCs w:val="24"/>
              </w:rPr>
              <w:object w:dxaOrig="1579" w:dyaOrig="360" w14:anchorId="16653B1A">
                <v:shape id="_x0000_i1032" type="#_x0000_t75" style="width:78.75pt;height:18pt" o:ole="">
                  <v:imagedata r:id="rId20" o:title=""/>
                </v:shape>
                <o:OLEObject Type="Embed" ProgID="Equation.DSMT4" ShapeID="_x0000_i1032" DrawAspect="Content" ObjectID="_1701070107" r:id="rId21"/>
              </w:object>
            </w:r>
            <w:r>
              <w:rPr>
                <w:sz w:val="24"/>
                <w:szCs w:val="24"/>
              </w:rPr>
              <w:t>.</w:t>
            </w:r>
          </w:p>
          <w:p w14:paraId="2BE6C0CA" w14:textId="77777777" w:rsidR="00EF5A49" w:rsidRDefault="00EF5A49" w:rsidP="009B5461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14:paraId="4E7ED136" w14:textId="77777777" w:rsidR="00C0444E" w:rsidRDefault="00C0444E" w:rsidP="004A2E3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>
              <w:rPr>
                <w:rFonts w:ascii="SimSun" w:hAnsi="SimSun" w:cs="SimSun"/>
                <w:b/>
                <w:bCs/>
                <w:sz w:val="20"/>
                <w:szCs w:val="20"/>
              </w:rPr>
              <w:t>Ans:</w:t>
            </w:r>
          </w:p>
          <w:p w14:paraId="722CD78F" w14:textId="77777777" w:rsidR="00EF5A49" w:rsidRPr="00C0444E" w:rsidRDefault="004A2E39" w:rsidP="004A2E39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C0444E">
              <w:rPr>
                <w:rFonts w:ascii="SimSun" w:hAnsi="SimSun" w:cs="SimSun"/>
                <w:b/>
                <w:bCs/>
                <w:sz w:val="20"/>
                <w:szCs w:val="20"/>
              </w:rPr>
              <w:t>a)</w:t>
            </w:r>
            <m:oMath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27</m:t>
              </m:r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a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=4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(x-2</m:t>
                  </m:r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a)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3</m:t>
                  </m:r>
                </m:sup>
              </m:sSup>
            </m:oMath>
          </w:p>
          <w:p w14:paraId="3D568C13" w14:textId="77777777" w:rsidR="004A2E39" w:rsidRPr="00C0444E" w:rsidRDefault="004A2E39" w:rsidP="00BA56BF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C0444E">
              <w:rPr>
                <w:rFonts w:ascii="SimSun" w:hAnsi="SimSun" w:cs="SimSun"/>
                <w:b/>
                <w:bCs/>
                <w:sz w:val="20"/>
                <w:szCs w:val="20"/>
              </w:rPr>
              <w:t>b)</w:t>
            </w:r>
            <m:oMath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(ax)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(by)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</m:oMath>
          </w:p>
          <w:p w14:paraId="3C4889F2" w14:textId="77777777" w:rsidR="00A674DE" w:rsidRPr="00C0444E" w:rsidRDefault="00A674DE" w:rsidP="00BA56BF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C0444E">
              <w:rPr>
                <w:rFonts w:ascii="SimSun" w:hAnsi="SimSun" w:cs="SimSun"/>
                <w:b/>
                <w:bCs/>
                <w:sz w:val="20"/>
                <w:szCs w:val="20"/>
              </w:rPr>
              <w:t>c)</w:t>
            </w:r>
            <m:oMath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(ax)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(by)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b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</m:oMath>
          </w:p>
          <w:p w14:paraId="45E0E8F9" w14:textId="77777777" w:rsidR="00BA56BF" w:rsidRPr="00C0444E" w:rsidRDefault="00A674DE" w:rsidP="00BA56BF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C0444E">
              <w:rPr>
                <w:rFonts w:ascii="SimSun" w:hAnsi="SimSun" w:cs="SimSun"/>
                <w:b/>
                <w:bCs/>
                <w:sz w:val="20"/>
                <w:szCs w:val="20"/>
              </w:rPr>
              <w:t>d</w:t>
            </w:r>
            <w:r w:rsidR="00BA56BF" w:rsidRPr="00C0444E">
              <w:rPr>
                <w:rFonts w:ascii="SimSun" w:hAnsi="SimSun" w:cs="SimSun"/>
                <w:b/>
                <w:bCs/>
                <w:sz w:val="20"/>
                <w:szCs w:val="20"/>
              </w:rPr>
              <w:t>)</w:t>
            </w:r>
            <m:oMath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(x+y)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(x-y)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(4</m:t>
                  </m:r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c)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</m:oMath>
          </w:p>
          <w:p w14:paraId="60566D0D" w14:textId="77777777" w:rsidR="00FD26E3" w:rsidRPr="00C0444E" w:rsidRDefault="00A674DE" w:rsidP="00FD26E3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r w:rsidRPr="00C0444E">
              <w:rPr>
                <w:rFonts w:ascii="SimSun" w:hAnsi="SimSun" w:cs="SimSun"/>
                <w:b/>
                <w:bCs/>
                <w:sz w:val="20"/>
                <w:szCs w:val="20"/>
              </w:rPr>
              <w:t>e)</w:t>
            </w:r>
            <m:oMath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(x+y)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(x-y)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>=</m:t>
              </m:r>
              <m:sSup>
                <m:sSup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SimSun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SimSun"/>
                          <w:sz w:val="20"/>
                          <w:szCs w:val="20"/>
                        </w:rPr>
                        <m:t>3</m:t>
                      </m:r>
                    </m:den>
                  </m:f>
                </m:sup>
              </m:sSup>
            </m:oMath>
          </w:p>
          <w:p w14:paraId="6EA26855" w14:textId="77777777" w:rsidR="00A674DE" w:rsidRPr="00C0444E" w:rsidRDefault="00A674DE" w:rsidP="00BA56BF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  <w:p w14:paraId="67897232" w14:textId="77777777" w:rsidR="00BA56BF" w:rsidRPr="00C0444E" w:rsidRDefault="00BA56BF" w:rsidP="00BA56BF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  <w:tr w:rsidR="00EF5A49" w14:paraId="04443349" w14:textId="77777777" w:rsidTr="00E021D7">
        <w:trPr>
          <w:trHeight w:val="710"/>
        </w:trPr>
        <w:tc>
          <w:tcPr>
            <w:tcW w:w="828" w:type="dxa"/>
          </w:tcPr>
          <w:p w14:paraId="4E6C2EC9" w14:textId="77777777" w:rsidR="00EF5A49" w:rsidRPr="00FE5287" w:rsidRDefault="00EF5A49" w:rsidP="009B5461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>8.</w:t>
            </w:r>
          </w:p>
        </w:tc>
        <w:tc>
          <w:tcPr>
            <w:tcW w:w="6467" w:type="dxa"/>
            <w:gridSpan w:val="2"/>
          </w:tcPr>
          <w:p w14:paraId="274BB3CE" w14:textId="77777777" w:rsidR="009B5461" w:rsidRDefault="009B5461" w:rsidP="009B5461">
            <w:pPr>
              <w:widowControl/>
              <w:autoSpaceDE/>
              <w:autoSpaceDN/>
              <w:spacing w:line="276" w:lineRule="auto"/>
              <w:ind w:left="7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that the evolute of the cycloid </w:t>
            </w:r>
            <w:r w:rsidRPr="00FD233D">
              <w:rPr>
                <w:position w:val="-10"/>
                <w:sz w:val="24"/>
                <w:szCs w:val="24"/>
              </w:rPr>
              <w:object w:dxaOrig="3060" w:dyaOrig="320" w14:anchorId="44990107">
                <v:shape id="_x0000_i1033" type="#_x0000_t75" style="width:153pt;height:15.75pt" o:ole="">
                  <v:imagedata r:id="rId22" o:title=""/>
                </v:shape>
                <o:OLEObject Type="Embed" ProgID="Equation.DSMT4" ShapeID="_x0000_i1033" DrawAspect="Content" ObjectID="_1701070108" r:id="rId23"/>
              </w:object>
            </w:r>
            <w:r>
              <w:rPr>
                <w:sz w:val="24"/>
                <w:szCs w:val="24"/>
              </w:rPr>
              <w:t xml:space="preserve"> is another equal cycloid.</w:t>
            </w:r>
          </w:p>
          <w:p w14:paraId="1E3DB710" w14:textId="77777777" w:rsidR="00EF5A49" w:rsidRDefault="00EF5A49" w:rsidP="009B5461">
            <w:pPr>
              <w:widowControl/>
              <w:tabs>
                <w:tab w:val="left" w:pos="2312"/>
              </w:tabs>
              <w:autoSpaceDE/>
              <w:autoSpaceDN/>
              <w:jc w:val="both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14:paraId="40A49064" w14:textId="77777777" w:rsidR="00EF5A49" w:rsidRDefault="00EF5A49" w:rsidP="009B5461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  <w:tr w:rsidR="00EF5A49" w14:paraId="31040D8D" w14:textId="77777777" w:rsidTr="00E021D7">
        <w:trPr>
          <w:trHeight w:val="710"/>
        </w:trPr>
        <w:tc>
          <w:tcPr>
            <w:tcW w:w="828" w:type="dxa"/>
          </w:tcPr>
          <w:p w14:paraId="47701AA9" w14:textId="77777777" w:rsidR="00EF5A49" w:rsidRPr="00FE5287" w:rsidRDefault="00EF5A49" w:rsidP="009B5461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 xml:space="preserve">9. </w:t>
            </w:r>
          </w:p>
        </w:tc>
        <w:tc>
          <w:tcPr>
            <w:tcW w:w="6467" w:type="dxa"/>
            <w:gridSpan w:val="2"/>
          </w:tcPr>
          <w:p w14:paraId="32BBA681" w14:textId="77777777" w:rsidR="009B5461" w:rsidRDefault="009B5461" w:rsidP="009B5461">
            <w:pPr>
              <w:widowControl/>
              <w:autoSpaceDE/>
              <w:autoSpaceDN/>
              <w:spacing w:line="276" w:lineRule="auto"/>
              <w:ind w:left="7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 the evolute of the </w:t>
            </w:r>
            <w:proofErr w:type="spellStart"/>
            <w:proofErr w:type="gramStart"/>
            <w:r>
              <w:rPr>
                <w:sz w:val="24"/>
                <w:szCs w:val="24"/>
              </w:rPr>
              <w:t>tractrix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End"/>
            <w:r w:rsidRPr="00225281">
              <w:rPr>
                <w:position w:val="-30"/>
                <w:sz w:val="24"/>
                <w:szCs w:val="24"/>
              </w:rPr>
              <w:object w:dxaOrig="3580" w:dyaOrig="720" w14:anchorId="3CC9464E">
                <v:shape id="_x0000_i1034" type="#_x0000_t75" style="width:179.25pt;height:36pt" o:ole="">
                  <v:imagedata r:id="rId24" o:title=""/>
                </v:shape>
                <o:OLEObject Type="Embed" ProgID="Equation.DSMT4" ShapeID="_x0000_i1034" DrawAspect="Content" ObjectID="_1701070109" r:id="rId25"/>
              </w:object>
            </w:r>
            <w:r>
              <w:rPr>
                <w:sz w:val="24"/>
                <w:szCs w:val="24"/>
              </w:rPr>
              <w:t>.</w:t>
            </w:r>
          </w:p>
          <w:p w14:paraId="63EF65EC" w14:textId="77777777" w:rsidR="00EF5A49" w:rsidRDefault="00EF5A49" w:rsidP="009B5461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14:paraId="7225FE60" w14:textId="77777777" w:rsidR="00A32655" w:rsidRDefault="00A32655" w:rsidP="009B5461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  <w:p w14:paraId="369C9B71" w14:textId="77777777" w:rsidR="00EF5A49" w:rsidRDefault="0087772A" w:rsidP="00A32655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SimSun" w:hAnsi="SimSun" w:cs="SimSun"/>
                <w:b/>
                <w:bCs/>
                <w:sz w:val="20"/>
                <w:szCs w:val="20"/>
              </w:rPr>
              <w:t>Ans:</w:t>
            </w:r>
            <w:r w:rsidR="00A32655">
              <w:rPr>
                <w:rFonts w:ascii="SimSun" w:hAnsi="SimSun" w:cs="SimSun"/>
                <w:b/>
                <w:bCs/>
                <w:sz w:val="20"/>
                <w:szCs w:val="20"/>
              </w:rPr>
              <w:t>y</w:t>
            </w:r>
            <w:proofErr w:type="spellEnd"/>
            <w:r w:rsidR="00A32655">
              <w:rPr>
                <w:rFonts w:ascii="SimSun" w:hAnsi="SimSun" w:cs="SimSun"/>
                <w:b/>
                <w:bCs/>
                <w:sz w:val="20"/>
                <w:szCs w:val="20"/>
              </w:rPr>
              <w:t xml:space="preserve"> = a</w:t>
            </w:r>
            <m:oMath>
              <m:r>
                <m:rPr>
                  <m:sty m:val="bi"/>
                </m:rPr>
                <w:rPr>
                  <w:rFonts w:ascii="Cambria Math" w:hAnsi="Cambria Math" w:cs="SimSun"/>
                  <w:sz w:val="20"/>
                  <w:szCs w:val="20"/>
                </w:rPr>
                <m:t xml:space="preserve"> cosh </m:t>
              </m:r>
              <m:f>
                <m:fPr>
                  <m:ctrlPr>
                    <w:rPr>
                      <w:rFonts w:ascii="Cambria Math" w:hAnsi="Cambria Math" w:cs="SimSun"/>
                      <w:b/>
                      <w:bCs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SimSun"/>
                      <w:sz w:val="20"/>
                      <w:szCs w:val="20"/>
                    </w:rPr>
                    <m:t>a</m:t>
                  </m:r>
                </m:den>
              </m:f>
            </m:oMath>
          </w:p>
        </w:tc>
      </w:tr>
      <w:tr w:rsidR="00EF5A49" w14:paraId="598971FE" w14:textId="77777777" w:rsidTr="00E021D7">
        <w:trPr>
          <w:trHeight w:val="710"/>
        </w:trPr>
        <w:tc>
          <w:tcPr>
            <w:tcW w:w="828" w:type="dxa"/>
          </w:tcPr>
          <w:p w14:paraId="0388A95A" w14:textId="77777777" w:rsidR="00EF5A49" w:rsidRPr="00FE5287" w:rsidRDefault="00EF5A49" w:rsidP="009B5461">
            <w:pPr>
              <w:pStyle w:val="TableParagraph"/>
              <w:jc w:val="center"/>
              <w:rPr>
                <w:rFonts w:ascii="SimSun" w:hAnsi="SimSun" w:cs="SimSun"/>
                <w:b/>
                <w:bCs/>
                <w:sz w:val="24"/>
                <w:szCs w:val="28"/>
              </w:rPr>
            </w:pPr>
            <w:r w:rsidRPr="00FE5287">
              <w:rPr>
                <w:rFonts w:ascii="SimSun" w:hAnsi="SimSun" w:cs="SimSun"/>
                <w:b/>
                <w:bCs/>
                <w:sz w:val="24"/>
                <w:szCs w:val="28"/>
              </w:rPr>
              <w:t>10.</w:t>
            </w:r>
          </w:p>
        </w:tc>
        <w:tc>
          <w:tcPr>
            <w:tcW w:w="6467" w:type="dxa"/>
            <w:gridSpan w:val="2"/>
          </w:tcPr>
          <w:p w14:paraId="2CD58DFB" w14:textId="77777777" w:rsidR="009B5461" w:rsidRDefault="009B5461" w:rsidP="009B5461">
            <w:pPr>
              <w:widowControl/>
              <w:autoSpaceDE/>
              <w:autoSpaceDN/>
              <w:spacing w:line="276" w:lineRule="auto"/>
              <w:ind w:left="-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Show that the evolute of the curve </w:t>
            </w:r>
            <w:r w:rsidRPr="00FD233D">
              <w:rPr>
                <w:position w:val="-10"/>
                <w:sz w:val="24"/>
                <w:szCs w:val="24"/>
              </w:rPr>
              <w:object w:dxaOrig="4120" w:dyaOrig="320" w14:anchorId="109AF33C">
                <v:shape id="_x0000_i1035" type="#_x0000_t75" style="width:206.25pt;height:15.75pt" o:ole="">
                  <v:imagedata r:id="rId26" o:title=""/>
                </v:shape>
                <o:OLEObject Type="Embed" ProgID="Equation.DSMT4" ShapeID="_x0000_i1035" DrawAspect="Content" ObjectID="_1701070110" r:id="rId27"/>
              </w:object>
            </w:r>
            <w:r>
              <w:rPr>
                <w:sz w:val="24"/>
                <w:szCs w:val="24"/>
              </w:rPr>
              <w:t xml:space="preserve"> is a circle.</w:t>
            </w:r>
          </w:p>
          <w:p w14:paraId="17B49713" w14:textId="77777777" w:rsidR="00EF5A49" w:rsidRDefault="00EF5A49" w:rsidP="009B5461">
            <w:pPr>
              <w:widowControl/>
              <w:autoSpaceDE/>
              <w:autoSpaceDN/>
              <w:jc w:val="both"/>
              <w:rPr>
                <w:sz w:val="24"/>
                <w:szCs w:val="24"/>
              </w:rPr>
            </w:pPr>
          </w:p>
        </w:tc>
        <w:tc>
          <w:tcPr>
            <w:tcW w:w="3414" w:type="dxa"/>
          </w:tcPr>
          <w:p w14:paraId="061472EC" w14:textId="77777777" w:rsidR="00EF5A49" w:rsidRDefault="00EF5A49" w:rsidP="009B5461">
            <w:pPr>
              <w:pStyle w:val="TableParagraph"/>
              <w:jc w:val="both"/>
              <w:rPr>
                <w:rFonts w:ascii="SimSun" w:hAnsi="SimSun" w:cs="SimSun"/>
                <w:b/>
                <w:bCs/>
                <w:sz w:val="20"/>
                <w:szCs w:val="20"/>
              </w:rPr>
            </w:pPr>
          </w:p>
        </w:tc>
      </w:tr>
    </w:tbl>
    <w:p w14:paraId="08E70833" w14:textId="77777777" w:rsidR="00101225" w:rsidRDefault="00101225" w:rsidP="009B5461"/>
    <w:sectPr w:rsidR="00101225" w:rsidSect="00171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93BA9"/>
    <w:multiLevelType w:val="hybridMultilevel"/>
    <w:tmpl w:val="64BC14F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477F18E2"/>
    <w:multiLevelType w:val="hybridMultilevel"/>
    <w:tmpl w:val="64BC14F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>
    <w:nsid w:val="550A1B20"/>
    <w:multiLevelType w:val="hybridMultilevel"/>
    <w:tmpl w:val="64BC14F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>
    <w:nsid w:val="5CD8040E"/>
    <w:multiLevelType w:val="hybridMultilevel"/>
    <w:tmpl w:val="64BC14F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4">
    <w:nsid w:val="5EAE0B39"/>
    <w:multiLevelType w:val="hybridMultilevel"/>
    <w:tmpl w:val="64BC14F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F4A"/>
    <w:rsid w:val="00101225"/>
    <w:rsid w:val="0017181D"/>
    <w:rsid w:val="0045744B"/>
    <w:rsid w:val="004A2E39"/>
    <w:rsid w:val="00505B0E"/>
    <w:rsid w:val="006F61A9"/>
    <w:rsid w:val="007613EA"/>
    <w:rsid w:val="0087302B"/>
    <w:rsid w:val="0087772A"/>
    <w:rsid w:val="00965871"/>
    <w:rsid w:val="009854AE"/>
    <w:rsid w:val="009B5461"/>
    <w:rsid w:val="00A32655"/>
    <w:rsid w:val="00A674DE"/>
    <w:rsid w:val="00B70473"/>
    <w:rsid w:val="00BA56BF"/>
    <w:rsid w:val="00BB5DE8"/>
    <w:rsid w:val="00BE6504"/>
    <w:rsid w:val="00C0444E"/>
    <w:rsid w:val="00D23F4A"/>
    <w:rsid w:val="00DF52CD"/>
    <w:rsid w:val="00E021D7"/>
    <w:rsid w:val="00E57779"/>
    <w:rsid w:val="00E6389D"/>
    <w:rsid w:val="00EF5A49"/>
    <w:rsid w:val="00FD26E3"/>
    <w:rsid w:val="00FE5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546C"/>
  <w15:docId w15:val="{3D5FFF78-EB4C-49F4-ABCB-2F256955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F4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23F4A"/>
  </w:style>
  <w:style w:type="paragraph" w:styleId="BalloonText">
    <w:name w:val="Balloon Text"/>
    <w:basedOn w:val="Normal"/>
    <w:link w:val="BalloonTextChar"/>
    <w:uiPriority w:val="99"/>
    <w:semiHidden/>
    <w:unhideWhenUsed/>
    <w:rsid w:val="00E021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D7"/>
    <w:rPr>
      <w:rFonts w:ascii="Tahoma" w:eastAsia="Times New Roman" w:hAnsi="Tahoma" w:cs="Tahoma"/>
      <w:sz w:val="16"/>
      <w:szCs w:val="16"/>
      <w:lang w:val="en-US" w:bidi="en-US"/>
    </w:rPr>
  </w:style>
  <w:style w:type="character" w:styleId="PlaceholderText">
    <w:name w:val="Placeholder Text"/>
    <w:basedOn w:val="DefaultParagraphFont"/>
    <w:uiPriority w:val="99"/>
    <w:semiHidden/>
    <w:rsid w:val="004A2E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3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wmf"/><Relationship Id="rId24" Type="http://schemas.openxmlformats.org/officeDocument/2006/relationships/image" Target="media/image11.wmf"/><Relationship Id="rId5" Type="http://schemas.openxmlformats.org/officeDocument/2006/relationships/image" Target="media/image1.jpeg"/><Relationship Id="rId15" Type="http://schemas.openxmlformats.org/officeDocument/2006/relationships/image" Target="media/image7.wmf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oleObject" Target="embeddings/oleObject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Sendhil J</dc:creator>
  <cp:lastModifiedBy>Admin</cp:lastModifiedBy>
  <cp:revision>2</cp:revision>
  <dcterms:created xsi:type="dcterms:W3CDTF">2021-12-15T05:12:00Z</dcterms:created>
  <dcterms:modified xsi:type="dcterms:W3CDTF">2021-12-15T05:12:00Z</dcterms:modified>
</cp:coreProperties>
</file>