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675" w:rsidRPr="00571E72" w:rsidRDefault="00C23190">
      <w:pPr>
        <w:rPr>
          <w:rFonts w:ascii="Consolas" w:eastAsia="Times New Roman" w:hAnsi="Consolas" w:cs="Courier New"/>
          <w:b/>
          <w:color w:val="212121"/>
          <w:sz w:val="16"/>
          <w:szCs w:val="16"/>
        </w:rPr>
      </w:pPr>
      <w:r>
        <w:rPr>
          <w:rFonts w:ascii="Consolas" w:eastAsia="Times New Roman" w:hAnsi="Consolas" w:cs="Courier New"/>
          <w:color w:val="212121"/>
          <w:sz w:val="16"/>
          <w:szCs w:val="16"/>
        </w:rPr>
        <w:tab/>
      </w:r>
      <w:r>
        <w:rPr>
          <w:rFonts w:ascii="Consolas" w:eastAsia="Times New Roman" w:hAnsi="Consolas" w:cs="Courier New"/>
          <w:color w:val="212121"/>
          <w:sz w:val="16"/>
          <w:szCs w:val="16"/>
        </w:rPr>
        <w:tab/>
      </w:r>
      <w:r>
        <w:rPr>
          <w:rFonts w:ascii="Consolas" w:eastAsia="Times New Roman" w:hAnsi="Consolas" w:cs="Courier New"/>
          <w:color w:val="212121"/>
          <w:sz w:val="16"/>
          <w:szCs w:val="16"/>
        </w:rPr>
        <w:tab/>
      </w:r>
      <w:r>
        <w:rPr>
          <w:rFonts w:ascii="Consolas" w:eastAsia="Times New Roman" w:hAnsi="Consolas" w:cs="Courier New"/>
          <w:color w:val="212121"/>
          <w:sz w:val="16"/>
          <w:szCs w:val="16"/>
        </w:rPr>
        <w:tab/>
      </w:r>
      <w:r w:rsidR="00084C65">
        <w:rPr>
          <w:rFonts w:ascii="Consolas" w:eastAsia="Times New Roman" w:hAnsi="Consolas" w:cs="Courier New"/>
          <w:b/>
          <w:color w:val="212121"/>
          <w:sz w:val="16"/>
          <w:szCs w:val="16"/>
        </w:rPr>
        <w:t xml:space="preserve">  Understanding simple plots…</w:t>
      </w:r>
    </w:p>
    <w:p w:rsidR="005F6675" w:rsidRDefault="005F6675">
      <w:pPr>
        <w:rPr>
          <w:rFonts w:ascii="Consolas" w:eastAsia="Times New Roman" w:hAnsi="Consolas" w:cs="Courier New"/>
          <w:color w:val="212121"/>
          <w:sz w:val="16"/>
          <w:szCs w:val="16"/>
        </w:rPr>
      </w:pPr>
      <w:r>
        <w:rPr>
          <w:rFonts w:ascii="Consolas" w:eastAsia="Times New Roman" w:hAnsi="Consolas" w:cs="Courier New"/>
          <w:noProof/>
          <w:color w:val="212121"/>
          <w:sz w:val="16"/>
          <w:szCs w:val="16"/>
        </w:rPr>
        <w:drawing>
          <wp:inline distT="0" distB="0" distL="0" distR="0">
            <wp:extent cx="5943600" cy="528891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943600" cy="5288915"/>
                    </a:xfrm>
                    <a:prstGeom prst="rect">
                      <a:avLst/>
                    </a:prstGeom>
                    <a:noFill/>
                    <a:ln w="9525">
                      <a:noFill/>
                      <a:miter lim="800000"/>
                      <a:headEnd/>
                      <a:tailEnd/>
                    </a:ln>
                  </pic:spPr>
                </pic:pic>
              </a:graphicData>
            </a:graphic>
          </wp:inline>
        </w:drawing>
      </w:r>
    </w:p>
    <w:p w:rsidR="00494BF6" w:rsidRPr="00C23190" w:rsidRDefault="00C23190">
      <w:pPr>
        <w:rPr>
          <w:rFonts w:ascii="Times New Roman" w:eastAsia="Times New Roman" w:hAnsi="Times New Roman" w:cs="Times New Roman"/>
          <w:color w:val="212121"/>
          <w:sz w:val="32"/>
          <w:szCs w:val="32"/>
        </w:rPr>
      </w:pPr>
      <w:r w:rsidRPr="00C23190">
        <w:rPr>
          <w:rFonts w:ascii="Times New Roman" w:eastAsia="Times New Roman" w:hAnsi="Times New Roman" w:cs="Times New Roman"/>
          <w:color w:val="212121"/>
          <w:sz w:val="32"/>
          <w:szCs w:val="32"/>
        </w:rPr>
        <w:t>SYMBOLIC FUNCTIONS</w:t>
      </w:r>
    </w:p>
    <w:p w:rsidR="00C23190" w:rsidRDefault="00C23190">
      <w:pPr>
        <w:rPr>
          <w:noProof/>
        </w:rPr>
      </w:pPr>
    </w:p>
    <w:p w:rsidR="00C23190" w:rsidRPr="00C23190" w:rsidRDefault="00C23190" w:rsidP="00C23190">
      <w:pPr>
        <w:pStyle w:val="HTMLPreformatted"/>
        <w:rPr>
          <w:rFonts w:ascii="Times New Roman" w:hAnsi="Times New Roman" w:cs="Times New Roman"/>
          <w:color w:val="A020F0"/>
          <w:sz w:val="24"/>
          <w:szCs w:val="24"/>
        </w:rPr>
      </w:pPr>
      <w:proofErr w:type="spellStart"/>
      <w:proofErr w:type="gramStart"/>
      <w:r w:rsidRPr="00C23190">
        <w:rPr>
          <w:rFonts w:ascii="Times New Roman" w:hAnsi="Times New Roman" w:cs="Times New Roman"/>
          <w:color w:val="212121"/>
          <w:sz w:val="24"/>
          <w:szCs w:val="24"/>
        </w:rPr>
        <w:t>syms</w:t>
      </w:r>
      <w:proofErr w:type="spellEnd"/>
      <w:proofErr w:type="gramEnd"/>
      <w:r w:rsidRPr="00C23190">
        <w:rPr>
          <w:rFonts w:ascii="Times New Roman" w:hAnsi="Times New Roman" w:cs="Times New Roman"/>
          <w:color w:val="212121"/>
          <w:sz w:val="24"/>
          <w:szCs w:val="24"/>
        </w:rPr>
        <w:t xml:space="preserve"> </w:t>
      </w:r>
      <w:r w:rsidRPr="00C23190">
        <w:rPr>
          <w:rFonts w:ascii="Times New Roman" w:hAnsi="Times New Roman" w:cs="Times New Roman"/>
          <w:color w:val="A020F0"/>
          <w:sz w:val="24"/>
          <w:szCs w:val="24"/>
        </w:rPr>
        <w:t>s(t)</w:t>
      </w:r>
      <w:r w:rsidRPr="00C23190">
        <w:rPr>
          <w:rFonts w:ascii="Times New Roman" w:hAnsi="Times New Roman" w:cs="Times New Roman"/>
          <w:color w:val="212121"/>
          <w:sz w:val="24"/>
          <w:szCs w:val="24"/>
        </w:rPr>
        <w:t xml:space="preserve"> </w:t>
      </w:r>
      <w:r w:rsidRPr="00C23190">
        <w:rPr>
          <w:rFonts w:ascii="Times New Roman" w:hAnsi="Times New Roman" w:cs="Times New Roman"/>
          <w:color w:val="A020F0"/>
          <w:sz w:val="24"/>
          <w:szCs w:val="24"/>
        </w:rPr>
        <w:t>f(</w:t>
      </w:r>
      <w:proofErr w:type="spellStart"/>
      <w:r w:rsidRPr="00C23190">
        <w:rPr>
          <w:rFonts w:ascii="Times New Roman" w:hAnsi="Times New Roman" w:cs="Times New Roman"/>
          <w:color w:val="A020F0"/>
          <w:sz w:val="24"/>
          <w:szCs w:val="24"/>
        </w:rPr>
        <w:t>x,y</w:t>
      </w:r>
      <w:proofErr w:type="spellEnd"/>
      <w:r w:rsidRPr="00C23190">
        <w:rPr>
          <w:rFonts w:ascii="Times New Roman" w:hAnsi="Times New Roman" w:cs="Times New Roman"/>
          <w:color w:val="A020F0"/>
          <w:sz w:val="24"/>
          <w:szCs w:val="24"/>
        </w:rPr>
        <w:t>)</w:t>
      </w:r>
    </w:p>
    <w:p w:rsidR="00C23190" w:rsidRPr="00C23190" w:rsidRDefault="00C23190" w:rsidP="00C23190">
      <w:pPr>
        <w:pStyle w:val="HTMLPreformatted"/>
        <w:rPr>
          <w:rFonts w:ascii="Times New Roman" w:hAnsi="Times New Roman" w:cs="Times New Roman"/>
          <w:color w:val="212121"/>
          <w:sz w:val="24"/>
          <w:szCs w:val="24"/>
        </w:rPr>
      </w:pPr>
    </w:p>
    <w:p w:rsidR="00C23190" w:rsidRPr="00C23190" w:rsidRDefault="00C23190" w:rsidP="00C23190">
      <w:pPr>
        <w:pStyle w:val="NormalWeb"/>
        <w:shd w:val="clear" w:color="auto" w:fill="FFFFFF"/>
        <w:spacing w:before="0" w:beforeAutospacing="0" w:after="126" w:afterAutospacing="0"/>
        <w:rPr>
          <w:color w:val="212121"/>
        </w:rPr>
      </w:pPr>
      <w:r w:rsidRPr="00C23190">
        <w:rPr>
          <w:color w:val="212121"/>
        </w:rPr>
        <w:t>Both </w:t>
      </w:r>
      <w:r w:rsidRPr="00C23190">
        <w:rPr>
          <w:rStyle w:val="HTMLCode"/>
          <w:rFonts w:ascii="Times New Roman" w:hAnsi="Times New Roman" w:cs="Times New Roman"/>
          <w:color w:val="212121"/>
          <w:sz w:val="24"/>
          <w:szCs w:val="24"/>
        </w:rPr>
        <w:t>s</w:t>
      </w:r>
      <w:r w:rsidRPr="00C23190">
        <w:rPr>
          <w:color w:val="212121"/>
        </w:rPr>
        <w:t> and </w:t>
      </w:r>
      <w:r w:rsidRPr="00C23190">
        <w:rPr>
          <w:rStyle w:val="HTMLCode"/>
          <w:rFonts w:ascii="Times New Roman" w:hAnsi="Times New Roman" w:cs="Times New Roman"/>
          <w:color w:val="212121"/>
          <w:sz w:val="24"/>
          <w:szCs w:val="24"/>
        </w:rPr>
        <w:t>f</w:t>
      </w:r>
      <w:r w:rsidRPr="00C23190">
        <w:rPr>
          <w:color w:val="212121"/>
        </w:rPr>
        <w:t> are abstract symbolic functions. They do not have symbolic expressions assigned to them, so the bodies of these functions are </w:t>
      </w:r>
      <w:proofErr w:type="gramStart"/>
      <w:r w:rsidRPr="00C23190">
        <w:rPr>
          <w:rStyle w:val="HTMLCode"/>
          <w:rFonts w:ascii="Times New Roman" w:hAnsi="Times New Roman" w:cs="Times New Roman"/>
          <w:color w:val="212121"/>
          <w:sz w:val="24"/>
          <w:szCs w:val="24"/>
        </w:rPr>
        <w:t>s(</w:t>
      </w:r>
      <w:proofErr w:type="gramEnd"/>
      <w:r w:rsidRPr="00C23190">
        <w:rPr>
          <w:rStyle w:val="HTMLCode"/>
          <w:rFonts w:ascii="Times New Roman" w:hAnsi="Times New Roman" w:cs="Times New Roman"/>
          <w:color w:val="212121"/>
          <w:sz w:val="24"/>
          <w:szCs w:val="24"/>
        </w:rPr>
        <w:t>t)</w:t>
      </w:r>
      <w:r w:rsidRPr="00C23190">
        <w:rPr>
          <w:color w:val="212121"/>
        </w:rPr>
        <w:t> and </w:t>
      </w:r>
      <w:r w:rsidRPr="00C23190">
        <w:rPr>
          <w:rStyle w:val="HTMLCode"/>
          <w:rFonts w:ascii="Times New Roman" w:hAnsi="Times New Roman" w:cs="Times New Roman"/>
          <w:color w:val="212121"/>
          <w:sz w:val="24"/>
          <w:szCs w:val="24"/>
        </w:rPr>
        <w:t>f(</w:t>
      </w:r>
      <w:proofErr w:type="spellStart"/>
      <w:r w:rsidRPr="00C23190">
        <w:rPr>
          <w:rStyle w:val="HTMLCode"/>
          <w:rFonts w:ascii="Times New Roman" w:hAnsi="Times New Roman" w:cs="Times New Roman"/>
          <w:color w:val="212121"/>
          <w:sz w:val="24"/>
          <w:szCs w:val="24"/>
        </w:rPr>
        <w:t>x,y</w:t>
      </w:r>
      <w:proofErr w:type="spellEnd"/>
      <w:r w:rsidRPr="00C23190">
        <w:rPr>
          <w:rStyle w:val="HTMLCode"/>
          <w:rFonts w:ascii="Times New Roman" w:hAnsi="Times New Roman" w:cs="Times New Roman"/>
          <w:color w:val="212121"/>
          <w:sz w:val="24"/>
          <w:szCs w:val="24"/>
        </w:rPr>
        <w:t>)</w:t>
      </w:r>
      <w:r w:rsidRPr="00C23190">
        <w:rPr>
          <w:color w:val="212121"/>
        </w:rPr>
        <w:t>, respectively.</w:t>
      </w:r>
    </w:p>
    <w:p w:rsidR="00C23190" w:rsidRPr="00C23190" w:rsidRDefault="00C23190" w:rsidP="00C23190">
      <w:pPr>
        <w:pStyle w:val="NormalWeb"/>
        <w:shd w:val="clear" w:color="auto" w:fill="FFFFFF"/>
        <w:spacing w:before="0" w:beforeAutospacing="0" w:after="126" w:afterAutospacing="0"/>
        <w:rPr>
          <w:color w:val="212121"/>
        </w:rPr>
      </w:pPr>
      <w:r w:rsidRPr="00C23190">
        <w:rPr>
          <w:color w:val="212121"/>
        </w:rPr>
        <w:t>Specify the following formula for </w:t>
      </w:r>
      <w:r w:rsidRPr="00C23190">
        <w:rPr>
          <w:rStyle w:val="HTMLCode"/>
          <w:rFonts w:ascii="Times New Roman" w:hAnsi="Times New Roman" w:cs="Times New Roman"/>
          <w:color w:val="212121"/>
          <w:sz w:val="24"/>
          <w:szCs w:val="24"/>
        </w:rPr>
        <w:t>f</w:t>
      </w:r>
      <w:r w:rsidRPr="00C23190">
        <w:rPr>
          <w:color w:val="212121"/>
        </w:rPr>
        <w:t>.</w:t>
      </w:r>
    </w:p>
    <w:p w:rsidR="00C23190" w:rsidRPr="00C23190" w:rsidRDefault="00C23190" w:rsidP="00C23190">
      <w:pPr>
        <w:pStyle w:val="NormalWeb"/>
        <w:shd w:val="clear" w:color="auto" w:fill="FFFFFF"/>
        <w:spacing w:before="0" w:beforeAutospacing="0" w:after="126" w:afterAutospacing="0"/>
        <w:rPr>
          <w:color w:val="212121"/>
        </w:rPr>
      </w:pPr>
    </w:p>
    <w:p w:rsidR="00C23190" w:rsidRPr="00C23190" w:rsidRDefault="00C23190" w:rsidP="00C23190">
      <w:pPr>
        <w:pStyle w:val="HTMLPreformatted"/>
        <w:rPr>
          <w:rFonts w:ascii="Times New Roman" w:hAnsi="Times New Roman" w:cs="Times New Roman"/>
          <w:color w:val="212121"/>
          <w:sz w:val="24"/>
          <w:szCs w:val="24"/>
        </w:rPr>
      </w:pPr>
      <w:proofErr w:type="gramStart"/>
      <w:r w:rsidRPr="00C23190">
        <w:rPr>
          <w:rFonts w:ascii="Times New Roman" w:hAnsi="Times New Roman" w:cs="Times New Roman"/>
          <w:color w:val="212121"/>
          <w:sz w:val="24"/>
          <w:szCs w:val="24"/>
        </w:rPr>
        <w:t>f(</w:t>
      </w:r>
      <w:proofErr w:type="spellStart"/>
      <w:proofErr w:type="gramEnd"/>
      <w:r w:rsidRPr="00C23190">
        <w:rPr>
          <w:rFonts w:ascii="Times New Roman" w:hAnsi="Times New Roman" w:cs="Times New Roman"/>
          <w:color w:val="212121"/>
          <w:sz w:val="24"/>
          <w:szCs w:val="24"/>
        </w:rPr>
        <w:t>x,y</w:t>
      </w:r>
      <w:proofErr w:type="spellEnd"/>
      <w:r w:rsidRPr="00C23190">
        <w:rPr>
          <w:rFonts w:ascii="Times New Roman" w:hAnsi="Times New Roman" w:cs="Times New Roman"/>
          <w:color w:val="212121"/>
          <w:sz w:val="24"/>
          <w:szCs w:val="24"/>
        </w:rPr>
        <w:t>) = x + 2*y</w:t>
      </w:r>
    </w:p>
    <w:p w:rsidR="00C23190" w:rsidRPr="00C23190" w:rsidRDefault="00832A13" w:rsidP="00C23190">
      <w:pPr>
        <w:pStyle w:val="HTMLPreformatted"/>
        <w:rPr>
          <w:rFonts w:ascii="Times New Roman" w:hAnsi="Times New Roman" w:cs="Times New Roman"/>
          <w:color w:val="212121"/>
          <w:sz w:val="24"/>
          <w:szCs w:val="24"/>
        </w:rPr>
      </w:pPr>
      <w:proofErr w:type="gramStart"/>
      <w:r>
        <w:rPr>
          <w:rFonts w:ascii="Times New Roman" w:hAnsi="Times New Roman" w:cs="Times New Roman"/>
          <w:color w:val="212121"/>
          <w:sz w:val="24"/>
          <w:szCs w:val="24"/>
        </w:rPr>
        <w:t>s(</w:t>
      </w:r>
      <w:proofErr w:type="gramEnd"/>
      <w:r>
        <w:rPr>
          <w:rFonts w:ascii="Times New Roman" w:hAnsi="Times New Roman" w:cs="Times New Roman"/>
          <w:color w:val="212121"/>
          <w:sz w:val="24"/>
          <w:szCs w:val="24"/>
        </w:rPr>
        <w:t>t) = t*2</w:t>
      </w:r>
    </w:p>
    <w:p w:rsidR="00C23190" w:rsidRPr="00C23190" w:rsidRDefault="00C23190" w:rsidP="00C23190">
      <w:pPr>
        <w:pStyle w:val="HTMLPreformatted"/>
        <w:rPr>
          <w:rFonts w:ascii="Times New Roman" w:hAnsi="Times New Roman" w:cs="Times New Roman"/>
          <w:color w:val="212121"/>
          <w:sz w:val="24"/>
          <w:szCs w:val="24"/>
        </w:rPr>
      </w:pPr>
    </w:p>
    <w:p w:rsidR="00C23190" w:rsidRPr="00C23190" w:rsidRDefault="00C23190" w:rsidP="00C23190">
      <w:pPr>
        <w:pStyle w:val="HTMLPreformatted"/>
        <w:rPr>
          <w:rFonts w:ascii="Times New Roman" w:hAnsi="Times New Roman" w:cs="Times New Roman"/>
          <w:color w:val="212121"/>
          <w:sz w:val="24"/>
          <w:szCs w:val="24"/>
        </w:rPr>
      </w:pPr>
      <w:proofErr w:type="gramStart"/>
      <w:r w:rsidRPr="00C23190">
        <w:rPr>
          <w:rFonts w:ascii="Times New Roman" w:hAnsi="Times New Roman" w:cs="Times New Roman"/>
          <w:color w:val="212121"/>
          <w:sz w:val="24"/>
          <w:szCs w:val="24"/>
        </w:rPr>
        <w:t>Output :</w:t>
      </w:r>
      <w:proofErr w:type="gramEnd"/>
    </w:p>
    <w:p w:rsidR="00C23190" w:rsidRPr="00C23190" w:rsidRDefault="00C23190" w:rsidP="00C23190">
      <w:pPr>
        <w:pStyle w:val="HTMLPreformatted"/>
        <w:rPr>
          <w:rFonts w:ascii="Times New Roman" w:hAnsi="Times New Roman" w:cs="Times New Roman"/>
          <w:color w:val="212121"/>
          <w:sz w:val="24"/>
          <w:szCs w:val="24"/>
        </w:rPr>
      </w:pPr>
    </w:p>
    <w:p w:rsidR="00C23190" w:rsidRPr="00C23190" w:rsidRDefault="00C23190" w:rsidP="00C23190">
      <w:pPr>
        <w:pStyle w:val="HTMLPreformatted"/>
        <w:rPr>
          <w:rStyle w:val="mathtext"/>
          <w:rFonts w:ascii="Times New Roman" w:hAnsi="Times New Roman" w:cs="Times New Roman"/>
          <w:i/>
          <w:iCs/>
          <w:color w:val="212121"/>
          <w:sz w:val="24"/>
          <w:szCs w:val="24"/>
        </w:rPr>
      </w:pPr>
      <w:proofErr w:type="gramStart"/>
      <w:r w:rsidRPr="00C23190">
        <w:rPr>
          <w:rFonts w:ascii="Times New Roman" w:hAnsi="Times New Roman" w:cs="Times New Roman"/>
          <w:color w:val="212121"/>
          <w:sz w:val="24"/>
          <w:szCs w:val="24"/>
        </w:rPr>
        <w:t>f(</w:t>
      </w:r>
      <w:proofErr w:type="gramEnd"/>
      <w:r w:rsidRPr="00C23190">
        <w:rPr>
          <w:rFonts w:ascii="Times New Roman" w:hAnsi="Times New Roman" w:cs="Times New Roman"/>
          <w:color w:val="212121"/>
          <w:sz w:val="24"/>
          <w:szCs w:val="24"/>
        </w:rPr>
        <w:t>x, y) = </w:t>
      </w:r>
      <w:r w:rsidRPr="00C23190">
        <w:rPr>
          <w:rStyle w:val="mathtext"/>
          <w:rFonts w:ascii="Times New Roman" w:eastAsiaTheme="majorEastAsia" w:hAnsi="Times New Roman" w:cs="Times New Roman"/>
          <w:i/>
          <w:iCs/>
          <w:color w:val="212121"/>
          <w:sz w:val="24"/>
          <w:szCs w:val="24"/>
        </w:rPr>
        <w:t>x</w:t>
      </w:r>
      <w:r w:rsidRPr="00C23190">
        <w:rPr>
          <w:rStyle w:val="mathtext"/>
          <w:rFonts w:ascii="Times New Roman" w:eastAsiaTheme="majorEastAsia" w:hAnsi="Times New Roman" w:cs="Times New Roman"/>
          <w:color w:val="212121"/>
          <w:sz w:val="24"/>
          <w:szCs w:val="24"/>
        </w:rPr>
        <w:t>+2 </w:t>
      </w:r>
      <w:r w:rsidRPr="00C23190">
        <w:rPr>
          <w:rStyle w:val="mathtext"/>
          <w:rFonts w:ascii="Times New Roman" w:eastAsiaTheme="majorEastAsia" w:hAnsi="Times New Roman" w:cs="Times New Roman"/>
          <w:i/>
          <w:iCs/>
          <w:color w:val="212121"/>
          <w:sz w:val="24"/>
          <w:szCs w:val="24"/>
        </w:rPr>
        <w:t>y</w:t>
      </w:r>
    </w:p>
    <w:p w:rsidR="00C23190" w:rsidRPr="00C23190" w:rsidRDefault="00C23190" w:rsidP="00C23190">
      <w:pPr>
        <w:pStyle w:val="HTMLPreformatted"/>
        <w:rPr>
          <w:rStyle w:val="mathtext"/>
          <w:rFonts w:ascii="Times New Roman" w:hAnsi="Times New Roman" w:cs="Times New Roman"/>
          <w:i/>
          <w:iCs/>
          <w:color w:val="212121"/>
          <w:sz w:val="24"/>
          <w:szCs w:val="24"/>
        </w:rPr>
      </w:pPr>
      <w:proofErr w:type="gramStart"/>
      <w:r w:rsidRPr="00C23190">
        <w:rPr>
          <w:rStyle w:val="mathtext"/>
          <w:rFonts w:ascii="Times New Roman" w:hAnsi="Times New Roman" w:cs="Times New Roman"/>
          <w:i/>
          <w:iCs/>
          <w:color w:val="212121"/>
          <w:sz w:val="24"/>
          <w:szCs w:val="24"/>
        </w:rPr>
        <w:t>s(</w:t>
      </w:r>
      <w:proofErr w:type="gramEnd"/>
      <w:r w:rsidRPr="00C23190">
        <w:rPr>
          <w:rStyle w:val="mathtext"/>
          <w:rFonts w:ascii="Times New Roman" w:hAnsi="Times New Roman" w:cs="Times New Roman"/>
          <w:i/>
          <w:iCs/>
          <w:color w:val="212121"/>
          <w:sz w:val="24"/>
          <w:szCs w:val="24"/>
        </w:rPr>
        <w:t>t) = 5y</w:t>
      </w:r>
    </w:p>
    <w:p w:rsidR="00C23190" w:rsidRPr="00C23190" w:rsidRDefault="00C23190" w:rsidP="00C23190">
      <w:pPr>
        <w:pStyle w:val="HTMLPreformatted"/>
        <w:rPr>
          <w:rFonts w:ascii="Times New Roman" w:hAnsi="Times New Roman" w:cs="Times New Roman"/>
          <w:color w:val="212121"/>
          <w:sz w:val="24"/>
          <w:szCs w:val="24"/>
        </w:rPr>
      </w:pPr>
    </w:p>
    <w:p w:rsidR="00C23190" w:rsidRPr="00C23190" w:rsidRDefault="00C23190" w:rsidP="00C23190">
      <w:pPr>
        <w:pStyle w:val="NormalWeb"/>
        <w:shd w:val="clear" w:color="auto" w:fill="FFFFFF"/>
        <w:spacing w:before="0" w:beforeAutospacing="0" w:after="126" w:afterAutospacing="0"/>
        <w:rPr>
          <w:color w:val="212121"/>
        </w:rPr>
      </w:pPr>
    </w:p>
    <w:p w:rsidR="00C23190" w:rsidRDefault="00C23190" w:rsidP="00C23190">
      <w:pPr>
        <w:pStyle w:val="NormalWeb"/>
        <w:shd w:val="clear" w:color="auto" w:fill="FFFFFF"/>
        <w:spacing w:before="0" w:beforeAutospacing="0" w:after="126" w:afterAutospacing="0"/>
        <w:rPr>
          <w:color w:val="212121"/>
        </w:rPr>
      </w:pPr>
      <w:r w:rsidRPr="00C23190">
        <w:rPr>
          <w:color w:val="212121"/>
        </w:rPr>
        <w:t>Eva</w:t>
      </w:r>
      <w:r w:rsidR="00C60E29">
        <w:rPr>
          <w:color w:val="212121"/>
        </w:rPr>
        <w:t>luating the symbolic functions:</w:t>
      </w:r>
    </w:p>
    <w:p w:rsidR="00C60E29" w:rsidRPr="00C23190" w:rsidRDefault="00C60E29" w:rsidP="00C23190">
      <w:pPr>
        <w:pStyle w:val="NormalWeb"/>
        <w:shd w:val="clear" w:color="auto" w:fill="FFFFFF"/>
        <w:spacing w:before="0" w:beforeAutospacing="0" w:after="126" w:afterAutospacing="0"/>
        <w:rPr>
          <w:color w:val="212121"/>
        </w:rPr>
      </w:pPr>
    </w:p>
    <w:p w:rsidR="00C23190" w:rsidRPr="00C23190" w:rsidRDefault="00C23190" w:rsidP="00C23190">
      <w:pPr>
        <w:pStyle w:val="NormalWeb"/>
        <w:shd w:val="clear" w:color="auto" w:fill="FFFFFF"/>
        <w:spacing w:before="0" w:beforeAutospacing="0" w:after="126" w:afterAutospacing="0"/>
        <w:rPr>
          <w:color w:val="212121"/>
        </w:rPr>
      </w:pPr>
      <w:r w:rsidRPr="00C23190">
        <w:rPr>
          <w:color w:val="212121"/>
        </w:rPr>
        <w:t>Compute the function value at the point </w:t>
      </w:r>
      <w:r w:rsidRPr="00C23190">
        <w:rPr>
          <w:rStyle w:val="HTMLCode"/>
          <w:rFonts w:ascii="Times New Roman" w:hAnsi="Times New Roman" w:cs="Times New Roman"/>
          <w:color w:val="212121"/>
          <w:sz w:val="24"/>
          <w:szCs w:val="24"/>
        </w:rPr>
        <w:t>x = 1</w:t>
      </w:r>
      <w:r w:rsidRPr="00C23190">
        <w:rPr>
          <w:color w:val="212121"/>
        </w:rPr>
        <w:t> and </w:t>
      </w:r>
      <w:r w:rsidRPr="00C23190">
        <w:rPr>
          <w:rStyle w:val="HTMLCode"/>
          <w:rFonts w:ascii="Times New Roman" w:hAnsi="Times New Roman" w:cs="Times New Roman"/>
          <w:color w:val="212121"/>
          <w:sz w:val="24"/>
          <w:szCs w:val="24"/>
        </w:rPr>
        <w:t>y = 2</w:t>
      </w:r>
      <w:r w:rsidRPr="00C23190">
        <w:rPr>
          <w:color w:val="212121"/>
        </w:rPr>
        <w:t>.</w:t>
      </w:r>
    </w:p>
    <w:p w:rsidR="00C23190" w:rsidRPr="00C23190" w:rsidRDefault="00C23190" w:rsidP="00C23190">
      <w:pPr>
        <w:pStyle w:val="HTMLPreformatted"/>
        <w:rPr>
          <w:rFonts w:ascii="Times New Roman" w:hAnsi="Times New Roman" w:cs="Times New Roman"/>
          <w:color w:val="212121"/>
          <w:sz w:val="24"/>
          <w:szCs w:val="24"/>
        </w:rPr>
      </w:pPr>
      <w:proofErr w:type="gramStart"/>
      <w:r w:rsidRPr="00C23190">
        <w:rPr>
          <w:rFonts w:ascii="Times New Roman" w:hAnsi="Times New Roman" w:cs="Times New Roman"/>
          <w:color w:val="212121"/>
          <w:sz w:val="24"/>
          <w:szCs w:val="24"/>
        </w:rPr>
        <w:t>f(</w:t>
      </w:r>
      <w:proofErr w:type="gramEnd"/>
      <w:r w:rsidRPr="00C23190">
        <w:rPr>
          <w:rFonts w:ascii="Times New Roman" w:hAnsi="Times New Roman" w:cs="Times New Roman"/>
          <w:color w:val="212121"/>
          <w:sz w:val="24"/>
          <w:szCs w:val="24"/>
        </w:rPr>
        <w:t>1,2)</w:t>
      </w:r>
    </w:p>
    <w:p w:rsidR="00C23190" w:rsidRPr="00C23190" w:rsidRDefault="00C23190" w:rsidP="00C23190">
      <w:pPr>
        <w:pStyle w:val="HTMLPreformatted"/>
        <w:rPr>
          <w:rStyle w:val="mathtext"/>
          <w:rFonts w:ascii="Times New Roman" w:hAnsi="Times New Roman" w:cs="Times New Roman"/>
          <w:color w:val="212121"/>
          <w:sz w:val="24"/>
          <w:szCs w:val="24"/>
        </w:rPr>
      </w:pPr>
      <w:proofErr w:type="spellStart"/>
      <w:proofErr w:type="gramStart"/>
      <w:r w:rsidRPr="00C23190">
        <w:rPr>
          <w:rFonts w:ascii="Times New Roman" w:hAnsi="Times New Roman" w:cs="Times New Roman"/>
          <w:color w:val="212121"/>
          <w:sz w:val="24"/>
          <w:szCs w:val="24"/>
        </w:rPr>
        <w:t>ans</w:t>
      </w:r>
      <w:proofErr w:type="spellEnd"/>
      <w:proofErr w:type="gramEnd"/>
      <w:r w:rsidRPr="00C23190">
        <w:rPr>
          <w:rFonts w:ascii="Times New Roman" w:hAnsi="Times New Roman" w:cs="Times New Roman"/>
          <w:color w:val="212121"/>
          <w:sz w:val="24"/>
          <w:szCs w:val="24"/>
        </w:rPr>
        <w:t xml:space="preserve"> = </w:t>
      </w:r>
      <w:r w:rsidRPr="00C23190">
        <w:rPr>
          <w:rStyle w:val="mathtext"/>
          <w:rFonts w:ascii="Times New Roman" w:eastAsiaTheme="majorEastAsia" w:hAnsi="Times New Roman" w:cs="Times New Roman"/>
          <w:color w:val="212121"/>
          <w:sz w:val="24"/>
          <w:szCs w:val="24"/>
        </w:rPr>
        <w:t>5</w:t>
      </w:r>
    </w:p>
    <w:p w:rsidR="00C23190" w:rsidRPr="00C23190" w:rsidRDefault="00C23190" w:rsidP="00C23190">
      <w:pPr>
        <w:pStyle w:val="HTMLPreformatted"/>
        <w:rPr>
          <w:rStyle w:val="mathtext"/>
          <w:rFonts w:ascii="Times New Roman" w:hAnsi="Times New Roman" w:cs="Times New Roman"/>
          <w:color w:val="212121"/>
          <w:sz w:val="24"/>
          <w:szCs w:val="24"/>
        </w:rPr>
      </w:pPr>
    </w:p>
    <w:p w:rsidR="00C23190" w:rsidRPr="00C23190" w:rsidRDefault="00C23190" w:rsidP="00C23190">
      <w:pPr>
        <w:pStyle w:val="HTMLPreformatted"/>
        <w:rPr>
          <w:rStyle w:val="mathtext"/>
          <w:rFonts w:ascii="Times New Roman" w:hAnsi="Times New Roman" w:cs="Times New Roman"/>
          <w:color w:val="212121"/>
          <w:sz w:val="24"/>
          <w:szCs w:val="24"/>
        </w:rPr>
      </w:pPr>
      <w:proofErr w:type="gramStart"/>
      <w:r w:rsidRPr="00C23190">
        <w:rPr>
          <w:rStyle w:val="mathtext"/>
          <w:rFonts w:ascii="Times New Roman" w:hAnsi="Times New Roman" w:cs="Times New Roman"/>
          <w:color w:val="212121"/>
          <w:sz w:val="24"/>
          <w:szCs w:val="24"/>
        </w:rPr>
        <w:t>s(</w:t>
      </w:r>
      <w:proofErr w:type="gramEnd"/>
      <w:r w:rsidRPr="00C23190">
        <w:rPr>
          <w:rStyle w:val="mathtext"/>
          <w:rFonts w:ascii="Times New Roman" w:hAnsi="Times New Roman" w:cs="Times New Roman"/>
          <w:color w:val="212121"/>
          <w:sz w:val="24"/>
          <w:szCs w:val="24"/>
        </w:rPr>
        <w:t>1)</w:t>
      </w:r>
    </w:p>
    <w:p w:rsidR="00C23190" w:rsidRPr="00C23190" w:rsidRDefault="00C23190" w:rsidP="00C23190">
      <w:pPr>
        <w:pStyle w:val="HTMLPreformatted"/>
        <w:rPr>
          <w:rStyle w:val="mathtext"/>
          <w:rFonts w:ascii="Times New Roman" w:hAnsi="Times New Roman" w:cs="Times New Roman"/>
          <w:color w:val="212121"/>
          <w:sz w:val="24"/>
          <w:szCs w:val="24"/>
        </w:rPr>
      </w:pPr>
      <w:proofErr w:type="spellStart"/>
      <w:proofErr w:type="gramStart"/>
      <w:r w:rsidRPr="00C23190">
        <w:rPr>
          <w:rStyle w:val="mathtext"/>
          <w:rFonts w:ascii="Times New Roman" w:hAnsi="Times New Roman" w:cs="Times New Roman"/>
          <w:color w:val="212121"/>
          <w:sz w:val="24"/>
          <w:szCs w:val="24"/>
        </w:rPr>
        <w:t>ans</w:t>
      </w:r>
      <w:proofErr w:type="spellEnd"/>
      <w:proofErr w:type="gramEnd"/>
      <w:r w:rsidRPr="00C23190">
        <w:rPr>
          <w:rStyle w:val="mathtext"/>
          <w:rFonts w:ascii="Times New Roman" w:hAnsi="Times New Roman" w:cs="Times New Roman"/>
          <w:color w:val="212121"/>
          <w:sz w:val="24"/>
          <w:szCs w:val="24"/>
        </w:rPr>
        <w:t xml:space="preserve"> =5</w:t>
      </w:r>
    </w:p>
    <w:p w:rsidR="00C23190" w:rsidRPr="00C23190" w:rsidRDefault="00C23190" w:rsidP="00C23190">
      <w:pPr>
        <w:pStyle w:val="HTMLPreformatted"/>
        <w:rPr>
          <w:rFonts w:ascii="Times New Roman" w:hAnsi="Times New Roman" w:cs="Times New Roman"/>
          <w:color w:val="212121"/>
          <w:sz w:val="24"/>
          <w:szCs w:val="24"/>
        </w:rPr>
      </w:pPr>
    </w:p>
    <w:p w:rsidR="00C23190" w:rsidRDefault="00C23190">
      <w:pPr>
        <w:rPr>
          <w:rFonts w:ascii="Times New Roman" w:hAnsi="Times New Roman" w:cs="Times New Roman"/>
          <w:sz w:val="24"/>
          <w:szCs w:val="24"/>
        </w:rPr>
      </w:pPr>
    </w:p>
    <w:p w:rsidR="007840DA" w:rsidRDefault="007840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ORDINARY DIFFERNTIAL EQUATION</w:t>
      </w:r>
    </w:p>
    <w:p w:rsidR="007840DA" w:rsidRDefault="007840DA">
      <w:pPr>
        <w:rPr>
          <w:rFonts w:ascii="Times New Roman" w:hAnsi="Times New Roman" w:cs="Times New Roman"/>
          <w:sz w:val="24"/>
          <w:szCs w:val="24"/>
        </w:rPr>
      </w:pPr>
    </w:p>
    <w:p w:rsidR="007840DA" w:rsidRPr="007840DA" w:rsidRDefault="007840DA" w:rsidP="007840DA">
      <w:pPr>
        <w:spacing w:before="253" w:after="126" w:line="240" w:lineRule="auto"/>
        <w:outlineLvl w:val="2"/>
        <w:rPr>
          <w:rFonts w:ascii="inherit" w:eastAsia="Times New Roman" w:hAnsi="inherit" w:cs="Times New Roman"/>
          <w:color w:val="813588"/>
          <w:sz w:val="24"/>
          <w:szCs w:val="24"/>
        </w:rPr>
      </w:pPr>
      <w:r w:rsidRPr="007840DA">
        <w:rPr>
          <w:rFonts w:ascii="inherit" w:eastAsia="Times New Roman" w:hAnsi="inherit" w:cs="Times New Roman"/>
          <w:color w:val="813588"/>
          <w:sz w:val="24"/>
          <w:szCs w:val="24"/>
        </w:rPr>
        <w:t>What is the order of the differential Equation?</w:t>
      </w:r>
    </w:p>
    <w:p w:rsidR="007840DA" w:rsidRPr="007840DA" w:rsidRDefault="007840DA" w:rsidP="007840DA">
      <w:pPr>
        <w:spacing w:after="126" w:line="240" w:lineRule="auto"/>
        <w:jc w:val="both"/>
        <w:rPr>
          <w:rFonts w:ascii="Times New Roman" w:eastAsia="Times New Roman" w:hAnsi="Times New Roman" w:cs="Times New Roman"/>
          <w:sz w:val="24"/>
          <w:szCs w:val="24"/>
        </w:rPr>
      </w:pPr>
      <w:r w:rsidRPr="007840DA">
        <w:rPr>
          <w:rFonts w:ascii="Times New Roman" w:eastAsia="Times New Roman" w:hAnsi="Times New Roman" w:cs="Times New Roman"/>
          <w:sz w:val="24"/>
          <w:szCs w:val="24"/>
        </w:rPr>
        <w:t>The order of the highest order derivative present in the differential equation is called the order of the equation. If the order of the differential equation is 1, then it is called the first order. If the order of the equation is 2, then it is called a second-order, and so on.</w:t>
      </w:r>
    </w:p>
    <w:p w:rsidR="007840DA" w:rsidRPr="007840DA" w:rsidRDefault="007840DA" w:rsidP="007840DA">
      <w:pPr>
        <w:spacing w:before="253" w:after="126" w:line="240" w:lineRule="auto"/>
        <w:jc w:val="both"/>
        <w:outlineLvl w:val="2"/>
        <w:rPr>
          <w:rFonts w:ascii="inherit" w:eastAsia="Times New Roman" w:hAnsi="inherit" w:cs="Times New Roman"/>
          <w:color w:val="813588"/>
          <w:sz w:val="24"/>
          <w:szCs w:val="24"/>
        </w:rPr>
      </w:pPr>
      <w:r w:rsidRPr="007840DA">
        <w:rPr>
          <w:rFonts w:ascii="inherit" w:eastAsia="Times New Roman" w:hAnsi="inherit" w:cs="Times New Roman"/>
          <w:color w:val="813588"/>
          <w:sz w:val="24"/>
          <w:szCs w:val="24"/>
        </w:rPr>
        <w:t>What is the use of a differential equation?</w:t>
      </w:r>
    </w:p>
    <w:p w:rsidR="007840DA" w:rsidRDefault="007840DA" w:rsidP="007840DA">
      <w:pPr>
        <w:spacing w:after="126" w:line="240" w:lineRule="auto"/>
        <w:jc w:val="both"/>
        <w:rPr>
          <w:rFonts w:ascii="Times New Roman" w:eastAsia="Times New Roman" w:hAnsi="Times New Roman" w:cs="Times New Roman"/>
          <w:sz w:val="24"/>
          <w:szCs w:val="24"/>
        </w:rPr>
      </w:pPr>
      <w:r w:rsidRPr="007840DA">
        <w:rPr>
          <w:rFonts w:ascii="Times New Roman" w:eastAsia="Times New Roman" w:hAnsi="Times New Roman" w:cs="Times New Roman"/>
          <w:sz w:val="24"/>
          <w:szCs w:val="24"/>
        </w:rPr>
        <w:t xml:space="preserve">The main purpose of the differential equation is to compute the function over its entire domain. It is used to describe the exponential growth or decay over time. It has the ability to predict the world around us. It is widely used in various fields such as Physics, Chemistry, Biology, </w:t>
      </w:r>
      <w:proofErr w:type="gramStart"/>
      <w:r w:rsidRPr="007840DA">
        <w:rPr>
          <w:rFonts w:ascii="Times New Roman" w:eastAsia="Times New Roman" w:hAnsi="Times New Roman" w:cs="Times New Roman"/>
          <w:sz w:val="24"/>
          <w:szCs w:val="24"/>
        </w:rPr>
        <w:t>Economics</w:t>
      </w:r>
      <w:proofErr w:type="gramEnd"/>
      <w:r w:rsidRPr="007840DA">
        <w:rPr>
          <w:rFonts w:ascii="Times New Roman" w:eastAsia="Times New Roman" w:hAnsi="Times New Roman" w:cs="Times New Roman"/>
          <w:sz w:val="24"/>
          <w:szCs w:val="24"/>
        </w:rPr>
        <w:t xml:space="preserve"> and so on.</w:t>
      </w:r>
    </w:p>
    <w:p w:rsidR="007840DA" w:rsidRDefault="007840DA" w:rsidP="007840DA">
      <w:pPr>
        <w:spacing w:after="126" w:line="240" w:lineRule="auto"/>
        <w:jc w:val="both"/>
        <w:rPr>
          <w:rFonts w:ascii="Times New Roman" w:eastAsia="Times New Roman" w:hAnsi="Times New Roman" w:cs="Times New Roman"/>
          <w:sz w:val="24"/>
          <w:szCs w:val="24"/>
        </w:rPr>
      </w:pPr>
    </w:p>
    <w:p w:rsidR="007840DA" w:rsidRPr="007840DA" w:rsidRDefault="007840DA" w:rsidP="007840DA">
      <w:pPr>
        <w:pStyle w:val="Heading2"/>
        <w:shd w:val="clear" w:color="auto" w:fill="FFFFFF"/>
        <w:spacing w:before="253" w:after="126"/>
        <w:rPr>
          <w:rFonts w:ascii="Times New Roman" w:hAnsi="Times New Roman" w:cs="Times New Roman"/>
          <w:b w:val="0"/>
          <w:bCs w:val="0"/>
          <w:color w:val="813588"/>
          <w:sz w:val="24"/>
          <w:szCs w:val="24"/>
        </w:rPr>
      </w:pPr>
      <w:r w:rsidRPr="007840DA">
        <w:rPr>
          <w:rFonts w:ascii="Times New Roman" w:hAnsi="Times New Roman" w:cs="Times New Roman"/>
          <w:b w:val="0"/>
          <w:bCs w:val="0"/>
          <w:color w:val="813588"/>
          <w:sz w:val="24"/>
          <w:szCs w:val="24"/>
        </w:rPr>
        <w:t>Applications</w:t>
      </w:r>
    </w:p>
    <w:p w:rsidR="007840DA" w:rsidRPr="007840DA" w:rsidRDefault="007840DA" w:rsidP="007840DA">
      <w:pPr>
        <w:pStyle w:val="NormalWeb"/>
        <w:shd w:val="clear" w:color="auto" w:fill="FFFFFF"/>
        <w:spacing w:before="0" w:beforeAutospacing="0" w:after="126" w:afterAutospacing="0"/>
        <w:rPr>
          <w:color w:val="333333"/>
        </w:rPr>
      </w:pPr>
      <w:r w:rsidRPr="007840DA">
        <w:rPr>
          <w:color w:val="333333"/>
        </w:rPr>
        <w:t>Differential equations have several applications in different fields such as applied mathematics, science, and engineering. Apart from the technical applications, they are also used in solving many real life problems. Let us see some </w:t>
      </w:r>
      <w:hyperlink r:id="rId5" w:history="1">
        <w:r w:rsidRPr="007840DA">
          <w:rPr>
            <w:rStyle w:val="Hyperlink"/>
            <w:color w:val="73AD21"/>
          </w:rPr>
          <w:t>differential equation applications</w:t>
        </w:r>
      </w:hyperlink>
      <w:r w:rsidRPr="007840DA">
        <w:rPr>
          <w:color w:val="333333"/>
        </w:rPr>
        <w:t> in real-time.</w:t>
      </w:r>
    </w:p>
    <w:p w:rsidR="007840DA" w:rsidRPr="007840DA" w:rsidRDefault="007840DA" w:rsidP="007840DA">
      <w:pPr>
        <w:pStyle w:val="NormalWeb"/>
        <w:shd w:val="clear" w:color="auto" w:fill="FFFFFF"/>
        <w:spacing w:before="0" w:beforeAutospacing="0" w:after="126" w:afterAutospacing="0"/>
        <w:rPr>
          <w:color w:val="333333"/>
        </w:rPr>
      </w:pPr>
      <w:r w:rsidRPr="007840DA">
        <w:rPr>
          <w:color w:val="333333"/>
        </w:rPr>
        <w:t>1) Differential equations describe various exponential growths and decays.</w:t>
      </w:r>
    </w:p>
    <w:p w:rsidR="007840DA" w:rsidRPr="007840DA" w:rsidRDefault="007840DA" w:rsidP="007840DA">
      <w:pPr>
        <w:pStyle w:val="NormalWeb"/>
        <w:shd w:val="clear" w:color="auto" w:fill="FFFFFF"/>
        <w:spacing w:before="0" w:beforeAutospacing="0" w:after="126" w:afterAutospacing="0"/>
        <w:rPr>
          <w:color w:val="333333"/>
        </w:rPr>
      </w:pPr>
      <w:r w:rsidRPr="007840DA">
        <w:rPr>
          <w:color w:val="333333"/>
        </w:rPr>
        <w:t>2) They are also used to describe the change in return on investment over time.</w:t>
      </w:r>
    </w:p>
    <w:p w:rsidR="007840DA" w:rsidRPr="007840DA" w:rsidRDefault="007840DA" w:rsidP="007840DA">
      <w:pPr>
        <w:pStyle w:val="NormalWeb"/>
        <w:shd w:val="clear" w:color="auto" w:fill="FFFFFF"/>
        <w:spacing w:before="0" w:beforeAutospacing="0" w:after="126" w:afterAutospacing="0"/>
        <w:rPr>
          <w:color w:val="333333"/>
        </w:rPr>
      </w:pPr>
      <w:r w:rsidRPr="007840DA">
        <w:rPr>
          <w:color w:val="333333"/>
        </w:rPr>
        <w:t xml:space="preserve">3) They are used in the field of medical science for </w:t>
      </w:r>
      <w:proofErr w:type="spellStart"/>
      <w:r w:rsidRPr="007840DA">
        <w:rPr>
          <w:color w:val="333333"/>
        </w:rPr>
        <w:t>modelling</w:t>
      </w:r>
      <w:proofErr w:type="spellEnd"/>
      <w:r w:rsidRPr="007840DA">
        <w:rPr>
          <w:color w:val="333333"/>
        </w:rPr>
        <w:t xml:space="preserve"> cancer growth or the spread of disease in the body.</w:t>
      </w:r>
    </w:p>
    <w:p w:rsidR="007840DA" w:rsidRPr="007840DA" w:rsidRDefault="007840DA" w:rsidP="007840DA">
      <w:pPr>
        <w:pStyle w:val="NormalWeb"/>
        <w:shd w:val="clear" w:color="auto" w:fill="FFFFFF"/>
        <w:spacing w:before="0" w:beforeAutospacing="0" w:after="126" w:afterAutospacing="0"/>
        <w:rPr>
          <w:color w:val="333333"/>
        </w:rPr>
      </w:pPr>
      <w:r w:rsidRPr="007840DA">
        <w:rPr>
          <w:color w:val="333333"/>
        </w:rPr>
        <w:lastRenderedPageBreak/>
        <w:t>4) Movement of electricity can also be described with the help of it.</w:t>
      </w:r>
    </w:p>
    <w:p w:rsidR="007840DA" w:rsidRPr="007840DA" w:rsidRDefault="007840DA" w:rsidP="007840DA">
      <w:pPr>
        <w:pStyle w:val="NormalWeb"/>
        <w:shd w:val="clear" w:color="auto" w:fill="FFFFFF"/>
        <w:spacing w:before="0" w:beforeAutospacing="0" w:after="126" w:afterAutospacing="0"/>
        <w:rPr>
          <w:color w:val="333333"/>
        </w:rPr>
      </w:pPr>
      <w:r w:rsidRPr="007840DA">
        <w:rPr>
          <w:color w:val="333333"/>
        </w:rPr>
        <w:t>5) They help economists in finding optimum investment strategies.</w:t>
      </w:r>
    </w:p>
    <w:p w:rsidR="007840DA" w:rsidRPr="007840DA" w:rsidRDefault="007840DA" w:rsidP="007840DA">
      <w:pPr>
        <w:pStyle w:val="NormalWeb"/>
        <w:shd w:val="clear" w:color="auto" w:fill="FFFFFF"/>
        <w:spacing w:before="0" w:beforeAutospacing="0" w:after="126" w:afterAutospacing="0"/>
        <w:rPr>
          <w:color w:val="333333"/>
        </w:rPr>
      </w:pPr>
      <w:r w:rsidRPr="007840DA">
        <w:rPr>
          <w:color w:val="333333"/>
        </w:rPr>
        <w:t>6) The motion of waves or a pendulum can also be described using these equations.</w:t>
      </w:r>
    </w:p>
    <w:p w:rsidR="007840DA" w:rsidRPr="007840DA" w:rsidRDefault="007840DA" w:rsidP="007840DA">
      <w:pPr>
        <w:pStyle w:val="NormalWeb"/>
        <w:shd w:val="clear" w:color="auto" w:fill="FFFFFF"/>
        <w:spacing w:before="0" w:beforeAutospacing="0" w:after="126" w:afterAutospacing="0"/>
        <w:rPr>
          <w:color w:val="333333"/>
        </w:rPr>
      </w:pPr>
      <w:r w:rsidRPr="007840DA">
        <w:rPr>
          <w:color w:val="333333"/>
        </w:rPr>
        <w:t xml:space="preserve">The various other applications in engineering are: </w:t>
      </w:r>
      <w:r w:rsidRPr="007840DA">
        <w:rPr>
          <w:color w:val="333333"/>
        </w:rPr>
        <w:softHyphen/>
        <w:t xml:space="preserve"> heat conduction analysis, in physics it can be used to understand the motion of waves. The ordinary differential equation can be utilized as an application in the engineering field for finding the relationship between various parts of the bridge.</w:t>
      </w:r>
    </w:p>
    <w:p w:rsidR="007840DA" w:rsidRDefault="007840DA" w:rsidP="007840DA">
      <w:pPr>
        <w:pStyle w:val="NormalWeb"/>
        <w:shd w:val="clear" w:color="auto" w:fill="FFFFFF"/>
        <w:spacing w:before="0" w:beforeAutospacing="0" w:after="126" w:afterAutospacing="0"/>
        <w:rPr>
          <w:color w:val="333333"/>
        </w:rPr>
      </w:pPr>
      <w:r w:rsidRPr="007840DA">
        <w:rPr>
          <w:color w:val="333333"/>
        </w:rPr>
        <w:t>Now, go through the </w:t>
      </w:r>
      <w:r w:rsidRPr="007840DA">
        <w:rPr>
          <w:b/>
          <w:bCs/>
          <w:color w:val="333333"/>
        </w:rPr>
        <w:t>differential equations examples</w:t>
      </w:r>
      <w:r w:rsidRPr="007840DA">
        <w:rPr>
          <w:color w:val="333333"/>
        </w:rPr>
        <w:t xml:space="preserve"> in real-life </w:t>
      </w:r>
      <w:proofErr w:type="gramStart"/>
      <w:r w:rsidRPr="007840DA">
        <w:rPr>
          <w:color w:val="333333"/>
        </w:rPr>
        <w:t>applications .</w:t>
      </w:r>
      <w:proofErr w:type="gramEnd"/>
    </w:p>
    <w:p w:rsidR="007840DA" w:rsidRDefault="007840DA" w:rsidP="007840DA">
      <w:pPr>
        <w:pStyle w:val="NormalWeb"/>
        <w:shd w:val="clear" w:color="auto" w:fill="FFFFFF"/>
        <w:spacing w:before="0" w:beforeAutospacing="0" w:after="126" w:afterAutospacing="0"/>
        <w:rPr>
          <w:color w:val="333333"/>
        </w:rPr>
      </w:pPr>
    </w:p>
    <w:p w:rsidR="007840DA" w:rsidRPr="007840DA" w:rsidRDefault="007840DA" w:rsidP="007840DA">
      <w:pPr>
        <w:pStyle w:val="NormalWeb"/>
        <w:shd w:val="clear" w:color="auto" w:fill="FFFFFF"/>
        <w:spacing w:before="0" w:beforeAutospacing="0" w:after="126" w:afterAutospacing="0"/>
        <w:rPr>
          <w:color w:val="333333"/>
        </w:rPr>
      </w:pPr>
    </w:p>
    <w:p w:rsidR="007840DA" w:rsidRDefault="007840DA" w:rsidP="007840DA">
      <w:pPr>
        <w:spacing w:after="126" w:line="240" w:lineRule="auto"/>
        <w:jc w:val="both"/>
        <w:rPr>
          <w:rFonts w:ascii="Times New Roman" w:eastAsia="Times New Roman" w:hAnsi="Times New Roman" w:cs="Times New Roman"/>
          <w:sz w:val="24"/>
          <w:szCs w:val="24"/>
        </w:rPr>
      </w:pPr>
      <w:r>
        <w:rPr>
          <w:noProof/>
        </w:rPr>
        <w:drawing>
          <wp:inline distT="0" distB="0" distL="0" distR="0">
            <wp:extent cx="5943600" cy="2971800"/>
            <wp:effectExtent l="19050" t="0" r="0" b="0"/>
            <wp:docPr id="2" name="Picture 2" descr="Differenti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tial Equation"/>
                    <pic:cNvPicPr>
                      <a:picLocks noChangeAspect="1" noChangeArrowheads="1"/>
                    </pic:cNvPicPr>
                  </pic:nvPicPr>
                  <pic:blipFill>
                    <a:blip r:embed="rId6"/>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7840DA" w:rsidRDefault="007840DA" w:rsidP="007840DA">
      <w:pPr>
        <w:spacing w:after="126" w:line="240" w:lineRule="auto"/>
        <w:jc w:val="both"/>
        <w:rPr>
          <w:rFonts w:ascii="Times New Roman" w:eastAsia="Times New Roman" w:hAnsi="Times New Roman" w:cs="Times New Roman"/>
          <w:sz w:val="24"/>
          <w:szCs w:val="24"/>
        </w:rPr>
      </w:pPr>
    </w:p>
    <w:p w:rsidR="007840DA" w:rsidRDefault="007840DA" w:rsidP="007840DA">
      <w:pPr>
        <w:pStyle w:val="NormalWeb"/>
        <w:shd w:val="clear" w:color="auto" w:fill="FFFFFF"/>
        <w:spacing w:before="0" w:beforeAutospacing="0" w:after="126" w:afterAutospacing="0" w:line="480" w:lineRule="auto"/>
        <w:rPr>
          <w:rFonts w:ascii="Arial" w:hAnsi="Arial" w:cs="Arial"/>
          <w:color w:val="333333"/>
          <w:sz w:val="18"/>
          <w:szCs w:val="18"/>
        </w:rPr>
      </w:pPr>
      <w:r>
        <w:rPr>
          <w:rFonts w:ascii="Arial" w:hAnsi="Arial" w:cs="Arial"/>
          <w:color w:val="333333"/>
          <w:sz w:val="18"/>
          <w:szCs w:val="18"/>
        </w:rPr>
        <w:t xml:space="preserve">1. An ordinary differential equation </w:t>
      </w:r>
      <w:r>
        <w:rPr>
          <w:rFonts w:ascii="Arial" w:hAnsi="Arial" w:cs="Arial"/>
          <w:color w:val="333333"/>
          <w:sz w:val="18"/>
          <w:szCs w:val="18"/>
        </w:rPr>
        <w:softHyphen/>
        <w:t>contains one independent variable and its derivatives. It is frequently called ODE. The general definition of the ordinary differential equation is of the form</w:t>
      </w:r>
      <w:proofErr w:type="gramStart"/>
      <w:r>
        <w:rPr>
          <w:rFonts w:ascii="Arial" w:hAnsi="Arial" w:cs="Arial"/>
          <w:color w:val="333333"/>
          <w:sz w:val="18"/>
          <w:szCs w:val="18"/>
        </w:rPr>
        <w:t>:</w:t>
      </w:r>
      <w:r>
        <w:rPr>
          <w:rFonts w:ascii="Arial" w:hAnsi="Arial" w:cs="Arial"/>
          <w:color w:val="333333"/>
          <w:sz w:val="18"/>
          <w:szCs w:val="18"/>
        </w:rPr>
        <w:softHyphen/>
      </w:r>
      <w:proofErr w:type="gramEnd"/>
      <w:r>
        <w:rPr>
          <w:rFonts w:ascii="Arial" w:hAnsi="Arial" w:cs="Arial"/>
          <w:color w:val="333333"/>
          <w:sz w:val="18"/>
          <w:szCs w:val="18"/>
        </w:rPr>
        <w:t xml:space="preserve"> Given an F, a function </w:t>
      </w:r>
      <w:proofErr w:type="spellStart"/>
      <w:r>
        <w:rPr>
          <w:rFonts w:ascii="Arial" w:hAnsi="Arial" w:cs="Arial"/>
          <w:color w:val="333333"/>
          <w:sz w:val="18"/>
          <w:szCs w:val="18"/>
        </w:rPr>
        <w:t>os</w:t>
      </w:r>
      <w:proofErr w:type="spellEnd"/>
      <w:r>
        <w:rPr>
          <w:rFonts w:ascii="Arial" w:hAnsi="Arial" w:cs="Arial"/>
          <w:color w:val="333333"/>
          <w:sz w:val="18"/>
          <w:szCs w:val="18"/>
        </w:rPr>
        <w:t xml:space="preserve"> x and y and derivative of y, we have</w:t>
      </w:r>
    </w:p>
    <w:p w:rsidR="007840DA" w:rsidRDefault="007840DA" w:rsidP="007840DA">
      <w:pPr>
        <w:pStyle w:val="NormalWeb"/>
        <w:shd w:val="clear" w:color="auto" w:fill="FFFFFF"/>
        <w:spacing w:before="0" w:beforeAutospacing="0" w:after="126" w:afterAutospacing="0" w:line="480" w:lineRule="auto"/>
        <w:rPr>
          <w:rFonts w:ascii="Arial" w:hAnsi="Arial" w:cs="Arial"/>
          <w:color w:val="333333"/>
          <w:sz w:val="18"/>
          <w:szCs w:val="18"/>
        </w:rPr>
      </w:pPr>
      <w:proofErr w:type="gramStart"/>
      <w:r>
        <w:rPr>
          <w:rFonts w:ascii="Arial" w:hAnsi="Arial" w:cs="Arial"/>
          <w:color w:val="333333"/>
          <w:sz w:val="18"/>
          <w:szCs w:val="18"/>
        </w:rPr>
        <w:t>F(</w:t>
      </w:r>
      <w:proofErr w:type="gramEnd"/>
      <w:r>
        <w:rPr>
          <w:rFonts w:ascii="Arial" w:hAnsi="Arial" w:cs="Arial"/>
          <w:color w:val="333333"/>
          <w:sz w:val="18"/>
          <w:szCs w:val="18"/>
        </w:rPr>
        <w:t>x, y, y’ …..</w:t>
      </w:r>
      <w:proofErr w:type="gramStart"/>
      <w:r>
        <w:rPr>
          <w:rFonts w:ascii="Arial" w:hAnsi="Arial" w:cs="Arial"/>
          <w:color w:val="333333"/>
          <w:sz w:val="18"/>
          <w:szCs w:val="18"/>
        </w:rPr>
        <w:t>y</w:t>
      </w:r>
      <w:proofErr w:type="gramEnd"/>
      <w:r>
        <w:rPr>
          <w:rFonts w:ascii="Arial" w:hAnsi="Arial" w:cs="Arial"/>
          <w:color w:val="333333"/>
          <w:sz w:val="18"/>
          <w:szCs w:val="18"/>
        </w:rPr>
        <w:t>^(n</w:t>
      </w:r>
      <w:r>
        <w:rPr>
          <w:rFonts w:ascii="Arial" w:hAnsi="Arial" w:cs="Arial"/>
          <w:color w:val="333333"/>
          <w:sz w:val="18"/>
          <w:szCs w:val="18"/>
        </w:rPr>
        <w:softHyphen/>
        <w:t>1)) = y (n) is an explicit ordinary differential equation of order n.</w:t>
      </w:r>
    </w:p>
    <w:p w:rsidR="007840DA" w:rsidRDefault="007840DA" w:rsidP="007840DA">
      <w:pPr>
        <w:pStyle w:val="NormalWeb"/>
        <w:shd w:val="clear" w:color="auto" w:fill="FFFFFF"/>
        <w:spacing w:before="0" w:beforeAutospacing="0" w:after="126" w:afterAutospacing="0" w:line="480" w:lineRule="auto"/>
        <w:rPr>
          <w:rFonts w:ascii="Arial" w:hAnsi="Arial" w:cs="Arial"/>
          <w:color w:val="333333"/>
          <w:sz w:val="18"/>
          <w:szCs w:val="18"/>
        </w:rPr>
      </w:pPr>
      <w:r>
        <w:rPr>
          <w:rFonts w:ascii="Arial" w:hAnsi="Arial" w:cs="Arial"/>
          <w:color w:val="333333"/>
          <w:sz w:val="18"/>
          <w:szCs w:val="18"/>
        </w:rPr>
        <w:t xml:space="preserve">2. Partial differential equation </w:t>
      </w:r>
      <w:r>
        <w:rPr>
          <w:rFonts w:ascii="Arial" w:hAnsi="Arial" w:cs="Arial"/>
          <w:color w:val="333333"/>
          <w:sz w:val="18"/>
          <w:szCs w:val="18"/>
        </w:rPr>
        <w:softHyphen/>
        <w:t>that contains one or more independent variables.</w:t>
      </w:r>
      <w:r>
        <w:rPr>
          <w:rFonts w:ascii="Arial" w:hAnsi="Arial" w:cs="Arial"/>
          <w:color w:val="333333"/>
          <w:sz w:val="18"/>
          <w:szCs w:val="18"/>
        </w:rPr>
        <w:br/>
      </w:r>
      <w:bookmarkStart w:id="0" w:name="Solved_Problem"/>
      <w:bookmarkEnd w:id="0"/>
    </w:p>
    <w:p w:rsidR="007840DA" w:rsidRDefault="007840DA" w:rsidP="007840DA">
      <w:pPr>
        <w:pStyle w:val="NormalWeb"/>
        <w:shd w:val="clear" w:color="auto" w:fill="FFFFFF"/>
        <w:spacing w:before="0" w:beforeAutospacing="0" w:after="126" w:afterAutospacing="0" w:line="480" w:lineRule="auto"/>
        <w:rPr>
          <w:rFonts w:ascii="Arial" w:hAnsi="Arial" w:cs="Arial"/>
          <w:color w:val="333333"/>
          <w:sz w:val="18"/>
          <w:szCs w:val="18"/>
        </w:rPr>
      </w:pPr>
    </w:p>
    <w:p w:rsidR="007840DA" w:rsidRDefault="0096219C" w:rsidP="007840DA">
      <w:pPr>
        <w:pStyle w:val="NormalWeb"/>
        <w:shd w:val="clear" w:color="auto" w:fill="FFFFFF"/>
        <w:spacing w:before="0" w:beforeAutospacing="0" w:after="126" w:afterAutospacing="0" w:line="480" w:lineRule="auto"/>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5325745" cy="4355465"/>
            <wp:effectExtent l="1905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325745" cy="4355465"/>
                    </a:xfrm>
                    <a:prstGeom prst="rect">
                      <a:avLst/>
                    </a:prstGeom>
                    <a:noFill/>
                    <a:ln w="9525">
                      <a:noFill/>
                      <a:miter lim="800000"/>
                      <a:headEnd/>
                      <a:tailEnd/>
                    </a:ln>
                  </pic:spPr>
                </pic:pic>
              </a:graphicData>
            </a:graphic>
          </wp:inline>
        </w:drawing>
      </w:r>
    </w:p>
    <w:p w:rsidR="0096219C" w:rsidRDefault="005418FF" w:rsidP="007840DA">
      <w:pPr>
        <w:pStyle w:val="NormalWeb"/>
        <w:shd w:val="clear" w:color="auto" w:fill="FFFFFF"/>
        <w:spacing w:before="0" w:beforeAutospacing="0" w:after="126" w:afterAutospacing="0" w:line="480" w:lineRule="auto"/>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5258506" cy="36801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60340" cy="3681461"/>
                    </a:xfrm>
                    <a:prstGeom prst="rect">
                      <a:avLst/>
                    </a:prstGeom>
                    <a:noFill/>
                    <a:ln w="9525">
                      <a:noFill/>
                      <a:miter lim="800000"/>
                      <a:headEnd/>
                      <a:tailEnd/>
                    </a:ln>
                  </pic:spPr>
                </pic:pic>
              </a:graphicData>
            </a:graphic>
          </wp:inline>
        </w:drawing>
      </w:r>
    </w:p>
    <w:p w:rsidR="0096219C" w:rsidRDefault="0096219C" w:rsidP="007840DA">
      <w:pPr>
        <w:pStyle w:val="NormalWeb"/>
        <w:shd w:val="clear" w:color="auto" w:fill="FFFFFF"/>
        <w:spacing w:before="0" w:beforeAutospacing="0" w:after="126" w:afterAutospacing="0" w:line="480" w:lineRule="auto"/>
        <w:rPr>
          <w:rFonts w:ascii="Arial" w:hAnsi="Arial" w:cs="Arial"/>
          <w:color w:val="333333"/>
          <w:sz w:val="18"/>
          <w:szCs w:val="18"/>
        </w:rPr>
      </w:pPr>
      <w:r>
        <w:rPr>
          <w:rFonts w:ascii="Arial" w:hAnsi="Arial" w:cs="Arial"/>
          <w:noProof/>
          <w:color w:val="333333"/>
          <w:sz w:val="18"/>
          <w:szCs w:val="18"/>
        </w:rPr>
        <w:drawing>
          <wp:inline distT="0" distB="0" distL="0" distR="0">
            <wp:extent cx="5919470" cy="2943860"/>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19470" cy="2943860"/>
                    </a:xfrm>
                    <a:prstGeom prst="rect">
                      <a:avLst/>
                    </a:prstGeom>
                    <a:noFill/>
                    <a:ln w="9525">
                      <a:noFill/>
                      <a:miter lim="800000"/>
                      <a:headEnd/>
                      <a:tailEnd/>
                    </a:ln>
                  </pic:spPr>
                </pic:pic>
              </a:graphicData>
            </a:graphic>
          </wp:inline>
        </w:drawing>
      </w:r>
    </w:p>
    <w:p w:rsidR="0096219C" w:rsidRDefault="0096219C" w:rsidP="007840DA">
      <w:pPr>
        <w:pStyle w:val="NormalWeb"/>
        <w:shd w:val="clear" w:color="auto" w:fill="FFFFFF"/>
        <w:spacing w:before="0" w:beforeAutospacing="0" w:after="126" w:afterAutospacing="0" w:line="480" w:lineRule="auto"/>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3761740" cy="129921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3761740" cy="1299210"/>
                    </a:xfrm>
                    <a:prstGeom prst="rect">
                      <a:avLst/>
                    </a:prstGeom>
                    <a:noFill/>
                    <a:ln w="9525">
                      <a:noFill/>
                      <a:miter lim="800000"/>
                      <a:headEnd/>
                      <a:tailEnd/>
                    </a:ln>
                  </pic:spPr>
                </pic:pic>
              </a:graphicData>
            </a:graphic>
          </wp:inline>
        </w:drawing>
      </w:r>
    </w:p>
    <w:p w:rsidR="00C60E29" w:rsidRDefault="00C60E29" w:rsidP="007840DA">
      <w:pPr>
        <w:pStyle w:val="NormalWeb"/>
        <w:shd w:val="clear" w:color="auto" w:fill="FFFFFF"/>
        <w:spacing w:before="0" w:beforeAutospacing="0" w:after="126" w:afterAutospacing="0" w:line="480" w:lineRule="auto"/>
        <w:rPr>
          <w:rFonts w:ascii="Arial" w:hAnsi="Arial" w:cs="Arial"/>
          <w:color w:val="333333"/>
          <w:sz w:val="18"/>
          <w:szCs w:val="18"/>
        </w:rPr>
      </w:pPr>
    </w:p>
    <w:p w:rsidR="00C60E29" w:rsidRDefault="00EA7EE1" w:rsidP="007840DA">
      <w:pPr>
        <w:pStyle w:val="NormalWeb"/>
        <w:shd w:val="clear" w:color="auto" w:fill="FFFFFF"/>
        <w:spacing w:before="0" w:beforeAutospacing="0" w:after="126" w:afterAutospacing="0" w:line="480" w:lineRule="auto"/>
        <w:rPr>
          <w:rFonts w:ascii="Arial" w:hAnsi="Arial" w:cs="Arial"/>
          <w:color w:val="333333"/>
          <w:sz w:val="18"/>
          <w:szCs w:val="18"/>
        </w:rPr>
      </w:pPr>
      <w:r>
        <w:rPr>
          <w:rFonts w:ascii="Arial" w:hAnsi="Arial" w:cs="Arial"/>
          <w:noProof/>
          <w:color w:val="333333"/>
          <w:sz w:val="18"/>
          <w:szCs w:val="18"/>
        </w:rPr>
        <w:drawing>
          <wp:inline distT="0" distB="0" distL="0" distR="0">
            <wp:extent cx="5312410" cy="265620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312410" cy="2656205"/>
                    </a:xfrm>
                    <a:prstGeom prst="rect">
                      <a:avLst/>
                    </a:prstGeom>
                    <a:noFill/>
                    <a:ln w="9525">
                      <a:noFill/>
                      <a:miter lim="800000"/>
                      <a:headEnd/>
                      <a:tailEnd/>
                    </a:ln>
                  </pic:spPr>
                </pic:pic>
              </a:graphicData>
            </a:graphic>
          </wp:inline>
        </w:drawing>
      </w:r>
    </w:p>
    <w:p w:rsidR="00C60E29" w:rsidRPr="00A95E10" w:rsidRDefault="00EA7EE1" w:rsidP="007840DA">
      <w:pPr>
        <w:pStyle w:val="NormalWeb"/>
        <w:shd w:val="clear" w:color="auto" w:fill="FFFFFF"/>
        <w:spacing w:before="0" w:beforeAutospacing="0" w:after="126" w:afterAutospacing="0" w:line="480" w:lineRule="auto"/>
        <w:rPr>
          <w:rFonts w:ascii="Arial" w:hAnsi="Arial" w:cs="Arial"/>
          <w:color w:val="333333"/>
          <w:sz w:val="16"/>
          <w:szCs w:val="18"/>
        </w:rPr>
      </w:pPr>
      <w:r w:rsidRPr="00A95E10">
        <w:rPr>
          <w:rFonts w:ascii="Arial" w:hAnsi="Arial" w:cs="Arial"/>
          <w:color w:val="333333"/>
          <w:sz w:val="16"/>
          <w:szCs w:val="18"/>
        </w:rPr>
        <w:t xml:space="preserve">Y at the time to =0.5    </w:t>
      </w:r>
      <w:proofErr w:type="gramStart"/>
      <w:r w:rsidRPr="00A95E10">
        <w:rPr>
          <w:rFonts w:ascii="Arial" w:hAnsi="Arial" w:cs="Arial"/>
          <w:color w:val="333333"/>
          <w:sz w:val="16"/>
          <w:szCs w:val="18"/>
        </w:rPr>
        <w:t>( y</w:t>
      </w:r>
      <w:proofErr w:type="gramEnd"/>
      <w:r w:rsidRPr="00A95E10">
        <w:rPr>
          <w:rFonts w:ascii="Arial" w:hAnsi="Arial" w:cs="Arial"/>
          <w:color w:val="333333"/>
          <w:sz w:val="16"/>
          <w:szCs w:val="18"/>
        </w:rPr>
        <w:t>(t) = 0.5 at t0)</w:t>
      </w:r>
    </w:p>
    <w:p w:rsidR="00C60E29" w:rsidRDefault="00C60E29" w:rsidP="007840DA">
      <w:pPr>
        <w:pStyle w:val="NormalWeb"/>
        <w:shd w:val="clear" w:color="auto" w:fill="FFFFFF"/>
        <w:spacing w:before="0" w:beforeAutospacing="0" w:after="126" w:afterAutospacing="0" w:line="480" w:lineRule="auto"/>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5711190" cy="6111875"/>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11190" cy="6111875"/>
                    </a:xfrm>
                    <a:prstGeom prst="rect">
                      <a:avLst/>
                    </a:prstGeom>
                    <a:noFill/>
                    <a:ln w="9525">
                      <a:noFill/>
                      <a:miter lim="800000"/>
                      <a:headEnd/>
                      <a:tailEnd/>
                    </a:ln>
                  </pic:spPr>
                </pic:pic>
              </a:graphicData>
            </a:graphic>
          </wp:inline>
        </w:drawing>
      </w:r>
    </w:p>
    <w:p w:rsidR="0096219C" w:rsidRDefault="0096219C" w:rsidP="007840DA">
      <w:pPr>
        <w:pStyle w:val="NormalWeb"/>
        <w:shd w:val="clear" w:color="auto" w:fill="FFFFFF"/>
        <w:spacing w:before="0" w:beforeAutospacing="0" w:after="126" w:afterAutospacing="0" w:line="480" w:lineRule="auto"/>
        <w:rPr>
          <w:rFonts w:ascii="Arial" w:hAnsi="Arial" w:cs="Arial"/>
          <w:color w:val="333333"/>
          <w:sz w:val="18"/>
          <w:szCs w:val="18"/>
        </w:rPr>
      </w:pPr>
    </w:p>
    <w:p w:rsidR="00C60E29" w:rsidRDefault="00C60E29" w:rsidP="007840DA">
      <w:pPr>
        <w:pStyle w:val="NormalWeb"/>
        <w:shd w:val="clear" w:color="auto" w:fill="FFFFFF"/>
        <w:spacing w:before="0" w:beforeAutospacing="0" w:after="126" w:afterAutospacing="0" w:line="480" w:lineRule="auto"/>
        <w:rPr>
          <w:rFonts w:ascii="Arial" w:hAnsi="Arial" w:cs="Arial"/>
          <w:color w:val="333333"/>
          <w:sz w:val="18"/>
          <w:szCs w:val="18"/>
        </w:rPr>
      </w:pPr>
    </w:p>
    <w:p w:rsidR="00C60E29" w:rsidRDefault="00EA7EE1" w:rsidP="007840DA">
      <w:pPr>
        <w:pStyle w:val="NormalWeb"/>
        <w:shd w:val="clear" w:color="auto" w:fill="FFFFFF"/>
        <w:spacing w:before="0" w:beforeAutospacing="0" w:after="126" w:afterAutospacing="0" w:line="480" w:lineRule="auto"/>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4267200" cy="218186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267200" cy="2181860"/>
                    </a:xfrm>
                    <a:prstGeom prst="rect">
                      <a:avLst/>
                    </a:prstGeom>
                    <a:noFill/>
                    <a:ln w="9525">
                      <a:noFill/>
                      <a:miter lim="800000"/>
                      <a:headEnd/>
                      <a:tailEnd/>
                    </a:ln>
                  </pic:spPr>
                </pic:pic>
              </a:graphicData>
            </a:graphic>
          </wp:inline>
        </w:drawing>
      </w:r>
    </w:p>
    <w:p w:rsidR="00EA7EE1" w:rsidRDefault="00EA7EE1" w:rsidP="007840DA">
      <w:pPr>
        <w:pStyle w:val="NormalWeb"/>
        <w:shd w:val="clear" w:color="auto" w:fill="FFFFFF"/>
        <w:spacing w:before="0" w:beforeAutospacing="0" w:after="126" w:afterAutospacing="0" w:line="480" w:lineRule="auto"/>
        <w:rPr>
          <w:rFonts w:ascii="Arial" w:hAnsi="Arial" w:cs="Arial"/>
          <w:color w:val="333333"/>
          <w:sz w:val="18"/>
          <w:szCs w:val="18"/>
        </w:rPr>
      </w:pPr>
    </w:p>
    <w:p w:rsidR="00EA7EE1" w:rsidRDefault="00DD0C11" w:rsidP="007840DA">
      <w:pPr>
        <w:pStyle w:val="NormalWeb"/>
        <w:shd w:val="clear" w:color="auto" w:fill="FFFFFF"/>
        <w:spacing w:before="0" w:beforeAutospacing="0" w:after="126" w:afterAutospacing="0" w:line="480" w:lineRule="auto"/>
        <w:rPr>
          <w:rFonts w:ascii="Arial" w:hAnsi="Arial" w:cs="Arial"/>
          <w:color w:val="333333"/>
          <w:sz w:val="18"/>
          <w:szCs w:val="18"/>
        </w:rPr>
      </w:pPr>
      <w:r>
        <w:rPr>
          <w:rFonts w:ascii="Arial" w:hAnsi="Arial" w:cs="Arial"/>
          <w:noProof/>
          <w:color w:val="333333"/>
          <w:sz w:val="18"/>
          <w:szCs w:val="18"/>
        </w:rPr>
        <w:drawing>
          <wp:inline distT="0" distB="0" distL="0" distR="0">
            <wp:extent cx="6405532" cy="497114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6405321" cy="4970979"/>
                    </a:xfrm>
                    <a:prstGeom prst="rect">
                      <a:avLst/>
                    </a:prstGeom>
                    <a:noFill/>
                    <a:ln w="9525">
                      <a:noFill/>
                      <a:miter lim="800000"/>
                      <a:headEnd/>
                      <a:tailEnd/>
                    </a:ln>
                  </pic:spPr>
                </pic:pic>
              </a:graphicData>
            </a:graphic>
          </wp:inline>
        </w:drawing>
      </w:r>
    </w:p>
    <w:p w:rsidR="00EA7EE1" w:rsidRDefault="00EA7EE1" w:rsidP="007840DA">
      <w:pPr>
        <w:pStyle w:val="NormalWeb"/>
        <w:shd w:val="clear" w:color="auto" w:fill="FFFFFF"/>
        <w:spacing w:before="0" w:beforeAutospacing="0" w:after="126" w:afterAutospacing="0" w:line="480" w:lineRule="auto"/>
        <w:rPr>
          <w:rFonts w:ascii="Arial" w:hAnsi="Arial" w:cs="Arial"/>
          <w:color w:val="333333"/>
          <w:sz w:val="18"/>
          <w:szCs w:val="18"/>
        </w:rPr>
      </w:pPr>
    </w:p>
    <w:p w:rsidR="00EA7EE1" w:rsidRDefault="00DD0C11" w:rsidP="007840DA">
      <w:pPr>
        <w:pStyle w:val="NormalWeb"/>
        <w:shd w:val="clear" w:color="auto" w:fill="FFFFFF"/>
        <w:spacing w:before="0" w:beforeAutospacing="0" w:after="126" w:afterAutospacing="0" w:line="480" w:lineRule="auto"/>
        <w:rPr>
          <w:rFonts w:ascii="Arial" w:hAnsi="Arial" w:cs="Arial"/>
          <w:color w:val="333333"/>
          <w:sz w:val="18"/>
          <w:szCs w:val="18"/>
        </w:rPr>
      </w:pPr>
      <w:proofErr w:type="gramStart"/>
      <w:r>
        <w:rPr>
          <w:rFonts w:ascii="Arial" w:hAnsi="Arial" w:cs="Arial"/>
          <w:color w:val="333333"/>
          <w:sz w:val="18"/>
          <w:szCs w:val="18"/>
        </w:rPr>
        <w:lastRenderedPageBreak/>
        <w:t>Ode45  and</w:t>
      </w:r>
      <w:proofErr w:type="gramEnd"/>
      <w:r>
        <w:rPr>
          <w:rFonts w:ascii="Arial" w:hAnsi="Arial" w:cs="Arial"/>
          <w:color w:val="333333"/>
          <w:sz w:val="18"/>
          <w:szCs w:val="18"/>
        </w:rPr>
        <w:t xml:space="preserve"> od23</w:t>
      </w:r>
    </w:p>
    <w:p w:rsidR="00DD0C11" w:rsidRDefault="007845CC" w:rsidP="00DD0C11">
      <w:pPr>
        <w:shd w:val="clear" w:color="auto" w:fill="FCFCFC"/>
        <w:rPr>
          <w:rFonts w:ascii="Arial" w:hAnsi="Arial" w:cs="Arial"/>
          <w:color w:val="212121"/>
          <w:sz w:val="15"/>
          <w:szCs w:val="15"/>
        </w:rPr>
      </w:pPr>
      <w:hyperlink r:id="rId15" w:anchor="d123e975382" w:history="1">
        <w:r w:rsidR="00DD0C11">
          <w:rPr>
            <w:rStyle w:val="Hyperlink"/>
            <w:rFonts w:ascii="Consolas" w:hAnsi="Consolas"/>
            <w:color w:val="0076A8"/>
          </w:rPr>
          <w:t>[</w:t>
        </w:r>
        <w:proofErr w:type="spellStart"/>
        <w:proofErr w:type="gramStart"/>
        <w:r w:rsidR="00DD0C11">
          <w:rPr>
            <w:rStyle w:val="Hyperlink"/>
            <w:rFonts w:ascii="Consolas" w:hAnsi="Consolas"/>
            <w:color w:val="0076A8"/>
          </w:rPr>
          <w:t>t,</w:t>
        </w:r>
        <w:proofErr w:type="gramEnd"/>
        <w:r w:rsidR="00DD0C11">
          <w:rPr>
            <w:rStyle w:val="Hyperlink"/>
            <w:rFonts w:ascii="Consolas" w:hAnsi="Consolas"/>
            <w:color w:val="0076A8"/>
          </w:rPr>
          <w:t>y</w:t>
        </w:r>
        <w:proofErr w:type="spellEnd"/>
        <w:r w:rsidR="00DD0C11">
          <w:rPr>
            <w:rStyle w:val="Hyperlink"/>
            <w:rFonts w:ascii="Consolas" w:hAnsi="Consolas"/>
            <w:color w:val="0076A8"/>
          </w:rPr>
          <w:t xml:space="preserve">] = </w:t>
        </w:r>
        <w:proofErr w:type="gramStart"/>
        <w:r w:rsidR="00DD0C11">
          <w:rPr>
            <w:rStyle w:val="Hyperlink"/>
            <w:rFonts w:ascii="Consolas" w:hAnsi="Consolas"/>
            <w:color w:val="0076A8"/>
          </w:rPr>
          <w:t>ode45(</w:t>
        </w:r>
        <w:proofErr w:type="gramEnd"/>
        <w:r w:rsidR="00DD0C11">
          <w:rPr>
            <w:rStyle w:val="Hyperlink"/>
            <w:rFonts w:ascii="Consolas" w:hAnsi="Consolas"/>
            <w:color w:val="0076A8"/>
          </w:rPr>
          <w:t>odefun,tspan,y0)</w:t>
        </w:r>
      </w:hyperlink>
    </w:p>
    <w:p w:rsidR="00DD0C11" w:rsidRDefault="007845CC" w:rsidP="00DD0C11">
      <w:pPr>
        <w:shd w:val="clear" w:color="auto" w:fill="FCFCFC"/>
        <w:rPr>
          <w:rFonts w:ascii="Arial" w:hAnsi="Arial" w:cs="Arial"/>
          <w:color w:val="212121"/>
          <w:sz w:val="15"/>
          <w:szCs w:val="15"/>
        </w:rPr>
      </w:pPr>
      <w:hyperlink r:id="rId16" w:anchor="d123e975456" w:history="1">
        <w:r w:rsidR="00DD0C11">
          <w:rPr>
            <w:rStyle w:val="Hyperlink"/>
            <w:rFonts w:ascii="Consolas" w:hAnsi="Consolas"/>
            <w:color w:val="0076A8"/>
          </w:rPr>
          <w:t>[</w:t>
        </w:r>
        <w:proofErr w:type="spellStart"/>
        <w:proofErr w:type="gramStart"/>
        <w:r w:rsidR="00DD0C11">
          <w:rPr>
            <w:rStyle w:val="Hyperlink"/>
            <w:rFonts w:ascii="Consolas" w:hAnsi="Consolas"/>
            <w:color w:val="0076A8"/>
          </w:rPr>
          <w:t>t,</w:t>
        </w:r>
        <w:proofErr w:type="gramEnd"/>
        <w:r w:rsidR="00DD0C11">
          <w:rPr>
            <w:rStyle w:val="Hyperlink"/>
            <w:rFonts w:ascii="Consolas" w:hAnsi="Consolas"/>
            <w:color w:val="0076A8"/>
          </w:rPr>
          <w:t>y</w:t>
        </w:r>
        <w:proofErr w:type="spellEnd"/>
        <w:r w:rsidR="00DD0C11">
          <w:rPr>
            <w:rStyle w:val="Hyperlink"/>
            <w:rFonts w:ascii="Consolas" w:hAnsi="Consolas"/>
            <w:color w:val="0076A8"/>
          </w:rPr>
          <w:t xml:space="preserve">] = </w:t>
        </w:r>
        <w:proofErr w:type="gramStart"/>
        <w:r w:rsidR="00DD0C11">
          <w:rPr>
            <w:rStyle w:val="Hyperlink"/>
            <w:rFonts w:ascii="Consolas" w:hAnsi="Consolas"/>
            <w:color w:val="0076A8"/>
          </w:rPr>
          <w:t>ode45(</w:t>
        </w:r>
        <w:proofErr w:type="gramEnd"/>
        <w:r w:rsidR="00DD0C11">
          <w:rPr>
            <w:rStyle w:val="Hyperlink"/>
            <w:rFonts w:ascii="Consolas" w:hAnsi="Consolas"/>
            <w:color w:val="0076A8"/>
          </w:rPr>
          <w:t>odefun,tspan,y0,options)</w:t>
        </w:r>
      </w:hyperlink>
    </w:p>
    <w:p w:rsidR="00DD0C11" w:rsidRDefault="007845CC" w:rsidP="00DD0C11">
      <w:pPr>
        <w:shd w:val="clear" w:color="auto" w:fill="FCFCFC"/>
        <w:rPr>
          <w:rFonts w:ascii="Arial" w:hAnsi="Arial" w:cs="Arial"/>
          <w:color w:val="212121"/>
          <w:sz w:val="15"/>
          <w:szCs w:val="15"/>
        </w:rPr>
      </w:pPr>
      <w:hyperlink r:id="rId17" w:anchor="d123e975491" w:history="1">
        <w:r w:rsidR="00DD0C11">
          <w:rPr>
            <w:rStyle w:val="Hyperlink"/>
            <w:rFonts w:ascii="Consolas" w:hAnsi="Consolas"/>
            <w:color w:val="0076A8"/>
          </w:rPr>
          <w:t>[</w:t>
        </w:r>
        <w:proofErr w:type="spellStart"/>
        <w:proofErr w:type="gramStart"/>
        <w:r w:rsidR="00DD0C11">
          <w:rPr>
            <w:rStyle w:val="Hyperlink"/>
            <w:rFonts w:ascii="Consolas" w:hAnsi="Consolas"/>
            <w:color w:val="0076A8"/>
          </w:rPr>
          <w:t>t,</w:t>
        </w:r>
        <w:proofErr w:type="gramEnd"/>
        <w:r w:rsidR="00DD0C11">
          <w:rPr>
            <w:rStyle w:val="Hyperlink"/>
            <w:rFonts w:ascii="Consolas" w:hAnsi="Consolas"/>
            <w:color w:val="0076A8"/>
          </w:rPr>
          <w:t>y,te,ye,ie</w:t>
        </w:r>
        <w:proofErr w:type="spellEnd"/>
        <w:r w:rsidR="00DD0C11">
          <w:rPr>
            <w:rStyle w:val="Hyperlink"/>
            <w:rFonts w:ascii="Consolas" w:hAnsi="Consolas"/>
            <w:color w:val="0076A8"/>
          </w:rPr>
          <w:t xml:space="preserve">] = </w:t>
        </w:r>
        <w:proofErr w:type="gramStart"/>
        <w:r w:rsidR="00DD0C11">
          <w:rPr>
            <w:rStyle w:val="Hyperlink"/>
            <w:rFonts w:ascii="Consolas" w:hAnsi="Consolas"/>
            <w:color w:val="0076A8"/>
          </w:rPr>
          <w:t>ode45(</w:t>
        </w:r>
        <w:proofErr w:type="gramEnd"/>
        <w:r w:rsidR="00DD0C11">
          <w:rPr>
            <w:rStyle w:val="Hyperlink"/>
            <w:rFonts w:ascii="Consolas" w:hAnsi="Consolas"/>
            <w:color w:val="0076A8"/>
          </w:rPr>
          <w:t>odefun,tspan,y0,options)</w:t>
        </w:r>
      </w:hyperlink>
    </w:p>
    <w:p w:rsidR="00DD0C11" w:rsidRDefault="007845CC" w:rsidP="00DD0C11">
      <w:pPr>
        <w:shd w:val="clear" w:color="auto" w:fill="FCFCFC"/>
        <w:rPr>
          <w:rFonts w:ascii="Arial" w:hAnsi="Arial" w:cs="Arial"/>
          <w:color w:val="212121"/>
          <w:sz w:val="15"/>
          <w:szCs w:val="15"/>
        </w:rPr>
      </w:pPr>
      <w:hyperlink r:id="rId18" w:anchor="d123e975557" w:history="1">
        <w:proofErr w:type="gramStart"/>
        <w:r w:rsidR="00DD0C11">
          <w:rPr>
            <w:rStyle w:val="Hyperlink"/>
            <w:rFonts w:ascii="Consolas" w:hAnsi="Consolas"/>
            <w:color w:val="0076A8"/>
          </w:rPr>
          <w:t>sol</w:t>
        </w:r>
        <w:proofErr w:type="gramEnd"/>
        <w:r w:rsidR="00DD0C11">
          <w:rPr>
            <w:rStyle w:val="Hyperlink"/>
            <w:rFonts w:ascii="Consolas" w:hAnsi="Consolas"/>
            <w:color w:val="0076A8"/>
          </w:rPr>
          <w:t xml:space="preserve"> = ode45(</w:t>
        </w:r>
        <w:r w:rsidR="00DD0C11">
          <w:rPr>
            <w:rStyle w:val="argumentplaceholder"/>
            <w:rFonts w:ascii="Consolas" w:hAnsi="Consolas" w:cs="Courier New"/>
            <w:b/>
            <w:bCs/>
            <w:color w:val="0076A8"/>
            <w:sz w:val="10"/>
            <w:szCs w:val="10"/>
          </w:rPr>
          <w:t>___</w:t>
        </w:r>
        <w:r w:rsidR="00DD0C11">
          <w:rPr>
            <w:rStyle w:val="Hyperlink"/>
            <w:rFonts w:ascii="Consolas" w:hAnsi="Consolas"/>
            <w:color w:val="0076A8"/>
          </w:rPr>
          <w:t>)</w:t>
        </w:r>
      </w:hyperlink>
    </w:p>
    <w:p w:rsidR="00A01320" w:rsidRDefault="00DD0C11" w:rsidP="00A01320">
      <w:pPr>
        <w:pStyle w:val="Heading2"/>
        <w:shd w:val="clear" w:color="auto" w:fill="FFFFFF"/>
        <w:spacing w:before="0"/>
        <w:rPr>
          <w:rFonts w:ascii="Arial" w:eastAsia="Times New Roman" w:hAnsi="Arial" w:cs="Arial"/>
          <w:b w:val="0"/>
          <w:bCs w:val="0"/>
          <w:color w:val="212121"/>
          <w:sz w:val="12"/>
          <w:szCs w:val="12"/>
        </w:rPr>
      </w:pPr>
      <w:r>
        <w:rPr>
          <w:rFonts w:ascii="Arial" w:hAnsi="Arial" w:cs="Arial"/>
          <w:color w:val="404040"/>
          <w:sz w:val="19"/>
          <w:szCs w:val="19"/>
        </w:rPr>
        <w:t>Description</w:t>
      </w:r>
    </w:p>
    <w:p w:rsidR="00DD0C11" w:rsidRDefault="00A01320" w:rsidP="00A01320">
      <w:pPr>
        <w:pStyle w:val="Heading2"/>
        <w:shd w:val="clear" w:color="auto" w:fill="FFFFFF"/>
        <w:spacing w:before="0"/>
        <w:rPr>
          <w:rFonts w:ascii="Arial" w:hAnsi="Arial" w:cs="Arial"/>
          <w:color w:val="212121"/>
          <w:sz w:val="12"/>
          <w:szCs w:val="12"/>
        </w:rPr>
      </w:pPr>
      <w:r>
        <w:rPr>
          <w:rFonts w:ascii="Arial" w:hAnsi="Arial" w:cs="Arial"/>
          <w:color w:val="212121"/>
          <w:sz w:val="12"/>
          <w:szCs w:val="12"/>
        </w:rPr>
        <w:t xml:space="preserve"> </w:t>
      </w:r>
    </w:p>
    <w:p w:rsidR="00A01320" w:rsidRDefault="00DD0C11" w:rsidP="00A01320">
      <w:pPr>
        <w:pStyle w:val="NormalWeb"/>
        <w:shd w:val="clear" w:color="auto" w:fill="FFFFFF"/>
        <w:spacing w:before="57" w:beforeAutospacing="0" w:after="57" w:afterAutospacing="0" w:line="276" w:lineRule="auto"/>
        <w:jc w:val="both"/>
        <w:rPr>
          <w:rFonts w:ascii="Arial" w:hAnsi="Arial" w:cs="Arial"/>
          <w:color w:val="212121"/>
          <w:sz w:val="15"/>
          <w:szCs w:val="15"/>
        </w:rPr>
      </w:pPr>
      <w:r>
        <w:rPr>
          <w:rStyle w:val="HTMLCode"/>
          <w:rFonts w:ascii="Consolas" w:hAnsi="Consolas"/>
          <w:color w:val="212121"/>
        </w:rPr>
        <w:t>[</w:t>
      </w:r>
      <w:proofErr w:type="spellStart"/>
      <w:r w:rsidR="007845CC">
        <w:rPr>
          <w:rStyle w:val="HTMLCode"/>
          <w:rFonts w:ascii="Consolas" w:hAnsi="Consolas"/>
          <w:color w:val="212121"/>
        </w:rPr>
        <w:fldChar w:fldCharType="begin"/>
      </w:r>
      <w:r>
        <w:rPr>
          <w:rStyle w:val="HTMLCode"/>
          <w:rFonts w:ascii="Consolas" w:hAnsi="Consolas"/>
          <w:color w:val="212121"/>
        </w:rPr>
        <w:instrText xml:space="preserve"> HYPERLINK "https://in.mathworks.com/help/matlab/ref/ode45.html" \l "bu00_4l_sep_shared-t" </w:instrText>
      </w:r>
      <w:r w:rsidR="007845CC">
        <w:rPr>
          <w:rStyle w:val="HTMLCode"/>
          <w:rFonts w:ascii="Consolas" w:hAnsi="Consolas"/>
          <w:color w:val="212121"/>
        </w:rPr>
        <w:fldChar w:fldCharType="separate"/>
      </w:r>
      <w:proofErr w:type="gramStart"/>
      <w:r>
        <w:rPr>
          <w:rStyle w:val="HTMLCode"/>
          <w:rFonts w:ascii="Consolas" w:hAnsi="Consolas"/>
          <w:color w:val="0076A8"/>
        </w:rPr>
        <w:t>t</w:t>
      </w:r>
      <w:proofErr w:type="gramEnd"/>
      <w:r w:rsidR="007845CC">
        <w:rPr>
          <w:rStyle w:val="HTMLCode"/>
          <w:rFonts w:ascii="Consolas" w:hAnsi="Consolas"/>
          <w:color w:val="212121"/>
        </w:rPr>
        <w:fldChar w:fldCharType="end"/>
      </w:r>
      <w:r>
        <w:rPr>
          <w:rStyle w:val="HTMLCode"/>
          <w:rFonts w:ascii="Consolas" w:hAnsi="Consolas"/>
          <w:color w:val="212121"/>
        </w:rPr>
        <w:t>,</w:t>
      </w:r>
      <w:hyperlink r:id="rId19" w:anchor="bu00_4l_sep_shared-y" w:history="1">
        <w:r>
          <w:rPr>
            <w:rStyle w:val="HTMLCode"/>
            <w:rFonts w:ascii="Consolas" w:hAnsi="Consolas"/>
            <w:color w:val="0076A8"/>
          </w:rPr>
          <w:t>y</w:t>
        </w:r>
        <w:proofErr w:type="spellEnd"/>
      </w:hyperlink>
      <w:r>
        <w:rPr>
          <w:rStyle w:val="HTMLCode"/>
          <w:rFonts w:ascii="Consolas" w:hAnsi="Consolas"/>
          <w:color w:val="212121"/>
        </w:rPr>
        <w:t xml:space="preserve">] = </w:t>
      </w:r>
      <w:proofErr w:type="gramStart"/>
      <w:r>
        <w:rPr>
          <w:rStyle w:val="HTMLCode"/>
          <w:rFonts w:ascii="Consolas" w:hAnsi="Consolas"/>
          <w:color w:val="212121"/>
        </w:rPr>
        <w:t>ode45(</w:t>
      </w:r>
      <w:proofErr w:type="gramEnd"/>
      <w:r w:rsidR="007845CC">
        <w:rPr>
          <w:rStyle w:val="HTMLCode"/>
          <w:rFonts w:ascii="Consolas" w:hAnsi="Consolas"/>
          <w:color w:val="212121"/>
        </w:rPr>
        <w:fldChar w:fldCharType="begin"/>
      </w:r>
      <w:r>
        <w:rPr>
          <w:rStyle w:val="HTMLCode"/>
          <w:rFonts w:ascii="Consolas" w:hAnsi="Consolas"/>
          <w:color w:val="212121"/>
        </w:rPr>
        <w:instrText xml:space="preserve"> HYPERLINK "https://in.mathworks.com/help/matlab/ref/ode45.html" \l "bu00_4l_sep_shared-odefun" </w:instrText>
      </w:r>
      <w:r w:rsidR="007845CC">
        <w:rPr>
          <w:rStyle w:val="HTMLCode"/>
          <w:rFonts w:ascii="Consolas" w:hAnsi="Consolas"/>
          <w:color w:val="212121"/>
        </w:rPr>
        <w:fldChar w:fldCharType="separate"/>
      </w:r>
      <w:r>
        <w:rPr>
          <w:rStyle w:val="HTMLCode"/>
          <w:rFonts w:ascii="Consolas" w:hAnsi="Consolas"/>
          <w:color w:val="0076A8"/>
        </w:rPr>
        <w:t>odefun</w:t>
      </w:r>
      <w:r w:rsidR="007845CC">
        <w:rPr>
          <w:rStyle w:val="HTMLCode"/>
          <w:rFonts w:ascii="Consolas" w:hAnsi="Consolas"/>
          <w:color w:val="212121"/>
        </w:rPr>
        <w:fldChar w:fldCharType="end"/>
      </w:r>
      <w:r>
        <w:rPr>
          <w:rStyle w:val="HTMLCode"/>
          <w:rFonts w:ascii="Consolas" w:hAnsi="Consolas"/>
          <w:color w:val="212121"/>
        </w:rPr>
        <w:t>,</w:t>
      </w:r>
      <w:hyperlink r:id="rId20" w:anchor="bu00_4l_sep_shared-tspan" w:history="1">
        <w:r>
          <w:rPr>
            <w:rStyle w:val="HTMLCode"/>
            <w:rFonts w:ascii="Consolas" w:hAnsi="Consolas"/>
            <w:color w:val="0076A8"/>
          </w:rPr>
          <w:t>tspan</w:t>
        </w:r>
      </w:hyperlink>
      <w:r>
        <w:rPr>
          <w:rStyle w:val="HTMLCode"/>
          <w:rFonts w:ascii="Consolas" w:hAnsi="Consolas"/>
          <w:color w:val="212121"/>
        </w:rPr>
        <w:t>,</w:t>
      </w:r>
      <w:hyperlink r:id="rId21" w:anchor="bu00_4l_sep_shared-y0" w:history="1">
        <w:r>
          <w:rPr>
            <w:rStyle w:val="HTMLCode"/>
            <w:rFonts w:ascii="Consolas" w:hAnsi="Consolas"/>
            <w:color w:val="0076A8"/>
          </w:rPr>
          <w:t>y0</w:t>
        </w:r>
      </w:hyperlink>
      <w:r>
        <w:rPr>
          <w:rStyle w:val="HTMLCode"/>
          <w:rFonts w:ascii="Consolas" w:hAnsi="Consolas"/>
          <w:color w:val="212121"/>
        </w:rPr>
        <w:t>)</w:t>
      </w:r>
      <w:r>
        <w:rPr>
          <w:rFonts w:ascii="Arial" w:hAnsi="Arial" w:cs="Arial"/>
          <w:color w:val="212121"/>
          <w:sz w:val="15"/>
          <w:szCs w:val="15"/>
        </w:rPr>
        <w:t>, where </w:t>
      </w:r>
      <w:proofErr w:type="spellStart"/>
      <w:r>
        <w:rPr>
          <w:rStyle w:val="HTMLCode"/>
          <w:rFonts w:ascii="Consolas" w:hAnsi="Consolas"/>
          <w:color w:val="212121"/>
        </w:rPr>
        <w:t>tspan</w:t>
      </w:r>
      <w:proofErr w:type="spellEnd"/>
      <w:r>
        <w:rPr>
          <w:rStyle w:val="HTMLCode"/>
          <w:rFonts w:ascii="Consolas" w:hAnsi="Consolas"/>
          <w:color w:val="212121"/>
        </w:rPr>
        <w:t xml:space="preserve"> = [t0 </w:t>
      </w:r>
      <w:proofErr w:type="spellStart"/>
      <w:r>
        <w:rPr>
          <w:rStyle w:val="HTMLCode"/>
          <w:rFonts w:ascii="Consolas" w:hAnsi="Consolas"/>
          <w:color w:val="212121"/>
        </w:rPr>
        <w:t>tf</w:t>
      </w:r>
      <w:proofErr w:type="spellEnd"/>
      <w:r>
        <w:rPr>
          <w:rStyle w:val="HTMLCode"/>
          <w:rFonts w:ascii="Consolas" w:hAnsi="Consolas"/>
          <w:color w:val="212121"/>
        </w:rPr>
        <w:t>]</w:t>
      </w:r>
      <w:r>
        <w:rPr>
          <w:rFonts w:ascii="Arial" w:hAnsi="Arial" w:cs="Arial"/>
          <w:color w:val="212121"/>
          <w:sz w:val="15"/>
          <w:szCs w:val="15"/>
        </w:rPr>
        <w:t>, integrates the system of differential equations </w:t>
      </w:r>
      <w:r>
        <w:rPr>
          <w:rStyle w:val="mathtext"/>
          <w:i/>
          <w:iCs/>
          <w:color w:val="212121"/>
          <w:sz w:val="17"/>
          <w:szCs w:val="17"/>
        </w:rPr>
        <w:t>y</w:t>
      </w:r>
      <w:r>
        <w:rPr>
          <w:rStyle w:val="mathtext"/>
          <w:color w:val="212121"/>
          <w:sz w:val="17"/>
          <w:szCs w:val="17"/>
        </w:rPr>
        <w:t>′=</w:t>
      </w:r>
      <w:r>
        <w:rPr>
          <w:rStyle w:val="mathtext"/>
          <w:i/>
          <w:iCs/>
          <w:color w:val="212121"/>
          <w:sz w:val="17"/>
          <w:szCs w:val="17"/>
        </w:rPr>
        <w:t>f</w:t>
      </w:r>
      <w:r>
        <w:rPr>
          <w:rStyle w:val="mathtextbox"/>
          <w:color w:val="212121"/>
          <w:sz w:val="17"/>
          <w:szCs w:val="17"/>
        </w:rPr>
        <w:t>(</w:t>
      </w:r>
      <w:proofErr w:type="spellStart"/>
      <w:r>
        <w:rPr>
          <w:rStyle w:val="mathtext"/>
          <w:i/>
          <w:iCs/>
          <w:color w:val="212121"/>
          <w:sz w:val="17"/>
          <w:szCs w:val="17"/>
        </w:rPr>
        <w:t>t</w:t>
      </w:r>
      <w:r>
        <w:rPr>
          <w:rStyle w:val="mathtext"/>
          <w:color w:val="212121"/>
          <w:sz w:val="17"/>
          <w:szCs w:val="17"/>
        </w:rPr>
        <w:t>,</w:t>
      </w:r>
      <w:r>
        <w:rPr>
          <w:rStyle w:val="mathtext"/>
          <w:i/>
          <w:iCs/>
          <w:color w:val="212121"/>
          <w:sz w:val="17"/>
          <w:szCs w:val="17"/>
        </w:rPr>
        <w:t>y</w:t>
      </w:r>
      <w:proofErr w:type="spellEnd"/>
      <w:r>
        <w:rPr>
          <w:rStyle w:val="mathtextbox"/>
          <w:color w:val="212121"/>
          <w:sz w:val="17"/>
          <w:szCs w:val="17"/>
        </w:rPr>
        <w:t>)</w:t>
      </w:r>
      <w:r>
        <w:rPr>
          <w:rFonts w:ascii="Arial" w:hAnsi="Arial" w:cs="Arial"/>
          <w:color w:val="212121"/>
          <w:sz w:val="15"/>
          <w:szCs w:val="15"/>
        </w:rPr>
        <w:t> from </w:t>
      </w:r>
      <w:r>
        <w:rPr>
          <w:rStyle w:val="HTMLCode"/>
          <w:rFonts w:ascii="Consolas" w:hAnsi="Consolas"/>
          <w:color w:val="212121"/>
        </w:rPr>
        <w:t>t0</w:t>
      </w:r>
      <w:r>
        <w:rPr>
          <w:rFonts w:ascii="Arial" w:hAnsi="Arial" w:cs="Arial"/>
          <w:color w:val="212121"/>
          <w:sz w:val="15"/>
          <w:szCs w:val="15"/>
        </w:rPr>
        <w:t> to </w:t>
      </w:r>
      <w:proofErr w:type="spellStart"/>
      <w:r>
        <w:rPr>
          <w:rStyle w:val="HTMLCode"/>
          <w:rFonts w:ascii="Consolas" w:hAnsi="Consolas"/>
          <w:color w:val="212121"/>
        </w:rPr>
        <w:t>tf</w:t>
      </w:r>
      <w:proofErr w:type="spellEnd"/>
      <w:r>
        <w:rPr>
          <w:rFonts w:ascii="Arial" w:hAnsi="Arial" w:cs="Arial"/>
          <w:color w:val="212121"/>
          <w:sz w:val="15"/>
          <w:szCs w:val="15"/>
        </w:rPr>
        <w:t> with initial conditions </w:t>
      </w:r>
      <w:r>
        <w:rPr>
          <w:rStyle w:val="HTMLCode"/>
          <w:rFonts w:ascii="Consolas" w:hAnsi="Consolas"/>
          <w:color w:val="212121"/>
        </w:rPr>
        <w:t>y0</w:t>
      </w:r>
      <w:r>
        <w:rPr>
          <w:rFonts w:ascii="Arial" w:hAnsi="Arial" w:cs="Arial"/>
          <w:color w:val="212121"/>
          <w:sz w:val="15"/>
          <w:szCs w:val="15"/>
        </w:rPr>
        <w:t xml:space="preserve">. </w:t>
      </w:r>
    </w:p>
    <w:p w:rsidR="00DD0C11" w:rsidRDefault="00DD0C11" w:rsidP="00A01320">
      <w:pPr>
        <w:pStyle w:val="NormalWeb"/>
        <w:shd w:val="clear" w:color="auto" w:fill="FFFFFF"/>
        <w:spacing w:before="57" w:beforeAutospacing="0" w:after="57" w:afterAutospacing="0" w:line="276" w:lineRule="auto"/>
        <w:jc w:val="both"/>
        <w:rPr>
          <w:rFonts w:ascii="Arial" w:hAnsi="Arial" w:cs="Arial"/>
          <w:color w:val="212121"/>
          <w:sz w:val="15"/>
          <w:szCs w:val="15"/>
        </w:rPr>
      </w:pPr>
      <w:r>
        <w:rPr>
          <w:rFonts w:ascii="Arial" w:hAnsi="Arial" w:cs="Arial"/>
          <w:color w:val="212121"/>
          <w:sz w:val="15"/>
          <w:szCs w:val="15"/>
        </w:rPr>
        <w:t>Each row in the solution array </w:t>
      </w:r>
      <w:r>
        <w:rPr>
          <w:rStyle w:val="HTMLCode"/>
          <w:rFonts w:ascii="Consolas" w:hAnsi="Consolas"/>
          <w:color w:val="212121"/>
        </w:rPr>
        <w:t>y</w:t>
      </w:r>
      <w:r>
        <w:rPr>
          <w:rFonts w:ascii="Arial" w:hAnsi="Arial" w:cs="Arial"/>
          <w:color w:val="212121"/>
          <w:sz w:val="15"/>
          <w:szCs w:val="15"/>
        </w:rPr>
        <w:t> corresponds to a value returned in column vector </w:t>
      </w:r>
      <w:r>
        <w:rPr>
          <w:rStyle w:val="HTMLCode"/>
          <w:rFonts w:ascii="Consolas" w:hAnsi="Consolas"/>
          <w:color w:val="212121"/>
        </w:rPr>
        <w:t>t</w:t>
      </w:r>
      <w:r>
        <w:rPr>
          <w:rFonts w:ascii="Arial" w:hAnsi="Arial" w:cs="Arial"/>
          <w:color w:val="212121"/>
          <w:sz w:val="15"/>
          <w:szCs w:val="15"/>
        </w:rPr>
        <w:t>.</w:t>
      </w:r>
    </w:p>
    <w:p w:rsidR="00A01320" w:rsidRDefault="00A01320" w:rsidP="00DD0C11">
      <w:pPr>
        <w:pStyle w:val="NormalWeb"/>
        <w:shd w:val="clear" w:color="auto" w:fill="FFFFFF"/>
        <w:spacing w:before="57" w:beforeAutospacing="0" w:after="57" w:afterAutospacing="0"/>
        <w:rPr>
          <w:rFonts w:ascii="Arial" w:hAnsi="Arial" w:cs="Arial"/>
          <w:color w:val="212121"/>
          <w:sz w:val="15"/>
          <w:szCs w:val="15"/>
        </w:rPr>
      </w:pPr>
    </w:p>
    <w:p w:rsidR="00A01320" w:rsidRDefault="00A01320" w:rsidP="00DD0C11">
      <w:pPr>
        <w:pStyle w:val="NormalWeb"/>
        <w:shd w:val="clear" w:color="auto" w:fill="FFFFFF"/>
        <w:spacing w:before="57" w:beforeAutospacing="0" w:after="57" w:afterAutospacing="0"/>
        <w:rPr>
          <w:rFonts w:ascii="Arial" w:hAnsi="Arial" w:cs="Arial"/>
          <w:color w:val="212121"/>
          <w:sz w:val="15"/>
          <w:szCs w:val="15"/>
        </w:rPr>
      </w:pPr>
      <w:r>
        <w:rPr>
          <w:rFonts w:ascii="Arial" w:hAnsi="Arial" w:cs="Arial"/>
          <w:noProof/>
          <w:color w:val="212121"/>
          <w:sz w:val="15"/>
          <w:szCs w:val="15"/>
        </w:rPr>
        <w:drawing>
          <wp:inline distT="0" distB="0" distL="0" distR="0">
            <wp:extent cx="5944020" cy="316411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943600" cy="3163890"/>
                    </a:xfrm>
                    <a:prstGeom prst="rect">
                      <a:avLst/>
                    </a:prstGeom>
                    <a:noFill/>
                    <a:ln w="9525">
                      <a:noFill/>
                      <a:miter lim="800000"/>
                      <a:headEnd/>
                      <a:tailEnd/>
                    </a:ln>
                  </pic:spPr>
                </pic:pic>
              </a:graphicData>
            </a:graphic>
          </wp:inline>
        </w:drawing>
      </w:r>
    </w:p>
    <w:p w:rsidR="00DD0C11" w:rsidRDefault="00DD0C11" w:rsidP="007840DA">
      <w:pPr>
        <w:pStyle w:val="NormalWeb"/>
        <w:shd w:val="clear" w:color="auto" w:fill="FFFFFF"/>
        <w:spacing w:before="0" w:beforeAutospacing="0" w:after="126" w:afterAutospacing="0" w:line="480" w:lineRule="auto"/>
        <w:rPr>
          <w:rFonts w:ascii="Arial" w:hAnsi="Arial" w:cs="Arial"/>
          <w:color w:val="333333"/>
          <w:sz w:val="18"/>
          <w:szCs w:val="18"/>
        </w:rPr>
      </w:pPr>
    </w:p>
    <w:p w:rsidR="00A01320" w:rsidRDefault="00A01320" w:rsidP="007840DA">
      <w:pPr>
        <w:pStyle w:val="NormalWeb"/>
        <w:shd w:val="clear" w:color="auto" w:fill="FFFFFF"/>
        <w:spacing w:before="0" w:beforeAutospacing="0" w:after="126" w:afterAutospacing="0" w:line="480" w:lineRule="auto"/>
        <w:rPr>
          <w:rFonts w:ascii="Arial" w:hAnsi="Arial" w:cs="Arial"/>
          <w:color w:val="333333"/>
          <w:sz w:val="18"/>
          <w:szCs w:val="18"/>
        </w:rPr>
      </w:pPr>
    </w:p>
    <w:p w:rsidR="00A01320" w:rsidRDefault="00A01320" w:rsidP="007840DA">
      <w:pPr>
        <w:pStyle w:val="NormalWeb"/>
        <w:shd w:val="clear" w:color="auto" w:fill="FFFFFF"/>
        <w:spacing w:before="0" w:beforeAutospacing="0" w:after="126" w:afterAutospacing="0" w:line="480" w:lineRule="auto"/>
        <w:rPr>
          <w:rFonts w:ascii="Arial" w:hAnsi="Arial" w:cs="Arial"/>
          <w:noProof/>
          <w:color w:val="333333"/>
          <w:sz w:val="18"/>
          <w:szCs w:val="18"/>
        </w:rPr>
      </w:pPr>
    </w:p>
    <w:p w:rsidR="00A01320" w:rsidRDefault="00A01320" w:rsidP="007840DA">
      <w:pPr>
        <w:pStyle w:val="NormalWeb"/>
        <w:shd w:val="clear" w:color="auto" w:fill="FFFFFF"/>
        <w:spacing w:before="0" w:beforeAutospacing="0" w:after="126" w:afterAutospacing="0" w:line="480" w:lineRule="auto"/>
        <w:rPr>
          <w:rFonts w:ascii="Arial" w:hAnsi="Arial" w:cs="Arial"/>
          <w:noProof/>
          <w:color w:val="333333"/>
          <w:sz w:val="18"/>
          <w:szCs w:val="18"/>
        </w:rPr>
      </w:pPr>
    </w:p>
    <w:p w:rsidR="00A01320" w:rsidRDefault="00A01320" w:rsidP="007840DA">
      <w:pPr>
        <w:pStyle w:val="NormalWeb"/>
        <w:shd w:val="clear" w:color="auto" w:fill="FFFFFF"/>
        <w:spacing w:before="0" w:beforeAutospacing="0" w:after="126" w:afterAutospacing="0" w:line="480" w:lineRule="auto"/>
        <w:rPr>
          <w:rFonts w:ascii="Arial" w:hAnsi="Arial" w:cs="Arial"/>
          <w:noProof/>
          <w:color w:val="333333"/>
          <w:sz w:val="18"/>
          <w:szCs w:val="18"/>
        </w:rPr>
      </w:pPr>
    </w:p>
    <w:p w:rsidR="00A01320" w:rsidRDefault="00A01320" w:rsidP="007840DA">
      <w:pPr>
        <w:pStyle w:val="NormalWeb"/>
        <w:shd w:val="clear" w:color="auto" w:fill="FFFFFF"/>
        <w:spacing w:before="0" w:beforeAutospacing="0" w:after="126" w:afterAutospacing="0" w:line="480" w:lineRule="auto"/>
        <w:rPr>
          <w:rFonts w:ascii="Arial" w:hAnsi="Arial" w:cs="Arial"/>
          <w:noProof/>
          <w:color w:val="333333"/>
          <w:sz w:val="18"/>
          <w:szCs w:val="18"/>
        </w:rPr>
      </w:pPr>
    </w:p>
    <w:p w:rsidR="00A01320" w:rsidRDefault="00A01320" w:rsidP="007840DA">
      <w:pPr>
        <w:pStyle w:val="NormalWeb"/>
        <w:shd w:val="clear" w:color="auto" w:fill="FFFFFF"/>
        <w:spacing w:before="0" w:beforeAutospacing="0" w:after="126" w:afterAutospacing="0" w:line="480" w:lineRule="auto"/>
        <w:rPr>
          <w:rFonts w:ascii="Arial" w:hAnsi="Arial" w:cs="Arial"/>
          <w:color w:val="333333"/>
          <w:sz w:val="18"/>
          <w:szCs w:val="18"/>
        </w:rPr>
      </w:pPr>
      <w:r>
        <w:rPr>
          <w:rFonts w:ascii="Arial" w:hAnsi="Arial" w:cs="Arial"/>
          <w:noProof/>
          <w:color w:val="333333"/>
          <w:sz w:val="18"/>
          <w:szCs w:val="18"/>
        </w:rPr>
        <w:lastRenderedPageBreak/>
        <w:t>Tryout u</w:t>
      </w:r>
      <w:r>
        <w:rPr>
          <w:rFonts w:ascii="Arial" w:hAnsi="Arial" w:cs="Arial"/>
          <w:noProof/>
          <w:color w:val="333333"/>
          <w:sz w:val="18"/>
          <w:szCs w:val="18"/>
        </w:rPr>
        <w:drawing>
          <wp:inline distT="0" distB="0" distL="0" distR="0">
            <wp:extent cx="5537200" cy="4252595"/>
            <wp:effectExtent l="1905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5537200" cy="4252595"/>
                    </a:xfrm>
                    <a:prstGeom prst="rect">
                      <a:avLst/>
                    </a:prstGeom>
                    <a:noFill/>
                    <a:ln w="9525">
                      <a:noFill/>
                      <a:miter lim="800000"/>
                      <a:headEnd/>
                      <a:tailEnd/>
                    </a:ln>
                  </pic:spPr>
                </pic:pic>
              </a:graphicData>
            </a:graphic>
          </wp:inline>
        </w:drawing>
      </w:r>
    </w:p>
    <w:p w:rsidR="00A01320" w:rsidRDefault="00A01320" w:rsidP="007840DA">
      <w:pPr>
        <w:pStyle w:val="NormalWeb"/>
        <w:shd w:val="clear" w:color="auto" w:fill="FFFFFF"/>
        <w:spacing w:before="0" w:beforeAutospacing="0" w:after="126" w:afterAutospacing="0" w:line="480" w:lineRule="auto"/>
        <w:rPr>
          <w:rFonts w:ascii="Arial" w:hAnsi="Arial" w:cs="Arial"/>
          <w:color w:val="333333"/>
          <w:sz w:val="18"/>
          <w:szCs w:val="18"/>
        </w:rPr>
      </w:pPr>
    </w:p>
    <w:p w:rsidR="00A01320" w:rsidRDefault="00A01320" w:rsidP="007840DA">
      <w:pPr>
        <w:pStyle w:val="NormalWeb"/>
        <w:shd w:val="clear" w:color="auto" w:fill="FFFFFF"/>
        <w:spacing w:before="0" w:beforeAutospacing="0" w:after="126" w:afterAutospacing="0" w:line="480" w:lineRule="auto"/>
        <w:rPr>
          <w:rFonts w:ascii="Arial" w:hAnsi="Arial" w:cs="Arial"/>
          <w:color w:val="333333"/>
          <w:sz w:val="18"/>
          <w:szCs w:val="18"/>
        </w:rPr>
      </w:pPr>
      <w:proofErr w:type="gramStart"/>
      <w:r>
        <w:rPr>
          <w:rFonts w:ascii="Arial" w:hAnsi="Arial" w:cs="Arial"/>
          <w:color w:val="333333"/>
          <w:sz w:val="18"/>
          <w:szCs w:val="18"/>
        </w:rPr>
        <w:t>Tryout :</w:t>
      </w:r>
      <w:proofErr w:type="gramEnd"/>
      <w:r>
        <w:rPr>
          <w:rFonts w:ascii="Arial" w:hAnsi="Arial" w:cs="Arial"/>
          <w:color w:val="333333"/>
          <w:sz w:val="18"/>
          <w:szCs w:val="18"/>
        </w:rPr>
        <w:t xml:space="preserve"> replace od45 with od23</w:t>
      </w:r>
    </w:p>
    <w:p w:rsidR="003E3CCB" w:rsidRDefault="003E3CCB" w:rsidP="007840DA">
      <w:pPr>
        <w:pStyle w:val="NormalWeb"/>
        <w:shd w:val="clear" w:color="auto" w:fill="FFFFFF"/>
        <w:spacing w:before="0" w:beforeAutospacing="0" w:after="126" w:afterAutospacing="0" w:line="480" w:lineRule="auto"/>
        <w:rPr>
          <w:rFonts w:ascii="Arial" w:hAnsi="Arial" w:cs="Arial"/>
          <w:color w:val="333333"/>
          <w:sz w:val="18"/>
          <w:szCs w:val="18"/>
        </w:rPr>
      </w:pPr>
    </w:p>
    <w:p w:rsidR="003E3CCB" w:rsidRDefault="003E3CCB" w:rsidP="007840DA">
      <w:pPr>
        <w:pStyle w:val="NormalWeb"/>
        <w:shd w:val="clear" w:color="auto" w:fill="FFFFFF"/>
        <w:spacing w:before="0" w:beforeAutospacing="0" w:after="126" w:afterAutospacing="0" w:line="480" w:lineRule="auto"/>
        <w:rPr>
          <w:rFonts w:ascii="Arial" w:hAnsi="Arial" w:cs="Arial"/>
          <w:color w:val="333333"/>
          <w:sz w:val="18"/>
          <w:szCs w:val="18"/>
        </w:rPr>
      </w:pPr>
    </w:p>
    <w:p w:rsidR="003E3CCB" w:rsidRDefault="003E3CCB" w:rsidP="007840DA">
      <w:pPr>
        <w:pStyle w:val="NormalWeb"/>
        <w:shd w:val="clear" w:color="auto" w:fill="FFFFFF"/>
        <w:spacing w:before="0" w:beforeAutospacing="0" w:after="126" w:afterAutospacing="0" w:line="480" w:lineRule="auto"/>
        <w:rPr>
          <w:rFonts w:ascii="Arial" w:hAnsi="Arial" w:cs="Arial"/>
          <w:color w:val="333333"/>
          <w:sz w:val="18"/>
          <w:szCs w:val="18"/>
        </w:rPr>
      </w:pPr>
    </w:p>
    <w:p w:rsidR="003E3CCB" w:rsidRDefault="003E3CCB" w:rsidP="007840DA">
      <w:pPr>
        <w:pStyle w:val="NormalWeb"/>
        <w:pBdr>
          <w:bottom w:val="double" w:sz="6" w:space="1" w:color="auto"/>
        </w:pBdr>
        <w:shd w:val="clear" w:color="auto" w:fill="FFFFFF"/>
        <w:spacing w:before="0" w:beforeAutospacing="0" w:after="126" w:afterAutospacing="0" w:line="480" w:lineRule="auto"/>
        <w:rPr>
          <w:rFonts w:ascii="Arial" w:hAnsi="Arial" w:cs="Arial"/>
          <w:color w:val="333333"/>
          <w:sz w:val="18"/>
          <w:szCs w:val="18"/>
        </w:rPr>
      </w:pPr>
    </w:p>
    <w:p w:rsidR="003E3CCB" w:rsidRDefault="003E3CCB" w:rsidP="007840DA">
      <w:pPr>
        <w:pStyle w:val="NormalWeb"/>
        <w:shd w:val="clear" w:color="auto" w:fill="FFFFFF"/>
        <w:spacing w:before="0" w:beforeAutospacing="0" w:after="126" w:afterAutospacing="0" w:line="480" w:lineRule="auto"/>
        <w:rPr>
          <w:rFonts w:ascii="Arial" w:hAnsi="Arial" w:cs="Arial"/>
          <w:color w:val="333333"/>
          <w:sz w:val="18"/>
          <w:szCs w:val="18"/>
        </w:rPr>
      </w:pPr>
    </w:p>
    <w:p w:rsidR="007D0A5E" w:rsidRDefault="007D0A5E" w:rsidP="007840DA">
      <w:pPr>
        <w:pStyle w:val="NormalWeb"/>
        <w:shd w:val="clear" w:color="auto" w:fill="FFFFFF"/>
        <w:spacing w:before="0" w:beforeAutospacing="0" w:after="126" w:afterAutospacing="0" w:line="480" w:lineRule="auto"/>
        <w:rPr>
          <w:rFonts w:ascii="Arial" w:hAnsi="Arial" w:cs="Arial"/>
          <w:color w:val="333333"/>
          <w:sz w:val="18"/>
          <w:szCs w:val="18"/>
        </w:rPr>
      </w:pPr>
    </w:p>
    <w:p w:rsidR="007D0A5E" w:rsidRDefault="007D0A5E" w:rsidP="007840DA">
      <w:pPr>
        <w:pStyle w:val="NormalWeb"/>
        <w:shd w:val="clear" w:color="auto" w:fill="FFFFFF"/>
        <w:spacing w:before="0" w:beforeAutospacing="0" w:after="126" w:afterAutospacing="0" w:line="480" w:lineRule="auto"/>
        <w:rPr>
          <w:rFonts w:ascii="Arial" w:hAnsi="Arial" w:cs="Arial"/>
          <w:color w:val="333333"/>
          <w:sz w:val="18"/>
          <w:szCs w:val="18"/>
        </w:rPr>
      </w:pPr>
    </w:p>
    <w:p w:rsidR="007D0A5E" w:rsidRDefault="007D0A5E" w:rsidP="007840DA">
      <w:pPr>
        <w:pStyle w:val="NormalWeb"/>
        <w:shd w:val="clear" w:color="auto" w:fill="FFFFFF"/>
        <w:spacing w:before="0" w:beforeAutospacing="0" w:after="126" w:afterAutospacing="0" w:line="480" w:lineRule="auto"/>
        <w:rPr>
          <w:rFonts w:ascii="Arial" w:hAnsi="Arial" w:cs="Arial"/>
          <w:color w:val="333333"/>
          <w:sz w:val="18"/>
          <w:szCs w:val="18"/>
        </w:rPr>
      </w:pPr>
    </w:p>
    <w:p w:rsidR="007D0A5E" w:rsidRDefault="007D0A5E" w:rsidP="007840DA">
      <w:pPr>
        <w:pStyle w:val="NormalWeb"/>
        <w:shd w:val="clear" w:color="auto" w:fill="FFFFFF"/>
        <w:spacing w:before="0" w:beforeAutospacing="0" w:after="126" w:afterAutospacing="0" w:line="480" w:lineRule="auto"/>
        <w:rPr>
          <w:rFonts w:ascii="Arial" w:hAnsi="Arial" w:cs="Arial"/>
          <w:color w:val="333333"/>
          <w:sz w:val="18"/>
          <w:szCs w:val="18"/>
        </w:rPr>
      </w:pPr>
    </w:p>
    <w:sectPr w:rsidR="007D0A5E" w:rsidSect="00494BF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useFELayout/>
  </w:compat>
  <w:rsids>
    <w:rsidRoot w:val="00C23190"/>
    <w:rsid w:val="0000325A"/>
    <w:rsid w:val="00084C65"/>
    <w:rsid w:val="00397EDA"/>
    <w:rsid w:val="003A3F52"/>
    <w:rsid w:val="003E3CCB"/>
    <w:rsid w:val="00494BF6"/>
    <w:rsid w:val="005418FF"/>
    <w:rsid w:val="00571E72"/>
    <w:rsid w:val="005F6675"/>
    <w:rsid w:val="00651265"/>
    <w:rsid w:val="007840DA"/>
    <w:rsid w:val="007845CC"/>
    <w:rsid w:val="007D0A5E"/>
    <w:rsid w:val="00832A13"/>
    <w:rsid w:val="0096219C"/>
    <w:rsid w:val="009F3ED8"/>
    <w:rsid w:val="009F5AC0"/>
    <w:rsid w:val="00A01320"/>
    <w:rsid w:val="00A95E10"/>
    <w:rsid w:val="00C23190"/>
    <w:rsid w:val="00C60E29"/>
    <w:rsid w:val="00DD0C11"/>
    <w:rsid w:val="00DE107F"/>
    <w:rsid w:val="00EA7EE1"/>
    <w:rsid w:val="00FF6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BF6"/>
  </w:style>
  <w:style w:type="paragraph" w:styleId="Heading2">
    <w:name w:val="heading 2"/>
    <w:basedOn w:val="Normal"/>
    <w:next w:val="Normal"/>
    <w:link w:val="Heading2Char"/>
    <w:uiPriority w:val="9"/>
    <w:unhideWhenUsed/>
    <w:qFormat/>
    <w:rsid w:val="007840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840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3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19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3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190"/>
    <w:rPr>
      <w:rFonts w:ascii="Tahoma" w:hAnsi="Tahoma" w:cs="Tahoma"/>
      <w:sz w:val="16"/>
      <w:szCs w:val="16"/>
    </w:rPr>
  </w:style>
  <w:style w:type="paragraph" w:styleId="NormalWeb">
    <w:name w:val="Normal (Web)"/>
    <w:basedOn w:val="Normal"/>
    <w:uiPriority w:val="99"/>
    <w:semiHidden/>
    <w:unhideWhenUsed/>
    <w:rsid w:val="00C231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3190"/>
    <w:rPr>
      <w:rFonts w:ascii="Courier New" w:eastAsia="Times New Roman" w:hAnsi="Courier New" w:cs="Courier New"/>
      <w:sz w:val="20"/>
      <w:szCs w:val="20"/>
    </w:rPr>
  </w:style>
  <w:style w:type="character" w:customStyle="1" w:styleId="mathtext">
    <w:name w:val="mathtext"/>
    <w:basedOn w:val="DefaultParagraphFont"/>
    <w:rsid w:val="00C23190"/>
  </w:style>
  <w:style w:type="character" w:customStyle="1" w:styleId="Heading3Char">
    <w:name w:val="Heading 3 Char"/>
    <w:basedOn w:val="DefaultParagraphFont"/>
    <w:link w:val="Heading3"/>
    <w:uiPriority w:val="9"/>
    <w:rsid w:val="007840D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7840D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840DA"/>
    <w:rPr>
      <w:color w:val="0000FF"/>
      <w:u w:val="single"/>
    </w:rPr>
  </w:style>
  <w:style w:type="character" w:styleId="Strong">
    <w:name w:val="Strong"/>
    <w:basedOn w:val="DefaultParagraphFont"/>
    <w:uiPriority w:val="22"/>
    <w:qFormat/>
    <w:rsid w:val="007840DA"/>
    <w:rPr>
      <w:b/>
      <w:bCs/>
    </w:rPr>
  </w:style>
  <w:style w:type="character" w:customStyle="1" w:styleId="latex-for-amp">
    <w:name w:val="latex-for-amp"/>
    <w:basedOn w:val="DefaultParagraphFont"/>
    <w:rsid w:val="007840DA"/>
  </w:style>
  <w:style w:type="character" w:customStyle="1" w:styleId="mjx-char">
    <w:name w:val="mjx-char"/>
    <w:basedOn w:val="DefaultParagraphFont"/>
    <w:rsid w:val="007840DA"/>
  </w:style>
  <w:style w:type="character" w:customStyle="1" w:styleId="mjxassistivemathml">
    <w:name w:val="mjx_assistive_mathml"/>
    <w:basedOn w:val="DefaultParagraphFont"/>
    <w:rsid w:val="007840DA"/>
  </w:style>
  <w:style w:type="character" w:customStyle="1" w:styleId="argumentplaceholder">
    <w:name w:val="argument_placeholder"/>
    <w:basedOn w:val="DefaultParagraphFont"/>
    <w:rsid w:val="00DD0C11"/>
  </w:style>
  <w:style w:type="paragraph" w:customStyle="1" w:styleId="syntaxexample">
    <w:name w:val="syntax_example"/>
    <w:basedOn w:val="Normal"/>
    <w:rsid w:val="00DD0C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textbox">
    <w:name w:val="mathtextbox"/>
    <w:basedOn w:val="DefaultParagraphFont"/>
    <w:rsid w:val="00DD0C11"/>
  </w:style>
</w:styles>
</file>

<file path=word/webSettings.xml><?xml version="1.0" encoding="utf-8"?>
<w:webSettings xmlns:r="http://schemas.openxmlformats.org/officeDocument/2006/relationships" xmlns:w="http://schemas.openxmlformats.org/wordprocessingml/2006/main">
  <w:divs>
    <w:div w:id="119617576">
      <w:bodyDiv w:val="1"/>
      <w:marLeft w:val="0"/>
      <w:marRight w:val="0"/>
      <w:marTop w:val="0"/>
      <w:marBottom w:val="0"/>
      <w:divBdr>
        <w:top w:val="none" w:sz="0" w:space="0" w:color="auto"/>
        <w:left w:val="none" w:sz="0" w:space="0" w:color="auto"/>
        <w:bottom w:val="none" w:sz="0" w:space="0" w:color="auto"/>
        <w:right w:val="none" w:sz="0" w:space="0" w:color="auto"/>
      </w:divBdr>
    </w:div>
    <w:div w:id="518855038">
      <w:bodyDiv w:val="1"/>
      <w:marLeft w:val="0"/>
      <w:marRight w:val="0"/>
      <w:marTop w:val="0"/>
      <w:marBottom w:val="0"/>
      <w:divBdr>
        <w:top w:val="none" w:sz="0" w:space="0" w:color="auto"/>
        <w:left w:val="none" w:sz="0" w:space="0" w:color="auto"/>
        <w:bottom w:val="none" w:sz="0" w:space="0" w:color="auto"/>
        <w:right w:val="none" w:sz="0" w:space="0" w:color="auto"/>
      </w:divBdr>
      <w:divsChild>
        <w:div w:id="1673487955">
          <w:marLeft w:val="0"/>
          <w:marRight w:val="0"/>
          <w:marTop w:val="0"/>
          <w:marBottom w:val="0"/>
          <w:divBdr>
            <w:top w:val="none" w:sz="0" w:space="0" w:color="auto"/>
            <w:left w:val="none" w:sz="0" w:space="0" w:color="auto"/>
            <w:bottom w:val="none" w:sz="0" w:space="0" w:color="auto"/>
            <w:right w:val="none" w:sz="0" w:space="0" w:color="auto"/>
          </w:divBdr>
          <w:divsChild>
            <w:div w:id="784273038">
              <w:marLeft w:val="0"/>
              <w:marRight w:val="0"/>
              <w:marTop w:val="0"/>
              <w:marBottom w:val="0"/>
              <w:divBdr>
                <w:top w:val="none" w:sz="0" w:space="0" w:color="auto"/>
                <w:left w:val="none" w:sz="0" w:space="0" w:color="auto"/>
                <w:bottom w:val="none" w:sz="0" w:space="0" w:color="auto"/>
                <w:right w:val="none" w:sz="0" w:space="0" w:color="auto"/>
              </w:divBdr>
            </w:div>
          </w:divsChild>
        </w:div>
        <w:div w:id="896280756">
          <w:marLeft w:val="0"/>
          <w:marRight w:val="0"/>
          <w:marTop w:val="0"/>
          <w:marBottom w:val="0"/>
          <w:divBdr>
            <w:top w:val="none" w:sz="0" w:space="0" w:color="auto"/>
            <w:left w:val="none" w:sz="0" w:space="0" w:color="auto"/>
            <w:bottom w:val="none" w:sz="0" w:space="0" w:color="auto"/>
            <w:right w:val="none" w:sz="0" w:space="0" w:color="auto"/>
          </w:divBdr>
          <w:divsChild>
            <w:div w:id="8934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1392">
      <w:bodyDiv w:val="1"/>
      <w:marLeft w:val="0"/>
      <w:marRight w:val="0"/>
      <w:marTop w:val="0"/>
      <w:marBottom w:val="0"/>
      <w:divBdr>
        <w:top w:val="none" w:sz="0" w:space="0" w:color="auto"/>
        <w:left w:val="none" w:sz="0" w:space="0" w:color="auto"/>
        <w:bottom w:val="none" w:sz="0" w:space="0" w:color="auto"/>
        <w:right w:val="none" w:sz="0" w:space="0" w:color="auto"/>
      </w:divBdr>
    </w:div>
    <w:div w:id="2032687201">
      <w:bodyDiv w:val="1"/>
      <w:marLeft w:val="0"/>
      <w:marRight w:val="0"/>
      <w:marTop w:val="0"/>
      <w:marBottom w:val="0"/>
      <w:divBdr>
        <w:top w:val="none" w:sz="0" w:space="0" w:color="auto"/>
        <w:left w:val="none" w:sz="0" w:space="0" w:color="auto"/>
        <w:bottom w:val="none" w:sz="0" w:space="0" w:color="auto"/>
        <w:right w:val="none" w:sz="0" w:space="0" w:color="auto"/>
      </w:divBdr>
    </w:div>
    <w:div w:id="2109767460">
      <w:bodyDiv w:val="1"/>
      <w:marLeft w:val="0"/>
      <w:marRight w:val="0"/>
      <w:marTop w:val="0"/>
      <w:marBottom w:val="0"/>
      <w:divBdr>
        <w:top w:val="none" w:sz="0" w:space="0" w:color="auto"/>
        <w:left w:val="none" w:sz="0" w:space="0" w:color="auto"/>
        <w:bottom w:val="none" w:sz="0" w:space="0" w:color="auto"/>
        <w:right w:val="none" w:sz="0" w:space="0" w:color="auto"/>
      </w:divBdr>
      <w:divsChild>
        <w:div w:id="330257898">
          <w:marLeft w:val="0"/>
          <w:marRight w:val="0"/>
          <w:marTop w:val="0"/>
          <w:marBottom w:val="126"/>
          <w:divBdr>
            <w:top w:val="none" w:sz="0" w:space="0" w:color="auto"/>
            <w:left w:val="none" w:sz="0" w:space="0" w:color="auto"/>
            <w:bottom w:val="none" w:sz="0" w:space="0" w:color="auto"/>
            <w:right w:val="none" w:sz="0" w:space="0" w:color="auto"/>
          </w:divBdr>
          <w:divsChild>
            <w:div w:id="815873763">
              <w:marLeft w:val="0"/>
              <w:marRight w:val="0"/>
              <w:marTop w:val="0"/>
              <w:marBottom w:val="0"/>
              <w:divBdr>
                <w:top w:val="none" w:sz="0" w:space="0" w:color="auto"/>
                <w:left w:val="none" w:sz="0" w:space="0" w:color="auto"/>
                <w:bottom w:val="none" w:sz="0" w:space="0" w:color="auto"/>
                <w:right w:val="none" w:sz="0" w:space="0" w:color="auto"/>
              </w:divBdr>
              <w:divsChild>
                <w:div w:id="138306124">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803839741">
          <w:marLeft w:val="0"/>
          <w:marRight w:val="0"/>
          <w:marTop w:val="0"/>
          <w:marBottom w:val="126"/>
          <w:divBdr>
            <w:top w:val="none" w:sz="0" w:space="0" w:color="auto"/>
            <w:left w:val="none" w:sz="0" w:space="0" w:color="auto"/>
            <w:bottom w:val="none" w:sz="0" w:space="0" w:color="auto"/>
            <w:right w:val="none" w:sz="0" w:space="0" w:color="auto"/>
          </w:divBdr>
          <w:divsChild>
            <w:div w:id="333462792">
              <w:marLeft w:val="0"/>
              <w:marRight w:val="0"/>
              <w:marTop w:val="0"/>
              <w:marBottom w:val="0"/>
              <w:divBdr>
                <w:top w:val="none" w:sz="0" w:space="0" w:color="auto"/>
                <w:left w:val="none" w:sz="0" w:space="0" w:color="auto"/>
                <w:bottom w:val="none" w:sz="0" w:space="0" w:color="auto"/>
                <w:right w:val="none" w:sz="0" w:space="0" w:color="auto"/>
              </w:divBdr>
              <w:divsChild>
                <w:div w:id="121700960">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038623033">
          <w:marLeft w:val="0"/>
          <w:marRight w:val="0"/>
          <w:marTop w:val="0"/>
          <w:marBottom w:val="126"/>
          <w:divBdr>
            <w:top w:val="none" w:sz="0" w:space="0" w:color="auto"/>
            <w:left w:val="none" w:sz="0" w:space="0" w:color="auto"/>
            <w:bottom w:val="none" w:sz="0" w:space="0" w:color="auto"/>
            <w:right w:val="none" w:sz="0" w:space="0" w:color="auto"/>
          </w:divBdr>
          <w:divsChild>
            <w:div w:id="629868976">
              <w:marLeft w:val="0"/>
              <w:marRight w:val="0"/>
              <w:marTop w:val="0"/>
              <w:marBottom w:val="0"/>
              <w:divBdr>
                <w:top w:val="none" w:sz="0" w:space="0" w:color="auto"/>
                <w:left w:val="none" w:sz="0" w:space="0" w:color="auto"/>
                <w:bottom w:val="none" w:sz="0" w:space="0" w:color="auto"/>
                <w:right w:val="none" w:sz="0" w:space="0" w:color="auto"/>
              </w:divBdr>
              <w:divsChild>
                <w:div w:id="15641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7630">
          <w:marLeft w:val="0"/>
          <w:marRight w:val="0"/>
          <w:marTop w:val="0"/>
          <w:marBottom w:val="126"/>
          <w:divBdr>
            <w:top w:val="none" w:sz="0" w:space="0" w:color="auto"/>
            <w:left w:val="none" w:sz="0" w:space="0" w:color="auto"/>
            <w:bottom w:val="none" w:sz="0" w:space="0" w:color="auto"/>
            <w:right w:val="none" w:sz="0" w:space="0" w:color="auto"/>
          </w:divBdr>
          <w:divsChild>
            <w:div w:id="1627855241">
              <w:marLeft w:val="0"/>
              <w:marRight w:val="0"/>
              <w:marTop w:val="0"/>
              <w:marBottom w:val="0"/>
              <w:divBdr>
                <w:top w:val="none" w:sz="0" w:space="0" w:color="auto"/>
                <w:left w:val="none" w:sz="0" w:space="0" w:color="auto"/>
                <w:bottom w:val="none" w:sz="0" w:space="0" w:color="auto"/>
                <w:right w:val="none" w:sz="0" w:space="0" w:color="auto"/>
              </w:divBdr>
              <w:divsChild>
                <w:div w:id="389116648">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134787643">
          <w:marLeft w:val="0"/>
          <w:marRight w:val="0"/>
          <w:marTop w:val="0"/>
          <w:marBottom w:val="126"/>
          <w:divBdr>
            <w:top w:val="none" w:sz="0" w:space="0" w:color="auto"/>
            <w:left w:val="none" w:sz="0" w:space="0" w:color="auto"/>
            <w:bottom w:val="none" w:sz="0" w:space="0" w:color="auto"/>
            <w:right w:val="none" w:sz="0" w:space="0" w:color="auto"/>
          </w:divBdr>
          <w:divsChild>
            <w:div w:id="1205484423">
              <w:marLeft w:val="0"/>
              <w:marRight w:val="0"/>
              <w:marTop w:val="0"/>
              <w:marBottom w:val="0"/>
              <w:divBdr>
                <w:top w:val="none" w:sz="0" w:space="0" w:color="auto"/>
                <w:left w:val="none" w:sz="0" w:space="0" w:color="auto"/>
                <w:bottom w:val="none" w:sz="0" w:space="0" w:color="auto"/>
                <w:right w:val="none" w:sz="0" w:space="0" w:color="auto"/>
              </w:divBdr>
              <w:divsChild>
                <w:div w:id="5470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7338">
      <w:bodyDiv w:val="1"/>
      <w:marLeft w:val="0"/>
      <w:marRight w:val="0"/>
      <w:marTop w:val="0"/>
      <w:marBottom w:val="0"/>
      <w:divBdr>
        <w:top w:val="none" w:sz="0" w:space="0" w:color="auto"/>
        <w:left w:val="none" w:sz="0" w:space="0" w:color="auto"/>
        <w:bottom w:val="none" w:sz="0" w:space="0" w:color="auto"/>
        <w:right w:val="none" w:sz="0" w:space="0" w:color="auto"/>
      </w:divBdr>
      <w:divsChild>
        <w:div w:id="946279093">
          <w:marLeft w:val="0"/>
          <w:marRight w:val="0"/>
          <w:marTop w:val="0"/>
          <w:marBottom w:val="229"/>
          <w:divBdr>
            <w:top w:val="none" w:sz="0" w:space="0" w:color="auto"/>
            <w:left w:val="none" w:sz="0" w:space="0" w:color="auto"/>
            <w:bottom w:val="none" w:sz="0" w:space="0" w:color="auto"/>
            <w:right w:val="none" w:sz="0" w:space="0" w:color="auto"/>
          </w:divBdr>
          <w:divsChild>
            <w:div w:id="252475562">
              <w:marLeft w:val="0"/>
              <w:marRight w:val="0"/>
              <w:marTop w:val="0"/>
              <w:marBottom w:val="171"/>
              <w:divBdr>
                <w:top w:val="none" w:sz="0" w:space="0" w:color="auto"/>
                <w:left w:val="none" w:sz="0" w:space="0" w:color="auto"/>
                <w:bottom w:val="none" w:sz="0" w:space="0" w:color="auto"/>
                <w:right w:val="none" w:sz="0" w:space="0" w:color="auto"/>
              </w:divBdr>
              <w:divsChild>
                <w:div w:id="370036111">
                  <w:marLeft w:val="0"/>
                  <w:marRight w:val="0"/>
                  <w:marTop w:val="0"/>
                  <w:marBottom w:val="57"/>
                  <w:divBdr>
                    <w:top w:val="none" w:sz="0" w:space="0" w:color="auto"/>
                    <w:left w:val="none" w:sz="0" w:space="0" w:color="auto"/>
                    <w:bottom w:val="none" w:sz="0" w:space="0" w:color="auto"/>
                    <w:right w:val="none" w:sz="0" w:space="0" w:color="auto"/>
                  </w:divBdr>
                  <w:divsChild>
                    <w:div w:id="1453403102">
                      <w:marLeft w:val="0"/>
                      <w:marRight w:val="0"/>
                      <w:marTop w:val="0"/>
                      <w:marBottom w:val="0"/>
                      <w:divBdr>
                        <w:top w:val="none" w:sz="0" w:space="0" w:color="auto"/>
                        <w:left w:val="none" w:sz="0" w:space="0" w:color="auto"/>
                        <w:bottom w:val="none" w:sz="0" w:space="0" w:color="auto"/>
                        <w:right w:val="none" w:sz="0" w:space="0" w:color="auto"/>
                      </w:divBdr>
                    </w:div>
                    <w:div w:id="1813979575">
                      <w:marLeft w:val="0"/>
                      <w:marRight w:val="0"/>
                      <w:marTop w:val="0"/>
                      <w:marBottom w:val="0"/>
                      <w:divBdr>
                        <w:top w:val="none" w:sz="0" w:space="0" w:color="auto"/>
                        <w:left w:val="none" w:sz="0" w:space="0" w:color="auto"/>
                        <w:bottom w:val="none" w:sz="0" w:space="0" w:color="auto"/>
                        <w:right w:val="none" w:sz="0" w:space="0" w:color="auto"/>
                      </w:divBdr>
                    </w:div>
                    <w:div w:id="1990985162">
                      <w:marLeft w:val="0"/>
                      <w:marRight w:val="0"/>
                      <w:marTop w:val="0"/>
                      <w:marBottom w:val="0"/>
                      <w:divBdr>
                        <w:top w:val="none" w:sz="0" w:space="0" w:color="auto"/>
                        <w:left w:val="none" w:sz="0" w:space="0" w:color="auto"/>
                        <w:bottom w:val="none" w:sz="0" w:space="0" w:color="auto"/>
                        <w:right w:val="none" w:sz="0" w:space="0" w:color="auto"/>
                      </w:divBdr>
                    </w:div>
                    <w:div w:id="6899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2562">
          <w:marLeft w:val="0"/>
          <w:marRight w:val="0"/>
          <w:marTop w:val="0"/>
          <w:marBottom w:val="0"/>
          <w:divBdr>
            <w:top w:val="none" w:sz="0" w:space="0" w:color="auto"/>
            <w:left w:val="none" w:sz="0" w:space="0" w:color="auto"/>
            <w:bottom w:val="none" w:sz="0" w:space="0" w:color="auto"/>
            <w:right w:val="none" w:sz="0" w:space="0" w:color="auto"/>
          </w:divBdr>
          <w:divsChild>
            <w:div w:id="293951691">
              <w:marLeft w:val="0"/>
              <w:marRight w:val="0"/>
              <w:marTop w:val="0"/>
              <w:marBottom w:val="0"/>
              <w:divBdr>
                <w:top w:val="single" w:sz="4" w:space="0" w:color="CBCBCB"/>
                <w:left w:val="none" w:sz="0" w:space="0" w:color="auto"/>
                <w:bottom w:val="none" w:sz="0" w:space="0" w:color="auto"/>
                <w:right w:val="none" w:sz="0" w:space="0" w:color="auto"/>
              </w:divBdr>
              <w:divsChild>
                <w:div w:id="516887720">
                  <w:marLeft w:val="0"/>
                  <w:marRight w:val="0"/>
                  <w:marTop w:val="0"/>
                  <w:marBottom w:val="0"/>
                  <w:divBdr>
                    <w:top w:val="none" w:sz="0" w:space="0" w:color="auto"/>
                    <w:left w:val="none" w:sz="0" w:space="0" w:color="auto"/>
                    <w:bottom w:val="none" w:sz="0" w:space="0" w:color="auto"/>
                    <w:right w:val="none" w:sz="0" w:space="0" w:color="auto"/>
                  </w:divBdr>
                  <w:divsChild>
                    <w:div w:id="7129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n.mathworks.com/help/matlab/ref/ode45.html" TargetMode="External"/><Relationship Id="rId3" Type="http://schemas.openxmlformats.org/officeDocument/2006/relationships/webSettings" Target="webSettings.xml"/><Relationship Id="rId21" Type="http://schemas.openxmlformats.org/officeDocument/2006/relationships/hyperlink" Target="https://in.mathworks.com/help/matlab/ref/ode45.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in.mathworks.com/help/matlab/ref/ode45.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in.mathworks.com/help/matlab/ref/ode45.html" TargetMode="External"/><Relationship Id="rId20" Type="http://schemas.openxmlformats.org/officeDocument/2006/relationships/hyperlink" Target="https://in.mathworks.com/help/matlab/ref/ode45.html"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hyperlink" Target="https://byjus.com/maths/differential-equations-applications/" TargetMode="External"/><Relationship Id="rId15" Type="http://schemas.openxmlformats.org/officeDocument/2006/relationships/hyperlink" Target="https://in.mathworks.com/help/matlab/ref/ode45.html" TargetMode="External"/><Relationship Id="rId23" Type="http://schemas.openxmlformats.org/officeDocument/2006/relationships/image" Target="media/image12.png"/><Relationship Id="rId10" Type="http://schemas.openxmlformats.org/officeDocument/2006/relationships/image" Target="media/image6.png"/><Relationship Id="rId19" Type="http://schemas.openxmlformats.org/officeDocument/2006/relationships/hyperlink" Target="https://in.mathworks.com/help/matlab/ref/ode45.html"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Maragatham G</dc:creator>
  <cp:lastModifiedBy>Maragatham G</cp:lastModifiedBy>
  <cp:revision>3</cp:revision>
  <dcterms:created xsi:type="dcterms:W3CDTF">2021-12-10T05:32:00Z</dcterms:created>
  <dcterms:modified xsi:type="dcterms:W3CDTF">2021-12-10T05:32:00Z</dcterms:modified>
</cp:coreProperties>
</file>