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1BED" w14:textId="77777777" w:rsidR="002101A6" w:rsidRDefault="00000000">
      <w:pPr>
        <w:jc w:val="center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>Operating Systems - Unit 1 You tube Link Details</w:t>
      </w:r>
    </w:p>
    <w:tbl>
      <w:tblPr>
        <w:tblStyle w:val="a"/>
        <w:tblW w:w="10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1560"/>
        <w:gridCol w:w="5145"/>
        <w:gridCol w:w="3375"/>
      </w:tblGrid>
      <w:tr w:rsidR="002101A6" w14:paraId="506509C3" w14:textId="77777777">
        <w:trPr>
          <w:trHeight w:val="350"/>
        </w:trPr>
        <w:tc>
          <w:tcPr>
            <w:tcW w:w="705" w:type="dxa"/>
          </w:tcPr>
          <w:p w14:paraId="4C014450" w14:textId="77777777" w:rsidR="002101A6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proofErr w:type="gramEnd"/>
          </w:p>
        </w:tc>
        <w:tc>
          <w:tcPr>
            <w:tcW w:w="1560" w:type="dxa"/>
          </w:tcPr>
          <w:p w14:paraId="67A69C82" w14:textId="77777777" w:rsidR="002101A6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Staff Name</w:t>
            </w:r>
          </w:p>
        </w:tc>
        <w:tc>
          <w:tcPr>
            <w:tcW w:w="5145" w:type="dxa"/>
          </w:tcPr>
          <w:p w14:paraId="7DCF1332" w14:textId="77777777" w:rsidR="002101A6" w:rsidRDefault="00000000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Portion for Preparation</w:t>
            </w:r>
          </w:p>
        </w:tc>
        <w:tc>
          <w:tcPr>
            <w:tcW w:w="3375" w:type="dxa"/>
          </w:tcPr>
          <w:p w14:paraId="0C205B8E" w14:textId="77777777" w:rsidR="002101A6" w:rsidRDefault="00000000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YouTube Link</w:t>
            </w:r>
          </w:p>
        </w:tc>
      </w:tr>
      <w:tr w:rsidR="002101A6" w14:paraId="4390FA31" w14:textId="77777777">
        <w:trPr>
          <w:trHeight w:val="237"/>
        </w:trPr>
        <w:tc>
          <w:tcPr>
            <w:tcW w:w="705" w:type="dxa"/>
            <w:vMerge w:val="restart"/>
          </w:tcPr>
          <w:p w14:paraId="4F345A00" w14:textId="77777777" w:rsidR="002101A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60" w:type="dxa"/>
            <w:vMerge w:val="restart"/>
          </w:tcPr>
          <w:p w14:paraId="266D9BE0" w14:textId="77777777" w:rsidR="002101A6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Dr.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S.Aruna</w:t>
            </w:r>
            <w:proofErr w:type="spellEnd"/>
            <w:proofErr w:type="gramEnd"/>
          </w:p>
        </w:tc>
        <w:tc>
          <w:tcPr>
            <w:tcW w:w="5145" w:type="dxa"/>
          </w:tcPr>
          <w:p w14:paraId="5601AD1A" w14:textId="77777777" w:rsidR="002101A6" w:rsidRDefault="00000000">
            <w:pPr>
              <w:ind w:right="-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Operating System Objectives and functions</w:t>
            </w:r>
          </w:p>
        </w:tc>
        <w:tc>
          <w:tcPr>
            <w:tcW w:w="3375" w:type="dxa"/>
          </w:tcPr>
          <w:p w14:paraId="195A9849" w14:textId="77777777" w:rsidR="002101A6" w:rsidRDefault="00000000">
            <w:pPr>
              <w:ind w:right="-109"/>
              <w:rPr>
                <w:rFonts w:ascii="Times New Roman" w:eastAsia="Times New Roman" w:hAnsi="Times New Roman" w:cs="Times New Roman"/>
                <w:vertAlign w:val="superscript"/>
              </w:rPr>
            </w:pP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https://youtu.be/Q68Fmm-il2o</w:t>
              </w:r>
            </w:hyperlink>
          </w:p>
        </w:tc>
      </w:tr>
      <w:tr w:rsidR="002101A6" w14:paraId="0B543761" w14:textId="77777777">
        <w:tc>
          <w:tcPr>
            <w:tcW w:w="705" w:type="dxa"/>
            <w:vMerge/>
          </w:tcPr>
          <w:p w14:paraId="2BDB0331" w14:textId="77777777" w:rsidR="002101A6" w:rsidRDefault="00210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</w:p>
        </w:tc>
        <w:tc>
          <w:tcPr>
            <w:tcW w:w="1560" w:type="dxa"/>
            <w:vMerge/>
          </w:tcPr>
          <w:p w14:paraId="0C163D08" w14:textId="77777777" w:rsidR="002101A6" w:rsidRDefault="00210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</w:p>
        </w:tc>
        <w:tc>
          <w:tcPr>
            <w:tcW w:w="5145" w:type="dxa"/>
          </w:tcPr>
          <w:p w14:paraId="4C30014C" w14:textId="77777777" w:rsidR="002101A6" w:rsidRDefault="00000000">
            <w:pPr>
              <w:ind w:right="-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Gaining the role of Operating systems </w:t>
            </w:r>
          </w:p>
        </w:tc>
        <w:tc>
          <w:tcPr>
            <w:tcW w:w="3375" w:type="dxa"/>
          </w:tcPr>
          <w:p w14:paraId="68AE8C96" w14:textId="77777777" w:rsidR="002101A6" w:rsidRDefault="002101A6">
            <w:pPr>
              <w:ind w:right="-109"/>
              <w:rPr>
                <w:rFonts w:ascii="Times New Roman" w:eastAsia="Times New Roman" w:hAnsi="Times New Roman" w:cs="Times New Roman"/>
                <w:vertAlign w:val="superscript"/>
              </w:rPr>
            </w:pPr>
          </w:p>
        </w:tc>
      </w:tr>
      <w:tr w:rsidR="002101A6" w14:paraId="38185F11" w14:textId="77777777">
        <w:trPr>
          <w:trHeight w:val="291"/>
        </w:trPr>
        <w:tc>
          <w:tcPr>
            <w:tcW w:w="705" w:type="dxa"/>
            <w:vMerge/>
          </w:tcPr>
          <w:p w14:paraId="38DD3265" w14:textId="77777777" w:rsidR="002101A6" w:rsidRDefault="00210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</w:p>
        </w:tc>
        <w:tc>
          <w:tcPr>
            <w:tcW w:w="1560" w:type="dxa"/>
            <w:vMerge/>
          </w:tcPr>
          <w:p w14:paraId="18E32256" w14:textId="77777777" w:rsidR="002101A6" w:rsidRDefault="00210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</w:p>
        </w:tc>
        <w:tc>
          <w:tcPr>
            <w:tcW w:w="5145" w:type="dxa"/>
            <w:vMerge w:val="restart"/>
          </w:tcPr>
          <w:p w14:paraId="5CA90852" w14:textId="77777777" w:rsidR="002101A6" w:rsidRDefault="00000000">
            <w:pPr>
              <w:ind w:right="-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evolution of operating system, Major Achievements </w:t>
            </w:r>
          </w:p>
          <w:p w14:paraId="5BB10BC7" w14:textId="77777777" w:rsidR="002101A6" w:rsidRDefault="00000000">
            <w:pPr>
              <w:ind w:right="-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Understanding the evolution of Operating systems from early batch processing systems to modern complex systems</w:t>
            </w:r>
          </w:p>
        </w:tc>
        <w:tc>
          <w:tcPr>
            <w:tcW w:w="3375" w:type="dxa"/>
            <w:vMerge w:val="restart"/>
          </w:tcPr>
          <w:p w14:paraId="321DB0E7" w14:textId="77777777" w:rsidR="002101A6" w:rsidRDefault="00000000">
            <w:pPr>
              <w:ind w:right="-109"/>
              <w:rPr>
                <w:rFonts w:ascii="Times New Roman" w:eastAsia="Times New Roman" w:hAnsi="Times New Roman" w:cs="Times New Roman"/>
                <w:color w:val="1155CC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1155CC"/>
                <w:u w:val="single"/>
              </w:rPr>
              <w:t>https://youtu.be/TH0mmp_yUIo</w:t>
            </w:r>
          </w:p>
        </w:tc>
      </w:tr>
      <w:tr w:rsidR="002101A6" w14:paraId="31AC2A76" w14:textId="77777777">
        <w:trPr>
          <w:trHeight w:val="291"/>
        </w:trPr>
        <w:tc>
          <w:tcPr>
            <w:tcW w:w="705" w:type="dxa"/>
            <w:vMerge/>
          </w:tcPr>
          <w:p w14:paraId="1A03DE27" w14:textId="77777777" w:rsidR="002101A6" w:rsidRDefault="00210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</w:p>
        </w:tc>
        <w:tc>
          <w:tcPr>
            <w:tcW w:w="1560" w:type="dxa"/>
            <w:vMerge/>
          </w:tcPr>
          <w:p w14:paraId="216E42E1" w14:textId="77777777" w:rsidR="002101A6" w:rsidRDefault="00210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</w:p>
        </w:tc>
        <w:tc>
          <w:tcPr>
            <w:tcW w:w="5145" w:type="dxa"/>
            <w:vMerge/>
          </w:tcPr>
          <w:p w14:paraId="1E087ADF" w14:textId="77777777" w:rsidR="002101A6" w:rsidRDefault="002101A6">
            <w:pPr>
              <w:ind w:right="-2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5" w:type="dxa"/>
            <w:vMerge/>
          </w:tcPr>
          <w:p w14:paraId="465E7B47" w14:textId="77777777" w:rsidR="002101A6" w:rsidRDefault="002101A6">
            <w:pPr>
              <w:ind w:right="-109"/>
              <w:rPr>
                <w:rFonts w:ascii="Times New Roman" w:eastAsia="Times New Roman" w:hAnsi="Times New Roman" w:cs="Times New Roman"/>
                <w:vertAlign w:val="superscript"/>
              </w:rPr>
            </w:pPr>
          </w:p>
        </w:tc>
      </w:tr>
      <w:tr w:rsidR="003773B2" w14:paraId="0F118A92" w14:textId="77777777" w:rsidTr="009C66EE">
        <w:trPr>
          <w:trHeight w:val="1012"/>
        </w:trPr>
        <w:tc>
          <w:tcPr>
            <w:tcW w:w="705" w:type="dxa"/>
          </w:tcPr>
          <w:p w14:paraId="34E5B846" w14:textId="77777777" w:rsidR="003773B2" w:rsidRDefault="003773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14:paraId="6BDB333D" w14:textId="77777777" w:rsidR="003773B2" w:rsidRDefault="003773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Dr.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A.SARANYA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145" w:type="dxa"/>
          </w:tcPr>
          <w:p w14:paraId="24F7C503" w14:textId="77777777" w:rsidR="003773B2" w:rsidRDefault="003773B2">
            <w:pPr>
              <w:ind w:right="-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OS Design considerations for Multiprocessor and Multicore</w:t>
            </w:r>
          </w:p>
          <w:p w14:paraId="534994E2" w14:textId="504DD6BC" w:rsidR="003773B2" w:rsidRDefault="003773B2" w:rsidP="00E16D54">
            <w:pPr>
              <w:ind w:right="-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Understanding the key design issues of Multiprocessor Operating systems and Multicore Operating systems</w:t>
            </w:r>
          </w:p>
        </w:tc>
        <w:tc>
          <w:tcPr>
            <w:tcW w:w="3375" w:type="dxa"/>
          </w:tcPr>
          <w:p w14:paraId="48E18754" w14:textId="77777777" w:rsidR="003773B2" w:rsidRDefault="003773B2">
            <w:pPr>
              <w:ind w:right="-109"/>
              <w:rPr>
                <w:rFonts w:ascii="Times New Roman" w:eastAsia="Times New Roman" w:hAnsi="Times New Roman" w:cs="Times New Roman"/>
              </w:rPr>
            </w:pPr>
          </w:p>
        </w:tc>
      </w:tr>
      <w:tr w:rsidR="002101A6" w14:paraId="454D6861" w14:textId="77777777">
        <w:trPr>
          <w:trHeight w:val="253"/>
        </w:trPr>
        <w:tc>
          <w:tcPr>
            <w:tcW w:w="705" w:type="dxa"/>
            <w:vMerge w:val="restart"/>
          </w:tcPr>
          <w:p w14:paraId="0C7D637E" w14:textId="77777777" w:rsidR="002101A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  <w:p w14:paraId="415E8043" w14:textId="77777777" w:rsidR="002101A6" w:rsidRDefault="002101A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vMerge w:val="restart"/>
          </w:tcPr>
          <w:p w14:paraId="616B709B" w14:textId="77777777" w:rsidR="002101A6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Dr.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M.Maheswari</w:t>
            </w:r>
            <w:proofErr w:type="spellEnd"/>
            <w:proofErr w:type="gramEnd"/>
          </w:p>
        </w:tc>
        <w:tc>
          <w:tcPr>
            <w:tcW w:w="5145" w:type="dxa"/>
            <w:vMerge w:val="restart"/>
          </w:tcPr>
          <w:p w14:paraId="71CBD8E6" w14:textId="77777777" w:rsidR="002101A6" w:rsidRDefault="00000000">
            <w:pPr>
              <w:ind w:right="-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PROCESS CONCEPT– Processes, PCB </w:t>
            </w:r>
          </w:p>
          <w:p w14:paraId="344CF3A8" w14:textId="77777777" w:rsidR="002101A6" w:rsidRDefault="00000000">
            <w:pPr>
              <w:ind w:right="-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Understanding the Process concept and Maintenance of PCB by OS</w:t>
            </w:r>
          </w:p>
        </w:tc>
        <w:tc>
          <w:tcPr>
            <w:tcW w:w="3375" w:type="dxa"/>
            <w:vMerge w:val="restart"/>
          </w:tcPr>
          <w:p w14:paraId="072C3081" w14:textId="77777777" w:rsidR="002101A6" w:rsidRDefault="00000000">
            <w:pPr>
              <w:ind w:right="-109"/>
              <w:rPr>
                <w:rFonts w:ascii="Times New Roman" w:eastAsia="Times New Roman" w:hAnsi="Times New Roman" w:cs="Times New Roman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https://youtu.be/16SAw9-FVS</w:t>
              </w:r>
            </w:hyperlink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2101A6" w14:paraId="0F80967B" w14:textId="77777777">
        <w:trPr>
          <w:trHeight w:val="291"/>
        </w:trPr>
        <w:tc>
          <w:tcPr>
            <w:tcW w:w="705" w:type="dxa"/>
            <w:vMerge/>
          </w:tcPr>
          <w:p w14:paraId="45AA2ED3" w14:textId="77777777" w:rsidR="002101A6" w:rsidRDefault="00210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vMerge/>
          </w:tcPr>
          <w:p w14:paraId="2CD32979" w14:textId="77777777" w:rsidR="002101A6" w:rsidRDefault="00210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45" w:type="dxa"/>
            <w:vMerge/>
          </w:tcPr>
          <w:p w14:paraId="3BEAD21C" w14:textId="77777777" w:rsidR="002101A6" w:rsidRDefault="002101A6">
            <w:pPr>
              <w:ind w:right="-2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5" w:type="dxa"/>
            <w:vMerge/>
          </w:tcPr>
          <w:p w14:paraId="3A8B5D21" w14:textId="77777777" w:rsidR="002101A6" w:rsidRDefault="002101A6">
            <w:pPr>
              <w:ind w:right="-109"/>
              <w:rPr>
                <w:rFonts w:ascii="Times New Roman" w:eastAsia="Times New Roman" w:hAnsi="Times New Roman" w:cs="Times New Roman"/>
              </w:rPr>
            </w:pPr>
          </w:p>
        </w:tc>
      </w:tr>
      <w:tr w:rsidR="002101A6" w14:paraId="7E3D344A" w14:textId="77777777">
        <w:trPr>
          <w:trHeight w:val="291"/>
        </w:trPr>
        <w:tc>
          <w:tcPr>
            <w:tcW w:w="705" w:type="dxa"/>
            <w:vMerge/>
          </w:tcPr>
          <w:p w14:paraId="531997D7" w14:textId="77777777" w:rsidR="002101A6" w:rsidRDefault="00210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vMerge/>
          </w:tcPr>
          <w:p w14:paraId="17E304ED" w14:textId="77777777" w:rsidR="002101A6" w:rsidRDefault="00210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45" w:type="dxa"/>
            <w:vMerge w:val="restart"/>
          </w:tcPr>
          <w:p w14:paraId="7B40A833" w14:textId="77777777" w:rsidR="002101A6" w:rsidRDefault="00000000">
            <w:pPr>
              <w:ind w:right="-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Threads – Overview and its Benefits</w:t>
            </w:r>
          </w:p>
          <w:p w14:paraId="7A819DE4" w14:textId="77777777" w:rsidR="002101A6" w:rsidRDefault="00000000">
            <w:pPr>
              <w:ind w:right="-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Understanding the importance of threads</w:t>
            </w:r>
          </w:p>
        </w:tc>
        <w:tc>
          <w:tcPr>
            <w:tcW w:w="3375" w:type="dxa"/>
            <w:vMerge w:val="restart"/>
          </w:tcPr>
          <w:p w14:paraId="59932D49" w14:textId="77777777" w:rsidR="002101A6" w:rsidRDefault="002101A6">
            <w:pPr>
              <w:ind w:right="-109"/>
              <w:rPr>
                <w:rFonts w:ascii="Times New Roman" w:eastAsia="Times New Roman" w:hAnsi="Times New Roman" w:cs="Times New Roman"/>
              </w:rPr>
            </w:pPr>
          </w:p>
        </w:tc>
      </w:tr>
      <w:tr w:rsidR="002101A6" w14:paraId="70BC521B" w14:textId="77777777">
        <w:trPr>
          <w:trHeight w:val="291"/>
        </w:trPr>
        <w:tc>
          <w:tcPr>
            <w:tcW w:w="705" w:type="dxa"/>
            <w:vMerge/>
          </w:tcPr>
          <w:p w14:paraId="0D0BF4DF" w14:textId="77777777" w:rsidR="002101A6" w:rsidRDefault="00210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vMerge/>
          </w:tcPr>
          <w:p w14:paraId="1EBDB767" w14:textId="77777777" w:rsidR="002101A6" w:rsidRDefault="00210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45" w:type="dxa"/>
            <w:vMerge/>
          </w:tcPr>
          <w:p w14:paraId="6F319A38" w14:textId="77777777" w:rsidR="002101A6" w:rsidRDefault="002101A6">
            <w:pPr>
              <w:ind w:right="-2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5" w:type="dxa"/>
            <w:vMerge/>
          </w:tcPr>
          <w:p w14:paraId="5CF65233" w14:textId="77777777" w:rsidR="002101A6" w:rsidRDefault="002101A6">
            <w:pPr>
              <w:ind w:right="-109"/>
              <w:rPr>
                <w:rFonts w:ascii="Times New Roman" w:eastAsia="Times New Roman" w:hAnsi="Times New Roman" w:cs="Times New Roman"/>
              </w:rPr>
            </w:pPr>
          </w:p>
        </w:tc>
      </w:tr>
      <w:tr w:rsidR="002101A6" w14:paraId="52A1F5DD" w14:textId="77777777">
        <w:tc>
          <w:tcPr>
            <w:tcW w:w="705" w:type="dxa"/>
            <w:vMerge w:val="restart"/>
          </w:tcPr>
          <w:p w14:paraId="03A6BF03" w14:textId="77777777" w:rsidR="002101A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60" w:type="dxa"/>
            <w:vMerge w:val="restart"/>
          </w:tcPr>
          <w:p w14:paraId="2EFA8A77" w14:textId="77777777" w:rsidR="002101A6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Dr.A.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K.Reshmy</w:t>
            </w:r>
            <w:proofErr w:type="spellEnd"/>
            <w:proofErr w:type="gramEnd"/>
          </w:p>
        </w:tc>
        <w:tc>
          <w:tcPr>
            <w:tcW w:w="5145" w:type="dxa"/>
          </w:tcPr>
          <w:p w14:paraId="5C9ECFCB" w14:textId="77777777" w:rsidR="002101A6" w:rsidRDefault="00000000">
            <w:pPr>
              <w:ind w:right="-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Scheduling Queues, Schedulers</w:t>
            </w:r>
          </w:p>
        </w:tc>
        <w:tc>
          <w:tcPr>
            <w:tcW w:w="3375" w:type="dxa"/>
          </w:tcPr>
          <w:p w14:paraId="53969369" w14:textId="77777777" w:rsidR="002101A6" w:rsidRDefault="00000000">
            <w:pPr>
              <w:ind w:right="-109"/>
              <w:rPr>
                <w:rFonts w:ascii="Times New Roman" w:eastAsia="Times New Roman" w:hAnsi="Times New Roman" w:cs="Times New Roman"/>
              </w:rPr>
            </w:pP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https://youtu.be/27wGHicPys8</w:t>
              </w:r>
            </w:hyperlink>
          </w:p>
        </w:tc>
      </w:tr>
      <w:tr w:rsidR="002101A6" w14:paraId="64716630" w14:textId="77777777">
        <w:tc>
          <w:tcPr>
            <w:tcW w:w="705" w:type="dxa"/>
            <w:vMerge/>
          </w:tcPr>
          <w:p w14:paraId="2A620D82" w14:textId="77777777" w:rsidR="002101A6" w:rsidRDefault="00210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vMerge/>
          </w:tcPr>
          <w:p w14:paraId="0EACEF20" w14:textId="77777777" w:rsidR="002101A6" w:rsidRDefault="00210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45" w:type="dxa"/>
          </w:tcPr>
          <w:p w14:paraId="1B5E4943" w14:textId="77777777" w:rsidR="002101A6" w:rsidRDefault="00000000">
            <w:pPr>
              <w:ind w:right="-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Understanding basics of Process scheduling</w:t>
            </w:r>
          </w:p>
        </w:tc>
        <w:tc>
          <w:tcPr>
            <w:tcW w:w="3375" w:type="dxa"/>
          </w:tcPr>
          <w:p w14:paraId="0B2D5062" w14:textId="77777777" w:rsidR="002101A6" w:rsidRDefault="002101A6">
            <w:pPr>
              <w:ind w:right="-109"/>
              <w:rPr>
                <w:rFonts w:ascii="Times New Roman" w:eastAsia="Times New Roman" w:hAnsi="Times New Roman" w:cs="Times New Roman"/>
              </w:rPr>
            </w:pPr>
          </w:p>
        </w:tc>
      </w:tr>
      <w:tr w:rsidR="002101A6" w14:paraId="400FA481" w14:textId="77777777">
        <w:tc>
          <w:tcPr>
            <w:tcW w:w="705" w:type="dxa"/>
            <w:vMerge/>
          </w:tcPr>
          <w:p w14:paraId="6D6A2E2E" w14:textId="77777777" w:rsidR="002101A6" w:rsidRDefault="00210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vMerge/>
          </w:tcPr>
          <w:p w14:paraId="1D7A8663" w14:textId="77777777" w:rsidR="002101A6" w:rsidRDefault="00210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45" w:type="dxa"/>
          </w:tcPr>
          <w:p w14:paraId="00823832" w14:textId="77777777" w:rsidR="002101A6" w:rsidRDefault="00000000">
            <w:pPr>
              <w:ind w:right="-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Operations on Process – Process creation, Process termination</w:t>
            </w:r>
          </w:p>
        </w:tc>
        <w:tc>
          <w:tcPr>
            <w:tcW w:w="3375" w:type="dxa"/>
          </w:tcPr>
          <w:p w14:paraId="1EB27A6F" w14:textId="77777777" w:rsidR="002101A6" w:rsidRDefault="002101A6">
            <w:pPr>
              <w:ind w:right="-109"/>
              <w:rPr>
                <w:rFonts w:ascii="Times New Roman" w:eastAsia="Times New Roman" w:hAnsi="Times New Roman" w:cs="Times New Roman"/>
              </w:rPr>
            </w:pPr>
          </w:p>
        </w:tc>
      </w:tr>
      <w:tr w:rsidR="002101A6" w14:paraId="0BA534D2" w14:textId="77777777">
        <w:tc>
          <w:tcPr>
            <w:tcW w:w="705" w:type="dxa"/>
            <w:vMerge/>
          </w:tcPr>
          <w:p w14:paraId="3326C656" w14:textId="77777777" w:rsidR="002101A6" w:rsidRDefault="00210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vMerge/>
          </w:tcPr>
          <w:p w14:paraId="7193AEC0" w14:textId="77777777" w:rsidR="002101A6" w:rsidRDefault="00210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45" w:type="dxa"/>
          </w:tcPr>
          <w:p w14:paraId="49A3EFF7" w14:textId="77777777" w:rsidR="002101A6" w:rsidRDefault="00000000">
            <w:pPr>
              <w:ind w:right="-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Understanding the system calls –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fork(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), wait(), exit()</w:t>
            </w:r>
          </w:p>
        </w:tc>
        <w:tc>
          <w:tcPr>
            <w:tcW w:w="3375" w:type="dxa"/>
          </w:tcPr>
          <w:p w14:paraId="3139A615" w14:textId="77777777" w:rsidR="002101A6" w:rsidRDefault="002101A6">
            <w:pPr>
              <w:ind w:right="-109"/>
              <w:rPr>
                <w:rFonts w:ascii="Times New Roman" w:eastAsia="Times New Roman" w:hAnsi="Times New Roman" w:cs="Times New Roman"/>
              </w:rPr>
            </w:pPr>
          </w:p>
        </w:tc>
      </w:tr>
      <w:tr w:rsidR="002101A6" w14:paraId="3DDF6FE9" w14:textId="77777777">
        <w:tc>
          <w:tcPr>
            <w:tcW w:w="705" w:type="dxa"/>
            <w:vMerge w:val="restart"/>
          </w:tcPr>
          <w:p w14:paraId="5BE810D0" w14:textId="77777777" w:rsidR="002101A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60" w:type="dxa"/>
            <w:vMerge w:val="restart"/>
          </w:tcPr>
          <w:p w14:paraId="70D9E210" w14:textId="77777777" w:rsidR="002101A6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Dr.Kanipriya.M</w:t>
            </w:r>
            <w:proofErr w:type="spellEnd"/>
            <w:proofErr w:type="gramEnd"/>
          </w:p>
        </w:tc>
        <w:tc>
          <w:tcPr>
            <w:tcW w:w="5145" w:type="dxa"/>
          </w:tcPr>
          <w:p w14:paraId="71C26C3B" w14:textId="77777777" w:rsidR="002101A6" w:rsidRDefault="00000000">
            <w:pPr>
              <w:ind w:right="-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Inter Process communication: Shared Memory, Message Passing,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Pipe(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4ABF0D57" w14:textId="77777777" w:rsidR="002101A6" w:rsidRDefault="00000000">
            <w:pPr>
              <w:ind w:right="-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Understanding the need for IPC</w:t>
            </w:r>
          </w:p>
        </w:tc>
        <w:tc>
          <w:tcPr>
            <w:tcW w:w="3375" w:type="dxa"/>
          </w:tcPr>
          <w:p w14:paraId="1E6FB0D4" w14:textId="77777777" w:rsidR="002101A6" w:rsidRDefault="00000000">
            <w:pPr>
              <w:ind w:right="-109"/>
              <w:rPr>
                <w:rFonts w:ascii="Times New Roman" w:eastAsia="Times New Roman" w:hAnsi="Times New Roman" w:cs="Times New Roman"/>
              </w:rPr>
            </w:pP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https://youtu.be/oH8ixeFx1V0</w:t>
              </w:r>
            </w:hyperlink>
          </w:p>
        </w:tc>
      </w:tr>
      <w:tr w:rsidR="002101A6" w14:paraId="391EF943" w14:textId="77777777">
        <w:tc>
          <w:tcPr>
            <w:tcW w:w="705" w:type="dxa"/>
            <w:vMerge/>
          </w:tcPr>
          <w:p w14:paraId="3FD50EA4" w14:textId="77777777" w:rsidR="002101A6" w:rsidRDefault="00210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vMerge/>
          </w:tcPr>
          <w:p w14:paraId="6B9F90FA" w14:textId="77777777" w:rsidR="002101A6" w:rsidRDefault="00210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45" w:type="dxa"/>
          </w:tcPr>
          <w:p w14:paraId="6389BA22" w14:textId="77777777" w:rsidR="002101A6" w:rsidRDefault="00000000">
            <w:pPr>
              <w:ind w:right="-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PROCESS SYNCHRONIZATION: Background, Critical section Problem</w:t>
            </w:r>
          </w:p>
        </w:tc>
        <w:tc>
          <w:tcPr>
            <w:tcW w:w="3375" w:type="dxa"/>
          </w:tcPr>
          <w:p w14:paraId="35B6992C" w14:textId="77777777" w:rsidR="002101A6" w:rsidRDefault="002101A6">
            <w:pPr>
              <w:ind w:right="-109"/>
              <w:rPr>
                <w:rFonts w:ascii="Times New Roman" w:eastAsia="Times New Roman" w:hAnsi="Times New Roman" w:cs="Times New Roman"/>
              </w:rPr>
            </w:pPr>
          </w:p>
        </w:tc>
      </w:tr>
      <w:tr w:rsidR="002101A6" w14:paraId="0E34EC48" w14:textId="77777777">
        <w:tc>
          <w:tcPr>
            <w:tcW w:w="705" w:type="dxa"/>
            <w:vMerge/>
          </w:tcPr>
          <w:p w14:paraId="744D55BB" w14:textId="77777777" w:rsidR="002101A6" w:rsidRDefault="00210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vMerge/>
          </w:tcPr>
          <w:p w14:paraId="55DED155" w14:textId="77777777" w:rsidR="002101A6" w:rsidRDefault="00210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45" w:type="dxa"/>
          </w:tcPr>
          <w:p w14:paraId="60118105" w14:textId="77777777" w:rsidR="002101A6" w:rsidRDefault="00000000">
            <w:pPr>
              <w:ind w:right="-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Understanding the race conditions and the need for the Process synchronization</w:t>
            </w:r>
          </w:p>
        </w:tc>
        <w:tc>
          <w:tcPr>
            <w:tcW w:w="3375" w:type="dxa"/>
          </w:tcPr>
          <w:p w14:paraId="1A8F802D" w14:textId="77777777" w:rsidR="002101A6" w:rsidRDefault="002101A6">
            <w:pPr>
              <w:ind w:right="-109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F5946E6" w14:textId="77777777" w:rsidR="002101A6" w:rsidRDefault="002101A6">
      <w:pPr>
        <w:rPr>
          <w:rFonts w:ascii="Book Antiqua" w:eastAsia="Book Antiqua" w:hAnsi="Book Antiqua" w:cs="Book Antiqua"/>
        </w:rPr>
      </w:pPr>
    </w:p>
    <w:sectPr w:rsidR="002101A6">
      <w:pgSz w:w="12240" w:h="15840"/>
      <w:pgMar w:top="540" w:right="1440" w:bottom="117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1A6"/>
    <w:rsid w:val="002101A6"/>
    <w:rsid w:val="0037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9DB8"/>
  <w15:docId w15:val="{47EE1642-217C-439E-80D1-CBC42092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36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47AC"/>
    <w:pPr>
      <w:ind w:left="720"/>
      <w:contextualSpacing/>
    </w:pPr>
  </w:style>
  <w:style w:type="paragraph" w:customStyle="1" w:styleId="ListParagraph1">
    <w:name w:val="List Paragraph1"/>
    <w:basedOn w:val="Normal"/>
    <w:qFormat/>
    <w:rsid w:val="00102B0F"/>
    <w:pPr>
      <w:suppressAutoHyphens/>
      <w:spacing w:after="200" w:line="276" w:lineRule="auto"/>
      <w:ind w:left="720"/>
    </w:pPr>
    <w:rPr>
      <w:color w:val="00000A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653F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3F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3F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F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3F16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H8ixeFx1V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27wGHicPys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16SAw9-FVS" TargetMode="External"/><Relationship Id="rId5" Type="http://schemas.openxmlformats.org/officeDocument/2006/relationships/hyperlink" Target="https://youtu.be/Q68Fmm-il2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SJ2mTOQno4DAJPJcOxof43dX6Q==">AMUW2mXuCpYRPL896pq/f1k12bVhOUDWcaAlzlk5HocY5W4+xbvsGZIsLHnlVQCAfbe/A8zNjxWbT6yVRqDf3IMcnztZSudbTnuNm3iCVncF6t6KJMGybEo=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revathi prakash</dc:creator>
  <cp:lastModifiedBy>revathi prakash</cp:lastModifiedBy>
  <cp:revision>2</cp:revision>
  <dcterms:created xsi:type="dcterms:W3CDTF">2023-01-28T13:57:00Z</dcterms:created>
  <dcterms:modified xsi:type="dcterms:W3CDTF">2023-02-07T10:04:00Z</dcterms:modified>
</cp:coreProperties>
</file>