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F6B8" w14:textId="77777777" w:rsidR="003F4365" w:rsidRPr="00DE24D2" w:rsidRDefault="003F4365" w:rsidP="003F4365">
      <w:pPr>
        <w:jc w:val="center"/>
        <w:rPr>
          <w:rFonts w:ascii="Times New Roman" w:hAnsi="Times New Roman" w:cs="Times New Roman"/>
        </w:rPr>
      </w:pPr>
      <w:r w:rsidRPr="00DE24D2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CFB0A8D" wp14:editId="05D093ED">
            <wp:simplePos x="0" y="0"/>
            <wp:positionH relativeFrom="margin">
              <wp:posOffset>5274310</wp:posOffset>
            </wp:positionH>
            <wp:positionV relativeFrom="paragraph">
              <wp:posOffset>-133350</wp:posOffset>
            </wp:positionV>
            <wp:extent cx="1473200" cy="5199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m_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519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0FBFD" w14:textId="77777777" w:rsidR="003F4365" w:rsidRPr="00E00FC4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COLLEGE OF ENGINEERING AND TECHNOLOGY</w:t>
      </w:r>
    </w:p>
    <w:p w14:paraId="006FD83B" w14:textId="22465E0D" w:rsidR="003F4365" w:rsidRPr="00E00FC4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SCHOOL OF BIOENGINEERING, DEPARTMENT OF </w:t>
      </w:r>
      <w:r>
        <w:rPr>
          <w:rFonts w:ascii="Times New Roman" w:hAnsi="Times New Roman" w:cs="Times New Roman"/>
          <w:b/>
          <w:bCs/>
          <w:sz w:val="24"/>
          <w:szCs w:val="24"/>
        </w:rPr>
        <w:t>CHEMICAL ENGINEERING</w:t>
      </w:r>
      <w:r w:rsidR="00C043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F8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82F88" w:rsidRPr="00582F88"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5DC6EF34" w14:textId="77777777" w:rsidR="003F4365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Tech. OPEN ELECTIVE</w:t>
      </w:r>
    </w:p>
    <w:p w14:paraId="33D37855" w14:textId="77777777" w:rsidR="003F4365" w:rsidRPr="00E00FC4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C1D09" w14:textId="66AE0F75" w:rsidR="003F4365" w:rsidRPr="00E00FC4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ACADEMIC YEAR 202</w:t>
      </w:r>
      <w:r w:rsidR="00EE348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="00EE348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EE3482">
        <w:rPr>
          <w:rFonts w:ascii="Times New Roman" w:hAnsi="Times New Roman" w:cs="Times New Roman"/>
          <w:b/>
          <w:bCs/>
          <w:sz w:val="24"/>
          <w:szCs w:val="24"/>
        </w:rPr>
        <w:t>ODD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</w:p>
    <w:p w14:paraId="15B2B90A" w14:textId="77777777" w:rsidR="003F4365" w:rsidRPr="00E00FC4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Continuous Learning Assessment I</w:t>
      </w:r>
    </w:p>
    <w:p w14:paraId="04717526" w14:textId="77777777" w:rsidR="003F4365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204" w:type="dxa"/>
        <w:jc w:val="center"/>
        <w:tblLook w:val="04A0" w:firstRow="1" w:lastRow="0" w:firstColumn="1" w:lastColumn="0" w:noHBand="0" w:noVBand="1"/>
      </w:tblPr>
      <w:tblGrid>
        <w:gridCol w:w="1459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3F4365" w:rsidRPr="00DE24D2" w14:paraId="233771BE" w14:textId="77777777" w:rsidTr="00765282">
        <w:trPr>
          <w:trHeight w:val="409"/>
          <w:jc w:val="center"/>
        </w:trPr>
        <w:tc>
          <w:tcPr>
            <w:tcW w:w="1459" w:type="dxa"/>
            <w:vAlign w:val="center"/>
          </w:tcPr>
          <w:p w14:paraId="0FA7F558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Reg. No.</w:t>
            </w:r>
          </w:p>
        </w:tc>
        <w:tc>
          <w:tcPr>
            <w:tcW w:w="583" w:type="dxa"/>
            <w:vAlign w:val="center"/>
          </w:tcPr>
          <w:p w14:paraId="397BEFD6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83" w:type="dxa"/>
            <w:vAlign w:val="center"/>
          </w:tcPr>
          <w:p w14:paraId="62ACA76D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83" w:type="dxa"/>
            <w:vAlign w:val="center"/>
          </w:tcPr>
          <w:p w14:paraId="149FF3C4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575760A5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E238DDB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505E453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0E150EDC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58E7C511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E801164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2227F89B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72790C86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28E2760E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12D7B6DA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788E92C6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10A19E02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11356A6" w14:textId="77777777" w:rsidR="003F4365" w:rsidRPr="00DE24D2" w:rsidRDefault="003F4365" w:rsidP="003F4365">
      <w:pPr>
        <w:spacing w:after="0" w:line="240" w:lineRule="auto"/>
        <w:rPr>
          <w:rFonts w:ascii="Times New Roman" w:hAnsi="Times New Roman" w:cs="Times New Roman"/>
        </w:rPr>
      </w:pP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</w:p>
    <w:tbl>
      <w:tblPr>
        <w:tblStyle w:val="TableGrid"/>
        <w:tblW w:w="10222" w:type="dxa"/>
        <w:jc w:val="center"/>
        <w:tblLook w:val="04A0" w:firstRow="1" w:lastRow="0" w:firstColumn="1" w:lastColumn="0" w:noHBand="0" w:noVBand="1"/>
      </w:tblPr>
      <w:tblGrid>
        <w:gridCol w:w="2769"/>
        <w:gridCol w:w="2774"/>
        <w:gridCol w:w="2920"/>
        <w:gridCol w:w="1759"/>
      </w:tblGrid>
      <w:tr w:rsidR="001D14BF" w:rsidRPr="00DE24D2" w14:paraId="67EF3A20" w14:textId="77777777" w:rsidTr="00765282">
        <w:trPr>
          <w:trHeight w:val="398"/>
          <w:jc w:val="center"/>
        </w:trPr>
        <w:tc>
          <w:tcPr>
            <w:tcW w:w="2769" w:type="dxa"/>
            <w:vAlign w:val="center"/>
          </w:tcPr>
          <w:p w14:paraId="7DEFE2DC" w14:textId="29253182" w:rsidR="001D14BF" w:rsidRPr="00DE24D2" w:rsidRDefault="001D14BF" w:rsidP="00765282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Course Code: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3DD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18CHO104T</w:t>
            </w:r>
          </w:p>
        </w:tc>
        <w:tc>
          <w:tcPr>
            <w:tcW w:w="7453" w:type="dxa"/>
            <w:gridSpan w:val="3"/>
            <w:vAlign w:val="center"/>
          </w:tcPr>
          <w:p w14:paraId="76DF19D7" w14:textId="135708AA" w:rsidR="001D14BF" w:rsidRPr="00DE24D2" w:rsidRDefault="001D14BF" w:rsidP="00765282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Course Title: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341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Process Plant Safety</w:t>
            </w:r>
          </w:p>
        </w:tc>
      </w:tr>
      <w:tr w:rsidR="003F4365" w:rsidRPr="00DE24D2" w14:paraId="0DBC7A77" w14:textId="77777777" w:rsidTr="001D14BF">
        <w:trPr>
          <w:trHeight w:val="262"/>
          <w:jc w:val="center"/>
        </w:trPr>
        <w:tc>
          <w:tcPr>
            <w:tcW w:w="2769" w:type="dxa"/>
            <w:vAlign w:val="center"/>
          </w:tcPr>
          <w:p w14:paraId="5F95C28D" w14:textId="2D0DDA84" w:rsidR="003F4365" w:rsidRPr="00DE24D2" w:rsidRDefault="003F4365" w:rsidP="00765282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Sem &amp; Year:</w:t>
            </w:r>
            <w:r>
              <w:rPr>
                <w:rFonts w:ascii="Times New Roman" w:hAnsi="Times New Roman" w:cs="Times New Roman"/>
              </w:rPr>
              <w:t xml:space="preserve"> V &amp; I</w:t>
            </w:r>
            <w:r w:rsidR="00D76FD0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2774" w:type="dxa"/>
            <w:vAlign w:val="center"/>
          </w:tcPr>
          <w:p w14:paraId="0F558EC4" w14:textId="0D82CA7B" w:rsidR="003F4365" w:rsidRPr="00DE24D2" w:rsidRDefault="003F4365" w:rsidP="00765282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6F1E">
              <w:rPr>
                <w:rFonts w:ascii="Times New Roman" w:hAnsi="Times New Roman" w:cs="Times New Roman"/>
              </w:rPr>
              <w:t>17</w:t>
            </w:r>
            <w:r w:rsidR="00F41E1F">
              <w:rPr>
                <w:rFonts w:ascii="Times New Roman" w:hAnsi="Times New Roman" w:cs="Times New Roman"/>
              </w:rPr>
              <w:t>/0</w:t>
            </w:r>
            <w:r w:rsidR="00B16F1E">
              <w:rPr>
                <w:rFonts w:ascii="Times New Roman" w:hAnsi="Times New Roman" w:cs="Times New Roman"/>
              </w:rPr>
              <w:t>8</w:t>
            </w:r>
            <w:r w:rsidR="00F41E1F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2920" w:type="dxa"/>
            <w:vAlign w:val="center"/>
          </w:tcPr>
          <w:p w14:paraId="6052AC20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 xml:space="preserve">Duration: </w:t>
            </w:r>
            <w:r>
              <w:rPr>
                <w:rFonts w:ascii="Times New Roman" w:hAnsi="Times New Roman" w:cs="Times New Roman"/>
              </w:rPr>
              <w:t>60</w:t>
            </w:r>
            <w:r w:rsidRPr="00DE24D2">
              <w:rPr>
                <w:rFonts w:ascii="Times New Roman" w:hAnsi="Times New Roman" w:cs="Times New Roman"/>
              </w:rPr>
              <w:t xml:space="preserve"> Minutes</w:t>
            </w:r>
          </w:p>
        </w:tc>
        <w:tc>
          <w:tcPr>
            <w:tcW w:w="1759" w:type="dxa"/>
            <w:vAlign w:val="center"/>
          </w:tcPr>
          <w:p w14:paraId="5EA226EF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 xml:space="preserve">Max. Marks: 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12B2E054" w14:textId="77777777" w:rsidR="003F4365" w:rsidRPr="00DE24D2" w:rsidRDefault="003F4365" w:rsidP="003F4365">
      <w:pPr>
        <w:rPr>
          <w:rFonts w:ascii="Times New Roman" w:hAnsi="Times New Roman" w:cs="Times New Roman"/>
        </w:rPr>
      </w:pPr>
    </w:p>
    <w:tbl>
      <w:tblPr>
        <w:tblStyle w:val="TableGrid"/>
        <w:tblW w:w="10164" w:type="dxa"/>
        <w:jc w:val="center"/>
        <w:tblLook w:val="04A0" w:firstRow="1" w:lastRow="0" w:firstColumn="1" w:lastColumn="0" w:noHBand="0" w:noVBand="1"/>
      </w:tblPr>
      <w:tblGrid>
        <w:gridCol w:w="638"/>
        <w:gridCol w:w="3492"/>
        <w:gridCol w:w="407"/>
        <w:gridCol w:w="408"/>
        <w:gridCol w:w="408"/>
        <w:gridCol w:w="407"/>
        <w:gridCol w:w="320"/>
        <w:gridCol w:w="407"/>
        <w:gridCol w:w="408"/>
        <w:gridCol w:w="408"/>
        <w:gridCol w:w="371"/>
        <w:gridCol w:w="427"/>
        <w:gridCol w:w="427"/>
        <w:gridCol w:w="427"/>
        <w:gridCol w:w="40"/>
        <w:gridCol w:w="331"/>
        <w:gridCol w:w="408"/>
        <w:gridCol w:w="408"/>
        <w:gridCol w:w="22"/>
      </w:tblGrid>
      <w:tr w:rsidR="003F4365" w:rsidRPr="00581C42" w14:paraId="5788F48E" w14:textId="77777777" w:rsidTr="00765282">
        <w:trPr>
          <w:trHeight w:val="247"/>
          <w:jc w:val="center"/>
        </w:trPr>
        <w:tc>
          <w:tcPr>
            <w:tcW w:w="638" w:type="dxa"/>
            <w:vAlign w:val="center"/>
          </w:tcPr>
          <w:p w14:paraId="7354B9B9" w14:textId="77777777" w:rsidR="003F4365" w:rsidRPr="00750DF7" w:rsidRDefault="003F4365" w:rsidP="007652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2" w:type="dxa"/>
            <w:vAlign w:val="center"/>
          </w:tcPr>
          <w:p w14:paraId="1465EBCA" w14:textId="77777777" w:rsidR="003F4365" w:rsidRPr="00581C42" w:rsidRDefault="003F4365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Outcomes (COs)</w:t>
            </w:r>
          </w:p>
        </w:tc>
        <w:tc>
          <w:tcPr>
            <w:tcW w:w="4865" w:type="dxa"/>
            <w:gridSpan w:val="13"/>
            <w:vAlign w:val="center"/>
          </w:tcPr>
          <w:p w14:paraId="25136858" w14:textId="77777777" w:rsidR="003F4365" w:rsidRPr="00581C42" w:rsidRDefault="003F4365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Program Outcomes (POs)</w:t>
            </w:r>
          </w:p>
        </w:tc>
        <w:tc>
          <w:tcPr>
            <w:tcW w:w="1169" w:type="dxa"/>
            <w:gridSpan w:val="4"/>
            <w:vAlign w:val="center"/>
          </w:tcPr>
          <w:p w14:paraId="7496C824" w14:textId="77777777" w:rsidR="003F4365" w:rsidRPr="00581C42" w:rsidRDefault="003F4365" w:rsidP="0076528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PSOs</w:t>
            </w:r>
          </w:p>
        </w:tc>
      </w:tr>
      <w:tr w:rsidR="003F4365" w:rsidRPr="00581C42" w14:paraId="5A40911F" w14:textId="77777777" w:rsidTr="00765282">
        <w:trPr>
          <w:gridAfter w:val="1"/>
          <w:wAfter w:w="22" w:type="dxa"/>
          <w:trHeight w:val="156"/>
          <w:jc w:val="center"/>
        </w:trPr>
        <w:tc>
          <w:tcPr>
            <w:tcW w:w="638" w:type="dxa"/>
            <w:vAlign w:val="center"/>
          </w:tcPr>
          <w:p w14:paraId="3C1ABF95" w14:textId="77777777" w:rsidR="003F4365" w:rsidRPr="00750DF7" w:rsidRDefault="003F4365" w:rsidP="0076528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92" w:type="dxa"/>
            <w:vAlign w:val="center"/>
          </w:tcPr>
          <w:p w14:paraId="6934825B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14:paraId="1E79C4FD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8" w:type="dxa"/>
            <w:vAlign w:val="center"/>
          </w:tcPr>
          <w:p w14:paraId="4086CEEA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8" w:type="dxa"/>
            <w:vAlign w:val="center"/>
          </w:tcPr>
          <w:p w14:paraId="0EBCB8E8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7" w:type="dxa"/>
            <w:vAlign w:val="center"/>
          </w:tcPr>
          <w:p w14:paraId="790E6436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0" w:type="dxa"/>
            <w:vAlign w:val="center"/>
          </w:tcPr>
          <w:p w14:paraId="382753D8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7" w:type="dxa"/>
            <w:vAlign w:val="center"/>
          </w:tcPr>
          <w:p w14:paraId="57C8526B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08" w:type="dxa"/>
            <w:vAlign w:val="center"/>
          </w:tcPr>
          <w:p w14:paraId="3B0EC19E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08" w:type="dxa"/>
            <w:vAlign w:val="center"/>
          </w:tcPr>
          <w:p w14:paraId="40268FB5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1" w:type="dxa"/>
            <w:vAlign w:val="center"/>
          </w:tcPr>
          <w:p w14:paraId="2263ED45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27" w:type="dxa"/>
            <w:vAlign w:val="center"/>
          </w:tcPr>
          <w:p w14:paraId="6E9233B9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27" w:type="dxa"/>
            <w:vAlign w:val="center"/>
          </w:tcPr>
          <w:p w14:paraId="79D7413B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27" w:type="dxa"/>
            <w:vAlign w:val="center"/>
          </w:tcPr>
          <w:p w14:paraId="51EE6C8B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71" w:type="dxa"/>
            <w:gridSpan w:val="2"/>
            <w:vAlign w:val="center"/>
          </w:tcPr>
          <w:p w14:paraId="42C6F0EE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8" w:type="dxa"/>
            <w:vAlign w:val="center"/>
          </w:tcPr>
          <w:p w14:paraId="6515AB88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8" w:type="dxa"/>
            <w:vAlign w:val="center"/>
          </w:tcPr>
          <w:p w14:paraId="0B626EC7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41E1F" w:rsidRPr="00581C42" w14:paraId="494CB384" w14:textId="77777777" w:rsidTr="00C43EDA">
        <w:trPr>
          <w:gridAfter w:val="1"/>
          <w:wAfter w:w="22" w:type="dxa"/>
          <w:trHeight w:val="156"/>
          <w:jc w:val="center"/>
        </w:trPr>
        <w:tc>
          <w:tcPr>
            <w:tcW w:w="638" w:type="dxa"/>
            <w:vAlign w:val="center"/>
          </w:tcPr>
          <w:p w14:paraId="7A0C4161" w14:textId="77777777" w:rsidR="00F41E1F" w:rsidRPr="00750DF7" w:rsidRDefault="00F41E1F" w:rsidP="00F41E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0D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92" w:type="dxa"/>
            <w:vAlign w:val="center"/>
          </w:tcPr>
          <w:p w14:paraId="43350E64" w14:textId="77777777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Understand the basics of Industrial Safety Management</w:t>
            </w:r>
          </w:p>
        </w:tc>
        <w:tc>
          <w:tcPr>
            <w:tcW w:w="407" w:type="dxa"/>
            <w:shd w:val="clear" w:color="auto" w:fill="auto"/>
          </w:tcPr>
          <w:p w14:paraId="6575D862" w14:textId="3EDC03C1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08" w:type="dxa"/>
            <w:shd w:val="clear" w:color="auto" w:fill="auto"/>
          </w:tcPr>
          <w:p w14:paraId="74FB216F" w14:textId="339122CE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613E8680" w14:textId="751C0E69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7" w:type="dxa"/>
            <w:shd w:val="clear" w:color="auto" w:fill="auto"/>
          </w:tcPr>
          <w:p w14:paraId="36BABAFC" w14:textId="5061BDBE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320" w:type="dxa"/>
            <w:shd w:val="clear" w:color="auto" w:fill="auto"/>
          </w:tcPr>
          <w:p w14:paraId="34A43143" w14:textId="50B8F591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7" w:type="dxa"/>
            <w:shd w:val="clear" w:color="auto" w:fill="auto"/>
          </w:tcPr>
          <w:p w14:paraId="1A029768" w14:textId="54CCB794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70772FDE" w14:textId="6A092E20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2774559B" w14:textId="7D3B7875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14:paraId="3504DBD3" w14:textId="41314C12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1671F031" w14:textId="0565B96B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2C1846AB" w14:textId="2A86E50F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3A5BD0CF" w14:textId="0341EAB0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371" w:type="dxa"/>
            <w:gridSpan w:val="2"/>
            <w:shd w:val="clear" w:color="auto" w:fill="auto"/>
          </w:tcPr>
          <w:p w14:paraId="6F666200" w14:textId="14302ED9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-</w:t>
            </w:r>
          </w:p>
        </w:tc>
        <w:tc>
          <w:tcPr>
            <w:tcW w:w="408" w:type="dxa"/>
            <w:shd w:val="clear" w:color="auto" w:fill="auto"/>
          </w:tcPr>
          <w:p w14:paraId="45CA7ACF" w14:textId="707D48E6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-</w:t>
            </w:r>
          </w:p>
        </w:tc>
        <w:tc>
          <w:tcPr>
            <w:tcW w:w="408" w:type="dxa"/>
            <w:shd w:val="clear" w:color="auto" w:fill="auto"/>
          </w:tcPr>
          <w:p w14:paraId="03D624C1" w14:textId="17EAA4FF" w:rsidR="00F41E1F" w:rsidRPr="00581C42" w:rsidRDefault="00F41E1F" w:rsidP="00F41E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</w:t>
            </w:r>
            <w:r w:rsidR="00A11C77">
              <w:rPr>
                <w:rFonts w:ascii="Arial Narrow" w:hAnsi="Arial Narrow" w:cs="Microsoft Sans Serif"/>
                <w:sz w:val="16"/>
                <w:szCs w:val="16"/>
              </w:rPr>
              <w:t>-</w:t>
            </w:r>
          </w:p>
        </w:tc>
      </w:tr>
    </w:tbl>
    <w:p w14:paraId="1E8F99A9" w14:textId="77777777" w:rsidR="003F4365" w:rsidRPr="00750DF7" w:rsidRDefault="003F4365" w:rsidP="003F4365">
      <w:pPr>
        <w:ind w:left="216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250979B" w14:textId="6A6207BB" w:rsidR="001D14BF" w:rsidRDefault="001D14BF" w:rsidP="001D14BF">
      <w:pPr>
        <w:ind w:left="2160" w:firstLine="720"/>
        <w:jc w:val="center"/>
        <w:rPr>
          <w:rFonts w:ascii="Times New Roman" w:hAnsi="Times New Roman" w:cs="Times New Roman"/>
          <w:b/>
          <w:bCs/>
        </w:rPr>
      </w:pPr>
      <w:r w:rsidRPr="001D3DD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Part A </w:t>
      </w:r>
      <w:r w:rsidRPr="006D13EF">
        <w:rPr>
          <w:rFonts w:ascii="Times New Roman" w:hAnsi="Times New Roman" w:cs="Times New Roman"/>
          <w:b/>
          <w:bCs/>
          <w:color w:val="000000" w:themeColor="text1"/>
          <w:u w:val="single"/>
        </w:rPr>
        <w:t>Answer ALL Question</w:t>
      </w:r>
      <w:r w:rsidR="006D13EF" w:rsidRPr="006D13EF">
        <w:rPr>
          <w:rFonts w:ascii="Times New Roman" w:hAnsi="Times New Roman" w:cs="Times New Roman"/>
          <w:b/>
          <w:bCs/>
          <w:color w:val="000000" w:themeColor="text1"/>
          <w:u w:val="single"/>
        </w:rPr>
        <w:t>s</w:t>
      </w:r>
      <w:r w:rsidRPr="006D13EF">
        <w:rPr>
          <w:rFonts w:ascii="Times New Roman" w:hAnsi="Times New Roman" w:cs="Times New Roman"/>
          <w:b/>
          <w:bCs/>
          <w:color w:val="000000" w:themeColor="text1"/>
        </w:rPr>
        <w:t xml:space="preserve">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6D13EF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x</w:t>
      </w:r>
      <w:r w:rsidR="006D13EF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Marks = 5 Marks      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570"/>
        <w:gridCol w:w="5498"/>
        <w:gridCol w:w="895"/>
        <w:gridCol w:w="783"/>
        <w:gridCol w:w="771"/>
        <w:gridCol w:w="779"/>
        <w:gridCol w:w="867"/>
      </w:tblGrid>
      <w:tr w:rsidR="00A11C77" w:rsidRPr="00300FC5" w14:paraId="2705EFC4" w14:textId="77777777" w:rsidTr="00765282">
        <w:trPr>
          <w:trHeight w:val="280"/>
          <w:jc w:val="center"/>
        </w:trPr>
        <w:tc>
          <w:tcPr>
            <w:tcW w:w="570" w:type="dxa"/>
            <w:vAlign w:val="center"/>
          </w:tcPr>
          <w:p w14:paraId="47236559" w14:textId="77777777" w:rsidR="00A11C77" w:rsidRPr="00300FC5" w:rsidRDefault="00A11C77" w:rsidP="00A11C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5498" w:type="dxa"/>
            <w:vAlign w:val="center"/>
          </w:tcPr>
          <w:p w14:paraId="33F3D69B" w14:textId="77777777" w:rsidR="00A11C77" w:rsidRPr="00300FC5" w:rsidRDefault="00A11C77" w:rsidP="00A11C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895" w:type="dxa"/>
            <w:vAlign w:val="center"/>
          </w:tcPr>
          <w:p w14:paraId="2C7CD8E5" w14:textId="77777777" w:rsidR="00A11C77" w:rsidRPr="002E6F7B" w:rsidRDefault="00A11C77" w:rsidP="00A11C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 option</w:t>
            </w:r>
          </w:p>
        </w:tc>
        <w:tc>
          <w:tcPr>
            <w:tcW w:w="783" w:type="dxa"/>
            <w:vAlign w:val="center"/>
          </w:tcPr>
          <w:p w14:paraId="4C9981D6" w14:textId="61D3CB04" w:rsidR="00A11C77" w:rsidRPr="002E6F7B" w:rsidRDefault="00A11C77" w:rsidP="00A11C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 </w:t>
            </w:r>
          </w:p>
        </w:tc>
        <w:tc>
          <w:tcPr>
            <w:tcW w:w="771" w:type="dxa"/>
            <w:vAlign w:val="center"/>
          </w:tcPr>
          <w:p w14:paraId="3816D4DF" w14:textId="1520390A" w:rsidR="00A11C77" w:rsidRPr="002E6F7B" w:rsidRDefault="00A11C77" w:rsidP="00A11C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</w:t>
            </w:r>
          </w:p>
        </w:tc>
        <w:tc>
          <w:tcPr>
            <w:tcW w:w="779" w:type="dxa"/>
            <w:vAlign w:val="center"/>
          </w:tcPr>
          <w:p w14:paraId="5EF13897" w14:textId="54A47F06" w:rsidR="00A11C77" w:rsidRPr="002E6F7B" w:rsidRDefault="00A11C77" w:rsidP="00A11C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</w:p>
        </w:tc>
        <w:tc>
          <w:tcPr>
            <w:tcW w:w="867" w:type="dxa"/>
            <w:vAlign w:val="center"/>
          </w:tcPr>
          <w:p w14:paraId="6714E0EE" w14:textId="77777777" w:rsidR="00A11C77" w:rsidRPr="002E6F7B" w:rsidRDefault="00A11C77" w:rsidP="00A11C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 Scored</w:t>
            </w:r>
          </w:p>
        </w:tc>
      </w:tr>
      <w:tr w:rsidR="00A11C77" w:rsidRPr="00300FC5" w14:paraId="54D0157C" w14:textId="77777777" w:rsidTr="00765282">
        <w:trPr>
          <w:trHeight w:val="280"/>
          <w:jc w:val="center"/>
        </w:trPr>
        <w:tc>
          <w:tcPr>
            <w:tcW w:w="570" w:type="dxa"/>
            <w:vAlign w:val="center"/>
          </w:tcPr>
          <w:p w14:paraId="29CBFBDC" w14:textId="77777777" w:rsidR="00A11C77" w:rsidRPr="00300FC5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498" w:type="dxa"/>
            <w:vAlign w:val="center"/>
          </w:tcPr>
          <w:p w14:paraId="79A11FD8" w14:textId="77777777" w:rsidR="00A11C77" w:rsidRPr="00443DCB" w:rsidRDefault="00A11C77" w:rsidP="00A11C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3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 effective safety programme for a company ‘does not’ requires </w:t>
            </w:r>
          </w:p>
          <w:p w14:paraId="354FA964" w14:textId="77777777" w:rsidR="00A11C77" w:rsidRPr="00443DCB" w:rsidRDefault="00A11C77" w:rsidP="00A11C77">
            <w:pPr>
              <w:pStyle w:val="ListParagraph"/>
              <w:numPr>
                <w:ilvl w:val="0"/>
                <w:numId w:val="9"/>
              </w:numPr>
              <w:ind w:left="305" w:hanging="3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3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Safety performance tracking</w:t>
            </w:r>
          </w:p>
          <w:p w14:paraId="4C2227FC" w14:textId="77777777" w:rsidR="00A11C77" w:rsidRPr="00443DCB" w:rsidRDefault="00A11C77" w:rsidP="00A11C77">
            <w:pPr>
              <w:pStyle w:val="ListParagraph"/>
              <w:numPr>
                <w:ilvl w:val="0"/>
                <w:numId w:val="9"/>
              </w:numPr>
              <w:ind w:left="305" w:hanging="3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3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Installations of equipment</w:t>
            </w:r>
          </w:p>
          <w:p w14:paraId="5564D366" w14:textId="77777777" w:rsidR="00A11C77" w:rsidRPr="00443DCB" w:rsidRDefault="00A11C77" w:rsidP="00A11C77">
            <w:pPr>
              <w:pStyle w:val="ListParagraph"/>
              <w:numPr>
                <w:ilvl w:val="0"/>
                <w:numId w:val="9"/>
              </w:numPr>
              <w:ind w:left="305" w:hanging="3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3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Safety training</w:t>
            </w:r>
          </w:p>
          <w:p w14:paraId="4C4CBB66" w14:textId="48D500E8" w:rsidR="00A11C77" w:rsidRPr="00300FC5" w:rsidRDefault="00A11C77" w:rsidP="00A11C77">
            <w:pPr>
              <w:pStyle w:val="ListParagraph"/>
              <w:numPr>
                <w:ilvl w:val="0"/>
                <w:numId w:val="9"/>
              </w:numPr>
              <w:ind w:left="305" w:hanging="305"/>
              <w:rPr>
                <w:lang w:val="en-US"/>
              </w:rPr>
            </w:pPr>
            <w:r w:rsidRPr="00443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Hazard assessment process</w:t>
            </w:r>
          </w:p>
        </w:tc>
        <w:tc>
          <w:tcPr>
            <w:tcW w:w="895" w:type="dxa"/>
            <w:vAlign w:val="center"/>
          </w:tcPr>
          <w:p w14:paraId="36BE03F5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32AAA7EB" w14:textId="03E36998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57F8BB03" w14:textId="4656A9E2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14:paraId="7C2B375B" w14:textId="45A9DE13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11C7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20F79306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A11C77" w:rsidRPr="00300FC5" w14:paraId="03A43D27" w14:textId="77777777" w:rsidTr="00765282">
        <w:trPr>
          <w:trHeight w:val="2035"/>
          <w:jc w:val="center"/>
        </w:trPr>
        <w:tc>
          <w:tcPr>
            <w:tcW w:w="570" w:type="dxa"/>
            <w:vAlign w:val="center"/>
          </w:tcPr>
          <w:p w14:paraId="4DD51AC0" w14:textId="77777777" w:rsidR="00A11C77" w:rsidRPr="00300FC5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498" w:type="dxa"/>
            <w:vAlign w:val="center"/>
          </w:tcPr>
          <w:p w14:paraId="562B6604" w14:textId="77777777" w:rsidR="00A11C77" w:rsidRPr="00E32FD6" w:rsidRDefault="00A11C77" w:rsidP="00A11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2F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 is a scientific and systematic effort to modify the characteristics of an employee’s job</w:t>
            </w:r>
          </w:p>
          <w:p w14:paraId="6A12506F" w14:textId="64E4035A" w:rsidR="00A11C77" w:rsidRPr="00300FC5" w:rsidRDefault="00A11C77" w:rsidP="00A11C7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Time-out</w:t>
            </w:r>
          </w:p>
          <w:p w14:paraId="5BA4989A" w14:textId="0DBB1F24" w:rsidR="00A11C77" w:rsidRPr="00300FC5" w:rsidRDefault="00A11C77" w:rsidP="00A11C7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Mentoring</w:t>
            </w:r>
          </w:p>
          <w:p w14:paraId="547F2376" w14:textId="73E25065" w:rsidR="00A11C77" w:rsidRPr="00300FC5" w:rsidRDefault="00A11C77" w:rsidP="00A11C7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Job redesign</w:t>
            </w:r>
          </w:p>
          <w:p w14:paraId="2C8045B4" w14:textId="271D0B27" w:rsidR="00A11C77" w:rsidRPr="00300FC5" w:rsidRDefault="00A11C77" w:rsidP="00A11C7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Employee empowerment</w:t>
            </w:r>
          </w:p>
        </w:tc>
        <w:tc>
          <w:tcPr>
            <w:tcW w:w="895" w:type="dxa"/>
            <w:vAlign w:val="center"/>
          </w:tcPr>
          <w:p w14:paraId="4FFECA14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7C9B4A3D" w14:textId="0A24B70B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6C7BF25B" w14:textId="3D8ED020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14:paraId="6A0D71FC" w14:textId="2D0E432E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11C7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20DAC42A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A11C77" w:rsidRPr="00300FC5" w14:paraId="38CEFA9F" w14:textId="77777777" w:rsidTr="002C546B">
        <w:trPr>
          <w:trHeight w:val="269"/>
          <w:jc w:val="center"/>
        </w:trPr>
        <w:tc>
          <w:tcPr>
            <w:tcW w:w="570" w:type="dxa"/>
            <w:vAlign w:val="center"/>
          </w:tcPr>
          <w:p w14:paraId="4ECAB5FE" w14:textId="77777777" w:rsidR="00A11C77" w:rsidRPr="00300FC5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498" w:type="dxa"/>
            <w:vAlign w:val="center"/>
          </w:tcPr>
          <w:p w14:paraId="058A79B4" w14:textId="77777777" w:rsidR="00A11C77" w:rsidRPr="006A3BFD" w:rsidRDefault="00A11C77" w:rsidP="00A11C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B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 is the responsible person for safety education and training for the employees?</w:t>
            </w:r>
          </w:p>
          <w:p w14:paraId="2C6BAEFB" w14:textId="77777777" w:rsidR="00A11C77" w:rsidRPr="006A3BFD" w:rsidRDefault="00A11C77" w:rsidP="00A11C77">
            <w:pPr>
              <w:pStyle w:val="ListParagraph"/>
              <w:numPr>
                <w:ilvl w:val="0"/>
                <w:numId w:val="19"/>
              </w:numPr>
              <w:ind w:left="305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B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 management</w:t>
            </w:r>
          </w:p>
          <w:p w14:paraId="3A249CB0" w14:textId="77777777" w:rsidR="00A11C77" w:rsidRPr="006A3BFD" w:rsidRDefault="00A11C77" w:rsidP="00A11C77">
            <w:pPr>
              <w:pStyle w:val="ListParagraph"/>
              <w:numPr>
                <w:ilvl w:val="0"/>
                <w:numId w:val="19"/>
              </w:numPr>
              <w:ind w:left="305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B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Safety Inspector</w:t>
            </w:r>
          </w:p>
          <w:p w14:paraId="299BED0C" w14:textId="77777777" w:rsidR="00A11C77" w:rsidRPr="006A3BFD" w:rsidRDefault="00A11C77" w:rsidP="00A11C77">
            <w:pPr>
              <w:pStyle w:val="ListParagraph"/>
              <w:numPr>
                <w:ilvl w:val="0"/>
                <w:numId w:val="19"/>
              </w:numPr>
              <w:ind w:left="305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B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Safety Supervisor</w:t>
            </w:r>
          </w:p>
          <w:p w14:paraId="70051212" w14:textId="2E9097D4" w:rsidR="00A11C77" w:rsidRPr="00443DCB" w:rsidRDefault="00A11C77" w:rsidP="00A11C77">
            <w:pPr>
              <w:pStyle w:val="ListParagraph"/>
              <w:numPr>
                <w:ilvl w:val="0"/>
                <w:numId w:val="19"/>
              </w:numPr>
              <w:ind w:left="305" w:hanging="283"/>
              <w:rPr>
                <w:rFonts w:asciiTheme="majorHAnsi" w:hAnsiTheme="majorHAnsi" w:cs="Courier New"/>
                <w:sz w:val="21"/>
                <w:szCs w:val="21"/>
              </w:rPr>
            </w:pPr>
            <w:r w:rsidRPr="006A3B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Safety Engineer</w:t>
            </w:r>
          </w:p>
        </w:tc>
        <w:tc>
          <w:tcPr>
            <w:tcW w:w="895" w:type="dxa"/>
          </w:tcPr>
          <w:p w14:paraId="0D933F24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5EFCC78D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2093D5" w14:textId="2280519A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2FC75192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B7F6D1" w14:textId="0C91129A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79" w:type="dxa"/>
            <w:vAlign w:val="center"/>
          </w:tcPr>
          <w:p w14:paraId="216F2CD3" w14:textId="43FAB618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11C7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7" w:type="dxa"/>
            <w:vAlign w:val="center"/>
          </w:tcPr>
          <w:p w14:paraId="4117601C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A11C77" w:rsidRPr="00300FC5" w14:paraId="72A77987" w14:textId="77777777" w:rsidTr="00D30CA6">
        <w:trPr>
          <w:trHeight w:val="416"/>
          <w:jc w:val="center"/>
        </w:trPr>
        <w:tc>
          <w:tcPr>
            <w:tcW w:w="570" w:type="dxa"/>
            <w:vAlign w:val="center"/>
          </w:tcPr>
          <w:p w14:paraId="7771878A" w14:textId="77777777" w:rsidR="00A11C77" w:rsidRPr="00300FC5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498" w:type="dxa"/>
            <w:vAlign w:val="center"/>
          </w:tcPr>
          <w:p w14:paraId="5D593DCD" w14:textId="77777777" w:rsidR="00A11C77" w:rsidRPr="005467D8" w:rsidRDefault="00A11C77" w:rsidP="00A11C7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rFonts w:eastAsiaTheme="minorHAnsi"/>
                <w:lang w:eastAsia="en-US"/>
              </w:rPr>
            </w:pPr>
            <w:r w:rsidRPr="005467D8">
              <w:rPr>
                <w:rFonts w:eastAsiaTheme="minorHAnsi"/>
                <w:lang w:eastAsia="en-US"/>
              </w:rPr>
              <w:t xml:space="preserve">------------- guide to action in decision making in </w:t>
            </w:r>
            <w:proofErr w:type="spellStart"/>
            <w:proofErr w:type="gramStart"/>
            <w:r w:rsidRPr="005467D8">
              <w:rPr>
                <w:rFonts w:eastAsiaTheme="minorHAnsi"/>
                <w:lang w:eastAsia="en-US"/>
              </w:rPr>
              <w:t>a</w:t>
            </w:r>
            <w:proofErr w:type="spellEnd"/>
            <w:proofErr w:type="gramEnd"/>
            <w:r w:rsidRPr="005467D8">
              <w:rPr>
                <w:rFonts w:eastAsiaTheme="minorHAnsi"/>
                <w:lang w:eastAsia="en-US"/>
              </w:rPr>
              <w:t xml:space="preserve"> industry</w:t>
            </w:r>
          </w:p>
          <w:p w14:paraId="43A4B83D" w14:textId="77777777" w:rsidR="00A11C77" w:rsidRPr="005467D8" w:rsidRDefault="00A11C77" w:rsidP="00A11C7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 w:rsidRPr="005467D8">
              <w:rPr>
                <w:rFonts w:eastAsiaTheme="minorHAnsi"/>
                <w:lang w:eastAsia="en-US"/>
              </w:rPr>
              <w:t>Safety planning</w:t>
            </w:r>
          </w:p>
          <w:p w14:paraId="213CE30A" w14:textId="77777777" w:rsidR="00A11C77" w:rsidRPr="005467D8" w:rsidRDefault="00A11C77" w:rsidP="00A11C7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 w:rsidRPr="005467D8">
              <w:rPr>
                <w:rFonts w:eastAsiaTheme="minorHAnsi"/>
                <w:lang w:eastAsia="en-US"/>
              </w:rPr>
              <w:t>Safety Policy</w:t>
            </w:r>
          </w:p>
          <w:p w14:paraId="37DEB92C" w14:textId="77777777" w:rsidR="00A11C77" w:rsidRPr="005467D8" w:rsidRDefault="00A11C77" w:rsidP="00A11C7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 w:rsidRPr="005467D8">
              <w:rPr>
                <w:rFonts w:eastAsiaTheme="minorHAnsi"/>
                <w:lang w:eastAsia="en-US"/>
              </w:rPr>
              <w:t>Safety Culture</w:t>
            </w:r>
          </w:p>
          <w:p w14:paraId="1A27E2A9" w14:textId="5C999563" w:rsidR="00A11C77" w:rsidRPr="00300FC5" w:rsidRDefault="00A11C77" w:rsidP="00A11C7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</w:pPr>
            <w:r w:rsidRPr="005467D8">
              <w:rPr>
                <w:rFonts w:eastAsiaTheme="minorHAnsi"/>
                <w:lang w:eastAsia="en-US"/>
              </w:rPr>
              <w:t>Safety Inspection</w:t>
            </w:r>
          </w:p>
        </w:tc>
        <w:tc>
          <w:tcPr>
            <w:tcW w:w="895" w:type="dxa"/>
          </w:tcPr>
          <w:p w14:paraId="072F2EA9" w14:textId="77777777" w:rsidR="00A11C77" w:rsidRPr="002E6F7B" w:rsidRDefault="00A11C77" w:rsidP="00A11C77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61BF3ACD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02A9A7" w14:textId="003FB1A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268F0BB7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1403A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C9C3A5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L1</w:t>
            </w:r>
          </w:p>
          <w:p w14:paraId="68E78A71" w14:textId="77D92EED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257B6C6F" w14:textId="04288972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11C7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0AFBA2F6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A11C77" w:rsidRPr="00300FC5" w14:paraId="4AE8988E" w14:textId="77777777" w:rsidTr="00765282">
        <w:trPr>
          <w:trHeight w:val="1975"/>
          <w:jc w:val="center"/>
        </w:trPr>
        <w:tc>
          <w:tcPr>
            <w:tcW w:w="570" w:type="dxa"/>
            <w:vAlign w:val="center"/>
          </w:tcPr>
          <w:p w14:paraId="1DEE18CC" w14:textId="77777777" w:rsidR="00A11C77" w:rsidRPr="00300FC5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498" w:type="dxa"/>
            <w:vAlign w:val="center"/>
          </w:tcPr>
          <w:p w14:paraId="742E33BA" w14:textId="77777777" w:rsidR="00A11C77" w:rsidRPr="00016448" w:rsidRDefault="00A11C77" w:rsidP="00A11C7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lang w:val="en-US"/>
              </w:rPr>
            </w:pPr>
            <w:r w:rsidRPr="00016448">
              <w:rPr>
                <w:color w:val="000000" w:themeColor="text1"/>
                <w:lang w:val="en-US"/>
              </w:rPr>
              <w:t>------------ communication moves from</w:t>
            </w:r>
          </w:p>
          <w:p w14:paraId="2B8349C7" w14:textId="77777777" w:rsidR="00A11C77" w:rsidRPr="00016448" w:rsidRDefault="00A11C77" w:rsidP="00A11C7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lang w:val="en-US"/>
              </w:rPr>
            </w:pPr>
            <w:r w:rsidRPr="00016448">
              <w:rPr>
                <w:color w:val="000000" w:themeColor="text1"/>
                <w:lang w:val="en-US"/>
              </w:rPr>
              <w:t xml:space="preserve"> Director - Manager – Supervisor – Employee</w:t>
            </w:r>
          </w:p>
          <w:p w14:paraId="66B21DA6" w14:textId="77777777" w:rsidR="00A11C77" w:rsidRPr="00016448" w:rsidRDefault="00A11C77" w:rsidP="00A11C77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305" w:hanging="283"/>
              <w:textAlignment w:val="baseline"/>
              <w:rPr>
                <w:color w:val="000000" w:themeColor="text1"/>
                <w:lang w:val="en-US"/>
              </w:rPr>
            </w:pPr>
            <w:r w:rsidRPr="00016448">
              <w:rPr>
                <w:color w:val="000000" w:themeColor="text1"/>
                <w:lang w:val="en-US"/>
              </w:rPr>
              <w:t>Downward communication</w:t>
            </w:r>
          </w:p>
          <w:p w14:paraId="5A2858A6" w14:textId="77777777" w:rsidR="00A11C77" w:rsidRPr="00016448" w:rsidRDefault="00A11C77" w:rsidP="00A11C77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305" w:hanging="283"/>
              <w:textAlignment w:val="baseline"/>
              <w:rPr>
                <w:color w:val="000000" w:themeColor="text1"/>
                <w:lang w:val="en-US"/>
              </w:rPr>
            </w:pPr>
            <w:r w:rsidRPr="00016448">
              <w:rPr>
                <w:color w:val="000000" w:themeColor="text1"/>
                <w:lang w:val="en-US"/>
              </w:rPr>
              <w:t>Upward communication</w:t>
            </w:r>
          </w:p>
          <w:p w14:paraId="58DDAEFF" w14:textId="77777777" w:rsidR="00A11C77" w:rsidRPr="00016448" w:rsidRDefault="00A11C77" w:rsidP="00A11C77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305" w:hanging="283"/>
              <w:textAlignment w:val="baseline"/>
              <w:rPr>
                <w:color w:val="000000" w:themeColor="text1"/>
                <w:lang w:val="en-US"/>
              </w:rPr>
            </w:pPr>
            <w:r w:rsidRPr="00016448">
              <w:rPr>
                <w:color w:val="000000" w:themeColor="text1"/>
                <w:lang w:val="en-US"/>
              </w:rPr>
              <w:t>Lateral communication</w:t>
            </w:r>
          </w:p>
          <w:p w14:paraId="5058C45A" w14:textId="0F23D767" w:rsidR="00A11C77" w:rsidRPr="005D1FAD" w:rsidRDefault="00A11C77" w:rsidP="00A11C77">
            <w:pPr>
              <w:pStyle w:val="NormalWeb"/>
              <w:shd w:val="clear" w:color="auto" w:fill="FFFFFF"/>
              <w:spacing w:before="0" w:beforeAutospacing="0" w:after="0" w:afterAutospacing="0"/>
              <w:ind w:left="305" w:hanging="283"/>
              <w:textAlignment w:val="baseline"/>
              <w:rPr>
                <w:rFonts w:ascii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lang w:val="en-US"/>
              </w:rPr>
              <w:t xml:space="preserve">D. </w:t>
            </w:r>
            <w:r w:rsidRPr="00016448">
              <w:rPr>
                <w:color w:val="000000" w:themeColor="text1"/>
                <w:lang w:val="en-US"/>
              </w:rPr>
              <w:t>Mass communication</w:t>
            </w:r>
          </w:p>
        </w:tc>
        <w:tc>
          <w:tcPr>
            <w:tcW w:w="895" w:type="dxa"/>
          </w:tcPr>
          <w:p w14:paraId="787183DD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DCA6F4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FDA73E" w14:textId="77777777" w:rsidR="00A11C77" w:rsidRPr="002E6F7B" w:rsidRDefault="00A11C77" w:rsidP="00A11C77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05F619" w14:textId="77777777" w:rsidR="00A11C77" w:rsidRPr="002E6F7B" w:rsidRDefault="00A11C77" w:rsidP="00A11C77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14:paraId="31BF1199" w14:textId="77777777" w:rsidR="00A11C77" w:rsidRPr="002E6F7B" w:rsidRDefault="00A11C77" w:rsidP="00A11C77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12DF5F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735DD6D7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3F665" w14:textId="7207F542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3658C842" w14:textId="77777777" w:rsidR="00A11C77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7075962" w14:textId="77777777" w:rsidR="00A11C77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FCAA11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1718E82F" w14:textId="7A9E2633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3C730321" w14:textId="77777777" w:rsidR="00A11C77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C55F29" w14:textId="45F7548A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11C7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5BE06752" w14:textId="77777777" w:rsidR="00A11C77" w:rsidRPr="002E6F7B" w:rsidRDefault="00A11C77" w:rsidP="00A11C77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14:paraId="583166FC" w14:textId="77777777" w:rsidR="003F4365" w:rsidRDefault="003F4365" w:rsidP="003F43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8C4DC" w14:textId="77777777" w:rsidR="003F4365" w:rsidRPr="00300FC5" w:rsidRDefault="003F4365" w:rsidP="003F43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51AAA" w14:textId="77777777" w:rsidR="003F4365" w:rsidRPr="00300FC5" w:rsidRDefault="003F4365" w:rsidP="003F436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0FC5">
        <w:rPr>
          <w:rFonts w:ascii="Times New Roman" w:hAnsi="Times New Roman" w:cs="Times New Roman"/>
          <w:b/>
          <w:bCs/>
          <w:sz w:val="24"/>
          <w:szCs w:val="24"/>
        </w:rPr>
        <w:t xml:space="preserve">Part B Answer any two of the following      </w:t>
      </w:r>
      <w:r w:rsidRPr="00300F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00FC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 x 10 Marks = 20 Marks               </w:t>
      </w:r>
    </w:p>
    <w:tbl>
      <w:tblPr>
        <w:tblStyle w:val="TableGrid"/>
        <w:tblW w:w="10456" w:type="dxa"/>
        <w:jc w:val="center"/>
        <w:tblLook w:val="04A0" w:firstRow="1" w:lastRow="0" w:firstColumn="1" w:lastColumn="0" w:noHBand="0" w:noVBand="1"/>
      </w:tblPr>
      <w:tblGrid>
        <w:gridCol w:w="624"/>
        <w:gridCol w:w="5546"/>
        <w:gridCol w:w="981"/>
        <w:gridCol w:w="668"/>
        <w:gridCol w:w="704"/>
        <w:gridCol w:w="1010"/>
        <w:gridCol w:w="923"/>
      </w:tblGrid>
      <w:tr w:rsidR="00A11C77" w:rsidRPr="00300FC5" w14:paraId="0A4FC943" w14:textId="4DC40FA3" w:rsidTr="00A11C77">
        <w:trPr>
          <w:trHeight w:val="254"/>
          <w:jc w:val="center"/>
        </w:trPr>
        <w:tc>
          <w:tcPr>
            <w:tcW w:w="625" w:type="dxa"/>
            <w:vAlign w:val="center"/>
          </w:tcPr>
          <w:p w14:paraId="42CCD794" w14:textId="77777777" w:rsidR="00A11C77" w:rsidRPr="00300FC5" w:rsidRDefault="00A11C77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5556" w:type="dxa"/>
            <w:vAlign w:val="center"/>
          </w:tcPr>
          <w:p w14:paraId="47773137" w14:textId="77777777" w:rsidR="00A11C77" w:rsidRPr="00300FC5" w:rsidRDefault="00A11C77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981" w:type="dxa"/>
            <w:vAlign w:val="center"/>
          </w:tcPr>
          <w:p w14:paraId="42A7ECC3" w14:textId="77777777" w:rsidR="00A11C77" w:rsidRPr="00300FC5" w:rsidRDefault="00A11C77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668" w:type="dxa"/>
            <w:vAlign w:val="center"/>
          </w:tcPr>
          <w:p w14:paraId="3F32D041" w14:textId="77777777" w:rsidR="00A11C77" w:rsidRPr="00300FC5" w:rsidRDefault="00A11C77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</w:p>
        </w:tc>
        <w:tc>
          <w:tcPr>
            <w:tcW w:w="704" w:type="dxa"/>
            <w:vAlign w:val="center"/>
          </w:tcPr>
          <w:p w14:paraId="1B6C182B" w14:textId="77777777" w:rsidR="00A11C77" w:rsidRPr="00300FC5" w:rsidRDefault="00A11C77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11" w:type="dxa"/>
            <w:vAlign w:val="center"/>
          </w:tcPr>
          <w:p w14:paraId="1CE7F933" w14:textId="79935425" w:rsidR="00A11C77" w:rsidRPr="00300FC5" w:rsidRDefault="00A11C77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  <w:tc>
          <w:tcPr>
            <w:tcW w:w="911" w:type="dxa"/>
          </w:tcPr>
          <w:p w14:paraId="7598D134" w14:textId="5543359D" w:rsidR="00A11C77" w:rsidRPr="00300FC5" w:rsidRDefault="00A11C77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Scored</w:t>
            </w:r>
          </w:p>
        </w:tc>
      </w:tr>
      <w:tr w:rsidR="00A11C77" w:rsidRPr="00300FC5" w14:paraId="532F8768" w14:textId="029EB4CD" w:rsidTr="00A11C77">
        <w:trPr>
          <w:trHeight w:val="254"/>
          <w:jc w:val="center"/>
        </w:trPr>
        <w:tc>
          <w:tcPr>
            <w:tcW w:w="625" w:type="dxa"/>
            <w:vAlign w:val="center"/>
          </w:tcPr>
          <w:p w14:paraId="31E8B781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556" w:type="dxa"/>
            <w:vAlign w:val="center"/>
          </w:tcPr>
          <w:p w14:paraId="47D49120" w14:textId="6739A051" w:rsidR="00A11C77" w:rsidRPr="00300FC5" w:rsidRDefault="00A11C77" w:rsidP="007652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briefly on: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Safety Inspection (ii)Safety Planning</w:t>
            </w:r>
          </w:p>
        </w:tc>
        <w:tc>
          <w:tcPr>
            <w:tcW w:w="981" w:type="dxa"/>
            <w:vAlign w:val="center"/>
          </w:tcPr>
          <w:p w14:paraId="40D05A7B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8" w:type="dxa"/>
            <w:vAlign w:val="center"/>
          </w:tcPr>
          <w:p w14:paraId="142C0311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777E699B" w14:textId="462687D2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47A6559F" w14:textId="241013B1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1C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14:paraId="1D8AC829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11C77" w:rsidRPr="00300FC5" w14:paraId="75F936AE" w14:textId="702D7C66" w:rsidTr="00A11C77">
        <w:trPr>
          <w:trHeight w:val="254"/>
          <w:jc w:val="center"/>
        </w:trPr>
        <w:tc>
          <w:tcPr>
            <w:tcW w:w="625" w:type="dxa"/>
            <w:vAlign w:val="center"/>
          </w:tcPr>
          <w:p w14:paraId="616A8808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556" w:type="dxa"/>
            <w:vAlign w:val="center"/>
          </w:tcPr>
          <w:p w14:paraId="21D34125" w14:textId="3EA3351D" w:rsidR="00A11C77" w:rsidRPr="0037105C" w:rsidRDefault="00A11C77" w:rsidP="001D14BF">
            <w:r w:rsidRPr="00300FC5">
              <w:rPr>
                <w:rFonts w:ascii="Times New Roman" w:hAnsi="Times New Roman" w:cs="Times New Roman"/>
                <w:sz w:val="24"/>
                <w:szCs w:val="24"/>
              </w:rPr>
              <w:t xml:space="preserve">Explain the various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methods of safety education and training in the industries.</w:t>
            </w:r>
          </w:p>
        </w:tc>
        <w:tc>
          <w:tcPr>
            <w:tcW w:w="981" w:type="dxa"/>
            <w:vAlign w:val="center"/>
          </w:tcPr>
          <w:p w14:paraId="4076ED00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8" w:type="dxa"/>
            <w:vAlign w:val="center"/>
          </w:tcPr>
          <w:p w14:paraId="2D6EFA8F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158F0676" w14:textId="1B8A9008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2AF78D6C" w14:textId="5814C6A9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1C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14:paraId="1C0A4C0B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11C77" w:rsidRPr="00DE24D2" w14:paraId="0D6526D7" w14:textId="5214068E" w:rsidTr="00A11C77">
        <w:trPr>
          <w:trHeight w:val="244"/>
          <w:jc w:val="center"/>
        </w:trPr>
        <w:tc>
          <w:tcPr>
            <w:tcW w:w="625" w:type="dxa"/>
            <w:vAlign w:val="center"/>
          </w:tcPr>
          <w:p w14:paraId="74B3B83B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56" w:type="dxa"/>
            <w:vAlign w:val="center"/>
          </w:tcPr>
          <w:p w14:paraId="2DAF9590" w14:textId="02A22D2F" w:rsidR="00A11C77" w:rsidRPr="00300FC5" w:rsidRDefault="00A11C77" w:rsidP="001D14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0F4">
              <w:rPr>
                <w:rFonts w:ascii="Times New Roman" w:hAnsi="Times New Roman" w:cs="Times New Roman"/>
                <w:sz w:val="24"/>
                <w:szCs w:val="24"/>
              </w:rPr>
              <w:t>What is a Safety committee? Mention important activities, function and benefits.</w:t>
            </w:r>
          </w:p>
        </w:tc>
        <w:tc>
          <w:tcPr>
            <w:tcW w:w="981" w:type="dxa"/>
            <w:vAlign w:val="center"/>
          </w:tcPr>
          <w:p w14:paraId="44097EF8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8" w:type="dxa"/>
            <w:vAlign w:val="center"/>
          </w:tcPr>
          <w:p w14:paraId="3B58B8C6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55B5651C" w14:textId="5FD96C0F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2AF4D391" w14:textId="5CE6B22E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1C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14:paraId="654C5724" w14:textId="77777777" w:rsidR="00A11C77" w:rsidRPr="00300FC5" w:rsidRDefault="00A11C77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7C8FAC51" w14:textId="77777777" w:rsidR="003F4365" w:rsidRDefault="003F4365" w:rsidP="003F4365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% of CO attainment is above 75% - Level 3           % of CO attainment is 60% -75% - Level 2 </w:t>
      </w:r>
    </w:p>
    <w:p w14:paraId="2ED291B1" w14:textId="77777777" w:rsidR="003F4365" w:rsidRDefault="003F4365" w:rsidP="003F4365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% of CO attainment is 50% -60% - Level 1 </w:t>
      </w:r>
      <w:r>
        <w:rPr>
          <w:rFonts w:ascii="Times New Roman" w:hAnsi="Times New Roman" w:cs="Times New Roman"/>
          <w:b/>
        </w:rPr>
        <w:tab/>
        <w:t xml:space="preserve">       % of CO attainment is below 50% - Level 0</w:t>
      </w:r>
    </w:p>
    <w:p w14:paraId="5F2C0D4A" w14:textId="77777777" w:rsidR="003F4365" w:rsidRDefault="003F4365" w:rsidP="003F4365">
      <w:pPr>
        <w:spacing w:after="0"/>
        <w:ind w:firstLine="720"/>
        <w:rPr>
          <w:rFonts w:ascii="Times New Roman" w:hAnsi="Times New Roman" w:cs="Times New Roman"/>
          <w:b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2556"/>
        <w:gridCol w:w="2263"/>
      </w:tblGrid>
      <w:tr w:rsidR="003F4365" w:rsidRPr="00B560A6" w14:paraId="1837E4DB" w14:textId="77777777" w:rsidTr="00765282">
        <w:trPr>
          <w:jc w:val="center"/>
        </w:trPr>
        <w:tc>
          <w:tcPr>
            <w:tcW w:w="1271" w:type="dxa"/>
            <w:vAlign w:val="center"/>
          </w:tcPr>
          <w:p w14:paraId="3806AF7E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14:paraId="738745EB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Quality</w:t>
            </w:r>
          </w:p>
        </w:tc>
        <w:tc>
          <w:tcPr>
            <w:tcW w:w="1843" w:type="dxa"/>
            <w:vAlign w:val="center"/>
          </w:tcPr>
          <w:p w14:paraId="27923DB6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560A6">
              <w:rPr>
                <w:rFonts w:ascii="Times New Roman" w:hAnsi="Times New Roman" w:cs="Times New Roman"/>
                <w:b/>
              </w:rPr>
              <w:t>Max Marks</w:t>
            </w:r>
          </w:p>
        </w:tc>
        <w:tc>
          <w:tcPr>
            <w:tcW w:w="2556" w:type="dxa"/>
            <w:vAlign w:val="center"/>
          </w:tcPr>
          <w:p w14:paraId="305633FA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560A6">
              <w:rPr>
                <w:rFonts w:ascii="Times New Roman" w:hAnsi="Times New Roman" w:cs="Times New Roman"/>
                <w:b/>
              </w:rPr>
              <w:t>Marks Scored</w:t>
            </w:r>
          </w:p>
        </w:tc>
        <w:tc>
          <w:tcPr>
            <w:tcW w:w="2263" w:type="dxa"/>
            <w:vAlign w:val="center"/>
          </w:tcPr>
          <w:p w14:paraId="7614D4E2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% of Marks </w:t>
            </w:r>
          </w:p>
        </w:tc>
      </w:tr>
      <w:tr w:rsidR="003F4365" w:rsidRPr="00B560A6" w14:paraId="76A61986" w14:textId="77777777" w:rsidTr="00765282">
        <w:trPr>
          <w:jc w:val="center"/>
        </w:trPr>
        <w:tc>
          <w:tcPr>
            <w:tcW w:w="1271" w:type="dxa"/>
            <w:vMerge w:val="restart"/>
            <w:vAlign w:val="center"/>
          </w:tcPr>
          <w:p w14:paraId="335357B0" w14:textId="77777777" w:rsidR="003F4365" w:rsidRPr="00B718CE" w:rsidRDefault="003F4365" w:rsidP="00765282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F57C246" w14:textId="77777777" w:rsidR="003F4365" w:rsidRPr="00B718CE" w:rsidRDefault="003F4365" w:rsidP="00765282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18CE">
              <w:rPr>
                <w:rFonts w:ascii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 w14:paraId="04C4A7EA" w14:textId="77777777" w:rsidR="003F4365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L1 = 23 Marks</w:t>
            </w:r>
          </w:p>
        </w:tc>
        <w:tc>
          <w:tcPr>
            <w:tcW w:w="1843" w:type="dxa"/>
            <w:vMerge w:val="restart"/>
            <w:vAlign w:val="center"/>
          </w:tcPr>
          <w:p w14:paraId="076A5D21" w14:textId="77777777" w:rsidR="003F4365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6837968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2556" w:type="dxa"/>
            <w:vMerge w:val="restart"/>
            <w:vAlign w:val="center"/>
          </w:tcPr>
          <w:p w14:paraId="4CD54A05" w14:textId="77777777" w:rsidR="003F4365" w:rsidRPr="00B560A6" w:rsidRDefault="003F4365" w:rsidP="00765282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3" w:type="dxa"/>
            <w:vMerge w:val="restart"/>
            <w:vAlign w:val="center"/>
          </w:tcPr>
          <w:p w14:paraId="2D858758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F4365" w:rsidRPr="00B560A6" w14:paraId="473A618F" w14:textId="77777777" w:rsidTr="00765282">
        <w:trPr>
          <w:jc w:val="center"/>
        </w:trPr>
        <w:tc>
          <w:tcPr>
            <w:tcW w:w="1271" w:type="dxa"/>
            <w:vMerge/>
            <w:vAlign w:val="center"/>
          </w:tcPr>
          <w:p w14:paraId="5D2E32B9" w14:textId="77777777" w:rsidR="003F4365" w:rsidRPr="00B718CE" w:rsidRDefault="003F4365" w:rsidP="00765282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505CC596" w14:textId="77777777" w:rsidR="003F4365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L2 = 12 Marks</w:t>
            </w:r>
          </w:p>
        </w:tc>
        <w:tc>
          <w:tcPr>
            <w:tcW w:w="1843" w:type="dxa"/>
            <w:vMerge/>
            <w:vAlign w:val="center"/>
          </w:tcPr>
          <w:p w14:paraId="1214F84B" w14:textId="77777777" w:rsidR="003F4365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vMerge/>
            <w:vAlign w:val="center"/>
          </w:tcPr>
          <w:p w14:paraId="4985FED5" w14:textId="77777777" w:rsidR="003F4365" w:rsidRPr="00B560A6" w:rsidRDefault="003F4365" w:rsidP="00765282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3" w:type="dxa"/>
            <w:vMerge/>
            <w:vAlign w:val="center"/>
          </w:tcPr>
          <w:p w14:paraId="348E03F3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F4365" w:rsidRPr="00B560A6" w14:paraId="6EDD649F" w14:textId="77777777" w:rsidTr="00765282">
        <w:trPr>
          <w:jc w:val="center"/>
        </w:trPr>
        <w:tc>
          <w:tcPr>
            <w:tcW w:w="1271" w:type="dxa"/>
            <w:vAlign w:val="center"/>
          </w:tcPr>
          <w:p w14:paraId="25BD9473" w14:textId="77777777" w:rsidR="003F4365" w:rsidRPr="00B560A6" w:rsidRDefault="003F4365" w:rsidP="0076528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560A6">
              <w:rPr>
                <w:rFonts w:ascii="Times New Roman" w:hAnsi="Times New Roman" w:cs="Times New Roman"/>
              </w:rPr>
              <w:t>POs/PSOs:</w:t>
            </w:r>
          </w:p>
        </w:tc>
        <w:tc>
          <w:tcPr>
            <w:tcW w:w="8930" w:type="dxa"/>
            <w:gridSpan w:val="4"/>
            <w:vAlign w:val="center"/>
          </w:tcPr>
          <w:p w14:paraId="74F4D006" w14:textId="11CB20D9" w:rsidR="003F4365" w:rsidRPr="00B560A6" w:rsidRDefault="00CC707C" w:rsidP="001D14BF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</w:t>
            </w:r>
            <w:r w:rsidR="00157D06">
              <w:rPr>
                <w:rFonts w:ascii="Times New Roman" w:hAnsi="Times New Roman" w:cs="Times New Roman"/>
                <w:b/>
              </w:rPr>
              <w:t>12</w:t>
            </w:r>
          </w:p>
        </w:tc>
      </w:tr>
    </w:tbl>
    <w:p w14:paraId="3E6A1E13" w14:textId="77777777" w:rsidR="003F4365" w:rsidRDefault="003F4365" w:rsidP="003F4365">
      <w:pPr>
        <w:rPr>
          <w:rFonts w:ascii="Times New Roman" w:hAnsi="Times New Roman" w:cs="Times New Roman"/>
        </w:rPr>
      </w:pPr>
    </w:p>
    <w:p w14:paraId="0810918D" w14:textId="77777777" w:rsidR="003F4365" w:rsidRDefault="003F4365" w:rsidP="003F4365">
      <w:pPr>
        <w:rPr>
          <w:rFonts w:ascii="Times New Roman" w:hAnsi="Times New Roman" w:cs="Times New Roman"/>
        </w:rPr>
      </w:pPr>
    </w:p>
    <w:p w14:paraId="7EAC8F1B" w14:textId="2F7BED4D" w:rsidR="003F4365" w:rsidRPr="00DE24D2" w:rsidRDefault="003F4365" w:rsidP="003F4365">
      <w:pPr>
        <w:rPr>
          <w:rFonts w:ascii="Times New Roman" w:hAnsi="Times New Roman" w:cs="Times New Roman"/>
        </w:rPr>
      </w:pPr>
      <w:r w:rsidRPr="00DA4022">
        <w:rPr>
          <w:noProof/>
        </w:rPr>
        <w:t xml:space="preserve"> </w:t>
      </w:r>
      <w:r w:rsidR="009E6F9A">
        <w:rPr>
          <w:noProof/>
        </w:rPr>
        <w:drawing>
          <wp:inline distT="0" distB="0" distL="0" distR="0" wp14:anchorId="1D5DFDB3" wp14:editId="39DA75A6">
            <wp:extent cx="2621280" cy="2255520"/>
            <wp:effectExtent l="0" t="0" r="762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D5F2B68-92B8-71D3-45B8-7E59E73F1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E6F9A">
        <w:rPr>
          <w:noProof/>
        </w:rPr>
        <w:drawing>
          <wp:inline distT="0" distB="0" distL="0" distR="0" wp14:anchorId="404B6CA1" wp14:editId="644297A7">
            <wp:extent cx="3208020" cy="2278380"/>
            <wp:effectExtent l="0" t="0" r="1143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2095064-1C99-7F79-8132-54465EB5B0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C4E642" w14:textId="77777777" w:rsidR="00B13B33" w:rsidRDefault="00B13B33"/>
    <w:sectPr w:rsidR="00B13B33" w:rsidSect="00FB4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BDB"/>
    <w:multiLevelType w:val="hybridMultilevel"/>
    <w:tmpl w:val="3084B0C6"/>
    <w:lvl w:ilvl="0" w:tplc="4009000F">
      <w:start w:val="1"/>
      <w:numFmt w:val="decimal"/>
      <w:lvlText w:val="%1."/>
      <w:lvlJc w:val="left"/>
      <w:pPr>
        <w:ind w:left="-1506" w:hanging="360"/>
      </w:pPr>
      <w:rPr>
        <w:rFonts w:hint="default"/>
      </w:rPr>
    </w:lvl>
    <w:lvl w:ilvl="1" w:tplc="0704A132">
      <w:start w:val="1"/>
      <w:numFmt w:val="upperLetter"/>
      <w:lvlText w:val="%2."/>
      <w:lvlJc w:val="left"/>
      <w:pPr>
        <w:ind w:left="-1157" w:hanging="360"/>
      </w:pPr>
      <w:rPr>
        <w:rFonts w:asciiTheme="majorHAnsi" w:eastAsiaTheme="minorHAnsi" w:hAnsiTheme="maj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-66" w:hanging="180"/>
      </w:pPr>
    </w:lvl>
    <w:lvl w:ilvl="3" w:tplc="4009000F" w:tentative="1">
      <w:start w:val="1"/>
      <w:numFmt w:val="decimal"/>
      <w:lvlText w:val="%4."/>
      <w:lvlJc w:val="left"/>
      <w:pPr>
        <w:ind w:left="654" w:hanging="360"/>
      </w:pPr>
    </w:lvl>
    <w:lvl w:ilvl="4" w:tplc="40090019" w:tentative="1">
      <w:start w:val="1"/>
      <w:numFmt w:val="lowerLetter"/>
      <w:lvlText w:val="%5."/>
      <w:lvlJc w:val="left"/>
      <w:pPr>
        <w:ind w:left="1374" w:hanging="360"/>
      </w:pPr>
    </w:lvl>
    <w:lvl w:ilvl="5" w:tplc="4009001B" w:tentative="1">
      <w:start w:val="1"/>
      <w:numFmt w:val="lowerRoman"/>
      <w:lvlText w:val="%6."/>
      <w:lvlJc w:val="right"/>
      <w:pPr>
        <w:ind w:left="2094" w:hanging="180"/>
      </w:pPr>
    </w:lvl>
    <w:lvl w:ilvl="6" w:tplc="4009000F" w:tentative="1">
      <w:start w:val="1"/>
      <w:numFmt w:val="decimal"/>
      <w:lvlText w:val="%7."/>
      <w:lvlJc w:val="left"/>
      <w:pPr>
        <w:ind w:left="2814" w:hanging="360"/>
      </w:pPr>
    </w:lvl>
    <w:lvl w:ilvl="7" w:tplc="40090019" w:tentative="1">
      <w:start w:val="1"/>
      <w:numFmt w:val="lowerLetter"/>
      <w:lvlText w:val="%8."/>
      <w:lvlJc w:val="left"/>
      <w:pPr>
        <w:ind w:left="3534" w:hanging="360"/>
      </w:pPr>
    </w:lvl>
    <w:lvl w:ilvl="8" w:tplc="4009001B" w:tentative="1">
      <w:start w:val="1"/>
      <w:numFmt w:val="lowerRoman"/>
      <w:lvlText w:val="%9."/>
      <w:lvlJc w:val="right"/>
      <w:pPr>
        <w:ind w:left="4254" w:hanging="180"/>
      </w:pPr>
    </w:lvl>
  </w:abstractNum>
  <w:abstractNum w:abstractNumId="1" w15:restartNumberingAfterBreak="0">
    <w:nsid w:val="12B145A2"/>
    <w:multiLevelType w:val="hybridMultilevel"/>
    <w:tmpl w:val="737026FC"/>
    <w:lvl w:ilvl="0" w:tplc="B2D068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52DC"/>
    <w:multiLevelType w:val="hybridMultilevel"/>
    <w:tmpl w:val="0456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1114E"/>
    <w:multiLevelType w:val="hybridMultilevel"/>
    <w:tmpl w:val="2DD46AC2"/>
    <w:lvl w:ilvl="0" w:tplc="E2BE57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618B3"/>
    <w:multiLevelType w:val="hybridMultilevel"/>
    <w:tmpl w:val="86722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7066E"/>
    <w:multiLevelType w:val="hybridMultilevel"/>
    <w:tmpl w:val="AC7E04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46F85"/>
    <w:multiLevelType w:val="hybridMultilevel"/>
    <w:tmpl w:val="2F9A9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4218"/>
    <w:multiLevelType w:val="hybridMultilevel"/>
    <w:tmpl w:val="9D58E1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E2610"/>
    <w:multiLevelType w:val="hybridMultilevel"/>
    <w:tmpl w:val="C7FCCC74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2156AE"/>
    <w:multiLevelType w:val="hybridMultilevel"/>
    <w:tmpl w:val="C3FA0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74B2A"/>
    <w:multiLevelType w:val="hybridMultilevel"/>
    <w:tmpl w:val="962480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D54EA"/>
    <w:multiLevelType w:val="hybridMultilevel"/>
    <w:tmpl w:val="C8005AC6"/>
    <w:lvl w:ilvl="0" w:tplc="0704A132">
      <w:start w:val="1"/>
      <w:numFmt w:val="upperLetter"/>
      <w:lvlText w:val="%1."/>
      <w:lvlJc w:val="left"/>
      <w:pPr>
        <w:ind w:left="3295" w:hanging="360"/>
      </w:pPr>
      <w:rPr>
        <w:rFonts w:asciiTheme="majorHAnsi" w:eastAsiaTheme="minorHAnsi" w:hAnsiTheme="maj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3666" w:hanging="360"/>
      </w:pPr>
    </w:lvl>
    <w:lvl w:ilvl="2" w:tplc="4009001B" w:tentative="1">
      <w:start w:val="1"/>
      <w:numFmt w:val="lowerRoman"/>
      <w:lvlText w:val="%3."/>
      <w:lvlJc w:val="right"/>
      <w:pPr>
        <w:ind w:left="4386" w:hanging="180"/>
      </w:pPr>
    </w:lvl>
    <w:lvl w:ilvl="3" w:tplc="4009000F" w:tentative="1">
      <w:start w:val="1"/>
      <w:numFmt w:val="decimal"/>
      <w:lvlText w:val="%4."/>
      <w:lvlJc w:val="left"/>
      <w:pPr>
        <w:ind w:left="5106" w:hanging="360"/>
      </w:pPr>
    </w:lvl>
    <w:lvl w:ilvl="4" w:tplc="40090019" w:tentative="1">
      <w:start w:val="1"/>
      <w:numFmt w:val="lowerLetter"/>
      <w:lvlText w:val="%5."/>
      <w:lvlJc w:val="left"/>
      <w:pPr>
        <w:ind w:left="5826" w:hanging="360"/>
      </w:pPr>
    </w:lvl>
    <w:lvl w:ilvl="5" w:tplc="4009001B" w:tentative="1">
      <w:start w:val="1"/>
      <w:numFmt w:val="lowerRoman"/>
      <w:lvlText w:val="%6."/>
      <w:lvlJc w:val="right"/>
      <w:pPr>
        <w:ind w:left="6546" w:hanging="180"/>
      </w:pPr>
    </w:lvl>
    <w:lvl w:ilvl="6" w:tplc="4009000F" w:tentative="1">
      <w:start w:val="1"/>
      <w:numFmt w:val="decimal"/>
      <w:lvlText w:val="%7."/>
      <w:lvlJc w:val="left"/>
      <w:pPr>
        <w:ind w:left="7266" w:hanging="360"/>
      </w:pPr>
    </w:lvl>
    <w:lvl w:ilvl="7" w:tplc="40090019" w:tentative="1">
      <w:start w:val="1"/>
      <w:numFmt w:val="lowerLetter"/>
      <w:lvlText w:val="%8."/>
      <w:lvlJc w:val="left"/>
      <w:pPr>
        <w:ind w:left="7986" w:hanging="360"/>
      </w:pPr>
    </w:lvl>
    <w:lvl w:ilvl="8" w:tplc="400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12" w15:restartNumberingAfterBreak="0">
    <w:nsid w:val="5A1404B3"/>
    <w:multiLevelType w:val="hybridMultilevel"/>
    <w:tmpl w:val="9EEC376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940382"/>
    <w:multiLevelType w:val="hybridMultilevel"/>
    <w:tmpl w:val="530432D0"/>
    <w:lvl w:ilvl="0" w:tplc="234439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A92970"/>
    <w:multiLevelType w:val="hybridMultilevel"/>
    <w:tmpl w:val="5C3AAC0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7495A"/>
    <w:multiLevelType w:val="hybridMultilevel"/>
    <w:tmpl w:val="739EF2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F4B66"/>
    <w:multiLevelType w:val="hybridMultilevel"/>
    <w:tmpl w:val="2E3AF12C"/>
    <w:lvl w:ilvl="0" w:tplc="29B424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FE157B"/>
    <w:multiLevelType w:val="hybridMultilevel"/>
    <w:tmpl w:val="A906CE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B0749"/>
    <w:multiLevelType w:val="hybridMultilevel"/>
    <w:tmpl w:val="4156E6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64353">
    <w:abstractNumId w:val="17"/>
  </w:num>
  <w:num w:numId="2" w16cid:durableId="1238049527">
    <w:abstractNumId w:val="10"/>
  </w:num>
  <w:num w:numId="3" w16cid:durableId="1622765587">
    <w:abstractNumId w:val="7"/>
  </w:num>
  <w:num w:numId="4" w16cid:durableId="5714952">
    <w:abstractNumId w:val="1"/>
  </w:num>
  <w:num w:numId="5" w16cid:durableId="815996270">
    <w:abstractNumId w:val="16"/>
  </w:num>
  <w:num w:numId="6" w16cid:durableId="135806254">
    <w:abstractNumId w:val="3"/>
  </w:num>
  <w:num w:numId="7" w16cid:durableId="1399867431">
    <w:abstractNumId w:val="0"/>
  </w:num>
  <w:num w:numId="8" w16cid:durableId="1933122516">
    <w:abstractNumId w:val="13"/>
  </w:num>
  <w:num w:numId="9" w16cid:durableId="3485094">
    <w:abstractNumId w:val="18"/>
  </w:num>
  <w:num w:numId="10" w16cid:durableId="1016927890">
    <w:abstractNumId w:val="4"/>
  </w:num>
  <w:num w:numId="11" w16cid:durableId="781530078">
    <w:abstractNumId w:val="6"/>
  </w:num>
  <w:num w:numId="12" w16cid:durableId="566381835">
    <w:abstractNumId w:val="14"/>
  </w:num>
  <w:num w:numId="13" w16cid:durableId="1788426141">
    <w:abstractNumId w:val="12"/>
  </w:num>
  <w:num w:numId="14" w16cid:durableId="1263881440">
    <w:abstractNumId w:val="9"/>
  </w:num>
  <w:num w:numId="15" w16cid:durableId="361827646">
    <w:abstractNumId w:val="11"/>
  </w:num>
  <w:num w:numId="16" w16cid:durableId="600142742">
    <w:abstractNumId w:val="5"/>
  </w:num>
  <w:num w:numId="17" w16cid:durableId="2145735252">
    <w:abstractNumId w:val="2"/>
  </w:num>
  <w:num w:numId="18" w16cid:durableId="596670313">
    <w:abstractNumId w:val="8"/>
  </w:num>
  <w:num w:numId="19" w16cid:durableId="3828740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65"/>
    <w:rsid w:val="00016448"/>
    <w:rsid w:val="00157D06"/>
    <w:rsid w:val="001830F4"/>
    <w:rsid w:val="001A67AB"/>
    <w:rsid w:val="001D14BF"/>
    <w:rsid w:val="001D16B7"/>
    <w:rsid w:val="00234139"/>
    <w:rsid w:val="00306637"/>
    <w:rsid w:val="003564B3"/>
    <w:rsid w:val="0037105C"/>
    <w:rsid w:val="003A2A15"/>
    <w:rsid w:val="003A66BE"/>
    <w:rsid w:val="003F4365"/>
    <w:rsid w:val="00443DCB"/>
    <w:rsid w:val="005467D8"/>
    <w:rsid w:val="005535F2"/>
    <w:rsid w:val="00582F88"/>
    <w:rsid w:val="006A3BFD"/>
    <w:rsid w:val="006B246C"/>
    <w:rsid w:val="006D13EF"/>
    <w:rsid w:val="007B75F3"/>
    <w:rsid w:val="00875E3C"/>
    <w:rsid w:val="0092117E"/>
    <w:rsid w:val="009E6F9A"/>
    <w:rsid w:val="00A11C77"/>
    <w:rsid w:val="00AF2D73"/>
    <w:rsid w:val="00B13B33"/>
    <w:rsid w:val="00B16F1E"/>
    <w:rsid w:val="00B271F7"/>
    <w:rsid w:val="00C04383"/>
    <w:rsid w:val="00C83F24"/>
    <w:rsid w:val="00C97E5D"/>
    <w:rsid w:val="00CC707C"/>
    <w:rsid w:val="00D76FD0"/>
    <w:rsid w:val="00DC2129"/>
    <w:rsid w:val="00EE3482"/>
    <w:rsid w:val="00F11AFD"/>
    <w:rsid w:val="00F4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5A53"/>
  <w15:docId w15:val="{B3349F69-1276-4155-85C5-4566DC27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3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443DCB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43DCB"/>
    <w:rPr>
      <w:rFonts w:ascii="Consolas" w:hAnsi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LL%20Docs_Nandhu\D%20disc%20doc\15CH363E-%20Safety%20and%20Hazard%20analyis%20in%20process%20industries\Bloom_CT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b="1">
                <a:solidFill>
                  <a:schemeClr val="tx1"/>
                </a:solidFill>
              </a:rPr>
              <a:t>Bloom's level (BL)wise Marks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pattFill prst="ltUpDiag">
                <a:fgClr>
                  <a:schemeClr val="tx1"/>
                </a:fgClr>
                <a:bgClr>
                  <a:schemeClr val="bg1"/>
                </a:bgClr>
              </a:patt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1D9-48DE-864C-B5EB8FB52A2F}"/>
              </c:ext>
            </c:extLst>
          </c:dPt>
          <c:dPt>
            <c:idx val="1"/>
            <c:bubble3D val="0"/>
            <c:spPr>
              <a:pattFill prst="pct10">
                <a:fgClr>
                  <a:schemeClr val="tx1"/>
                </a:fgClr>
                <a:bgClr>
                  <a:schemeClr val="bg1"/>
                </a:bgClr>
              </a:patt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1D9-48DE-864C-B5EB8FB52A2F}"/>
              </c:ext>
            </c:extLst>
          </c:dPt>
          <c:cat>
            <c:strRef>
              <c:f>Sheet1!$X$11:$X$12</c:f>
              <c:strCache>
                <c:ptCount val="2"/>
                <c:pt idx="0">
                  <c:v>BL1</c:v>
                </c:pt>
                <c:pt idx="1">
                  <c:v>BL2</c:v>
                </c:pt>
              </c:strCache>
            </c:strRef>
          </c:cat>
          <c:val>
            <c:numRef>
              <c:f>Sheet1!$Y$11:$Y$12</c:f>
              <c:numCache>
                <c:formatCode>General</c:formatCode>
                <c:ptCount val="2"/>
                <c:pt idx="0">
                  <c:v>23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1D9-48DE-864C-B5EB8FB52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Course Outcome (CO) Coverage in Questions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Sheet1!$X$23</c:f>
              <c:strCache>
                <c:ptCount val="1"/>
                <c:pt idx="0">
                  <c:v>CO1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wdUpDiag">
                <a:fgClr>
                  <a:schemeClr val="tx1"/>
                </a:fgClr>
                <a:bgClr>
                  <a:schemeClr val="bg1"/>
                </a:bgClr>
              </a:pattFill>
              <a:ln w="1270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F5F-42B4-AFC3-F70810600C68}"/>
              </c:ext>
            </c:extLst>
          </c:dPt>
          <c:val>
            <c:numRef>
              <c:f>Sheet1!$Y$23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5F-42B4-AFC3-F70810600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088975"/>
        <c:axId val="48088143"/>
      </c:barChart>
      <c:catAx>
        <c:axId val="48088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88143"/>
        <c:crosses val="autoZero"/>
        <c:auto val="1"/>
        <c:lblAlgn val="ctr"/>
        <c:lblOffset val="100"/>
        <c:noMultiLvlLbl val="0"/>
      </c:catAx>
      <c:valAx>
        <c:axId val="4808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>
                    <a:solidFill>
                      <a:schemeClr val="tx1"/>
                    </a:solidFill>
                  </a:rPr>
                  <a:t>CO coverage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88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D</dc:creator>
  <cp:lastModifiedBy>Praveen D</cp:lastModifiedBy>
  <cp:revision>13</cp:revision>
  <dcterms:created xsi:type="dcterms:W3CDTF">2023-08-15T16:49:00Z</dcterms:created>
  <dcterms:modified xsi:type="dcterms:W3CDTF">2023-08-16T06:48:00Z</dcterms:modified>
</cp:coreProperties>
</file>