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D6D" w:rsidRDefault="00F94D6D" w:rsidP="00F94D6D">
      <w:pPr>
        <w:jc w:val="center"/>
        <w:rPr>
          <w:b/>
          <w:bCs/>
          <w:sz w:val="28"/>
          <w:szCs w:val="22"/>
          <w:lang w:val="en-US"/>
        </w:rPr>
      </w:pPr>
      <w:r>
        <w:rPr>
          <w:b/>
          <w:bCs/>
          <w:sz w:val="28"/>
          <w:szCs w:val="22"/>
          <w:lang w:val="en-US"/>
        </w:rPr>
        <w:t>Context API</w:t>
      </w:r>
    </w:p>
    <w:p w:rsidR="00F94D6D" w:rsidRPr="00B0333D" w:rsidRDefault="00F94D6D" w:rsidP="00F94D6D">
      <w:pPr>
        <w:pStyle w:val="ListParagraph"/>
        <w:numPr>
          <w:ilvl w:val="0"/>
          <w:numId w:val="2"/>
        </w:numPr>
        <w:jc w:val="both"/>
        <w:rPr>
          <w:lang w:val="en-US"/>
        </w:rPr>
      </w:pPr>
      <w:r w:rsidRPr="00B0333D">
        <w:rPr>
          <w:lang w:val="en-US"/>
        </w:rPr>
        <w:t>Context API in react is used to manage the state and share data across the components without need to pass the props manually through every level of the component level.</w:t>
      </w:r>
    </w:p>
    <w:p w:rsidR="00F94D6D" w:rsidRPr="00B0333D" w:rsidRDefault="00F94D6D" w:rsidP="00F94D6D">
      <w:pPr>
        <w:pStyle w:val="ListParagraph"/>
        <w:jc w:val="both"/>
        <w:rPr>
          <w:lang w:val="en-US"/>
        </w:rPr>
      </w:pPr>
      <w:r w:rsidRPr="0001564B">
        <w:rPr>
          <w:noProof/>
          <w:lang w:eastAsia="en-IN"/>
        </w:rPr>
        <w:drawing>
          <wp:inline distT="0" distB="0" distL="0" distR="0" wp14:anchorId="7523430D" wp14:editId="64D0323F">
            <wp:extent cx="2649431"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3633" cy="1896060"/>
                    </a:xfrm>
                    <a:prstGeom prst="rect">
                      <a:avLst/>
                    </a:prstGeom>
                  </pic:spPr>
                </pic:pic>
              </a:graphicData>
            </a:graphic>
          </wp:inline>
        </w:drawing>
      </w:r>
    </w:p>
    <w:p w:rsidR="00F94D6D" w:rsidRPr="00B0333D" w:rsidRDefault="00F94D6D" w:rsidP="00F94D6D">
      <w:pPr>
        <w:pStyle w:val="ListParagraph"/>
        <w:numPr>
          <w:ilvl w:val="0"/>
          <w:numId w:val="1"/>
        </w:numPr>
        <w:jc w:val="both"/>
        <w:rPr>
          <w:lang w:val="en-US"/>
        </w:rPr>
      </w:pPr>
      <w:r w:rsidRPr="00B0333D">
        <w:rPr>
          <w:lang w:val="en-US"/>
        </w:rPr>
        <w:t>Only the card component need the data but due to this we have to pass the data to all the levels like right side component and then top component to reach the card component.</w:t>
      </w:r>
    </w:p>
    <w:p w:rsidR="00F94D6D" w:rsidRPr="00B0333D" w:rsidRDefault="00F94D6D" w:rsidP="00F94D6D">
      <w:pPr>
        <w:pStyle w:val="ListParagraph"/>
        <w:numPr>
          <w:ilvl w:val="0"/>
          <w:numId w:val="1"/>
        </w:numPr>
        <w:jc w:val="both"/>
        <w:rPr>
          <w:lang w:val="en-US"/>
        </w:rPr>
      </w:pPr>
      <w:r w:rsidRPr="00B0333D">
        <w:rPr>
          <w:lang w:val="en-US"/>
        </w:rPr>
        <w:t>To fix this we use Context API.</w:t>
      </w:r>
    </w:p>
    <w:p w:rsidR="00F94D6D" w:rsidRPr="00B0333D" w:rsidRDefault="00F94D6D" w:rsidP="00F94D6D">
      <w:pPr>
        <w:pStyle w:val="ListParagraph"/>
        <w:numPr>
          <w:ilvl w:val="0"/>
          <w:numId w:val="1"/>
        </w:numPr>
        <w:jc w:val="both"/>
        <w:rPr>
          <w:lang w:val="en-US"/>
        </w:rPr>
      </w:pPr>
      <w:r w:rsidRPr="00B0333D">
        <w:rPr>
          <w:lang w:val="en-US"/>
        </w:rPr>
        <w:t>It is used when you have a global data and many components need this data.</w:t>
      </w:r>
    </w:p>
    <w:p w:rsidR="00F94D6D" w:rsidRDefault="00F94D6D" w:rsidP="00F94D6D">
      <w:pPr>
        <w:jc w:val="both"/>
        <w:rPr>
          <w:lang w:val="en-US"/>
        </w:rPr>
      </w:pPr>
    </w:p>
    <w:p w:rsidR="00F94D6D" w:rsidRPr="00943573" w:rsidRDefault="00F94D6D" w:rsidP="00F94D6D">
      <w:pPr>
        <w:pStyle w:val="ListParagraph"/>
        <w:numPr>
          <w:ilvl w:val="0"/>
          <w:numId w:val="1"/>
        </w:numPr>
        <w:jc w:val="both"/>
        <w:rPr>
          <w:b/>
          <w:bCs/>
          <w:lang w:val="en-US"/>
        </w:rPr>
      </w:pPr>
      <w:r w:rsidRPr="00943573">
        <w:rPr>
          <w:b/>
          <w:bCs/>
          <w:lang w:val="en-US"/>
        </w:rPr>
        <w:t>Steps to use Context</w:t>
      </w:r>
      <w:r w:rsidR="00943573" w:rsidRPr="00943573">
        <w:rPr>
          <w:b/>
          <w:bCs/>
          <w:lang w:val="en-US"/>
        </w:rPr>
        <w:t>:</w:t>
      </w:r>
    </w:p>
    <w:p w:rsidR="00F94D6D" w:rsidRDefault="00F94D6D" w:rsidP="00F94D6D">
      <w:pPr>
        <w:pStyle w:val="ListParagraph"/>
        <w:numPr>
          <w:ilvl w:val="1"/>
          <w:numId w:val="1"/>
        </w:numPr>
        <w:jc w:val="both"/>
        <w:rPr>
          <w:lang w:val="en-US"/>
        </w:rPr>
      </w:pPr>
      <w:r>
        <w:rPr>
          <w:lang w:val="en-US"/>
        </w:rPr>
        <w:t xml:space="preserve">First we will create a user context for which create a user context </w:t>
      </w:r>
      <w:proofErr w:type="spellStart"/>
      <w:r>
        <w:rPr>
          <w:b/>
          <w:bCs/>
          <w:lang w:val="en-US"/>
        </w:rPr>
        <w:t>js</w:t>
      </w:r>
      <w:proofErr w:type="spellEnd"/>
      <w:r>
        <w:rPr>
          <w:lang w:val="en-US"/>
        </w:rPr>
        <w:t xml:space="preserve"> file in context named folder in the src.</w:t>
      </w:r>
    </w:p>
    <w:p w:rsidR="00F94D6D" w:rsidRDefault="00F94D6D" w:rsidP="00F94D6D">
      <w:pPr>
        <w:pStyle w:val="ListParagraph"/>
        <w:ind w:left="2160"/>
        <w:jc w:val="both"/>
        <w:rPr>
          <w:lang w:val="en-US"/>
        </w:rPr>
      </w:pPr>
      <w:r w:rsidRPr="005E6893">
        <w:rPr>
          <w:noProof/>
          <w:lang w:eastAsia="en-IN"/>
        </w:rPr>
        <w:drawing>
          <wp:inline distT="0" distB="0" distL="0" distR="0" wp14:anchorId="222483B7" wp14:editId="6DDDBB60">
            <wp:extent cx="3134162"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790685"/>
                    </a:xfrm>
                    <a:prstGeom prst="rect">
                      <a:avLst/>
                    </a:prstGeom>
                  </pic:spPr>
                </pic:pic>
              </a:graphicData>
            </a:graphic>
          </wp:inline>
        </w:drawing>
      </w:r>
    </w:p>
    <w:p w:rsidR="00F94D6D" w:rsidRDefault="00F94D6D" w:rsidP="00F94D6D">
      <w:pPr>
        <w:pStyle w:val="ListParagraph"/>
        <w:numPr>
          <w:ilvl w:val="1"/>
          <w:numId w:val="1"/>
        </w:numPr>
        <w:jc w:val="both"/>
        <w:rPr>
          <w:lang w:val="en-US"/>
        </w:rPr>
      </w:pPr>
      <w:r>
        <w:rPr>
          <w:lang w:val="en-US"/>
        </w:rPr>
        <w:t>After creating context we have to make a provider to provide the access to the different components.</w:t>
      </w:r>
    </w:p>
    <w:p w:rsidR="00F94D6D" w:rsidRDefault="00F94D6D" w:rsidP="00F94D6D">
      <w:pPr>
        <w:pStyle w:val="ListParagraph"/>
        <w:numPr>
          <w:ilvl w:val="1"/>
          <w:numId w:val="1"/>
        </w:numPr>
        <w:jc w:val="both"/>
        <w:rPr>
          <w:lang w:val="en-US"/>
        </w:rPr>
      </w:pPr>
      <w:r>
        <w:rPr>
          <w:lang w:val="en-US"/>
        </w:rPr>
        <w:t xml:space="preserve">To make a provider create user context provider </w:t>
      </w:r>
      <w:r>
        <w:rPr>
          <w:b/>
          <w:bCs/>
          <w:lang w:val="en-US"/>
        </w:rPr>
        <w:t>jsx</w:t>
      </w:r>
      <w:r>
        <w:rPr>
          <w:lang w:val="en-US"/>
        </w:rPr>
        <w:t xml:space="preserve"> file in the same folder.</w:t>
      </w:r>
    </w:p>
    <w:p w:rsidR="00474637" w:rsidRDefault="00474637" w:rsidP="00474637">
      <w:pPr>
        <w:pStyle w:val="ListParagraph"/>
        <w:ind w:left="2160"/>
        <w:jc w:val="both"/>
        <w:rPr>
          <w:lang w:val="en-US"/>
        </w:rPr>
      </w:pPr>
      <w:r w:rsidRPr="00474637">
        <w:rPr>
          <w:lang w:val="en-US"/>
        </w:rPr>
        <w:drawing>
          <wp:inline distT="0" distB="0" distL="0" distR="0" wp14:anchorId="5C09BB0C" wp14:editId="62C9DFF4">
            <wp:extent cx="4086795" cy="262926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2629267"/>
                    </a:xfrm>
                    <a:prstGeom prst="rect">
                      <a:avLst/>
                    </a:prstGeom>
                  </pic:spPr>
                </pic:pic>
              </a:graphicData>
            </a:graphic>
          </wp:inline>
        </w:drawing>
      </w:r>
    </w:p>
    <w:p w:rsidR="00474637" w:rsidRDefault="00474637" w:rsidP="00474637">
      <w:pPr>
        <w:pStyle w:val="ListParagraph"/>
        <w:numPr>
          <w:ilvl w:val="0"/>
          <w:numId w:val="4"/>
        </w:numPr>
        <w:jc w:val="both"/>
        <w:rPr>
          <w:lang w:val="en-US"/>
        </w:rPr>
      </w:pPr>
      <w:r>
        <w:rPr>
          <w:lang w:val="en-US"/>
        </w:rPr>
        <w:t>This is how we provide the context.</w:t>
      </w:r>
    </w:p>
    <w:p w:rsidR="00ED5179" w:rsidRDefault="0028451A" w:rsidP="00943573">
      <w:pPr>
        <w:pStyle w:val="ListParagraph"/>
        <w:numPr>
          <w:ilvl w:val="0"/>
          <w:numId w:val="7"/>
        </w:numPr>
        <w:jc w:val="both"/>
        <w:rPr>
          <w:lang w:val="en-US"/>
        </w:rPr>
      </w:pPr>
      <w:r>
        <w:rPr>
          <w:lang w:val="en-US"/>
        </w:rPr>
        <w:lastRenderedPageBreak/>
        <w:t xml:space="preserve">After calling the user context provider in </w:t>
      </w:r>
      <w:r>
        <w:rPr>
          <w:b/>
          <w:bCs/>
          <w:lang w:val="en-US"/>
        </w:rPr>
        <w:t>app.jsx</w:t>
      </w:r>
      <w:r>
        <w:rPr>
          <w:lang w:val="en-US"/>
        </w:rPr>
        <w:t xml:space="preserve"> we will now have the access of all the data.</w:t>
      </w:r>
    </w:p>
    <w:p w:rsidR="00505BA0" w:rsidRDefault="00ED5179" w:rsidP="00ED5179">
      <w:pPr>
        <w:pStyle w:val="ListParagraph"/>
        <w:ind w:left="1440"/>
        <w:jc w:val="both"/>
        <w:rPr>
          <w:lang w:val="en-US"/>
        </w:rPr>
      </w:pPr>
      <w:r w:rsidRPr="00ED5179">
        <w:rPr>
          <w:lang w:val="en-US"/>
        </w:rPr>
        <w:drawing>
          <wp:inline distT="0" distB="0" distL="0" distR="0" wp14:anchorId="6522545F" wp14:editId="2CE3E18D">
            <wp:extent cx="2838846" cy="2029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2029108"/>
                    </a:xfrm>
                    <a:prstGeom prst="rect">
                      <a:avLst/>
                    </a:prstGeom>
                  </pic:spPr>
                </pic:pic>
              </a:graphicData>
            </a:graphic>
          </wp:inline>
        </w:drawing>
      </w:r>
    </w:p>
    <w:p w:rsidR="00943573" w:rsidRDefault="00647128" w:rsidP="00505BA0">
      <w:pPr>
        <w:pStyle w:val="ListParagraph"/>
        <w:numPr>
          <w:ilvl w:val="0"/>
          <w:numId w:val="7"/>
        </w:numPr>
        <w:jc w:val="both"/>
        <w:rPr>
          <w:lang w:val="en-US"/>
        </w:rPr>
      </w:pPr>
      <w:r>
        <w:rPr>
          <w:lang w:val="en-US"/>
        </w:rPr>
        <w:t xml:space="preserve">Now we will create 2 components: </w:t>
      </w:r>
      <w:r>
        <w:rPr>
          <w:b/>
          <w:bCs/>
          <w:lang w:val="en-US"/>
        </w:rPr>
        <w:t xml:space="preserve">Login.jsx </w:t>
      </w:r>
      <w:r>
        <w:rPr>
          <w:lang w:val="en-US"/>
        </w:rPr>
        <w:t xml:space="preserve">&amp; </w:t>
      </w:r>
      <w:r>
        <w:rPr>
          <w:b/>
          <w:bCs/>
          <w:lang w:val="en-US"/>
        </w:rPr>
        <w:t>Profile.jsx</w:t>
      </w:r>
      <w:r>
        <w:rPr>
          <w:lang w:val="en-US"/>
        </w:rPr>
        <w:t xml:space="preserve"> to see how the context work.</w:t>
      </w:r>
    </w:p>
    <w:p w:rsidR="00647128" w:rsidRPr="00505BA0" w:rsidRDefault="00647128" w:rsidP="00505BA0">
      <w:pPr>
        <w:pStyle w:val="ListParagraph"/>
        <w:numPr>
          <w:ilvl w:val="0"/>
          <w:numId w:val="7"/>
        </w:numPr>
        <w:jc w:val="both"/>
        <w:rPr>
          <w:lang w:val="en-US"/>
        </w:rPr>
      </w:pPr>
      <w:r>
        <w:rPr>
          <w:lang w:val="en-US"/>
        </w:rPr>
        <w:t xml:space="preserve">In </w:t>
      </w:r>
      <w:r>
        <w:rPr>
          <w:b/>
          <w:bCs/>
          <w:lang w:val="en-US"/>
        </w:rPr>
        <w:t>Login.jsx</w:t>
      </w:r>
      <w:r>
        <w:rPr>
          <w:lang w:val="en-US"/>
        </w:rPr>
        <w:t xml:space="preserve"> we have 2 input boxes for username and password and in </w:t>
      </w:r>
      <w:r>
        <w:rPr>
          <w:b/>
          <w:bCs/>
          <w:lang w:val="en-US"/>
        </w:rPr>
        <w:t>Profile.jsx</w:t>
      </w:r>
      <w:r>
        <w:rPr>
          <w:lang w:val="en-US"/>
        </w:rPr>
        <w:t xml:space="preserve"> we are checking if there is no user then show please login otherwise show their username.</w:t>
      </w:r>
      <w:bookmarkStart w:id="0" w:name="_GoBack"/>
      <w:bookmarkEnd w:id="0"/>
    </w:p>
    <w:sectPr w:rsidR="00647128" w:rsidRPr="00505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D6FB8"/>
    <w:multiLevelType w:val="hybridMultilevel"/>
    <w:tmpl w:val="5AFCFD5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697EB2"/>
    <w:multiLevelType w:val="hybridMultilevel"/>
    <w:tmpl w:val="9C3E80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7FE303D"/>
    <w:multiLevelType w:val="hybridMultilevel"/>
    <w:tmpl w:val="B3C61F9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FA46F0A"/>
    <w:multiLevelType w:val="hybridMultilevel"/>
    <w:tmpl w:val="2F8682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D9581F"/>
    <w:multiLevelType w:val="hybridMultilevel"/>
    <w:tmpl w:val="9C6C5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136FAA"/>
    <w:multiLevelType w:val="hybridMultilevel"/>
    <w:tmpl w:val="0F14F8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C995ECE"/>
    <w:multiLevelType w:val="hybridMultilevel"/>
    <w:tmpl w:val="B464E6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00"/>
    <w:rsid w:val="001672B4"/>
    <w:rsid w:val="0028451A"/>
    <w:rsid w:val="00474637"/>
    <w:rsid w:val="00505BA0"/>
    <w:rsid w:val="00647128"/>
    <w:rsid w:val="00697D00"/>
    <w:rsid w:val="007E70DC"/>
    <w:rsid w:val="00943573"/>
    <w:rsid w:val="00BC647E"/>
    <w:rsid w:val="00BE7840"/>
    <w:rsid w:val="00ED5179"/>
    <w:rsid w:val="00F94D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A53F0-51D5-47CE-865A-429BB92A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6D"/>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8</cp:revision>
  <dcterms:created xsi:type="dcterms:W3CDTF">2024-12-21T08:05:00Z</dcterms:created>
  <dcterms:modified xsi:type="dcterms:W3CDTF">2024-12-21T10:51:00Z</dcterms:modified>
</cp:coreProperties>
</file>