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7556C" w14:textId="4A7B4E54" w:rsidR="00B667B1" w:rsidRDefault="00336B43" w:rsidP="00FD5F2A">
      <w:pPr>
        <w:pStyle w:val="IntenseQuote"/>
      </w:pPr>
      <w:r>
        <w:t>Assignment 2</w:t>
      </w:r>
    </w:p>
    <w:p w14:paraId="6FDCDD0A" w14:textId="0D4D0BB6" w:rsidR="00336B43" w:rsidRDefault="00336B43" w:rsidP="00FD5F2A">
      <w:pPr>
        <w:pStyle w:val="IntenseQuote"/>
      </w:pPr>
      <w:r>
        <w:t xml:space="preserve">CS 514 </w:t>
      </w:r>
      <w:r w:rsidR="00FD5F2A">
        <w:t>–</w:t>
      </w:r>
      <w:r>
        <w:t xml:space="preserve"> Algorithms</w:t>
      </w:r>
    </w:p>
    <w:p w14:paraId="0B5761DC" w14:textId="77777777" w:rsidR="00FD5F2A" w:rsidRDefault="00FD5F2A" w:rsidP="00FD5F2A">
      <w:pPr>
        <w:pStyle w:val="IntenseQuote"/>
      </w:pPr>
    </w:p>
    <w:p w14:paraId="673920D3" w14:textId="15AD3498" w:rsidR="00FD5F2A" w:rsidRDefault="00FD5F2A" w:rsidP="00FD5F2A">
      <w:pPr>
        <w:pStyle w:val="IntenseQuote"/>
      </w:pPr>
      <w:r>
        <w:t>Submitted By: Aman Pandita</w:t>
      </w:r>
    </w:p>
    <w:p w14:paraId="6AF8EACD" w14:textId="4A1DC949" w:rsidR="00FD5F2A" w:rsidRDefault="00FD5F2A" w:rsidP="00FD5F2A">
      <w:pPr>
        <w:pStyle w:val="IntenseQuote"/>
      </w:pPr>
      <w:proofErr w:type="spellStart"/>
      <w:r>
        <w:t>Onid</w:t>
      </w:r>
      <w:proofErr w:type="spellEnd"/>
      <w:r>
        <w:t xml:space="preserve">: </w:t>
      </w:r>
      <w:hyperlink r:id="rId5" w:history="1">
        <w:r w:rsidRPr="00142CAD">
          <w:rPr>
            <w:rStyle w:val="Hyperlink"/>
          </w:rPr>
          <w:t>panditaa@oregonstate.edu</w:t>
        </w:r>
      </w:hyperlink>
    </w:p>
    <w:p w14:paraId="65018BB4" w14:textId="183B1F1A" w:rsidR="00B5161D" w:rsidRDefault="00FD5F2A" w:rsidP="00415CE6">
      <w:r>
        <w:br w:type="column"/>
      </w:r>
      <w:r w:rsidR="00415CE6" w:rsidRPr="00415CE6">
        <w:rPr>
          <w:noProof/>
        </w:rPr>
        <w:lastRenderedPageBreak/>
        <w:drawing>
          <wp:inline distT="0" distB="0" distL="0" distR="0" wp14:anchorId="78C79BC3" wp14:editId="4FFFE8F3">
            <wp:extent cx="5943600" cy="773430"/>
            <wp:effectExtent l="0" t="0" r="0" b="1270"/>
            <wp:docPr id="16041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3104" name=""/>
                    <pic:cNvPicPr/>
                  </pic:nvPicPr>
                  <pic:blipFill>
                    <a:blip r:embed="rId6"/>
                    <a:stretch>
                      <a:fillRect/>
                    </a:stretch>
                  </pic:blipFill>
                  <pic:spPr>
                    <a:xfrm>
                      <a:off x="0" y="0"/>
                      <a:ext cx="5943600" cy="773430"/>
                    </a:xfrm>
                    <a:prstGeom prst="rect">
                      <a:avLst/>
                    </a:prstGeom>
                  </pic:spPr>
                </pic:pic>
              </a:graphicData>
            </a:graphic>
          </wp:inline>
        </w:drawing>
      </w:r>
    </w:p>
    <w:p w14:paraId="0DB6796E" w14:textId="77777777" w:rsidR="00B5161D" w:rsidRDefault="00B5161D" w:rsidP="00415CE6"/>
    <w:p w14:paraId="53FA0B0A" w14:textId="603DBAF5" w:rsidR="00824611" w:rsidRPr="008E7DA4" w:rsidRDefault="00714AE2" w:rsidP="003C2DB2">
      <w:pPr>
        <w:jc w:val="center"/>
        <w:rPr>
          <w:b/>
          <w:bCs/>
          <w:i/>
          <w:iCs/>
          <w:u w:val="single"/>
        </w:rPr>
      </w:pPr>
      <w:r w:rsidRPr="008E7DA4">
        <w:rPr>
          <w:b/>
          <w:bCs/>
          <w:i/>
          <w:iCs/>
          <w:u w:val="single"/>
        </w:rPr>
        <w:t>For Merge Sort</w:t>
      </w:r>
      <w:r w:rsidR="00834C96">
        <w:rPr>
          <w:b/>
          <w:bCs/>
          <w:i/>
          <w:iCs/>
          <w:u w:val="single"/>
        </w:rPr>
        <w:t xml:space="preserve"> vs Quick Sort</w:t>
      </w:r>
      <w:r w:rsidRPr="008E7DA4">
        <w:rPr>
          <w:b/>
          <w:bCs/>
          <w:i/>
          <w:iCs/>
          <w:u w:val="single"/>
        </w:rPr>
        <w:t xml:space="preserve"> when randomly sorted:</w:t>
      </w:r>
    </w:p>
    <w:p w14:paraId="4F16CA77" w14:textId="77777777" w:rsidR="00824611" w:rsidRDefault="00824611" w:rsidP="00415CE6"/>
    <w:p w14:paraId="36898C1C" w14:textId="5C584BA7" w:rsidR="00370EC5" w:rsidRDefault="00370EC5" w:rsidP="00370EC5">
      <w:pPr>
        <w:jc w:val="center"/>
      </w:pPr>
    </w:p>
    <w:p w14:paraId="34085CAE" w14:textId="77777777" w:rsidR="00166788" w:rsidRDefault="00CF02CC" w:rsidP="003C2DB2">
      <w:pPr>
        <w:jc w:val="center"/>
      </w:pPr>
      <w:r w:rsidRPr="00CF02CC">
        <w:rPr>
          <w:noProof/>
        </w:rPr>
        <w:drawing>
          <wp:inline distT="0" distB="0" distL="0" distR="0" wp14:anchorId="11A247F8" wp14:editId="5063AAA9">
            <wp:extent cx="4172166" cy="2520683"/>
            <wp:effectExtent l="0" t="0" r="0" b="0"/>
            <wp:docPr id="1089992201"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92201" name="Picture 1" descr="A graph with a line and a line&#10;&#10;Description automatically generated"/>
                    <pic:cNvPicPr/>
                  </pic:nvPicPr>
                  <pic:blipFill>
                    <a:blip r:embed="rId7"/>
                    <a:stretch>
                      <a:fillRect/>
                    </a:stretch>
                  </pic:blipFill>
                  <pic:spPr>
                    <a:xfrm>
                      <a:off x="0" y="0"/>
                      <a:ext cx="4245157" cy="2564781"/>
                    </a:xfrm>
                    <a:prstGeom prst="rect">
                      <a:avLst/>
                    </a:prstGeom>
                  </pic:spPr>
                </pic:pic>
              </a:graphicData>
            </a:graphic>
          </wp:inline>
        </w:drawing>
      </w:r>
    </w:p>
    <w:p w14:paraId="25CE8B45" w14:textId="77777777" w:rsidR="00F144F7" w:rsidRDefault="00F144F7" w:rsidP="00F144F7">
      <w:pPr>
        <w:jc w:val="center"/>
        <w:rPr>
          <w:i/>
          <w:iCs/>
          <w:u w:val="single"/>
        </w:rPr>
      </w:pPr>
    </w:p>
    <w:p w14:paraId="66C0DD37" w14:textId="6BA00047" w:rsidR="00166788" w:rsidRPr="00F144F7" w:rsidRDefault="00166788" w:rsidP="00F144F7">
      <w:pPr>
        <w:jc w:val="center"/>
        <w:rPr>
          <w:i/>
          <w:iCs/>
          <w:u w:val="single"/>
        </w:rPr>
      </w:pPr>
      <w:r w:rsidRPr="00763DF3">
        <w:rPr>
          <w:i/>
          <w:iCs/>
          <w:u w:val="single"/>
        </w:rPr>
        <w:t xml:space="preserve">JUST </w:t>
      </w:r>
      <w:proofErr w:type="spellStart"/>
      <w:proofErr w:type="gramStart"/>
      <w:r w:rsidRPr="00763DF3">
        <w:rPr>
          <w:i/>
          <w:iCs/>
          <w:u w:val="single"/>
        </w:rPr>
        <w:t>A</w:t>
      </w:r>
      <w:proofErr w:type="spellEnd"/>
      <w:proofErr w:type="gramEnd"/>
      <w:r w:rsidRPr="00763DF3">
        <w:rPr>
          <w:i/>
          <w:iCs/>
          <w:u w:val="single"/>
        </w:rPr>
        <w:t xml:space="preserve"> EXTRA REPRESENTATION</w:t>
      </w:r>
      <w:r w:rsidR="00833CEE">
        <w:rPr>
          <w:i/>
          <w:iCs/>
          <w:u w:val="single"/>
        </w:rPr>
        <w:t xml:space="preserve"> WHERE X AND Y AXIS ARE LOG</w:t>
      </w:r>
      <w:r>
        <w:rPr>
          <w:i/>
          <w:iCs/>
          <w:u w:val="single"/>
        </w:rPr>
        <w:t>:</w:t>
      </w:r>
    </w:p>
    <w:p w14:paraId="69373BF5" w14:textId="61675D7F" w:rsidR="00502301" w:rsidRDefault="00774999" w:rsidP="003C2DB2">
      <w:pPr>
        <w:jc w:val="center"/>
      </w:pPr>
      <w:r w:rsidRPr="00774999">
        <w:rPr>
          <w:noProof/>
        </w:rPr>
        <w:drawing>
          <wp:inline distT="0" distB="0" distL="0" distR="0" wp14:anchorId="184D0114" wp14:editId="16C63FBA">
            <wp:extent cx="4343932" cy="2811025"/>
            <wp:effectExtent l="0" t="0" r="0" b="0"/>
            <wp:docPr id="1060089181" name="Picture 1"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89181" name="Picture 1" descr="A graph with a red line and green line&#10;&#10;Description automatically generated"/>
                    <pic:cNvPicPr/>
                  </pic:nvPicPr>
                  <pic:blipFill>
                    <a:blip r:embed="rId8"/>
                    <a:stretch>
                      <a:fillRect/>
                    </a:stretch>
                  </pic:blipFill>
                  <pic:spPr>
                    <a:xfrm>
                      <a:off x="0" y="0"/>
                      <a:ext cx="4355791" cy="2818699"/>
                    </a:xfrm>
                    <a:prstGeom prst="rect">
                      <a:avLst/>
                    </a:prstGeom>
                  </pic:spPr>
                </pic:pic>
              </a:graphicData>
            </a:graphic>
          </wp:inline>
        </w:drawing>
      </w:r>
      <w:r w:rsidR="00714AE2">
        <w:br/>
      </w:r>
      <w:r w:rsidR="00714AE2">
        <w:br/>
      </w:r>
    </w:p>
    <w:p w14:paraId="24F58C6D" w14:textId="1A893BA9" w:rsidR="00502301" w:rsidRPr="008E7DA4" w:rsidRDefault="00502301" w:rsidP="003C2DB2">
      <w:pPr>
        <w:jc w:val="center"/>
        <w:rPr>
          <w:b/>
          <w:bCs/>
          <w:i/>
          <w:iCs/>
          <w:u w:val="single"/>
        </w:rPr>
      </w:pPr>
      <w:r w:rsidRPr="008E7DA4">
        <w:rPr>
          <w:b/>
          <w:bCs/>
          <w:i/>
          <w:iCs/>
          <w:u w:val="single"/>
        </w:rPr>
        <w:br w:type="column"/>
      </w:r>
      <w:r w:rsidR="005B7127" w:rsidRPr="008E7DA4">
        <w:rPr>
          <w:b/>
          <w:bCs/>
          <w:i/>
          <w:iCs/>
          <w:u w:val="single"/>
        </w:rPr>
        <w:lastRenderedPageBreak/>
        <w:t xml:space="preserve">For Merge Sort </w:t>
      </w:r>
      <w:r w:rsidR="00834C96">
        <w:rPr>
          <w:b/>
          <w:bCs/>
          <w:i/>
          <w:iCs/>
          <w:u w:val="single"/>
        </w:rPr>
        <w:t xml:space="preserve">vs Quick Sort </w:t>
      </w:r>
      <w:r w:rsidR="005B7127" w:rsidRPr="008E7DA4">
        <w:rPr>
          <w:b/>
          <w:bCs/>
          <w:i/>
          <w:iCs/>
          <w:u w:val="single"/>
        </w:rPr>
        <w:t>when already sorted:</w:t>
      </w:r>
    </w:p>
    <w:p w14:paraId="47A8D3E8" w14:textId="77777777" w:rsidR="00502301" w:rsidRDefault="00502301" w:rsidP="00415CE6"/>
    <w:p w14:paraId="09A41384" w14:textId="77777777" w:rsidR="00E3135C" w:rsidRDefault="0030399B" w:rsidP="00E3135C">
      <w:pPr>
        <w:jc w:val="center"/>
        <w:rPr>
          <w:noProof/>
          <w14:ligatures w14:val="standardContextual"/>
        </w:rPr>
      </w:pPr>
      <w:r w:rsidRPr="0030399B">
        <w:rPr>
          <w:noProof/>
        </w:rPr>
        <w:drawing>
          <wp:inline distT="0" distB="0" distL="0" distR="0" wp14:anchorId="45B2DB06" wp14:editId="37A464CB">
            <wp:extent cx="5200210" cy="3141793"/>
            <wp:effectExtent l="0" t="0" r="0" b="0"/>
            <wp:docPr id="1981281353"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353" name="Picture 1" descr="A graph with a line and a line&#10;&#10;Description automatically generated"/>
                    <pic:cNvPicPr/>
                  </pic:nvPicPr>
                  <pic:blipFill>
                    <a:blip r:embed="rId9"/>
                    <a:stretch>
                      <a:fillRect/>
                    </a:stretch>
                  </pic:blipFill>
                  <pic:spPr>
                    <a:xfrm>
                      <a:off x="0" y="0"/>
                      <a:ext cx="5289791" cy="3195915"/>
                    </a:xfrm>
                    <a:prstGeom prst="rect">
                      <a:avLst/>
                    </a:prstGeom>
                  </pic:spPr>
                </pic:pic>
              </a:graphicData>
            </a:graphic>
          </wp:inline>
        </w:drawing>
      </w:r>
      <w:r w:rsidR="00E3135C" w:rsidRPr="00E3135C">
        <w:rPr>
          <w:noProof/>
          <w14:ligatures w14:val="standardContextual"/>
        </w:rPr>
        <w:t xml:space="preserve"> </w:t>
      </w:r>
    </w:p>
    <w:p w14:paraId="27888B69" w14:textId="18FFF12C" w:rsidR="00E3135C" w:rsidRDefault="009C44B5" w:rsidP="00E3135C">
      <w:pPr>
        <w:jc w:val="center"/>
      </w:pPr>
      <w:r w:rsidRPr="00763DF3">
        <w:rPr>
          <w:i/>
          <w:iCs/>
          <w:u w:val="single"/>
        </w:rPr>
        <w:t xml:space="preserve">JUST </w:t>
      </w:r>
      <w:proofErr w:type="spellStart"/>
      <w:proofErr w:type="gramStart"/>
      <w:r w:rsidRPr="00763DF3">
        <w:rPr>
          <w:i/>
          <w:iCs/>
          <w:u w:val="single"/>
        </w:rPr>
        <w:t>A</w:t>
      </w:r>
      <w:proofErr w:type="spellEnd"/>
      <w:proofErr w:type="gramEnd"/>
      <w:r w:rsidRPr="00763DF3">
        <w:rPr>
          <w:i/>
          <w:iCs/>
          <w:u w:val="single"/>
        </w:rPr>
        <w:t xml:space="preserve"> EXTRA REPRESENTATION</w:t>
      </w:r>
      <w:r>
        <w:rPr>
          <w:i/>
          <w:iCs/>
          <w:u w:val="single"/>
        </w:rPr>
        <w:t xml:space="preserve"> WHERE X AND Y AXIS ARE LOG</w:t>
      </w:r>
      <w:r w:rsidR="00BA3EE9">
        <w:t>:</w:t>
      </w:r>
      <w:r w:rsidR="00D00E95" w:rsidRPr="00D00E95">
        <w:drawing>
          <wp:inline distT="0" distB="0" distL="0" distR="0" wp14:anchorId="25CD34E9" wp14:editId="3A18EECB">
            <wp:extent cx="5318157" cy="3441461"/>
            <wp:effectExtent l="0" t="0" r="3175" b="635"/>
            <wp:docPr id="103323008" name="Picture 1" descr="A graph with a red line and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3008" name="Picture 1" descr="A graph with a red line and green line&#10;&#10;Description automatically generated"/>
                    <pic:cNvPicPr/>
                  </pic:nvPicPr>
                  <pic:blipFill>
                    <a:blip r:embed="rId10"/>
                    <a:stretch>
                      <a:fillRect/>
                    </a:stretch>
                  </pic:blipFill>
                  <pic:spPr>
                    <a:xfrm>
                      <a:off x="0" y="0"/>
                      <a:ext cx="5358507" cy="3467572"/>
                    </a:xfrm>
                    <a:prstGeom prst="rect">
                      <a:avLst/>
                    </a:prstGeom>
                  </pic:spPr>
                </pic:pic>
              </a:graphicData>
            </a:graphic>
          </wp:inline>
        </w:drawing>
      </w:r>
    </w:p>
    <w:p w14:paraId="417081F6" w14:textId="77777777" w:rsidR="003A5F9A" w:rsidRDefault="003A5F9A" w:rsidP="00415CE6">
      <w:pPr>
        <w:rPr>
          <w:b/>
          <w:bCs/>
          <w:i/>
          <w:iCs/>
          <w:u w:val="single"/>
        </w:rPr>
      </w:pPr>
    </w:p>
    <w:p w14:paraId="0DA3FE23" w14:textId="77777777" w:rsidR="003A5F9A" w:rsidRDefault="003A5F9A" w:rsidP="00415CE6">
      <w:pPr>
        <w:rPr>
          <w:b/>
          <w:bCs/>
          <w:i/>
          <w:iCs/>
          <w:u w:val="single"/>
        </w:rPr>
      </w:pPr>
    </w:p>
    <w:p w14:paraId="602C2CA2" w14:textId="48B6F451" w:rsidR="007F6B9D" w:rsidRPr="007F6B9D" w:rsidRDefault="00784B44" w:rsidP="00415CE6">
      <w:pPr>
        <w:rPr>
          <w:b/>
          <w:bCs/>
          <w:i/>
          <w:iCs/>
          <w:u w:val="single"/>
        </w:rPr>
      </w:pPr>
      <w:r>
        <w:rPr>
          <w:b/>
          <w:bCs/>
          <w:i/>
          <w:iCs/>
          <w:u w:val="single"/>
        </w:rPr>
        <w:br w:type="column"/>
      </w:r>
      <w:r w:rsidR="007F6B9D" w:rsidRPr="008E7DA4">
        <w:rPr>
          <w:b/>
          <w:bCs/>
          <w:i/>
          <w:iCs/>
          <w:u w:val="single"/>
        </w:rPr>
        <w:lastRenderedPageBreak/>
        <w:t xml:space="preserve">For Merge Sort </w:t>
      </w:r>
      <w:r w:rsidR="007F6B9D">
        <w:rPr>
          <w:b/>
          <w:bCs/>
          <w:i/>
          <w:iCs/>
          <w:u w:val="single"/>
        </w:rPr>
        <w:t xml:space="preserve">vs Quick Sort </w:t>
      </w:r>
      <w:r w:rsidR="007F6B9D" w:rsidRPr="008E7DA4">
        <w:rPr>
          <w:b/>
          <w:bCs/>
          <w:i/>
          <w:iCs/>
          <w:u w:val="single"/>
        </w:rPr>
        <w:t>when already sorted</w:t>
      </w:r>
      <w:r w:rsidR="007F6B9D">
        <w:rPr>
          <w:b/>
          <w:bCs/>
          <w:i/>
          <w:iCs/>
          <w:u w:val="single"/>
        </w:rPr>
        <w:t xml:space="preserve"> but the pivot </w:t>
      </w:r>
      <w:r w:rsidR="00210E4F">
        <w:rPr>
          <w:b/>
          <w:bCs/>
          <w:i/>
          <w:iCs/>
          <w:u w:val="single"/>
        </w:rPr>
        <w:t>was always selected as the first element</w:t>
      </w:r>
      <w:r w:rsidR="00935453">
        <w:rPr>
          <w:b/>
          <w:bCs/>
          <w:i/>
          <w:iCs/>
          <w:u w:val="single"/>
        </w:rPr>
        <w:t xml:space="preserve"> (We only tested max of 10</w:t>
      </w:r>
      <w:r w:rsidR="00935453">
        <w:rPr>
          <w:b/>
          <w:bCs/>
          <w:i/>
          <w:iCs/>
          <w:u w:val="single"/>
          <w:vertAlign w:val="superscript"/>
        </w:rPr>
        <w:t xml:space="preserve">4 </w:t>
      </w:r>
      <w:r w:rsidR="00935453">
        <w:rPr>
          <w:b/>
          <w:bCs/>
          <w:i/>
          <w:iCs/>
          <w:u w:val="single"/>
        </w:rPr>
        <w:t>input sizes)</w:t>
      </w:r>
      <w:r w:rsidR="007F6B9D" w:rsidRPr="008E7DA4">
        <w:rPr>
          <w:b/>
          <w:bCs/>
          <w:i/>
          <w:iCs/>
          <w:u w:val="single"/>
        </w:rPr>
        <w:t>:</w:t>
      </w:r>
    </w:p>
    <w:p w14:paraId="11316580" w14:textId="4532DF2E" w:rsidR="007F6B9D" w:rsidRDefault="007F6B9D" w:rsidP="003C2DB2">
      <w:pPr>
        <w:jc w:val="center"/>
      </w:pPr>
      <w:r w:rsidRPr="007F6B9D">
        <w:rPr>
          <w:noProof/>
        </w:rPr>
        <w:drawing>
          <wp:inline distT="0" distB="0" distL="0" distR="0" wp14:anchorId="4BA8B8A2" wp14:editId="0180E3FC">
            <wp:extent cx="4988910" cy="3014133"/>
            <wp:effectExtent l="0" t="0" r="2540" b="0"/>
            <wp:docPr id="1379769286" name="Picture 1" descr="A graph with a green line and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69286" name="Picture 1" descr="A graph with a green line and red dotted line&#10;&#10;Description automatically generated"/>
                    <pic:cNvPicPr/>
                  </pic:nvPicPr>
                  <pic:blipFill>
                    <a:blip r:embed="rId11"/>
                    <a:stretch>
                      <a:fillRect/>
                    </a:stretch>
                  </pic:blipFill>
                  <pic:spPr>
                    <a:xfrm>
                      <a:off x="0" y="0"/>
                      <a:ext cx="4988910" cy="3014133"/>
                    </a:xfrm>
                    <a:prstGeom prst="rect">
                      <a:avLst/>
                    </a:prstGeom>
                  </pic:spPr>
                </pic:pic>
              </a:graphicData>
            </a:graphic>
          </wp:inline>
        </w:drawing>
      </w:r>
    </w:p>
    <w:p w14:paraId="00C0F291" w14:textId="77777777" w:rsidR="00342D3C" w:rsidRDefault="00342D3C" w:rsidP="003C2DB2">
      <w:pPr>
        <w:jc w:val="center"/>
      </w:pPr>
    </w:p>
    <w:p w14:paraId="2D132AB1" w14:textId="2EAC984C" w:rsidR="00342D3C" w:rsidRPr="00763DF3" w:rsidRDefault="00342D3C" w:rsidP="003C2DB2">
      <w:pPr>
        <w:jc w:val="center"/>
        <w:rPr>
          <w:i/>
          <w:iCs/>
          <w:u w:val="single"/>
        </w:rPr>
      </w:pPr>
      <w:r w:rsidRPr="00763DF3">
        <w:rPr>
          <w:i/>
          <w:iCs/>
          <w:u w:val="single"/>
        </w:rPr>
        <w:t>JUST AS AN EXTRA REPRESENTATION</w:t>
      </w:r>
      <w:r w:rsidR="00B156C7">
        <w:rPr>
          <w:i/>
          <w:iCs/>
          <w:u w:val="single"/>
        </w:rPr>
        <w:t>:</w:t>
      </w:r>
    </w:p>
    <w:p w14:paraId="5EC4A7DD" w14:textId="0AC696A9" w:rsidR="00784B44" w:rsidRDefault="00784B44" w:rsidP="003C2DB2">
      <w:pPr>
        <w:jc w:val="center"/>
      </w:pPr>
      <w:r w:rsidRPr="00784B44">
        <w:rPr>
          <w:noProof/>
        </w:rPr>
        <w:drawing>
          <wp:inline distT="0" distB="0" distL="0" distR="0" wp14:anchorId="7F8E85EA" wp14:editId="71DA58B4">
            <wp:extent cx="4997669" cy="3019425"/>
            <wp:effectExtent l="0" t="0" r="6350" b="3175"/>
            <wp:docPr id="355070027" name="Picture 1" descr="A graph with a green line and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0027" name="Picture 1" descr="A graph with a green line and red dotted line&#10;&#10;Description automatically generated"/>
                    <pic:cNvPicPr/>
                  </pic:nvPicPr>
                  <pic:blipFill>
                    <a:blip r:embed="rId12"/>
                    <a:stretch>
                      <a:fillRect/>
                    </a:stretch>
                  </pic:blipFill>
                  <pic:spPr>
                    <a:xfrm>
                      <a:off x="0" y="0"/>
                      <a:ext cx="5023604" cy="3035094"/>
                    </a:xfrm>
                    <a:prstGeom prst="rect">
                      <a:avLst/>
                    </a:prstGeom>
                  </pic:spPr>
                </pic:pic>
              </a:graphicData>
            </a:graphic>
          </wp:inline>
        </w:drawing>
      </w:r>
    </w:p>
    <w:p w14:paraId="75A18019" w14:textId="41975911" w:rsidR="00DA375E" w:rsidRDefault="00DA375E" w:rsidP="000847FB">
      <w:pPr>
        <w:jc w:val="center"/>
      </w:pPr>
    </w:p>
    <w:p w14:paraId="04531F94" w14:textId="6640A595" w:rsidR="00DA375E" w:rsidRDefault="00DA375E" w:rsidP="000847FB">
      <w:pPr>
        <w:jc w:val="center"/>
      </w:pPr>
    </w:p>
    <w:p w14:paraId="288C1570" w14:textId="77777777" w:rsidR="00F244D1" w:rsidRDefault="00F244D1" w:rsidP="000847FB">
      <w:pPr>
        <w:jc w:val="center"/>
      </w:pPr>
    </w:p>
    <w:p w14:paraId="7A454ECA" w14:textId="0B9F556B" w:rsidR="00DA375E" w:rsidRPr="00563A94" w:rsidRDefault="00992EA2" w:rsidP="00415CE6">
      <w:pPr>
        <w:rPr>
          <w:b/>
          <w:bCs/>
          <w:sz w:val="36"/>
          <w:szCs w:val="36"/>
          <w:u w:val="single"/>
        </w:rPr>
      </w:pPr>
      <w:r>
        <w:rPr>
          <w:b/>
          <w:bCs/>
          <w:sz w:val="36"/>
          <w:szCs w:val="36"/>
        </w:rPr>
        <w:br w:type="column"/>
      </w:r>
      <w:r w:rsidR="00AD7497" w:rsidRPr="00563A94">
        <w:rPr>
          <w:b/>
          <w:bCs/>
          <w:sz w:val="36"/>
          <w:szCs w:val="36"/>
          <w:u w:val="single"/>
        </w:rPr>
        <w:lastRenderedPageBreak/>
        <w:t>Analyzing the results</w:t>
      </w:r>
      <w:r w:rsidR="000D2D32" w:rsidRPr="00563A94">
        <w:rPr>
          <w:b/>
          <w:bCs/>
          <w:sz w:val="36"/>
          <w:szCs w:val="36"/>
          <w:u w:val="single"/>
        </w:rPr>
        <w:t>:</w:t>
      </w:r>
    </w:p>
    <w:p w14:paraId="1B523709" w14:textId="03303627" w:rsidR="00B62C50" w:rsidRDefault="00B62C50" w:rsidP="000D0BFB">
      <w:pPr>
        <w:rPr>
          <w:b/>
          <w:bCs/>
          <w:i/>
          <w:iCs/>
          <w:u w:val="single"/>
        </w:rPr>
      </w:pPr>
    </w:p>
    <w:p w14:paraId="1A1C2B82" w14:textId="77777777" w:rsidR="00563A94" w:rsidRDefault="00563A94" w:rsidP="00415CE6">
      <w:pPr>
        <w:rPr>
          <w:b/>
          <w:bCs/>
          <w:u w:val="single"/>
        </w:rPr>
      </w:pPr>
    </w:p>
    <w:p w14:paraId="75C4D5FD" w14:textId="6B8CF83D" w:rsidR="00B62C50" w:rsidRDefault="000D2D32" w:rsidP="00415CE6">
      <w:pPr>
        <w:rPr>
          <w:b/>
          <w:bCs/>
          <w:u w:val="single"/>
        </w:rPr>
      </w:pPr>
      <w:r w:rsidRPr="000D2D32">
        <w:rPr>
          <w:b/>
          <w:bCs/>
          <w:u w:val="single"/>
        </w:rPr>
        <w:t>Merge Sort</w:t>
      </w:r>
      <w:r w:rsidR="00BC43FF">
        <w:rPr>
          <w:b/>
          <w:bCs/>
          <w:u w:val="single"/>
        </w:rPr>
        <w:t xml:space="preserve"> Expectation vs Experimental Data</w:t>
      </w:r>
      <w:r w:rsidRPr="000D2D32">
        <w:rPr>
          <w:b/>
          <w:bCs/>
          <w:u w:val="single"/>
        </w:rPr>
        <w:t>:</w:t>
      </w:r>
    </w:p>
    <w:p w14:paraId="262005C9" w14:textId="77777777" w:rsidR="008F5FC0" w:rsidRDefault="008F5FC0" w:rsidP="00415CE6">
      <w:pPr>
        <w:rPr>
          <w:b/>
          <w:bCs/>
          <w:u w:val="single"/>
        </w:rPr>
      </w:pPr>
    </w:p>
    <w:p w14:paraId="03D1B6BC" w14:textId="77E3F348" w:rsidR="008F5FC0" w:rsidRDefault="005B3E59" w:rsidP="008F5FC0">
      <w:pPr>
        <w:rPr>
          <w:i/>
          <w:iCs/>
          <w:u w:val="single"/>
        </w:rPr>
      </w:pPr>
      <w:r>
        <w:rPr>
          <w:i/>
          <w:iCs/>
          <w:u w:val="single"/>
        </w:rPr>
        <w:t>Theoretical</w:t>
      </w:r>
      <w:r w:rsidR="00C76721">
        <w:rPr>
          <w:i/>
          <w:iCs/>
          <w:u w:val="single"/>
        </w:rPr>
        <w:t xml:space="preserve"> Expectation </w:t>
      </w:r>
      <w:proofErr w:type="gramStart"/>
      <w:r w:rsidR="008F5FC0" w:rsidRPr="00340002">
        <w:rPr>
          <w:i/>
          <w:iCs/>
          <w:u w:val="single"/>
        </w:rPr>
        <w:t>For</w:t>
      </w:r>
      <w:proofErr w:type="gramEnd"/>
      <w:r w:rsidR="008F5FC0" w:rsidRPr="00340002">
        <w:rPr>
          <w:i/>
          <w:iCs/>
          <w:u w:val="single"/>
        </w:rPr>
        <w:t xml:space="preserve"> Randomly Sorted Data</w:t>
      </w:r>
      <w:r w:rsidR="008F5FC0">
        <w:rPr>
          <w:i/>
          <w:iCs/>
          <w:u w:val="single"/>
        </w:rPr>
        <w:t>:</w:t>
      </w:r>
    </w:p>
    <w:p w14:paraId="1F5BF888" w14:textId="77777777" w:rsidR="008F5FC0" w:rsidRPr="00FC6C86" w:rsidRDefault="008F5FC0" w:rsidP="008F5FC0">
      <w:pPr>
        <w:rPr>
          <w:i/>
          <w:iCs/>
          <w:u w:val="single"/>
        </w:rPr>
      </w:pPr>
    </w:p>
    <w:p w14:paraId="265A2FA8" w14:textId="29DF519F" w:rsidR="008F5FC0" w:rsidRDefault="008F5FC0" w:rsidP="008F5FC0">
      <w:r w:rsidRPr="005004B4">
        <w:t xml:space="preserve">The time complexity of Merge Sort is expected to be </w:t>
      </w:r>
      <w:r w:rsidRPr="00F7231A">
        <w:rPr>
          <w:b/>
          <w:bCs/>
        </w:rPr>
        <w:t>O</w:t>
      </w:r>
      <w:r>
        <w:rPr>
          <w:b/>
          <w:bCs/>
        </w:rPr>
        <w:t xml:space="preserve"> </w:t>
      </w:r>
      <w:r w:rsidRPr="00F7231A">
        <w:rPr>
          <w:b/>
          <w:bCs/>
        </w:rPr>
        <w:t>(n log n)</w:t>
      </w:r>
      <w:r w:rsidRPr="005004B4">
        <w:t xml:space="preserve"> for all cases of best case, average </w:t>
      </w:r>
      <w:proofErr w:type="gramStart"/>
      <w:r w:rsidRPr="005004B4">
        <w:t>case</w:t>
      </w:r>
      <w:proofErr w:type="gramEnd"/>
      <w:r w:rsidRPr="005004B4">
        <w:t xml:space="preserve"> and worst Case.</w:t>
      </w:r>
      <w:r w:rsidR="001114D3">
        <w:t xml:space="preserve"> The derivation is as follows</w:t>
      </w:r>
      <w:r w:rsidR="00CE47A8">
        <w:t>:</w:t>
      </w:r>
    </w:p>
    <w:p w14:paraId="6CE306FC" w14:textId="77777777" w:rsidR="008F5FC0" w:rsidRDefault="008F5FC0" w:rsidP="008F5FC0"/>
    <w:p w14:paraId="5C8FF246" w14:textId="77777777" w:rsidR="008F5FC0" w:rsidRDefault="008F5FC0" w:rsidP="008F5FC0">
      <w:pPr>
        <w:pStyle w:val="NormalWeb"/>
      </w:pPr>
      <w:r>
        <w:t>T(N) = 2 * T(N/2) + M(N) = 2 * T(N/2) + constant * N</w:t>
      </w:r>
    </w:p>
    <w:p w14:paraId="0AC6FC9F" w14:textId="1F27F435" w:rsidR="008F5FC0" w:rsidRDefault="008F5FC0" w:rsidP="008F5FC0">
      <w:pPr>
        <w:pStyle w:val="NormalWeb"/>
      </w:pPr>
      <w:r>
        <w:t>T(N) = 2 * [2 * T(N/4) + constant * N/2] + constant * N</w:t>
      </w:r>
      <w:r w:rsidR="007A32B4">
        <w:t xml:space="preserve"> </w:t>
      </w:r>
      <w:r>
        <w:t>= 4 * T(N/4) + 2 * N * constant</w:t>
      </w:r>
      <w:r>
        <w:br/>
        <w:t xml:space="preserve">. </w:t>
      </w:r>
    </w:p>
    <w:p w14:paraId="528E21A1" w14:textId="77777777" w:rsidR="008F5FC0" w:rsidRDefault="008F5FC0" w:rsidP="008F5FC0">
      <w:pPr>
        <w:pStyle w:val="NormalWeb"/>
      </w:pPr>
      <w:r>
        <w:t>.</w:t>
      </w:r>
    </w:p>
    <w:p w14:paraId="194E4385" w14:textId="15ADCC2B" w:rsidR="008F5FC0" w:rsidRDefault="008F5FC0" w:rsidP="008F5FC0">
      <w:pPr>
        <w:pStyle w:val="NormalWeb"/>
      </w:pPr>
      <w:r>
        <w:t>.</w:t>
      </w:r>
      <w:r>
        <w:br/>
      </w:r>
      <w:r w:rsidR="000222E4">
        <w:t xml:space="preserve">T (N) </w:t>
      </w:r>
      <w:r>
        <w:t>= 2</w:t>
      </w:r>
      <w:r>
        <w:rPr>
          <w:vertAlign w:val="superscript"/>
        </w:rPr>
        <w:t>k</w:t>
      </w:r>
      <w:r>
        <w:t xml:space="preserve"> * T(N/2</w:t>
      </w:r>
      <w:r>
        <w:rPr>
          <w:vertAlign w:val="superscript"/>
        </w:rPr>
        <w:t>k</w:t>
      </w:r>
      <w:r>
        <w:t>) + k * N * constant</w:t>
      </w:r>
    </w:p>
    <w:p w14:paraId="4833D31C" w14:textId="77777777" w:rsidR="000222E4" w:rsidRDefault="000222E4" w:rsidP="000222E4">
      <w:pPr>
        <w:pStyle w:val="NormalWeb"/>
      </w:pPr>
      <w:r>
        <w:t xml:space="preserve">T(N) = N * </w:t>
      </w:r>
      <w:proofErr w:type="gramStart"/>
      <w:r>
        <w:t>T(</w:t>
      </w:r>
      <w:proofErr w:type="gramEnd"/>
      <w:r>
        <w:t>1) + N * log</w:t>
      </w:r>
      <w:r>
        <w:rPr>
          <w:vertAlign w:val="subscript"/>
        </w:rPr>
        <w:t>2</w:t>
      </w:r>
      <w:r>
        <w:t>N * constant</w:t>
      </w:r>
    </w:p>
    <w:p w14:paraId="06CB7B36" w14:textId="52594032" w:rsidR="000222E4" w:rsidRDefault="000222E4" w:rsidP="000222E4">
      <w:pPr>
        <w:pStyle w:val="NormalWeb"/>
      </w:pPr>
      <w:proofErr w:type="gramStart"/>
      <w:r>
        <w:t>T(</w:t>
      </w:r>
      <w:proofErr w:type="gramEnd"/>
      <w:r>
        <w:t>N )</w:t>
      </w:r>
      <w:r>
        <w:t>= N + N * log</w:t>
      </w:r>
      <w:r>
        <w:rPr>
          <w:vertAlign w:val="subscript"/>
        </w:rPr>
        <w:t>2</w:t>
      </w:r>
      <w:r>
        <w:t>N</w:t>
      </w:r>
    </w:p>
    <w:p w14:paraId="1D5D6663" w14:textId="77777777" w:rsidR="00DB4AC8" w:rsidRDefault="00DB4AC8" w:rsidP="00DB4AC8">
      <w:pPr>
        <w:rPr>
          <w:i/>
          <w:iCs/>
          <w:u w:val="single"/>
        </w:rPr>
      </w:pPr>
      <w:r w:rsidRPr="00340002">
        <w:rPr>
          <w:i/>
          <w:iCs/>
          <w:u w:val="single"/>
        </w:rPr>
        <w:t xml:space="preserve">For </w:t>
      </w:r>
      <w:r>
        <w:rPr>
          <w:i/>
          <w:iCs/>
          <w:u w:val="single"/>
        </w:rPr>
        <w:t xml:space="preserve">already </w:t>
      </w:r>
      <w:r w:rsidRPr="00340002">
        <w:rPr>
          <w:i/>
          <w:iCs/>
          <w:u w:val="single"/>
        </w:rPr>
        <w:t>Sorted Data</w:t>
      </w:r>
      <w:r>
        <w:rPr>
          <w:i/>
          <w:iCs/>
          <w:u w:val="single"/>
        </w:rPr>
        <w:t>:</w:t>
      </w:r>
    </w:p>
    <w:p w14:paraId="77AA710A" w14:textId="28F18C1B" w:rsidR="000222E4" w:rsidRDefault="00DB4AC8" w:rsidP="008F5FC0">
      <w:pPr>
        <w:pStyle w:val="NormalWeb"/>
      </w:pPr>
      <w:r>
        <w:t>As it has a O (n log n) complexity</w:t>
      </w:r>
      <w:r>
        <w:t xml:space="preserve"> for all the cases</w:t>
      </w:r>
      <w:r>
        <w:t>, it does not benefit from the already sorted</w:t>
      </w:r>
      <w:r w:rsidR="00F6644F">
        <w:t xml:space="preserve"> </w:t>
      </w:r>
      <w:r w:rsidR="005D64A5">
        <w:t>data.</w:t>
      </w:r>
    </w:p>
    <w:p w14:paraId="5C00ED92" w14:textId="74193D26" w:rsidR="001A4F30" w:rsidRPr="00D90860" w:rsidRDefault="001A4F30" w:rsidP="001A4F30">
      <w:pPr>
        <w:rPr>
          <w:b/>
          <w:bCs/>
          <w:i/>
          <w:iCs/>
          <w:u w:val="single"/>
        </w:rPr>
      </w:pPr>
      <w:r w:rsidRPr="00D90860">
        <w:rPr>
          <w:b/>
          <w:bCs/>
          <w:i/>
          <w:iCs/>
          <w:u w:val="single"/>
        </w:rPr>
        <w:t>Experimental Data</w:t>
      </w:r>
      <w:r w:rsidRPr="00D90860">
        <w:rPr>
          <w:b/>
          <w:bCs/>
          <w:i/>
          <w:iCs/>
          <w:u w:val="single"/>
        </w:rPr>
        <w:t>:</w:t>
      </w:r>
    </w:p>
    <w:p w14:paraId="52C61B78" w14:textId="77777777" w:rsidR="001A4F30" w:rsidRPr="001A4F30" w:rsidRDefault="001A4F30" w:rsidP="001A4F30">
      <w:pPr>
        <w:rPr>
          <w:b/>
          <w:bCs/>
        </w:rPr>
      </w:pPr>
    </w:p>
    <w:p w14:paraId="6A8101DB" w14:textId="2972728F" w:rsidR="008F5FC0" w:rsidRDefault="002B3CD6" w:rsidP="008F5FC0">
      <w:r>
        <w:t>As we can see in the graphs above</w:t>
      </w:r>
      <w:r w:rsidR="00877701">
        <w:t>,</w:t>
      </w:r>
      <w:r>
        <w:t xml:space="preserve"> that t</w:t>
      </w:r>
      <w:r w:rsidR="001A4F30" w:rsidRPr="005004B4">
        <w:t>he time required does not rise tenfold as the amount of the input does, but rather more than linearly. Given that it is greater than linear but less than quadratic, this</w:t>
      </w:r>
      <w:r w:rsidR="001A4F30">
        <w:t xml:space="preserve"> sort of property</w:t>
      </w:r>
      <w:r w:rsidR="001A4F30" w:rsidRPr="005004B4">
        <w:t xml:space="preserve"> fits with the </w:t>
      </w:r>
      <w:r w:rsidR="001A4F30" w:rsidRPr="00D41202">
        <w:rPr>
          <w:b/>
          <w:bCs/>
          <w:i/>
          <w:iCs/>
          <w:u w:val="single"/>
        </w:rPr>
        <w:t>n log n</w:t>
      </w:r>
      <w:r w:rsidR="001A4F30" w:rsidRPr="005004B4">
        <w:t xml:space="preserve"> complexity</w:t>
      </w:r>
      <w:r w:rsidR="001A4F30">
        <w:t xml:space="preserve"> of merge sort algorithm</w:t>
      </w:r>
      <w:r w:rsidR="001A4F30" w:rsidRPr="005004B4">
        <w:t>.</w:t>
      </w:r>
    </w:p>
    <w:p w14:paraId="22DFEE9D" w14:textId="77777777" w:rsidR="008F5FC0" w:rsidRDefault="008F5FC0" w:rsidP="00415CE6">
      <w:pPr>
        <w:rPr>
          <w:b/>
          <w:bCs/>
          <w:u w:val="single"/>
        </w:rPr>
      </w:pPr>
    </w:p>
    <w:p w14:paraId="43DB5022" w14:textId="77777777" w:rsidR="00CD429F" w:rsidRDefault="00CD429F" w:rsidP="00415CE6">
      <w:pPr>
        <w:rPr>
          <w:b/>
          <w:bCs/>
          <w:u w:val="single"/>
        </w:rPr>
      </w:pPr>
    </w:p>
    <w:p w14:paraId="687591EF" w14:textId="12E22F85" w:rsidR="00531145" w:rsidRDefault="00C76721" w:rsidP="00415CE6">
      <w:pPr>
        <w:rPr>
          <w:b/>
          <w:bCs/>
          <w:u w:val="single"/>
        </w:rPr>
      </w:pPr>
      <w:r>
        <w:rPr>
          <w:b/>
          <w:bCs/>
          <w:u w:val="single"/>
        </w:rPr>
        <w:br w:type="column"/>
      </w:r>
    </w:p>
    <w:p w14:paraId="25086D5E" w14:textId="6578C573" w:rsidR="00531145" w:rsidRDefault="00531145" w:rsidP="00415CE6">
      <w:pPr>
        <w:rPr>
          <w:b/>
          <w:bCs/>
          <w:u w:val="single"/>
        </w:rPr>
      </w:pPr>
      <w:r>
        <w:rPr>
          <w:b/>
          <w:bCs/>
          <w:u w:val="single"/>
        </w:rPr>
        <w:t>Quick</w:t>
      </w:r>
      <w:r w:rsidRPr="000D2D32">
        <w:rPr>
          <w:b/>
          <w:bCs/>
          <w:u w:val="single"/>
        </w:rPr>
        <w:t xml:space="preserve"> Sort</w:t>
      </w:r>
      <w:r>
        <w:rPr>
          <w:b/>
          <w:bCs/>
          <w:u w:val="single"/>
        </w:rPr>
        <w:t xml:space="preserve"> Expectation vs Experimental Data</w:t>
      </w:r>
      <w:r w:rsidR="00E85332">
        <w:rPr>
          <w:b/>
          <w:bCs/>
          <w:u w:val="single"/>
        </w:rPr>
        <w:t>:</w:t>
      </w:r>
    </w:p>
    <w:p w14:paraId="08333B6F" w14:textId="77777777" w:rsidR="00C76721" w:rsidRDefault="00C76721" w:rsidP="00415CE6">
      <w:pPr>
        <w:rPr>
          <w:b/>
          <w:bCs/>
          <w:u w:val="single"/>
        </w:rPr>
      </w:pPr>
    </w:p>
    <w:p w14:paraId="740CB514" w14:textId="08A8419C" w:rsidR="00C76721" w:rsidRDefault="00E25854" w:rsidP="00C76721">
      <w:pPr>
        <w:rPr>
          <w:i/>
          <w:iCs/>
          <w:u w:val="single"/>
        </w:rPr>
      </w:pPr>
      <w:r>
        <w:rPr>
          <w:i/>
          <w:iCs/>
          <w:u w:val="single"/>
        </w:rPr>
        <w:t>Theoretical</w:t>
      </w:r>
      <w:r w:rsidR="00C76721">
        <w:rPr>
          <w:i/>
          <w:iCs/>
          <w:u w:val="single"/>
        </w:rPr>
        <w:t xml:space="preserve"> Expectation</w:t>
      </w:r>
      <w:r w:rsidR="00C76721">
        <w:rPr>
          <w:i/>
          <w:iCs/>
          <w:u w:val="single"/>
        </w:rPr>
        <w:t xml:space="preserve"> </w:t>
      </w:r>
      <w:r w:rsidR="0031435B" w:rsidRPr="00340002">
        <w:rPr>
          <w:i/>
          <w:iCs/>
          <w:u w:val="single"/>
        </w:rPr>
        <w:t>for</w:t>
      </w:r>
      <w:r w:rsidR="00C76721" w:rsidRPr="00340002">
        <w:rPr>
          <w:i/>
          <w:iCs/>
          <w:u w:val="single"/>
        </w:rPr>
        <w:t xml:space="preserve"> </w:t>
      </w:r>
      <w:r w:rsidR="00851852">
        <w:rPr>
          <w:i/>
          <w:iCs/>
          <w:u w:val="single"/>
        </w:rPr>
        <w:t>Randomly</w:t>
      </w:r>
      <w:r w:rsidR="00C76721" w:rsidRPr="00340002">
        <w:rPr>
          <w:i/>
          <w:iCs/>
          <w:u w:val="single"/>
        </w:rPr>
        <w:t xml:space="preserve"> Sorted Data</w:t>
      </w:r>
      <w:r w:rsidR="00C76721">
        <w:rPr>
          <w:i/>
          <w:iCs/>
          <w:u w:val="single"/>
        </w:rPr>
        <w:t>:</w:t>
      </w:r>
    </w:p>
    <w:p w14:paraId="153FD4E9" w14:textId="268BB2C2" w:rsidR="00C76721" w:rsidRDefault="00C76721" w:rsidP="00415CE6">
      <w:pPr>
        <w:rPr>
          <w:b/>
          <w:bCs/>
          <w:u w:val="single"/>
        </w:rPr>
      </w:pPr>
    </w:p>
    <w:p w14:paraId="20E2C425" w14:textId="68A85B26" w:rsidR="00C76721" w:rsidRDefault="007A2E88" w:rsidP="00C76721">
      <w:r w:rsidRPr="007A2E88">
        <w:t xml:space="preserve">In the worst-case situation, the Quick Sort algorithm has a temporal complexity that might drop below </w:t>
      </w:r>
      <w:r w:rsidRPr="00A75B1B">
        <w:rPr>
          <w:b/>
          <w:bCs/>
        </w:rPr>
        <w:t>O(n</w:t>
      </w:r>
      <w:r w:rsidRPr="00A75B1B">
        <w:rPr>
          <w:b/>
          <w:bCs/>
          <w:vertAlign w:val="superscript"/>
        </w:rPr>
        <w:t>2</w:t>
      </w:r>
      <w:r w:rsidRPr="00A75B1B">
        <w:rPr>
          <w:b/>
          <w:bCs/>
        </w:rPr>
        <w:t>)</w:t>
      </w:r>
      <w:r w:rsidRPr="007A2E88">
        <w:t xml:space="preserve">. This happens in some emergency situations, such as when the pivot pick is unlucky. However, Quick Sort has an efficient time complexity of </w:t>
      </w:r>
      <w:r w:rsidRPr="007A2E88">
        <w:rPr>
          <w:b/>
          <w:bCs/>
        </w:rPr>
        <w:t>O</w:t>
      </w:r>
      <w:r w:rsidRPr="007A2E88">
        <w:rPr>
          <w:b/>
          <w:bCs/>
        </w:rPr>
        <w:t xml:space="preserve"> </w:t>
      </w:r>
      <w:r w:rsidRPr="007A2E88">
        <w:rPr>
          <w:b/>
          <w:bCs/>
        </w:rPr>
        <w:t>(n log n)</w:t>
      </w:r>
      <w:r w:rsidRPr="007A2E88">
        <w:t xml:space="preserve"> in a probabilistically average setting. It is important to emphasize that when the input data is sorted randomly, we may anticipate the method to run quite near to its average-case time complexity of </w:t>
      </w:r>
      <w:proofErr w:type="gramStart"/>
      <w:r w:rsidRPr="007A2E88">
        <w:t>O(</w:t>
      </w:r>
      <w:proofErr w:type="gramEnd"/>
      <w:r w:rsidRPr="007A2E88">
        <w:t>n log n). This is because the data's randomization helps prevent a tendency toward the algorithm's worst-case performance, thus improving the sorting process.</w:t>
      </w:r>
    </w:p>
    <w:p w14:paraId="63D99119" w14:textId="1E5CF7B3" w:rsidR="00C76721" w:rsidRDefault="00C76721" w:rsidP="00415CE6">
      <w:pPr>
        <w:rPr>
          <w:b/>
          <w:bCs/>
          <w:u w:val="single"/>
        </w:rPr>
      </w:pPr>
    </w:p>
    <w:p w14:paraId="20783BFC" w14:textId="0DD7B55A" w:rsidR="00833CEE" w:rsidRDefault="00711CAF" w:rsidP="00833CEE">
      <w:pPr>
        <w:rPr>
          <w:i/>
          <w:iCs/>
          <w:u w:val="single"/>
        </w:rPr>
      </w:pPr>
      <w:r>
        <w:rPr>
          <w:i/>
          <w:iCs/>
          <w:u w:val="single"/>
        </w:rPr>
        <w:t>Theoretical</w:t>
      </w:r>
      <w:r w:rsidR="009F33EC">
        <w:rPr>
          <w:i/>
          <w:iCs/>
          <w:u w:val="single"/>
        </w:rPr>
        <w:t xml:space="preserve"> Expectation</w:t>
      </w:r>
      <w:r w:rsidR="009F33EC" w:rsidRPr="00340002">
        <w:rPr>
          <w:i/>
          <w:iCs/>
          <w:u w:val="single"/>
        </w:rPr>
        <w:t xml:space="preserve"> </w:t>
      </w:r>
      <w:r w:rsidR="00851852" w:rsidRPr="00340002">
        <w:rPr>
          <w:i/>
          <w:iCs/>
          <w:u w:val="single"/>
        </w:rPr>
        <w:t>for</w:t>
      </w:r>
      <w:r w:rsidR="00833CEE" w:rsidRPr="00340002">
        <w:rPr>
          <w:i/>
          <w:iCs/>
          <w:u w:val="single"/>
        </w:rPr>
        <w:t xml:space="preserve"> </w:t>
      </w:r>
      <w:r w:rsidR="00851852">
        <w:rPr>
          <w:i/>
          <w:iCs/>
          <w:u w:val="single"/>
        </w:rPr>
        <w:t>Already</w:t>
      </w:r>
      <w:r w:rsidR="00833CEE">
        <w:rPr>
          <w:i/>
          <w:iCs/>
          <w:u w:val="single"/>
        </w:rPr>
        <w:t xml:space="preserve"> </w:t>
      </w:r>
      <w:r w:rsidR="00833CEE" w:rsidRPr="00340002">
        <w:rPr>
          <w:i/>
          <w:iCs/>
          <w:u w:val="single"/>
        </w:rPr>
        <w:t>Sorted Data</w:t>
      </w:r>
      <w:r w:rsidR="00833CEE">
        <w:rPr>
          <w:i/>
          <w:iCs/>
          <w:u w:val="single"/>
        </w:rPr>
        <w:t>:</w:t>
      </w:r>
    </w:p>
    <w:p w14:paraId="38B8B158" w14:textId="77777777" w:rsidR="00833CEE" w:rsidRDefault="00833CEE" w:rsidP="00415CE6">
      <w:pPr>
        <w:rPr>
          <w:b/>
          <w:bCs/>
          <w:u w:val="single"/>
        </w:rPr>
      </w:pPr>
    </w:p>
    <w:p w14:paraId="4560738B" w14:textId="7E7B3BD4" w:rsidR="00833CEE" w:rsidRDefault="00833CEE" w:rsidP="00415CE6">
      <w:r>
        <w:t xml:space="preserve">As it has a </w:t>
      </w:r>
      <w:r w:rsidRPr="0045212B">
        <w:rPr>
          <w:b/>
          <w:bCs/>
        </w:rPr>
        <w:t>O (n log n)</w:t>
      </w:r>
      <w:r>
        <w:t xml:space="preserve"> complexity</w:t>
      </w:r>
      <w:r w:rsidR="00CE2300">
        <w:t xml:space="preserve"> </w:t>
      </w:r>
      <w:r w:rsidR="00CE2300" w:rsidRPr="00CE2300">
        <w:rPr>
          <w:b/>
          <w:bCs/>
        </w:rPr>
        <w:t>in average and best case</w:t>
      </w:r>
      <w:r>
        <w:t>, it does not benefit from the already sorted data</w:t>
      </w:r>
      <w:r>
        <w:t xml:space="preserve">, </w:t>
      </w:r>
      <w:r w:rsidR="00AA482A">
        <w:t>however</w:t>
      </w:r>
      <w:r>
        <w:t xml:space="preserve"> if a case where the pivot selection ends in the worst case </w:t>
      </w:r>
      <w:proofErr w:type="spellStart"/>
      <w:r>
        <w:t>i.e</w:t>
      </w:r>
      <w:proofErr w:type="spellEnd"/>
      <w:r>
        <w:t>, smallest or largest number, it tends to have a time complexity of O(n</w:t>
      </w:r>
      <w:r>
        <w:rPr>
          <w:vertAlign w:val="superscript"/>
        </w:rPr>
        <w:t>2</w:t>
      </w:r>
      <w:r>
        <w:t>).</w:t>
      </w:r>
      <w:r w:rsidR="00284785">
        <w:t xml:space="preserve"> </w:t>
      </w:r>
    </w:p>
    <w:p w14:paraId="0531EF9C" w14:textId="77777777" w:rsidR="009F33EC" w:rsidRDefault="009F33EC" w:rsidP="00415CE6"/>
    <w:p w14:paraId="2EC93CAE" w14:textId="77777777" w:rsidR="002B3CD6" w:rsidRPr="00D90860" w:rsidRDefault="002B3CD6" w:rsidP="002B3CD6">
      <w:pPr>
        <w:rPr>
          <w:b/>
          <w:bCs/>
          <w:i/>
          <w:iCs/>
          <w:u w:val="single"/>
        </w:rPr>
      </w:pPr>
      <w:r w:rsidRPr="00D90860">
        <w:rPr>
          <w:b/>
          <w:bCs/>
          <w:i/>
          <w:iCs/>
          <w:u w:val="single"/>
        </w:rPr>
        <w:t>Experimental Data:</w:t>
      </w:r>
    </w:p>
    <w:p w14:paraId="13B0DB48" w14:textId="77777777" w:rsidR="009F33EC" w:rsidRDefault="009F33EC" w:rsidP="00415CE6">
      <w:pPr>
        <w:rPr>
          <w:b/>
          <w:bCs/>
          <w:u w:val="single"/>
        </w:rPr>
      </w:pPr>
    </w:p>
    <w:p w14:paraId="724CA30C" w14:textId="77777777" w:rsidR="00881236" w:rsidRDefault="00881236" w:rsidP="002B3CD6">
      <w:r w:rsidRPr="00881236">
        <w:t xml:space="preserve">Much like the Merge Sort algorithm, Quick Sort's computational time intricately escalates concurrent with the augmentation of the dataset's magnitude. This observable phenomenon implicates that Quick Sort maneuvers proximately aligned to its average-case complexity of </w:t>
      </w:r>
      <w:proofErr w:type="gramStart"/>
      <w:r w:rsidRPr="00881236">
        <w:t>O(</w:t>
      </w:r>
      <w:proofErr w:type="gramEnd"/>
      <w:r w:rsidRPr="00881236">
        <w:t>n log n). This implies a nuanced sophistication where the algorithm demonstrates an efficient performance characteristic, managing the sorting process with a time complexity that evolves logarithmically in correspondence with the data size, showcasing a conducive balance between performance and accuracy in sorting operations.</w:t>
      </w:r>
    </w:p>
    <w:p w14:paraId="0D70A98D" w14:textId="77777777" w:rsidR="00881236" w:rsidRDefault="00881236" w:rsidP="002B3CD6"/>
    <w:p w14:paraId="5B85DF05" w14:textId="5180A6F5" w:rsidR="00881236" w:rsidRPr="00D27E95" w:rsidRDefault="00EE7A6A" w:rsidP="00415CE6">
      <w:pPr>
        <w:rPr>
          <w:b/>
          <w:bCs/>
          <w:i/>
          <w:iCs/>
        </w:rPr>
      </w:pPr>
      <w:r w:rsidRPr="00D27E95">
        <w:rPr>
          <w:b/>
          <w:bCs/>
          <w:i/>
          <w:iCs/>
        </w:rPr>
        <w:t>*Note:</w:t>
      </w:r>
    </w:p>
    <w:p w14:paraId="5F30BBAE" w14:textId="77777777" w:rsidR="00D94E22" w:rsidRPr="00CB255B" w:rsidRDefault="00D94E22" w:rsidP="00415CE6">
      <w:pPr>
        <w:rPr>
          <w:i/>
          <w:iCs/>
        </w:rPr>
      </w:pPr>
    </w:p>
    <w:p w14:paraId="0912EE49" w14:textId="77777777" w:rsidR="00881236" w:rsidRDefault="00881236" w:rsidP="00881236">
      <w:r w:rsidRPr="00B85DFC">
        <w:t xml:space="preserve">The </w:t>
      </w:r>
      <w:r w:rsidRPr="004B50E0">
        <w:rPr>
          <w:b/>
          <w:bCs/>
        </w:rPr>
        <w:t>worst-case</w:t>
      </w:r>
      <w:r w:rsidRPr="00B85DFC">
        <w:t xml:space="preserve"> time complexity for previously sorted data would be </w:t>
      </w:r>
      <w:r w:rsidRPr="00B81BAE">
        <w:rPr>
          <w:b/>
          <w:bCs/>
        </w:rPr>
        <w:t>O</w:t>
      </w:r>
      <w:r>
        <w:rPr>
          <w:b/>
          <w:bCs/>
        </w:rPr>
        <w:t xml:space="preserve"> </w:t>
      </w:r>
      <w:r w:rsidRPr="00B81BAE">
        <w:rPr>
          <w:b/>
          <w:bCs/>
        </w:rPr>
        <w:t>(n</w:t>
      </w:r>
      <w:r>
        <w:rPr>
          <w:b/>
          <w:bCs/>
          <w:vertAlign w:val="superscript"/>
        </w:rPr>
        <w:t>2</w:t>
      </w:r>
      <w:r w:rsidRPr="00B81BAE">
        <w:rPr>
          <w:b/>
          <w:bCs/>
        </w:rPr>
        <w:t>)</w:t>
      </w:r>
      <w:r w:rsidRPr="00B85DFC">
        <w:t xml:space="preserve"> because the pivot selection and dividing strategy are not </w:t>
      </w:r>
      <w:r>
        <w:t>beneficial</w:t>
      </w:r>
      <w:r w:rsidRPr="0088294E">
        <w:t>.</w:t>
      </w:r>
      <w:r>
        <w:t xml:space="preserve"> </w:t>
      </w:r>
    </w:p>
    <w:p w14:paraId="0B1D9612" w14:textId="77777777" w:rsidR="00881236" w:rsidRDefault="00881236" w:rsidP="00415CE6">
      <w:pPr>
        <w:rPr>
          <w:b/>
          <w:bCs/>
          <w:i/>
          <w:iCs/>
          <w:u w:val="single"/>
        </w:rPr>
      </w:pPr>
    </w:p>
    <w:p w14:paraId="473E3296" w14:textId="0C6E91EC" w:rsidR="000D2D32" w:rsidRPr="00881236" w:rsidRDefault="002B3CD6" w:rsidP="00415CE6">
      <w:r w:rsidRPr="00881236">
        <w:rPr>
          <w:i/>
          <w:iCs/>
          <w:u w:val="single"/>
        </w:rPr>
        <w:t>(</w:t>
      </w:r>
      <w:r w:rsidR="00F36D19" w:rsidRPr="00881236">
        <w:rPr>
          <w:i/>
          <w:iCs/>
          <w:u w:val="single"/>
        </w:rPr>
        <w:t>ALSO,</w:t>
      </w:r>
      <w:r w:rsidRPr="00881236">
        <w:rPr>
          <w:i/>
          <w:iCs/>
          <w:u w:val="single"/>
        </w:rPr>
        <w:t xml:space="preserve"> THIS IS ONLY POSSIBLE WHEN THE FIRST ELEMENT IS CONSIDERED TO BE THE PIVOT)</w:t>
      </w:r>
    </w:p>
    <w:p w14:paraId="782F5067" w14:textId="77777777" w:rsidR="00BD38A3" w:rsidRPr="00756A44" w:rsidRDefault="00BD38A3" w:rsidP="00BD38A3">
      <w:pPr>
        <w:rPr>
          <w:b/>
          <w:bCs/>
          <w:sz w:val="32"/>
          <w:szCs w:val="32"/>
        </w:rPr>
      </w:pPr>
      <w:r>
        <w:br w:type="column"/>
      </w:r>
      <w:r w:rsidRPr="00756A44">
        <w:rPr>
          <w:b/>
          <w:bCs/>
          <w:sz w:val="32"/>
          <w:szCs w:val="32"/>
        </w:rPr>
        <w:lastRenderedPageBreak/>
        <w:t>Discussion and Implications:</w:t>
      </w:r>
    </w:p>
    <w:p w14:paraId="080B490B" w14:textId="77777777" w:rsidR="00BD38A3" w:rsidRDefault="00BD38A3" w:rsidP="00415CE6"/>
    <w:p w14:paraId="7C059F65" w14:textId="00286DBD" w:rsidR="000B5536" w:rsidRDefault="00BD38A3" w:rsidP="000B5536">
      <w:pPr>
        <w:pStyle w:val="ListParagraph"/>
        <w:numPr>
          <w:ilvl w:val="0"/>
          <w:numId w:val="6"/>
        </w:numPr>
      </w:pPr>
      <w:r w:rsidRPr="00BD38A3">
        <w:t xml:space="preserve">Merge Sort exhibits </w:t>
      </w:r>
      <w:r w:rsidRPr="000B5536">
        <w:rPr>
          <w:b/>
          <w:bCs/>
        </w:rPr>
        <w:t>O</w:t>
      </w:r>
      <w:r w:rsidRPr="000B5536">
        <w:rPr>
          <w:b/>
          <w:bCs/>
        </w:rPr>
        <w:t xml:space="preserve"> </w:t>
      </w:r>
      <w:r w:rsidRPr="000B5536">
        <w:rPr>
          <w:b/>
          <w:bCs/>
        </w:rPr>
        <w:t>(n log n)</w:t>
      </w:r>
      <w:r w:rsidRPr="00BD38A3">
        <w:t xml:space="preserve"> behavior in both the previously sorted and randomly sorted circumstances, remaining consistent with the theoretical analysis. </w:t>
      </w:r>
      <w:r w:rsidR="000B5536">
        <w:br/>
      </w:r>
    </w:p>
    <w:p w14:paraId="23871DEE" w14:textId="1193E717" w:rsidR="0011227E" w:rsidRDefault="00BD38A3" w:rsidP="000B5536">
      <w:pPr>
        <w:pStyle w:val="ListParagraph"/>
        <w:numPr>
          <w:ilvl w:val="0"/>
          <w:numId w:val="6"/>
        </w:numPr>
      </w:pPr>
      <w:r w:rsidRPr="00BD38A3">
        <w:t>Although reliable, merge sort does not make use of the array that has previously been sorted.</w:t>
      </w:r>
      <w:r w:rsidR="000B5536">
        <w:t xml:space="preserve"> </w:t>
      </w:r>
      <w:r w:rsidRPr="00BD38A3">
        <w:t xml:space="preserve">Surprisingly, Quick Sort does not exhibit the worst-case behavior even with the array that has already been sorted, indicating that it may be employing pivot optimization or randomness to </w:t>
      </w:r>
      <w:r w:rsidRPr="00807877">
        <w:rPr>
          <w:b/>
          <w:bCs/>
        </w:rPr>
        <w:t>prevent quadratic behavior</w:t>
      </w:r>
      <w:r w:rsidRPr="00BD38A3">
        <w:t xml:space="preserve">. </w:t>
      </w:r>
      <w:r w:rsidR="0011227E">
        <w:br/>
      </w:r>
    </w:p>
    <w:p w14:paraId="5EB04E57" w14:textId="0F1AABF6" w:rsidR="000D2D32" w:rsidRDefault="00BD38A3" w:rsidP="000B5536">
      <w:pPr>
        <w:pStyle w:val="ListParagraph"/>
        <w:numPr>
          <w:ilvl w:val="0"/>
          <w:numId w:val="6"/>
        </w:numPr>
      </w:pPr>
      <w:r w:rsidRPr="00BD38A3">
        <w:t>Timing-wise, it's also doing somewhat better than Merge Sort, particularly for bigger inputs.</w:t>
      </w:r>
      <w:r w:rsidR="00514A8A">
        <w:br/>
      </w:r>
    </w:p>
    <w:p w14:paraId="676E575E" w14:textId="28329891" w:rsidR="00514A8A" w:rsidRDefault="00514A8A" w:rsidP="000B5536">
      <w:pPr>
        <w:pStyle w:val="ListParagraph"/>
        <w:numPr>
          <w:ilvl w:val="0"/>
          <w:numId w:val="6"/>
        </w:numPr>
      </w:pPr>
      <w:r>
        <w:t xml:space="preserve">If there is a worst-case scenario while sorting the already sorted array, this is where the quick sort algorithm fails disastrously. However, upon hit and trial testing, I was able to generate the output from quick sort algorithm till </w:t>
      </w:r>
      <w:proofErr w:type="gramStart"/>
      <w:r>
        <w:t>a</w:t>
      </w:r>
      <w:proofErr w:type="gramEnd"/>
      <w:r>
        <w:t xml:space="preserve"> input value of </w:t>
      </w:r>
      <w:r w:rsidRPr="00EC64B6">
        <w:rPr>
          <w:b/>
          <w:bCs/>
        </w:rPr>
        <w:t>10</w:t>
      </w:r>
      <w:r w:rsidRPr="00EC64B6">
        <w:rPr>
          <w:b/>
          <w:bCs/>
          <w:vertAlign w:val="superscript"/>
        </w:rPr>
        <w:t xml:space="preserve">4 </w:t>
      </w:r>
      <w:r w:rsidRPr="00EC64B6">
        <w:rPr>
          <w:b/>
          <w:bCs/>
        </w:rPr>
        <w:t>at maximum</w:t>
      </w:r>
      <w:r>
        <w:t xml:space="preserve">. </w:t>
      </w:r>
    </w:p>
    <w:p w14:paraId="4AD47062" w14:textId="77777777" w:rsidR="00F62028" w:rsidRDefault="00F62028" w:rsidP="00F62028">
      <w:pPr>
        <w:pStyle w:val="ListParagraph"/>
      </w:pPr>
    </w:p>
    <w:p w14:paraId="250212BA" w14:textId="18C096B6" w:rsidR="00F62028" w:rsidRDefault="00F62028" w:rsidP="00F62028">
      <w:pPr>
        <w:rPr>
          <w:b/>
          <w:bCs/>
          <w:sz w:val="32"/>
          <w:szCs w:val="32"/>
        </w:rPr>
      </w:pPr>
      <w:r>
        <w:rPr>
          <w:b/>
          <w:bCs/>
          <w:sz w:val="32"/>
          <w:szCs w:val="32"/>
        </w:rPr>
        <w:t>Conclusion:</w:t>
      </w:r>
    </w:p>
    <w:p w14:paraId="6E9B9F03" w14:textId="77777777" w:rsidR="00F62028" w:rsidRDefault="00F62028" w:rsidP="00F62028"/>
    <w:p w14:paraId="1348A4DC" w14:textId="08B21C90" w:rsidR="00F62028" w:rsidRDefault="00F62028" w:rsidP="00F62028">
      <w:r w:rsidRPr="00F62028">
        <w:t xml:space="preserve">In conclusion, both algorithms exhibit a strong correlation between the experimental outcomes and the predicted theoretical time complexities, with Quick Sort showing a minor performance advantage, especially for bigger sizes. Note that although the system architecture, compiler optimizations, real </w:t>
      </w:r>
      <w:proofErr w:type="gramStart"/>
      <w:r w:rsidRPr="00F62028">
        <w:t>constants</w:t>
      </w:r>
      <w:proofErr w:type="gramEnd"/>
      <w:r w:rsidRPr="00F62028">
        <w:t xml:space="preserve"> and lower-order terms, among other things, may have an effect on the actual execution time, the algorithms' general complexity class is unaffected.</w:t>
      </w:r>
    </w:p>
    <w:p w14:paraId="6ECAB0E3" w14:textId="4FB9CC65" w:rsidR="00874BA1" w:rsidRDefault="00992EA2" w:rsidP="00415CE6">
      <w:pPr>
        <w:rPr>
          <w:b/>
          <w:bCs/>
          <w:sz w:val="30"/>
          <w:szCs w:val="30"/>
          <w:u w:val="single"/>
        </w:rPr>
      </w:pPr>
      <w:r>
        <w:rPr>
          <w:b/>
          <w:bCs/>
          <w:sz w:val="40"/>
          <w:szCs w:val="40"/>
        </w:rPr>
        <w:br w:type="column"/>
      </w:r>
      <w:r w:rsidR="00B10381" w:rsidRPr="00B10381">
        <w:rPr>
          <w:b/>
          <w:bCs/>
          <w:sz w:val="40"/>
          <w:szCs w:val="40"/>
        </w:rPr>
        <w:lastRenderedPageBreak/>
        <w:t>Complexity Analysis</w:t>
      </w:r>
      <w:r w:rsidR="00EC76A8">
        <w:rPr>
          <w:b/>
          <w:bCs/>
          <w:sz w:val="40"/>
          <w:szCs w:val="40"/>
        </w:rPr>
        <w:t xml:space="preserve"> Quick sort:</w:t>
      </w:r>
    </w:p>
    <w:p w14:paraId="565CE9F7" w14:textId="77777777" w:rsidR="0079399A" w:rsidRPr="001527F0" w:rsidRDefault="0079399A" w:rsidP="00415CE6">
      <w:pPr>
        <w:rPr>
          <w:b/>
          <w:bCs/>
          <w:sz w:val="30"/>
          <w:szCs w:val="30"/>
          <w:u w:val="single"/>
        </w:rPr>
      </w:pPr>
    </w:p>
    <w:p w14:paraId="4FC541D6" w14:textId="77777777" w:rsidR="00D73986" w:rsidRDefault="00874BA1" w:rsidP="00D73986">
      <w:r w:rsidRPr="00B1132E">
        <w:rPr>
          <w:b/>
          <w:bCs/>
        </w:rPr>
        <w:t>Best case:</w:t>
      </w:r>
      <w:r w:rsidRPr="00874BA1">
        <w:t xml:space="preserve"> </w:t>
      </w:r>
      <w:r>
        <w:t>The best-case scenario for Quick Sort is when the pivot selected is the median, which causes the array to be split into two almost equal halves at each recursive call. Since the pivot is selected randomly, it’s possible to get the median, but not guaranteed.</w:t>
      </w:r>
    </w:p>
    <w:p w14:paraId="733BBBA2" w14:textId="1C3348BF" w:rsidR="00A050A4" w:rsidRDefault="00A050A4" w:rsidP="00A050A4">
      <w:pPr>
        <w:pStyle w:val="NormalWeb"/>
      </w:pPr>
      <w:r>
        <w:rPr>
          <w:rFonts w:ascii="Calibri" w:hAnsi="Calibri" w:cs="Calibri"/>
          <w:b/>
          <w:bCs/>
          <w:sz w:val="22"/>
          <w:szCs w:val="22"/>
        </w:rPr>
        <w:t>Recursion</w:t>
      </w:r>
      <w:r>
        <w:rPr>
          <w:rFonts w:ascii="Calibri" w:hAnsi="Calibri" w:cs="Calibri"/>
          <w:sz w:val="22"/>
          <w:szCs w:val="22"/>
        </w:rPr>
        <w:t xml:space="preserve">: </w:t>
      </w:r>
      <w:proofErr w:type="gramStart"/>
      <w:r w:rsidR="00BF2B1B" w:rsidRPr="00BF2B1B">
        <w:rPr>
          <w:rFonts w:ascii="Calibri" w:hAnsi="Calibri" w:cs="Calibri"/>
          <w:sz w:val="22"/>
          <w:szCs w:val="22"/>
        </w:rPr>
        <w:t>Due to the fact that</w:t>
      </w:r>
      <w:proofErr w:type="gramEnd"/>
      <w:r w:rsidR="00BF2B1B" w:rsidRPr="00BF2B1B">
        <w:rPr>
          <w:rFonts w:ascii="Calibri" w:hAnsi="Calibri" w:cs="Calibri"/>
          <w:sz w:val="22"/>
          <w:szCs w:val="22"/>
        </w:rPr>
        <w:t xml:space="preserve"> the issue of size n is split into two approximately equal-sized subproblems, it multiplies by 2: 2T(n/2). </w:t>
      </w:r>
      <w:r>
        <w:rPr>
          <w:rFonts w:ascii="Calibri" w:hAnsi="Calibri" w:cs="Calibri"/>
          <w:sz w:val="22"/>
          <w:szCs w:val="22"/>
        </w:rPr>
        <w:t xml:space="preserve"> </w:t>
      </w:r>
    </w:p>
    <w:p w14:paraId="559A2425" w14:textId="6C0324C5" w:rsidR="00A050A4" w:rsidRDefault="00A050A4" w:rsidP="00A050A4">
      <w:pPr>
        <w:pStyle w:val="NormalWeb"/>
      </w:pPr>
      <w:r>
        <w:rPr>
          <w:rFonts w:ascii="Calibri" w:hAnsi="Calibri" w:cs="Calibri"/>
          <w:b/>
          <w:bCs/>
          <w:sz w:val="22"/>
          <w:szCs w:val="22"/>
        </w:rPr>
        <w:t>Work Done for Partition</w:t>
      </w:r>
      <w:r>
        <w:rPr>
          <w:rFonts w:ascii="Calibri" w:hAnsi="Calibri" w:cs="Calibri"/>
          <w:sz w:val="22"/>
          <w:szCs w:val="22"/>
        </w:rPr>
        <w:t xml:space="preserve">: </w:t>
      </w:r>
      <w:r w:rsidR="00BF2B1B" w:rsidRPr="00BF2B1B">
        <w:rPr>
          <w:rFonts w:ascii="Calibri" w:hAnsi="Calibri" w:cs="Calibri"/>
          <w:sz w:val="22"/>
          <w:szCs w:val="22"/>
        </w:rPr>
        <w:t>The partitioning procedure compares each element with the pivot for each recursion, which takes linear time, O(n).</w:t>
      </w:r>
    </w:p>
    <w:p w14:paraId="4371CBA4" w14:textId="65984514" w:rsidR="00A050A4" w:rsidRDefault="00A050A4" w:rsidP="00A050A4">
      <w:pPr>
        <w:pStyle w:val="NormalWeb"/>
      </w:pPr>
      <w:r>
        <w:rPr>
          <w:rFonts w:ascii="Calibri" w:hAnsi="Calibri" w:cs="Calibri"/>
          <w:b/>
          <w:bCs/>
          <w:sz w:val="22"/>
          <w:szCs w:val="22"/>
        </w:rPr>
        <w:t xml:space="preserve">Recurrence Relation: </w:t>
      </w:r>
      <w:r>
        <w:rPr>
          <w:rFonts w:ascii="Calibri" w:hAnsi="Calibri" w:cs="Calibri"/>
          <w:sz w:val="22"/>
          <w:szCs w:val="22"/>
        </w:rPr>
        <w:t>T(n) = 2T(n/2) + O(n)</w:t>
      </w:r>
    </w:p>
    <w:p w14:paraId="6DCD64BD" w14:textId="7B9E8D9C" w:rsidR="004F5C10" w:rsidRPr="00874BA1" w:rsidRDefault="004F5C10" w:rsidP="004F5C10">
      <w:r>
        <w:rPr>
          <w:b/>
          <w:bCs/>
        </w:rPr>
        <w:br w:type="column"/>
      </w:r>
      <w:r w:rsidRPr="00874BA1">
        <w:rPr>
          <w:b/>
          <w:bCs/>
        </w:rPr>
        <w:lastRenderedPageBreak/>
        <w:t>Derivation:</w:t>
      </w:r>
    </w:p>
    <w:p w14:paraId="666A56DA" w14:textId="77777777" w:rsidR="00D73986" w:rsidRDefault="00D73986" w:rsidP="00D73986"/>
    <w:p w14:paraId="36936B6D" w14:textId="77777777" w:rsidR="004F5C10" w:rsidRDefault="004F5C10" w:rsidP="004F5C10">
      <w:pPr>
        <w:autoSpaceDE w:val="0"/>
        <w:autoSpaceDN w:val="0"/>
        <w:adjustRightInd w:val="0"/>
        <w:jc w:val="center"/>
        <w:rPr>
          <w:rFonts w:ascii="Helvetica Neue" w:eastAsiaTheme="minorHAnsi" w:hAnsi="Helvetica Neue" w:cs="Helvetica Neue"/>
          <w:sz w:val="26"/>
          <w:szCs w:val="26"/>
          <w14:ligatures w14:val="standardContextual"/>
        </w:rPr>
      </w:pPr>
    </w:p>
    <w:p w14:paraId="667B5698" w14:textId="6C1D2EA5" w:rsidR="002D13BA" w:rsidRDefault="002D13BA" w:rsidP="004F5C10">
      <w:pPr>
        <w:autoSpaceDE w:val="0"/>
        <w:autoSpaceDN w:val="0"/>
        <w:adjustRightInd w:val="0"/>
        <w:jc w:val="center"/>
        <w:rPr>
          <w:rFonts w:ascii="Helvetica Neue" w:eastAsiaTheme="minorHAnsi" w:hAnsi="Helvetica Neue" w:cs="Helvetica Neue"/>
          <w:sz w:val="26"/>
          <w:szCs w:val="26"/>
          <w14:ligatures w14:val="standardContextual"/>
        </w:rPr>
      </w:pPr>
      <w:r>
        <w:rPr>
          <w:rFonts w:ascii="Helvetica Neue" w:eastAsiaTheme="minorHAnsi" w:hAnsi="Helvetica Neue" w:cs="Helvetica Neue"/>
          <w:noProof/>
          <w:sz w:val="26"/>
          <w:szCs w:val="26"/>
          <w14:ligatures w14:val="standardContextual"/>
        </w:rPr>
        <w:drawing>
          <wp:inline distT="0" distB="0" distL="0" distR="0" wp14:anchorId="01C10F79" wp14:editId="68420244">
            <wp:extent cx="2996635" cy="4147587"/>
            <wp:effectExtent l="0" t="0" r="635" b="5715"/>
            <wp:docPr id="2139190111" name="Picture 5"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0111" name="Picture 5" descr="A white paper with black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195" cy="4163587"/>
                    </a:xfrm>
                    <a:prstGeom prst="rect">
                      <a:avLst/>
                    </a:prstGeom>
                    <a:noFill/>
                    <a:ln>
                      <a:noFill/>
                    </a:ln>
                  </pic:spPr>
                </pic:pic>
              </a:graphicData>
            </a:graphic>
          </wp:inline>
        </w:drawing>
      </w:r>
    </w:p>
    <w:p w14:paraId="2C727C0E" w14:textId="77777777" w:rsidR="00C766E5" w:rsidRPr="00C766E5" w:rsidRDefault="00C766E5" w:rsidP="00C766E5">
      <w:pPr>
        <w:pStyle w:val="NormalWeb"/>
        <w:rPr>
          <w:b/>
          <w:bCs/>
        </w:rPr>
      </w:pPr>
      <w:r w:rsidRPr="00C766E5">
        <w:rPr>
          <w:rFonts w:ascii="Calibri" w:hAnsi="Calibri" w:cs="Calibri"/>
          <w:b/>
          <w:bCs/>
          <w:sz w:val="22"/>
          <w:szCs w:val="22"/>
        </w:rPr>
        <w:t xml:space="preserve">Using Master Theorem: a = </w:t>
      </w:r>
      <w:proofErr w:type="gramStart"/>
      <w:r w:rsidRPr="00C766E5">
        <w:rPr>
          <w:rFonts w:ascii="Calibri" w:hAnsi="Calibri" w:cs="Calibri"/>
          <w:b/>
          <w:bCs/>
          <w:sz w:val="22"/>
          <w:szCs w:val="22"/>
        </w:rPr>
        <w:t>2 ,</w:t>
      </w:r>
      <w:proofErr w:type="gramEnd"/>
      <w:r w:rsidRPr="00C766E5">
        <w:rPr>
          <w:rFonts w:ascii="Calibri" w:hAnsi="Calibri" w:cs="Calibri"/>
          <w:b/>
          <w:bCs/>
          <w:sz w:val="22"/>
          <w:szCs w:val="22"/>
        </w:rPr>
        <w:t xml:space="preserve"> b = 2 , d = 1</w:t>
      </w:r>
      <w:r w:rsidRPr="00C766E5">
        <w:rPr>
          <w:rFonts w:ascii="Calibri" w:hAnsi="Calibri" w:cs="Calibri"/>
          <w:b/>
          <w:bCs/>
          <w:sz w:val="22"/>
          <w:szCs w:val="22"/>
        </w:rPr>
        <w:br/>
        <w:t xml:space="preserve">Since these falls under Case 2 of the Master Theorem. T(n) = </w:t>
      </w:r>
      <w:proofErr w:type="gramStart"/>
      <w:r w:rsidRPr="00C766E5">
        <w:rPr>
          <w:rFonts w:ascii="Calibri" w:hAnsi="Calibri" w:cs="Calibri"/>
          <w:b/>
          <w:bCs/>
          <w:sz w:val="22"/>
          <w:szCs w:val="22"/>
        </w:rPr>
        <w:t>O(</w:t>
      </w:r>
      <w:proofErr w:type="gramEnd"/>
      <w:r w:rsidRPr="00C766E5">
        <w:rPr>
          <w:rFonts w:ascii="Calibri" w:hAnsi="Calibri" w:cs="Calibri"/>
          <w:b/>
          <w:bCs/>
          <w:sz w:val="22"/>
          <w:szCs w:val="22"/>
        </w:rPr>
        <w:t>n log n)</w:t>
      </w:r>
    </w:p>
    <w:p w14:paraId="03612A9F" w14:textId="77777777" w:rsidR="00C766E5" w:rsidRDefault="00C766E5" w:rsidP="004F5C10">
      <w:pPr>
        <w:autoSpaceDE w:val="0"/>
        <w:autoSpaceDN w:val="0"/>
        <w:adjustRightInd w:val="0"/>
        <w:jc w:val="center"/>
        <w:rPr>
          <w:rFonts w:ascii="Helvetica Neue" w:eastAsiaTheme="minorHAnsi" w:hAnsi="Helvetica Neue" w:cs="Helvetica Neue"/>
          <w:sz w:val="26"/>
          <w:szCs w:val="26"/>
          <w14:ligatures w14:val="standardContextual"/>
        </w:rPr>
      </w:pPr>
    </w:p>
    <w:p w14:paraId="1AA30E2F" w14:textId="77777777" w:rsidR="002D13BA" w:rsidRDefault="002D13BA" w:rsidP="00A60605">
      <w:pPr>
        <w:spacing w:before="100" w:beforeAutospacing="1" w:after="100" w:afterAutospacing="1"/>
      </w:pPr>
    </w:p>
    <w:p w14:paraId="775DC214" w14:textId="62EB6636" w:rsidR="00261279" w:rsidRDefault="00261279" w:rsidP="00E84021">
      <w:pPr>
        <w:spacing w:before="100" w:beforeAutospacing="1" w:after="100" w:afterAutospacing="1"/>
      </w:pPr>
      <w:r>
        <w:t xml:space="preserve"> </w:t>
      </w:r>
      <w:r w:rsidR="00E84021">
        <w:br w:type="column"/>
      </w:r>
      <w:r w:rsidRPr="00B1132E">
        <w:rPr>
          <w:b/>
          <w:bCs/>
        </w:rPr>
        <w:lastRenderedPageBreak/>
        <w:t>Average Case:</w:t>
      </w:r>
      <w:r>
        <w:rPr>
          <w:b/>
          <w:bCs/>
        </w:rPr>
        <w:t xml:space="preserve"> </w:t>
      </w:r>
      <w:r>
        <w:t>The average case of Quick Sort, given that the pivot is chosen randomly, is generally quite good because, on average, the partitions will be reasonably balanced.</w:t>
      </w:r>
    </w:p>
    <w:p w14:paraId="1FA21CD1" w14:textId="0AEF1167" w:rsidR="00CA1CC0" w:rsidRDefault="00CA1CC0" w:rsidP="00CA1CC0">
      <w:pPr>
        <w:pStyle w:val="NormalWeb"/>
      </w:pPr>
      <w:r>
        <w:rPr>
          <w:rFonts w:ascii="Calibri" w:hAnsi="Calibri" w:cs="Calibri"/>
          <w:b/>
          <w:bCs/>
          <w:sz w:val="22"/>
          <w:szCs w:val="22"/>
        </w:rPr>
        <w:t>Recursion</w:t>
      </w:r>
      <w:r>
        <w:rPr>
          <w:rFonts w:ascii="Calibri" w:hAnsi="Calibri" w:cs="Calibri"/>
          <w:sz w:val="22"/>
          <w:szCs w:val="22"/>
        </w:rPr>
        <w:t xml:space="preserve">: </w:t>
      </w:r>
      <w:proofErr w:type="gramStart"/>
      <w:r w:rsidR="00BF2B1B" w:rsidRPr="00BF2B1B">
        <w:rPr>
          <w:rFonts w:ascii="Calibri" w:hAnsi="Calibri" w:cs="Calibri"/>
          <w:sz w:val="22"/>
          <w:szCs w:val="22"/>
        </w:rPr>
        <w:t>Due to the fact that</w:t>
      </w:r>
      <w:proofErr w:type="gramEnd"/>
      <w:r w:rsidR="00BF2B1B" w:rsidRPr="00BF2B1B">
        <w:rPr>
          <w:rFonts w:ascii="Calibri" w:hAnsi="Calibri" w:cs="Calibri"/>
          <w:sz w:val="22"/>
          <w:szCs w:val="22"/>
        </w:rPr>
        <w:t xml:space="preserve"> the issue of size n is split into two approximately equal-sized subproblems, it multiplies by 2: 2T(n/2). </w:t>
      </w:r>
      <w:r>
        <w:rPr>
          <w:rFonts w:ascii="Calibri" w:hAnsi="Calibri" w:cs="Calibri"/>
          <w:sz w:val="22"/>
          <w:szCs w:val="22"/>
        </w:rPr>
        <w:t xml:space="preserve"> </w:t>
      </w:r>
    </w:p>
    <w:p w14:paraId="2938342D" w14:textId="5E1B0B1C" w:rsidR="00CA1CC0" w:rsidRDefault="00CA1CC0" w:rsidP="00CA1CC0">
      <w:pPr>
        <w:pStyle w:val="NormalWeb"/>
      </w:pPr>
      <w:r>
        <w:rPr>
          <w:rFonts w:ascii="Calibri" w:hAnsi="Calibri" w:cs="Calibri"/>
          <w:b/>
          <w:bCs/>
          <w:sz w:val="22"/>
          <w:szCs w:val="22"/>
        </w:rPr>
        <w:t xml:space="preserve">Work Done for Partition: </w:t>
      </w:r>
      <w:r w:rsidR="00BF2B1B" w:rsidRPr="00BF2B1B">
        <w:rPr>
          <w:rFonts w:ascii="Calibri" w:hAnsi="Calibri" w:cs="Calibri"/>
          <w:sz w:val="22"/>
          <w:szCs w:val="22"/>
        </w:rPr>
        <w:t>The partitioning procedure compares each element with the pivot for each recursion, which takes linear time, O(n)</w:t>
      </w:r>
      <w:r>
        <w:rPr>
          <w:rFonts w:ascii="Calibri" w:hAnsi="Calibri" w:cs="Calibri"/>
          <w:sz w:val="22"/>
          <w:szCs w:val="22"/>
        </w:rPr>
        <w:t xml:space="preserve">. </w:t>
      </w:r>
    </w:p>
    <w:p w14:paraId="585243B7" w14:textId="70075518" w:rsidR="00CA1CC0" w:rsidRDefault="00CA1CC0" w:rsidP="0025159E">
      <w:pPr>
        <w:pStyle w:val="NormalWeb"/>
      </w:pPr>
      <w:r>
        <w:rPr>
          <w:rFonts w:ascii="Calibri" w:hAnsi="Calibri" w:cs="Calibri"/>
          <w:b/>
          <w:bCs/>
          <w:sz w:val="22"/>
          <w:szCs w:val="22"/>
        </w:rPr>
        <w:t xml:space="preserve">Recurrence Relation: </w:t>
      </w:r>
      <w:r>
        <w:rPr>
          <w:rFonts w:ascii="Calibri" w:hAnsi="Calibri" w:cs="Calibri"/>
          <w:sz w:val="22"/>
          <w:szCs w:val="22"/>
        </w:rPr>
        <w:t>T(n) = 2T(n/2) + O(n)</w:t>
      </w:r>
    </w:p>
    <w:p w14:paraId="380597C2" w14:textId="162A7F2E" w:rsidR="00E84021" w:rsidRPr="004F5C10" w:rsidRDefault="00E84021" w:rsidP="00E84021">
      <w:pPr>
        <w:spacing w:before="100" w:beforeAutospacing="1" w:after="100" w:afterAutospacing="1"/>
      </w:pPr>
      <w:r w:rsidRPr="00E84021">
        <w:rPr>
          <w:b/>
        </w:rPr>
        <w:t>Derivation:</w:t>
      </w:r>
    </w:p>
    <w:p w14:paraId="4157BF40" w14:textId="5CD77879" w:rsidR="00C333E0" w:rsidRDefault="00C333E0" w:rsidP="00E84021">
      <w:pPr>
        <w:autoSpaceDE w:val="0"/>
        <w:autoSpaceDN w:val="0"/>
        <w:adjustRightInd w:val="0"/>
        <w:jc w:val="center"/>
        <w:rPr>
          <w:rFonts w:ascii="Helvetica Neue" w:eastAsiaTheme="minorHAnsi" w:hAnsi="Helvetica Neue" w:cs="Helvetica Neue"/>
          <w:sz w:val="26"/>
          <w:szCs w:val="26"/>
          <w14:ligatures w14:val="standardContextual"/>
        </w:rPr>
      </w:pPr>
      <w:r>
        <w:rPr>
          <w:rFonts w:ascii="Helvetica Neue" w:eastAsiaTheme="minorHAnsi" w:hAnsi="Helvetica Neue" w:cs="Helvetica Neue"/>
          <w:noProof/>
          <w:sz w:val="26"/>
          <w:szCs w:val="26"/>
          <w14:ligatures w14:val="standardContextual"/>
        </w:rPr>
        <w:drawing>
          <wp:inline distT="0" distB="0" distL="0" distR="0" wp14:anchorId="120E1567" wp14:editId="2656F412">
            <wp:extent cx="3780971" cy="5228729"/>
            <wp:effectExtent l="0" t="0" r="3810" b="3810"/>
            <wp:docPr id="1289475822"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75822" name="Picture 2" descr="A white paper with black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8150" cy="5293973"/>
                    </a:xfrm>
                    <a:prstGeom prst="rect">
                      <a:avLst/>
                    </a:prstGeom>
                    <a:noFill/>
                    <a:ln>
                      <a:noFill/>
                    </a:ln>
                  </pic:spPr>
                </pic:pic>
              </a:graphicData>
            </a:graphic>
          </wp:inline>
        </w:drawing>
      </w:r>
    </w:p>
    <w:p w14:paraId="30C8CA3A" w14:textId="77777777" w:rsidR="0025159E" w:rsidRDefault="0025159E" w:rsidP="00E84021">
      <w:pPr>
        <w:autoSpaceDE w:val="0"/>
        <w:autoSpaceDN w:val="0"/>
        <w:adjustRightInd w:val="0"/>
        <w:jc w:val="center"/>
        <w:rPr>
          <w:rFonts w:ascii="Helvetica Neue" w:eastAsiaTheme="minorHAnsi" w:hAnsi="Helvetica Neue" w:cs="Helvetica Neue"/>
          <w:sz w:val="26"/>
          <w:szCs w:val="26"/>
          <w14:ligatures w14:val="standardContextual"/>
        </w:rPr>
      </w:pPr>
    </w:p>
    <w:p w14:paraId="00DA7744" w14:textId="59F9EDD5" w:rsidR="002D13BA" w:rsidRDefault="002D13BA" w:rsidP="002D13BA">
      <w:pPr>
        <w:autoSpaceDE w:val="0"/>
        <w:autoSpaceDN w:val="0"/>
        <w:adjustRightInd w:val="0"/>
        <w:jc w:val="center"/>
        <w:rPr>
          <w:rFonts w:ascii="Helvetica Neue" w:eastAsiaTheme="minorHAnsi" w:hAnsi="Helvetica Neue" w:cs="Helvetica Neue"/>
          <w:sz w:val="26"/>
          <w:szCs w:val="26"/>
          <w14:ligatures w14:val="standardContextual"/>
        </w:rPr>
      </w:pPr>
      <w:r>
        <w:rPr>
          <w:rFonts w:ascii="Helvetica Neue" w:eastAsiaTheme="minorHAnsi" w:hAnsi="Helvetica Neue" w:cs="Helvetica Neue"/>
          <w:noProof/>
          <w:sz w:val="26"/>
          <w:szCs w:val="26"/>
          <w14:ligatures w14:val="standardContextual"/>
        </w:rPr>
        <w:lastRenderedPageBreak/>
        <w:drawing>
          <wp:inline distT="0" distB="0" distL="0" distR="0" wp14:anchorId="1E997998" wp14:editId="7C52552E">
            <wp:extent cx="4697273" cy="6502411"/>
            <wp:effectExtent l="0" t="0" r="1905" b="0"/>
            <wp:docPr id="1616972670"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72670" name="Picture 3" descr="A white paper with black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4684" cy="6526512"/>
                    </a:xfrm>
                    <a:prstGeom prst="rect">
                      <a:avLst/>
                    </a:prstGeom>
                    <a:noFill/>
                    <a:ln>
                      <a:noFill/>
                    </a:ln>
                  </pic:spPr>
                </pic:pic>
              </a:graphicData>
            </a:graphic>
          </wp:inline>
        </w:drawing>
      </w:r>
    </w:p>
    <w:p w14:paraId="1E3F6F9B" w14:textId="55F9CC71" w:rsidR="002D13BA" w:rsidRPr="00445B60" w:rsidRDefault="00E92CEF" w:rsidP="00445B60">
      <w:pPr>
        <w:pStyle w:val="NormalWeb"/>
      </w:pPr>
      <w:r>
        <w:rPr>
          <w:rFonts w:ascii="Calibri" w:hAnsi="Calibri" w:cs="Calibri"/>
          <w:b/>
          <w:bCs/>
          <w:sz w:val="22"/>
          <w:szCs w:val="22"/>
        </w:rPr>
        <w:t>Using Master Theorem</w:t>
      </w:r>
      <w:r>
        <w:rPr>
          <w:rFonts w:ascii="Calibri" w:hAnsi="Calibri" w:cs="Calibri"/>
          <w:sz w:val="22"/>
          <w:szCs w:val="22"/>
        </w:rPr>
        <w:t xml:space="preserve">: a = </w:t>
      </w:r>
      <w:proofErr w:type="gramStart"/>
      <w:r>
        <w:rPr>
          <w:rFonts w:ascii="Calibri" w:hAnsi="Calibri" w:cs="Calibri"/>
          <w:sz w:val="22"/>
          <w:szCs w:val="22"/>
        </w:rPr>
        <w:t>2 ,</w:t>
      </w:r>
      <w:proofErr w:type="gramEnd"/>
      <w:r>
        <w:rPr>
          <w:rFonts w:ascii="Calibri" w:hAnsi="Calibri" w:cs="Calibri"/>
          <w:sz w:val="22"/>
          <w:szCs w:val="22"/>
        </w:rPr>
        <w:t xml:space="preserve"> b = 2 , d = 1</w:t>
      </w:r>
      <w:r>
        <w:rPr>
          <w:rFonts w:ascii="Calibri" w:hAnsi="Calibri" w:cs="Calibri"/>
          <w:sz w:val="22"/>
          <w:szCs w:val="22"/>
        </w:rPr>
        <w:br/>
        <w:t xml:space="preserve">Since these falls under Case 2 of the Master Theorem. T(n) = </w:t>
      </w:r>
      <w:proofErr w:type="gramStart"/>
      <w:r>
        <w:rPr>
          <w:rFonts w:ascii="Calibri" w:hAnsi="Calibri" w:cs="Calibri"/>
          <w:sz w:val="22"/>
          <w:szCs w:val="22"/>
        </w:rPr>
        <w:t>O(</w:t>
      </w:r>
      <w:proofErr w:type="gramEnd"/>
      <w:r>
        <w:rPr>
          <w:rFonts w:ascii="Calibri" w:hAnsi="Calibri" w:cs="Calibri"/>
          <w:sz w:val="22"/>
          <w:szCs w:val="22"/>
        </w:rPr>
        <w:t>n log n)</w:t>
      </w:r>
    </w:p>
    <w:p w14:paraId="177A354E" w14:textId="77777777" w:rsidR="00C333E0" w:rsidRDefault="0079399A" w:rsidP="00A60605">
      <w:pPr>
        <w:rPr>
          <w:b/>
          <w:bCs/>
          <w:sz w:val="20"/>
          <w:szCs w:val="20"/>
        </w:rPr>
      </w:pPr>
      <w:r>
        <w:rPr>
          <w:b/>
          <w:bCs/>
          <w:sz w:val="20"/>
          <w:szCs w:val="20"/>
        </w:rPr>
        <w:br w:type="column"/>
      </w:r>
    </w:p>
    <w:p w14:paraId="4B8B6F35" w14:textId="7819F934" w:rsidR="00A355ED" w:rsidRPr="00A60605" w:rsidRDefault="00581881" w:rsidP="00A60605">
      <w:pPr>
        <w:rPr>
          <w:b/>
          <w:bCs/>
          <w:sz w:val="20"/>
          <w:szCs w:val="20"/>
        </w:rPr>
      </w:pPr>
      <w:r w:rsidRPr="00581881">
        <w:rPr>
          <w:rStyle w:val="mclose"/>
          <w:b/>
          <w:bCs/>
        </w:rPr>
        <w:t>Worst Case:</w:t>
      </w:r>
      <w:r w:rsidR="00A355ED">
        <w:rPr>
          <w:rStyle w:val="mclose"/>
          <w:b/>
          <w:bCs/>
        </w:rPr>
        <w:t xml:space="preserve"> </w:t>
      </w:r>
      <w:r w:rsidR="00A355ED">
        <w:t>The worst-case scenario for Quick Sort is when the smallest or largest element is always chosen as the pivot. However, because we're choosing the pivot at random, the chances of consistently choosing the smallest or largest element are low.</w:t>
      </w:r>
    </w:p>
    <w:p w14:paraId="6D4F13E1" w14:textId="0BC11A0E" w:rsidR="00690B2F" w:rsidRDefault="00690B2F" w:rsidP="00690B2F">
      <w:pPr>
        <w:pStyle w:val="NormalWeb"/>
      </w:pPr>
      <w:r>
        <w:rPr>
          <w:rFonts w:ascii="Calibri" w:hAnsi="Calibri" w:cs="Calibri"/>
          <w:b/>
          <w:bCs/>
          <w:sz w:val="22"/>
          <w:szCs w:val="22"/>
        </w:rPr>
        <w:t>Recursion</w:t>
      </w:r>
      <w:r>
        <w:rPr>
          <w:rFonts w:ascii="Calibri" w:hAnsi="Calibri" w:cs="Calibri"/>
          <w:sz w:val="22"/>
          <w:szCs w:val="22"/>
        </w:rPr>
        <w:t xml:space="preserve">: The problem of size n is divided into a problem of size ( n-1 ) and a problem of size 1: T(n-1). </w:t>
      </w:r>
    </w:p>
    <w:p w14:paraId="0DBA87A4" w14:textId="77777777" w:rsidR="00690B2F" w:rsidRDefault="00690B2F" w:rsidP="00690B2F">
      <w:pPr>
        <w:pStyle w:val="NormalWeb"/>
      </w:pPr>
      <w:r>
        <w:rPr>
          <w:rFonts w:ascii="Calibri" w:hAnsi="Calibri" w:cs="Calibri"/>
          <w:b/>
          <w:bCs/>
          <w:sz w:val="22"/>
          <w:szCs w:val="22"/>
        </w:rPr>
        <w:t>Work Done for Partition</w:t>
      </w:r>
      <w:r>
        <w:rPr>
          <w:rFonts w:ascii="Calibri" w:hAnsi="Calibri" w:cs="Calibri"/>
          <w:sz w:val="22"/>
          <w:szCs w:val="22"/>
        </w:rPr>
        <w:t xml:space="preserve">: Since all elements are compared to the pivot, it again takes linear time: O(n). </w:t>
      </w:r>
    </w:p>
    <w:p w14:paraId="47F25D71" w14:textId="77777777" w:rsidR="00690B2F" w:rsidRDefault="00690B2F" w:rsidP="00690B2F">
      <w:pPr>
        <w:pStyle w:val="NormalWeb"/>
      </w:pPr>
      <w:r>
        <w:rPr>
          <w:rFonts w:ascii="Calibri" w:hAnsi="Calibri" w:cs="Calibri"/>
          <w:b/>
          <w:bCs/>
          <w:sz w:val="22"/>
          <w:szCs w:val="22"/>
        </w:rPr>
        <w:t>Recurrence Relation</w:t>
      </w:r>
      <w:r>
        <w:rPr>
          <w:rFonts w:ascii="Calibri" w:hAnsi="Calibri" w:cs="Calibri"/>
          <w:sz w:val="22"/>
          <w:szCs w:val="22"/>
        </w:rPr>
        <w:t>: T(n) = T(n-1) + O(n)</w:t>
      </w:r>
    </w:p>
    <w:p w14:paraId="3F362849" w14:textId="5A96941F" w:rsidR="00A355ED" w:rsidRDefault="00183D3F" w:rsidP="00A355ED">
      <w:pPr>
        <w:pStyle w:val="Heading4"/>
      </w:pPr>
      <w:r>
        <w:br/>
      </w:r>
      <w:r w:rsidR="00A355ED">
        <w:t>Derivation:</w:t>
      </w:r>
    </w:p>
    <w:p w14:paraId="2B7EB254" w14:textId="73E33DCA" w:rsidR="00183D3F" w:rsidRDefault="00183D3F" w:rsidP="00183D3F">
      <w:pPr>
        <w:autoSpaceDE w:val="0"/>
        <w:autoSpaceDN w:val="0"/>
        <w:adjustRightInd w:val="0"/>
        <w:jc w:val="center"/>
        <w:rPr>
          <w:rFonts w:ascii="Helvetica Neue" w:eastAsiaTheme="minorHAnsi" w:hAnsi="Helvetica Neue" w:cs="Helvetica Neue"/>
          <w:sz w:val="26"/>
          <w:szCs w:val="26"/>
          <w14:ligatures w14:val="standardContextual"/>
        </w:rPr>
      </w:pPr>
      <w:r>
        <w:rPr>
          <w:rFonts w:ascii="Helvetica Neue" w:eastAsiaTheme="minorHAnsi" w:hAnsi="Helvetica Neue" w:cs="Helvetica Neue"/>
          <w:noProof/>
          <w:sz w:val="26"/>
          <w:szCs w:val="26"/>
          <w14:ligatures w14:val="standardContextual"/>
        </w:rPr>
        <w:drawing>
          <wp:inline distT="0" distB="0" distL="0" distR="0" wp14:anchorId="491E53B9" wp14:editId="2BB0CC04">
            <wp:extent cx="3996092" cy="5528781"/>
            <wp:effectExtent l="0" t="0" r="4445" b="0"/>
            <wp:docPr id="35476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1776" cy="5591987"/>
                    </a:xfrm>
                    <a:prstGeom prst="rect">
                      <a:avLst/>
                    </a:prstGeom>
                    <a:noFill/>
                    <a:ln>
                      <a:noFill/>
                    </a:ln>
                  </pic:spPr>
                </pic:pic>
              </a:graphicData>
            </a:graphic>
          </wp:inline>
        </w:drawing>
      </w:r>
    </w:p>
    <w:p w14:paraId="78481B83" w14:textId="77777777" w:rsidR="001F37EF" w:rsidRDefault="001F37EF" w:rsidP="00183D3F">
      <w:pPr>
        <w:autoSpaceDE w:val="0"/>
        <w:autoSpaceDN w:val="0"/>
        <w:adjustRightInd w:val="0"/>
        <w:jc w:val="center"/>
        <w:rPr>
          <w:rFonts w:ascii="Helvetica Neue" w:eastAsiaTheme="minorHAnsi" w:hAnsi="Helvetica Neue" w:cs="Helvetica Neue"/>
          <w:sz w:val="26"/>
          <w:szCs w:val="26"/>
          <w14:ligatures w14:val="standardContextual"/>
        </w:rPr>
      </w:pPr>
    </w:p>
    <w:p w14:paraId="568D4966" w14:textId="658F64E3" w:rsidR="00874BA1" w:rsidRDefault="00874BA1" w:rsidP="001F1228">
      <w:pPr>
        <w:pStyle w:val="NormalWeb"/>
      </w:pPr>
    </w:p>
    <w:tbl>
      <w:tblPr>
        <w:tblStyle w:val="TableGrid"/>
        <w:tblW w:w="0" w:type="auto"/>
        <w:jc w:val="center"/>
        <w:tblLook w:val="04A0" w:firstRow="1" w:lastRow="0" w:firstColumn="1" w:lastColumn="0" w:noHBand="0" w:noVBand="1"/>
      </w:tblPr>
      <w:tblGrid>
        <w:gridCol w:w="4675"/>
        <w:gridCol w:w="4675"/>
      </w:tblGrid>
      <w:tr w:rsidR="00DE194B" w:rsidRPr="008A734C" w14:paraId="78F99523" w14:textId="77777777" w:rsidTr="006B73DA">
        <w:trPr>
          <w:jc w:val="center"/>
        </w:trPr>
        <w:tc>
          <w:tcPr>
            <w:tcW w:w="4675" w:type="dxa"/>
          </w:tcPr>
          <w:p w14:paraId="48A3EF4E" w14:textId="0C7F51AA" w:rsidR="00DE194B" w:rsidRPr="008A734C" w:rsidRDefault="00DE194B" w:rsidP="006B73DA">
            <w:pPr>
              <w:jc w:val="center"/>
              <w:rPr>
                <w:b/>
                <w:bCs/>
              </w:rPr>
            </w:pPr>
            <w:r w:rsidRPr="008A734C">
              <w:rPr>
                <w:b/>
                <w:bCs/>
              </w:rPr>
              <w:t>Merge Sort</w:t>
            </w:r>
          </w:p>
        </w:tc>
        <w:tc>
          <w:tcPr>
            <w:tcW w:w="4675" w:type="dxa"/>
          </w:tcPr>
          <w:p w14:paraId="54205F6C" w14:textId="42866799" w:rsidR="00DE194B" w:rsidRPr="008A734C" w:rsidRDefault="00DE194B" w:rsidP="006B73DA">
            <w:pPr>
              <w:jc w:val="center"/>
              <w:rPr>
                <w:b/>
                <w:bCs/>
              </w:rPr>
            </w:pPr>
            <w:r w:rsidRPr="008A734C">
              <w:rPr>
                <w:b/>
                <w:bCs/>
              </w:rPr>
              <w:t>Quick Sort</w:t>
            </w:r>
          </w:p>
        </w:tc>
      </w:tr>
      <w:tr w:rsidR="00DE194B" w14:paraId="0F399861" w14:textId="77777777" w:rsidTr="006B73DA">
        <w:trPr>
          <w:jc w:val="center"/>
        </w:trPr>
        <w:tc>
          <w:tcPr>
            <w:tcW w:w="4675" w:type="dxa"/>
          </w:tcPr>
          <w:p w14:paraId="04E44DD0" w14:textId="77777777" w:rsidR="00DE194B" w:rsidRDefault="00DE194B" w:rsidP="00DE194B">
            <w:r w:rsidRPr="00C564A0">
              <w:rPr>
                <w:b/>
                <w:bCs/>
              </w:rPr>
              <w:t>Best case:</w:t>
            </w:r>
            <w:r>
              <w:t xml:space="preserve"> O (n log n)</w:t>
            </w:r>
          </w:p>
          <w:p w14:paraId="4589EA52" w14:textId="77777777" w:rsidR="00DE194B" w:rsidRDefault="00DE194B" w:rsidP="00DE194B"/>
          <w:p w14:paraId="56EF29C0" w14:textId="77777777" w:rsidR="00DE194B" w:rsidRDefault="00DE194B" w:rsidP="00DE194B">
            <w:r w:rsidRPr="00C564A0">
              <w:rPr>
                <w:b/>
                <w:bCs/>
              </w:rPr>
              <w:t>Average case:</w:t>
            </w:r>
            <w:r>
              <w:t xml:space="preserve"> O (n log n)</w:t>
            </w:r>
          </w:p>
          <w:p w14:paraId="30217C0C" w14:textId="77777777" w:rsidR="00DE194B" w:rsidRDefault="00DE194B" w:rsidP="00DE194B"/>
          <w:p w14:paraId="19DB56EE" w14:textId="1CF42F4A" w:rsidR="00DE194B" w:rsidRDefault="00DE194B" w:rsidP="00415CE6">
            <w:r w:rsidRPr="00C564A0">
              <w:rPr>
                <w:b/>
                <w:bCs/>
              </w:rPr>
              <w:t>Worst case:</w:t>
            </w:r>
            <w:r>
              <w:t xml:space="preserve"> O</w:t>
            </w:r>
            <w:r w:rsidR="00C564A0">
              <w:t xml:space="preserve"> </w:t>
            </w:r>
            <w:r>
              <w:t>(n log n)</w:t>
            </w:r>
          </w:p>
        </w:tc>
        <w:tc>
          <w:tcPr>
            <w:tcW w:w="4675" w:type="dxa"/>
          </w:tcPr>
          <w:p w14:paraId="031F3A71" w14:textId="77777777" w:rsidR="00DE194B" w:rsidRDefault="00DE194B" w:rsidP="00DE194B">
            <w:r w:rsidRPr="00C61EE3">
              <w:rPr>
                <w:b/>
                <w:bCs/>
              </w:rPr>
              <w:t>Best case:</w:t>
            </w:r>
            <w:r>
              <w:t xml:space="preserve"> O (n log n)</w:t>
            </w:r>
          </w:p>
          <w:p w14:paraId="6011C336" w14:textId="77777777" w:rsidR="00DE194B" w:rsidRDefault="00DE194B" w:rsidP="00DE194B"/>
          <w:p w14:paraId="247AD75F" w14:textId="77777777" w:rsidR="00DE194B" w:rsidRDefault="00DE194B" w:rsidP="00DE194B">
            <w:r w:rsidRPr="00C61EE3">
              <w:rPr>
                <w:b/>
                <w:bCs/>
              </w:rPr>
              <w:t>Average case:</w:t>
            </w:r>
            <w:r>
              <w:t xml:space="preserve"> O (n log n)</w:t>
            </w:r>
          </w:p>
          <w:p w14:paraId="17A51F72" w14:textId="77777777" w:rsidR="00DE194B" w:rsidRDefault="00DE194B" w:rsidP="00DE194B"/>
          <w:p w14:paraId="0EA29BA4" w14:textId="7C3C42CD" w:rsidR="00DE194B" w:rsidRDefault="00DE194B" w:rsidP="00415CE6">
            <w:r w:rsidRPr="00C61EE3">
              <w:rPr>
                <w:b/>
                <w:bCs/>
              </w:rPr>
              <w:t>Worst case:</w:t>
            </w:r>
            <w:r>
              <w:t xml:space="preserve"> O</w:t>
            </w:r>
            <w:r w:rsidR="00AE7B67">
              <w:t xml:space="preserve"> </w:t>
            </w:r>
            <w:r>
              <w:t>(n</w:t>
            </w:r>
            <w:r>
              <w:rPr>
                <w:vertAlign w:val="superscript"/>
              </w:rPr>
              <w:t>2</w:t>
            </w:r>
            <w:r>
              <w:t>)</w:t>
            </w:r>
          </w:p>
        </w:tc>
      </w:tr>
    </w:tbl>
    <w:p w14:paraId="7823BC46" w14:textId="77777777" w:rsidR="00DF25D2" w:rsidRDefault="00DF25D2" w:rsidP="00415CE6"/>
    <w:p w14:paraId="2BDCA25A" w14:textId="64F9705E" w:rsidR="00D62537" w:rsidRPr="00F12AD1" w:rsidRDefault="00AF0B17" w:rsidP="00415CE6">
      <w:pPr>
        <w:rPr>
          <w:i/>
          <w:iCs/>
          <w:u w:val="single"/>
        </w:rPr>
      </w:pPr>
      <w:r w:rsidRPr="00F12AD1">
        <w:rPr>
          <w:i/>
          <w:iCs/>
          <w:u w:val="single"/>
        </w:rPr>
        <w:t>Commentary of the analysis</w:t>
      </w:r>
      <w:r w:rsidR="007E00AA">
        <w:rPr>
          <w:i/>
          <w:iCs/>
          <w:u w:val="single"/>
        </w:rPr>
        <w:t xml:space="preserve"> when inputs are randomly sorted</w:t>
      </w:r>
      <w:r w:rsidRPr="00F12AD1">
        <w:rPr>
          <w:i/>
          <w:iCs/>
          <w:u w:val="single"/>
        </w:rPr>
        <w:t>:</w:t>
      </w:r>
    </w:p>
    <w:p w14:paraId="0A576031" w14:textId="77777777" w:rsidR="00F12AD1" w:rsidRPr="00AF0B17" w:rsidRDefault="00F12AD1" w:rsidP="00415CE6">
      <w:pPr>
        <w:rPr>
          <w:b/>
          <w:bCs/>
        </w:rPr>
      </w:pPr>
    </w:p>
    <w:p w14:paraId="6A6D8725" w14:textId="77777777" w:rsidR="006E1778" w:rsidRDefault="00D62537" w:rsidP="00415CE6">
      <w:r w:rsidRPr="00D62537">
        <w:t xml:space="preserve">The fewer hidden constant variables make Quick Sort, on average, quicker. Its built-in partitioning also helps to conserve space. </w:t>
      </w:r>
    </w:p>
    <w:p w14:paraId="6A220F4F" w14:textId="37B239DE" w:rsidR="002A3D4F" w:rsidRDefault="00D62537" w:rsidP="00415CE6">
      <w:r w:rsidRPr="00D62537">
        <w:t xml:space="preserve">In contrast to Quick Sort, Merge Sort has a constant time complexity of </w:t>
      </w:r>
      <w:r w:rsidRPr="00D65E2A">
        <w:rPr>
          <w:b/>
          <w:bCs/>
        </w:rPr>
        <w:t>O</w:t>
      </w:r>
      <w:r w:rsidR="00D65E2A" w:rsidRPr="00D65E2A">
        <w:rPr>
          <w:b/>
          <w:bCs/>
        </w:rPr>
        <w:t xml:space="preserve"> </w:t>
      </w:r>
      <w:r w:rsidRPr="00D65E2A">
        <w:rPr>
          <w:b/>
          <w:bCs/>
        </w:rPr>
        <w:t>(n</w:t>
      </w:r>
      <w:r w:rsidR="00DD7EFF" w:rsidRPr="00D65E2A">
        <w:rPr>
          <w:b/>
          <w:bCs/>
        </w:rPr>
        <w:t xml:space="preserve"> </w:t>
      </w:r>
      <w:r w:rsidRPr="00D65E2A">
        <w:rPr>
          <w:b/>
          <w:bCs/>
        </w:rPr>
        <w:t>log</w:t>
      </w:r>
      <w:r w:rsidR="00DD7EFF" w:rsidRPr="00D65E2A">
        <w:rPr>
          <w:b/>
          <w:bCs/>
        </w:rPr>
        <w:t xml:space="preserve"> </w:t>
      </w:r>
      <w:r w:rsidRPr="00D65E2A">
        <w:rPr>
          <w:b/>
          <w:bCs/>
        </w:rPr>
        <w:t>n)</w:t>
      </w:r>
      <w:r w:rsidRPr="00D62537">
        <w:t xml:space="preserve"> for all situations. </w:t>
      </w:r>
      <w:r w:rsidR="00437DFC">
        <w:br/>
      </w:r>
      <w:r w:rsidRPr="00D62537">
        <w:t xml:space="preserve">Merge Sort would be preferred if stability was a priority. </w:t>
      </w:r>
    </w:p>
    <w:p w14:paraId="28DC99A5" w14:textId="77777777" w:rsidR="002A3D4F" w:rsidRDefault="00D62537" w:rsidP="00415CE6">
      <w:r w:rsidRPr="00D62537">
        <w:t xml:space="preserve">Additionally, Quick Sort is more space-efficient because it takes up less room. </w:t>
      </w:r>
    </w:p>
    <w:p w14:paraId="0E0F6C29" w14:textId="61B4FD47" w:rsidR="00D62537" w:rsidRDefault="007D2E25" w:rsidP="00415CE6">
      <w:r>
        <w:t>Furthermore</w:t>
      </w:r>
      <w:r w:rsidR="00D62537" w:rsidRPr="00D62537">
        <w:t>, Quick Sort may better optimize efficiency by adjusting to different pivot selection techniques.</w:t>
      </w:r>
    </w:p>
    <w:p w14:paraId="722B3479" w14:textId="77777777" w:rsidR="00701A28" w:rsidRDefault="00701A28" w:rsidP="00415CE6"/>
    <w:p w14:paraId="6A1180D0" w14:textId="2BBD1D29" w:rsidR="00701A28" w:rsidRDefault="00701A28" w:rsidP="00415CE6">
      <w:pPr>
        <w:rPr>
          <w:i/>
          <w:iCs/>
          <w:u w:val="single"/>
        </w:rPr>
      </w:pPr>
      <w:r w:rsidRPr="00F12AD1">
        <w:rPr>
          <w:i/>
          <w:iCs/>
          <w:u w:val="single"/>
        </w:rPr>
        <w:t>Commentary of the analysis</w:t>
      </w:r>
      <w:r>
        <w:rPr>
          <w:i/>
          <w:iCs/>
          <w:u w:val="single"/>
        </w:rPr>
        <w:t xml:space="preserve"> when inputs are </w:t>
      </w:r>
      <w:r w:rsidR="006D5781">
        <w:rPr>
          <w:i/>
          <w:iCs/>
          <w:u w:val="single"/>
        </w:rPr>
        <w:t>already</w:t>
      </w:r>
      <w:r>
        <w:rPr>
          <w:i/>
          <w:iCs/>
          <w:u w:val="single"/>
        </w:rPr>
        <w:t xml:space="preserve"> sorted</w:t>
      </w:r>
      <w:r w:rsidRPr="00F12AD1">
        <w:rPr>
          <w:i/>
          <w:iCs/>
          <w:u w:val="single"/>
        </w:rPr>
        <w:t>:</w:t>
      </w:r>
    </w:p>
    <w:p w14:paraId="5BF5A57A" w14:textId="77777777" w:rsidR="001F1228" w:rsidRPr="001F1228" w:rsidRDefault="001F1228" w:rsidP="00415CE6">
      <w:pPr>
        <w:rPr>
          <w:i/>
          <w:iCs/>
          <w:u w:val="single"/>
        </w:rPr>
      </w:pPr>
    </w:p>
    <w:p w14:paraId="41BCC25E" w14:textId="7C9392DF" w:rsidR="005B6700" w:rsidRPr="005B6700" w:rsidRDefault="005B6700" w:rsidP="005B6700">
      <w:r w:rsidRPr="005B6700">
        <w:t xml:space="preserve">Merge Sort consistently performs well and retains its </w:t>
      </w:r>
      <w:r w:rsidRPr="005B6700">
        <w:rPr>
          <w:b/>
          <w:bCs/>
        </w:rPr>
        <w:t>O (n log n)</w:t>
      </w:r>
      <w:r w:rsidRPr="005B6700">
        <w:t xml:space="preserve"> time complexity for inputs that have previously been sorted, making it a consistent and reliable option.</w:t>
      </w:r>
    </w:p>
    <w:p w14:paraId="0179741B" w14:textId="77777777" w:rsidR="005B6700" w:rsidRPr="005B6700" w:rsidRDefault="005B6700" w:rsidP="005B6700"/>
    <w:p w14:paraId="2B67EF20" w14:textId="1F8EAE62" w:rsidR="005B6700" w:rsidRPr="005B6700" w:rsidRDefault="005B6700" w:rsidP="005B6700">
      <w:r w:rsidRPr="005B6700">
        <w:t xml:space="preserve">However, Quick Sort needs to be carefully considered. To prevent the </w:t>
      </w:r>
      <w:r w:rsidRPr="005B6700">
        <w:rPr>
          <w:b/>
          <w:bCs/>
        </w:rPr>
        <w:t>O(n</w:t>
      </w:r>
      <w:r>
        <w:rPr>
          <w:b/>
          <w:bCs/>
          <w:vertAlign w:val="superscript"/>
        </w:rPr>
        <w:t>2</w:t>
      </w:r>
      <w:r w:rsidRPr="005B6700">
        <w:rPr>
          <w:b/>
          <w:bCs/>
        </w:rPr>
        <w:t>)</w:t>
      </w:r>
      <w:r w:rsidRPr="005B6700">
        <w:t xml:space="preserve"> worst-case situation, the pivot selection mechanism must be improved. Quick Sort can also function effectively and attain </w:t>
      </w:r>
      <w:r w:rsidRPr="005B6700">
        <w:rPr>
          <w:b/>
          <w:bCs/>
        </w:rPr>
        <w:t>O (n log n)</w:t>
      </w:r>
      <w:r w:rsidRPr="005B6700">
        <w:t xml:space="preserve"> time complexity with the appropriate optimization </w:t>
      </w:r>
      <w:r w:rsidRPr="007A3AF8">
        <w:rPr>
          <w:i/>
          <w:iCs/>
          <w:u w:val="single"/>
        </w:rPr>
        <w:t>(e.g., picking a middle element or employing a median-of-three technique).</w:t>
      </w:r>
    </w:p>
    <w:p w14:paraId="4D4D64C2" w14:textId="77777777" w:rsidR="005B6700" w:rsidRPr="005B6700" w:rsidRDefault="005B6700" w:rsidP="005B6700"/>
    <w:p w14:paraId="29B4E5E4" w14:textId="2D1F4C6B" w:rsidR="005B6700" w:rsidRDefault="005B6700" w:rsidP="005B6700">
      <w:r w:rsidRPr="005B6700">
        <w:t xml:space="preserve">Without </w:t>
      </w:r>
      <w:r w:rsidRPr="007A3AF8">
        <w:rPr>
          <w:b/>
          <w:bCs/>
        </w:rPr>
        <w:t>pivot optimization</w:t>
      </w:r>
      <w:r w:rsidRPr="005B6700">
        <w:t>, Quick Sort runs the danger of reaching the worst-case time complexity for inputs that have already been sorted. Thus, unless the Quick Sort implementation is well optimized, Merge Sort could be a more dependable option in such situations.</w:t>
      </w:r>
    </w:p>
    <w:p w14:paraId="24A0F02A" w14:textId="3E9F37BF" w:rsidR="00027D35" w:rsidRDefault="00027D35" w:rsidP="005B6700"/>
    <w:p w14:paraId="6A5A8569" w14:textId="414F7635" w:rsidR="00027D35" w:rsidRPr="00194E32" w:rsidRDefault="00027D35" w:rsidP="005B6700">
      <w:pPr>
        <w:rPr>
          <w:b/>
          <w:bCs/>
        </w:rPr>
      </w:pPr>
      <w:r>
        <w:t xml:space="preserve">Overall, Merge Sort is always going to be more stable and consistent no matter what the array orientation is. However, when Quick Sort is used, it performs comparatively well when the input is randomly sorted considering that the random selection of pivot is not randomly selected to the </w:t>
      </w:r>
      <w:r w:rsidR="00CB48F0">
        <w:t>worst-case</w:t>
      </w:r>
      <w:r>
        <w:t xml:space="preserve"> scenario that is making the time complexity </w:t>
      </w:r>
      <w:r w:rsidRPr="00194E32">
        <w:rPr>
          <w:b/>
          <w:bCs/>
        </w:rPr>
        <w:t>O(n</w:t>
      </w:r>
      <w:r w:rsidRPr="00194E32">
        <w:rPr>
          <w:b/>
          <w:bCs/>
          <w:vertAlign w:val="superscript"/>
        </w:rPr>
        <w:t>2</w:t>
      </w:r>
      <w:r w:rsidRPr="00194E32">
        <w:rPr>
          <w:b/>
          <w:bCs/>
        </w:rPr>
        <w:t>)</w:t>
      </w:r>
    </w:p>
    <w:p w14:paraId="00CF2B96" w14:textId="77777777" w:rsidR="00CB48F0" w:rsidRDefault="00CB48F0" w:rsidP="005B6700"/>
    <w:p w14:paraId="5C64FCDE" w14:textId="4F665CCF" w:rsidR="00CB48F0" w:rsidRDefault="00CB48F0" w:rsidP="005B6700">
      <w:r>
        <w:t>A key finding was that when the input number is as high as 10</w:t>
      </w:r>
      <w:r>
        <w:rPr>
          <w:vertAlign w:val="superscript"/>
        </w:rPr>
        <w:t>7</w:t>
      </w:r>
      <w:r>
        <w:t xml:space="preserve">, </w:t>
      </w:r>
      <w:r w:rsidR="001F1228">
        <w:t>Quick sort used to reach maximum recursion depth</w:t>
      </w:r>
      <w:r w:rsidR="001E4EC8">
        <w:t xml:space="preserve">, this was tackled by using </w:t>
      </w:r>
      <w:r w:rsidR="0039520C">
        <w:t>a recursion depth limiter:</w:t>
      </w:r>
    </w:p>
    <w:p w14:paraId="0C0BFD2B" w14:textId="77777777" w:rsidR="0039520C" w:rsidRDefault="0039520C" w:rsidP="005B6700"/>
    <w:p w14:paraId="5B39E0CE" w14:textId="198E88D0" w:rsidR="0039520C" w:rsidRDefault="0039520C" w:rsidP="0039520C">
      <w:pPr>
        <w:jc w:val="center"/>
        <w:rPr>
          <w:vertAlign w:val="superscript"/>
        </w:rPr>
      </w:pPr>
      <w:r w:rsidRPr="0039520C">
        <w:rPr>
          <w:noProof/>
          <w:vertAlign w:val="superscript"/>
        </w:rPr>
        <w:drawing>
          <wp:inline distT="0" distB="0" distL="0" distR="0" wp14:anchorId="0C23550E" wp14:editId="4282A41F">
            <wp:extent cx="3175000" cy="304800"/>
            <wp:effectExtent l="0" t="0" r="0" b="0"/>
            <wp:docPr id="166323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35352" name=""/>
                    <pic:cNvPicPr/>
                  </pic:nvPicPr>
                  <pic:blipFill>
                    <a:blip r:embed="rId17"/>
                    <a:stretch>
                      <a:fillRect/>
                    </a:stretch>
                  </pic:blipFill>
                  <pic:spPr>
                    <a:xfrm>
                      <a:off x="0" y="0"/>
                      <a:ext cx="3175000" cy="304800"/>
                    </a:xfrm>
                    <a:prstGeom prst="rect">
                      <a:avLst/>
                    </a:prstGeom>
                  </pic:spPr>
                </pic:pic>
              </a:graphicData>
            </a:graphic>
          </wp:inline>
        </w:drawing>
      </w:r>
    </w:p>
    <w:p w14:paraId="7035DA3B" w14:textId="77777777" w:rsidR="00D97E0A" w:rsidRDefault="00D97E0A" w:rsidP="0039520C">
      <w:pPr>
        <w:jc w:val="center"/>
        <w:rPr>
          <w:vertAlign w:val="superscript"/>
        </w:rPr>
      </w:pPr>
    </w:p>
    <w:p w14:paraId="2DE5D5AE" w14:textId="358265E6" w:rsidR="00D97E0A" w:rsidRPr="00D97E0A" w:rsidRDefault="00D97E0A" w:rsidP="0039520C">
      <w:pPr>
        <w:jc w:val="center"/>
        <w:rPr>
          <w:b/>
          <w:bCs/>
          <w:u w:val="single"/>
        </w:rPr>
      </w:pPr>
      <w:r w:rsidRPr="00D97E0A">
        <w:rPr>
          <w:b/>
          <w:bCs/>
          <w:u w:val="single"/>
        </w:rPr>
        <w:t>AND THE MAXIMUX INPUT SIZE</w:t>
      </w:r>
      <w:r w:rsidRPr="00D97E0A">
        <w:rPr>
          <w:b/>
          <w:bCs/>
          <w:u w:val="single"/>
          <w:vertAlign w:val="superscript"/>
        </w:rPr>
        <w:t xml:space="preserve"> </w:t>
      </w:r>
      <w:r w:rsidRPr="00D97E0A">
        <w:rPr>
          <w:b/>
          <w:bCs/>
          <w:u w:val="single"/>
        </w:rPr>
        <w:t>OF 10</w:t>
      </w:r>
      <w:r w:rsidRPr="00D97E0A">
        <w:rPr>
          <w:b/>
          <w:bCs/>
          <w:u w:val="single"/>
          <w:vertAlign w:val="superscript"/>
        </w:rPr>
        <w:t xml:space="preserve">4 </w:t>
      </w:r>
      <w:r w:rsidRPr="00D97E0A">
        <w:rPr>
          <w:b/>
          <w:bCs/>
          <w:u w:val="single"/>
        </w:rPr>
        <w:t>WAS ONLY ABLE TO PROCESS.</w:t>
      </w:r>
    </w:p>
    <w:sectPr w:rsidR="00D97E0A" w:rsidRPr="00D97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42DA2"/>
    <w:multiLevelType w:val="multilevel"/>
    <w:tmpl w:val="D852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7C0856"/>
    <w:multiLevelType w:val="hybridMultilevel"/>
    <w:tmpl w:val="1B7AA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743E6F"/>
    <w:multiLevelType w:val="hybridMultilevel"/>
    <w:tmpl w:val="8D881076"/>
    <w:lvl w:ilvl="0" w:tplc="CBF62A2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713161"/>
    <w:multiLevelType w:val="multilevel"/>
    <w:tmpl w:val="1FEC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8E2271"/>
    <w:multiLevelType w:val="multilevel"/>
    <w:tmpl w:val="0C04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7C4DFA"/>
    <w:multiLevelType w:val="hybridMultilevel"/>
    <w:tmpl w:val="080644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7088897">
    <w:abstractNumId w:val="2"/>
  </w:num>
  <w:num w:numId="2" w16cid:durableId="238254584">
    <w:abstractNumId w:val="5"/>
  </w:num>
  <w:num w:numId="3" w16cid:durableId="479427279">
    <w:abstractNumId w:val="0"/>
  </w:num>
  <w:num w:numId="4" w16cid:durableId="1393575070">
    <w:abstractNumId w:val="3"/>
  </w:num>
  <w:num w:numId="5" w16cid:durableId="1392659912">
    <w:abstractNumId w:val="4"/>
  </w:num>
  <w:num w:numId="6" w16cid:durableId="6437018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E54"/>
    <w:rsid w:val="00012478"/>
    <w:rsid w:val="000222E4"/>
    <w:rsid w:val="00027D35"/>
    <w:rsid w:val="00035F8F"/>
    <w:rsid w:val="00052CCB"/>
    <w:rsid w:val="0005752A"/>
    <w:rsid w:val="000847FB"/>
    <w:rsid w:val="000B5536"/>
    <w:rsid w:val="000D0BFB"/>
    <w:rsid w:val="000D2D32"/>
    <w:rsid w:val="001114D3"/>
    <w:rsid w:val="0011227E"/>
    <w:rsid w:val="001147C0"/>
    <w:rsid w:val="001527F0"/>
    <w:rsid w:val="001539F6"/>
    <w:rsid w:val="00161898"/>
    <w:rsid w:val="00166788"/>
    <w:rsid w:val="00181D3B"/>
    <w:rsid w:val="00183D3F"/>
    <w:rsid w:val="001867A4"/>
    <w:rsid w:val="00194E32"/>
    <w:rsid w:val="001A4F30"/>
    <w:rsid w:val="001A6E24"/>
    <w:rsid w:val="001C0F9B"/>
    <w:rsid w:val="001E1B5C"/>
    <w:rsid w:val="001E4EC8"/>
    <w:rsid w:val="001F1228"/>
    <w:rsid w:val="001F37EF"/>
    <w:rsid w:val="00205B51"/>
    <w:rsid w:val="0021027A"/>
    <w:rsid w:val="00210E4F"/>
    <w:rsid w:val="00215708"/>
    <w:rsid w:val="0025159E"/>
    <w:rsid w:val="00261279"/>
    <w:rsid w:val="00284785"/>
    <w:rsid w:val="002A3D4F"/>
    <w:rsid w:val="002A4D92"/>
    <w:rsid w:val="002A7DF6"/>
    <w:rsid w:val="002B3CD6"/>
    <w:rsid w:val="002C193E"/>
    <w:rsid w:val="002D13BA"/>
    <w:rsid w:val="002F5F72"/>
    <w:rsid w:val="0030399B"/>
    <w:rsid w:val="0031435B"/>
    <w:rsid w:val="00336B43"/>
    <w:rsid w:val="00340002"/>
    <w:rsid w:val="00342D3C"/>
    <w:rsid w:val="00344E9B"/>
    <w:rsid w:val="00367EDA"/>
    <w:rsid w:val="00370EC5"/>
    <w:rsid w:val="00393E8E"/>
    <w:rsid w:val="0039520C"/>
    <w:rsid w:val="003969ED"/>
    <w:rsid w:val="003A5F9A"/>
    <w:rsid w:val="003A7D1D"/>
    <w:rsid w:val="003C1089"/>
    <w:rsid w:val="003C2DB2"/>
    <w:rsid w:val="003C3593"/>
    <w:rsid w:val="003C3F4E"/>
    <w:rsid w:val="003D3186"/>
    <w:rsid w:val="003E4009"/>
    <w:rsid w:val="003F2D85"/>
    <w:rsid w:val="00415CE6"/>
    <w:rsid w:val="00424982"/>
    <w:rsid w:val="004319B5"/>
    <w:rsid w:val="00437DFC"/>
    <w:rsid w:val="00443C99"/>
    <w:rsid w:val="00445B60"/>
    <w:rsid w:val="0045212B"/>
    <w:rsid w:val="00475149"/>
    <w:rsid w:val="004A4B91"/>
    <w:rsid w:val="004B50E0"/>
    <w:rsid w:val="004F5C10"/>
    <w:rsid w:val="005004B4"/>
    <w:rsid w:val="00502301"/>
    <w:rsid w:val="00514A8A"/>
    <w:rsid w:val="00531145"/>
    <w:rsid w:val="00550444"/>
    <w:rsid w:val="0055796E"/>
    <w:rsid w:val="005629B8"/>
    <w:rsid w:val="00563A94"/>
    <w:rsid w:val="005658B2"/>
    <w:rsid w:val="00581881"/>
    <w:rsid w:val="0059318B"/>
    <w:rsid w:val="005946DF"/>
    <w:rsid w:val="00596E03"/>
    <w:rsid w:val="005B3E59"/>
    <w:rsid w:val="005B4824"/>
    <w:rsid w:val="005B6700"/>
    <w:rsid w:val="005B7127"/>
    <w:rsid w:val="005D64A5"/>
    <w:rsid w:val="005E043D"/>
    <w:rsid w:val="00615D16"/>
    <w:rsid w:val="00616F27"/>
    <w:rsid w:val="00647FA4"/>
    <w:rsid w:val="00662ADA"/>
    <w:rsid w:val="00665878"/>
    <w:rsid w:val="00683FD0"/>
    <w:rsid w:val="00690B2F"/>
    <w:rsid w:val="00697CF7"/>
    <w:rsid w:val="006A5D6C"/>
    <w:rsid w:val="006B73DA"/>
    <w:rsid w:val="006C3D0E"/>
    <w:rsid w:val="006D5781"/>
    <w:rsid w:val="006E1778"/>
    <w:rsid w:val="006E4913"/>
    <w:rsid w:val="007009B6"/>
    <w:rsid w:val="00701A28"/>
    <w:rsid w:val="007029CB"/>
    <w:rsid w:val="00711CAF"/>
    <w:rsid w:val="00714AE2"/>
    <w:rsid w:val="00721569"/>
    <w:rsid w:val="00746D75"/>
    <w:rsid w:val="00756A44"/>
    <w:rsid w:val="00763CA9"/>
    <w:rsid w:val="00763DF3"/>
    <w:rsid w:val="00767F73"/>
    <w:rsid w:val="00774999"/>
    <w:rsid w:val="00777CF8"/>
    <w:rsid w:val="00784B44"/>
    <w:rsid w:val="0079399A"/>
    <w:rsid w:val="00796828"/>
    <w:rsid w:val="0079773F"/>
    <w:rsid w:val="007A2E87"/>
    <w:rsid w:val="007A2E88"/>
    <w:rsid w:val="007A32B4"/>
    <w:rsid w:val="007A366A"/>
    <w:rsid w:val="007A3AF8"/>
    <w:rsid w:val="007B04ED"/>
    <w:rsid w:val="007C324F"/>
    <w:rsid w:val="007D2E25"/>
    <w:rsid w:val="007E00AA"/>
    <w:rsid w:val="007E0C9D"/>
    <w:rsid w:val="007F6B9D"/>
    <w:rsid w:val="0080693F"/>
    <w:rsid w:val="00807877"/>
    <w:rsid w:val="00817CB3"/>
    <w:rsid w:val="00824611"/>
    <w:rsid w:val="00833CEE"/>
    <w:rsid w:val="00834C96"/>
    <w:rsid w:val="00847419"/>
    <w:rsid w:val="00851852"/>
    <w:rsid w:val="00871CA1"/>
    <w:rsid w:val="00874BA1"/>
    <w:rsid w:val="00877701"/>
    <w:rsid w:val="00881236"/>
    <w:rsid w:val="0088294E"/>
    <w:rsid w:val="00884082"/>
    <w:rsid w:val="008A2998"/>
    <w:rsid w:val="008A6F4B"/>
    <w:rsid w:val="008A734C"/>
    <w:rsid w:val="008B1842"/>
    <w:rsid w:val="008B4644"/>
    <w:rsid w:val="008B54A0"/>
    <w:rsid w:val="008D55CD"/>
    <w:rsid w:val="008E7DA4"/>
    <w:rsid w:val="008F5FC0"/>
    <w:rsid w:val="00935453"/>
    <w:rsid w:val="00960C73"/>
    <w:rsid w:val="00974C0A"/>
    <w:rsid w:val="00980411"/>
    <w:rsid w:val="00992EA2"/>
    <w:rsid w:val="00995F34"/>
    <w:rsid w:val="009977A2"/>
    <w:rsid w:val="009A6979"/>
    <w:rsid w:val="009B6FD8"/>
    <w:rsid w:val="009C44B5"/>
    <w:rsid w:val="009C664C"/>
    <w:rsid w:val="009F33EC"/>
    <w:rsid w:val="009F75FB"/>
    <w:rsid w:val="00A012D4"/>
    <w:rsid w:val="00A0153C"/>
    <w:rsid w:val="00A02984"/>
    <w:rsid w:val="00A050A4"/>
    <w:rsid w:val="00A07213"/>
    <w:rsid w:val="00A26E54"/>
    <w:rsid w:val="00A350E4"/>
    <w:rsid w:val="00A355ED"/>
    <w:rsid w:val="00A365C3"/>
    <w:rsid w:val="00A46152"/>
    <w:rsid w:val="00A60605"/>
    <w:rsid w:val="00A75B1B"/>
    <w:rsid w:val="00AA482A"/>
    <w:rsid w:val="00AB19B0"/>
    <w:rsid w:val="00AC154D"/>
    <w:rsid w:val="00AD7497"/>
    <w:rsid w:val="00AE7B67"/>
    <w:rsid w:val="00AF0B17"/>
    <w:rsid w:val="00B10381"/>
    <w:rsid w:val="00B1132E"/>
    <w:rsid w:val="00B156C7"/>
    <w:rsid w:val="00B26E09"/>
    <w:rsid w:val="00B34EA4"/>
    <w:rsid w:val="00B5161D"/>
    <w:rsid w:val="00B51757"/>
    <w:rsid w:val="00B52EE0"/>
    <w:rsid w:val="00B62C50"/>
    <w:rsid w:val="00B667B1"/>
    <w:rsid w:val="00B714B5"/>
    <w:rsid w:val="00B715C3"/>
    <w:rsid w:val="00B718DE"/>
    <w:rsid w:val="00B81BAE"/>
    <w:rsid w:val="00B85DFC"/>
    <w:rsid w:val="00BA3EE9"/>
    <w:rsid w:val="00BC43FF"/>
    <w:rsid w:val="00BC5BFF"/>
    <w:rsid w:val="00BD38A3"/>
    <w:rsid w:val="00BD4A66"/>
    <w:rsid w:val="00BD752D"/>
    <w:rsid w:val="00BE2437"/>
    <w:rsid w:val="00BF2B1B"/>
    <w:rsid w:val="00BF42F7"/>
    <w:rsid w:val="00C05702"/>
    <w:rsid w:val="00C06C18"/>
    <w:rsid w:val="00C333E0"/>
    <w:rsid w:val="00C53099"/>
    <w:rsid w:val="00C564A0"/>
    <w:rsid w:val="00C61EE3"/>
    <w:rsid w:val="00C655D8"/>
    <w:rsid w:val="00C766E5"/>
    <w:rsid w:val="00C76721"/>
    <w:rsid w:val="00C85AF6"/>
    <w:rsid w:val="00CA1CC0"/>
    <w:rsid w:val="00CA649E"/>
    <w:rsid w:val="00CB255B"/>
    <w:rsid w:val="00CB39E5"/>
    <w:rsid w:val="00CB48F0"/>
    <w:rsid w:val="00CD22E2"/>
    <w:rsid w:val="00CD429F"/>
    <w:rsid w:val="00CE2300"/>
    <w:rsid w:val="00CE47A8"/>
    <w:rsid w:val="00CE69C7"/>
    <w:rsid w:val="00CF02CC"/>
    <w:rsid w:val="00CF492C"/>
    <w:rsid w:val="00D00E95"/>
    <w:rsid w:val="00D27E95"/>
    <w:rsid w:val="00D41202"/>
    <w:rsid w:val="00D47CAB"/>
    <w:rsid w:val="00D62537"/>
    <w:rsid w:val="00D65E2A"/>
    <w:rsid w:val="00D72C69"/>
    <w:rsid w:val="00D73986"/>
    <w:rsid w:val="00D830B9"/>
    <w:rsid w:val="00D85E30"/>
    <w:rsid w:val="00D90860"/>
    <w:rsid w:val="00D94E22"/>
    <w:rsid w:val="00D9558D"/>
    <w:rsid w:val="00D97E0A"/>
    <w:rsid w:val="00D97F32"/>
    <w:rsid w:val="00DA375E"/>
    <w:rsid w:val="00DB4AC8"/>
    <w:rsid w:val="00DC7448"/>
    <w:rsid w:val="00DD7EFF"/>
    <w:rsid w:val="00DE194B"/>
    <w:rsid w:val="00DF25D2"/>
    <w:rsid w:val="00E00197"/>
    <w:rsid w:val="00E02DAB"/>
    <w:rsid w:val="00E0612C"/>
    <w:rsid w:val="00E25854"/>
    <w:rsid w:val="00E30709"/>
    <w:rsid w:val="00E3135C"/>
    <w:rsid w:val="00E56064"/>
    <w:rsid w:val="00E6580A"/>
    <w:rsid w:val="00E66877"/>
    <w:rsid w:val="00E81639"/>
    <w:rsid w:val="00E84021"/>
    <w:rsid w:val="00E85332"/>
    <w:rsid w:val="00E92CEF"/>
    <w:rsid w:val="00E959B4"/>
    <w:rsid w:val="00EA5027"/>
    <w:rsid w:val="00EC64B6"/>
    <w:rsid w:val="00EC76A8"/>
    <w:rsid w:val="00EE7A6A"/>
    <w:rsid w:val="00F10FDD"/>
    <w:rsid w:val="00F12AD1"/>
    <w:rsid w:val="00F144F7"/>
    <w:rsid w:val="00F15533"/>
    <w:rsid w:val="00F244D1"/>
    <w:rsid w:val="00F32AA9"/>
    <w:rsid w:val="00F36D19"/>
    <w:rsid w:val="00F50162"/>
    <w:rsid w:val="00F62028"/>
    <w:rsid w:val="00F6644F"/>
    <w:rsid w:val="00F7211B"/>
    <w:rsid w:val="00F7231A"/>
    <w:rsid w:val="00F74248"/>
    <w:rsid w:val="00F80722"/>
    <w:rsid w:val="00F85E1E"/>
    <w:rsid w:val="00F950C8"/>
    <w:rsid w:val="00FA663D"/>
    <w:rsid w:val="00FB6346"/>
    <w:rsid w:val="00FC6C86"/>
    <w:rsid w:val="00FD5F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91D902"/>
  <w15:chartTrackingRefBased/>
  <w15:docId w15:val="{C7971FA8-A5E0-2E47-9C91-31EEDF57D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3E0"/>
    <w:rPr>
      <w:rFonts w:ascii="Times New Roman" w:eastAsia="Times New Roman" w:hAnsi="Times New Roman" w:cs="Times New Roman"/>
      <w:kern w:val="0"/>
      <w14:ligatures w14:val="none"/>
    </w:rPr>
  </w:style>
  <w:style w:type="paragraph" w:styleId="Heading3">
    <w:name w:val="heading 3"/>
    <w:basedOn w:val="Normal"/>
    <w:next w:val="Normal"/>
    <w:link w:val="Heading3Char"/>
    <w:uiPriority w:val="9"/>
    <w:unhideWhenUsed/>
    <w:qFormat/>
    <w:rsid w:val="00A012D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874BA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5F2A"/>
    <w:rPr>
      <w:color w:val="0563C1" w:themeColor="hyperlink"/>
      <w:u w:val="single"/>
    </w:rPr>
  </w:style>
  <w:style w:type="character" w:styleId="UnresolvedMention">
    <w:name w:val="Unresolved Mention"/>
    <w:basedOn w:val="DefaultParagraphFont"/>
    <w:uiPriority w:val="99"/>
    <w:semiHidden/>
    <w:unhideWhenUsed/>
    <w:rsid w:val="00FD5F2A"/>
    <w:rPr>
      <w:color w:val="605E5C"/>
      <w:shd w:val="clear" w:color="auto" w:fill="E1DFDD"/>
    </w:rPr>
  </w:style>
  <w:style w:type="paragraph" w:styleId="IntenseQuote">
    <w:name w:val="Intense Quote"/>
    <w:basedOn w:val="Normal"/>
    <w:next w:val="Normal"/>
    <w:link w:val="IntenseQuoteChar"/>
    <w:uiPriority w:val="30"/>
    <w:qFormat/>
    <w:rsid w:val="00FD5F2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D5F2A"/>
    <w:rPr>
      <w:i/>
      <w:iCs/>
      <w:color w:val="4472C4" w:themeColor="accent1"/>
    </w:rPr>
  </w:style>
  <w:style w:type="paragraph" w:styleId="ListParagraph">
    <w:name w:val="List Paragraph"/>
    <w:basedOn w:val="Normal"/>
    <w:uiPriority w:val="34"/>
    <w:qFormat/>
    <w:rsid w:val="009C664C"/>
    <w:pPr>
      <w:ind w:left="720"/>
      <w:contextualSpacing/>
    </w:pPr>
  </w:style>
  <w:style w:type="table" w:styleId="TableGrid">
    <w:name w:val="Table Grid"/>
    <w:basedOn w:val="TableNormal"/>
    <w:uiPriority w:val="39"/>
    <w:rsid w:val="008D5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74BA1"/>
    <w:rPr>
      <w:rFonts w:ascii="Times New Roman" w:eastAsia="Times New Roman" w:hAnsi="Times New Roman" w:cs="Times New Roman"/>
      <w:b/>
      <w:bCs/>
      <w:kern w:val="0"/>
      <w14:ligatures w14:val="none"/>
    </w:rPr>
  </w:style>
  <w:style w:type="character" w:customStyle="1" w:styleId="katex-mathml">
    <w:name w:val="katex-mathml"/>
    <w:basedOn w:val="DefaultParagraphFont"/>
    <w:rsid w:val="00874BA1"/>
  </w:style>
  <w:style w:type="character" w:customStyle="1" w:styleId="mord">
    <w:name w:val="mord"/>
    <w:basedOn w:val="DefaultParagraphFont"/>
    <w:rsid w:val="00874BA1"/>
  </w:style>
  <w:style w:type="character" w:customStyle="1" w:styleId="mopen">
    <w:name w:val="mopen"/>
    <w:basedOn w:val="DefaultParagraphFont"/>
    <w:rsid w:val="00874BA1"/>
  </w:style>
  <w:style w:type="character" w:customStyle="1" w:styleId="mclose">
    <w:name w:val="mclose"/>
    <w:basedOn w:val="DefaultParagraphFont"/>
    <w:rsid w:val="00874BA1"/>
  </w:style>
  <w:style w:type="character" w:styleId="HTMLCode">
    <w:name w:val="HTML Code"/>
    <w:basedOn w:val="DefaultParagraphFont"/>
    <w:uiPriority w:val="99"/>
    <w:semiHidden/>
    <w:unhideWhenUsed/>
    <w:rsid w:val="00874BA1"/>
    <w:rPr>
      <w:rFonts w:ascii="Courier New" w:eastAsia="Times New Roman" w:hAnsi="Courier New" w:cs="Courier New"/>
      <w:sz w:val="20"/>
      <w:szCs w:val="20"/>
    </w:rPr>
  </w:style>
  <w:style w:type="character" w:customStyle="1" w:styleId="mop">
    <w:name w:val="mop"/>
    <w:basedOn w:val="DefaultParagraphFont"/>
    <w:rsid w:val="00874BA1"/>
  </w:style>
  <w:style w:type="paragraph" w:styleId="NormalWeb">
    <w:name w:val="Normal (Web)"/>
    <w:basedOn w:val="Normal"/>
    <w:uiPriority w:val="99"/>
    <w:unhideWhenUsed/>
    <w:rsid w:val="00874BA1"/>
    <w:pPr>
      <w:spacing w:before="100" w:beforeAutospacing="1" w:after="100" w:afterAutospacing="1"/>
    </w:pPr>
  </w:style>
  <w:style w:type="character" w:customStyle="1" w:styleId="mrel">
    <w:name w:val="mrel"/>
    <w:basedOn w:val="DefaultParagraphFont"/>
    <w:rsid w:val="00874BA1"/>
  </w:style>
  <w:style w:type="character" w:customStyle="1" w:styleId="mbin">
    <w:name w:val="mbin"/>
    <w:basedOn w:val="DefaultParagraphFont"/>
    <w:rsid w:val="00874BA1"/>
  </w:style>
  <w:style w:type="character" w:styleId="Strong">
    <w:name w:val="Strong"/>
    <w:basedOn w:val="DefaultParagraphFont"/>
    <w:uiPriority w:val="22"/>
    <w:qFormat/>
    <w:rsid w:val="003E4009"/>
    <w:rPr>
      <w:b/>
      <w:bCs/>
    </w:rPr>
  </w:style>
  <w:style w:type="character" w:customStyle="1" w:styleId="Heading3Char">
    <w:name w:val="Heading 3 Char"/>
    <w:basedOn w:val="DefaultParagraphFont"/>
    <w:link w:val="Heading3"/>
    <w:uiPriority w:val="9"/>
    <w:rsid w:val="00A012D4"/>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80493">
      <w:bodyDiv w:val="1"/>
      <w:marLeft w:val="0"/>
      <w:marRight w:val="0"/>
      <w:marTop w:val="0"/>
      <w:marBottom w:val="0"/>
      <w:divBdr>
        <w:top w:val="none" w:sz="0" w:space="0" w:color="auto"/>
        <w:left w:val="none" w:sz="0" w:space="0" w:color="auto"/>
        <w:bottom w:val="none" w:sz="0" w:space="0" w:color="auto"/>
        <w:right w:val="none" w:sz="0" w:space="0" w:color="auto"/>
      </w:divBdr>
      <w:divsChild>
        <w:div w:id="541595409">
          <w:marLeft w:val="0"/>
          <w:marRight w:val="0"/>
          <w:marTop w:val="0"/>
          <w:marBottom w:val="0"/>
          <w:divBdr>
            <w:top w:val="none" w:sz="0" w:space="0" w:color="auto"/>
            <w:left w:val="none" w:sz="0" w:space="0" w:color="auto"/>
            <w:bottom w:val="none" w:sz="0" w:space="0" w:color="auto"/>
            <w:right w:val="none" w:sz="0" w:space="0" w:color="auto"/>
          </w:divBdr>
          <w:divsChild>
            <w:div w:id="1268201443">
              <w:marLeft w:val="0"/>
              <w:marRight w:val="0"/>
              <w:marTop w:val="0"/>
              <w:marBottom w:val="0"/>
              <w:divBdr>
                <w:top w:val="none" w:sz="0" w:space="0" w:color="auto"/>
                <w:left w:val="none" w:sz="0" w:space="0" w:color="auto"/>
                <w:bottom w:val="none" w:sz="0" w:space="0" w:color="auto"/>
                <w:right w:val="none" w:sz="0" w:space="0" w:color="auto"/>
              </w:divBdr>
              <w:divsChild>
                <w:div w:id="186705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2563">
      <w:bodyDiv w:val="1"/>
      <w:marLeft w:val="0"/>
      <w:marRight w:val="0"/>
      <w:marTop w:val="0"/>
      <w:marBottom w:val="0"/>
      <w:divBdr>
        <w:top w:val="none" w:sz="0" w:space="0" w:color="auto"/>
        <w:left w:val="none" w:sz="0" w:space="0" w:color="auto"/>
        <w:bottom w:val="none" w:sz="0" w:space="0" w:color="auto"/>
        <w:right w:val="none" w:sz="0" w:space="0" w:color="auto"/>
      </w:divBdr>
      <w:divsChild>
        <w:div w:id="365721148">
          <w:marLeft w:val="0"/>
          <w:marRight w:val="0"/>
          <w:marTop w:val="0"/>
          <w:marBottom w:val="0"/>
          <w:divBdr>
            <w:top w:val="none" w:sz="0" w:space="0" w:color="auto"/>
            <w:left w:val="none" w:sz="0" w:space="0" w:color="auto"/>
            <w:bottom w:val="none" w:sz="0" w:space="0" w:color="auto"/>
            <w:right w:val="none" w:sz="0" w:space="0" w:color="auto"/>
          </w:divBdr>
          <w:divsChild>
            <w:div w:id="16913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5739">
      <w:bodyDiv w:val="1"/>
      <w:marLeft w:val="0"/>
      <w:marRight w:val="0"/>
      <w:marTop w:val="0"/>
      <w:marBottom w:val="0"/>
      <w:divBdr>
        <w:top w:val="none" w:sz="0" w:space="0" w:color="auto"/>
        <w:left w:val="none" w:sz="0" w:space="0" w:color="auto"/>
        <w:bottom w:val="none" w:sz="0" w:space="0" w:color="auto"/>
        <w:right w:val="none" w:sz="0" w:space="0" w:color="auto"/>
      </w:divBdr>
      <w:divsChild>
        <w:div w:id="906526499">
          <w:marLeft w:val="0"/>
          <w:marRight w:val="0"/>
          <w:marTop w:val="0"/>
          <w:marBottom w:val="0"/>
          <w:divBdr>
            <w:top w:val="none" w:sz="0" w:space="0" w:color="auto"/>
            <w:left w:val="none" w:sz="0" w:space="0" w:color="auto"/>
            <w:bottom w:val="none" w:sz="0" w:space="0" w:color="auto"/>
            <w:right w:val="none" w:sz="0" w:space="0" w:color="auto"/>
          </w:divBdr>
          <w:divsChild>
            <w:div w:id="1550724607">
              <w:marLeft w:val="0"/>
              <w:marRight w:val="0"/>
              <w:marTop w:val="0"/>
              <w:marBottom w:val="0"/>
              <w:divBdr>
                <w:top w:val="none" w:sz="0" w:space="0" w:color="auto"/>
                <w:left w:val="none" w:sz="0" w:space="0" w:color="auto"/>
                <w:bottom w:val="none" w:sz="0" w:space="0" w:color="auto"/>
                <w:right w:val="none" w:sz="0" w:space="0" w:color="auto"/>
              </w:divBdr>
              <w:divsChild>
                <w:div w:id="5428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8487">
      <w:bodyDiv w:val="1"/>
      <w:marLeft w:val="0"/>
      <w:marRight w:val="0"/>
      <w:marTop w:val="0"/>
      <w:marBottom w:val="0"/>
      <w:divBdr>
        <w:top w:val="none" w:sz="0" w:space="0" w:color="auto"/>
        <w:left w:val="none" w:sz="0" w:space="0" w:color="auto"/>
        <w:bottom w:val="none" w:sz="0" w:space="0" w:color="auto"/>
        <w:right w:val="none" w:sz="0" w:space="0" w:color="auto"/>
      </w:divBdr>
      <w:divsChild>
        <w:div w:id="911082720">
          <w:marLeft w:val="0"/>
          <w:marRight w:val="0"/>
          <w:marTop w:val="0"/>
          <w:marBottom w:val="0"/>
          <w:divBdr>
            <w:top w:val="none" w:sz="0" w:space="0" w:color="auto"/>
            <w:left w:val="none" w:sz="0" w:space="0" w:color="auto"/>
            <w:bottom w:val="none" w:sz="0" w:space="0" w:color="auto"/>
            <w:right w:val="none" w:sz="0" w:space="0" w:color="auto"/>
          </w:divBdr>
          <w:divsChild>
            <w:div w:id="2142458626">
              <w:marLeft w:val="0"/>
              <w:marRight w:val="0"/>
              <w:marTop w:val="0"/>
              <w:marBottom w:val="0"/>
              <w:divBdr>
                <w:top w:val="none" w:sz="0" w:space="0" w:color="auto"/>
                <w:left w:val="none" w:sz="0" w:space="0" w:color="auto"/>
                <w:bottom w:val="none" w:sz="0" w:space="0" w:color="auto"/>
                <w:right w:val="none" w:sz="0" w:space="0" w:color="auto"/>
              </w:divBdr>
            </w:div>
            <w:div w:id="319820022">
              <w:marLeft w:val="0"/>
              <w:marRight w:val="0"/>
              <w:marTop w:val="0"/>
              <w:marBottom w:val="0"/>
              <w:divBdr>
                <w:top w:val="none" w:sz="0" w:space="0" w:color="auto"/>
                <w:left w:val="none" w:sz="0" w:space="0" w:color="auto"/>
                <w:bottom w:val="none" w:sz="0" w:space="0" w:color="auto"/>
                <w:right w:val="none" w:sz="0" w:space="0" w:color="auto"/>
              </w:divBdr>
            </w:div>
            <w:div w:id="1116483277">
              <w:marLeft w:val="0"/>
              <w:marRight w:val="0"/>
              <w:marTop w:val="0"/>
              <w:marBottom w:val="0"/>
              <w:divBdr>
                <w:top w:val="none" w:sz="0" w:space="0" w:color="auto"/>
                <w:left w:val="none" w:sz="0" w:space="0" w:color="auto"/>
                <w:bottom w:val="none" w:sz="0" w:space="0" w:color="auto"/>
                <w:right w:val="none" w:sz="0" w:space="0" w:color="auto"/>
              </w:divBdr>
            </w:div>
            <w:div w:id="2078093932">
              <w:marLeft w:val="0"/>
              <w:marRight w:val="0"/>
              <w:marTop w:val="0"/>
              <w:marBottom w:val="0"/>
              <w:divBdr>
                <w:top w:val="none" w:sz="0" w:space="0" w:color="auto"/>
                <w:left w:val="none" w:sz="0" w:space="0" w:color="auto"/>
                <w:bottom w:val="none" w:sz="0" w:space="0" w:color="auto"/>
                <w:right w:val="none" w:sz="0" w:space="0" w:color="auto"/>
              </w:divBdr>
            </w:div>
            <w:div w:id="2005745347">
              <w:marLeft w:val="0"/>
              <w:marRight w:val="0"/>
              <w:marTop w:val="0"/>
              <w:marBottom w:val="0"/>
              <w:divBdr>
                <w:top w:val="none" w:sz="0" w:space="0" w:color="auto"/>
                <w:left w:val="none" w:sz="0" w:space="0" w:color="auto"/>
                <w:bottom w:val="none" w:sz="0" w:space="0" w:color="auto"/>
                <w:right w:val="none" w:sz="0" w:space="0" w:color="auto"/>
              </w:divBdr>
            </w:div>
            <w:div w:id="1646082754">
              <w:marLeft w:val="0"/>
              <w:marRight w:val="0"/>
              <w:marTop w:val="0"/>
              <w:marBottom w:val="0"/>
              <w:divBdr>
                <w:top w:val="none" w:sz="0" w:space="0" w:color="auto"/>
                <w:left w:val="none" w:sz="0" w:space="0" w:color="auto"/>
                <w:bottom w:val="none" w:sz="0" w:space="0" w:color="auto"/>
                <w:right w:val="none" w:sz="0" w:space="0" w:color="auto"/>
              </w:divBdr>
            </w:div>
            <w:div w:id="975985372">
              <w:marLeft w:val="0"/>
              <w:marRight w:val="0"/>
              <w:marTop w:val="0"/>
              <w:marBottom w:val="0"/>
              <w:divBdr>
                <w:top w:val="none" w:sz="0" w:space="0" w:color="auto"/>
                <w:left w:val="none" w:sz="0" w:space="0" w:color="auto"/>
                <w:bottom w:val="none" w:sz="0" w:space="0" w:color="auto"/>
                <w:right w:val="none" w:sz="0" w:space="0" w:color="auto"/>
              </w:divBdr>
            </w:div>
            <w:div w:id="1299068231">
              <w:marLeft w:val="0"/>
              <w:marRight w:val="0"/>
              <w:marTop w:val="0"/>
              <w:marBottom w:val="0"/>
              <w:divBdr>
                <w:top w:val="none" w:sz="0" w:space="0" w:color="auto"/>
                <w:left w:val="none" w:sz="0" w:space="0" w:color="auto"/>
                <w:bottom w:val="none" w:sz="0" w:space="0" w:color="auto"/>
                <w:right w:val="none" w:sz="0" w:space="0" w:color="auto"/>
              </w:divBdr>
            </w:div>
            <w:div w:id="97995128">
              <w:marLeft w:val="0"/>
              <w:marRight w:val="0"/>
              <w:marTop w:val="0"/>
              <w:marBottom w:val="0"/>
              <w:divBdr>
                <w:top w:val="none" w:sz="0" w:space="0" w:color="auto"/>
                <w:left w:val="none" w:sz="0" w:space="0" w:color="auto"/>
                <w:bottom w:val="none" w:sz="0" w:space="0" w:color="auto"/>
                <w:right w:val="none" w:sz="0" w:space="0" w:color="auto"/>
              </w:divBdr>
            </w:div>
            <w:div w:id="644819425">
              <w:marLeft w:val="0"/>
              <w:marRight w:val="0"/>
              <w:marTop w:val="0"/>
              <w:marBottom w:val="0"/>
              <w:divBdr>
                <w:top w:val="none" w:sz="0" w:space="0" w:color="auto"/>
                <w:left w:val="none" w:sz="0" w:space="0" w:color="auto"/>
                <w:bottom w:val="none" w:sz="0" w:space="0" w:color="auto"/>
                <w:right w:val="none" w:sz="0" w:space="0" w:color="auto"/>
              </w:divBdr>
            </w:div>
            <w:div w:id="640816761">
              <w:marLeft w:val="0"/>
              <w:marRight w:val="0"/>
              <w:marTop w:val="0"/>
              <w:marBottom w:val="0"/>
              <w:divBdr>
                <w:top w:val="none" w:sz="0" w:space="0" w:color="auto"/>
                <w:left w:val="none" w:sz="0" w:space="0" w:color="auto"/>
                <w:bottom w:val="none" w:sz="0" w:space="0" w:color="auto"/>
                <w:right w:val="none" w:sz="0" w:space="0" w:color="auto"/>
              </w:divBdr>
            </w:div>
            <w:div w:id="745153012">
              <w:marLeft w:val="0"/>
              <w:marRight w:val="0"/>
              <w:marTop w:val="0"/>
              <w:marBottom w:val="0"/>
              <w:divBdr>
                <w:top w:val="none" w:sz="0" w:space="0" w:color="auto"/>
                <w:left w:val="none" w:sz="0" w:space="0" w:color="auto"/>
                <w:bottom w:val="none" w:sz="0" w:space="0" w:color="auto"/>
                <w:right w:val="none" w:sz="0" w:space="0" w:color="auto"/>
              </w:divBdr>
            </w:div>
            <w:div w:id="756051443">
              <w:marLeft w:val="0"/>
              <w:marRight w:val="0"/>
              <w:marTop w:val="0"/>
              <w:marBottom w:val="0"/>
              <w:divBdr>
                <w:top w:val="none" w:sz="0" w:space="0" w:color="auto"/>
                <w:left w:val="none" w:sz="0" w:space="0" w:color="auto"/>
                <w:bottom w:val="none" w:sz="0" w:space="0" w:color="auto"/>
                <w:right w:val="none" w:sz="0" w:space="0" w:color="auto"/>
              </w:divBdr>
            </w:div>
            <w:div w:id="554124089">
              <w:marLeft w:val="0"/>
              <w:marRight w:val="0"/>
              <w:marTop w:val="0"/>
              <w:marBottom w:val="0"/>
              <w:divBdr>
                <w:top w:val="none" w:sz="0" w:space="0" w:color="auto"/>
                <w:left w:val="none" w:sz="0" w:space="0" w:color="auto"/>
                <w:bottom w:val="none" w:sz="0" w:space="0" w:color="auto"/>
                <w:right w:val="none" w:sz="0" w:space="0" w:color="auto"/>
              </w:divBdr>
            </w:div>
            <w:div w:id="2139571260">
              <w:marLeft w:val="0"/>
              <w:marRight w:val="0"/>
              <w:marTop w:val="0"/>
              <w:marBottom w:val="0"/>
              <w:divBdr>
                <w:top w:val="none" w:sz="0" w:space="0" w:color="auto"/>
                <w:left w:val="none" w:sz="0" w:space="0" w:color="auto"/>
                <w:bottom w:val="none" w:sz="0" w:space="0" w:color="auto"/>
                <w:right w:val="none" w:sz="0" w:space="0" w:color="auto"/>
              </w:divBdr>
            </w:div>
            <w:div w:id="1370717583">
              <w:marLeft w:val="0"/>
              <w:marRight w:val="0"/>
              <w:marTop w:val="0"/>
              <w:marBottom w:val="0"/>
              <w:divBdr>
                <w:top w:val="none" w:sz="0" w:space="0" w:color="auto"/>
                <w:left w:val="none" w:sz="0" w:space="0" w:color="auto"/>
                <w:bottom w:val="none" w:sz="0" w:space="0" w:color="auto"/>
                <w:right w:val="none" w:sz="0" w:space="0" w:color="auto"/>
              </w:divBdr>
            </w:div>
            <w:div w:id="167529421">
              <w:marLeft w:val="0"/>
              <w:marRight w:val="0"/>
              <w:marTop w:val="0"/>
              <w:marBottom w:val="0"/>
              <w:divBdr>
                <w:top w:val="none" w:sz="0" w:space="0" w:color="auto"/>
                <w:left w:val="none" w:sz="0" w:space="0" w:color="auto"/>
                <w:bottom w:val="none" w:sz="0" w:space="0" w:color="auto"/>
                <w:right w:val="none" w:sz="0" w:space="0" w:color="auto"/>
              </w:divBdr>
            </w:div>
            <w:div w:id="435059346">
              <w:marLeft w:val="0"/>
              <w:marRight w:val="0"/>
              <w:marTop w:val="0"/>
              <w:marBottom w:val="0"/>
              <w:divBdr>
                <w:top w:val="none" w:sz="0" w:space="0" w:color="auto"/>
                <w:left w:val="none" w:sz="0" w:space="0" w:color="auto"/>
                <w:bottom w:val="none" w:sz="0" w:space="0" w:color="auto"/>
                <w:right w:val="none" w:sz="0" w:space="0" w:color="auto"/>
              </w:divBdr>
            </w:div>
            <w:div w:id="1830321084">
              <w:marLeft w:val="0"/>
              <w:marRight w:val="0"/>
              <w:marTop w:val="0"/>
              <w:marBottom w:val="0"/>
              <w:divBdr>
                <w:top w:val="none" w:sz="0" w:space="0" w:color="auto"/>
                <w:left w:val="none" w:sz="0" w:space="0" w:color="auto"/>
                <w:bottom w:val="none" w:sz="0" w:space="0" w:color="auto"/>
                <w:right w:val="none" w:sz="0" w:space="0" w:color="auto"/>
              </w:divBdr>
            </w:div>
            <w:div w:id="2082023381">
              <w:marLeft w:val="0"/>
              <w:marRight w:val="0"/>
              <w:marTop w:val="0"/>
              <w:marBottom w:val="0"/>
              <w:divBdr>
                <w:top w:val="none" w:sz="0" w:space="0" w:color="auto"/>
                <w:left w:val="none" w:sz="0" w:space="0" w:color="auto"/>
                <w:bottom w:val="none" w:sz="0" w:space="0" w:color="auto"/>
                <w:right w:val="none" w:sz="0" w:space="0" w:color="auto"/>
              </w:divBdr>
            </w:div>
            <w:div w:id="502477748">
              <w:marLeft w:val="0"/>
              <w:marRight w:val="0"/>
              <w:marTop w:val="0"/>
              <w:marBottom w:val="0"/>
              <w:divBdr>
                <w:top w:val="none" w:sz="0" w:space="0" w:color="auto"/>
                <w:left w:val="none" w:sz="0" w:space="0" w:color="auto"/>
                <w:bottom w:val="none" w:sz="0" w:space="0" w:color="auto"/>
                <w:right w:val="none" w:sz="0" w:space="0" w:color="auto"/>
              </w:divBdr>
            </w:div>
            <w:div w:id="441071060">
              <w:marLeft w:val="0"/>
              <w:marRight w:val="0"/>
              <w:marTop w:val="0"/>
              <w:marBottom w:val="0"/>
              <w:divBdr>
                <w:top w:val="none" w:sz="0" w:space="0" w:color="auto"/>
                <w:left w:val="none" w:sz="0" w:space="0" w:color="auto"/>
                <w:bottom w:val="none" w:sz="0" w:space="0" w:color="auto"/>
                <w:right w:val="none" w:sz="0" w:space="0" w:color="auto"/>
              </w:divBdr>
            </w:div>
            <w:div w:id="700404171">
              <w:marLeft w:val="0"/>
              <w:marRight w:val="0"/>
              <w:marTop w:val="0"/>
              <w:marBottom w:val="0"/>
              <w:divBdr>
                <w:top w:val="none" w:sz="0" w:space="0" w:color="auto"/>
                <w:left w:val="none" w:sz="0" w:space="0" w:color="auto"/>
                <w:bottom w:val="none" w:sz="0" w:space="0" w:color="auto"/>
                <w:right w:val="none" w:sz="0" w:space="0" w:color="auto"/>
              </w:divBdr>
            </w:div>
            <w:div w:id="2062241554">
              <w:marLeft w:val="0"/>
              <w:marRight w:val="0"/>
              <w:marTop w:val="0"/>
              <w:marBottom w:val="0"/>
              <w:divBdr>
                <w:top w:val="none" w:sz="0" w:space="0" w:color="auto"/>
                <w:left w:val="none" w:sz="0" w:space="0" w:color="auto"/>
                <w:bottom w:val="none" w:sz="0" w:space="0" w:color="auto"/>
                <w:right w:val="none" w:sz="0" w:space="0" w:color="auto"/>
              </w:divBdr>
            </w:div>
            <w:div w:id="2128117450">
              <w:marLeft w:val="0"/>
              <w:marRight w:val="0"/>
              <w:marTop w:val="0"/>
              <w:marBottom w:val="0"/>
              <w:divBdr>
                <w:top w:val="none" w:sz="0" w:space="0" w:color="auto"/>
                <w:left w:val="none" w:sz="0" w:space="0" w:color="auto"/>
                <w:bottom w:val="none" w:sz="0" w:space="0" w:color="auto"/>
                <w:right w:val="none" w:sz="0" w:space="0" w:color="auto"/>
              </w:divBdr>
            </w:div>
            <w:div w:id="1150681240">
              <w:marLeft w:val="0"/>
              <w:marRight w:val="0"/>
              <w:marTop w:val="0"/>
              <w:marBottom w:val="0"/>
              <w:divBdr>
                <w:top w:val="none" w:sz="0" w:space="0" w:color="auto"/>
                <w:left w:val="none" w:sz="0" w:space="0" w:color="auto"/>
                <w:bottom w:val="none" w:sz="0" w:space="0" w:color="auto"/>
                <w:right w:val="none" w:sz="0" w:space="0" w:color="auto"/>
              </w:divBdr>
            </w:div>
            <w:div w:id="1280913356">
              <w:marLeft w:val="0"/>
              <w:marRight w:val="0"/>
              <w:marTop w:val="0"/>
              <w:marBottom w:val="0"/>
              <w:divBdr>
                <w:top w:val="none" w:sz="0" w:space="0" w:color="auto"/>
                <w:left w:val="none" w:sz="0" w:space="0" w:color="auto"/>
                <w:bottom w:val="none" w:sz="0" w:space="0" w:color="auto"/>
                <w:right w:val="none" w:sz="0" w:space="0" w:color="auto"/>
              </w:divBdr>
            </w:div>
            <w:div w:id="899630932">
              <w:marLeft w:val="0"/>
              <w:marRight w:val="0"/>
              <w:marTop w:val="0"/>
              <w:marBottom w:val="0"/>
              <w:divBdr>
                <w:top w:val="none" w:sz="0" w:space="0" w:color="auto"/>
                <w:left w:val="none" w:sz="0" w:space="0" w:color="auto"/>
                <w:bottom w:val="none" w:sz="0" w:space="0" w:color="auto"/>
                <w:right w:val="none" w:sz="0" w:space="0" w:color="auto"/>
              </w:divBdr>
            </w:div>
            <w:div w:id="129172092">
              <w:marLeft w:val="0"/>
              <w:marRight w:val="0"/>
              <w:marTop w:val="0"/>
              <w:marBottom w:val="0"/>
              <w:divBdr>
                <w:top w:val="none" w:sz="0" w:space="0" w:color="auto"/>
                <w:left w:val="none" w:sz="0" w:space="0" w:color="auto"/>
                <w:bottom w:val="none" w:sz="0" w:space="0" w:color="auto"/>
                <w:right w:val="none" w:sz="0" w:space="0" w:color="auto"/>
              </w:divBdr>
            </w:div>
            <w:div w:id="1685397411">
              <w:marLeft w:val="0"/>
              <w:marRight w:val="0"/>
              <w:marTop w:val="0"/>
              <w:marBottom w:val="0"/>
              <w:divBdr>
                <w:top w:val="none" w:sz="0" w:space="0" w:color="auto"/>
                <w:left w:val="none" w:sz="0" w:space="0" w:color="auto"/>
                <w:bottom w:val="none" w:sz="0" w:space="0" w:color="auto"/>
                <w:right w:val="none" w:sz="0" w:space="0" w:color="auto"/>
              </w:divBdr>
            </w:div>
            <w:div w:id="1035425502">
              <w:marLeft w:val="0"/>
              <w:marRight w:val="0"/>
              <w:marTop w:val="0"/>
              <w:marBottom w:val="0"/>
              <w:divBdr>
                <w:top w:val="none" w:sz="0" w:space="0" w:color="auto"/>
                <w:left w:val="none" w:sz="0" w:space="0" w:color="auto"/>
                <w:bottom w:val="none" w:sz="0" w:space="0" w:color="auto"/>
                <w:right w:val="none" w:sz="0" w:space="0" w:color="auto"/>
              </w:divBdr>
            </w:div>
            <w:div w:id="653224690">
              <w:marLeft w:val="0"/>
              <w:marRight w:val="0"/>
              <w:marTop w:val="0"/>
              <w:marBottom w:val="0"/>
              <w:divBdr>
                <w:top w:val="none" w:sz="0" w:space="0" w:color="auto"/>
                <w:left w:val="none" w:sz="0" w:space="0" w:color="auto"/>
                <w:bottom w:val="none" w:sz="0" w:space="0" w:color="auto"/>
                <w:right w:val="none" w:sz="0" w:space="0" w:color="auto"/>
              </w:divBdr>
            </w:div>
            <w:div w:id="2126919160">
              <w:marLeft w:val="0"/>
              <w:marRight w:val="0"/>
              <w:marTop w:val="0"/>
              <w:marBottom w:val="0"/>
              <w:divBdr>
                <w:top w:val="none" w:sz="0" w:space="0" w:color="auto"/>
                <w:left w:val="none" w:sz="0" w:space="0" w:color="auto"/>
                <w:bottom w:val="none" w:sz="0" w:space="0" w:color="auto"/>
                <w:right w:val="none" w:sz="0" w:space="0" w:color="auto"/>
              </w:divBdr>
            </w:div>
            <w:div w:id="150408010">
              <w:marLeft w:val="0"/>
              <w:marRight w:val="0"/>
              <w:marTop w:val="0"/>
              <w:marBottom w:val="0"/>
              <w:divBdr>
                <w:top w:val="none" w:sz="0" w:space="0" w:color="auto"/>
                <w:left w:val="none" w:sz="0" w:space="0" w:color="auto"/>
                <w:bottom w:val="none" w:sz="0" w:space="0" w:color="auto"/>
                <w:right w:val="none" w:sz="0" w:space="0" w:color="auto"/>
              </w:divBdr>
            </w:div>
            <w:div w:id="332804224">
              <w:marLeft w:val="0"/>
              <w:marRight w:val="0"/>
              <w:marTop w:val="0"/>
              <w:marBottom w:val="0"/>
              <w:divBdr>
                <w:top w:val="none" w:sz="0" w:space="0" w:color="auto"/>
                <w:left w:val="none" w:sz="0" w:space="0" w:color="auto"/>
                <w:bottom w:val="none" w:sz="0" w:space="0" w:color="auto"/>
                <w:right w:val="none" w:sz="0" w:space="0" w:color="auto"/>
              </w:divBdr>
            </w:div>
            <w:div w:id="972247682">
              <w:marLeft w:val="0"/>
              <w:marRight w:val="0"/>
              <w:marTop w:val="0"/>
              <w:marBottom w:val="0"/>
              <w:divBdr>
                <w:top w:val="none" w:sz="0" w:space="0" w:color="auto"/>
                <w:left w:val="none" w:sz="0" w:space="0" w:color="auto"/>
                <w:bottom w:val="none" w:sz="0" w:space="0" w:color="auto"/>
                <w:right w:val="none" w:sz="0" w:space="0" w:color="auto"/>
              </w:divBdr>
            </w:div>
            <w:div w:id="1598169985">
              <w:marLeft w:val="0"/>
              <w:marRight w:val="0"/>
              <w:marTop w:val="0"/>
              <w:marBottom w:val="0"/>
              <w:divBdr>
                <w:top w:val="none" w:sz="0" w:space="0" w:color="auto"/>
                <w:left w:val="none" w:sz="0" w:space="0" w:color="auto"/>
                <w:bottom w:val="none" w:sz="0" w:space="0" w:color="auto"/>
                <w:right w:val="none" w:sz="0" w:space="0" w:color="auto"/>
              </w:divBdr>
            </w:div>
            <w:div w:id="550849557">
              <w:marLeft w:val="0"/>
              <w:marRight w:val="0"/>
              <w:marTop w:val="0"/>
              <w:marBottom w:val="0"/>
              <w:divBdr>
                <w:top w:val="none" w:sz="0" w:space="0" w:color="auto"/>
                <w:left w:val="none" w:sz="0" w:space="0" w:color="auto"/>
                <w:bottom w:val="none" w:sz="0" w:space="0" w:color="auto"/>
                <w:right w:val="none" w:sz="0" w:space="0" w:color="auto"/>
              </w:divBdr>
            </w:div>
            <w:div w:id="1743789651">
              <w:marLeft w:val="0"/>
              <w:marRight w:val="0"/>
              <w:marTop w:val="0"/>
              <w:marBottom w:val="0"/>
              <w:divBdr>
                <w:top w:val="none" w:sz="0" w:space="0" w:color="auto"/>
                <w:left w:val="none" w:sz="0" w:space="0" w:color="auto"/>
                <w:bottom w:val="none" w:sz="0" w:space="0" w:color="auto"/>
                <w:right w:val="none" w:sz="0" w:space="0" w:color="auto"/>
              </w:divBdr>
            </w:div>
            <w:div w:id="1613323349">
              <w:marLeft w:val="0"/>
              <w:marRight w:val="0"/>
              <w:marTop w:val="0"/>
              <w:marBottom w:val="0"/>
              <w:divBdr>
                <w:top w:val="none" w:sz="0" w:space="0" w:color="auto"/>
                <w:left w:val="none" w:sz="0" w:space="0" w:color="auto"/>
                <w:bottom w:val="none" w:sz="0" w:space="0" w:color="auto"/>
                <w:right w:val="none" w:sz="0" w:space="0" w:color="auto"/>
              </w:divBdr>
            </w:div>
            <w:div w:id="1084063209">
              <w:marLeft w:val="0"/>
              <w:marRight w:val="0"/>
              <w:marTop w:val="0"/>
              <w:marBottom w:val="0"/>
              <w:divBdr>
                <w:top w:val="none" w:sz="0" w:space="0" w:color="auto"/>
                <w:left w:val="none" w:sz="0" w:space="0" w:color="auto"/>
                <w:bottom w:val="none" w:sz="0" w:space="0" w:color="auto"/>
                <w:right w:val="none" w:sz="0" w:space="0" w:color="auto"/>
              </w:divBdr>
            </w:div>
            <w:div w:id="341009291">
              <w:marLeft w:val="0"/>
              <w:marRight w:val="0"/>
              <w:marTop w:val="0"/>
              <w:marBottom w:val="0"/>
              <w:divBdr>
                <w:top w:val="none" w:sz="0" w:space="0" w:color="auto"/>
                <w:left w:val="none" w:sz="0" w:space="0" w:color="auto"/>
                <w:bottom w:val="none" w:sz="0" w:space="0" w:color="auto"/>
                <w:right w:val="none" w:sz="0" w:space="0" w:color="auto"/>
              </w:divBdr>
            </w:div>
            <w:div w:id="1839540456">
              <w:marLeft w:val="0"/>
              <w:marRight w:val="0"/>
              <w:marTop w:val="0"/>
              <w:marBottom w:val="0"/>
              <w:divBdr>
                <w:top w:val="none" w:sz="0" w:space="0" w:color="auto"/>
                <w:left w:val="none" w:sz="0" w:space="0" w:color="auto"/>
                <w:bottom w:val="none" w:sz="0" w:space="0" w:color="auto"/>
                <w:right w:val="none" w:sz="0" w:space="0" w:color="auto"/>
              </w:divBdr>
            </w:div>
            <w:div w:id="1703824505">
              <w:marLeft w:val="0"/>
              <w:marRight w:val="0"/>
              <w:marTop w:val="0"/>
              <w:marBottom w:val="0"/>
              <w:divBdr>
                <w:top w:val="none" w:sz="0" w:space="0" w:color="auto"/>
                <w:left w:val="none" w:sz="0" w:space="0" w:color="auto"/>
                <w:bottom w:val="none" w:sz="0" w:space="0" w:color="auto"/>
                <w:right w:val="none" w:sz="0" w:space="0" w:color="auto"/>
              </w:divBdr>
            </w:div>
            <w:div w:id="1579249038">
              <w:marLeft w:val="0"/>
              <w:marRight w:val="0"/>
              <w:marTop w:val="0"/>
              <w:marBottom w:val="0"/>
              <w:divBdr>
                <w:top w:val="none" w:sz="0" w:space="0" w:color="auto"/>
                <w:left w:val="none" w:sz="0" w:space="0" w:color="auto"/>
                <w:bottom w:val="none" w:sz="0" w:space="0" w:color="auto"/>
                <w:right w:val="none" w:sz="0" w:space="0" w:color="auto"/>
              </w:divBdr>
            </w:div>
            <w:div w:id="377441314">
              <w:marLeft w:val="0"/>
              <w:marRight w:val="0"/>
              <w:marTop w:val="0"/>
              <w:marBottom w:val="0"/>
              <w:divBdr>
                <w:top w:val="none" w:sz="0" w:space="0" w:color="auto"/>
                <w:left w:val="none" w:sz="0" w:space="0" w:color="auto"/>
                <w:bottom w:val="none" w:sz="0" w:space="0" w:color="auto"/>
                <w:right w:val="none" w:sz="0" w:space="0" w:color="auto"/>
              </w:divBdr>
            </w:div>
            <w:div w:id="1323923992">
              <w:marLeft w:val="0"/>
              <w:marRight w:val="0"/>
              <w:marTop w:val="0"/>
              <w:marBottom w:val="0"/>
              <w:divBdr>
                <w:top w:val="none" w:sz="0" w:space="0" w:color="auto"/>
                <w:left w:val="none" w:sz="0" w:space="0" w:color="auto"/>
                <w:bottom w:val="none" w:sz="0" w:space="0" w:color="auto"/>
                <w:right w:val="none" w:sz="0" w:space="0" w:color="auto"/>
              </w:divBdr>
            </w:div>
            <w:div w:id="158347883">
              <w:marLeft w:val="0"/>
              <w:marRight w:val="0"/>
              <w:marTop w:val="0"/>
              <w:marBottom w:val="0"/>
              <w:divBdr>
                <w:top w:val="none" w:sz="0" w:space="0" w:color="auto"/>
                <w:left w:val="none" w:sz="0" w:space="0" w:color="auto"/>
                <w:bottom w:val="none" w:sz="0" w:space="0" w:color="auto"/>
                <w:right w:val="none" w:sz="0" w:space="0" w:color="auto"/>
              </w:divBdr>
            </w:div>
            <w:div w:id="1045250072">
              <w:marLeft w:val="0"/>
              <w:marRight w:val="0"/>
              <w:marTop w:val="0"/>
              <w:marBottom w:val="0"/>
              <w:divBdr>
                <w:top w:val="none" w:sz="0" w:space="0" w:color="auto"/>
                <w:left w:val="none" w:sz="0" w:space="0" w:color="auto"/>
                <w:bottom w:val="none" w:sz="0" w:space="0" w:color="auto"/>
                <w:right w:val="none" w:sz="0" w:space="0" w:color="auto"/>
              </w:divBdr>
            </w:div>
            <w:div w:id="1810434317">
              <w:marLeft w:val="0"/>
              <w:marRight w:val="0"/>
              <w:marTop w:val="0"/>
              <w:marBottom w:val="0"/>
              <w:divBdr>
                <w:top w:val="none" w:sz="0" w:space="0" w:color="auto"/>
                <w:left w:val="none" w:sz="0" w:space="0" w:color="auto"/>
                <w:bottom w:val="none" w:sz="0" w:space="0" w:color="auto"/>
                <w:right w:val="none" w:sz="0" w:space="0" w:color="auto"/>
              </w:divBdr>
            </w:div>
            <w:div w:id="941300391">
              <w:marLeft w:val="0"/>
              <w:marRight w:val="0"/>
              <w:marTop w:val="0"/>
              <w:marBottom w:val="0"/>
              <w:divBdr>
                <w:top w:val="none" w:sz="0" w:space="0" w:color="auto"/>
                <w:left w:val="none" w:sz="0" w:space="0" w:color="auto"/>
                <w:bottom w:val="none" w:sz="0" w:space="0" w:color="auto"/>
                <w:right w:val="none" w:sz="0" w:space="0" w:color="auto"/>
              </w:divBdr>
            </w:div>
            <w:div w:id="319508676">
              <w:marLeft w:val="0"/>
              <w:marRight w:val="0"/>
              <w:marTop w:val="0"/>
              <w:marBottom w:val="0"/>
              <w:divBdr>
                <w:top w:val="none" w:sz="0" w:space="0" w:color="auto"/>
                <w:left w:val="none" w:sz="0" w:space="0" w:color="auto"/>
                <w:bottom w:val="none" w:sz="0" w:space="0" w:color="auto"/>
                <w:right w:val="none" w:sz="0" w:space="0" w:color="auto"/>
              </w:divBdr>
            </w:div>
            <w:div w:id="415325759">
              <w:marLeft w:val="0"/>
              <w:marRight w:val="0"/>
              <w:marTop w:val="0"/>
              <w:marBottom w:val="0"/>
              <w:divBdr>
                <w:top w:val="none" w:sz="0" w:space="0" w:color="auto"/>
                <w:left w:val="none" w:sz="0" w:space="0" w:color="auto"/>
                <w:bottom w:val="none" w:sz="0" w:space="0" w:color="auto"/>
                <w:right w:val="none" w:sz="0" w:space="0" w:color="auto"/>
              </w:divBdr>
            </w:div>
            <w:div w:id="882716967">
              <w:marLeft w:val="0"/>
              <w:marRight w:val="0"/>
              <w:marTop w:val="0"/>
              <w:marBottom w:val="0"/>
              <w:divBdr>
                <w:top w:val="none" w:sz="0" w:space="0" w:color="auto"/>
                <w:left w:val="none" w:sz="0" w:space="0" w:color="auto"/>
                <w:bottom w:val="none" w:sz="0" w:space="0" w:color="auto"/>
                <w:right w:val="none" w:sz="0" w:space="0" w:color="auto"/>
              </w:divBdr>
            </w:div>
            <w:div w:id="992756550">
              <w:marLeft w:val="0"/>
              <w:marRight w:val="0"/>
              <w:marTop w:val="0"/>
              <w:marBottom w:val="0"/>
              <w:divBdr>
                <w:top w:val="none" w:sz="0" w:space="0" w:color="auto"/>
                <w:left w:val="none" w:sz="0" w:space="0" w:color="auto"/>
                <w:bottom w:val="none" w:sz="0" w:space="0" w:color="auto"/>
                <w:right w:val="none" w:sz="0" w:space="0" w:color="auto"/>
              </w:divBdr>
            </w:div>
            <w:div w:id="2097703947">
              <w:marLeft w:val="0"/>
              <w:marRight w:val="0"/>
              <w:marTop w:val="0"/>
              <w:marBottom w:val="0"/>
              <w:divBdr>
                <w:top w:val="none" w:sz="0" w:space="0" w:color="auto"/>
                <w:left w:val="none" w:sz="0" w:space="0" w:color="auto"/>
                <w:bottom w:val="none" w:sz="0" w:space="0" w:color="auto"/>
                <w:right w:val="none" w:sz="0" w:space="0" w:color="auto"/>
              </w:divBdr>
            </w:div>
            <w:div w:id="430975437">
              <w:marLeft w:val="0"/>
              <w:marRight w:val="0"/>
              <w:marTop w:val="0"/>
              <w:marBottom w:val="0"/>
              <w:divBdr>
                <w:top w:val="none" w:sz="0" w:space="0" w:color="auto"/>
                <w:left w:val="none" w:sz="0" w:space="0" w:color="auto"/>
                <w:bottom w:val="none" w:sz="0" w:space="0" w:color="auto"/>
                <w:right w:val="none" w:sz="0" w:space="0" w:color="auto"/>
              </w:divBdr>
            </w:div>
            <w:div w:id="1079640891">
              <w:marLeft w:val="0"/>
              <w:marRight w:val="0"/>
              <w:marTop w:val="0"/>
              <w:marBottom w:val="0"/>
              <w:divBdr>
                <w:top w:val="none" w:sz="0" w:space="0" w:color="auto"/>
                <w:left w:val="none" w:sz="0" w:space="0" w:color="auto"/>
                <w:bottom w:val="none" w:sz="0" w:space="0" w:color="auto"/>
                <w:right w:val="none" w:sz="0" w:space="0" w:color="auto"/>
              </w:divBdr>
            </w:div>
            <w:div w:id="207284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0727">
      <w:bodyDiv w:val="1"/>
      <w:marLeft w:val="0"/>
      <w:marRight w:val="0"/>
      <w:marTop w:val="0"/>
      <w:marBottom w:val="0"/>
      <w:divBdr>
        <w:top w:val="none" w:sz="0" w:space="0" w:color="auto"/>
        <w:left w:val="none" w:sz="0" w:space="0" w:color="auto"/>
        <w:bottom w:val="none" w:sz="0" w:space="0" w:color="auto"/>
        <w:right w:val="none" w:sz="0" w:space="0" w:color="auto"/>
      </w:divBdr>
      <w:divsChild>
        <w:div w:id="932665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388311">
      <w:bodyDiv w:val="1"/>
      <w:marLeft w:val="0"/>
      <w:marRight w:val="0"/>
      <w:marTop w:val="0"/>
      <w:marBottom w:val="0"/>
      <w:divBdr>
        <w:top w:val="none" w:sz="0" w:space="0" w:color="auto"/>
        <w:left w:val="none" w:sz="0" w:space="0" w:color="auto"/>
        <w:bottom w:val="none" w:sz="0" w:space="0" w:color="auto"/>
        <w:right w:val="none" w:sz="0" w:space="0" w:color="auto"/>
      </w:divBdr>
      <w:divsChild>
        <w:div w:id="398207503">
          <w:marLeft w:val="0"/>
          <w:marRight w:val="0"/>
          <w:marTop w:val="0"/>
          <w:marBottom w:val="0"/>
          <w:divBdr>
            <w:top w:val="none" w:sz="0" w:space="0" w:color="auto"/>
            <w:left w:val="none" w:sz="0" w:space="0" w:color="auto"/>
            <w:bottom w:val="none" w:sz="0" w:space="0" w:color="auto"/>
            <w:right w:val="none" w:sz="0" w:space="0" w:color="auto"/>
          </w:divBdr>
          <w:divsChild>
            <w:div w:id="1237013557">
              <w:marLeft w:val="0"/>
              <w:marRight w:val="0"/>
              <w:marTop w:val="0"/>
              <w:marBottom w:val="0"/>
              <w:divBdr>
                <w:top w:val="none" w:sz="0" w:space="0" w:color="auto"/>
                <w:left w:val="none" w:sz="0" w:space="0" w:color="auto"/>
                <w:bottom w:val="none" w:sz="0" w:space="0" w:color="auto"/>
                <w:right w:val="none" w:sz="0" w:space="0" w:color="auto"/>
              </w:divBdr>
              <w:divsChild>
                <w:div w:id="2629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60545">
      <w:bodyDiv w:val="1"/>
      <w:marLeft w:val="0"/>
      <w:marRight w:val="0"/>
      <w:marTop w:val="0"/>
      <w:marBottom w:val="0"/>
      <w:divBdr>
        <w:top w:val="none" w:sz="0" w:space="0" w:color="auto"/>
        <w:left w:val="none" w:sz="0" w:space="0" w:color="auto"/>
        <w:bottom w:val="none" w:sz="0" w:space="0" w:color="auto"/>
        <w:right w:val="none" w:sz="0" w:space="0" w:color="auto"/>
      </w:divBdr>
      <w:divsChild>
        <w:div w:id="6279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253453">
      <w:bodyDiv w:val="1"/>
      <w:marLeft w:val="0"/>
      <w:marRight w:val="0"/>
      <w:marTop w:val="0"/>
      <w:marBottom w:val="0"/>
      <w:divBdr>
        <w:top w:val="none" w:sz="0" w:space="0" w:color="auto"/>
        <w:left w:val="none" w:sz="0" w:space="0" w:color="auto"/>
        <w:bottom w:val="none" w:sz="0" w:space="0" w:color="auto"/>
        <w:right w:val="none" w:sz="0" w:space="0" w:color="auto"/>
      </w:divBdr>
      <w:divsChild>
        <w:div w:id="260843297">
          <w:marLeft w:val="0"/>
          <w:marRight w:val="0"/>
          <w:marTop w:val="0"/>
          <w:marBottom w:val="0"/>
          <w:divBdr>
            <w:top w:val="none" w:sz="0" w:space="0" w:color="auto"/>
            <w:left w:val="none" w:sz="0" w:space="0" w:color="auto"/>
            <w:bottom w:val="none" w:sz="0" w:space="0" w:color="auto"/>
            <w:right w:val="none" w:sz="0" w:space="0" w:color="auto"/>
          </w:divBdr>
          <w:divsChild>
            <w:div w:id="2027247526">
              <w:marLeft w:val="0"/>
              <w:marRight w:val="0"/>
              <w:marTop w:val="0"/>
              <w:marBottom w:val="0"/>
              <w:divBdr>
                <w:top w:val="none" w:sz="0" w:space="0" w:color="auto"/>
                <w:left w:val="none" w:sz="0" w:space="0" w:color="auto"/>
                <w:bottom w:val="none" w:sz="0" w:space="0" w:color="auto"/>
                <w:right w:val="none" w:sz="0" w:space="0" w:color="auto"/>
              </w:divBdr>
            </w:div>
            <w:div w:id="775708301">
              <w:marLeft w:val="0"/>
              <w:marRight w:val="0"/>
              <w:marTop w:val="0"/>
              <w:marBottom w:val="0"/>
              <w:divBdr>
                <w:top w:val="none" w:sz="0" w:space="0" w:color="auto"/>
                <w:left w:val="none" w:sz="0" w:space="0" w:color="auto"/>
                <w:bottom w:val="none" w:sz="0" w:space="0" w:color="auto"/>
                <w:right w:val="none" w:sz="0" w:space="0" w:color="auto"/>
              </w:divBdr>
            </w:div>
            <w:div w:id="2065058459">
              <w:marLeft w:val="0"/>
              <w:marRight w:val="0"/>
              <w:marTop w:val="0"/>
              <w:marBottom w:val="0"/>
              <w:divBdr>
                <w:top w:val="none" w:sz="0" w:space="0" w:color="auto"/>
                <w:left w:val="none" w:sz="0" w:space="0" w:color="auto"/>
                <w:bottom w:val="none" w:sz="0" w:space="0" w:color="auto"/>
                <w:right w:val="none" w:sz="0" w:space="0" w:color="auto"/>
              </w:divBdr>
            </w:div>
            <w:div w:id="1074014335">
              <w:marLeft w:val="0"/>
              <w:marRight w:val="0"/>
              <w:marTop w:val="0"/>
              <w:marBottom w:val="0"/>
              <w:divBdr>
                <w:top w:val="none" w:sz="0" w:space="0" w:color="auto"/>
                <w:left w:val="none" w:sz="0" w:space="0" w:color="auto"/>
                <w:bottom w:val="none" w:sz="0" w:space="0" w:color="auto"/>
                <w:right w:val="none" w:sz="0" w:space="0" w:color="auto"/>
              </w:divBdr>
            </w:div>
            <w:div w:id="543104264">
              <w:marLeft w:val="0"/>
              <w:marRight w:val="0"/>
              <w:marTop w:val="0"/>
              <w:marBottom w:val="0"/>
              <w:divBdr>
                <w:top w:val="none" w:sz="0" w:space="0" w:color="auto"/>
                <w:left w:val="none" w:sz="0" w:space="0" w:color="auto"/>
                <w:bottom w:val="none" w:sz="0" w:space="0" w:color="auto"/>
                <w:right w:val="none" w:sz="0" w:space="0" w:color="auto"/>
              </w:divBdr>
            </w:div>
            <w:div w:id="1592812454">
              <w:marLeft w:val="0"/>
              <w:marRight w:val="0"/>
              <w:marTop w:val="0"/>
              <w:marBottom w:val="0"/>
              <w:divBdr>
                <w:top w:val="none" w:sz="0" w:space="0" w:color="auto"/>
                <w:left w:val="none" w:sz="0" w:space="0" w:color="auto"/>
                <w:bottom w:val="none" w:sz="0" w:space="0" w:color="auto"/>
                <w:right w:val="none" w:sz="0" w:space="0" w:color="auto"/>
              </w:divBdr>
            </w:div>
            <w:div w:id="2048066924">
              <w:marLeft w:val="0"/>
              <w:marRight w:val="0"/>
              <w:marTop w:val="0"/>
              <w:marBottom w:val="0"/>
              <w:divBdr>
                <w:top w:val="none" w:sz="0" w:space="0" w:color="auto"/>
                <w:left w:val="none" w:sz="0" w:space="0" w:color="auto"/>
                <w:bottom w:val="none" w:sz="0" w:space="0" w:color="auto"/>
                <w:right w:val="none" w:sz="0" w:space="0" w:color="auto"/>
              </w:divBdr>
            </w:div>
            <w:div w:id="258679405">
              <w:marLeft w:val="0"/>
              <w:marRight w:val="0"/>
              <w:marTop w:val="0"/>
              <w:marBottom w:val="0"/>
              <w:divBdr>
                <w:top w:val="none" w:sz="0" w:space="0" w:color="auto"/>
                <w:left w:val="none" w:sz="0" w:space="0" w:color="auto"/>
                <w:bottom w:val="none" w:sz="0" w:space="0" w:color="auto"/>
                <w:right w:val="none" w:sz="0" w:space="0" w:color="auto"/>
              </w:divBdr>
            </w:div>
            <w:div w:id="1200312439">
              <w:marLeft w:val="0"/>
              <w:marRight w:val="0"/>
              <w:marTop w:val="0"/>
              <w:marBottom w:val="0"/>
              <w:divBdr>
                <w:top w:val="none" w:sz="0" w:space="0" w:color="auto"/>
                <w:left w:val="none" w:sz="0" w:space="0" w:color="auto"/>
                <w:bottom w:val="none" w:sz="0" w:space="0" w:color="auto"/>
                <w:right w:val="none" w:sz="0" w:space="0" w:color="auto"/>
              </w:divBdr>
            </w:div>
            <w:div w:id="2018993247">
              <w:marLeft w:val="0"/>
              <w:marRight w:val="0"/>
              <w:marTop w:val="0"/>
              <w:marBottom w:val="0"/>
              <w:divBdr>
                <w:top w:val="none" w:sz="0" w:space="0" w:color="auto"/>
                <w:left w:val="none" w:sz="0" w:space="0" w:color="auto"/>
                <w:bottom w:val="none" w:sz="0" w:space="0" w:color="auto"/>
                <w:right w:val="none" w:sz="0" w:space="0" w:color="auto"/>
              </w:divBdr>
            </w:div>
            <w:div w:id="1068381015">
              <w:marLeft w:val="0"/>
              <w:marRight w:val="0"/>
              <w:marTop w:val="0"/>
              <w:marBottom w:val="0"/>
              <w:divBdr>
                <w:top w:val="none" w:sz="0" w:space="0" w:color="auto"/>
                <w:left w:val="none" w:sz="0" w:space="0" w:color="auto"/>
                <w:bottom w:val="none" w:sz="0" w:space="0" w:color="auto"/>
                <w:right w:val="none" w:sz="0" w:space="0" w:color="auto"/>
              </w:divBdr>
            </w:div>
            <w:div w:id="541790680">
              <w:marLeft w:val="0"/>
              <w:marRight w:val="0"/>
              <w:marTop w:val="0"/>
              <w:marBottom w:val="0"/>
              <w:divBdr>
                <w:top w:val="none" w:sz="0" w:space="0" w:color="auto"/>
                <w:left w:val="none" w:sz="0" w:space="0" w:color="auto"/>
                <w:bottom w:val="none" w:sz="0" w:space="0" w:color="auto"/>
                <w:right w:val="none" w:sz="0" w:space="0" w:color="auto"/>
              </w:divBdr>
            </w:div>
            <w:div w:id="410591131">
              <w:marLeft w:val="0"/>
              <w:marRight w:val="0"/>
              <w:marTop w:val="0"/>
              <w:marBottom w:val="0"/>
              <w:divBdr>
                <w:top w:val="none" w:sz="0" w:space="0" w:color="auto"/>
                <w:left w:val="none" w:sz="0" w:space="0" w:color="auto"/>
                <w:bottom w:val="none" w:sz="0" w:space="0" w:color="auto"/>
                <w:right w:val="none" w:sz="0" w:space="0" w:color="auto"/>
              </w:divBdr>
            </w:div>
            <w:div w:id="6831551">
              <w:marLeft w:val="0"/>
              <w:marRight w:val="0"/>
              <w:marTop w:val="0"/>
              <w:marBottom w:val="0"/>
              <w:divBdr>
                <w:top w:val="none" w:sz="0" w:space="0" w:color="auto"/>
                <w:left w:val="none" w:sz="0" w:space="0" w:color="auto"/>
                <w:bottom w:val="none" w:sz="0" w:space="0" w:color="auto"/>
                <w:right w:val="none" w:sz="0" w:space="0" w:color="auto"/>
              </w:divBdr>
            </w:div>
            <w:div w:id="1401252951">
              <w:marLeft w:val="0"/>
              <w:marRight w:val="0"/>
              <w:marTop w:val="0"/>
              <w:marBottom w:val="0"/>
              <w:divBdr>
                <w:top w:val="none" w:sz="0" w:space="0" w:color="auto"/>
                <w:left w:val="none" w:sz="0" w:space="0" w:color="auto"/>
                <w:bottom w:val="none" w:sz="0" w:space="0" w:color="auto"/>
                <w:right w:val="none" w:sz="0" w:space="0" w:color="auto"/>
              </w:divBdr>
            </w:div>
            <w:div w:id="1558324843">
              <w:marLeft w:val="0"/>
              <w:marRight w:val="0"/>
              <w:marTop w:val="0"/>
              <w:marBottom w:val="0"/>
              <w:divBdr>
                <w:top w:val="none" w:sz="0" w:space="0" w:color="auto"/>
                <w:left w:val="none" w:sz="0" w:space="0" w:color="auto"/>
                <w:bottom w:val="none" w:sz="0" w:space="0" w:color="auto"/>
                <w:right w:val="none" w:sz="0" w:space="0" w:color="auto"/>
              </w:divBdr>
            </w:div>
            <w:div w:id="2064593076">
              <w:marLeft w:val="0"/>
              <w:marRight w:val="0"/>
              <w:marTop w:val="0"/>
              <w:marBottom w:val="0"/>
              <w:divBdr>
                <w:top w:val="none" w:sz="0" w:space="0" w:color="auto"/>
                <w:left w:val="none" w:sz="0" w:space="0" w:color="auto"/>
                <w:bottom w:val="none" w:sz="0" w:space="0" w:color="auto"/>
                <w:right w:val="none" w:sz="0" w:space="0" w:color="auto"/>
              </w:divBdr>
            </w:div>
            <w:div w:id="152380661">
              <w:marLeft w:val="0"/>
              <w:marRight w:val="0"/>
              <w:marTop w:val="0"/>
              <w:marBottom w:val="0"/>
              <w:divBdr>
                <w:top w:val="none" w:sz="0" w:space="0" w:color="auto"/>
                <w:left w:val="none" w:sz="0" w:space="0" w:color="auto"/>
                <w:bottom w:val="none" w:sz="0" w:space="0" w:color="auto"/>
                <w:right w:val="none" w:sz="0" w:space="0" w:color="auto"/>
              </w:divBdr>
            </w:div>
            <w:div w:id="1534004347">
              <w:marLeft w:val="0"/>
              <w:marRight w:val="0"/>
              <w:marTop w:val="0"/>
              <w:marBottom w:val="0"/>
              <w:divBdr>
                <w:top w:val="none" w:sz="0" w:space="0" w:color="auto"/>
                <w:left w:val="none" w:sz="0" w:space="0" w:color="auto"/>
                <w:bottom w:val="none" w:sz="0" w:space="0" w:color="auto"/>
                <w:right w:val="none" w:sz="0" w:space="0" w:color="auto"/>
              </w:divBdr>
            </w:div>
            <w:div w:id="1359241035">
              <w:marLeft w:val="0"/>
              <w:marRight w:val="0"/>
              <w:marTop w:val="0"/>
              <w:marBottom w:val="0"/>
              <w:divBdr>
                <w:top w:val="none" w:sz="0" w:space="0" w:color="auto"/>
                <w:left w:val="none" w:sz="0" w:space="0" w:color="auto"/>
                <w:bottom w:val="none" w:sz="0" w:space="0" w:color="auto"/>
                <w:right w:val="none" w:sz="0" w:space="0" w:color="auto"/>
              </w:divBdr>
            </w:div>
            <w:div w:id="1539465200">
              <w:marLeft w:val="0"/>
              <w:marRight w:val="0"/>
              <w:marTop w:val="0"/>
              <w:marBottom w:val="0"/>
              <w:divBdr>
                <w:top w:val="none" w:sz="0" w:space="0" w:color="auto"/>
                <w:left w:val="none" w:sz="0" w:space="0" w:color="auto"/>
                <w:bottom w:val="none" w:sz="0" w:space="0" w:color="auto"/>
                <w:right w:val="none" w:sz="0" w:space="0" w:color="auto"/>
              </w:divBdr>
            </w:div>
            <w:div w:id="743844916">
              <w:marLeft w:val="0"/>
              <w:marRight w:val="0"/>
              <w:marTop w:val="0"/>
              <w:marBottom w:val="0"/>
              <w:divBdr>
                <w:top w:val="none" w:sz="0" w:space="0" w:color="auto"/>
                <w:left w:val="none" w:sz="0" w:space="0" w:color="auto"/>
                <w:bottom w:val="none" w:sz="0" w:space="0" w:color="auto"/>
                <w:right w:val="none" w:sz="0" w:space="0" w:color="auto"/>
              </w:divBdr>
            </w:div>
            <w:div w:id="1358117417">
              <w:marLeft w:val="0"/>
              <w:marRight w:val="0"/>
              <w:marTop w:val="0"/>
              <w:marBottom w:val="0"/>
              <w:divBdr>
                <w:top w:val="none" w:sz="0" w:space="0" w:color="auto"/>
                <w:left w:val="none" w:sz="0" w:space="0" w:color="auto"/>
                <w:bottom w:val="none" w:sz="0" w:space="0" w:color="auto"/>
                <w:right w:val="none" w:sz="0" w:space="0" w:color="auto"/>
              </w:divBdr>
            </w:div>
            <w:div w:id="1236667021">
              <w:marLeft w:val="0"/>
              <w:marRight w:val="0"/>
              <w:marTop w:val="0"/>
              <w:marBottom w:val="0"/>
              <w:divBdr>
                <w:top w:val="none" w:sz="0" w:space="0" w:color="auto"/>
                <w:left w:val="none" w:sz="0" w:space="0" w:color="auto"/>
                <w:bottom w:val="none" w:sz="0" w:space="0" w:color="auto"/>
                <w:right w:val="none" w:sz="0" w:space="0" w:color="auto"/>
              </w:divBdr>
            </w:div>
            <w:div w:id="1500579533">
              <w:marLeft w:val="0"/>
              <w:marRight w:val="0"/>
              <w:marTop w:val="0"/>
              <w:marBottom w:val="0"/>
              <w:divBdr>
                <w:top w:val="none" w:sz="0" w:space="0" w:color="auto"/>
                <w:left w:val="none" w:sz="0" w:space="0" w:color="auto"/>
                <w:bottom w:val="none" w:sz="0" w:space="0" w:color="auto"/>
                <w:right w:val="none" w:sz="0" w:space="0" w:color="auto"/>
              </w:divBdr>
            </w:div>
            <w:div w:id="1615021661">
              <w:marLeft w:val="0"/>
              <w:marRight w:val="0"/>
              <w:marTop w:val="0"/>
              <w:marBottom w:val="0"/>
              <w:divBdr>
                <w:top w:val="none" w:sz="0" w:space="0" w:color="auto"/>
                <w:left w:val="none" w:sz="0" w:space="0" w:color="auto"/>
                <w:bottom w:val="none" w:sz="0" w:space="0" w:color="auto"/>
                <w:right w:val="none" w:sz="0" w:space="0" w:color="auto"/>
              </w:divBdr>
            </w:div>
            <w:div w:id="227156449">
              <w:marLeft w:val="0"/>
              <w:marRight w:val="0"/>
              <w:marTop w:val="0"/>
              <w:marBottom w:val="0"/>
              <w:divBdr>
                <w:top w:val="none" w:sz="0" w:space="0" w:color="auto"/>
                <w:left w:val="none" w:sz="0" w:space="0" w:color="auto"/>
                <w:bottom w:val="none" w:sz="0" w:space="0" w:color="auto"/>
                <w:right w:val="none" w:sz="0" w:space="0" w:color="auto"/>
              </w:divBdr>
            </w:div>
            <w:div w:id="1442646955">
              <w:marLeft w:val="0"/>
              <w:marRight w:val="0"/>
              <w:marTop w:val="0"/>
              <w:marBottom w:val="0"/>
              <w:divBdr>
                <w:top w:val="none" w:sz="0" w:space="0" w:color="auto"/>
                <w:left w:val="none" w:sz="0" w:space="0" w:color="auto"/>
                <w:bottom w:val="none" w:sz="0" w:space="0" w:color="auto"/>
                <w:right w:val="none" w:sz="0" w:space="0" w:color="auto"/>
              </w:divBdr>
            </w:div>
            <w:div w:id="500898602">
              <w:marLeft w:val="0"/>
              <w:marRight w:val="0"/>
              <w:marTop w:val="0"/>
              <w:marBottom w:val="0"/>
              <w:divBdr>
                <w:top w:val="none" w:sz="0" w:space="0" w:color="auto"/>
                <w:left w:val="none" w:sz="0" w:space="0" w:color="auto"/>
                <w:bottom w:val="none" w:sz="0" w:space="0" w:color="auto"/>
                <w:right w:val="none" w:sz="0" w:space="0" w:color="auto"/>
              </w:divBdr>
            </w:div>
            <w:div w:id="838543481">
              <w:marLeft w:val="0"/>
              <w:marRight w:val="0"/>
              <w:marTop w:val="0"/>
              <w:marBottom w:val="0"/>
              <w:divBdr>
                <w:top w:val="none" w:sz="0" w:space="0" w:color="auto"/>
                <w:left w:val="none" w:sz="0" w:space="0" w:color="auto"/>
                <w:bottom w:val="none" w:sz="0" w:space="0" w:color="auto"/>
                <w:right w:val="none" w:sz="0" w:space="0" w:color="auto"/>
              </w:divBdr>
            </w:div>
            <w:div w:id="884561324">
              <w:marLeft w:val="0"/>
              <w:marRight w:val="0"/>
              <w:marTop w:val="0"/>
              <w:marBottom w:val="0"/>
              <w:divBdr>
                <w:top w:val="none" w:sz="0" w:space="0" w:color="auto"/>
                <w:left w:val="none" w:sz="0" w:space="0" w:color="auto"/>
                <w:bottom w:val="none" w:sz="0" w:space="0" w:color="auto"/>
                <w:right w:val="none" w:sz="0" w:space="0" w:color="auto"/>
              </w:divBdr>
            </w:div>
            <w:div w:id="932202144">
              <w:marLeft w:val="0"/>
              <w:marRight w:val="0"/>
              <w:marTop w:val="0"/>
              <w:marBottom w:val="0"/>
              <w:divBdr>
                <w:top w:val="none" w:sz="0" w:space="0" w:color="auto"/>
                <w:left w:val="none" w:sz="0" w:space="0" w:color="auto"/>
                <w:bottom w:val="none" w:sz="0" w:space="0" w:color="auto"/>
                <w:right w:val="none" w:sz="0" w:space="0" w:color="auto"/>
              </w:divBdr>
            </w:div>
            <w:div w:id="157623443">
              <w:marLeft w:val="0"/>
              <w:marRight w:val="0"/>
              <w:marTop w:val="0"/>
              <w:marBottom w:val="0"/>
              <w:divBdr>
                <w:top w:val="none" w:sz="0" w:space="0" w:color="auto"/>
                <w:left w:val="none" w:sz="0" w:space="0" w:color="auto"/>
                <w:bottom w:val="none" w:sz="0" w:space="0" w:color="auto"/>
                <w:right w:val="none" w:sz="0" w:space="0" w:color="auto"/>
              </w:divBdr>
            </w:div>
            <w:div w:id="627972013">
              <w:marLeft w:val="0"/>
              <w:marRight w:val="0"/>
              <w:marTop w:val="0"/>
              <w:marBottom w:val="0"/>
              <w:divBdr>
                <w:top w:val="none" w:sz="0" w:space="0" w:color="auto"/>
                <w:left w:val="none" w:sz="0" w:space="0" w:color="auto"/>
                <w:bottom w:val="none" w:sz="0" w:space="0" w:color="auto"/>
                <w:right w:val="none" w:sz="0" w:space="0" w:color="auto"/>
              </w:divBdr>
            </w:div>
            <w:div w:id="1527717186">
              <w:marLeft w:val="0"/>
              <w:marRight w:val="0"/>
              <w:marTop w:val="0"/>
              <w:marBottom w:val="0"/>
              <w:divBdr>
                <w:top w:val="none" w:sz="0" w:space="0" w:color="auto"/>
                <w:left w:val="none" w:sz="0" w:space="0" w:color="auto"/>
                <w:bottom w:val="none" w:sz="0" w:space="0" w:color="auto"/>
                <w:right w:val="none" w:sz="0" w:space="0" w:color="auto"/>
              </w:divBdr>
            </w:div>
            <w:div w:id="203444403">
              <w:marLeft w:val="0"/>
              <w:marRight w:val="0"/>
              <w:marTop w:val="0"/>
              <w:marBottom w:val="0"/>
              <w:divBdr>
                <w:top w:val="none" w:sz="0" w:space="0" w:color="auto"/>
                <w:left w:val="none" w:sz="0" w:space="0" w:color="auto"/>
                <w:bottom w:val="none" w:sz="0" w:space="0" w:color="auto"/>
                <w:right w:val="none" w:sz="0" w:space="0" w:color="auto"/>
              </w:divBdr>
            </w:div>
            <w:div w:id="2059087622">
              <w:marLeft w:val="0"/>
              <w:marRight w:val="0"/>
              <w:marTop w:val="0"/>
              <w:marBottom w:val="0"/>
              <w:divBdr>
                <w:top w:val="none" w:sz="0" w:space="0" w:color="auto"/>
                <w:left w:val="none" w:sz="0" w:space="0" w:color="auto"/>
                <w:bottom w:val="none" w:sz="0" w:space="0" w:color="auto"/>
                <w:right w:val="none" w:sz="0" w:space="0" w:color="auto"/>
              </w:divBdr>
            </w:div>
            <w:div w:id="557975961">
              <w:marLeft w:val="0"/>
              <w:marRight w:val="0"/>
              <w:marTop w:val="0"/>
              <w:marBottom w:val="0"/>
              <w:divBdr>
                <w:top w:val="none" w:sz="0" w:space="0" w:color="auto"/>
                <w:left w:val="none" w:sz="0" w:space="0" w:color="auto"/>
                <w:bottom w:val="none" w:sz="0" w:space="0" w:color="auto"/>
                <w:right w:val="none" w:sz="0" w:space="0" w:color="auto"/>
              </w:divBdr>
            </w:div>
            <w:div w:id="1178815350">
              <w:marLeft w:val="0"/>
              <w:marRight w:val="0"/>
              <w:marTop w:val="0"/>
              <w:marBottom w:val="0"/>
              <w:divBdr>
                <w:top w:val="none" w:sz="0" w:space="0" w:color="auto"/>
                <w:left w:val="none" w:sz="0" w:space="0" w:color="auto"/>
                <w:bottom w:val="none" w:sz="0" w:space="0" w:color="auto"/>
                <w:right w:val="none" w:sz="0" w:space="0" w:color="auto"/>
              </w:divBdr>
            </w:div>
            <w:div w:id="16661238">
              <w:marLeft w:val="0"/>
              <w:marRight w:val="0"/>
              <w:marTop w:val="0"/>
              <w:marBottom w:val="0"/>
              <w:divBdr>
                <w:top w:val="none" w:sz="0" w:space="0" w:color="auto"/>
                <w:left w:val="none" w:sz="0" w:space="0" w:color="auto"/>
                <w:bottom w:val="none" w:sz="0" w:space="0" w:color="auto"/>
                <w:right w:val="none" w:sz="0" w:space="0" w:color="auto"/>
              </w:divBdr>
            </w:div>
            <w:div w:id="466822968">
              <w:marLeft w:val="0"/>
              <w:marRight w:val="0"/>
              <w:marTop w:val="0"/>
              <w:marBottom w:val="0"/>
              <w:divBdr>
                <w:top w:val="none" w:sz="0" w:space="0" w:color="auto"/>
                <w:left w:val="none" w:sz="0" w:space="0" w:color="auto"/>
                <w:bottom w:val="none" w:sz="0" w:space="0" w:color="auto"/>
                <w:right w:val="none" w:sz="0" w:space="0" w:color="auto"/>
              </w:divBdr>
            </w:div>
            <w:div w:id="389232483">
              <w:marLeft w:val="0"/>
              <w:marRight w:val="0"/>
              <w:marTop w:val="0"/>
              <w:marBottom w:val="0"/>
              <w:divBdr>
                <w:top w:val="none" w:sz="0" w:space="0" w:color="auto"/>
                <w:left w:val="none" w:sz="0" w:space="0" w:color="auto"/>
                <w:bottom w:val="none" w:sz="0" w:space="0" w:color="auto"/>
                <w:right w:val="none" w:sz="0" w:space="0" w:color="auto"/>
              </w:divBdr>
            </w:div>
            <w:div w:id="1961914271">
              <w:marLeft w:val="0"/>
              <w:marRight w:val="0"/>
              <w:marTop w:val="0"/>
              <w:marBottom w:val="0"/>
              <w:divBdr>
                <w:top w:val="none" w:sz="0" w:space="0" w:color="auto"/>
                <w:left w:val="none" w:sz="0" w:space="0" w:color="auto"/>
                <w:bottom w:val="none" w:sz="0" w:space="0" w:color="auto"/>
                <w:right w:val="none" w:sz="0" w:space="0" w:color="auto"/>
              </w:divBdr>
            </w:div>
            <w:div w:id="1093089128">
              <w:marLeft w:val="0"/>
              <w:marRight w:val="0"/>
              <w:marTop w:val="0"/>
              <w:marBottom w:val="0"/>
              <w:divBdr>
                <w:top w:val="none" w:sz="0" w:space="0" w:color="auto"/>
                <w:left w:val="none" w:sz="0" w:space="0" w:color="auto"/>
                <w:bottom w:val="none" w:sz="0" w:space="0" w:color="auto"/>
                <w:right w:val="none" w:sz="0" w:space="0" w:color="auto"/>
              </w:divBdr>
            </w:div>
            <w:div w:id="924074564">
              <w:marLeft w:val="0"/>
              <w:marRight w:val="0"/>
              <w:marTop w:val="0"/>
              <w:marBottom w:val="0"/>
              <w:divBdr>
                <w:top w:val="none" w:sz="0" w:space="0" w:color="auto"/>
                <w:left w:val="none" w:sz="0" w:space="0" w:color="auto"/>
                <w:bottom w:val="none" w:sz="0" w:space="0" w:color="auto"/>
                <w:right w:val="none" w:sz="0" w:space="0" w:color="auto"/>
              </w:divBdr>
            </w:div>
            <w:div w:id="1379430571">
              <w:marLeft w:val="0"/>
              <w:marRight w:val="0"/>
              <w:marTop w:val="0"/>
              <w:marBottom w:val="0"/>
              <w:divBdr>
                <w:top w:val="none" w:sz="0" w:space="0" w:color="auto"/>
                <w:left w:val="none" w:sz="0" w:space="0" w:color="auto"/>
                <w:bottom w:val="none" w:sz="0" w:space="0" w:color="auto"/>
                <w:right w:val="none" w:sz="0" w:space="0" w:color="auto"/>
              </w:divBdr>
            </w:div>
            <w:div w:id="178129101">
              <w:marLeft w:val="0"/>
              <w:marRight w:val="0"/>
              <w:marTop w:val="0"/>
              <w:marBottom w:val="0"/>
              <w:divBdr>
                <w:top w:val="none" w:sz="0" w:space="0" w:color="auto"/>
                <w:left w:val="none" w:sz="0" w:space="0" w:color="auto"/>
                <w:bottom w:val="none" w:sz="0" w:space="0" w:color="auto"/>
                <w:right w:val="none" w:sz="0" w:space="0" w:color="auto"/>
              </w:divBdr>
            </w:div>
            <w:div w:id="586773717">
              <w:marLeft w:val="0"/>
              <w:marRight w:val="0"/>
              <w:marTop w:val="0"/>
              <w:marBottom w:val="0"/>
              <w:divBdr>
                <w:top w:val="none" w:sz="0" w:space="0" w:color="auto"/>
                <w:left w:val="none" w:sz="0" w:space="0" w:color="auto"/>
                <w:bottom w:val="none" w:sz="0" w:space="0" w:color="auto"/>
                <w:right w:val="none" w:sz="0" w:space="0" w:color="auto"/>
              </w:divBdr>
            </w:div>
            <w:div w:id="1026709675">
              <w:marLeft w:val="0"/>
              <w:marRight w:val="0"/>
              <w:marTop w:val="0"/>
              <w:marBottom w:val="0"/>
              <w:divBdr>
                <w:top w:val="none" w:sz="0" w:space="0" w:color="auto"/>
                <w:left w:val="none" w:sz="0" w:space="0" w:color="auto"/>
                <w:bottom w:val="none" w:sz="0" w:space="0" w:color="auto"/>
                <w:right w:val="none" w:sz="0" w:space="0" w:color="auto"/>
              </w:divBdr>
            </w:div>
            <w:div w:id="727341809">
              <w:marLeft w:val="0"/>
              <w:marRight w:val="0"/>
              <w:marTop w:val="0"/>
              <w:marBottom w:val="0"/>
              <w:divBdr>
                <w:top w:val="none" w:sz="0" w:space="0" w:color="auto"/>
                <w:left w:val="none" w:sz="0" w:space="0" w:color="auto"/>
                <w:bottom w:val="none" w:sz="0" w:space="0" w:color="auto"/>
                <w:right w:val="none" w:sz="0" w:space="0" w:color="auto"/>
              </w:divBdr>
            </w:div>
            <w:div w:id="1821920339">
              <w:marLeft w:val="0"/>
              <w:marRight w:val="0"/>
              <w:marTop w:val="0"/>
              <w:marBottom w:val="0"/>
              <w:divBdr>
                <w:top w:val="none" w:sz="0" w:space="0" w:color="auto"/>
                <w:left w:val="none" w:sz="0" w:space="0" w:color="auto"/>
                <w:bottom w:val="none" w:sz="0" w:space="0" w:color="auto"/>
                <w:right w:val="none" w:sz="0" w:space="0" w:color="auto"/>
              </w:divBdr>
            </w:div>
            <w:div w:id="437792292">
              <w:marLeft w:val="0"/>
              <w:marRight w:val="0"/>
              <w:marTop w:val="0"/>
              <w:marBottom w:val="0"/>
              <w:divBdr>
                <w:top w:val="none" w:sz="0" w:space="0" w:color="auto"/>
                <w:left w:val="none" w:sz="0" w:space="0" w:color="auto"/>
                <w:bottom w:val="none" w:sz="0" w:space="0" w:color="auto"/>
                <w:right w:val="none" w:sz="0" w:space="0" w:color="auto"/>
              </w:divBdr>
            </w:div>
            <w:div w:id="699939021">
              <w:marLeft w:val="0"/>
              <w:marRight w:val="0"/>
              <w:marTop w:val="0"/>
              <w:marBottom w:val="0"/>
              <w:divBdr>
                <w:top w:val="none" w:sz="0" w:space="0" w:color="auto"/>
                <w:left w:val="none" w:sz="0" w:space="0" w:color="auto"/>
                <w:bottom w:val="none" w:sz="0" w:space="0" w:color="auto"/>
                <w:right w:val="none" w:sz="0" w:space="0" w:color="auto"/>
              </w:divBdr>
            </w:div>
            <w:div w:id="823201359">
              <w:marLeft w:val="0"/>
              <w:marRight w:val="0"/>
              <w:marTop w:val="0"/>
              <w:marBottom w:val="0"/>
              <w:divBdr>
                <w:top w:val="none" w:sz="0" w:space="0" w:color="auto"/>
                <w:left w:val="none" w:sz="0" w:space="0" w:color="auto"/>
                <w:bottom w:val="none" w:sz="0" w:space="0" w:color="auto"/>
                <w:right w:val="none" w:sz="0" w:space="0" w:color="auto"/>
              </w:divBdr>
            </w:div>
            <w:div w:id="2117869536">
              <w:marLeft w:val="0"/>
              <w:marRight w:val="0"/>
              <w:marTop w:val="0"/>
              <w:marBottom w:val="0"/>
              <w:divBdr>
                <w:top w:val="none" w:sz="0" w:space="0" w:color="auto"/>
                <w:left w:val="none" w:sz="0" w:space="0" w:color="auto"/>
                <w:bottom w:val="none" w:sz="0" w:space="0" w:color="auto"/>
                <w:right w:val="none" w:sz="0" w:space="0" w:color="auto"/>
              </w:divBdr>
            </w:div>
            <w:div w:id="1523082072">
              <w:marLeft w:val="0"/>
              <w:marRight w:val="0"/>
              <w:marTop w:val="0"/>
              <w:marBottom w:val="0"/>
              <w:divBdr>
                <w:top w:val="none" w:sz="0" w:space="0" w:color="auto"/>
                <w:left w:val="none" w:sz="0" w:space="0" w:color="auto"/>
                <w:bottom w:val="none" w:sz="0" w:space="0" w:color="auto"/>
                <w:right w:val="none" w:sz="0" w:space="0" w:color="auto"/>
              </w:divBdr>
            </w:div>
            <w:div w:id="1213613574">
              <w:marLeft w:val="0"/>
              <w:marRight w:val="0"/>
              <w:marTop w:val="0"/>
              <w:marBottom w:val="0"/>
              <w:divBdr>
                <w:top w:val="none" w:sz="0" w:space="0" w:color="auto"/>
                <w:left w:val="none" w:sz="0" w:space="0" w:color="auto"/>
                <w:bottom w:val="none" w:sz="0" w:space="0" w:color="auto"/>
                <w:right w:val="none" w:sz="0" w:space="0" w:color="auto"/>
              </w:divBdr>
            </w:div>
            <w:div w:id="1866601538">
              <w:marLeft w:val="0"/>
              <w:marRight w:val="0"/>
              <w:marTop w:val="0"/>
              <w:marBottom w:val="0"/>
              <w:divBdr>
                <w:top w:val="none" w:sz="0" w:space="0" w:color="auto"/>
                <w:left w:val="none" w:sz="0" w:space="0" w:color="auto"/>
                <w:bottom w:val="none" w:sz="0" w:space="0" w:color="auto"/>
                <w:right w:val="none" w:sz="0" w:space="0" w:color="auto"/>
              </w:divBdr>
            </w:div>
            <w:div w:id="11573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4920">
      <w:bodyDiv w:val="1"/>
      <w:marLeft w:val="0"/>
      <w:marRight w:val="0"/>
      <w:marTop w:val="0"/>
      <w:marBottom w:val="0"/>
      <w:divBdr>
        <w:top w:val="none" w:sz="0" w:space="0" w:color="auto"/>
        <w:left w:val="none" w:sz="0" w:space="0" w:color="auto"/>
        <w:bottom w:val="none" w:sz="0" w:space="0" w:color="auto"/>
        <w:right w:val="none" w:sz="0" w:space="0" w:color="auto"/>
      </w:divBdr>
      <w:divsChild>
        <w:div w:id="1598366263">
          <w:marLeft w:val="0"/>
          <w:marRight w:val="0"/>
          <w:marTop w:val="0"/>
          <w:marBottom w:val="0"/>
          <w:divBdr>
            <w:top w:val="none" w:sz="0" w:space="0" w:color="auto"/>
            <w:left w:val="none" w:sz="0" w:space="0" w:color="auto"/>
            <w:bottom w:val="none" w:sz="0" w:space="0" w:color="auto"/>
            <w:right w:val="none" w:sz="0" w:space="0" w:color="auto"/>
          </w:divBdr>
          <w:divsChild>
            <w:div w:id="545026832">
              <w:marLeft w:val="0"/>
              <w:marRight w:val="0"/>
              <w:marTop w:val="0"/>
              <w:marBottom w:val="0"/>
              <w:divBdr>
                <w:top w:val="none" w:sz="0" w:space="0" w:color="auto"/>
                <w:left w:val="none" w:sz="0" w:space="0" w:color="auto"/>
                <w:bottom w:val="none" w:sz="0" w:space="0" w:color="auto"/>
                <w:right w:val="none" w:sz="0" w:space="0" w:color="auto"/>
              </w:divBdr>
              <w:divsChild>
                <w:div w:id="13227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193787">
      <w:bodyDiv w:val="1"/>
      <w:marLeft w:val="0"/>
      <w:marRight w:val="0"/>
      <w:marTop w:val="0"/>
      <w:marBottom w:val="0"/>
      <w:divBdr>
        <w:top w:val="none" w:sz="0" w:space="0" w:color="auto"/>
        <w:left w:val="none" w:sz="0" w:space="0" w:color="auto"/>
        <w:bottom w:val="none" w:sz="0" w:space="0" w:color="auto"/>
        <w:right w:val="none" w:sz="0" w:space="0" w:color="auto"/>
      </w:divBdr>
      <w:divsChild>
        <w:div w:id="8344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37777">
      <w:bodyDiv w:val="1"/>
      <w:marLeft w:val="0"/>
      <w:marRight w:val="0"/>
      <w:marTop w:val="0"/>
      <w:marBottom w:val="0"/>
      <w:divBdr>
        <w:top w:val="none" w:sz="0" w:space="0" w:color="auto"/>
        <w:left w:val="none" w:sz="0" w:space="0" w:color="auto"/>
        <w:bottom w:val="none" w:sz="0" w:space="0" w:color="auto"/>
        <w:right w:val="none" w:sz="0" w:space="0" w:color="auto"/>
      </w:divBdr>
    </w:div>
    <w:div w:id="1182937941">
      <w:bodyDiv w:val="1"/>
      <w:marLeft w:val="0"/>
      <w:marRight w:val="0"/>
      <w:marTop w:val="0"/>
      <w:marBottom w:val="0"/>
      <w:divBdr>
        <w:top w:val="none" w:sz="0" w:space="0" w:color="auto"/>
        <w:left w:val="none" w:sz="0" w:space="0" w:color="auto"/>
        <w:bottom w:val="none" w:sz="0" w:space="0" w:color="auto"/>
        <w:right w:val="none" w:sz="0" w:space="0" w:color="auto"/>
      </w:divBdr>
      <w:divsChild>
        <w:div w:id="813178100">
          <w:marLeft w:val="0"/>
          <w:marRight w:val="0"/>
          <w:marTop w:val="0"/>
          <w:marBottom w:val="0"/>
          <w:divBdr>
            <w:top w:val="none" w:sz="0" w:space="0" w:color="auto"/>
            <w:left w:val="none" w:sz="0" w:space="0" w:color="auto"/>
            <w:bottom w:val="none" w:sz="0" w:space="0" w:color="auto"/>
            <w:right w:val="none" w:sz="0" w:space="0" w:color="auto"/>
          </w:divBdr>
          <w:divsChild>
            <w:div w:id="1120957002">
              <w:marLeft w:val="0"/>
              <w:marRight w:val="0"/>
              <w:marTop w:val="0"/>
              <w:marBottom w:val="0"/>
              <w:divBdr>
                <w:top w:val="none" w:sz="0" w:space="0" w:color="auto"/>
                <w:left w:val="none" w:sz="0" w:space="0" w:color="auto"/>
                <w:bottom w:val="none" w:sz="0" w:space="0" w:color="auto"/>
                <w:right w:val="none" w:sz="0" w:space="0" w:color="auto"/>
              </w:divBdr>
              <w:divsChild>
                <w:div w:id="183876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3856">
      <w:bodyDiv w:val="1"/>
      <w:marLeft w:val="0"/>
      <w:marRight w:val="0"/>
      <w:marTop w:val="0"/>
      <w:marBottom w:val="0"/>
      <w:divBdr>
        <w:top w:val="none" w:sz="0" w:space="0" w:color="auto"/>
        <w:left w:val="none" w:sz="0" w:space="0" w:color="auto"/>
        <w:bottom w:val="none" w:sz="0" w:space="0" w:color="auto"/>
        <w:right w:val="none" w:sz="0" w:space="0" w:color="auto"/>
      </w:divBdr>
    </w:div>
    <w:div w:id="1403455459">
      <w:bodyDiv w:val="1"/>
      <w:marLeft w:val="0"/>
      <w:marRight w:val="0"/>
      <w:marTop w:val="0"/>
      <w:marBottom w:val="0"/>
      <w:divBdr>
        <w:top w:val="none" w:sz="0" w:space="0" w:color="auto"/>
        <w:left w:val="none" w:sz="0" w:space="0" w:color="auto"/>
        <w:bottom w:val="none" w:sz="0" w:space="0" w:color="auto"/>
        <w:right w:val="none" w:sz="0" w:space="0" w:color="auto"/>
      </w:divBdr>
    </w:div>
    <w:div w:id="1769615329">
      <w:bodyDiv w:val="1"/>
      <w:marLeft w:val="0"/>
      <w:marRight w:val="0"/>
      <w:marTop w:val="0"/>
      <w:marBottom w:val="0"/>
      <w:divBdr>
        <w:top w:val="none" w:sz="0" w:space="0" w:color="auto"/>
        <w:left w:val="none" w:sz="0" w:space="0" w:color="auto"/>
        <w:bottom w:val="none" w:sz="0" w:space="0" w:color="auto"/>
        <w:right w:val="none" w:sz="0" w:space="0" w:color="auto"/>
      </w:divBdr>
      <w:divsChild>
        <w:div w:id="8026076">
          <w:marLeft w:val="0"/>
          <w:marRight w:val="0"/>
          <w:marTop w:val="0"/>
          <w:marBottom w:val="0"/>
          <w:divBdr>
            <w:top w:val="none" w:sz="0" w:space="0" w:color="auto"/>
            <w:left w:val="none" w:sz="0" w:space="0" w:color="auto"/>
            <w:bottom w:val="none" w:sz="0" w:space="0" w:color="auto"/>
            <w:right w:val="none" w:sz="0" w:space="0" w:color="auto"/>
          </w:divBdr>
          <w:divsChild>
            <w:div w:id="1717194147">
              <w:marLeft w:val="0"/>
              <w:marRight w:val="0"/>
              <w:marTop w:val="0"/>
              <w:marBottom w:val="0"/>
              <w:divBdr>
                <w:top w:val="none" w:sz="0" w:space="0" w:color="auto"/>
                <w:left w:val="none" w:sz="0" w:space="0" w:color="auto"/>
                <w:bottom w:val="none" w:sz="0" w:space="0" w:color="auto"/>
                <w:right w:val="none" w:sz="0" w:space="0" w:color="auto"/>
              </w:divBdr>
              <w:divsChild>
                <w:div w:id="177847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86355">
      <w:bodyDiv w:val="1"/>
      <w:marLeft w:val="0"/>
      <w:marRight w:val="0"/>
      <w:marTop w:val="0"/>
      <w:marBottom w:val="0"/>
      <w:divBdr>
        <w:top w:val="none" w:sz="0" w:space="0" w:color="auto"/>
        <w:left w:val="none" w:sz="0" w:space="0" w:color="auto"/>
        <w:bottom w:val="none" w:sz="0" w:space="0" w:color="auto"/>
        <w:right w:val="none" w:sz="0" w:space="0" w:color="auto"/>
      </w:divBdr>
      <w:divsChild>
        <w:div w:id="768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539716">
      <w:bodyDiv w:val="1"/>
      <w:marLeft w:val="0"/>
      <w:marRight w:val="0"/>
      <w:marTop w:val="0"/>
      <w:marBottom w:val="0"/>
      <w:divBdr>
        <w:top w:val="none" w:sz="0" w:space="0" w:color="auto"/>
        <w:left w:val="none" w:sz="0" w:space="0" w:color="auto"/>
        <w:bottom w:val="none" w:sz="0" w:space="0" w:color="auto"/>
        <w:right w:val="none" w:sz="0" w:space="0" w:color="auto"/>
      </w:divBdr>
    </w:div>
    <w:div w:id="206949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panditaa@oregonstate.edu"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13</Pages>
  <Words>1314</Words>
  <Characters>7491</Characters>
  <Application>Microsoft Office Word</Application>
  <DocSecurity>0</DocSecurity>
  <Lines>62</Lines>
  <Paragraphs>17</Paragraphs>
  <ScaleCrop>false</ScaleCrop>
  <Company/>
  <LinksUpToDate>false</LinksUpToDate>
  <CharactersWithSpaces>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Pandita, Aman</dc:creator>
  <cp:keywords/>
  <dc:description/>
  <cp:lastModifiedBy>Pandita, Aman</cp:lastModifiedBy>
  <cp:revision>102</cp:revision>
  <cp:lastPrinted>2023-10-17T00:36:00Z</cp:lastPrinted>
  <dcterms:created xsi:type="dcterms:W3CDTF">2023-10-17T00:36:00Z</dcterms:created>
  <dcterms:modified xsi:type="dcterms:W3CDTF">2023-10-17T05:37:00Z</dcterms:modified>
</cp:coreProperties>
</file>