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1.xlsx" ContentType="application/vnd.openxmlformats-officedocument.spreadsheetml.sheet"/>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diagrams/drawing4.xml" ContentType="application/vnd.openxmlformats-officedocument.drawingml.diagramDrawing+xml"/>
  <Override PartName="/word/diagrams/colors4.xml" ContentType="application/vnd.openxmlformats-officedocument.drawingml.diagramColors+xml"/>
  <Override PartName="/word/diagrams/quickStyle4.xml" ContentType="application/vnd.openxmlformats-officedocument.drawingml.diagramStyle+xml"/>
  <Override PartName="/word/diagrams/data4.xml" ContentType="application/vnd.openxmlformats-officedocument.drawingml.diagramData+xml"/>
  <Override PartName="/word/diagrams/layout4.xml" ContentType="application/vnd.openxmlformats-officedocument.drawingml.diagramLayout+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00000"/>
          <w:sz w:val="36"/>
          <w:szCs w:val="36"/>
        </w:rPr>
      </w:pPr>
      <w:r>
        <w:rPr>
          <w:rFonts w:cs="Aharoni" w:ascii="Arial Black" w:hAnsi="Arial Black"/>
          <w:b/>
          <w:bCs/>
          <w:color w:val="000000"/>
          <w:sz w:val="36"/>
          <w:szCs w:val="36"/>
        </w:rPr>
        <w:t>TEAM NAME-</w:t>
      </w:r>
      <w:r>
        <w:rPr>
          <w:rFonts w:cs="Aharoni" w:ascii="Arial Black" w:hAnsi="Arial Black"/>
          <w:b/>
          <w:bCs/>
          <w:color w:val="000000"/>
          <w:sz w:val="30"/>
          <w:szCs w:val="30"/>
        </w:rPr>
        <w:t xml:space="preserve"> Scarlettx_47</w:t>
      </w:r>
    </w:p>
    <w:p>
      <w:pPr>
        <w:pStyle w:val="Normal"/>
        <w:rPr>
          <w:b/>
          <w:b/>
          <w:bCs/>
          <w:i/>
          <w:i/>
          <w:iCs/>
          <w:color w:val="000000"/>
          <w:sz w:val="36"/>
          <w:szCs w:val="36"/>
        </w:rPr>
      </w:pPr>
      <w:r>
        <w:rPr>
          <w:rFonts w:cs="Aharoni" w:ascii="Arial Black" w:hAnsi="Arial Black"/>
          <w:b/>
          <w:bCs/>
          <w:i/>
          <w:iCs/>
          <w:color w:val="000000"/>
          <w:sz w:val="30"/>
          <w:szCs w:val="30"/>
        </w:rPr>
        <w:t>team members:- 1. Bhuvan Bhasker</w:t>
      </w:r>
    </w:p>
    <w:p>
      <w:pPr>
        <w:pStyle w:val="Normal"/>
        <w:rPr>
          <w:b/>
          <w:b/>
          <w:bCs/>
          <w:i/>
          <w:i/>
          <w:iCs/>
          <w:color w:val="000000"/>
          <w:sz w:val="36"/>
          <w:szCs w:val="36"/>
        </w:rPr>
      </w:pPr>
      <w:r>
        <w:rPr>
          <w:rFonts w:cs="Aharoni" w:ascii="Arial Black" w:hAnsi="Arial Black"/>
          <w:b/>
          <w:bCs/>
          <w:i/>
          <w:iCs/>
          <w:color w:val="000000"/>
          <w:sz w:val="30"/>
          <w:szCs w:val="30"/>
        </w:rPr>
        <w:t xml:space="preserve">                           </w:t>
      </w:r>
      <w:r>
        <w:rPr>
          <w:rFonts w:cs="Aharoni" w:ascii="Arial Black" w:hAnsi="Arial Black"/>
          <w:b/>
          <w:bCs/>
          <w:i/>
          <w:iCs/>
          <w:color w:val="000000"/>
          <w:sz w:val="30"/>
          <w:szCs w:val="30"/>
        </w:rPr>
        <w:t>2. Karan Verma</w:t>
      </w:r>
    </w:p>
    <w:p>
      <w:pPr>
        <w:pStyle w:val="Normal"/>
        <w:rPr>
          <w:b/>
          <w:b/>
          <w:bCs/>
          <w:i/>
          <w:i/>
          <w:iCs/>
          <w:color w:val="000000"/>
          <w:sz w:val="36"/>
          <w:szCs w:val="36"/>
        </w:rPr>
      </w:pPr>
      <w:r>
        <w:rPr>
          <w:rFonts w:cs="Aharoni" w:ascii="Arial Black" w:hAnsi="Arial Black"/>
          <w:b/>
          <w:bCs/>
          <w:i/>
          <w:iCs/>
          <w:color w:val="000000"/>
          <w:sz w:val="30"/>
          <w:szCs w:val="30"/>
        </w:rPr>
        <w:tab/>
        <w:tab/>
        <w:t xml:space="preserve">            3. Santan Kumar Sharma</w:t>
      </w:r>
    </w:p>
    <w:p>
      <w:pPr>
        <w:pStyle w:val="Normal"/>
        <w:rPr>
          <w:rFonts w:ascii="Arial Black" w:hAnsi="Arial Black" w:cs="Aharoni"/>
          <w:color w:val="92D050"/>
          <w:sz w:val="32"/>
          <w:szCs w:val="32"/>
        </w:rPr>
      </w:pPr>
      <w:r>
        <w:rPr/>
      </w:r>
    </w:p>
    <w:p>
      <w:pPr>
        <w:pStyle w:val="Normal"/>
        <w:rPr>
          <w:rFonts w:ascii="Arial Black" w:hAnsi="Arial Black" w:cs="Aharoni"/>
          <w:color w:val="92D050"/>
          <w:sz w:val="32"/>
          <w:szCs w:val="32"/>
        </w:rPr>
      </w:pPr>
      <w:r>
        <w:rPr/>
      </w:r>
    </w:p>
    <w:p>
      <w:pPr>
        <w:pStyle w:val="Normal"/>
        <w:rPr/>
      </w:pPr>
      <w:r>
        <w:rPr>
          <w:rFonts w:cs="Aharoni" w:ascii="Arial Black" w:hAnsi="Arial Black"/>
          <w:color w:val="000000"/>
          <w:sz w:val="32"/>
          <w:szCs w:val="32"/>
        </w:rPr>
        <w:t>Project_Name:-</w:t>
      </w:r>
      <w:r>
        <w:rPr>
          <w:rFonts w:cs="Aharoni" w:ascii="Arial Black" w:hAnsi="Arial Black"/>
          <w:color w:val="92D050"/>
          <w:sz w:val="32"/>
          <w:szCs w:val="32"/>
        </w:rPr>
        <w:t xml:space="preserve"> </w:t>
      </w:r>
      <w:r>
        <w:rPr>
          <w:rFonts w:cs="Aharoni" w:ascii="Arial Black" w:hAnsi="Arial Black"/>
          <w:color w:val="000000"/>
          <w:sz w:val="32"/>
          <w:szCs w:val="32"/>
        </w:rPr>
        <w:t>Engg</w:t>
      </w:r>
      <w:r>
        <w:rPr>
          <w:rFonts w:cs="Aharoni" w:ascii="Arial Black" w:hAnsi="Arial Black"/>
          <w:sz w:val="32"/>
          <w:szCs w:val="32"/>
          <w:u w:val="thick"/>
        </w:rPr>
        <w:t xml:space="preserve">Mart </w:t>
      </w:r>
    </w:p>
    <w:p>
      <w:pPr>
        <w:pStyle w:val="Normal"/>
        <w:rPr>
          <w:b/>
          <w:b/>
          <w:sz w:val="28"/>
          <w:szCs w:val="28"/>
        </w:rPr>
      </w:pPr>
      <w:r>
        <w:rPr>
          <w:b/>
          <w:sz w:val="28"/>
          <w:szCs w:val="28"/>
        </w:rPr>
      </w:r>
    </w:p>
    <w:p>
      <w:pPr>
        <w:pStyle w:val="Normal"/>
        <w:rPr>
          <w:b/>
          <w:b/>
          <w:sz w:val="28"/>
          <w:szCs w:val="28"/>
        </w:rPr>
      </w:pPr>
      <w:r>
        <w:rPr>
          <w:b/>
          <w:sz w:val="28"/>
          <w:szCs w:val="28"/>
        </w:rPr>
        <w:t>Concept:</w:t>
      </w:r>
    </w:p>
    <w:p>
      <w:pPr>
        <w:pStyle w:val="Normal"/>
        <w:rPr>
          <w:sz w:val="28"/>
          <w:szCs w:val="28"/>
        </w:rPr>
      </w:pPr>
      <w:r>
        <w:rPr>
          <w:sz w:val="28"/>
          <w:szCs w:val="28"/>
        </w:rPr>
        <w:t>We are providing an application for all the engineering student where they can sell or buy any type of material of their concerned .And also an individual profile to every student with a feature that  they can share their views, ideas. It also contain chatting platform through which anyone can contact with anyone for any help.</w:t>
      </w:r>
    </w:p>
    <w:p>
      <w:pPr>
        <w:pStyle w:val="Normal"/>
        <w:rPr>
          <w:b/>
          <w:b/>
          <w:sz w:val="28"/>
          <w:szCs w:val="28"/>
        </w:rPr>
      </w:pPr>
      <w:r>
        <w:rPr>
          <w:b/>
          <w:sz w:val="28"/>
          <w:szCs w:val="28"/>
        </w:rPr>
      </w:r>
    </w:p>
    <w:p>
      <w:pPr>
        <w:pStyle w:val="Normal"/>
        <w:rPr>
          <w:b/>
          <w:b/>
          <w:sz w:val="28"/>
          <w:szCs w:val="28"/>
        </w:rPr>
      </w:pPr>
      <w:r>
        <w:rPr>
          <w:b/>
          <w:sz w:val="28"/>
          <w:szCs w:val="28"/>
        </w:rPr>
        <w:t>IDEA:</w:t>
      </w:r>
    </w:p>
    <w:p>
      <w:pPr>
        <w:pStyle w:val="ListParagraph"/>
        <w:numPr>
          <w:ilvl w:val="0"/>
          <w:numId w:val="1"/>
        </w:numPr>
        <w:spacing w:before="0" w:after="120"/>
        <w:contextualSpacing/>
        <w:rPr>
          <w:sz w:val="28"/>
          <w:szCs w:val="28"/>
        </w:rPr>
      </w:pPr>
      <w:r>
        <w:rPr>
          <w:sz w:val="28"/>
          <w:szCs w:val="28"/>
        </w:rPr>
        <w:t>Idea is to make software platform like OLX sell for selling or buying anything of study concerned.</w:t>
      </w:r>
    </w:p>
    <w:p>
      <w:pPr>
        <w:pStyle w:val="ListParagraph"/>
        <w:spacing w:before="0" w:after="120"/>
        <w:contextualSpacing/>
        <w:rPr>
          <w:sz w:val="28"/>
          <w:szCs w:val="28"/>
        </w:rPr>
      </w:pPr>
      <w:r>
        <w:rPr>
          <w:sz w:val="28"/>
          <w:szCs w:val="28"/>
        </w:rPr>
      </w:r>
    </w:p>
    <w:p>
      <w:pPr>
        <w:pStyle w:val="ListParagraph"/>
        <w:numPr>
          <w:ilvl w:val="0"/>
          <w:numId w:val="1"/>
        </w:numPr>
        <w:spacing w:before="0" w:after="240"/>
        <w:contextualSpacing/>
        <w:rPr>
          <w:sz w:val="28"/>
          <w:szCs w:val="28"/>
        </w:rPr>
      </w:pPr>
      <w:r>
        <w:rPr>
          <w:sz w:val="28"/>
          <w:szCs w:val="28"/>
        </w:rPr>
        <w:t>NEWSFEED: On Newsfeed, anyone can share or read or review the post such as educational sites, job sites etc.</w:t>
      </w:r>
    </w:p>
    <w:p>
      <w:pPr>
        <w:pStyle w:val="ListParagraph"/>
        <w:spacing w:before="0" w:after="240"/>
        <w:contextualSpacing/>
        <w:rPr>
          <w:sz w:val="28"/>
          <w:szCs w:val="28"/>
        </w:rPr>
      </w:pPr>
      <w:r>
        <w:rPr>
          <w:sz w:val="28"/>
          <w:szCs w:val="28"/>
        </w:rPr>
      </w:r>
    </w:p>
    <w:p>
      <w:pPr>
        <w:pStyle w:val="ListParagraph"/>
        <w:numPr>
          <w:ilvl w:val="0"/>
          <w:numId w:val="1"/>
        </w:numPr>
        <w:spacing w:before="0" w:after="240"/>
        <w:contextualSpacing/>
        <w:rPr>
          <w:sz w:val="28"/>
          <w:szCs w:val="28"/>
        </w:rPr>
      </w:pPr>
      <w:r>
        <w:rPr>
          <w:sz w:val="28"/>
          <w:szCs w:val="28"/>
        </w:rPr>
        <w:t>STORE: In store section, we provide academic + competative books + notes and also many electronics equipment related to department.</w:t>
      </w:r>
    </w:p>
    <w:p>
      <w:pPr>
        <w:pStyle w:val="ListParagraph"/>
        <w:spacing w:before="0" w:after="240"/>
        <w:contextualSpacing/>
        <w:rPr>
          <w:sz w:val="28"/>
          <w:szCs w:val="28"/>
        </w:rPr>
      </w:pPr>
      <w:r>
        <w:rPr>
          <w:sz w:val="28"/>
          <w:szCs w:val="28"/>
        </w:rPr>
      </w:r>
    </w:p>
    <w:p>
      <w:pPr>
        <w:pStyle w:val="ListParagraph"/>
        <w:numPr>
          <w:ilvl w:val="0"/>
          <w:numId w:val="1"/>
        </w:numPr>
        <w:rPr>
          <w:sz w:val="28"/>
          <w:szCs w:val="28"/>
        </w:rPr>
      </w:pPr>
      <w:r>
        <w:rPr>
          <w:sz w:val="28"/>
          <w:szCs w:val="28"/>
        </w:rPr>
        <w:t>WORK/JOB: In this section, we provide platform for test like domain(department wise) + CRT (aptitude) test.</w:t>
      </w:r>
    </w:p>
    <w:p>
      <w:pPr>
        <w:pStyle w:val="ListParagraph"/>
        <w:rPr>
          <w:sz w:val="28"/>
          <w:szCs w:val="28"/>
        </w:rPr>
      </w:pPr>
      <w:r>
        <w:rPr>
          <w:sz w:val="28"/>
          <w:szCs w:val="28"/>
        </w:rPr>
      </w:r>
    </w:p>
    <w:p>
      <w:pPr>
        <w:pStyle w:val="ListParagraph"/>
        <w:numPr>
          <w:ilvl w:val="0"/>
          <w:numId w:val="1"/>
        </w:numPr>
        <w:rPr>
          <w:sz w:val="28"/>
          <w:szCs w:val="28"/>
        </w:rPr>
      </w:pPr>
      <w:r>
        <w:rPr>
          <w:sz w:val="28"/>
          <w:szCs w:val="28"/>
        </w:rPr>
        <w:t>And with the help of Job portal anyone can apply for job.</w:t>
      </w:r>
    </w:p>
    <w:p>
      <w:pPr>
        <w:pStyle w:val="ListParagraph"/>
        <w:rPr>
          <w:sz w:val="28"/>
          <w:szCs w:val="28"/>
        </w:rPr>
      </w:pPr>
      <w:r>
        <w:rPr>
          <w:sz w:val="28"/>
          <w:szCs w:val="28"/>
        </w:rPr>
      </w:r>
    </w:p>
    <w:p>
      <w:pPr>
        <w:pStyle w:val="ListParagraph"/>
        <w:numPr>
          <w:ilvl w:val="0"/>
          <w:numId w:val="1"/>
        </w:numPr>
        <w:rPr>
          <w:sz w:val="28"/>
          <w:szCs w:val="28"/>
        </w:rPr>
      </w:pPr>
      <w:r>
        <w:rPr>
          <w:sz w:val="28"/>
          <w:szCs w:val="28"/>
        </w:rPr>
        <w:t>CHAT: with this section, anyone can take help of any other by chatting with themselves.</w:t>
      </w:r>
    </w:p>
    <w:p>
      <w:pPr>
        <w:pStyle w:val="ListParagraph"/>
        <w:spacing w:before="0" w:after="0"/>
        <w:contextualSpacing/>
        <w:rPr>
          <w:sz w:val="28"/>
          <w:szCs w:val="28"/>
        </w:rPr>
      </w:pPr>
      <w:r>
        <w:rPr>
          <w:sz w:val="28"/>
          <w:szCs w:val="28"/>
        </w:rPr>
      </w:r>
    </w:p>
    <w:p>
      <w:pPr>
        <w:pStyle w:val="ListParagraph"/>
        <w:numPr>
          <w:ilvl w:val="0"/>
          <w:numId w:val="1"/>
        </w:numPr>
        <w:rPr>
          <w:sz w:val="28"/>
          <w:szCs w:val="28"/>
        </w:rPr>
      </w:pPr>
      <w:r>
        <w:rPr>
          <w:sz w:val="28"/>
          <w:szCs w:val="28"/>
        </w:rPr>
        <w:t>SELL: This section is heart of software, here, anyone can upload picture or image of product which they want to sell and from here, anyone can buy these product.</w:t>
      </w:r>
    </w:p>
    <w:p>
      <w:pPr>
        <w:pStyle w:val="ListParagraph"/>
        <w:numPr>
          <w:ilvl w:val="0"/>
          <w:numId w:val="1"/>
        </w:numPr>
        <w:rPr>
          <w:sz w:val="28"/>
          <w:szCs w:val="28"/>
        </w:rPr>
      </w:pPr>
      <w:r>
        <w:rPr>
          <w:sz w:val="28"/>
          <w:szCs w:val="28"/>
        </w:rPr>
        <w:t>PROFILE: It contain the information of every registered user information like Name, Mobile no., address, Resume.</w:t>
      </w:r>
    </w:p>
    <w:p>
      <w:pPr>
        <w:pStyle w:val="Normal"/>
        <w:rPr>
          <w:b/>
          <w:b/>
          <w:sz w:val="28"/>
          <w:szCs w:val="28"/>
          <w:u w:val="single"/>
          <w:lang w:val="en-IN"/>
        </w:rPr>
      </w:pPr>
      <w:r>
        <w:rPr>
          <w:b/>
          <w:bCs/>
          <w:sz w:val="28"/>
          <w:szCs w:val="28"/>
          <w:u w:val="single"/>
        </w:rPr>
        <w:t>Features:</w:t>
      </w:r>
    </w:p>
    <w:p>
      <w:pPr>
        <w:pStyle w:val="Normal"/>
        <w:numPr>
          <w:ilvl w:val="0"/>
          <w:numId w:val="10"/>
        </w:numPr>
        <w:rPr>
          <w:sz w:val="28"/>
          <w:szCs w:val="28"/>
          <w:lang w:val="en-IN"/>
        </w:rPr>
      </w:pPr>
      <w:r>
        <w:rPr>
          <w:sz w:val="28"/>
          <w:szCs w:val="28"/>
          <w:lang w:val="en-IN"/>
        </w:rPr>
        <w:t>One platform for all engineering material.</w:t>
      </w:r>
    </w:p>
    <w:p>
      <w:pPr>
        <w:pStyle w:val="Normal"/>
        <w:numPr>
          <w:ilvl w:val="0"/>
          <w:numId w:val="10"/>
        </w:numPr>
        <w:rPr>
          <w:sz w:val="28"/>
          <w:szCs w:val="28"/>
          <w:lang w:val="en-IN"/>
        </w:rPr>
      </w:pPr>
      <w:r>
        <w:rPr>
          <w:sz w:val="28"/>
          <w:szCs w:val="28"/>
          <w:lang w:val="en-IN"/>
        </w:rPr>
        <w:t>A complete digital platform for student to discuss share ideas, needs, problems &amp; solution.</w:t>
      </w:r>
    </w:p>
    <w:p>
      <w:pPr>
        <w:pStyle w:val="Normal"/>
        <w:numPr>
          <w:ilvl w:val="0"/>
          <w:numId w:val="10"/>
        </w:numPr>
        <w:rPr>
          <w:sz w:val="28"/>
          <w:szCs w:val="28"/>
          <w:lang w:val="en-IN"/>
        </w:rPr>
      </w:pPr>
      <w:r>
        <w:rPr>
          <w:sz w:val="28"/>
          <w:szCs w:val="28"/>
          <w:lang w:val="en-IN"/>
        </w:rPr>
        <w:t>This platform ensures optimum utilisation of engineering tools ,books &amp; lab equipments etc.</w:t>
      </w:r>
    </w:p>
    <w:p>
      <w:pPr>
        <w:pStyle w:val="Normal"/>
        <w:numPr>
          <w:ilvl w:val="0"/>
          <w:numId w:val="10"/>
        </w:numPr>
        <w:rPr>
          <w:sz w:val="28"/>
          <w:szCs w:val="28"/>
          <w:lang w:val="en-IN"/>
        </w:rPr>
      </w:pPr>
      <w:r>
        <w:rPr>
          <w:sz w:val="28"/>
          <w:szCs w:val="28"/>
          <w:lang w:val="en-IN"/>
        </w:rPr>
        <w:t>Proper evaluation of student through assessment.</w:t>
      </w:r>
    </w:p>
    <w:p>
      <w:pPr>
        <w:pStyle w:val="Normal"/>
        <w:numPr>
          <w:ilvl w:val="0"/>
          <w:numId w:val="10"/>
        </w:numPr>
        <w:rPr>
          <w:sz w:val="28"/>
          <w:szCs w:val="28"/>
          <w:lang w:val="en-IN"/>
        </w:rPr>
      </w:pPr>
      <w:r>
        <w:rPr>
          <w:sz w:val="28"/>
          <w:szCs w:val="28"/>
          <w:lang w:val="en-IN"/>
        </w:rPr>
        <w:t>Arrangement  of  study material at reasonable price.</w:t>
      </w:r>
    </w:p>
    <w:p>
      <w:pPr>
        <w:pStyle w:val="Normal"/>
        <w:rPr>
          <w:b/>
          <w:b/>
          <w:sz w:val="28"/>
          <w:szCs w:val="28"/>
        </w:rPr>
      </w:pPr>
      <w:r>
        <w:rPr>
          <w:b/>
          <w:sz w:val="28"/>
          <w:szCs w:val="28"/>
        </w:rPr>
      </w:r>
    </w:p>
    <w:p>
      <w:pPr>
        <w:pStyle w:val="Normal"/>
        <w:rPr>
          <w:b/>
          <w:b/>
          <w:sz w:val="32"/>
          <w:szCs w:val="32"/>
          <w:u w:val="single"/>
        </w:rPr>
      </w:pPr>
      <w:r>
        <w:rPr>
          <w:b/>
          <w:sz w:val="32"/>
          <w:szCs w:val="32"/>
          <w:u w:val="single"/>
        </w:rPr>
        <w:t>Services:</w:t>
      </w:r>
    </w:p>
    <w:p>
      <w:pPr>
        <w:pStyle w:val="Normal"/>
        <w:rPr>
          <w:b/>
          <w:b/>
          <w:sz w:val="24"/>
          <w:szCs w:val="24"/>
        </w:rPr>
      </w:pPr>
      <w:r>
        <w:rPr>
          <w:b/>
          <w:sz w:val="24"/>
          <w:szCs w:val="24"/>
        </w:rPr>
        <w:t>Newsfeed:</w:t>
      </w:r>
    </w:p>
    <w:p>
      <w:pPr>
        <w:pStyle w:val="ListParagraph"/>
        <w:numPr>
          <w:ilvl w:val="0"/>
          <w:numId w:val="2"/>
        </w:numPr>
        <w:spacing w:lineRule="auto" w:line="276" w:before="0" w:after="200"/>
        <w:contextualSpacing/>
        <w:rPr>
          <w:sz w:val="24"/>
          <w:szCs w:val="24"/>
        </w:rPr>
      </w:pPr>
      <w:r>
        <w:rPr>
          <w:sz w:val="24"/>
          <w:szCs w:val="24"/>
        </w:rPr>
        <w:t>Post</w:t>
      </w:r>
    </w:p>
    <w:p>
      <w:pPr>
        <w:pStyle w:val="ListParagraph"/>
        <w:numPr>
          <w:ilvl w:val="0"/>
          <w:numId w:val="2"/>
        </w:numPr>
        <w:spacing w:lineRule="auto" w:line="276" w:before="0" w:after="200"/>
        <w:contextualSpacing/>
        <w:rPr>
          <w:sz w:val="24"/>
          <w:szCs w:val="24"/>
        </w:rPr>
      </w:pPr>
      <w:r>
        <w:rPr>
          <w:sz w:val="24"/>
          <w:szCs w:val="24"/>
        </w:rPr>
        <w:t>Read</w:t>
      </w:r>
    </w:p>
    <w:p>
      <w:pPr>
        <w:pStyle w:val="ListParagraph"/>
        <w:numPr>
          <w:ilvl w:val="0"/>
          <w:numId w:val="2"/>
        </w:numPr>
        <w:spacing w:lineRule="auto" w:line="276" w:before="0" w:after="200"/>
        <w:contextualSpacing/>
        <w:rPr>
          <w:sz w:val="24"/>
          <w:szCs w:val="24"/>
        </w:rPr>
      </w:pPr>
      <w:r>
        <w:rPr>
          <w:sz w:val="24"/>
          <w:szCs w:val="24"/>
        </w:rPr>
        <w:t>Review</w:t>
      </w:r>
    </w:p>
    <w:p>
      <w:pPr>
        <w:pStyle w:val="Normal"/>
        <w:rPr>
          <w:b/>
          <w:b/>
          <w:sz w:val="24"/>
          <w:szCs w:val="24"/>
        </w:rPr>
      </w:pPr>
      <w:r>
        <w:rPr>
          <w:b/>
          <w:sz w:val="24"/>
          <w:szCs w:val="24"/>
        </w:rPr>
        <w:t>Store:</w:t>
      </w:r>
    </w:p>
    <w:p>
      <w:pPr>
        <w:pStyle w:val="ListParagraph"/>
        <w:numPr>
          <w:ilvl w:val="0"/>
          <w:numId w:val="3"/>
        </w:numPr>
        <w:spacing w:lineRule="auto" w:line="276" w:before="0" w:after="200"/>
        <w:contextualSpacing/>
        <w:rPr>
          <w:sz w:val="24"/>
          <w:szCs w:val="24"/>
        </w:rPr>
      </w:pPr>
      <w:r>
        <w:rPr>
          <w:sz w:val="24"/>
          <w:szCs w:val="24"/>
        </w:rPr>
        <w:t>Book (Academic + competitive)</w:t>
      </w:r>
    </w:p>
    <w:p>
      <w:pPr>
        <w:pStyle w:val="ListParagraph"/>
        <w:numPr>
          <w:ilvl w:val="0"/>
          <w:numId w:val="3"/>
        </w:numPr>
        <w:spacing w:lineRule="auto" w:line="276" w:before="0" w:after="200"/>
        <w:contextualSpacing/>
        <w:rPr>
          <w:sz w:val="24"/>
          <w:szCs w:val="24"/>
        </w:rPr>
      </w:pPr>
      <w:r>
        <w:rPr>
          <w:sz w:val="24"/>
          <w:szCs w:val="24"/>
        </w:rPr>
        <w:t>Tools</w:t>
      </w:r>
    </w:p>
    <w:p>
      <w:pPr>
        <w:pStyle w:val="Normal"/>
        <w:rPr>
          <w:b/>
          <w:b/>
          <w:sz w:val="24"/>
          <w:szCs w:val="24"/>
        </w:rPr>
      </w:pPr>
      <w:r>
        <w:rPr>
          <w:b/>
          <w:sz w:val="24"/>
          <w:szCs w:val="24"/>
        </w:rPr>
        <w:t>Work/job:</w:t>
      </w:r>
    </w:p>
    <w:p>
      <w:pPr>
        <w:pStyle w:val="ListParagraph"/>
        <w:numPr>
          <w:ilvl w:val="0"/>
          <w:numId w:val="4"/>
        </w:numPr>
        <w:spacing w:lineRule="auto" w:line="276" w:before="0" w:after="200"/>
        <w:contextualSpacing/>
        <w:rPr>
          <w:sz w:val="24"/>
          <w:szCs w:val="24"/>
        </w:rPr>
      </w:pPr>
      <w:r>
        <w:rPr>
          <w:sz w:val="24"/>
          <w:szCs w:val="24"/>
        </w:rPr>
        <w:t>Coding practice</w:t>
      </w:r>
    </w:p>
    <w:p>
      <w:pPr>
        <w:pStyle w:val="ListParagraph"/>
        <w:numPr>
          <w:ilvl w:val="0"/>
          <w:numId w:val="4"/>
        </w:numPr>
        <w:spacing w:lineRule="auto" w:line="276" w:before="0" w:after="200"/>
        <w:contextualSpacing/>
        <w:rPr>
          <w:sz w:val="24"/>
          <w:szCs w:val="24"/>
        </w:rPr>
      </w:pPr>
      <w:r>
        <w:rPr>
          <w:sz w:val="24"/>
          <w:szCs w:val="24"/>
        </w:rPr>
        <w:t>CRT &amp; aptitude practice</w:t>
      </w:r>
    </w:p>
    <w:p>
      <w:pPr>
        <w:pStyle w:val="ListParagraph"/>
        <w:numPr>
          <w:ilvl w:val="0"/>
          <w:numId w:val="4"/>
        </w:numPr>
        <w:spacing w:lineRule="auto" w:line="276" w:before="0" w:after="200"/>
        <w:contextualSpacing/>
        <w:rPr>
          <w:sz w:val="24"/>
          <w:szCs w:val="24"/>
        </w:rPr>
      </w:pPr>
      <w:r>
        <w:rPr>
          <w:sz w:val="24"/>
          <w:szCs w:val="24"/>
        </w:rPr>
        <w:t>Apply for job</w:t>
      </w:r>
    </w:p>
    <w:p>
      <w:pPr>
        <w:pStyle w:val="Normal"/>
        <w:rPr>
          <w:b/>
          <w:b/>
          <w:sz w:val="24"/>
          <w:szCs w:val="24"/>
        </w:rPr>
      </w:pPr>
      <w:r>
        <w:rPr>
          <w:b/>
          <w:sz w:val="24"/>
          <w:szCs w:val="24"/>
        </w:rPr>
        <w:t>Engg Library:</w:t>
      </w:r>
    </w:p>
    <w:p>
      <w:pPr>
        <w:pStyle w:val="ListParagraph"/>
        <w:numPr>
          <w:ilvl w:val="0"/>
          <w:numId w:val="5"/>
        </w:numPr>
        <w:spacing w:lineRule="auto" w:line="276" w:before="0" w:after="200"/>
        <w:contextualSpacing/>
        <w:rPr>
          <w:sz w:val="24"/>
          <w:szCs w:val="24"/>
        </w:rPr>
      </w:pPr>
      <w:r>
        <w:rPr>
          <w:sz w:val="24"/>
          <w:szCs w:val="24"/>
        </w:rPr>
        <w:t>Novels</w:t>
      </w:r>
    </w:p>
    <w:p>
      <w:pPr>
        <w:pStyle w:val="ListParagraph"/>
        <w:numPr>
          <w:ilvl w:val="0"/>
          <w:numId w:val="5"/>
        </w:numPr>
        <w:spacing w:lineRule="auto" w:line="276" w:before="0" w:after="200"/>
        <w:contextualSpacing/>
        <w:rPr>
          <w:sz w:val="24"/>
          <w:szCs w:val="24"/>
        </w:rPr>
      </w:pPr>
      <w:r>
        <w:rPr>
          <w:sz w:val="24"/>
          <w:szCs w:val="24"/>
        </w:rPr>
        <w:t>Newspaper</w:t>
      </w:r>
    </w:p>
    <w:p>
      <w:pPr>
        <w:pStyle w:val="ListParagraph"/>
        <w:numPr>
          <w:ilvl w:val="0"/>
          <w:numId w:val="5"/>
        </w:numPr>
        <w:spacing w:lineRule="auto" w:line="276" w:before="0" w:after="200"/>
        <w:contextualSpacing/>
        <w:rPr>
          <w:sz w:val="24"/>
          <w:szCs w:val="24"/>
        </w:rPr>
      </w:pPr>
      <w:r>
        <w:rPr>
          <w:sz w:val="24"/>
          <w:szCs w:val="24"/>
        </w:rPr>
        <w:t>Current affairs</w:t>
      </w:r>
    </w:p>
    <w:p>
      <w:pPr>
        <w:pStyle w:val="ListParagraph"/>
        <w:numPr>
          <w:ilvl w:val="0"/>
          <w:numId w:val="5"/>
        </w:numPr>
        <w:spacing w:lineRule="auto" w:line="276" w:before="0" w:after="200"/>
        <w:contextualSpacing/>
        <w:rPr>
          <w:sz w:val="24"/>
          <w:szCs w:val="24"/>
        </w:rPr>
      </w:pPr>
      <w:r>
        <w:rPr>
          <w:sz w:val="24"/>
          <w:szCs w:val="24"/>
        </w:rPr>
        <w:t>Skill development/personality development videos</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Chat:</w:t>
      </w:r>
    </w:p>
    <w:p>
      <w:pPr>
        <w:pStyle w:val="ListParagraph"/>
        <w:numPr>
          <w:ilvl w:val="0"/>
          <w:numId w:val="6"/>
        </w:numPr>
        <w:spacing w:lineRule="auto" w:line="276" w:before="0" w:after="200"/>
        <w:contextualSpacing/>
        <w:rPr>
          <w:sz w:val="24"/>
          <w:szCs w:val="24"/>
        </w:rPr>
      </w:pPr>
      <w:r>
        <w:rPr>
          <w:sz w:val="24"/>
          <w:szCs w:val="24"/>
        </w:rPr>
        <w:t>Chatting through our platform</w:t>
      </w:r>
    </w:p>
    <w:p>
      <w:pPr>
        <w:pStyle w:val="ListParagraph"/>
        <w:numPr>
          <w:ilvl w:val="0"/>
          <w:numId w:val="6"/>
        </w:numPr>
        <w:spacing w:lineRule="auto" w:line="276" w:before="0" w:after="200"/>
        <w:contextualSpacing/>
        <w:rPr>
          <w:sz w:val="24"/>
          <w:szCs w:val="24"/>
        </w:rPr>
      </w:pPr>
      <w:r>
        <w:rPr>
          <w:sz w:val="24"/>
          <w:szCs w:val="24"/>
        </w:rPr>
        <w:t>File sharing</w:t>
      </w:r>
    </w:p>
    <w:p>
      <w:pPr>
        <w:pStyle w:val="Normal"/>
        <w:rPr>
          <w:sz w:val="24"/>
          <w:szCs w:val="24"/>
        </w:rPr>
      </w:pPr>
      <w:r>
        <w:rPr>
          <w:b/>
          <w:sz w:val="24"/>
          <w:szCs w:val="24"/>
        </w:rPr>
        <w:t>Sell on EnggMart:</w:t>
      </w:r>
    </w:p>
    <w:p>
      <w:pPr>
        <w:pStyle w:val="ListParagraph"/>
        <w:numPr>
          <w:ilvl w:val="0"/>
          <w:numId w:val="7"/>
        </w:numPr>
        <w:spacing w:lineRule="auto" w:line="276" w:before="0" w:after="200"/>
        <w:contextualSpacing/>
        <w:rPr>
          <w:sz w:val="24"/>
          <w:szCs w:val="24"/>
        </w:rPr>
      </w:pPr>
      <w:r>
        <w:rPr>
          <w:sz w:val="24"/>
          <w:szCs w:val="24"/>
        </w:rPr>
        <w:t xml:space="preserve"> </w:t>
      </w:r>
      <w:r>
        <w:rPr>
          <w:sz w:val="24"/>
          <w:szCs w:val="24"/>
        </w:rPr>
        <w:t>Old books</w:t>
      </w:r>
    </w:p>
    <w:p>
      <w:pPr>
        <w:pStyle w:val="ListParagraph"/>
        <w:numPr>
          <w:ilvl w:val="0"/>
          <w:numId w:val="7"/>
        </w:numPr>
        <w:spacing w:lineRule="auto" w:line="276" w:before="0" w:after="200"/>
        <w:contextualSpacing/>
        <w:rPr>
          <w:sz w:val="24"/>
          <w:szCs w:val="24"/>
        </w:rPr>
      </w:pPr>
      <w:r>
        <w:rPr>
          <w:sz w:val="24"/>
          <w:szCs w:val="24"/>
        </w:rPr>
        <w:t>Handwritten notes</w:t>
      </w:r>
    </w:p>
    <w:p>
      <w:pPr>
        <w:pStyle w:val="ListParagraph"/>
        <w:numPr>
          <w:ilvl w:val="0"/>
          <w:numId w:val="7"/>
        </w:numPr>
        <w:spacing w:lineRule="auto" w:line="276" w:before="0" w:after="200"/>
        <w:contextualSpacing/>
        <w:rPr>
          <w:sz w:val="24"/>
          <w:szCs w:val="24"/>
        </w:rPr>
      </w:pPr>
      <w:r>
        <w:rPr>
          <w:sz w:val="24"/>
          <w:szCs w:val="24"/>
        </w:rPr>
        <w:t>Engineering tools</w:t>
      </w:r>
    </w:p>
    <w:p>
      <w:pPr>
        <w:pStyle w:val="Normal"/>
        <w:rPr>
          <w:b/>
          <w:b/>
          <w:sz w:val="24"/>
          <w:szCs w:val="24"/>
        </w:rPr>
      </w:pPr>
      <w:r>
        <w:rPr>
          <w:b/>
          <w:sz w:val="24"/>
          <w:szCs w:val="24"/>
        </w:rPr>
        <w:t>Profile:</w:t>
      </w:r>
    </w:p>
    <w:p>
      <w:pPr>
        <w:pStyle w:val="ListParagraph"/>
        <w:numPr>
          <w:ilvl w:val="0"/>
          <w:numId w:val="8"/>
        </w:numPr>
        <w:spacing w:lineRule="auto" w:line="276" w:before="0" w:after="200"/>
        <w:contextualSpacing/>
        <w:rPr>
          <w:sz w:val="24"/>
          <w:szCs w:val="24"/>
        </w:rPr>
      </w:pPr>
      <w:r>
        <w:rPr>
          <w:sz w:val="24"/>
          <w:szCs w:val="24"/>
        </w:rPr>
        <w:t>Name</w:t>
      </w:r>
    </w:p>
    <w:p>
      <w:pPr>
        <w:pStyle w:val="ListParagraph"/>
        <w:numPr>
          <w:ilvl w:val="0"/>
          <w:numId w:val="8"/>
        </w:numPr>
        <w:spacing w:lineRule="auto" w:line="276" w:before="0" w:after="200"/>
        <w:contextualSpacing/>
        <w:rPr>
          <w:sz w:val="24"/>
          <w:szCs w:val="24"/>
        </w:rPr>
      </w:pPr>
      <w:r>
        <w:rPr>
          <w:sz w:val="24"/>
          <w:szCs w:val="24"/>
        </w:rPr>
        <w:t>College Name(year/semester/branch)</w:t>
      </w:r>
    </w:p>
    <w:p>
      <w:pPr>
        <w:pStyle w:val="ListParagraph"/>
        <w:numPr>
          <w:ilvl w:val="0"/>
          <w:numId w:val="8"/>
        </w:numPr>
        <w:spacing w:lineRule="auto" w:line="276" w:before="0" w:after="200"/>
        <w:contextualSpacing/>
        <w:rPr>
          <w:sz w:val="24"/>
          <w:szCs w:val="24"/>
        </w:rPr>
      </w:pPr>
      <w:r>
        <w:rPr>
          <w:sz w:val="24"/>
          <w:szCs w:val="24"/>
        </w:rPr>
        <w:t>Address(current/permanent)</w:t>
      </w:r>
    </w:p>
    <w:p>
      <w:pPr>
        <w:pStyle w:val="ListParagraph"/>
        <w:numPr>
          <w:ilvl w:val="0"/>
          <w:numId w:val="7"/>
        </w:numPr>
        <w:spacing w:lineRule="auto" w:line="276" w:before="0" w:after="200"/>
        <w:contextualSpacing/>
        <w:rPr>
          <w:sz w:val="24"/>
          <w:szCs w:val="24"/>
        </w:rPr>
      </w:pPr>
      <w:r>
        <w:rPr>
          <w:sz w:val="24"/>
          <w:szCs w:val="24"/>
        </w:rPr>
        <w:t>Upload resume</w:t>
      </w:r>
    </w:p>
    <w:p>
      <w:pPr>
        <w:pStyle w:val="Normal"/>
        <w:spacing w:lineRule="auto" w:line="276" w:before="0" w:after="200"/>
        <w:rPr>
          <w:b/>
          <w:b/>
          <w:bCs/>
          <w:sz w:val="28"/>
          <w:szCs w:val="28"/>
          <w:u w:val="single"/>
          <w:lang w:val="en-IN"/>
        </w:rPr>
      </w:pPr>
      <w:r>
        <w:rPr>
          <w:b/>
          <w:bCs/>
          <w:sz w:val="28"/>
          <w:szCs w:val="28"/>
          <w:u w:val="single"/>
          <w:lang w:val="en-IN"/>
        </w:rPr>
      </w:r>
    </w:p>
    <w:p>
      <w:pPr>
        <w:pStyle w:val="Normal"/>
        <w:spacing w:lineRule="auto" w:line="276" w:before="0" w:after="200"/>
        <w:rPr>
          <w:b/>
          <w:b/>
          <w:bCs/>
          <w:sz w:val="28"/>
          <w:szCs w:val="28"/>
          <w:u w:val="single"/>
          <w:lang w:val="en-IN"/>
        </w:rPr>
      </w:pPr>
      <w:r>
        <w:rPr>
          <w:b/>
          <w:bCs/>
          <w:sz w:val="28"/>
          <w:szCs w:val="28"/>
          <w:u w:val="single"/>
          <w:lang w:val="en-IN"/>
        </w:rPr>
      </w:r>
    </w:p>
    <w:p>
      <w:pPr>
        <w:pStyle w:val="Normal"/>
        <w:spacing w:lineRule="auto" w:line="276" w:before="0" w:after="200"/>
        <w:rPr>
          <w:b/>
          <w:b/>
          <w:sz w:val="28"/>
          <w:szCs w:val="28"/>
          <w:u w:val="single"/>
          <w:lang w:val="en-IN"/>
        </w:rPr>
      </w:pPr>
      <w:r>
        <w:rPr>
          <w:b/>
          <w:bCs/>
          <w:sz w:val="28"/>
          <w:szCs w:val="28"/>
          <w:u w:val="single"/>
          <w:lang w:val="en-IN"/>
        </w:rPr>
        <w:t>Why us :</w:t>
      </w:r>
    </w:p>
    <w:p>
      <w:pPr>
        <w:pStyle w:val="Normal"/>
        <w:numPr>
          <w:ilvl w:val="0"/>
          <w:numId w:val="11"/>
        </w:numPr>
        <w:spacing w:lineRule="auto" w:line="276" w:before="0" w:after="200"/>
        <w:rPr>
          <w:sz w:val="28"/>
          <w:szCs w:val="28"/>
          <w:lang w:val="en-IN"/>
        </w:rPr>
      </w:pPr>
      <w:r>
        <w:rPr>
          <w:sz w:val="28"/>
          <w:szCs w:val="28"/>
          <w:lang w:val="en-IN"/>
        </w:rPr>
        <w:t xml:space="preserve"> </w:t>
      </w:r>
      <w:r>
        <w:rPr>
          <w:sz w:val="28"/>
          <w:szCs w:val="28"/>
          <w:lang w:val="en-IN"/>
        </w:rPr>
        <w:t xml:space="preserve">Here  you can  sell &amp; buy engineering materials  new or old one.  </w:t>
      </w:r>
    </w:p>
    <w:p>
      <w:pPr>
        <w:pStyle w:val="Normal"/>
        <w:numPr>
          <w:ilvl w:val="0"/>
          <w:numId w:val="11"/>
        </w:numPr>
        <w:spacing w:lineRule="auto" w:line="276" w:before="0" w:after="200"/>
        <w:rPr>
          <w:sz w:val="28"/>
          <w:szCs w:val="28"/>
          <w:lang w:val="en-IN"/>
        </w:rPr>
      </w:pPr>
      <w:r>
        <w:rPr>
          <w:sz w:val="28"/>
          <w:szCs w:val="28"/>
          <w:lang w:val="en-IN"/>
        </w:rPr>
        <w:t xml:space="preserve"> </w:t>
      </w:r>
      <w:r>
        <w:rPr>
          <w:sz w:val="28"/>
          <w:szCs w:val="28"/>
          <w:lang w:val="en-IN"/>
        </w:rPr>
        <w:t>Along with books we provide useful hand written notes, xerox books.</w:t>
      </w:r>
    </w:p>
    <w:p>
      <w:pPr>
        <w:pStyle w:val="Normal"/>
        <w:numPr>
          <w:ilvl w:val="0"/>
          <w:numId w:val="11"/>
        </w:numPr>
        <w:spacing w:lineRule="auto" w:line="276" w:before="0" w:after="200"/>
        <w:rPr>
          <w:sz w:val="28"/>
          <w:szCs w:val="28"/>
          <w:lang w:val="en-IN"/>
        </w:rPr>
      </w:pPr>
      <w:r>
        <w:rPr>
          <w:sz w:val="28"/>
          <w:szCs w:val="28"/>
          <w:lang w:val="en-IN"/>
        </w:rPr>
        <w:t>There is no home delivery convenience in selling &amp; buying  platforms,  that we do.</w:t>
      </w:r>
    </w:p>
    <w:p>
      <w:pPr>
        <w:pStyle w:val="Normal"/>
        <w:numPr>
          <w:ilvl w:val="0"/>
          <w:numId w:val="11"/>
        </w:numPr>
        <w:spacing w:lineRule="auto" w:line="276" w:before="0" w:after="200"/>
        <w:rPr>
          <w:sz w:val="28"/>
          <w:szCs w:val="28"/>
          <w:lang w:val="en-IN"/>
        </w:rPr>
      </w:pPr>
      <w:r>
        <w:rPr>
          <w:sz w:val="28"/>
          <w:szCs w:val="28"/>
          <w:lang w:val="en-IN"/>
        </w:rPr>
        <w:t>Platform to enhance your soft skills.</w:t>
      </w:r>
    </w:p>
    <w:p>
      <w:pPr>
        <w:pStyle w:val="Normal"/>
        <w:numPr>
          <w:ilvl w:val="0"/>
          <w:numId w:val="11"/>
        </w:numPr>
        <w:spacing w:lineRule="auto" w:line="276" w:before="0" w:after="200"/>
        <w:rPr>
          <w:sz w:val="28"/>
          <w:szCs w:val="28"/>
          <w:lang w:val="en-IN"/>
        </w:rPr>
      </w:pPr>
      <w:r>
        <w:rPr>
          <w:sz w:val="28"/>
          <w:szCs w:val="28"/>
          <w:lang w:val="en-IN"/>
        </w:rPr>
        <w:t>Updated news &amp; novels available</w:t>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u w:val="single"/>
          <w:lang w:val="en-IN"/>
        </w:rPr>
      </w:pPr>
      <w:r>
        <w:rPr>
          <w:b/>
          <w:bCs/>
          <w:sz w:val="28"/>
          <w:szCs w:val="28"/>
          <w:u w:val="single"/>
          <w:lang w:val="en-IN"/>
        </w:rPr>
        <w:t>Business aspects :</w:t>
      </w:r>
    </w:p>
    <w:p>
      <w:pPr>
        <w:pStyle w:val="Normal"/>
        <w:spacing w:lineRule="auto" w:line="276" w:before="0" w:after="200"/>
        <w:rPr>
          <w:b/>
          <w:b/>
          <w:sz w:val="28"/>
          <w:szCs w:val="28"/>
        </w:rPr>
      </w:pPr>
      <w:r>
        <w:rPr/>
        <w:drawing>
          <wp:inline distT="0" distB="0" distL="0" distR="0">
            <wp:extent cx="5915025" cy="29432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276" w:before="0" w:after="200"/>
        <w:rPr>
          <w:b/>
          <w:b/>
          <w:sz w:val="28"/>
          <w:szCs w:val="28"/>
          <w:lang w:val="en-IN" w:eastAsia="en-IN"/>
        </w:rPr>
      </w:pPr>
      <w:r>
        <w:rPr>
          <w:b/>
          <w:bCs/>
          <w:sz w:val="28"/>
          <w:szCs w:val="28"/>
          <w:u w:val="single"/>
          <w:lang w:val="en-IN"/>
        </w:rPr>
        <w:t>Unique selling Proposition :</w:t>
      </w:r>
      <w:r>
        <w:rPr>
          <w:b/>
          <w:sz w:val="28"/>
          <w:szCs w:val="28"/>
          <w:lang w:val="en-IN" w:eastAsia="en-IN"/>
        </w:rPr>
        <w:t xml:space="preserve"> </w:t>
      </w:r>
    </w:p>
    <w:p>
      <w:pPr>
        <w:pStyle w:val="Normal"/>
        <w:spacing w:lineRule="auto" w:line="276" w:before="0" w:after="200"/>
        <w:rPr>
          <w:b/>
          <w:b/>
          <w:sz w:val="28"/>
          <w:szCs w:val="28"/>
          <w:lang w:val="en-IN" w:eastAsia="en-IN"/>
        </w:rPr>
      </w:pPr>
      <w:r>
        <w:rPr>
          <w:b/>
          <w:sz w:val="28"/>
          <w:szCs w:val="28"/>
          <w:lang w:val="en-IN" w:eastAsia="en-IN"/>
        </w:rPr>
      </w:r>
      <w:bookmarkStart w:id="0" w:name="_GoBack"/>
      <w:bookmarkStart w:id="1" w:name="_GoBack"/>
      <w:bookmarkEnd w:id="1"/>
    </w:p>
    <w:p>
      <w:pPr>
        <w:pStyle w:val="Normal"/>
        <w:spacing w:lineRule="auto" w:line="276" w:before="0" w:after="200"/>
        <w:rPr>
          <w:b/>
          <w:b/>
          <w:sz w:val="28"/>
          <w:szCs w:val="28"/>
          <w:lang w:val="en-IN"/>
        </w:rPr>
      </w:pPr>
      <w:r>
        <w:rPr/>
        <w:drawing>
          <wp:inline distT="0" distB="0" distL="0" distR="0" wp14:anchorId="4B2A233B">
            <wp:extent cx="5134610" cy="301053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mc:AlternateContent>
          <mc:Choice Requires="wps">
            <w:drawing>
              <wp:anchor behindDoc="0" distT="0" distB="0" distL="114300" distR="114300" simplePos="0" locked="0" layoutInCell="1" allowOverlap="1" relativeHeight="2" wp14:anchorId="50B5830E">
                <wp:simplePos x="0" y="0"/>
                <wp:positionH relativeFrom="column">
                  <wp:posOffset>1895475</wp:posOffset>
                </wp:positionH>
                <wp:positionV relativeFrom="paragraph">
                  <wp:posOffset>1468755</wp:posOffset>
                </wp:positionV>
                <wp:extent cx="1353185" cy="555625"/>
                <wp:effectExtent l="0" t="0" r="0" b="0"/>
                <wp:wrapNone/>
                <wp:docPr id="2" name="Text Box 17"/>
                <a:graphic xmlns:a="http://schemas.openxmlformats.org/drawingml/2006/main">
                  <a:graphicData uri="http://schemas.microsoft.com/office/word/2010/wordprocessingShape">
                    <wps:wsp>
                      <wps:cNvSpPr/>
                      <wps:spPr>
                        <a:xfrm>
                          <a:off x="0" y="0"/>
                          <a:ext cx="1352520" cy="555120"/>
                        </a:xfrm>
                        <a:prstGeom prst="rect">
                          <a:avLst/>
                        </a:prstGeom>
                        <a:noFill/>
                        <a:ln>
                          <a:noFill/>
                        </a:ln>
                      </wps:spPr>
                      <wps:style>
                        <a:lnRef idx="0"/>
                        <a:fillRef idx="0"/>
                        <a:effectRef idx="0"/>
                        <a:fontRef idx="minor"/>
                      </wps:style>
                      <wps:txbx>
                        <w:txbxContent>
                          <w:p>
                            <w:pPr>
                              <w:pStyle w:val="FrameContents"/>
                              <w:spacing w:before="0" w:after="160"/>
                              <w:jc w:val="center"/>
                              <w:rPr/>
                            </w:pPr>
                            <w:r>
                              <w:rPr>
                                <w:rFonts w:ascii="Arial Black" w:hAnsi="Arial Black"/>
                                <w:b/>
                                <w:color w:val="FF0000"/>
                                <w:sz w:val="40"/>
                                <w:szCs w:val="40"/>
                                <w14:textOutline w14:w="5270" w14:cap="flat" w14:cmpd="sng" w14:algn="ctr">
                                  <w14:solidFill>
                                    <w14:schemeClr w14:val="accent1">
                                      <w14:shade w14:val="88000"/>
                                      <w14:satMod w14:val="110000"/>
                                    </w14:schemeClr>
                                  </w14:solidFill>
                                  <w14:prstDash w14:val="solid"/>
                                  <w14:round/>
                                </w14:textOutline>
                              </w:rPr>
                              <w:t>We</w:t>
                            </w:r>
                          </w:p>
                        </w:txbxContent>
                      </wps:txbx>
                      <wps:bodyPr>
                        <a:prstTxWarp prst="textNoShape"/>
                        <a:noAutofit/>
                      </wps:bodyPr>
                    </wps:wsp>
                  </a:graphicData>
                </a:graphic>
              </wp:anchor>
            </w:drawing>
          </mc:Choice>
          <mc:Fallback>
            <w:pict>
              <v:rect id="shape_0" ID="Text Box 17" stroked="f" style="position:absolute;margin-left:149.25pt;margin-top:115.65pt;width:106.45pt;height:43.65pt" wp14:anchorId="50B5830E">
                <w10:wrap type="square"/>
                <v:fill o:detectmouseclick="t" on="false"/>
                <v:stroke color="#3465a4" joinstyle="round" endcap="flat"/>
                <v:textbox>
                  <w:txbxContent>
                    <w:p>
                      <w:pPr>
                        <w:pStyle w:val="FrameContents"/>
                        <w:spacing w:before="0" w:after="160"/>
                        <w:jc w:val="center"/>
                        <w:rPr/>
                      </w:pPr>
                      <w:r>
                        <w:rPr>
                          <w:rFonts w:ascii="Arial Black" w:hAnsi="Arial Black"/>
                          <w:b/>
                          <w:color w:val="FF0000"/>
                          <w:sz w:val="40"/>
                          <w:szCs w:val="40"/>
                          <w14:textOutline w14:w="5270" w14:cap="flat" w14:cmpd="sng" w14:algn="ctr">
                            <w14:solidFill>
                              <w14:schemeClr w14:val="accent1">
                                <w14:shade w14:val="88000"/>
                                <w14:satMod w14:val="110000"/>
                              </w14:schemeClr>
                            </w14:solidFill>
                            <w14:prstDash w14:val="solid"/>
                            <w14:round/>
                          </w14:textOutline>
                        </w:rPr>
                        <w:t>We</w:t>
                      </w:r>
                    </w:p>
                  </w:txbxContent>
                </v:textbox>
              </v:rect>
            </w:pict>
          </mc:Fallback>
        </mc:AlternateContent>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u w:val="single"/>
        </w:rPr>
      </w:pPr>
      <w:r>
        <w:rPr>
          <w:b/>
          <w:sz w:val="28"/>
          <w:szCs w:val="28"/>
          <w:u w:val="single"/>
        </w:rPr>
        <w:t>USE CASE Diagram:</w:t>
      </w:r>
    </w:p>
    <w:p>
      <w:pPr>
        <w:pStyle w:val="Normal"/>
        <w:spacing w:lineRule="auto" w:line="276" w:before="0" w:after="200"/>
        <w:rPr>
          <w:b/>
          <w:b/>
          <w:sz w:val="28"/>
          <w:szCs w:val="28"/>
        </w:rPr>
      </w:pPr>
      <w:r>
        <w:rPr>
          <w:b/>
          <w:sz w:val="28"/>
          <w:szCs w:val="28"/>
        </w:rPr>
      </w:r>
    </w:p>
    <w:p>
      <w:pPr>
        <w:pStyle w:val="Normal"/>
        <w:spacing w:lineRule="auto" w:line="276" w:before="0" w:after="200"/>
        <w:rPr>
          <w:b/>
          <w:b/>
          <w:sz w:val="28"/>
          <w:szCs w:val="28"/>
        </w:rPr>
      </w:pPr>
      <w:r>
        <w:rPr/>
        <w:drawing>
          <wp:inline distT="0" distB="9525" distL="0" distR="0">
            <wp:extent cx="6305550" cy="5133975"/>
            <wp:effectExtent l="0" t="0" r="0" b="0"/>
            <wp:docPr id="5" name="Picture 1" descr="C:\Users\User\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User\Desktop\usecase.png"/>
                    <pic:cNvPicPr>
                      <a:picLocks noChangeAspect="1" noChangeArrowheads="1"/>
                    </pic:cNvPicPr>
                  </pic:nvPicPr>
                  <pic:blipFill>
                    <a:blip r:embed="rId8"/>
                    <a:stretch>
                      <a:fillRect/>
                    </a:stretch>
                  </pic:blipFill>
                  <pic:spPr bwMode="auto">
                    <a:xfrm>
                      <a:off x="0" y="0"/>
                      <a:ext cx="6305550" cy="5133975"/>
                    </a:xfrm>
                    <a:prstGeom prst="rect">
                      <a:avLst/>
                    </a:prstGeom>
                  </pic:spPr>
                </pic:pic>
              </a:graphicData>
            </a:graphic>
          </wp:inline>
        </w:drawing>
      </w:r>
    </w:p>
    <w:p>
      <w:pPr>
        <w:pStyle w:val="Normal"/>
        <w:rPr>
          <w:sz w:val="28"/>
          <w:szCs w:val="28"/>
        </w:rPr>
      </w:pPr>
      <w:r>
        <w:rPr>
          <w:sz w:val="28"/>
          <w:szCs w:val="28"/>
        </w:rPr>
      </w:r>
      <w:r>
        <w:br w:type="page"/>
      </w:r>
    </w:p>
    <w:p>
      <w:pPr>
        <w:pStyle w:val="Normal"/>
        <w:spacing w:lineRule="auto" w:line="276" w:before="0" w:after="200"/>
        <w:rPr>
          <w:b/>
          <w:b/>
          <w:sz w:val="28"/>
          <w:szCs w:val="28"/>
        </w:rPr>
      </w:pPr>
      <w:r>
        <w:rPr>
          <w:b/>
          <w:sz w:val="28"/>
          <w:szCs w:val="28"/>
        </w:rPr>
        <w:t>Application Screenshot:</w:t>
      </w:r>
    </w:p>
    <w:p>
      <w:pPr>
        <w:pStyle w:val="Normal"/>
        <w:spacing w:lineRule="auto" w:line="276" w:before="0" w:after="200"/>
        <w:rPr>
          <w:b/>
          <w:b/>
          <w:sz w:val="28"/>
          <w:szCs w:val="28"/>
          <w:lang w:val="en-IN" w:eastAsia="en-IN"/>
        </w:rPr>
      </w:pPr>
      <w:r>
        <w:rPr>
          <w:b/>
          <w:sz w:val="28"/>
          <w:szCs w:val="28"/>
          <w:lang w:val="en-IN" w:eastAsia="en-IN"/>
        </w:rPr>
        <w:t xml:space="preserve">          </w:t>
      </w:r>
      <w:r>
        <w:rPr/>
        <w:drawing>
          <wp:inline distT="0" distB="0" distL="0" distR="0">
            <wp:extent cx="1733550" cy="2743200"/>
            <wp:effectExtent l="0" t="0" r="0" b="0"/>
            <wp:docPr id="6" name="Picture 2" descr="C:\Users\User\Desktop\project data\Screenshot_2018-08-11-13-03-07-626_com.example.user.engg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User\Desktop\project data\Screenshot_2018-08-11-13-03-07-626_com.example.user.enggmart.png"/>
                    <pic:cNvPicPr>
                      <a:picLocks noChangeAspect="1" noChangeArrowheads="1"/>
                    </pic:cNvPicPr>
                  </pic:nvPicPr>
                  <pic:blipFill>
                    <a:blip r:embed="rId9"/>
                    <a:stretch>
                      <a:fillRect/>
                    </a:stretch>
                  </pic:blipFill>
                  <pic:spPr bwMode="auto">
                    <a:xfrm>
                      <a:off x="0" y="0"/>
                      <a:ext cx="1733550" cy="2743200"/>
                    </a:xfrm>
                    <a:prstGeom prst="rect">
                      <a:avLst/>
                    </a:prstGeom>
                  </pic:spPr>
                </pic:pic>
              </a:graphicData>
            </a:graphic>
          </wp:inline>
        </w:drawing>
      </w:r>
      <w:r>
        <w:rPr>
          <w:b/>
          <w:sz w:val="28"/>
          <w:szCs w:val="28"/>
          <w:lang w:val="en-IN" w:eastAsia="en-IN"/>
        </w:rPr>
        <w:t xml:space="preserve"> </w:t>
      </w:r>
      <w:r>
        <w:rPr/>
        <w:drawing>
          <wp:inline distT="0" distB="635" distL="0" distR="0">
            <wp:extent cx="1743075" cy="2743200"/>
            <wp:effectExtent l="0" t="0" r="0" b="0"/>
            <wp:docPr id="7" name="Picture 3" descr="C:\Users\User\Desktop\project data\Screenshot_2018-08-11-13-03-11-578_com.example.user.engg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User\Desktop\project data\Screenshot_2018-08-11-13-03-11-578_com.example.user.enggmart.png"/>
                    <pic:cNvPicPr>
                      <a:picLocks noChangeAspect="1" noChangeArrowheads="1"/>
                    </pic:cNvPicPr>
                  </pic:nvPicPr>
                  <pic:blipFill>
                    <a:blip r:embed="rId10"/>
                    <a:stretch>
                      <a:fillRect/>
                    </a:stretch>
                  </pic:blipFill>
                  <pic:spPr bwMode="auto">
                    <a:xfrm>
                      <a:off x="0" y="0"/>
                      <a:ext cx="1743075" cy="2743200"/>
                    </a:xfrm>
                    <a:prstGeom prst="rect">
                      <a:avLst/>
                    </a:prstGeom>
                  </pic:spPr>
                </pic:pic>
              </a:graphicData>
            </a:graphic>
          </wp:inline>
        </w:drawing>
      </w:r>
      <w:r>
        <w:rPr>
          <w:b/>
          <w:sz w:val="28"/>
          <w:szCs w:val="28"/>
          <w:lang w:val="en-IN" w:eastAsia="en-IN"/>
        </w:rPr>
        <w:t xml:space="preserve">  </w:t>
      </w:r>
      <w:r>
        <w:rPr/>
        <w:drawing>
          <wp:inline distT="0" distB="2540" distL="0" distR="0">
            <wp:extent cx="1847850" cy="2741295"/>
            <wp:effectExtent l="0" t="0" r="0" b="0"/>
            <wp:docPr id="8" name="Picture 4" descr="C:\Users\User\Desktop\project data\Screenshot_2018-08-11-13-03-14-288_com.example.user.engg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Users\User\Desktop\project data\Screenshot_2018-08-11-13-03-14-288_com.example.user.enggmart.png"/>
                    <pic:cNvPicPr>
                      <a:picLocks noChangeAspect="1" noChangeArrowheads="1"/>
                    </pic:cNvPicPr>
                  </pic:nvPicPr>
                  <pic:blipFill>
                    <a:blip r:embed="rId11"/>
                    <a:stretch>
                      <a:fillRect/>
                    </a:stretch>
                  </pic:blipFill>
                  <pic:spPr bwMode="auto">
                    <a:xfrm>
                      <a:off x="0" y="0"/>
                      <a:ext cx="1847850" cy="2741295"/>
                    </a:xfrm>
                    <a:prstGeom prst="rect">
                      <a:avLst/>
                    </a:prstGeom>
                  </pic:spPr>
                </pic:pic>
              </a:graphicData>
            </a:graphic>
          </wp:inline>
        </w:drawing>
      </w:r>
    </w:p>
    <w:p>
      <w:pPr>
        <w:pStyle w:val="Normal"/>
        <w:spacing w:lineRule="auto" w:line="276" w:before="0" w:after="200"/>
        <w:rPr>
          <w:b/>
          <w:b/>
          <w:sz w:val="28"/>
          <w:szCs w:val="28"/>
          <w:lang w:val="en-IN" w:eastAsia="en-IN"/>
        </w:rPr>
      </w:pPr>
      <w:r>
        <w:rPr>
          <w:b/>
          <w:sz w:val="28"/>
          <w:szCs w:val="28"/>
          <w:lang w:val="en-IN" w:eastAsia="en-IN"/>
        </w:rPr>
        <w:t xml:space="preserve">         </w:t>
      </w:r>
      <w:r>
        <w:rPr/>
        <w:drawing>
          <wp:inline distT="0" distB="9525" distL="0" distR="9525">
            <wp:extent cx="1647825" cy="2676525"/>
            <wp:effectExtent l="0" t="0" r="0" b="0"/>
            <wp:docPr id="9" name="Picture 6" descr="C:\Users\User\Desktop\project data\Screenshot_2018-08-11-11-54-57-759_com.example.user.enggm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C:\Users\User\Desktop\project data\Screenshot_2018-08-11-11-54-57-759_com.example.user.enggmart (1).png"/>
                    <pic:cNvPicPr>
                      <a:picLocks noChangeAspect="1" noChangeArrowheads="1"/>
                    </pic:cNvPicPr>
                  </pic:nvPicPr>
                  <pic:blipFill>
                    <a:blip r:embed="rId12"/>
                    <a:stretch>
                      <a:fillRect/>
                    </a:stretch>
                  </pic:blipFill>
                  <pic:spPr bwMode="auto">
                    <a:xfrm>
                      <a:off x="0" y="0"/>
                      <a:ext cx="1647825" cy="2676525"/>
                    </a:xfrm>
                    <a:prstGeom prst="rect">
                      <a:avLst/>
                    </a:prstGeom>
                  </pic:spPr>
                </pic:pic>
              </a:graphicData>
            </a:graphic>
          </wp:inline>
        </w:drawing>
      </w:r>
      <w:r>
        <w:rPr>
          <w:b/>
          <w:sz w:val="28"/>
          <w:szCs w:val="28"/>
          <w:lang w:val="en-IN" w:eastAsia="en-IN"/>
        </w:rPr>
        <w:t xml:space="preserve"> </w:t>
      </w:r>
      <w:r>
        <w:rPr/>
        <w:drawing>
          <wp:inline distT="0" distB="0" distL="0" distR="9525">
            <wp:extent cx="1914525" cy="2705100"/>
            <wp:effectExtent l="0" t="0" r="0" b="0"/>
            <wp:docPr id="10" name="Picture 7" descr="C:\Users\User\Desktop\project data\Screenshot_2018-08-11-13-03-42-743_com.example.user.engg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C:\Users\User\Desktop\project data\Screenshot_2018-08-11-13-03-42-743_com.example.user.enggmart.png"/>
                    <pic:cNvPicPr>
                      <a:picLocks noChangeAspect="1" noChangeArrowheads="1"/>
                    </pic:cNvPicPr>
                  </pic:nvPicPr>
                  <pic:blipFill>
                    <a:blip r:embed="rId13"/>
                    <a:stretch>
                      <a:fillRect/>
                    </a:stretch>
                  </pic:blipFill>
                  <pic:spPr bwMode="auto">
                    <a:xfrm>
                      <a:off x="0" y="0"/>
                      <a:ext cx="1914525" cy="2705100"/>
                    </a:xfrm>
                    <a:prstGeom prst="rect">
                      <a:avLst/>
                    </a:prstGeom>
                  </pic:spPr>
                </pic:pic>
              </a:graphicData>
            </a:graphic>
          </wp:inline>
        </w:drawing>
      </w:r>
      <w:r>
        <w:rPr>
          <w:b/>
          <w:sz w:val="28"/>
          <w:szCs w:val="28"/>
          <w:lang w:val="en-IN" w:eastAsia="en-IN"/>
        </w:rPr>
        <w:t xml:space="preserve"> </w:t>
      </w:r>
      <w:r>
        <w:rPr/>
        <w:drawing>
          <wp:inline distT="0" distB="0" distL="0" distR="0">
            <wp:extent cx="1828800" cy="2705100"/>
            <wp:effectExtent l="0" t="0" r="0" b="0"/>
            <wp:docPr id="11" name="Picture 8" descr="C:\Users\User\Desktop\project data\Screenshot_2018-08-11-13-04-08-165_com.example.user.engg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C:\Users\User\Desktop\project data\Screenshot_2018-08-11-13-04-08-165_com.example.user.enggmart.png"/>
                    <pic:cNvPicPr>
                      <a:picLocks noChangeAspect="1" noChangeArrowheads="1"/>
                    </pic:cNvPicPr>
                  </pic:nvPicPr>
                  <pic:blipFill>
                    <a:blip r:embed="rId14"/>
                    <a:stretch>
                      <a:fillRect/>
                    </a:stretch>
                  </pic:blipFill>
                  <pic:spPr bwMode="auto">
                    <a:xfrm>
                      <a:off x="0" y="0"/>
                      <a:ext cx="1828800" cy="2705100"/>
                    </a:xfrm>
                    <a:prstGeom prst="rect">
                      <a:avLst/>
                    </a:prstGeom>
                  </pic:spPr>
                </pic:pic>
              </a:graphicData>
            </a:graphic>
          </wp:inline>
        </w:drawing>
      </w:r>
    </w:p>
    <w:p>
      <w:pPr>
        <w:pStyle w:val="Normal"/>
        <w:rPr>
          <w:b/>
          <w:b/>
          <w:sz w:val="28"/>
          <w:szCs w:val="28"/>
          <w:lang w:val="en-IN" w:eastAsia="en-IN"/>
        </w:rPr>
      </w:pPr>
      <w:r>
        <w:rPr>
          <w:b/>
          <w:sz w:val="28"/>
          <w:szCs w:val="28"/>
          <w:lang w:val="en-IN" w:eastAsia="en-IN"/>
        </w:rPr>
      </w:r>
      <w:r>
        <w:br w:type="page"/>
      </w:r>
    </w:p>
    <w:p>
      <w:pPr>
        <w:pStyle w:val="Normal"/>
        <w:spacing w:lineRule="auto" w:line="276" w:before="0" w:after="200"/>
        <w:rPr>
          <w:b/>
          <w:b/>
          <w:sz w:val="28"/>
          <w:szCs w:val="28"/>
          <w:lang w:val="en-IN" w:eastAsia="en-IN"/>
        </w:rPr>
      </w:pPr>
      <w:r>
        <w:rPr>
          <w:b/>
          <w:sz w:val="28"/>
          <w:szCs w:val="28"/>
          <w:lang w:val="en-IN" w:eastAsia="en-IN"/>
        </w:rPr>
        <w:t xml:space="preserve">  </w:t>
      </w:r>
      <w:r>
        <w:rPr/>
        <w:drawing>
          <wp:inline distT="0" distB="0" distL="0" distR="9525">
            <wp:extent cx="1838325" cy="2647950"/>
            <wp:effectExtent l="0" t="0" r="0" b="0"/>
            <wp:docPr id="12" name="Picture 9" descr="C:\Users\User\Desktop\project data\Screenshot_2018-08-11-13-08-32-355_com.aryach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C:\Users\User\Desktop\project data\Screenshot_2018-08-11-13-08-32-355_com.aryachatting.png"/>
                    <pic:cNvPicPr>
                      <a:picLocks noChangeAspect="1" noChangeArrowheads="1"/>
                    </pic:cNvPicPr>
                  </pic:nvPicPr>
                  <pic:blipFill>
                    <a:blip r:embed="rId15"/>
                    <a:stretch>
                      <a:fillRect/>
                    </a:stretch>
                  </pic:blipFill>
                  <pic:spPr bwMode="auto">
                    <a:xfrm>
                      <a:off x="0" y="0"/>
                      <a:ext cx="1838325" cy="2647950"/>
                    </a:xfrm>
                    <a:prstGeom prst="rect">
                      <a:avLst/>
                    </a:prstGeom>
                  </pic:spPr>
                </pic:pic>
              </a:graphicData>
            </a:graphic>
          </wp:inline>
        </w:drawing>
      </w:r>
      <w:r>
        <w:rPr>
          <w:b/>
          <w:sz w:val="28"/>
          <w:szCs w:val="28"/>
          <w:lang w:val="en-IN" w:eastAsia="en-IN"/>
        </w:rPr>
        <w:t xml:space="preserve">  </w:t>
      </w:r>
      <w:r>
        <w:rPr/>
        <w:drawing>
          <wp:inline distT="0" distB="6985" distL="0" distR="0">
            <wp:extent cx="1762125" cy="2641600"/>
            <wp:effectExtent l="0" t="0" r="0" b="0"/>
            <wp:docPr id="13" name="Picture 10" descr="C:\Users\User\Desktop\project data\Screenshot_2018-08-11-13-09-15-038_com.aryach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C:\Users\User\Desktop\project data\Screenshot_2018-08-11-13-09-15-038_com.aryachatting.png"/>
                    <pic:cNvPicPr>
                      <a:picLocks noChangeAspect="1" noChangeArrowheads="1"/>
                    </pic:cNvPicPr>
                  </pic:nvPicPr>
                  <pic:blipFill>
                    <a:blip r:embed="rId16"/>
                    <a:stretch>
                      <a:fillRect/>
                    </a:stretch>
                  </pic:blipFill>
                  <pic:spPr bwMode="auto">
                    <a:xfrm>
                      <a:off x="0" y="0"/>
                      <a:ext cx="1762125" cy="2641600"/>
                    </a:xfrm>
                    <a:prstGeom prst="rect">
                      <a:avLst/>
                    </a:prstGeom>
                  </pic:spPr>
                </pic:pic>
              </a:graphicData>
            </a:graphic>
          </wp:inline>
        </w:drawing>
      </w:r>
      <w:r>
        <w:rPr>
          <w:b/>
          <w:sz w:val="28"/>
          <w:szCs w:val="28"/>
          <w:lang w:val="en-IN" w:eastAsia="en-IN"/>
        </w:rPr>
        <w:t xml:space="preserve">  </w:t>
      </w:r>
      <w:r>
        <w:rPr/>
        <w:drawing>
          <wp:inline distT="0" distB="0" distL="0" distR="0">
            <wp:extent cx="1771650" cy="2675255"/>
            <wp:effectExtent l="0" t="0" r="0" b="0"/>
            <wp:docPr id="14" name="Picture 11" descr="C:\Users\User\Desktop\project data\Screenshot_2018-08-11-13-04-47-638_com.example.user.engg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C:\Users\User\Desktop\project data\Screenshot_2018-08-11-13-04-47-638_com.example.user.enggmart.png"/>
                    <pic:cNvPicPr>
                      <a:picLocks noChangeAspect="1" noChangeArrowheads="1"/>
                    </pic:cNvPicPr>
                  </pic:nvPicPr>
                  <pic:blipFill>
                    <a:blip r:embed="rId17"/>
                    <a:stretch>
                      <a:fillRect/>
                    </a:stretch>
                  </pic:blipFill>
                  <pic:spPr bwMode="auto">
                    <a:xfrm>
                      <a:off x="0" y="0"/>
                      <a:ext cx="1771650" cy="2675255"/>
                    </a:xfrm>
                    <a:prstGeom prst="rect">
                      <a:avLst/>
                    </a:prstGeom>
                  </pic:spPr>
                </pic:pic>
              </a:graphicData>
            </a:graphic>
          </wp:inline>
        </w:drawing>
      </w:r>
    </w:p>
    <w:p>
      <w:pPr>
        <w:pStyle w:val="Normal"/>
        <w:spacing w:lineRule="auto" w:line="276" w:before="0" w:after="200"/>
        <w:rPr>
          <w:b/>
          <w:b/>
          <w:sz w:val="28"/>
          <w:szCs w:val="28"/>
          <w:lang w:val="en-IN" w:eastAsia="en-IN"/>
        </w:rPr>
      </w:pPr>
      <w:r>
        <w:rPr>
          <w:b/>
          <w:sz w:val="28"/>
          <w:szCs w:val="28"/>
          <w:lang w:val="en-IN" w:eastAsia="en-IN"/>
        </w:rPr>
      </w:r>
    </w:p>
    <w:p>
      <w:pPr>
        <w:pStyle w:val="Normal"/>
        <w:spacing w:lineRule="auto" w:line="276" w:before="0" w:after="200"/>
        <w:rPr>
          <w:b/>
          <w:b/>
          <w:sz w:val="28"/>
          <w:szCs w:val="28"/>
          <w:lang w:val="en-IN" w:eastAsia="en-IN"/>
        </w:rPr>
      </w:pPr>
      <w:r>
        <w:rPr>
          <w:b/>
          <w:sz w:val="28"/>
          <w:szCs w:val="28"/>
          <w:lang w:val="en-IN" w:eastAsia="en-IN"/>
        </w:rPr>
      </w:r>
    </w:p>
    <w:p>
      <w:pPr>
        <w:pStyle w:val="Normal"/>
        <w:spacing w:lineRule="auto" w:line="276" w:before="0" w:after="200"/>
        <w:rPr>
          <w:b/>
          <w:b/>
          <w:sz w:val="28"/>
          <w:szCs w:val="28"/>
        </w:rPr>
      </w:pPr>
      <w:r>
        <w:rPr>
          <w:b/>
          <w:sz w:val="28"/>
          <w:szCs w:val="28"/>
        </w:rPr>
        <w:t>Technology Used:</w:t>
      </w:r>
    </w:p>
    <w:p>
      <w:pPr>
        <w:pStyle w:val="ListParagraph"/>
        <w:numPr>
          <w:ilvl w:val="0"/>
          <w:numId w:val="9"/>
        </w:numPr>
        <w:spacing w:lineRule="auto" w:line="276" w:before="0" w:after="200"/>
        <w:contextualSpacing/>
        <w:rPr>
          <w:b/>
          <w:b/>
          <w:sz w:val="28"/>
          <w:szCs w:val="28"/>
        </w:rPr>
      </w:pPr>
      <w:r>
        <w:rPr>
          <w:sz w:val="28"/>
          <w:szCs w:val="28"/>
        </w:rPr>
        <w:t>Java</w:t>
      </w:r>
    </w:p>
    <w:p>
      <w:pPr>
        <w:pStyle w:val="ListParagraph"/>
        <w:numPr>
          <w:ilvl w:val="0"/>
          <w:numId w:val="9"/>
        </w:numPr>
        <w:spacing w:lineRule="auto" w:line="276" w:before="0" w:after="200"/>
        <w:contextualSpacing/>
        <w:rPr>
          <w:b/>
          <w:b/>
          <w:sz w:val="28"/>
          <w:szCs w:val="28"/>
        </w:rPr>
      </w:pPr>
      <w:r>
        <w:rPr>
          <w:sz w:val="28"/>
          <w:szCs w:val="28"/>
        </w:rPr>
        <w:t>Xml</w:t>
      </w:r>
    </w:p>
    <w:p>
      <w:pPr>
        <w:pStyle w:val="ListParagraph"/>
        <w:numPr>
          <w:ilvl w:val="0"/>
          <w:numId w:val="9"/>
        </w:numPr>
        <w:spacing w:lineRule="auto" w:line="276" w:before="0" w:after="200"/>
        <w:contextualSpacing/>
        <w:rPr>
          <w:b/>
          <w:b/>
          <w:sz w:val="28"/>
          <w:szCs w:val="28"/>
        </w:rPr>
      </w:pPr>
      <w:r>
        <w:rPr>
          <w:sz w:val="28"/>
          <w:szCs w:val="28"/>
        </w:rPr>
        <w:t>Database(SQLite)</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5509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5750"/>
    <w:pPr>
      <w:spacing w:before="0" w:after="160"/>
      <w:ind w:left="720" w:hanging="0"/>
      <w:contextualSpacing/>
    </w:pPr>
    <w:rPr/>
  </w:style>
  <w:style w:type="paragraph" w:styleId="BalloonText">
    <w:name w:val="Balloon Text"/>
    <w:basedOn w:val="Normal"/>
    <w:link w:val="BalloonTextChar"/>
    <w:uiPriority w:val="99"/>
    <w:semiHidden/>
    <w:unhideWhenUsed/>
    <w:qFormat/>
    <w:rsid w:val="00455097"/>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23f33"/>
    <w:pPr>
      <w:spacing w:after="0" w:line="240" w:lineRule="auto"/>
    </w:pPr>
    <w:rPr>
      <w:lang w:val="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diagramData" Target="diagrams/data4.xml"/><Relationship Id="rId4" Type="http://schemas.openxmlformats.org/officeDocument/2006/relationships/diagramLayout" Target="diagrams/layout4.xml"/><Relationship Id="rId5" Type="http://schemas.openxmlformats.org/officeDocument/2006/relationships/diagramQuickStyle" Target="diagrams/quickStyle4.xml"/><Relationship Id="rId6" Type="http://schemas.openxmlformats.org/officeDocument/2006/relationships/diagramColors" Target="diagrams/colors4.xml"/><Relationship Id="rId7" Type="http://schemas.microsoft.com/office/2007/relationships/diagramDrawing" Target="diagrams/drawing4.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New Books/tools</c:v>
                </c:pt>
              </c:strCache>
            </c:strRef>
          </c:tx>
          <c:spPr>
            <a:solidFill>
              <a:srgbClr val="5b9bd5"/>
            </a:solidFill>
            <a:ln w="19080">
              <a:solidFill>
                <a:srgbClr val="5b9bd5"/>
              </a:solidFill>
              <a:round/>
            </a:ln>
          </c:spPr>
          <c:marker>
            <c:symbol val="square"/>
            <c:size val="5"/>
            <c:spPr>
              <a:solidFill>
                <a:srgbClr val="5b9bd5"/>
              </a:solidFill>
            </c:spPr>
          </c:marker>
          <c:dLbls>
            <c:numFmt formatCode="General" sourceLinked="1"/>
            <c:dLblPos val="r"/>
            <c:showLegendKey val="0"/>
            <c:showVal val="0"/>
            <c:showCatName val="0"/>
            <c:showSerName val="0"/>
            <c:showPercent val="0"/>
            <c:showLeaderLines val="0"/>
          </c:dLbls>
          <c:cat>
            <c:strRef>
              <c:f>categories</c:f>
              <c:strCache>
                <c:ptCount val="5"/>
                <c:pt idx="0">
                  <c:v/>
                </c:pt>
                <c:pt idx="1">
                  <c:v/>
                </c:pt>
                <c:pt idx="2">
                  <c:v/>
                </c:pt>
                <c:pt idx="3">
                  <c:v/>
                </c:pt>
                <c:pt idx="4">
                  <c:v/>
                </c:pt>
              </c:strCache>
            </c:strRef>
          </c:cat>
          <c:val>
            <c:numRef>
              <c:f>0</c:f>
              <c:numCache>
                <c:formatCode>General</c:formatCode>
                <c:ptCount val="5"/>
                <c:pt idx="0">
                  <c:v>0</c:v>
                </c:pt>
                <c:pt idx="1">
                  <c:v>3.5</c:v>
                </c:pt>
                <c:pt idx="2">
                  <c:v>4.5</c:v>
                </c:pt>
                <c:pt idx="3">
                  <c:v>6</c:v>
                </c:pt>
                <c:pt idx="4">
                  <c:v/>
                </c:pt>
              </c:numCache>
            </c:numRef>
          </c:val>
          <c:smooth val="0"/>
        </c:ser>
        <c:ser>
          <c:idx val="1"/>
          <c:order val="1"/>
          <c:tx>
            <c:strRef>
              <c:f>label 1</c:f>
              <c:strCache>
                <c:ptCount val="1"/>
                <c:pt idx="0">
                  <c:v>Old books/tools</c:v>
                </c:pt>
              </c:strCache>
            </c:strRef>
          </c:tx>
          <c:spPr>
            <a:solidFill>
              <a:srgbClr val="ed7d31"/>
            </a:solidFill>
            <a:ln w="19080">
              <a:solidFill>
                <a:srgbClr val="ed7d31"/>
              </a:solidFill>
              <a:round/>
            </a:ln>
          </c:spPr>
          <c:marker>
            <c:symbol val="square"/>
            <c:size val="5"/>
            <c:spPr>
              <a:solidFill>
                <a:srgbClr val="ed7d31"/>
              </a:solidFill>
            </c:spPr>
          </c:marker>
          <c:dLbls>
            <c:numFmt formatCode="General" sourceLinked="1"/>
            <c:dLblPos val="r"/>
            <c:showLegendKey val="0"/>
            <c:showVal val="0"/>
            <c:showCatName val="0"/>
            <c:showSerName val="0"/>
            <c:showPercent val="0"/>
            <c:showLeaderLines val="0"/>
          </c:dLbls>
          <c:cat>
            <c:strRef>
              <c:f>categories</c:f>
              <c:strCache>
                <c:ptCount val="5"/>
                <c:pt idx="0">
                  <c:v/>
                </c:pt>
                <c:pt idx="1">
                  <c:v/>
                </c:pt>
                <c:pt idx="2">
                  <c:v/>
                </c:pt>
                <c:pt idx="3">
                  <c:v/>
                </c:pt>
                <c:pt idx="4">
                  <c:v/>
                </c:pt>
              </c:strCache>
            </c:strRef>
          </c:cat>
          <c:val>
            <c:numRef>
              <c:f>1</c:f>
              <c:numCache>
                <c:formatCode>General</c:formatCode>
                <c:ptCount val="5"/>
                <c:pt idx="0">
                  <c:v>0</c:v>
                </c:pt>
                <c:pt idx="1">
                  <c:v>2.8</c:v>
                </c:pt>
                <c:pt idx="2">
                  <c:v>3.5</c:v>
                </c:pt>
                <c:pt idx="3">
                  <c:v>3.5</c:v>
                </c:pt>
                <c:pt idx="4">
                  <c:v/>
                </c:pt>
              </c:numCache>
            </c:numRef>
          </c:val>
          <c:smooth val="0"/>
        </c:ser>
        <c:ser>
          <c:idx val="2"/>
          <c:order val="2"/>
          <c:tx>
            <c:strRef>
              <c:f>label 2</c:f>
              <c:strCache>
                <c:ptCount val="1"/>
                <c:pt idx="0">
                  <c:v>Smart coaching classes </c:v>
                </c:pt>
              </c:strCache>
            </c:strRef>
          </c:tx>
          <c:spPr>
            <a:solidFill>
              <a:srgbClr val="a5a5a5"/>
            </a:solidFill>
            <a:ln w="19080">
              <a:solidFill>
                <a:srgbClr val="a5a5a5"/>
              </a:solidFill>
              <a:round/>
            </a:ln>
          </c:spPr>
          <c:marker>
            <c:symbol val="square"/>
            <c:size val="5"/>
            <c:spPr>
              <a:solidFill>
                <a:srgbClr val="a5a5a5"/>
              </a:solidFill>
            </c:spPr>
          </c:marker>
          <c:dLbls>
            <c:numFmt formatCode="General" sourceLinked="1"/>
            <c:dLblPos val="r"/>
            <c:showLegendKey val="0"/>
            <c:showVal val="0"/>
            <c:showCatName val="0"/>
            <c:showSerName val="0"/>
            <c:showPercent val="0"/>
            <c:showLeaderLines val="0"/>
          </c:dLbls>
          <c:cat>
            <c:strRef>
              <c:f>categories</c:f>
              <c:strCache>
                <c:ptCount val="5"/>
                <c:pt idx="0">
                  <c:v/>
                </c:pt>
                <c:pt idx="1">
                  <c:v/>
                </c:pt>
                <c:pt idx="2">
                  <c:v/>
                </c:pt>
                <c:pt idx="3">
                  <c:v/>
                </c:pt>
                <c:pt idx="4">
                  <c:v/>
                </c:pt>
              </c:strCache>
            </c:strRef>
          </c:cat>
          <c:val>
            <c:numRef>
              <c:f>2</c:f>
              <c:numCache>
                <c:formatCode>General</c:formatCode>
                <c:ptCount val="5"/>
                <c:pt idx="0">
                  <c:v>0</c:v>
                </c:pt>
                <c:pt idx="1">
                  <c:v>3</c:v>
                </c:pt>
                <c:pt idx="2">
                  <c:v>4</c:v>
                </c:pt>
                <c:pt idx="3">
                  <c:v>4</c:v>
                </c:pt>
                <c:pt idx="4">
                  <c:v/>
                </c:pt>
              </c:numCache>
            </c:numRef>
          </c:val>
          <c:smooth val="0"/>
        </c:ser>
        <c:ser>
          <c:idx val="3"/>
          <c:order val="3"/>
          <c:tx>
            <c:strRef>
              <c:f>label 3</c:f>
              <c:strCache>
                <c:ptCount val="1"/>
                <c:pt idx="0">
                  <c:v>Some Adverisements</c:v>
                </c:pt>
              </c:strCache>
            </c:strRef>
          </c:tx>
          <c:spPr>
            <a:solidFill>
              <a:srgbClr val="ffc000"/>
            </a:solidFill>
            <a:ln w="19080">
              <a:solidFill>
                <a:srgbClr val="ffc000"/>
              </a:solidFill>
              <a:round/>
            </a:ln>
          </c:spPr>
          <c:marker>
            <c:symbol val="square"/>
            <c:size val="5"/>
            <c:spPr>
              <a:solidFill>
                <a:srgbClr val="ffc000"/>
              </a:solidFill>
            </c:spPr>
          </c:marker>
          <c:dLbls>
            <c:numFmt formatCode="General" sourceLinked="1"/>
            <c:dLblPos val="r"/>
            <c:showLegendKey val="0"/>
            <c:showVal val="0"/>
            <c:showCatName val="0"/>
            <c:showSerName val="0"/>
            <c:showPercent val="0"/>
            <c:showLeaderLines val="0"/>
          </c:dLbls>
          <c:cat>
            <c:strRef>
              <c:f>categories</c:f>
              <c:strCache>
                <c:ptCount val="5"/>
                <c:pt idx="0">
                  <c:v/>
                </c:pt>
                <c:pt idx="1">
                  <c:v/>
                </c:pt>
                <c:pt idx="2">
                  <c:v/>
                </c:pt>
                <c:pt idx="3">
                  <c:v/>
                </c:pt>
                <c:pt idx="4">
                  <c:v/>
                </c:pt>
              </c:strCache>
            </c:strRef>
          </c:cat>
          <c:val>
            <c:numRef>
              <c:f>3</c:f>
              <c:numCache>
                <c:formatCode>General</c:formatCode>
                <c:ptCount val="5"/>
                <c:pt idx="0">
                  <c:v>0</c:v>
                </c:pt>
                <c:pt idx="1">
                  <c:v>2</c:v>
                </c:pt>
                <c:pt idx="2">
                  <c:v>3</c:v>
                </c:pt>
                <c:pt idx="3">
                  <c:v>5</c:v>
                </c:pt>
                <c:pt idx="4">
                  <c:v/>
                </c:pt>
              </c:numCache>
            </c:numRef>
          </c:val>
          <c:smooth val="0"/>
        </c:ser>
        <c:hiLowLines>
          <c:spPr>
            <a:ln>
              <a:noFill/>
            </a:ln>
          </c:spPr>
        </c:hiLowLines>
        <c:marker val="1"/>
        <c:axId val="18169837"/>
        <c:axId val="67641240"/>
      </c:lineChart>
      <c:catAx>
        <c:axId val="18169837"/>
        <c:scaling>
          <c:orientation val="minMax"/>
        </c:scaling>
        <c:delete val="0"/>
        <c:axPos val="b"/>
        <c:numFmt formatCode="DD/MM/YYYY" sourceLinked="1"/>
        <c:majorTickMark val="out"/>
        <c:minorTickMark val="none"/>
        <c:tickLblPos val="nextTo"/>
        <c:spPr>
          <a:ln w="6480">
            <a:solidFill>
              <a:srgbClr val="8b8b8b"/>
            </a:solidFill>
            <a:round/>
          </a:ln>
        </c:spPr>
        <c:txPr>
          <a:bodyPr/>
          <a:lstStyle/>
          <a:p>
            <a:pPr>
              <a:defRPr b="0" sz="1800" spc="-1" strike="noStrike">
                <a:solidFill>
                  <a:srgbClr val="000000"/>
                </a:solidFill>
                <a:latin typeface="Calibri"/>
              </a:defRPr>
            </a:pPr>
          </a:p>
        </c:txPr>
        <c:crossAx val="67641240"/>
        <c:crosses val="autoZero"/>
        <c:auto val="1"/>
        <c:lblAlgn val="ctr"/>
        <c:lblOffset val="100"/>
      </c:catAx>
      <c:valAx>
        <c:axId val="67641240"/>
        <c:scaling>
          <c:orientation val="minMax"/>
        </c:scaling>
        <c:delete val="0"/>
        <c:axPos val="l"/>
        <c:numFmt formatCode="General" sourceLinked="0"/>
        <c:majorTickMark val="out"/>
        <c:minorTickMark val="none"/>
        <c:tickLblPos val="nextTo"/>
        <c:spPr>
          <a:ln w="6480">
            <a:solidFill>
              <a:srgbClr val="8b8b8b"/>
            </a:solidFill>
            <a:round/>
          </a:ln>
        </c:spPr>
        <c:txPr>
          <a:bodyPr/>
          <a:lstStyle/>
          <a:p>
            <a:pPr>
              <a:defRPr b="0" sz="1800" spc="-1" strike="noStrike">
                <a:solidFill>
                  <a:srgbClr val="000000"/>
                </a:solidFill>
                <a:latin typeface="Calibri"/>
              </a:defRPr>
            </a:pPr>
          </a:p>
        </c:txPr>
        <c:crossAx val="18169837"/>
        <c:crosses val="autoZero"/>
        <c:crossBetween val="midCat"/>
      </c:valAx>
      <c:spPr>
        <a:noFill/>
        <a:ln w="25560">
          <a:noFill/>
        </a:ln>
      </c:spPr>
    </c:plotArea>
    <c:legend>
      <c:layout>
        <c:manualLayout>
          <c:xMode val="edge"/>
          <c:yMode val="edge"/>
          <c:x val="0.6634375"/>
          <c:y val="0.159555555555556"/>
          <c:w val="0.333520845052816"/>
          <c:h val="0.68063118124236"/>
        </c:manualLayout>
      </c:layout>
      <c:spPr>
        <a:noFill/>
        <a:ln>
          <a:noFill/>
        </a:ln>
      </c:spPr>
      <c:txPr>
        <a:bodyPr/>
        <a:lstStyle/>
        <a:p>
          <a:pPr>
            <a:defRPr b="0" sz="1100" spc="-1" strike="noStrike">
              <a:solidFill>
                <a:srgbClr val="000000"/>
              </a:solidFill>
              <a:latin typeface="Calibri"/>
            </a:defRPr>
          </a:pPr>
        </a:p>
      </c:txPr>
    </c:legend>
    <c:plotVisOnly val="1"/>
    <c:dispBlanksAs val="gap"/>
  </c:chart>
  <c:spPr>
    <a:solidFill>
      <a:srgbClr val="ffffff"/>
    </a:solidFill>
    <a:ln>
      <a:noFill/>
    </a:ln>
  </c:spPr>
  <c:externalData r:id="rId1"/>
</c:chartSpace>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EFF450CE-C0EB-4DB9-9511-8B25B65BF778}" type="doc">
      <dgm:prSet loTypeId="urn:microsoft.com/office/officeart/2005/8/layout/venn1" loCatId="relationship" qsTypeId="urn:microsoft.com/office/officeart/2005/8/quickstyle/simple1" qsCatId="simple" csTypeId="urn:microsoft.com/office/officeart/2005/8/colors/accent1_2" csCatId="accent1" phldr="1"/>
      <dgm:spPr/>
      <dgm:t>
        <a:bodyPr/>
        <a:lstStyle/>
        <a:p>
          <a:endParaRPr lang="en-IN"/>
        </a:p>
      </dgm:t>
    </dgm:pt>
    <dgm:pt modelId="{8E2F5FCB-06DB-4C6E-AE33-BADF100C67D8}">
      <dgm:prSet phldrT="[Text]" custT="1"/>
      <dgm:spPr/>
      <dgm:t>
        <a:bodyPr/>
        <a:lstStyle/>
        <a:p>
          <a:r>
            <a:rPr lang="en-IN" sz="1400" dirty="0" smtClean="0"/>
            <a:t>What students want to buy?</a:t>
          </a:r>
          <a:endParaRPr lang="en-IN" sz="1400"/>
        </a:p>
      </dgm:t>
    </dgm:pt>
    <dgm:pt modelId="{0F9E2E3C-E1D0-40E3-BFE6-7C3EB5BD8445}" type="parTrans" cxnId="{7719C6B2-39AE-4B62-A26B-2E5D57D92A0C}">
      <dgm:prSet/>
      <dgm:spPr/>
      <dgm:t>
        <a:bodyPr/>
        <a:lstStyle/>
        <a:p>
          <a:endParaRPr lang="en-IN"/>
        </a:p>
      </dgm:t>
    </dgm:pt>
    <dgm:pt modelId="{27A5B627-402F-4DAD-A189-94521A1B0365}" type="sibTrans" cxnId="{7719C6B2-39AE-4B62-A26B-2E5D57D92A0C}">
      <dgm:prSet/>
      <dgm:spPr/>
      <dgm:t>
        <a:bodyPr/>
        <a:lstStyle/>
        <a:p>
          <a:endParaRPr lang="en-IN"/>
        </a:p>
      </dgm:t>
    </dgm:pt>
    <dgm:pt modelId="{50600EBC-6FC9-4F1C-9DA2-73DF3EDF6BEA}">
      <dgm:prSet phldrT="[Text]" custT="1"/>
      <dgm:spPr/>
      <dgm:t>
        <a:bodyPr/>
        <a:lstStyle/>
        <a:p>
          <a:r>
            <a:rPr lang="en-IN" sz="1400" dirty="0" smtClean="0"/>
            <a:t>Student needs, ideas, problems &amp; solution</a:t>
          </a:r>
          <a:endParaRPr lang="en-IN" sz="1400"/>
        </a:p>
      </dgm:t>
    </dgm:pt>
    <dgm:pt modelId="{8BBBEA22-7E0C-4445-BB22-7308F93C7D31}" type="parTrans" cxnId="{21FC01A5-C897-4F54-96AD-BAF131E27148}">
      <dgm:prSet/>
      <dgm:spPr/>
      <dgm:t>
        <a:bodyPr/>
        <a:lstStyle/>
        <a:p>
          <a:endParaRPr lang="en-IN"/>
        </a:p>
      </dgm:t>
    </dgm:pt>
    <dgm:pt modelId="{69817F9C-7097-4FDF-958F-D9FD58286A7B}" type="sibTrans" cxnId="{21FC01A5-C897-4F54-96AD-BAF131E27148}">
      <dgm:prSet/>
      <dgm:spPr/>
      <dgm:t>
        <a:bodyPr/>
        <a:lstStyle/>
        <a:p>
          <a:endParaRPr lang="en-IN"/>
        </a:p>
      </dgm:t>
    </dgm:pt>
    <dgm:pt modelId="{26BDB939-F827-4F22-8B14-87BAC443A7F4}">
      <dgm:prSet phldrT="[Text]" custT="1"/>
      <dgm:spPr/>
      <dgm:t>
        <a:bodyPr/>
        <a:lstStyle/>
        <a:p>
          <a:r>
            <a:rPr lang="en-IN" sz="1400" dirty="0" smtClean="0"/>
            <a:t>What students to sell?</a:t>
          </a:r>
          <a:endParaRPr lang="en-IN" sz="1400"/>
        </a:p>
      </dgm:t>
    </dgm:pt>
    <dgm:pt modelId="{95C9C3C8-9A63-4D44-9A54-10606AEAC54F}" type="parTrans" cxnId="{52004791-E9E2-48D1-B28E-CF042BB9DB5F}">
      <dgm:prSet/>
      <dgm:spPr/>
      <dgm:t>
        <a:bodyPr/>
        <a:lstStyle/>
        <a:p>
          <a:endParaRPr lang="en-IN"/>
        </a:p>
      </dgm:t>
    </dgm:pt>
    <dgm:pt modelId="{AEB55885-899C-4634-BF65-DDE18242FF1F}" type="sibTrans" cxnId="{52004791-E9E2-48D1-B28E-CF042BB9DB5F}">
      <dgm:prSet/>
      <dgm:spPr/>
      <dgm:t>
        <a:bodyPr/>
        <a:lstStyle/>
        <a:p>
          <a:endParaRPr lang="en-IN"/>
        </a:p>
      </dgm:t>
    </dgm:pt>
    <dgm:pt modelId="{98EDB7D4-6278-4B41-8CA7-D735F1176987}" type="pres">
      <dgm:prSet presAssocID="{EFF450CE-C0EB-4DB9-9511-8B25B65BF778}" presName="compositeShape" presStyleCnt="0">
        <dgm:presLayoutVars>
          <dgm:chMax val="7"/>
          <dgm:dir/>
          <dgm:resizeHandles val="exact"/>
        </dgm:presLayoutVars>
      </dgm:prSet>
      <dgm:spPr/>
      <dgm:t>
        <a:bodyPr/>
        <a:lstStyle/>
        <a:p>
          <a:endParaRPr lang="en-IN"/>
        </a:p>
      </dgm:t>
    </dgm:pt>
    <dgm:pt modelId="{4F1AAFE2-62EE-4B88-88C2-1FD280756195}" type="pres">
      <dgm:prSet presAssocID="{8E2F5FCB-06DB-4C6E-AE33-BADF100C67D8}" presName="circ1" presStyleLbl="vennNode1" presStyleIdx="0" presStyleCnt="3"/>
      <dgm:spPr/>
      <dgm:t>
        <a:bodyPr/>
        <a:lstStyle/>
        <a:p>
          <a:endParaRPr lang="en-IN"/>
        </a:p>
      </dgm:t>
    </dgm:pt>
    <dgm:pt modelId="{56854D4C-3D72-4E14-A816-4D8A961F6108}" type="pres">
      <dgm:prSet presAssocID="{8E2F5FCB-06DB-4C6E-AE33-BADF100C67D8}" presName="circ1Tx" presStyleLbl="revTx" presStyleIdx="0" presStyleCnt="0">
        <dgm:presLayoutVars>
          <dgm:chMax val="0"/>
          <dgm:chPref val="0"/>
          <dgm:bulletEnabled val="1"/>
        </dgm:presLayoutVars>
      </dgm:prSet>
      <dgm:spPr/>
      <dgm:t>
        <a:bodyPr/>
        <a:lstStyle/>
        <a:p>
          <a:endParaRPr lang="en-IN"/>
        </a:p>
      </dgm:t>
    </dgm:pt>
    <dgm:pt modelId="{D56BADE2-BAC3-4D77-AAD4-263B2BEF7952}" type="pres">
      <dgm:prSet presAssocID="{50600EBC-6FC9-4F1C-9DA2-73DF3EDF6BEA}" presName="circ2" presStyleLbl="vennNode1" presStyleIdx="1" presStyleCnt="3"/>
      <dgm:spPr/>
      <dgm:t>
        <a:bodyPr/>
        <a:lstStyle/>
        <a:p>
          <a:endParaRPr lang="en-IN"/>
        </a:p>
      </dgm:t>
    </dgm:pt>
    <dgm:pt modelId="{E6B40944-C005-4306-9F7E-93A0319E149F}" type="pres">
      <dgm:prSet presAssocID="{50600EBC-6FC9-4F1C-9DA2-73DF3EDF6BEA}" presName="circ2Tx" presStyleLbl="revTx" presStyleIdx="0" presStyleCnt="0">
        <dgm:presLayoutVars>
          <dgm:chMax val="0"/>
          <dgm:chPref val="0"/>
          <dgm:bulletEnabled val="1"/>
        </dgm:presLayoutVars>
      </dgm:prSet>
      <dgm:spPr/>
      <dgm:t>
        <a:bodyPr/>
        <a:lstStyle/>
        <a:p>
          <a:endParaRPr lang="en-IN"/>
        </a:p>
      </dgm:t>
    </dgm:pt>
    <dgm:pt modelId="{A6B4EE3B-A423-4FB4-A90B-BEB938CA2108}" type="pres">
      <dgm:prSet presAssocID="{26BDB939-F827-4F22-8B14-87BAC443A7F4}" presName="circ3" presStyleLbl="vennNode1" presStyleIdx="2" presStyleCnt="3"/>
      <dgm:spPr/>
      <dgm:t>
        <a:bodyPr/>
        <a:lstStyle/>
        <a:p>
          <a:endParaRPr lang="en-IN"/>
        </a:p>
      </dgm:t>
    </dgm:pt>
    <dgm:pt modelId="{6F852ACE-D40D-4191-90EC-7DA69C36E4A1}" type="pres">
      <dgm:prSet presAssocID="{26BDB939-F827-4F22-8B14-87BAC443A7F4}" presName="circ3Tx" presStyleLbl="revTx" presStyleIdx="0" presStyleCnt="0">
        <dgm:presLayoutVars>
          <dgm:chMax val="0"/>
          <dgm:chPref val="0"/>
          <dgm:bulletEnabled val="1"/>
        </dgm:presLayoutVars>
      </dgm:prSet>
      <dgm:spPr/>
      <dgm:t>
        <a:bodyPr/>
        <a:lstStyle/>
        <a:p>
          <a:endParaRPr lang="en-IN"/>
        </a:p>
      </dgm:t>
    </dgm:pt>
  </dgm:ptLst>
  <dgm:cxnLst>
    <dgm:cxn modelId="{AF07919B-6A9A-427F-8D02-BCBDC8A245F2}" type="presOf" srcId="{8E2F5FCB-06DB-4C6E-AE33-BADF100C67D8}" destId="{4F1AAFE2-62EE-4B88-88C2-1FD280756195}" srcOrd="0" destOrd="0" presId="urn:microsoft.com/office/officeart/2005/8/layout/venn1"/>
    <dgm:cxn modelId="{52004791-E9E2-48D1-B28E-CF042BB9DB5F}" srcId="{EFF450CE-C0EB-4DB9-9511-8B25B65BF778}" destId="{26BDB939-F827-4F22-8B14-87BAC443A7F4}" srcOrd="2" destOrd="0" parTransId="{95C9C3C8-9A63-4D44-9A54-10606AEAC54F}" sibTransId="{AEB55885-899C-4634-BF65-DDE18242FF1F}"/>
    <dgm:cxn modelId="{032223CA-0EAA-4151-B04E-6A7EC6B677F7}" type="presOf" srcId="{50600EBC-6FC9-4F1C-9DA2-73DF3EDF6BEA}" destId="{E6B40944-C005-4306-9F7E-93A0319E149F}" srcOrd="1" destOrd="0" presId="urn:microsoft.com/office/officeart/2005/8/layout/venn1"/>
    <dgm:cxn modelId="{5565FC94-CCDD-4E6C-9A93-63BCCFF0E265}" type="presOf" srcId="{26BDB939-F827-4F22-8B14-87BAC443A7F4}" destId="{A6B4EE3B-A423-4FB4-A90B-BEB938CA2108}" srcOrd="0" destOrd="0" presId="urn:microsoft.com/office/officeart/2005/8/layout/venn1"/>
    <dgm:cxn modelId="{74B71955-2167-4292-94BB-F5E32F111081}" type="presOf" srcId="{8E2F5FCB-06DB-4C6E-AE33-BADF100C67D8}" destId="{56854D4C-3D72-4E14-A816-4D8A961F6108}" srcOrd="1" destOrd="0" presId="urn:microsoft.com/office/officeart/2005/8/layout/venn1"/>
    <dgm:cxn modelId="{DE48FF08-2D8C-4C94-BA76-B184826E2FB3}" type="presOf" srcId="{EFF450CE-C0EB-4DB9-9511-8B25B65BF778}" destId="{98EDB7D4-6278-4B41-8CA7-D735F1176987}" srcOrd="0" destOrd="0" presId="urn:microsoft.com/office/officeart/2005/8/layout/venn1"/>
    <dgm:cxn modelId="{21FC01A5-C897-4F54-96AD-BAF131E27148}" srcId="{EFF450CE-C0EB-4DB9-9511-8B25B65BF778}" destId="{50600EBC-6FC9-4F1C-9DA2-73DF3EDF6BEA}" srcOrd="1" destOrd="0" parTransId="{8BBBEA22-7E0C-4445-BB22-7308F93C7D31}" sibTransId="{69817F9C-7097-4FDF-958F-D9FD58286A7B}"/>
    <dgm:cxn modelId="{8A08B296-13CD-4BFF-A8AF-706DEDA77A77}" type="presOf" srcId="{50600EBC-6FC9-4F1C-9DA2-73DF3EDF6BEA}" destId="{D56BADE2-BAC3-4D77-AAD4-263B2BEF7952}" srcOrd="0" destOrd="0" presId="urn:microsoft.com/office/officeart/2005/8/layout/venn1"/>
    <dgm:cxn modelId="{7719C6B2-39AE-4B62-A26B-2E5D57D92A0C}" srcId="{EFF450CE-C0EB-4DB9-9511-8B25B65BF778}" destId="{8E2F5FCB-06DB-4C6E-AE33-BADF100C67D8}" srcOrd="0" destOrd="0" parTransId="{0F9E2E3C-E1D0-40E3-BFE6-7C3EB5BD8445}" sibTransId="{27A5B627-402F-4DAD-A189-94521A1B0365}"/>
    <dgm:cxn modelId="{137F4E18-1D79-4920-ABDF-F75F29B272CE}" type="presOf" srcId="{26BDB939-F827-4F22-8B14-87BAC443A7F4}" destId="{6F852ACE-D40D-4191-90EC-7DA69C36E4A1}" srcOrd="1" destOrd="0" presId="urn:microsoft.com/office/officeart/2005/8/layout/venn1"/>
    <dgm:cxn modelId="{314EAE28-DE2C-440E-8DAA-31145D46C07F}" type="presParOf" srcId="{98EDB7D4-6278-4B41-8CA7-D735F1176987}" destId="{4F1AAFE2-62EE-4B88-88C2-1FD280756195}" srcOrd="0" destOrd="0" presId="urn:microsoft.com/office/officeart/2005/8/layout/venn1"/>
    <dgm:cxn modelId="{FB6315F7-3C37-4DE1-80CE-745E338054B6}" type="presParOf" srcId="{98EDB7D4-6278-4B41-8CA7-D735F1176987}" destId="{56854D4C-3D72-4E14-A816-4D8A961F6108}" srcOrd="1" destOrd="0" presId="urn:microsoft.com/office/officeart/2005/8/layout/venn1"/>
    <dgm:cxn modelId="{1A28FF4C-7276-4735-9B7E-BA0581E207D4}" type="presParOf" srcId="{98EDB7D4-6278-4B41-8CA7-D735F1176987}" destId="{D56BADE2-BAC3-4D77-AAD4-263B2BEF7952}" srcOrd="2" destOrd="0" presId="urn:microsoft.com/office/officeart/2005/8/layout/venn1"/>
    <dgm:cxn modelId="{E718497D-4E52-453A-82DF-01AB696997A5}" type="presParOf" srcId="{98EDB7D4-6278-4B41-8CA7-D735F1176987}" destId="{E6B40944-C005-4306-9F7E-93A0319E149F}" srcOrd="3" destOrd="0" presId="urn:microsoft.com/office/officeart/2005/8/layout/venn1"/>
    <dgm:cxn modelId="{8410BB19-FD9B-404E-B48B-9F0B6F20CF4F}" type="presParOf" srcId="{98EDB7D4-6278-4B41-8CA7-D735F1176987}" destId="{A6B4EE3B-A423-4FB4-A90B-BEB938CA2108}" srcOrd="4" destOrd="0" presId="urn:microsoft.com/office/officeart/2005/8/layout/venn1"/>
    <dgm:cxn modelId="{73834797-2ED7-4BDE-9781-06D4E0EB3EC2}" type="presParOf" srcId="{98EDB7D4-6278-4B41-8CA7-D735F1176987}" destId="{6F852ACE-D40D-4191-90EC-7DA69C36E4A1}" srcOrd="5" destOrd="0" presId="urn:microsoft.com/office/officeart/2005/8/layout/venn1"/>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1AAFE2-62EE-4B88-88C2-1FD280756195}">
      <dsp:nvSpPr>
        <dsp:cNvPr id="0" name=""/>
        <dsp:cNvSpPr/>
      </dsp:nvSpPr>
      <dsp:spPr>
        <a:xfrm>
          <a:off x="1664017" y="37623"/>
          <a:ext cx="1805940" cy="18059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IN" sz="1400" kern="1200" dirty="0" smtClean="0"/>
            <a:t>What students want to buy?</a:t>
          </a:r>
          <a:endParaRPr lang="en-IN" sz="1400" kern="1200"/>
        </a:p>
      </dsp:txBody>
      <dsp:txXfrm>
        <a:off x="1904809" y="353663"/>
        <a:ext cx="1324356" cy="812673"/>
      </dsp:txXfrm>
    </dsp:sp>
    <dsp:sp modelId="{D56BADE2-BAC3-4D77-AAD4-263B2BEF7952}">
      <dsp:nvSpPr>
        <dsp:cNvPr id="0" name=""/>
        <dsp:cNvSpPr/>
      </dsp:nvSpPr>
      <dsp:spPr>
        <a:xfrm>
          <a:off x="2315660" y="1166336"/>
          <a:ext cx="1805940" cy="18059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IN" sz="1400" kern="1200" dirty="0" smtClean="0"/>
            <a:t>Student needs, ideas, problems &amp; solution</a:t>
          </a:r>
          <a:endParaRPr lang="en-IN" sz="1400" kern="1200"/>
        </a:p>
      </dsp:txBody>
      <dsp:txXfrm>
        <a:off x="2867977" y="1632870"/>
        <a:ext cx="1083564" cy="993267"/>
      </dsp:txXfrm>
    </dsp:sp>
    <dsp:sp modelId="{A6B4EE3B-A423-4FB4-A90B-BEB938CA2108}">
      <dsp:nvSpPr>
        <dsp:cNvPr id="0" name=""/>
        <dsp:cNvSpPr/>
      </dsp:nvSpPr>
      <dsp:spPr>
        <a:xfrm>
          <a:off x="1012374" y="1166336"/>
          <a:ext cx="1805940" cy="18059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IN" sz="1400" kern="1200" dirty="0" smtClean="0"/>
            <a:t>What students to sell?</a:t>
          </a:r>
          <a:endParaRPr lang="en-IN" sz="1400" kern="1200"/>
        </a:p>
      </dsp:txBody>
      <dsp:txXfrm>
        <a:off x="1182433" y="1632870"/>
        <a:ext cx="1083564" cy="993267"/>
      </dsp:txXfrm>
    </dsp:sp>
  </dsp:spTree>
</dsp:drawing>
</file>

<file path=word/diagrams/layout4.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0A9C4-25C3-4963-875D-3D1608E9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LibreOffice/6.0.6.2$Linux_X86_64 LibreOffice_project/00m0$Build-2</Application>
  <Pages>9</Pages>
  <Words>431</Words>
  <Characters>2211</Characters>
  <CharactersWithSpaces>2620</CharactersWithSpaces>
  <Paragraphs>72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2018-08-12T11:05:00Z</dcterms:created>
  <dc:creator>K V</dc:creator>
  <dc:description/>
  <dc:language>en-IN</dc:language>
  <cp:lastModifiedBy/>
  <dcterms:modified xsi:type="dcterms:W3CDTF">2018-11-04T10:54:09Z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