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091" w:rsidRDefault="006F7DE0" w:rsidP="006F7DE0">
      <w:pPr>
        <w:pStyle w:val="Title"/>
        <w:jc w:val="center"/>
      </w:pPr>
      <w:r>
        <w:t>Software Documentation</w:t>
      </w:r>
    </w:p>
    <w:p w:rsidR="006F7DE0" w:rsidRDefault="006F7DE0" w:rsidP="006F7DE0">
      <w:pPr>
        <w:pStyle w:val="NoSpacing"/>
        <w:numPr>
          <w:ilvl w:val="0"/>
          <w:numId w:val="2"/>
        </w:numPr>
      </w:pPr>
      <w:r>
        <w:t>Introduction</w:t>
      </w:r>
    </w:p>
    <w:p w:rsidR="007325AC" w:rsidRDefault="007325AC" w:rsidP="006F7DE0">
      <w:pPr>
        <w:pStyle w:val="NoSpacing"/>
        <w:numPr>
          <w:ilvl w:val="1"/>
          <w:numId w:val="2"/>
        </w:numPr>
      </w:pPr>
      <w:r>
        <w:t xml:space="preserve">Project Name </w:t>
      </w:r>
      <w:r w:rsidR="004956B1">
        <w:t>and</w:t>
      </w:r>
      <w:r>
        <w:t xml:space="preserve"> Details</w:t>
      </w:r>
    </w:p>
    <w:p w:rsidR="007325AC" w:rsidRDefault="006F7DE0" w:rsidP="007325AC">
      <w:pPr>
        <w:pStyle w:val="NoSpacing"/>
        <w:numPr>
          <w:ilvl w:val="1"/>
          <w:numId w:val="2"/>
        </w:numPr>
      </w:pPr>
      <w:r>
        <w:t>Team Details and Certifications</w:t>
      </w:r>
    </w:p>
    <w:p w:rsidR="006F7DE0" w:rsidRDefault="006F7DE0" w:rsidP="006F7DE0">
      <w:pPr>
        <w:pStyle w:val="NoSpacing"/>
        <w:numPr>
          <w:ilvl w:val="0"/>
          <w:numId w:val="2"/>
        </w:numPr>
      </w:pPr>
      <w:r>
        <w:t>Requirements</w:t>
      </w:r>
    </w:p>
    <w:p w:rsidR="006F7DE0" w:rsidRDefault="006F7DE0" w:rsidP="006F7DE0">
      <w:pPr>
        <w:pStyle w:val="NoSpacing"/>
        <w:numPr>
          <w:ilvl w:val="1"/>
          <w:numId w:val="2"/>
        </w:numPr>
      </w:pPr>
      <w:r w:rsidRPr="006F7DE0">
        <w:rPr>
          <w:b/>
          <w:color w:val="4F81BD" w:themeColor="accent1"/>
        </w:rPr>
        <w:t>S</w:t>
      </w:r>
      <w:r>
        <w:t xml:space="preserve">oftware </w:t>
      </w:r>
      <w:r w:rsidRPr="006F7DE0">
        <w:rPr>
          <w:b/>
          <w:color w:val="4F81BD" w:themeColor="accent1"/>
        </w:rPr>
        <w:t>R</w:t>
      </w:r>
      <w:r>
        <w:t xml:space="preserve">equirement </w:t>
      </w:r>
      <w:r w:rsidRPr="006F7DE0">
        <w:rPr>
          <w:b/>
          <w:color w:val="4F81BD" w:themeColor="accent1"/>
        </w:rPr>
        <w:t>S</w:t>
      </w:r>
      <w:r>
        <w:t>pecification</w:t>
      </w:r>
    </w:p>
    <w:p w:rsidR="00AF5802" w:rsidRDefault="00AF5802" w:rsidP="00445FE6">
      <w:pPr>
        <w:pStyle w:val="NoSpacing"/>
        <w:numPr>
          <w:ilvl w:val="2"/>
          <w:numId w:val="2"/>
        </w:numPr>
      </w:pPr>
      <w:r>
        <w:t>Client Requirements</w:t>
      </w:r>
    </w:p>
    <w:p w:rsidR="00445FE6" w:rsidRDefault="00445FE6" w:rsidP="003D01D8">
      <w:pPr>
        <w:pStyle w:val="NoSpacing"/>
        <w:numPr>
          <w:ilvl w:val="2"/>
          <w:numId w:val="2"/>
        </w:numPr>
      </w:pPr>
      <w:r>
        <w:t>Project Requirements</w:t>
      </w:r>
    </w:p>
    <w:p w:rsidR="00AE1D8A" w:rsidRDefault="00AE1D8A" w:rsidP="00AE1D8A">
      <w:pPr>
        <w:pStyle w:val="NoSpacing"/>
        <w:numPr>
          <w:ilvl w:val="2"/>
          <w:numId w:val="2"/>
        </w:numPr>
      </w:pPr>
      <w:r>
        <w:t>Definitions</w:t>
      </w:r>
    </w:p>
    <w:p w:rsidR="00AE1D8A" w:rsidRDefault="00AE1D8A" w:rsidP="00AE1D8A">
      <w:pPr>
        <w:pStyle w:val="NoSpacing"/>
        <w:numPr>
          <w:ilvl w:val="3"/>
          <w:numId w:val="2"/>
        </w:numPr>
      </w:pPr>
      <w:r>
        <w:t>Project</w:t>
      </w:r>
    </w:p>
    <w:p w:rsidR="00AE1D8A" w:rsidRDefault="00AE1D8A" w:rsidP="00AE1D8A">
      <w:pPr>
        <w:pStyle w:val="NoSpacing"/>
        <w:numPr>
          <w:ilvl w:val="3"/>
          <w:numId w:val="2"/>
        </w:numPr>
      </w:pPr>
      <w:r>
        <w:t>Client</w:t>
      </w:r>
    </w:p>
    <w:p w:rsidR="00AE1D8A" w:rsidRDefault="00AE1D8A" w:rsidP="00AE1D8A">
      <w:pPr>
        <w:pStyle w:val="NoSpacing"/>
        <w:numPr>
          <w:ilvl w:val="3"/>
          <w:numId w:val="2"/>
        </w:numPr>
      </w:pPr>
      <w:r>
        <w:t>User</w:t>
      </w:r>
      <w:r w:rsidR="006770B8">
        <w:t>/Actors</w:t>
      </w:r>
    </w:p>
    <w:p w:rsidR="00AE1D8A" w:rsidRDefault="00AE1D8A" w:rsidP="00AE1D8A">
      <w:pPr>
        <w:pStyle w:val="NoSpacing"/>
        <w:numPr>
          <w:ilvl w:val="3"/>
          <w:numId w:val="2"/>
        </w:numPr>
      </w:pPr>
      <w:r>
        <w:t>Application</w:t>
      </w:r>
    </w:p>
    <w:p w:rsidR="00AE1D8A" w:rsidRDefault="00AE1D8A" w:rsidP="00AE1D8A">
      <w:pPr>
        <w:pStyle w:val="NoSpacing"/>
        <w:numPr>
          <w:ilvl w:val="3"/>
          <w:numId w:val="2"/>
        </w:numPr>
      </w:pPr>
      <w:r>
        <w:t>Developer</w:t>
      </w:r>
    </w:p>
    <w:p w:rsidR="00AE1D8A" w:rsidRDefault="00AE1D8A" w:rsidP="00AE1D8A">
      <w:pPr>
        <w:pStyle w:val="NoSpacing"/>
        <w:numPr>
          <w:ilvl w:val="3"/>
          <w:numId w:val="2"/>
        </w:numPr>
      </w:pPr>
      <w:r>
        <w:t>Stakeholder</w:t>
      </w:r>
    </w:p>
    <w:p w:rsidR="006F7DE0" w:rsidRDefault="003D01D8" w:rsidP="006F7DE0">
      <w:pPr>
        <w:pStyle w:val="NoSpacing"/>
        <w:numPr>
          <w:ilvl w:val="1"/>
          <w:numId w:val="2"/>
        </w:numPr>
      </w:pPr>
      <w:r>
        <w:t xml:space="preserve">Goals and </w:t>
      </w:r>
      <w:r w:rsidR="00AE1D8A">
        <w:t>Overview</w:t>
      </w:r>
    </w:p>
    <w:p w:rsidR="00AF2164" w:rsidRDefault="00AF2164" w:rsidP="006F7DE0">
      <w:pPr>
        <w:pStyle w:val="NoSpacing"/>
        <w:numPr>
          <w:ilvl w:val="1"/>
          <w:numId w:val="2"/>
        </w:numPr>
      </w:pPr>
      <w:r>
        <w:t>Scope</w:t>
      </w:r>
    </w:p>
    <w:p w:rsidR="00741366" w:rsidRDefault="00AE1D8A" w:rsidP="006F7DE0">
      <w:pPr>
        <w:pStyle w:val="NoSpacing"/>
        <w:numPr>
          <w:ilvl w:val="1"/>
          <w:numId w:val="2"/>
        </w:numPr>
      </w:pPr>
      <w:r>
        <w:t>Constrains</w:t>
      </w:r>
    </w:p>
    <w:p w:rsidR="00AE1D8A" w:rsidRDefault="00AE1D8A" w:rsidP="00AE1D8A">
      <w:pPr>
        <w:pStyle w:val="NoSpacing"/>
        <w:numPr>
          <w:ilvl w:val="2"/>
          <w:numId w:val="2"/>
        </w:numPr>
      </w:pPr>
      <w:r>
        <w:t>User Constrain</w:t>
      </w:r>
    </w:p>
    <w:p w:rsidR="00AE1D8A" w:rsidRDefault="00AE1D8A" w:rsidP="00AE1D8A">
      <w:pPr>
        <w:pStyle w:val="NoSpacing"/>
        <w:numPr>
          <w:ilvl w:val="2"/>
          <w:numId w:val="2"/>
        </w:numPr>
      </w:pPr>
      <w:r>
        <w:t>System Constrain</w:t>
      </w:r>
    </w:p>
    <w:p w:rsidR="00AE1D8A" w:rsidRDefault="00AE1D8A" w:rsidP="00AE1D8A">
      <w:pPr>
        <w:pStyle w:val="NoSpacing"/>
        <w:numPr>
          <w:ilvl w:val="2"/>
          <w:numId w:val="2"/>
        </w:numPr>
      </w:pPr>
      <w:r>
        <w:t>Technical Constrain</w:t>
      </w:r>
    </w:p>
    <w:p w:rsidR="00AE1D8A" w:rsidRDefault="009F21F2" w:rsidP="006F7DE0">
      <w:pPr>
        <w:pStyle w:val="NoSpacing"/>
        <w:numPr>
          <w:ilvl w:val="1"/>
          <w:numId w:val="2"/>
        </w:numPr>
      </w:pPr>
      <w:r>
        <w:t>Non-Functional Requirements</w:t>
      </w:r>
    </w:p>
    <w:p w:rsidR="009F21F2" w:rsidRDefault="009F21F2" w:rsidP="009F21F2">
      <w:pPr>
        <w:pStyle w:val="NoSpacing"/>
        <w:numPr>
          <w:ilvl w:val="2"/>
          <w:numId w:val="2"/>
        </w:numPr>
      </w:pPr>
      <w:r>
        <w:t>Operational Requirements</w:t>
      </w:r>
    </w:p>
    <w:p w:rsidR="009F21F2" w:rsidRDefault="009F21F2" w:rsidP="009F21F2">
      <w:pPr>
        <w:pStyle w:val="NoSpacing"/>
        <w:numPr>
          <w:ilvl w:val="2"/>
          <w:numId w:val="2"/>
        </w:numPr>
      </w:pPr>
      <w:r>
        <w:t>Performance Requirements</w:t>
      </w:r>
    </w:p>
    <w:p w:rsidR="009F21F2" w:rsidRDefault="009F21F2" w:rsidP="009F21F2">
      <w:pPr>
        <w:pStyle w:val="NoSpacing"/>
        <w:numPr>
          <w:ilvl w:val="2"/>
          <w:numId w:val="2"/>
        </w:numPr>
      </w:pPr>
      <w:r>
        <w:t>Security Requirements</w:t>
      </w:r>
    </w:p>
    <w:p w:rsidR="009F21F2" w:rsidRDefault="003A2B33" w:rsidP="009F21F2">
      <w:pPr>
        <w:pStyle w:val="NoSpacing"/>
        <w:numPr>
          <w:ilvl w:val="2"/>
          <w:numId w:val="2"/>
        </w:numPr>
      </w:pPr>
      <w:r>
        <w:t>User Training Requirements</w:t>
      </w:r>
    </w:p>
    <w:p w:rsidR="000052BB" w:rsidRDefault="000052BB" w:rsidP="009F21F2">
      <w:pPr>
        <w:pStyle w:val="NoSpacing"/>
        <w:numPr>
          <w:ilvl w:val="2"/>
          <w:numId w:val="2"/>
        </w:numPr>
      </w:pPr>
      <w:r>
        <w:t>Third Party Software Requirements</w:t>
      </w:r>
    </w:p>
    <w:p w:rsidR="000052BB" w:rsidRDefault="009D4FCF" w:rsidP="000052BB">
      <w:pPr>
        <w:pStyle w:val="NoSpacing"/>
        <w:numPr>
          <w:ilvl w:val="1"/>
          <w:numId w:val="2"/>
        </w:numPr>
      </w:pPr>
      <w:r>
        <w:t>Application Interface</w:t>
      </w:r>
    </w:p>
    <w:p w:rsidR="009D4FCF" w:rsidRDefault="009D4FCF" w:rsidP="009D4FCF">
      <w:pPr>
        <w:pStyle w:val="NoSpacing"/>
        <w:numPr>
          <w:ilvl w:val="2"/>
          <w:numId w:val="2"/>
        </w:numPr>
      </w:pPr>
      <w:r w:rsidRPr="00EE42F2">
        <w:rPr>
          <w:b/>
          <w:color w:val="4F81BD" w:themeColor="accent1"/>
        </w:rPr>
        <w:t>U</w:t>
      </w:r>
      <w:r>
        <w:t xml:space="preserve">ser </w:t>
      </w:r>
      <w:r w:rsidRPr="00EE42F2">
        <w:rPr>
          <w:b/>
          <w:color w:val="4F81BD" w:themeColor="accent1"/>
        </w:rPr>
        <w:t>I</w:t>
      </w:r>
      <w:r>
        <w:t>nterface</w:t>
      </w:r>
    </w:p>
    <w:p w:rsidR="007B0F61" w:rsidRDefault="007B0F61" w:rsidP="007B0F61">
      <w:pPr>
        <w:pStyle w:val="NoSpacing"/>
        <w:numPr>
          <w:ilvl w:val="3"/>
          <w:numId w:val="2"/>
        </w:numPr>
      </w:pPr>
      <w:r>
        <w:t>Use case diagram</w:t>
      </w:r>
    </w:p>
    <w:p w:rsidR="007B0F61" w:rsidRDefault="007B0F61" w:rsidP="007B0F61">
      <w:pPr>
        <w:pStyle w:val="NoSpacing"/>
        <w:numPr>
          <w:ilvl w:val="3"/>
          <w:numId w:val="2"/>
        </w:numPr>
      </w:pPr>
      <w:r>
        <w:t>Sequential diagram</w:t>
      </w:r>
    </w:p>
    <w:p w:rsidR="007B0F61" w:rsidRDefault="007B0F61" w:rsidP="007B0F61">
      <w:pPr>
        <w:pStyle w:val="NoSpacing"/>
        <w:numPr>
          <w:ilvl w:val="3"/>
          <w:numId w:val="2"/>
        </w:numPr>
      </w:pPr>
      <w:r>
        <w:t>Activity diagram</w:t>
      </w:r>
    </w:p>
    <w:p w:rsidR="000052BB" w:rsidRDefault="009D4FCF" w:rsidP="000052BB">
      <w:pPr>
        <w:pStyle w:val="NoSpacing"/>
        <w:numPr>
          <w:ilvl w:val="2"/>
          <w:numId w:val="2"/>
        </w:numPr>
      </w:pPr>
      <w:r w:rsidRPr="00112C81">
        <w:rPr>
          <w:b/>
          <w:color w:val="4F81BD" w:themeColor="accent1"/>
        </w:rPr>
        <w:t>A</w:t>
      </w:r>
      <w:r>
        <w:t xml:space="preserve">pplication </w:t>
      </w:r>
      <w:r w:rsidRPr="00112C81">
        <w:rPr>
          <w:b/>
          <w:color w:val="4F81BD" w:themeColor="accent1"/>
        </w:rPr>
        <w:t>P</w:t>
      </w:r>
      <w:r>
        <w:t xml:space="preserve">rogramming </w:t>
      </w:r>
      <w:r w:rsidRPr="00112C81">
        <w:rPr>
          <w:b/>
          <w:color w:val="4F81BD" w:themeColor="accent1"/>
        </w:rPr>
        <w:t>I</w:t>
      </w:r>
      <w:r>
        <w:t>nterface</w:t>
      </w:r>
    </w:p>
    <w:p w:rsidR="000052BB" w:rsidRDefault="000052BB" w:rsidP="000052BB">
      <w:pPr>
        <w:pStyle w:val="NoSpacing"/>
        <w:numPr>
          <w:ilvl w:val="1"/>
          <w:numId w:val="2"/>
        </w:numPr>
      </w:pPr>
      <w:r>
        <w:t>Functional Requirements</w:t>
      </w:r>
    </w:p>
    <w:p w:rsidR="000052BB" w:rsidRDefault="0040331F" w:rsidP="0040331F">
      <w:pPr>
        <w:pStyle w:val="NoSpacing"/>
        <w:numPr>
          <w:ilvl w:val="2"/>
          <w:numId w:val="2"/>
        </w:numPr>
      </w:pPr>
      <w:r>
        <w:t>Required Features</w:t>
      </w:r>
    </w:p>
    <w:p w:rsidR="00E85E82" w:rsidRDefault="0040331F" w:rsidP="00E85E82">
      <w:pPr>
        <w:pStyle w:val="NoSpacing"/>
        <w:numPr>
          <w:ilvl w:val="2"/>
          <w:numId w:val="2"/>
        </w:numPr>
      </w:pPr>
      <w:r>
        <w:t>Optional Features</w:t>
      </w:r>
    </w:p>
    <w:p w:rsidR="00E85E82" w:rsidRDefault="00E85E82" w:rsidP="00E85E82">
      <w:pPr>
        <w:pStyle w:val="NoSpacing"/>
        <w:numPr>
          <w:ilvl w:val="0"/>
          <w:numId w:val="2"/>
        </w:numPr>
      </w:pPr>
      <w:r w:rsidRPr="00E85E82">
        <w:rPr>
          <w:b/>
          <w:color w:val="4F81BD" w:themeColor="accent1"/>
        </w:rPr>
        <w:t>S</w:t>
      </w:r>
      <w:r w:rsidRPr="00E85E82">
        <w:t xml:space="preserve">oftware </w:t>
      </w:r>
      <w:r w:rsidRPr="00E85E82">
        <w:rPr>
          <w:b/>
          <w:color w:val="4F81BD" w:themeColor="accent1"/>
        </w:rPr>
        <w:t>P</w:t>
      </w:r>
      <w:r w:rsidRPr="00E85E82">
        <w:t xml:space="preserve">roject </w:t>
      </w:r>
      <w:r w:rsidRPr="00E85E82">
        <w:rPr>
          <w:b/>
          <w:color w:val="4F81BD" w:themeColor="accent1"/>
        </w:rPr>
        <w:t>M</w:t>
      </w:r>
      <w:r w:rsidRPr="00E85E82">
        <w:t xml:space="preserve">anagement </w:t>
      </w:r>
      <w:r w:rsidRPr="00E85E82">
        <w:rPr>
          <w:b/>
          <w:color w:val="4F81BD" w:themeColor="accent1"/>
        </w:rPr>
        <w:t>P</w:t>
      </w:r>
      <w:r w:rsidRPr="00E85E82">
        <w:t>lan</w:t>
      </w:r>
    </w:p>
    <w:p w:rsidR="00B84A0A" w:rsidRDefault="00B84A0A" w:rsidP="00B84A0A">
      <w:pPr>
        <w:pStyle w:val="NoSpacing"/>
        <w:numPr>
          <w:ilvl w:val="1"/>
          <w:numId w:val="2"/>
        </w:numPr>
      </w:pPr>
      <w:r>
        <w:t>Deliveries</w:t>
      </w:r>
    </w:p>
    <w:p w:rsidR="00B84A0A" w:rsidRDefault="00B84A0A" w:rsidP="00B84A0A">
      <w:pPr>
        <w:pStyle w:val="ListParagraph"/>
        <w:numPr>
          <w:ilvl w:val="1"/>
          <w:numId w:val="2"/>
        </w:numPr>
      </w:pPr>
      <w:r w:rsidRPr="00C87444">
        <w:t>Schedule Summary</w:t>
      </w:r>
    </w:p>
    <w:p w:rsidR="00B84A0A" w:rsidRDefault="00B84A0A" w:rsidP="00B84A0A">
      <w:pPr>
        <w:pStyle w:val="ListParagraph"/>
        <w:numPr>
          <w:ilvl w:val="1"/>
          <w:numId w:val="2"/>
        </w:numPr>
      </w:pPr>
      <w:r>
        <w:t>Start Up Plan</w:t>
      </w:r>
    </w:p>
    <w:p w:rsidR="00B84A0A" w:rsidRDefault="00B84A0A" w:rsidP="00B84A0A">
      <w:pPr>
        <w:pStyle w:val="ListParagraph"/>
        <w:numPr>
          <w:ilvl w:val="2"/>
          <w:numId w:val="2"/>
        </w:numPr>
      </w:pPr>
      <w:r>
        <w:t>Team Organization</w:t>
      </w:r>
    </w:p>
    <w:p w:rsidR="00B84A0A" w:rsidRDefault="00B84A0A" w:rsidP="00B84A0A">
      <w:pPr>
        <w:pStyle w:val="ListParagraph"/>
        <w:numPr>
          <w:ilvl w:val="2"/>
          <w:numId w:val="2"/>
        </w:numPr>
      </w:pPr>
      <w:r>
        <w:t>Project Communications</w:t>
      </w:r>
    </w:p>
    <w:p w:rsidR="00B84A0A" w:rsidRDefault="00B84A0A" w:rsidP="00B84A0A">
      <w:pPr>
        <w:pStyle w:val="ListParagraph"/>
        <w:numPr>
          <w:ilvl w:val="2"/>
          <w:numId w:val="2"/>
        </w:numPr>
      </w:pPr>
      <w:r>
        <w:t>Environment Finalization</w:t>
      </w:r>
    </w:p>
    <w:p w:rsidR="00B84A0A" w:rsidRDefault="00B84A0A" w:rsidP="00B84A0A">
      <w:pPr>
        <w:pStyle w:val="ListParagraph"/>
        <w:numPr>
          <w:ilvl w:val="2"/>
          <w:numId w:val="2"/>
        </w:numPr>
      </w:pPr>
      <w:r>
        <w:t>SDLC Model Finalization</w:t>
      </w:r>
    </w:p>
    <w:p w:rsidR="006F7DE0" w:rsidRDefault="006F7DE0" w:rsidP="00E85E82">
      <w:pPr>
        <w:pStyle w:val="NoSpacing"/>
        <w:numPr>
          <w:ilvl w:val="1"/>
          <w:numId w:val="2"/>
        </w:numPr>
      </w:pPr>
      <w:bookmarkStart w:id="0" w:name="_GoBack"/>
      <w:bookmarkEnd w:id="0"/>
      <w:r>
        <w:lastRenderedPageBreak/>
        <w:t>Design</w:t>
      </w:r>
    </w:p>
    <w:p w:rsidR="00F2316A" w:rsidRDefault="00F2316A" w:rsidP="00F2316A">
      <w:pPr>
        <w:pStyle w:val="NoSpacing"/>
        <w:numPr>
          <w:ilvl w:val="2"/>
          <w:numId w:val="2"/>
        </w:numPr>
      </w:pPr>
      <w:r>
        <w:t>Database Design</w:t>
      </w:r>
    </w:p>
    <w:p w:rsidR="008863B6" w:rsidRDefault="008863B6" w:rsidP="008863B6">
      <w:pPr>
        <w:pStyle w:val="NoSpacing"/>
        <w:numPr>
          <w:ilvl w:val="3"/>
          <w:numId w:val="2"/>
        </w:numPr>
      </w:pPr>
      <w:r>
        <w:t xml:space="preserve">Dates </w:t>
      </w:r>
    </w:p>
    <w:p w:rsidR="008863B6" w:rsidRDefault="008863B6" w:rsidP="008863B6">
      <w:pPr>
        <w:pStyle w:val="NoSpacing"/>
        <w:numPr>
          <w:ilvl w:val="3"/>
          <w:numId w:val="2"/>
        </w:numPr>
      </w:pPr>
      <w:r>
        <w:t>Assumed Constrains</w:t>
      </w:r>
    </w:p>
    <w:p w:rsidR="008863B6" w:rsidRDefault="008863B6" w:rsidP="008863B6">
      <w:pPr>
        <w:pStyle w:val="NoSpacing"/>
        <w:numPr>
          <w:ilvl w:val="3"/>
          <w:numId w:val="2"/>
        </w:numPr>
      </w:pPr>
      <w:r>
        <w:t>Tools Required</w:t>
      </w:r>
      <w:r w:rsidR="00B4146E">
        <w:t xml:space="preserve"> and Environment</w:t>
      </w:r>
    </w:p>
    <w:p w:rsidR="008863B6" w:rsidRDefault="002E24FA" w:rsidP="008863B6">
      <w:pPr>
        <w:pStyle w:val="NoSpacing"/>
        <w:numPr>
          <w:ilvl w:val="3"/>
          <w:numId w:val="2"/>
        </w:numPr>
      </w:pPr>
      <w:r w:rsidRPr="002E24FA">
        <w:rPr>
          <w:b/>
          <w:color w:val="4F81BD" w:themeColor="accent1"/>
        </w:rPr>
        <w:t>E</w:t>
      </w:r>
      <w:r>
        <w:t xml:space="preserve">ntity </w:t>
      </w:r>
      <w:r w:rsidRPr="002E24FA">
        <w:rPr>
          <w:b/>
          <w:color w:val="4F81BD" w:themeColor="accent1"/>
        </w:rPr>
        <w:t>R</w:t>
      </w:r>
      <w:r>
        <w:t xml:space="preserve">elationship </w:t>
      </w:r>
      <w:r w:rsidRPr="002E24FA">
        <w:rPr>
          <w:b/>
          <w:color w:val="4F81BD" w:themeColor="accent1"/>
        </w:rPr>
        <w:t>D</w:t>
      </w:r>
      <w:r>
        <w:t>iagram</w:t>
      </w:r>
    </w:p>
    <w:p w:rsidR="002E24FA" w:rsidRDefault="002E24FA" w:rsidP="008863B6">
      <w:pPr>
        <w:pStyle w:val="NoSpacing"/>
        <w:numPr>
          <w:ilvl w:val="3"/>
          <w:numId w:val="2"/>
        </w:numPr>
      </w:pPr>
      <w:r w:rsidRPr="002E24FA">
        <w:rPr>
          <w:b/>
          <w:color w:val="4F81BD" w:themeColor="accent1"/>
        </w:rPr>
        <w:t>D</w:t>
      </w:r>
      <w:r>
        <w:t xml:space="preserve">ata </w:t>
      </w:r>
      <w:r w:rsidRPr="002E24FA">
        <w:rPr>
          <w:b/>
          <w:color w:val="4F81BD" w:themeColor="accent1"/>
        </w:rPr>
        <w:t>F</w:t>
      </w:r>
      <w:r>
        <w:t xml:space="preserve">low </w:t>
      </w:r>
      <w:r w:rsidRPr="002E24FA">
        <w:rPr>
          <w:b/>
          <w:color w:val="4F81BD" w:themeColor="accent1"/>
        </w:rPr>
        <w:t>D</w:t>
      </w:r>
      <w:r>
        <w:t>iagram</w:t>
      </w:r>
    </w:p>
    <w:p w:rsidR="002E24FA" w:rsidRDefault="002E24FA" w:rsidP="008863B6">
      <w:pPr>
        <w:pStyle w:val="NoSpacing"/>
        <w:numPr>
          <w:ilvl w:val="3"/>
          <w:numId w:val="2"/>
        </w:numPr>
      </w:pPr>
      <w:r>
        <w:t>Table Design</w:t>
      </w:r>
    </w:p>
    <w:p w:rsidR="002E24FA" w:rsidRDefault="002E24FA" w:rsidP="008863B6">
      <w:pPr>
        <w:pStyle w:val="NoSpacing"/>
        <w:numPr>
          <w:ilvl w:val="3"/>
          <w:numId w:val="2"/>
        </w:numPr>
      </w:pPr>
      <w:r>
        <w:t>View Design</w:t>
      </w:r>
    </w:p>
    <w:p w:rsidR="00287B53" w:rsidRDefault="005809EC" w:rsidP="00287B53">
      <w:pPr>
        <w:pStyle w:val="NoSpacing"/>
        <w:numPr>
          <w:ilvl w:val="3"/>
          <w:numId w:val="2"/>
        </w:numPr>
      </w:pPr>
      <w:r>
        <w:t>Database Constraints (primary keys, foreign keys)</w:t>
      </w:r>
    </w:p>
    <w:p w:rsidR="00287B53" w:rsidRDefault="00287B53" w:rsidP="00287B53">
      <w:pPr>
        <w:pStyle w:val="NoSpacing"/>
        <w:numPr>
          <w:ilvl w:val="3"/>
          <w:numId w:val="2"/>
        </w:numPr>
      </w:pPr>
      <w:r>
        <w:t>Cardinality of referential constraints</w:t>
      </w:r>
    </w:p>
    <w:p w:rsidR="00287B53" w:rsidRDefault="00287B53" w:rsidP="00287B53">
      <w:pPr>
        <w:pStyle w:val="NoSpacing"/>
        <w:numPr>
          <w:ilvl w:val="3"/>
          <w:numId w:val="2"/>
        </w:numPr>
      </w:pPr>
      <w:r>
        <w:t>Cascading Policy for referential constraints</w:t>
      </w:r>
    </w:p>
    <w:p w:rsidR="00F2316A" w:rsidRDefault="00F2316A" w:rsidP="00F2316A">
      <w:pPr>
        <w:pStyle w:val="NoSpacing"/>
        <w:numPr>
          <w:ilvl w:val="2"/>
          <w:numId w:val="2"/>
        </w:numPr>
      </w:pPr>
      <w:r>
        <w:t>Interface Design</w:t>
      </w:r>
    </w:p>
    <w:p w:rsidR="00511168" w:rsidRDefault="00511168" w:rsidP="00461E67">
      <w:pPr>
        <w:pStyle w:val="NoSpacing"/>
        <w:numPr>
          <w:ilvl w:val="3"/>
          <w:numId w:val="2"/>
        </w:numPr>
      </w:pPr>
      <w:r>
        <w:t>User Interface Design</w:t>
      </w:r>
    </w:p>
    <w:p w:rsidR="00461E67" w:rsidRDefault="00E046AA" w:rsidP="00461E67">
      <w:pPr>
        <w:pStyle w:val="NoSpacing"/>
        <w:numPr>
          <w:ilvl w:val="4"/>
          <w:numId w:val="2"/>
        </w:numPr>
      </w:pPr>
      <w:r>
        <w:t>Features Design</w:t>
      </w:r>
    </w:p>
    <w:p w:rsidR="00E046AA" w:rsidRDefault="00E046AA" w:rsidP="00461E67">
      <w:pPr>
        <w:pStyle w:val="NoSpacing"/>
        <w:numPr>
          <w:ilvl w:val="4"/>
          <w:numId w:val="2"/>
        </w:numPr>
      </w:pPr>
      <w:r>
        <w:t>Functional Design</w:t>
      </w:r>
    </w:p>
    <w:p w:rsidR="00E046AA" w:rsidRDefault="00E046AA" w:rsidP="00E046AA">
      <w:pPr>
        <w:pStyle w:val="NoSpacing"/>
        <w:numPr>
          <w:ilvl w:val="4"/>
          <w:numId w:val="2"/>
        </w:numPr>
      </w:pPr>
      <w:r>
        <w:t>Page Design</w:t>
      </w:r>
    </w:p>
    <w:p w:rsidR="00801070" w:rsidRDefault="00801070" w:rsidP="00801070">
      <w:pPr>
        <w:pStyle w:val="NoSpacing"/>
        <w:numPr>
          <w:ilvl w:val="2"/>
          <w:numId w:val="2"/>
        </w:numPr>
      </w:pPr>
      <w:r>
        <w:t>Back End / Server Design</w:t>
      </w:r>
    </w:p>
    <w:p w:rsidR="00461E67" w:rsidRDefault="00461E67" w:rsidP="00461E67">
      <w:pPr>
        <w:pStyle w:val="NoSpacing"/>
        <w:numPr>
          <w:ilvl w:val="3"/>
          <w:numId w:val="2"/>
        </w:numPr>
      </w:pPr>
      <w:r w:rsidRPr="002E24FA">
        <w:rPr>
          <w:b/>
          <w:color w:val="4F81BD" w:themeColor="accent1"/>
        </w:rPr>
        <w:t>O</w:t>
      </w:r>
      <w:r>
        <w:t xml:space="preserve">bject </w:t>
      </w:r>
      <w:r w:rsidRPr="002E24FA">
        <w:rPr>
          <w:b/>
          <w:color w:val="4F81BD" w:themeColor="accent1"/>
        </w:rPr>
        <w:t>R</w:t>
      </w:r>
      <w:r>
        <w:t xml:space="preserve">elational </w:t>
      </w:r>
      <w:r w:rsidRPr="002E24FA">
        <w:rPr>
          <w:b/>
          <w:color w:val="4F81BD" w:themeColor="accent1"/>
        </w:rPr>
        <w:t>M</w:t>
      </w:r>
      <w:r>
        <w:t>apper</w:t>
      </w:r>
    </w:p>
    <w:p w:rsidR="00461E67" w:rsidRDefault="00215CC0" w:rsidP="00461E67">
      <w:pPr>
        <w:pStyle w:val="NoSpacing"/>
        <w:numPr>
          <w:ilvl w:val="3"/>
          <w:numId w:val="2"/>
        </w:numPr>
      </w:pPr>
      <w:r>
        <w:t>UML Design</w:t>
      </w:r>
    </w:p>
    <w:p w:rsidR="00215CC0" w:rsidRDefault="00215CC0" w:rsidP="00461E67">
      <w:pPr>
        <w:pStyle w:val="NoSpacing"/>
        <w:numPr>
          <w:ilvl w:val="3"/>
          <w:numId w:val="2"/>
        </w:numPr>
      </w:pPr>
      <w:r>
        <w:t>Class Design</w:t>
      </w:r>
    </w:p>
    <w:p w:rsidR="00215CC0" w:rsidRDefault="00215CC0" w:rsidP="00461E67">
      <w:pPr>
        <w:pStyle w:val="NoSpacing"/>
        <w:numPr>
          <w:ilvl w:val="3"/>
          <w:numId w:val="2"/>
        </w:numPr>
      </w:pPr>
      <w:r>
        <w:t>Data Flow Diagram</w:t>
      </w:r>
    </w:p>
    <w:p w:rsidR="001E5060" w:rsidRDefault="005337FD" w:rsidP="001E5060">
      <w:pPr>
        <w:pStyle w:val="NoSpacing"/>
        <w:numPr>
          <w:ilvl w:val="3"/>
          <w:numId w:val="2"/>
        </w:numPr>
      </w:pPr>
      <w:r>
        <w:t>UI Database Mapping</w:t>
      </w:r>
    </w:p>
    <w:p w:rsidR="006F7DE0" w:rsidRDefault="006F7DE0" w:rsidP="00E85E82">
      <w:pPr>
        <w:pStyle w:val="NoSpacing"/>
        <w:numPr>
          <w:ilvl w:val="1"/>
          <w:numId w:val="2"/>
        </w:numPr>
      </w:pPr>
      <w:r>
        <w:t>Technical</w:t>
      </w:r>
    </w:p>
    <w:p w:rsidR="004D42A7" w:rsidRDefault="00A37DDA" w:rsidP="004D42A7">
      <w:pPr>
        <w:pStyle w:val="NoSpacing"/>
        <w:numPr>
          <w:ilvl w:val="2"/>
          <w:numId w:val="2"/>
        </w:numPr>
      </w:pPr>
      <w:r>
        <w:t>Database Implementation</w:t>
      </w:r>
    </w:p>
    <w:p w:rsidR="00A37DDA" w:rsidRDefault="00B233EC" w:rsidP="00A37DDA">
      <w:pPr>
        <w:pStyle w:val="NoSpacing"/>
        <w:numPr>
          <w:ilvl w:val="3"/>
          <w:numId w:val="2"/>
        </w:numPr>
      </w:pPr>
      <w:r>
        <w:t>Tools Used</w:t>
      </w:r>
    </w:p>
    <w:p w:rsidR="00BC110C" w:rsidRDefault="00BC110C" w:rsidP="00A37DDA">
      <w:pPr>
        <w:pStyle w:val="NoSpacing"/>
        <w:numPr>
          <w:ilvl w:val="3"/>
          <w:numId w:val="2"/>
        </w:numPr>
      </w:pPr>
      <w:r>
        <w:t>SQL’s</w:t>
      </w:r>
    </w:p>
    <w:p w:rsidR="00567448" w:rsidRDefault="00BC110C" w:rsidP="00567448">
      <w:pPr>
        <w:pStyle w:val="NoSpacing"/>
        <w:numPr>
          <w:ilvl w:val="3"/>
          <w:numId w:val="2"/>
        </w:numPr>
      </w:pPr>
      <w:r>
        <w:t>Database Overview</w:t>
      </w:r>
    </w:p>
    <w:p w:rsidR="00567448" w:rsidRDefault="00567448" w:rsidP="00567448">
      <w:pPr>
        <w:pStyle w:val="NoSpacing"/>
        <w:numPr>
          <w:ilvl w:val="2"/>
          <w:numId w:val="2"/>
        </w:numPr>
      </w:pPr>
      <w:r>
        <w:t>User Interface Implementation</w:t>
      </w:r>
    </w:p>
    <w:p w:rsidR="00567448" w:rsidRDefault="00716365" w:rsidP="00567448">
      <w:pPr>
        <w:pStyle w:val="NoSpacing"/>
        <w:numPr>
          <w:ilvl w:val="3"/>
          <w:numId w:val="2"/>
        </w:numPr>
      </w:pPr>
      <w:r>
        <w:t>Tools Used</w:t>
      </w:r>
    </w:p>
    <w:p w:rsidR="00716365" w:rsidRDefault="00716365" w:rsidP="00567448">
      <w:pPr>
        <w:pStyle w:val="NoSpacing"/>
        <w:numPr>
          <w:ilvl w:val="3"/>
          <w:numId w:val="2"/>
        </w:numPr>
      </w:pPr>
      <w:r>
        <w:t>Code</w:t>
      </w:r>
    </w:p>
    <w:p w:rsidR="00716365" w:rsidRDefault="00716365" w:rsidP="00567448">
      <w:pPr>
        <w:pStyle w:val="NoSpacing"/>
        <w:numPr>
          <w:ilvl w:val="3"/>
          <w:numId w:val="2"/>
        </w:numPr>
      </w:pPr>
      <w:r>
        <w:t>Third Party Dependencies</w:t>
      </w:r>
    </w:p>
    <w:p w:rsidR="00716365" w:rsidRDefault="00716365" w:rsidP="00716365">
      <w:pPr>
        <w:pStyle w:val="NoSpacing"/>
        <w:numPr>
          <w:ilvl w:val="2"/>
          <w:numId w:val="2"/>
        </w:numPr>
      </w:pPr>
      <w:r>
        <w:t>Server Implementation</w:t>
      </w:r>
    </w:p>
    <w:p w:rsidR="00716365" w:rsidRDefault="00716365" w:rsidP="00716365">
      <w:pPr>
        <w:pStyle w:val="NoSpacing"/>
        <w:numPr>
          <w:ilvl w:val="3"/>
          <w:numId w:val="2"/>
        </w:numPr>
      </w:pPr>
      <w:r>
        <w:t>Tools Used</w:t>
      </w:r>
    </w:p>
    <w:p w:rsidR="00716365" w:rsidRDefault="00716365" w:rsidP="00716365">
      <w:pPr>
        <w:pStyle w:val="NoSpacing"/>
        <w:numPr>
          <w:ilvl w:val="3"/>
          <w:numId w:val="2"/>
        </w:numPr>
      </w:pPr>
      <w:r>
        <w:t>Code</w:t>
      </w:r>
    </w:p>
    <w:p w:rsidR="00716365" w:rsidRDefault="00716365" w:rsidP="00716365">
      <w:pPr>
        <w:pStyle w:val="NoSpacing"/>
        <w:numPr>
          <w:ilvl w:val="3"/>
          <w:numId w:val="2"/>
        </w:numPr>
      </w:pPr>
      <w:r>
        <w:t>Third Party Dependencies</w:t>
      </w:r>
    </w:p>
    <w:p w:rsidR="006F7DE0" w:rsidRDefault="006F7DE0" w:rsidP="00E85E82">
      <w:pPr>
        <w:pStyle w:val="NoSpacing"/>
        <w:numPr>
          <w:ilvl w:val="1"/>
          <w:numId w:val="2"/>
        </w:numPr>
      </w:pPr>
      <w:r>
        <w:t>Testing</w:t>
      </w:r>
    </w:p>
    <w:p w:rsidR="00C91C59" w:rsidRDefault="00C91C59" w:rsidP="00C91C59">
      <w:pPr>
        <w:pStyle w:val="NoSpacing"/>
        <w:numPr>
          <w:ilvl w:val="2"/>
          <w:numId w:val="2"/>
        </w:numPr>
      </w:pPr>
      <w:r>
        <w:t>Ad-Hoc Testing</w:t>
      </w:r>
    </w:p>
    <w:p w:rsidR="001D0792" w:rsidRDefault="001D0792" w:rsidP="001D0792">
      <w:pPr>
        <w:pStyle w:val="NoSpacing"/>
        <w:numPr>
          <w:ilvl w:val="3"/>
          <w:numId w:val="2"/>
        </w:numPr>
      </w:pPr>
      <w:r>
        <w:t xml:space="preserve">Test Cases </w:t>
      </w:r>
      <w:r w:rsidR="00263149">
        <w:t>and</w:t>
      </w:r>
      <w:r>
        <w:t xml:space="preserve"> Result</w:t>
      </w:r>
    </w:p>
    <w:p w:rsidR="00C91C59" w:rsidRDefault="00C91C59" w:rsidP="00C91C59">
      <w:pPr>
        <w:pStyle w:val="NoSpacing"/>
        <w:numPr>
          <w:ilvl w:val="2"/>
          <w:numId w:val="2"/>
        </w:numPr>
      </w:pPr>
      <w:r>
        <w:t>White Box Testing</w:t>
      </w:r>
    </w:p>
    <w:p w:rsidR="00263149" w:rsidRDefault="00263149" w:rsidP="004459EB">
      <w:pPr>
        <w:pStyle w:val="NoSpacing"/>
        <w:numPr>
          <w:ilvl w:val="3"/>
          <w:numId w:val="2"/>
        </w:numPr>
      </w:pPr>
      <w:r>
        <w:t>Test Cases and Result</w:t>
      </w:r>
    </w:p>
    <w:p w:rsidR="00C87444" w:rsidRDefault="00C91C59" w:rsidP="00C87444">
      <w:pPr>
        <w:pStyle w:val="NoSpacing"/>
        <w:numPr>
          <w:ilvl w:val="2"/>
          <w:numId w:val="2"/>
        </w:numPr>
      </w:pPr>
      <w:r>
        <w:t>Black Box Testing</w:t>
      </w:r>
    </w:p>
    <w:p w:rsidR="00263149" w:rsidRDefault="00263149" w:rsidP="00263149">
      <w:pPr>
        <w:pStyle w:val="NoSpacing"/>
        <w:numPr>
          <w:ilvl w:val="3"/>
          <w:numId w:val="2"/>
        </w:numPr>
      </w:pPr>
      <w:r>
        <w:t>Test Cases and Result</w:t>
      </w:r>
    </w:p>
    <w:p w:rsidR="006F7DE0" w:rsidRDefault="006F7DE0" w:rsidP="006F7DE0">
      <w:pPr>
        <w:pStyle w:val="NoSpacing"/>
        <w:numPr>
          <w:ilvl w:val="0"/>
          <w:numId w:val="2"/>
        </w:numPr>
      </w:pPr>
      <w:r>
        <w:t>End User</w:t>
      </w:r>
    </w:p>
    <w:p w:rsidR="0028082E" w:rsidRDefault="0028082E" w:rsidP="0028082E">
      <w:pPr>
        <w:pStyle w:val="NoSpacing"/>
        <w:numPr>
          <w:ilvl w:val="1"/>
          <w:numId w:val="2"/>
        </w:numPr>
      </w:pPr>
      <w:r>
        <w:t>Quick Start Guide</w:t>
      </w:r>
    </w:p>
    <w:p w:rsidR="0028082E" w:rsidRDefault="0028082E" w:rsidP="0028082E">
      <w:pPr>
        <w:pStyle w:val="NoSpacing"/>
        <w:numPr>
          <w:ilvl w:val="1"/>
          <w:numId w:val="2"/>
        </w:numPr>
      </w:pPr>
      <w:r>
        <w:t>FAQ</w:t>
      </w:r>
    </w:p>
    <w:p w:rsidR="0028082E" w:rsidRDefault="0028082E" w:rsidP="0028082E">
      <w:pPr>
        <w:pStyle w:val="NoSpacing"/>
        <w:numPr>
          <w:ilvl w:val="1"/>
          <w:numId w:val="2"/>
        </w:numPr>
      </w:pPr>
      <w:r>
        <w:t>Troubleshooting</w:t>
      </w:r>
    </w:p>
    <w:p w:rsidR="0028082E" w:rsidRDefault="009A646A" w:rsidP="0028082E">
      <w:pPr>
        <w:pStyle w:val="NoSpacing"/>
        <w:numPr>
          <w:ilvl w:val="1"/>
          <w:numId w:val="2"/>
        </w:numPr>
      </w:pPr>
      <w:r>
        <w:t>Feature Overview</w:t>
      </w:r>
    </w:p>
    <w:p w:rsidR="006F7DE0" w:rsidRDefault="006F7DE0" w:rsidP="006F7DE0">
      <w:pPr>
        <w:pStyle w:val="NoSpacing"/>
        <w:numPr>
          <w:ilvl w:val="0"/>
          <w:numId w:val="2"/>
        </w:numPr>
      </w:pPr>
      <w:r>
        <w:lastRenderedPageBreak/>
        <w:t>Marketing – Future Scope</w:t>
      </w:r>
    </w:p>
    <w:p w:rsidR="008C361F" w:rsidRDefault="008C361F" w:rsidP="008C361F">
      <w:pPr>
        <w:pStyle w:val="NoSpacing"/>
        <w:numPr>
          <w:ilvl w:val="1"/>
          <w:numId w:val="2"/>
        </w:numPr>
      </w:pPr>
      <w:r>
        <w:t>Maintainability</w:t>
      </w:r>
    </w:p>
    <w:p w:rsidR="008C361F" w:rsidRDefault="00090CF5" w:rsidP="008C361F">
      <w:pPr>
        <w:pStyle w:val="NoSpacing"/>
        <w:numPr>
          <w:ilvl w:val="1"/>
          <w:numId w:val="2"/>
        </w:numPr>
      </w:pPr>
      <w:r>
        <w:t>Future Scope</w:t>
      </w:r>
    </w:p>
    <w:p w:rsidR="00090CF5" w:rsidRDefault="00090CF5" w:rsidP="008C361F">
      <w:pPr>
        <w:pStyle w:val="NoSpacing"/>
        <w:numPr>
          <w:ilvl w:val="1"/>
          <w:numId w:val="2"/>
        </w:numPr>
      </w:pPr>
      <w:r>
        <w:t xml:space="preserve">Improvement </w:t>
      </w:r>
      <w:r w:rsidR="005A3964">
        <w:t>on</w:t>
      </w:r>
      <w:r>
        <w:t xml:space="preserve"> Current System</w:t>
      </w:r>
    </w:p>
    <w:p w:rsidR="00090CF5" w:rsidRDefault="00090CF5" w:rsidP="00090CF5">
      <w:pPr>
        <w:pStyle w:val="NoSpacing"/>
        <w:numPr>
          <w:ilvl w:val="1"/>
          <w:numId w:val="2"/>
        </w:numPr>
      </w:pPr>
      <w:r>
        <w:t>Ease of Use</w:t>
      </w:r>
    </w:p>
    <w:p w:rsidR="006F7DE0" w:rsidRDefault="006F7DE0" w:rsidP="006F7DE0">
      <w:pPr>
        <w:pStyle w:val="NoSpacing"/>
        <w:ind w:left="720"/>
      </w:pPr>
    </w:p>
    <w:p w:rsidR="006F7DE0" w:rsidRPr="006F7DE0" w:rsidRDefault="006F7DE0" w:rsidP="006F7DE0"/>
    <w:sectPr w:rsidR="006F7DE0" w:rsidRPr="006F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B1E1D"/>
    <w:multiLevelType w:val="hybridMultilevel"/>
    <w:tmpl w:val="F028D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2048E"/>
    <w:multiLevelType w:val="hybridMultilevel"/>
    <w:tmpl w:val="BF68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E0"/>
    <w:rsid w:val="000052BB"/>
    <w:rsid w:val="00090CF5"/>
    <w:rsid w:val="000F1A7A"/>
    <w:rsid w:val="00112C81"/>
    <w:rsid w:val="00170093"/>
    <w:rsid w:val="001D0792"/>
    <w:rsid w:val="001E5060"/>
    <w:rsid w:val="00215CC0"/>
    <w:rsid w:val="00263149"/>
    <w:rsid w:val="0028082E"/>
    <w:rsid w:val="00287B53"/>
    <w:rsid w:val="002E24FA"/>
    <w:rsid w:val="003A2B33"/>
    <w:rsid w:val="003D01D8"/>
    <w:rsid w:val="0040331F"/>
    <w:rsid w:val="004459EB"/>
    <w:rsid w:val="00445FE6"/>
    <w:rsid w:val="00461E67"/>
    <w:rsid w:val="004956B1"/>
    <w:rsid w:val="004C54E9"/>
    <w:rsid w:val="004D42A7"/>
    <w:rsid w:val="00511168"/>
    <w:rsid w:val="005337FD"/>
    <w:rsid w:val="00567448"/>
    <w:rsid w:val="005809EC"/>
    <w:rsid w:val="005A3964"/>
    <w:rsid w:val="006770B8"/>
    <w:rsid w:val="006F7DE0"/>
    <w:rsid w:val="00716365"/>
    <w:rsid w:val="007325AC"/>
    <w:rsid w:val="00741366"/>
    <w:rsid w:val="007B0F61"/>
    <w:rsid w:val="007B32C5"/>
    <w:rsid w:val="007E39AB"/>
    <w:rsid w:val="00801070"/>
    <w:rsid w:val="00802288"/>
    <w:rsid w:val="008863B6"/>
    <w:rsid w:val="008C361F"/>
    <w:rsid w:val="00955A54"/>
    <w:rsid w:val="009A646A"/>
    <w:rsid w:val="009D4FCF"/>
    <w:rsid w:val="009F21F2"/>
    <w:rsid w:val="00A03AD3"/>
    <w:rsid w:val="00A37DDA"/>
    <w:rsid w:val="00AE1D8A"/>
    <w:rsid w:val="00AF2164"/>
    <w:rsid w:val="00AF5802"/>
    <w:rsid w:val="00B233EC"/>
    <w:rsid w:val="00B4146E"/>
    <w:rsid w:val="00B84A0A"/>
    <w:rsid w:val="00B96091"/>
    <w:rsid w:val="00BC110C"/>
    <w:rsid w:val="00BD12E4"/>
    <w:rsid w:val="00C43DD0"/>
    <w:rsid w:val="00C87444"/>
    <w:rsid w:val="00C91C59"/>
    <w:rsid w:val="00CC77C9"/>
    <w:rsid w:val="00D93EF2"/>
    <w:rsid w:val="00E046AA"/>
    <w:rsid w:val="00E85E82"/>
    <w:rsid w:val="00EE42F2"/>
    <w:rsid w:val="00F2316A"/>
    <w:rsid w:val="00FA3D46"/>
    <w:rsid w:val="00FD4706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4A64"/>
  <w15:docId w15:val="{55039F35-69D5-4344-A620-06D54C6E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F7D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7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69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60</cp:revision>
  <dcterms:created xsi:type="dcterms:W3CDTF">2017-11-03T15:19:00Z</dcterms:created>
  <dcterms:modified xsi:type="dcterms:W3CDTF">2017-11-18T12:28:00Z</dcterms:modified>
</cp:coreProperties>
</file>