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awpkyth92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Enterprise-Level Scenario-Based MCQs (Python Backend, APIs, Testing, DevOps)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djqaqvbno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Flask Architecture &amp; Request Handling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fintech company is building an internal reimbursement portal using Flask. Employees submit reimbursement requests through a web form, and managers review requests on a dashboard. During testing, developers notice that every form submission reloads the page but no data is saved to the database.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issue is MOST likely causing the problem?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The Flask application is missing template inheritance</w:t>
        <w:br w:type="textWrapping"/>
        <w:t xml:space="preserve">B. The route only accepts GET requests instead of POST requests</w:t>
        <w:br w:type="textWrapping"/>
        <w:t xml:space="preserve">C. Jinja2 templates are not installed</w:t>
        <w:br w:type="textWrapping"/>
        <w:t xml:space="preserve">D. Flask cannot process HTML forms directly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1mn4gh45k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The route only accepts GET requests instead of POST requests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gzbjd7mhn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forms usually submit data using POST. If the Flask route does not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methods=['POST']</w:t>
      </w:r>
      <w:r w:rsidDel="00000000" w:rsidR="00000000" w:rsidRPr="00000000">
        <w:rPr>
          <w:rtl w:val="0"/>
        </w:rPr>
        <w:t xml:space="preserve">, form data will not be processed correctly.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fe734xtd2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Flask Templates &amp; Responses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HR portal built using Flask displays employee salary reports. The backend successfully fetches salary data, but the UI page shows blank values even though no errors appear in logs.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MOST probable cause?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The Flask server is not running in debug mode</w:t>
        <w:br w:type="textWrapping"/>
        <w:t xml:space="preserve">B. Variables were not passed properly to the Jinja template</w:t>
        <w:br w:type="textWrapping"/>
        <w:t xml:space="preserve">C. HTML cannot display Python objects</w:t>
        <w:br w:type="textWrapping"/>
        <w:t xml:space="preserve">D. Flask requires JavaScript for template rendering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fpcokcj40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Variables were not passed properly to the Jinja template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emiddigyp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Jinja templates require explicit variable passing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render_template()</w:t>
      </w:r>
      <w:r w:rsidDel="00000000" w:rsidR="00000000" w:rsidRPr="00000000">
        <w:rPr>
          <w:rtl w:val="0"/>
        </w:rPr>
        <w:t xml:space="preserve">. Missing variables result in empty placeholders.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fgmwhi5iy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FastAPI Request Validation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healthcare platform exposes an API endpoint for patient registration using FastAPI and Pydantic models. During testing, invalid age values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"twenty"</w:t>
      </w:r>
      <w:r w:rsidDel="00000000" w:rsidR="00000000" w:rsidRPr="00000000">
        <w:rPr>
          <w:rtl w:val="0"/>
        </w:rPr>
        <w:t xml:space="preserve"> are rejected automatically.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FastAPI feature is responsible for this behavior?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SQLAlchemy validation</w:t>
        <w:br w:type="textWrapping"/>
        <w:t xml:space="preserve">B. Flask-WTF forms</w:t>
        <w:br w:type="textWrapping"/>
        <w:t xml:space="preserve">C. Pydantic request validation</w:t>
        <w:br w:type="textWrapping"/>
        <w:t xml:space="preserve">D. Uvicorn middleware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4vegkjubs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Pydantic request validation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eho0qb92l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uses Pydantic models for automatic request validation and type enforcement.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xbmt7ldpr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FastAPI Path &amp; Query Parameters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logistics company provides an endpoint: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/shipment/{shipment_id}?status=delivered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shipment_id</w:t>
      </w:r>
      <w:r w:rsidDel="00000000" w:rsidR="00000000" w:rsidRPr="00000000">
        <w:rPr>
          <w:rtl w:val="0"/>
        </w:rPr>
        <w:t xml:space="preserve"> considered in FastAPI?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Header parameter</w:t>
        <w:br w:type="textWrapping"/>
        <w:t xml:space="preserve">B. Query parameter</w:t>
        <w:br w:type="textWrapping"/>
        <w:t xml:space="preserve">C. Path parameter</w:t>
        <w:br w:type="textWrapping"/>
        <w:t xml:space="preserve">D. Body parameter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8bs9bijwy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Path parameter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3ue71otgx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embedded directly in the URL path are path parameters.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ulksn3ajq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REST API Principles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e-commerce platform redesigns its APIs to align with REST principles. Developers are reviewing endpoint naming standards.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endpoint BEST follows REST conventions for retrieving all products?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/getAllProducts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/products/list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/products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/fetchProductsNow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m5b5t5mud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/products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6nvcxr4s2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APIs use nouns rather than actions. HTTP methods define operations.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6j87ywxyr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CRUD Operations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banking application exposes the following API operations: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account details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customer address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account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HTTP method should be used for removing an account?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GET</w:t>
        <w:br w:type="textWrapping"/>
        <w:t xml:space="preserve">B. POST</w:t>
        <w:br w:type="textWrapping"/>
        <w:t xml:space="preserve">C. PUT</w:t>
        <w:br w:type="textWrapping"/>
        <w:t xml:space="preserve">D. DELETE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tgclfmwkj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DELETE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ia8uj9ecx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is the standard HTTP method for removing resources.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dr3leaphu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API Best Practices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retail organization’s APIs are failing because clients cannot understand server errors. The API team decides to standardize response structures.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practice is MOST appropriate?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Returning plain text errors</w:t>
        <w:br w:type="textWrapping"/>
        <w:t xml:space="preserve">B. Returning random numeric codes</w:t>
        <w:br w:type="textWrapping"/>
        <w:t xml:space="preserve">C. Returning structured JSON responses with HTTP status codes</w:t>
        <w:br w:type="textWrapping"/>
        <w:t xml:space="preserve">D. Returning HTML pages for failures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jblqrlcvg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Returning structured JSON responses with HTTP status codes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ta6x90md4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Well-designed APIs provide structured responses with meaningful HTTP status codes.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1amt10pjl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Postman API Testing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QA engineer wants to automatically verify whether an API response status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in Postman.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Postman feature should be used?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Collections</w:t>
        <w:br w:type="textWrapping"/>
        <w:t xml:space="preserve">B. Monitors</w:t>
        <w:br w:type="textWrapping"/>
        <w:t xml:space="preserve">C. Tests tab with assertions</w:t>
        <w:br w:type="textWrapping"/>
        <w:t xml:space="preserve">D. Environment variables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3gyskle7f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Tests tab with assertions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p6hldkx2f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Tests tab allows automated validation using JavaScript assertions.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5ht1qmmis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Git Basics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developer accidentally commits buggy code directly to the main branch of a production repository.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Git best practice would have prevented this issue?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Using force push</w:t>
        <w:br w:type="textWrapping"/>
        <w:t xml:space="preserve">B. Working directly on production branch</w:t>
        <w:br w:type="textWrapping"/>
        <w:t xml:space="preserve">C. Using feature branches and pull requests</w:t>
        <w:br w:type="textWrapping"/>
        <w:t xml:space="preserve">D. Deleting local repositories regularly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hqvhczzrf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Using feature branches and pull requests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zy8gxgv3p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branches isolate development work and enable peer reviews before merging.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ui0m9u9l7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Virtual Environments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Python projects on the same system require different versions of FastAPI. Developers face dependency conflicts.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BEST solution?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Reinstall Python globally</w:t>
        <w:br w:type="textWrapping"/>
        <w:t xml:space="preserve">B. Use separate virtual environments</w:t>
        <w:br w:type="textWrapping"/>
        <w:t xml:space="preserve">C. Delete pip cache</w:t>
        <w:br w:type="textWrapping"/>
        <w:t xml:space="preserve">D. Use one shared requirements file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sv2pp2abv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Use separate virtual environments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kjnr83y1y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Virtual environments isolate dependencies between projects.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2agrfbu0i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Pytest Fixtures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telecom company’s automated tests repeatedly create database connections before every test case, increasing execution time significantly.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Pytest feature can optimize this?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Flask blueprints</w:t>
        <w:br w:type="textWrapping"/>
        <w:t xml:space="preserve">B. Fixtures</w:t>
        <w:br w:type="textWrapping"/>
        <w:t xml:space="preserve">C. Path parameters</w:t>
        <w:br w:type="textWrapping"/>
        <w:t xml:space="preserve">D. Middleware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bne7c930o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Fixtures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5bhaaajsi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Fixtures help reuse setup logic efficiently across tests.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4a7jlhku5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Assertions in Testing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developer writes this test: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assert response.status_code == 200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PRIMARY purpose of this assertion?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To deploy the application</w:t>
        <w:br w:type="textWrapping"/>
        <w:t xml:space="preserve">B. To validate expected behavior</w:t>
        <w:br w:type="textWrapping"/>
        <w:t xml:space="preserve">C. To improve API speed</w:t>
        <w:br w:type="textWrapping"/>
        <w:t xml:space="preserve">D. To create database entries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2fjioqhs6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To validate expected behavior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8gje8peqi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Assertions confirm whether actual outputs match expected results.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v44wby0y20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CI/CD Pipelines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wants every GitHub push to automatically trigger testing and deployment validation.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concept supports this requirement?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Manual deployment</w:t>
        <w:br w:type="textWrapping"/>
        <w:t xml:space="preserve">B. CI/CD pipeline</w:t>
        <w:br w:type="textWrapping"/>
        <w:t xml:space="preserve">C. Flask routing</w:t>
        <w:br w:type="textWrapping"/>
        <w:t xml:space="preserve">D. Database indexing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jsd16lccc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CI/CD pipeline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8m34m8gz6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CI/CD automates testing, integration, and deployment workflows.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wouo5cytg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GitHub Actions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DevOps engineer creates a workflow file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PRIMARY purpose of this file?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Database backup</w:t>
        <w:br w:type="textWrapping"/>
        <w:t xml:space="preserve">B. Docker image cleanup</w:t>
        <w:br w:type="textWrapping"/>
        <w:t xml:space="preserve">C. Defining automated CI/CD workflows</w:t>
        <w:br w:type="textWrapping"/>
        <w:t xml:space="preserve">D. API authentication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dxtpd1cx8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Defining automated CI/CD workflows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r1tnqg0a7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Actions workflows automate tasks such as testing and deployment.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assnyx27le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Docker Containerization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machine learning application works on the developer’s laptop but fails on production servers due to missing dependencies.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Docker help solve this issue?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By replacing Python completely</w:t>
        <w:br w:type="textWrapping"/>
        <w:t xml:space="preserve">B. By packaging application code and dependencies together</w:t>
        <w:br w:type="textWrapping"/>
        <w:t xml:space="preserve">C. By removing the operating system</w:t>
        <w:br w:type="textWrapping"/>
        <w:t xml:space="preserve">D. By converting APIs into databases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4o0enak0r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By packaging application code and dependencies together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2dm8ui5zzf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containers ensure consistent runtime environments across systems.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jtwy18e3e9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Docker Images vs Containers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junior developer is confused between Docker images and containers.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statement is CORRECT?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Images are running instances of applications</w:t>
        <w:br w:type="textWrapping"/>
        <w:t xml:space="preserve">B. Containers are templates used to create images</w:t>
        <w:br w:type="textWrapping"/>
        <w:t xml:space="preserve">C. Images are blueprints, while containers are running instances</w:t>
        <w:br w:type="textWrapping"/>
        <w:t xml:space="preserve">D. Containers cannot run Python applications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o40i1ghn42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Images are blueprints, while containers are running instances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y884crpmn0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images define application environments; containers are executable instances.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ral0yird6j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SQL CRUD Operations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insurance company database stores policyholder information. A developer wants to update a customer’s phone number.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SQL operation should be used?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INSERT</w:t>
        <w:br w:type="textWrapping"/>
        <w:t xml:space="preserve">B. SELECT</w:t>
        <w:br w:type="textWrapping"/>
        <w:t xml:space="preserve">C. UPDATE</w:t>
        <w:br w:type="textWrapping"/>
        <w:t xml:space="preserve">D. DELETE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mc63lq36rk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UPDATE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g9621kjwa3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modifies existing records in a table.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e6jmc7qutn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ORM Concepts with SQLAlchemy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software architect recommends using SQLAlchemy ORM instead of raw SQL queries.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MAIN advantage?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It eliminates databases entirely</w:t>
        <w:br w:type="textWrapping"/>
        <w:t xml:space="preserve">B. It allows interaction with databases using Python objects</w:t>
        <w:br w:type="textWrapping"/>
        <w:t xml:space="preserve">C. It converts APIs into Docker containers</w:t>
        <w:br w:type="textWrapping"/>
        <w:t xml:space="preserve">D. It removes the need for testing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dgmqvqewo4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It allows interaction with databases using Python objects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ps2p74884s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ORMs simplify database operations using object-oriented programming concepts.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blhvkz5ja5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MongoDB &amp; NoSQL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social media company stores rapidly changing user activity logs with flexible schema requirements.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is MongoDB a suitable choice?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It only supports structured tabular data</w:t>
        <w:br w:type="textWrapping"/>
        <w:t xml:space="preserve">B. It is optimized for relational joins</w:t>
        <w:br w:type="textWrapping"/>
        <w:t xml:space="preserve">C. It supports flexible document-based storage</w:t>
        <w:br w:type="textWrapping"/>
        <w:t xml:space="preserve">D. It cannot handle JSON data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n7dtnad1es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It supports flexible document-based storage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joy5vjc75h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stores data as flexible JSON-like documents, ideal for dynamic schemas.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tr5fg2rxmk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CSV &amp; JSON Data Integration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analytics team receives customer data from multiple vendors in CSV and JSON formats. Before importing into databases, the data must be validated and transformed.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activity BEST describes this process?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API deployment</w:t>
        <w:br w:type="textWrapping"/>
        <w:t xml:space="preserve">B. Data integration and preprocessing</w:t>
        <w:br w:type="textWrapping"/>
        <w:t xml:space="preserve">C. Container orchestration</w:t>
        <w:br w:type="textWrapping"/>
        <w:t xml:space="preserve">D. Route handling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c6fi65ev7u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Data integration and preprocessing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jahxb7ryox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CSV/JSON parsing and validation are part of data integration workflows used before storage or analytics.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