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2B0E03">
      <w:r>
        <w:rPr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>
                <wp:simplePos x="0" y="0"/>
                <wp:positionH relativeFrom="margin">
                  <wp:posOffset>-457200</wp:posOffset>
                </wp:positionH>
                <wp:positionV relativeFrom="paragraph">
                  <wp:posOffset>-457200</wp:posOffset>
                </wp:positionV>
                <wp:extent cx="7772400" cy="10058400"/>
                <wp:effectExtent l="0" t="0" r="0" b="0"/>
                <wp:wrapNone/>
                <wp:docPr id="2" name="Group 1" descr="Decorativ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1132" cy="10053322"/>
                        </a:xfrm>
                      </wpg:grpSpPr>
                      <wps:wsp>
                        <wps:cNvPr id="3" name="Shape"/>
                        <wps:cNvSpPr/>
                        <wps:spPr>
                          <a:xfrm>
                            <a:off x="0" y="2552701"/>
                            <a:ext cx="5845812" cy="750062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0687"/>
                                </a:moveTo>
                                <a:lnTo>
                                  <a:pt x="0" y="21600"/>
                                </a:lnTo>
                                <a:lnTo>
                                  <a:pt x="1769" y="21600"/>
                                </a:lnTo>
                                <a:lnTo>
                                  <a:pt x="21600" y="6148"/>
                                </a:lnTo>
                                <a:lnTo>
                                  <a:pt x="13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85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" name="Triangle"/>
                        <wps:cNvSpPr/>
                        <wps:spPr>
                          <a:xfrm>
                            <a:off x="0" y="2044700"/>
                            <a:ext cx="3907791" cy="78168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108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" name="Shape"/>
                        <wps:cNvSpPr/>
                        <wps:spPr>
                          <a:xfrm>
                            <a:off x="0" y="0"/>
                            <a:ext cx="7771132" cy="9039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4678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3032"/>
                                </a:lnTo>
                                <a:lnTo>
                                  <a:pt x="21600" y="0"/>
                                </a:lnTo>
                                <a:lnTo>
                                  <a:pt x="17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65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6" o:spt="203" alt="Decorative" style="position:absolute;left:0pt;margin-left:-36pt;margin-top:-36pt;height:792pt;width:612pt;mso-position-horizontal-relative:margin;z-index:-251657216;mso-width-relative:page;mso-height-relative:page;" coordsize="7771132,10053322" o:gfxdata="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">
                <o:lock v:ext="edit" aspectratio="f"/>
                <v:shape id="Shape" o:spid="_x0000_s1026" o:spt="100" style="position:absolute;left:0;top:2552701;height:7500621;width:5845812;v-text-anchor:middle;" fillcolor="#D9D9D9 [2732]" filled="t" stroked="f" coordsize="21600,21600" o:gfxdata="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uyoh74A&#10;AADaAAAADwAAAAAAAAABACAAAAAiAAAAZHJzL2Rvd25yZXYueG1sUEsBAhQAFAAAAAgAh07iQDMv&#10;BZ47AAAAOQAAABAAAAAAAAAAAQAgAAAADQEAAGRycy9zaGFwZXhtbC54bWxQSwUGAAAAAAYABgBb&#10;AQAAtwMAAAAA&#10;" path="m0,10687l0,21600,1769,21600,21600,6148,13712,0xe">
                  <v:path o:connectlocs="2922906,3750310;2922906,3750310;2922906,3750310;2922906,3750310" o:connectangles="0,82,164,247"/>
                  <v:fill on="t" focussize="0,0"/>
                  <v:stroke on="f" weight="1pt" miterlimit="4" joinstyle="miter"/>
                  <v:imagedata o:title=""/>
                  <o:lock v:ext="edit" aspectratio="f"/>
                  <v:textbox inset="3pt,3pt,3pt,3pt"/>
                </v:shape>
                <v:shape id="Triangle" o:spid="_x0000_s1026" o:spt="100" style="position:absolute;left:0;top:2044700;height:7816851;width:3907791;v-text-anchor:middle;" fillcolor="#00C1C7 [3205]" filled="t" stroked="f" coordsize="21600,21600" o:gfxdata="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WrWnO5AAAA2gAA&#10;AA8AAAAAAAAAAQAgAAAAIgAAAGRycy9kb3ducmV2LnhtbFBLAQIUABQAAAAIAIdO4kAzLwWeOwAA&#10;ADkAAAAQAAAAAAAAAAEAIAAAAAgBAABkcnMvc2hhcGV4bWwueG1sUEsFBgAAAAAGAAYAWwEAALID&#10;AAAAAA==&#10;" path="m0,21600l21600,10802,0,0xe">
                  <v:path o:connectlocs="1953895,3908425;1953895,3908425;1953895,3908425;1953895,3908425" o:connectangles="0,82,164,247"/>
                  <v:fill on="t" focussize="0,0"/>
                  <v:stroke on="f" weight="1pt" miterlimit="4" joinstyle="miter"/>
                  <v:imagedata o:title=""/>
                  <o:lock v:ext="edit" aspectratio="f"/>
                  <v:textbox inset="3pt,3pt,3pt,3pt"/>
                </v:shape>
                <v:shape id="Shape" o:spid="_x0000_s1026" o:spt="100" style="position:absolute;left:0;top:0;height:9039861;width:7771132;v-text-anchor:middle;" fillcolor="#A6A6A6 [2092]" filled="t" stroked="f" coordsize="21600,21600" o:gfxdata="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24WXvQAA&#10;ANoAAAAPAAAAAAAAAAEAIAAAACIAAABkcnMvZG93bnJldi54bWxQSwECFAAUAAAACACHTuJAMy8F&#10;njsAAAA5AAAAEAAAAAAAAAABACAAAAAMAQAAZHJzL3NoYXBleG1sLnhtbFBLBQYAAAAABgAGAFsB&#10;AAC2AwAAAAA=&#10;" path="m0,14678l0,21600,21600,3032,21600,0,17075,0xe">
                  <v:path o:connectlocs="3885566,4519930;3885566,4519930;3885566,4519930;3885566,4519930" o:connectangles="0,82,164,247"/>
                  <v:fill on="t" focussize="0,0"/>
                  <v:stroke on="f" weight="1pt" miterlimit="4" joinstyle="miter"/>
                  <v:imagedata o:title=""/>
                  <o:lock v:ext="edit" aspectratio="f"/>
                  <v:textbox inset="3pt,3pt,3pt,3pt"/>
                </v:shape>
                <w10:anchorlock/>
              </v:group>
            </w:pict>
          </mc:Fallback>
        </mc:AlternateContent>
      </w:r>
    </w:p>
    <w:tbl>
      <w:tblPr>
        <w:tblStyle w:val="8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5"/>
        <w:gridCol w:w="5395"/>
      </w:tblGrid>
      <w:tr w14:paraId="0E9B84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5" w:type="dxa"/>
          </w:tcPr>
          <w:p w14:paraId="0BC5548C">
            <w:pPr>
              <w:pStyle w:val="17"/>
            </w:pPr>
          </w:p>
        </w:tc>
        <w:tc>
          <w:tcPr>
            <w:tcW w:w="5395" w:type="dxa"/>
          </w:tcPr>
          <w:p w14:paraId="2C492EF7">
            <w:pPr>
              <w:pStyle w:val="17"/>
            </w:pPr>
          </w:p>
        </w:tc>
      </w:tr>
      <w:tr w14:paraId="16D125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9" w:hRule="atLeast"/>
        </w:trPr>
        <w:tc>
          <w:tcPr>
            <w:tcW w:w="5395" w:type="dxa"/>
          </w:tcPr>
          <w:p w14:paraId="7F3FF350">
            <w:pPr>
              <w:pStyle w:val="2"/>
              <w:rPr>
                <w:rFonts w:hint="default"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           </w:t>
            </w:r>
            <w:r>
              <w:rPr>
                <w:rFonts w:hint="default" w:ascii="Arial Black" w:hAnsi="Arial Black" w:cs="Arial Black"/>
                <w:sz w:val="36"/>
                <w:szCs w:val="36"/>
                <w:lang w:val="en-US"/>
              </w:rPr>
              <w:t>DIP_</w:t>
            </w:r>
            <w:r>
              <w:rPr>
                <w:rFonts w:hint="default" w:ascii="Arial Black" w:hAnsi="Arial Black" w:cs="Arial Black"/>
                <w:sz w:val="36"/>
                <w:szCs w:val="36"/>
              </w:rPr>
              <w:t>Lab</w:t>
            </w:r>
            <w:r>
              <w:rPr>
                <w:rFonts w:hint="default" w:ascii="Arial Black" w:hAnsi="Arial Black" w:cs="Arial Black"/>
                <w:sz w:val="36"/>
                <w:szCs w:val="36"/>
                <w:lang w:val="en-US"/>
              </w:rPr>
              <w:t>_</w:t>
            </w:r>
            <w:r>
              <w:rPr>
                <w:rFonts w:hint="default" w:ascii="Arial Black" w:hAnsi="Arial Black" w:cs="Arial Black"/>
                <w:sz w:val="36"/>
                <w:szCs w:val="36"/>
              </w:rPr>
              <w:t xml:space="preserve">Task # </w:t>
            </w:r>
            <w:r>
              <w:rPr>
                <w:rFonts w:hint="default" w:ascii="Arial Black" w:hAnsi="Arial Black" w:cs="Arial Black"/>
                <w:sz w:val="36"/>
                <w:szCs w:val="36"/>
                <w:lang w:val="en-US"/>
              </w:rPr>
              <w:t>11</w:t>
            </w:r>
          </w:p>
        </w:tc>
        <w:tc>
          <w:tcPr>
            <w:tcW w:w="5395" w:type="dxa"/>
          </w:tcPr>
          <w:p w14:paraId="53664E28"/>
        </w:tc>
      </w:tr>
    </w:tbl>
    <w:p w14:paraId="7A68DF41"/>
    <w:p w14:paraId="3CB900C6">
      <w:r>
        <mc:AlternateContent>
          <mc:Choice Requires="wps">
            <w:drawing>
              <wp:anchor distT="91440" distB="91440" distL="114300" distR="114300" simplePos="0" relativeHeight="251660288" behindDoc="0" locked="0" layoutInCell="1" allowOverlap="1">
                <wp:simplePos x="0" y="0"/>
                <wp:positionH relativeFrom="page">
                  <wp:posOffset>3010535</wp:posOffset>
                </wp:positionH>
                <wp:positionV relativeFrom="paragraph">
                  <wp:posOffset>5036820</wp:posOffset>
                </wp:positionV>
                <wp:extent cx="3474720" cy="1403985"/>
                <wp:effectExtent l="0" t="0" r="0" b="0"/>
                <wp:wrapTopAndBottom/>
                <wp:docPr id="107636449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D30BCBF">
                            <w:pPr>
                              <w:pBdr>
                                <w:top w:val="single" w:color="123869" w:themeColor="accent1" w:sz="24" w:space="8"/>
                                <w:bottom w:val="single" w:color="123869" w:themeColor="accent1" w:sz="24" w:space="8"/>
                              </w:pBd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3981DD" w:themeColor="accent1" w:themeTint="99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3981DD" w:themeColor="accent1" w:themeTint="99"/>
                                <w:sz w:val="28"/>
                                <w:szCs w:val="28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 xml:space="preserve">Submitted By: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3981DD" w:themeColor="accent1" w:themeTint="99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Aman Tariq</w:t>
                            </w:r>
                          </w:p>
                          <w:p w14:paraId="11C5B7AB">
                            <w:pPr>
                              <w:pBdr>
                                <w:top w:val="single" w:color="123869" w:themeColor="accent1" w:sz="24" w:space="8"/>
                                <w:bottom w:val="single" w:color="123869" w:themeColor="accent1" w:sz="24" w:space="8"/>
                              </w:pBd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3981DD" w:themeColor="accent1" w:themeTint="99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3981DD" w:themeColor="accent1" w:themeTint="99"/>
                                <w:sz w:val="28"/>
                                <w:szCs w:val="28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Roll No: 2023-SE-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3981DD" w:themeColor="accent1" w:themeTint="99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29</w:t>
                            </w:r>
                          </w:p>
                          <w:p w14:paraId="6923CB26">
                            <w:pPr>
                              <w:pBdr>
                                <w:top w:val="single" w:color="123869" w:themeColor="accent1" w:sz="24" w:space="8"/>
                                <w:bottom w:val="single" w:color="123869" w:themeColor="accent1" w:sz="24" w:space="8"/>
                              </w:pBd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3981DD" w:themeColor="accent1" w:themeTint="99"/>
                                <w:sz w:val="28"/>
                                <w:szCs w:val="28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3981DD" w:themeColor="accent1" w:themeTint="99"/>
                                <w:sz w:val="28"/>
                                <w:szCs w:val="28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Course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3981DD" w:themeColor="accent1" w:themeTint="99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 xml:space="preserve"> Name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3981DD" w:themeColor="accent1" w:themeTint="99"/>
                                <w:sz w:val="28"/>
                                <w:szCs w:val="28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: DIP</w:t>
                            </w:r>
                          </w:p>
                          <w:p w14:paraId="1D355B35">
                            <w:pPr>
                              <w:pBdr>
                                <w:top w:val="single" w:color="123869" w:themeColor="accent1" w:sz="24" w:space="8"/>
                                <w:bottom w:val="single" w:color="123869" w:themeColor="accent1" w:sz="24" w:space="8"/>
                              </w:pBd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3981DD" w:themeColor="accent1" w:themeTint="99"/>
                                <w:sz w:val="28"/>
                                <w:szCs w:val="28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3981DD" w:themeColor="accent1" w:themeTint="99"/>
                                <w:sz w:val="28"/>
                                <w:szCs w:val="28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Course Code: SE-3112</w:t>
                            </w:r>
                          </w:p>
                          <w:p w14:paraId="22F8B109">
                            <w:pPr>
                              <w:pBdr>
                                <w:top w:val="single" w:color="123869" w:themeColor="accent1" w:sz="24" w:space="8"/>
                                <w:bottom w:val="single" w:color="123869" w:themeColor="accent1" w:sz="24" w:space="8"/>
                              </w:pBd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3981DD" w:themeColor="accent1" w:themeTint="99"/>
                                <w:sz w:val="28"/>
                                <w:szCs w:val="28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3981DD" w:themeColor="accent1" w:themeTint="99"/>
                                <w:sz w:val="28"/>
                                <w:szCs w:val="28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Session: 2023-2027</w:t>
                            </w:r>
                          </w:p>
                          <w:p w14:paraId="352AA139">
                            <w:pPr>
                              <w:pBdr>
                                <w:top w:val="single" w:color="123869" w:themeColor="accent1" w:sz="24" w:space="8"/>
                                <w:bottom w:val="single" w:color="123869" w:themeColor="accent1" w:sz="24" w:space="8"/>
                              </w:pBdr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3981DD" w:themeColor="accent1" w:themeTint="99"/>
                                <w:sz w:val="28"/>
                                <w:szCs w:val="28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3981DD" w:themeColor="accent1" w:themeTint="99"/>
                                <w:sz w:val="28"/>
                                <w:szCs w:val="28"/>
                                <w14:textFill>
                                  <w14:solidFill>
                                    <w14:schemeClr w14:val="accent1">
                                      <w14:lumMod w14:val="60000"/>
                                      <w14:lumOff w14:val="40000"/>
                                    </w14:schemeClr>
                                  </w14:solidFill>
                                </w14:textFill>
                              </w:rPr>
                              <w:t>Submitted To: Engr. Ahmed Khawaja</w:t>
                            </w:r>
                          </w:p>
                          <w:p w14:paraId="60C66062">
                            <w:pPr>
                              <w:pBdr>
                                <w:top w:val="single" w:color="123869" w:themeColor="accent1" w:sz="24" w:space="8"/>
                                <w:bottom w:val="single" w:color="123869" w:themeColor="accent1" w:sz="24" w:space="8"/>
                              </w:pBdr>
                              <w:rPr>
                                <w:i/>
                                <w:iCs/>
                                <w:color w:val="123869" w:themeColor="accent1"/>
                                <w:sz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i/>
                                <w:iCs/>
                                <w:color w:val="123869" w:themeColor="accent1"/>
                                <w:sz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 w14:paraId="28EFB653">
                            <w:pPr>
                              <w:pBdr>
                                <w:top w:val="single" w:color="123869" w:themeColor="accent1" w:sz="24" w:space="8"/>
                                <w:bottom w:val="single" w:color="123869" w:themeColor="accent1" w:sz="24" w:space="8"/>
                              </w:pBdr>
                              <w:rPr>
                                <w:i/>
                                <w:iCs/>
                                <w:color w:val="123869" w:themeColor="accent1"/>
                                <w:sz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58500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26" o:spt="202" type="#_x0000_t202" style="position:absolute;left:0pt;margin-left:237.05pt;margin-top:396.6pt;height:110.55pt;width:273.6pt;mso-position-horizontal-relative:page;mso-wrap-distance-bottom:7.2pt;mso-wrap-distance-top:7.2pt;z-index:251660288;mso-width-relative:margin;mso-height-relative:margin;mso-width-percent:585;mso-height-percent:200;" filled="f" stroked="f" coordsize="21600,21600" o:gfxdata="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MfxabzbAAAA&#10;DQEAAA8AAAAAAAAAAQAgAAAAIgAAAGRycy9kb3ducmV2LnhtbFBLAQIUABQAAAAIAIdO4kCOf3Qa&#10;GgIAADIEAAAOAAAAAAAAAAEAIAAAACoBAABkcnMvZTJvRG9jLnhtbFBLBQYAAAAABgAGAFkBAAC2&#10;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3D30BCBF">
                      <w:pPr>
                        <w:pBdr>
                          <w:top w:val="single" w:color="123869" w:themeColor="accent1" w:sz="24" w:space="8"/>
                          <w:bottom w:val="single" w:color="123869" w:themeColor="accent1" w:sz="24" w:space="8"/>
                        </w:pBd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3981DD" w:themeColor="accent1" w:themeTint="99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3981DD" w:themeColor="accent1" w:themeTint="99"/>
                          <w:sz w:val="28"/>
                          <w:szCs w:val="28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 xml:space="preserve">Submitted By: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3981DD" w:themeColor="accent1" w:themeTint="99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Aman Tariq</w:t>
                      </w:r>
                    </w:p>
                    <w:p w14:paraId="11C5B7AB">
                      <w:pPr>
                        <w:pBdr>
                          <w:top w:val="single" w:color="123869" w:themeColor="accent1" w:sz="24" w:space="8"/>
                          <w:bottom w:val="single" w:color="123869" w:themeColor="accent1" w:sz="24" w:space="8"/>
                        </w:pBd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3981DD" w:themeColor="accent1" w:themeTint="99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3981DD" w:themeColor="accent1" w:themeTint="99"/>
                          <w:sz w:val="28"/>
                          <w:szCs w:val="28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Roll No: 2023-SE-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3981DD" w:themeColor="accent1" w:themeTint="99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29</w:t>
                      </w:r>
                    </w:p>
                    <w:p w14:paraId="6923CB26">
                      <w:pPr>
                        <w:pBdr>
                          <w:top w:val="single" w:color="123869" w:themeColor="accent1" w:sz="24" w:space="8"/>
                          <w:bottom w:val="single" w:color="123869" w:themeColor="accent1" w:sz="24" w:space="8"/>
                        </w:pBd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3981DD" w:themeColor="accent1" w:themeTint="99"/>
                          <w:sz w:val="28"/>
                          <w:szCs w:val="28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3981DD" w:themeColor="accent1" w:themeTint="99"/>
                          <w:sz w:val="28"/>
                          <w:szCs w:val="28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Course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3981DD" w:themeColor="accent1" w:themeTint="99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 xml:space="preserve"> Name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3981DD" w:themeColor="accent1" w:themeTint="99"/>
                          <w:sz w:val="28"/>
                          <w:szCs w:val="28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: DIP</w:t>
                      </w:r>
                    </w:p>
                    <w:p w14:paraId="1D355B35">
                      <w:pPr>
                        <w:pBdr>
                          <w:top w:val="single" w:color="123869" w:themeColor="accent1" w:sz="24" w:space="8"/>
                          <w:bottom w:val="single" w:color="123869" w:themeColor="accent1" w:sz="24" w:space="8"/>
                        </w:pBd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3981DD" w:themeColor="accent1" w:themeTint="99"/>
                          <w:sz w:val="28"/>
                          <w:szCs w:val="28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3981DD" w:themeColor="accent1" w:themeTint="99"/>
                          <w:sz w:val="28"/>
                          <w:szCs w:val="28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Course Code: SE-3112</w:t>
                      </w:r>
                    </w:p>
                    <w:p w14:paraId="22F8B109">
                      <w:pPr>
                        <w:pBdr>
                          <w:top w:val="single" w:color="123869" w:themeColor="accent1" w:sz="24" w:space="8"/>
                          <w:bottom w:val="single" w:color="123869" w:themeColor="accent1" w:sz="24" w:space="8"/>
                        </w:pBd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3981DD" w:themeColor="accent1" w:themeTint="99"/>
                          <w:sz w:val="28"/>
                          <w:szCs w:val="28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3981DD" w:themeColor="accent1" w:themeTint="99"/>
                          <w:sz w:val="28"/>
                          <w:szCs w:val="28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Session: 2023-2027</w:t>
                      </w:r>
                    </w:p>
                    <w:p w14:paraId="352AA139">
                      <w:pPr>
                        <w:pBdr>
                          <w:top w:val="single" w:color="123869" w:themeColor="accent1" w:sz="24" w:space="8"/>
                          <w:bottom w:val="single" w:color="123869" w:themeColor="accent1" w:sz="24" w:space="8"/>
                        </w:pBdr>
                        <w:jc w:val="center"/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3981DD" w:themeColor="accent1" w:themeTint="99"/>
                          <w:sz w:val="28"/>
                          <w:szCs w:val="28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3981DD" w:themeColor="accent1" w:themeTint="99"/>
                          <w:sz w:val="28"/>
                          <w:szCs w:val="28"/>
                          <w14:textFill>
                            <w14:solidFill>
                              <w14:schemeClr w14:val="accent1">
                                <w14:lumMod w14:val="60000"/>
                                <w14:lumOff w14:val="40000"/>
                              </w14:schemeClr>
                            </w14:solidFill>
                          </w14:textFill>
                        </w:rPr>
                        <w:t>Submitted To: Engr. Ahmed Khawaja</w:t>
                      </w:r>
                    </w:p>
                    <w:p w14:paraId="60C66062">
                      <w:pPr>
                        <w:pBdr>
                          <w:top w:val="single" w:color="123869" w:themeColor="accent1" w:sz="24" w:space="8"/>
                          <w:bottom w:val="single" w:color="123869" w:themeColor="accent1" w:sz="24" w:space="8"/>
                        </w:pBdr>
                        <w:rPr>
                          <w:i/>
                          <w:iCs/>
                          <w:color w:val="123869" w:themeColor="accent1"/>
                          <w:sz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i/>
                          <w:iCs/>
                          <w:color w:val="123869" w:themeColor="accent1"/>
                          <w:sz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</w:t>
                      </w:r>
                    </w:p>
                    <w:p w14:paraId="28EFB653">
                      <w:pPr>
                        <w:pBdr>
                          <w:top w:val="single" w:color="123869" w:themeColor="accent1" w:sz="24" w:space="8"/>
                          <w:bottom w:val="single" w:color="123869" w:themeColor="accent1" w:sz="24" w:space="8"/>
                        </w:pBdr>
                        <w:rPr>
                          <w:i/>
                          <w:iCs/>
                          <w:color w:val="123869" w:themeColor="accent1"/>
                          <w:sz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br w:type="page"/>
      </w:r>
    </w:p>
    <w:p w14:paraId="130AED0F">
      <w:pPr>
        <w:shd w:val="clear" w:color="auto" w:fill="BEBEBE" w:themeFill="background1" w:themeFillShade="BF"/>
        <w:spacing w:line="360" w:lineRule="auto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Lab Task 11</w:t>
      </w:r>
    </w:p>
    <w:p w14:paraId="25351538">
      <w:pPr>
        <w:shd w:val="clear" w:color="auto" w:fill="BEBEBE" w:themeFill="background1" w:themeFillShade="BF"/>
        <w:spacing w:line="360" w:lineRule="auto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Title: Morphological Image Processing</w:t>
      </w:r>
    </w:p>
    <w:p w14:paraId="007BC4BD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372D66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1. Introduction</w:t>
      </w:r>
    </w:p>
    <w:p w14:paraId="0AD57860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Morphological operations are widely used in image processing for extracting structural features, removing noise, and analyzing shapes in binary or grayscale images. They work based on a </w:t>
      </w:r>
      <w:r>
        <w:rPr>
          <w:rFonts w:ascii="Times New Roman" w:hAnsi="Times New Roman" w:cs="Times New Roman"/>
          <w:b/>
          <w:bCs/>
          <w:sz w:val="24"/>
        </w:rPr>
        <w:t>structuring element</w:t>
      </w:r>
      <w:r>
        <w:rPr>
          <w:rFonts w:ascii="Times New Roman" w:hAnsi="Times New Roman" w:cs="Times New Roman"/>
          <w:sz w:val="24"/>
        </w:rPr>
        <w:t xml:space="preserve"> that interacts with pixel neighborhoods.</w:t>
      </w:r>
    </w:p>
    <w:p w14:paraId="3A77C372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Key operations include:</w:t>
      </w:r>
    </w:p>
    <w:p w14:paraId="1F91AFF7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Erosion &amp; Dilation</w:t>
      </w:r>
    </w:p>
    <w:p w14:paraId="331853B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Opening &amp; Closing</w:t>
      </w:r>
    </w:p>
    <w:p w14:paraId="4750B48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Boundary Extraction</w:t>
      </w:r>
    </w:p>
    <w:p w14:paraId="7E29799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Hole Filling</w:t>
      </w:r>
    </w:p>
    <w:p w14:paraId="182AE06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Noise Removal</w:t>
      </w:r>
    </w:p>
    <w:p w14:paraId="3FEF0EE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Shape Detection</w:t>
      </w:r>
    </w:p>
    <w:p w14:paraId="511BA50F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This lab demonstrates these techniques on grayscale or binary images.</w:t>
      </w:r>
    </w:p>
    <w:p w14:paraId="2C9814EE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67B830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2. Objectives</w:t>
      </w:r>
    </w:p>
    <w:p w14:paraId="6311FF7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Apply fundamental morphological operations to images</w:t>
      </w:r>
    </w:p>
    <w:p w14:paraId="4481BBD7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Extract image boundaries and fill holes</w:t>
      </w:r>
    </w:p>
    <w:p w14:paraId="400FF18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Remove noise using morphological techniques</w:t>
      </w:r>
    </w:p>
    <w:p w14:paraId="3EB0F03A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Detect simple geometric shapes using contour analysis</w:t>
      </w:r>
    </w:p>
    <w:p w14:paraId="24FCBF68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47C68F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3. Tools and Libraries Used</w:t>
      </w:r>
    </w:p>
    <w:p w14:paraId="4F99244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Python</w:t>
      </w:r>
    </w:p>
    <w:p w14:paraId="4110B65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OpenCV (cv2)</w:t>
      </w:r>
    </w:p>
    <w:p w14:paraId="392F2010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NumPy</w:t>
      </w:r>
    </w:p>
    <w:p w14:paraId="5FEDC91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Matplotlib</w:t>
      </w:r>
    </w:p>
    <w:p w14:paraId="4048A24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Google Colab</w:t>
      </w:r>
    </w:p>
    <w:p w14:paraId="3D85F0E8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77C4D4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4. Methodology / Procedure</w:t>
      </w:r>
    </w:p>
    <w:p w14:paraId="4BC6DCF8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Step 1: Image Upload and Preprocessing</w:t>
      </w:r>
    </w:p>
    <w:p w14:paraId="2717FBC6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User uploads a grayscale or binary image.</w:t>
      </w:r>
    </w:p>
    <w:p w14:paraId="5E22A110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Image is converted to binary using thresholding.</w:t>
      </w:r>
    </w:p>
    <w:p w14:paraId="4C2E234E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drawing>
          <wp:inline distT="0" distB="0" distL="114300" distR="114300">
            <wp:extent cx="2476500" cy="2438400"/>
            <wp:effectExtent l="9525" t="9525" r="9525" b="9525"/>
            <wp:docPr id="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438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2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0D4646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Step 2: Basic Morphology</w:t>
      </w:r>
    </w:p>
    <w:p w14:paraId="154DA43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Erosion:</w:t>
      </w:r>
      <w:r>
        <w:rPr>
          <w:rFonts w:ascii="Times New Roman" w:hAnsi="Times New Roman" w:cs="Times New Roman"/>
          <w:sz w:val="24"/>
        </w:rPr>
        <w:t xml:space="preserve"> Shrinks foreground pixels; removes small noise and detaches connected objects.</w:t>
      </w:r>
    </w:p>
    <w:p w14:paraId="5EA212C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Dilation:</w:t>
      </w:r>
      <w:r>
        <w:rPr>
          <w:rFonts w:ascii="Times New Roman" w:hAnsi="Times New Roman" w:cs="Times New Roman"/>
          <w:sz w:val="24"/>
        </w:rPr>
        <w:t xml:space="preserve"> Expands foreground pixels; fills small holes and gaps.</w:t>
      </w:r>
    </w:p>
    <w:p w14:paraId="0AB6F745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drawing>
          <wp:inline distT="0" distB="0" distL="114300" distR="114300">
            <wp:extent cx="4836795" cy="2214880"/>
            <wp:effectExtent l="9525" t="9525" r="11430" b="23495"/>
            <wp:docPr id="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4"/>
                    <pic:cNvPicPr>
                      <a:picLocks noChangeAspect="1"/>
                    </pic:cNvPicPr>
                  </pic:nvPicPr>
                  <pic:blipFill>
                    <a:blip r:embed="rId5"/>
                    <a:srcRect r="911"/>
                    <a:stretch>
                      <a:fillRect/>
                    </a:stretch>
                  </pic:blipFill>
                  <pic:spPr>
                    <a:xfrm>
                      <a:off x="0" y="0"/>
                      <a:ext cx="4836795" cy="22148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2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838D488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3E1D4E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Step 3: Opening and Closing</w:t>
      </w:r>
    </w:p>
    <w:p w14:paraId="14F7002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Opening (Erosion → Dilation):</w:t>
      </w:r>
      <w:r>
        <w:rPr>
          <w:rFonts w:ascii="Times New Roman" w:hAnsi="Times New Roman" w:cs="Times New Roman"/>
          <w:sz w:val="24"/>
        </w:rPr>
        <w:t xml:space="preserve"> Removes small objects or noise.</w:t>
      </w:r>
    </w:p>
    <w:p w14:paraId="62CD57D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Closing (Dilation → Erosion):</w:t>
      </w:r>
      <w:r>
        <w:rPr>
          <w:rFonts w:ascii="Times New Roman" w:hAnsi="Times New Roman" w:cs="Times New Roman"/>
          <w:sz w:val="24"/>
        </w:rPr>
        <w:t xml:space="preserve"> Fills small holes and gaps in objects.</w:t>
      </w:r>
    </w:p>
    <w:p w14:paraId="6A5B2FF9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drawing>
          <wp:inline distT="0" distB="0" distL="114300" distR="114300">
            <wp:extent cx="5206365" cy="2071370"/>
            <wp:effectExtent l="9525" t="9525" r="22860" b="14605"/>
            <wp:docPr id="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6365" cy="20713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2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4C61DC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Step 4: Boundary Extraction</w:t>
      </w:r>
    </w:p>
    <w:p w14:paraId="58531F2B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Boundary = Original − Erosion</w:t>
      </w:r>
    </w:p>
    <w:p w14:paraId="07DFA431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Highlights object edges in the binary image.</w:t>
      </w:r>
    </w:p>
    <w:p w14:paraId="29AAB109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drawing>
          <wp:inline distT="0" distB="0" distL="114300" distR="114300">
            <wp:extent cx="2085975" cy="2186305"/>
            <wp:effectExtent l="9525" t="9525" r="19050" b="13970"/>
            <wp:docPr id="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6"/>
                    <pic:cNvPicPr>
                      <a:picLocks noChangeAspect="1"/>
                    </pic:cNvPicPr>
                  </pic:nvPicPr>
                  <pic:blipFill>
                    <a:blip r:embed="rId7"/>
                    <a:srcRect r="1581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1863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2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45679D1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8C0EB5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Step 5: Hole Filling Using Reconstruction</w:t>
      </w:r>
    </w:p>
    <w:p w14:paraId="1C1D100C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Invert the binary image.</w:t>
      </w:r>
    </w:p>
    <w:p w14:paraId="21FD4B1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Initialize marker image at the borders.</w:t>
      </w:r>
    </w:p>
    <w:p w14:paraId="0D377E91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Perform iterative dilation constrained by inverted image until convergence.</w:t>
      </w:r>
    </w:p>
    <w:p w14:paraId="24FF2AC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Invert the result to get hole-filled image.</w:t>
      </w:r>
    </w:p>
    <w:p w14:paraId="1F6C962A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drawing>
          <wp:inline distT="0" distB="0" distL="114300" distR="114300">
            <wp:extent cx="2211705" cy="2113280"/>
            <wp:effectExtent l="9525" t="9525" r="26670" b="10795"/>
            <wp:docPr id="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1705" cy="21132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2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C98F05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Step 6: Noise Removal Using Morphology</w:t>
      </w:r>
    </w:p>
    <w:p w14:paraId="06806A6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Opening operation effectively removes small noise components without affecting larger structures.</w:t>
      </w:r>
    </w:p>
    <w:p w14:paraId="077F35CF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drawing>
          <wp:inline distT="0" distB="0" distL="114300" distR="114300">
            <wp:extent cx="2446655" cy="2514600"/>
            <wp:effectExtent l="9525" t="9525" r="20320" b="9525"/>
            <wp:docPr id="1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8"/>
                    <pic:cNvPicPr>
                      <a:picLocks noChangeAspect="1"/>
                    </pic:cNvPicPr>
                  </pic:nvPicPr>
                  <pic:blipFill>
                    <a:blip r:embed="rId9"/>
                    <a:srcRect r="60543"/>
                    <a:stretch>
                      <a:fillRect/>
                    </a:stretch>
                  </pic:blipFill>
                  <pic:spPr>
                    <a:xfrm>
                      <a:off x="0" y="0"/>
                      <a:ext cx="2446655" cy="2514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2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63FFCBF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D00E37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Step 7: Shape Detection</w:t>
      </w:r>
    </w:p>
    <w:p w14:paraId="7BBE4438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Contours of objects are extracted using cv2.findContours.</w:t>
      </w:r>
    </w:p>
    <w:p w14:paraId="4D4C1C4B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Approximated polygons determine object type:</w:t>
      </w:r>
    </w:p>
    <w:p w14:paraId="7BE63E23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Triangle:</w:t>
      </w:r>
      <w:r>
        <w:rPr>
          <w:rFonts w:ascii="Times New Roman" w:hAnsi="Times New Roman" w:cs="Times New Roman"/>
          <w:sz w:val="24"/>
        </w:rPr>
        <w:t xml:space="preserve"> 3 vertices</w:t>
      </w:r>
    </w:p>
    <w:p w14:paraId="4AEABD33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Rectangle:</w:t>
      </w:r>
      <w:r>
        <w:rPr>
          <w:rFonts w:ascii="Times New Roman" w:hAnsi="Times New Roman" w:cs="Times New Roman"/>
          <w:sz w:val="24"/>
        </w:rPr>
        <w:t xml:space="preserve"> 4 vertices</w:t>
      </w:r>
    </w:p>
    <w:p w14:paraId="2A692A5D">
      <w:pPr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Circle:</w:t>
      </w:r>
      <w:r>
        <w:rPr>
          <w:rFonts w:ascii="Times New Roman" w:hAnsi="Times New Roman" w:cs="Times New Roman"/>
          <w:sz w:val="24"/>
        </w:rPr>
        <w:t xml:space="preserve"> More than 6 vertices</w:t>
      </w:r>
    </w:p>
    <w:p w14:paraId="1F8B0DA6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Shapes are drawn and labeled on the image.</w:t>
      </w:r>
    </w:p>
    <w:p w14:paraId="2F62F88C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drawing>
          <wp:inline distT="0" distB="0" distL="114300" distR="114300">
            <wp:extent cx="2357120" cy="2514600"/>
            <wp:effectExtent l="9525" t="9525" r="14605" b="9525"/>
            <wp:docPr id="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9"/>
                    <pic:cNvPicPr>
                      <a:picLocks noChangeAspect="1"/>
                    </pic:cNvPicPr>
                  </pic:nvPicPr>
                  <pic:blipFill>
                    <a:blip r:embed="rId9"/>
                    <a:srcRect l="61987"/>
                    <a:stretch>
                      <a:fillRect/>
                    </a:stretch>
                  </pic:blipFill>
                  <pic:spPr>
                    <a:xfrm>
                      <a:off x="0" y="0"/>
                      <a:ext cx="2357120" cy="2514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2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E5EB34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5. Results</w:t>
      </w:r>
    </w:p>
    <w:tbl>
      <w:tblPr>
        <w:tblStyle w:val="27"/>
        <w:tblW w:w="0" w:type="auto"/>
        <w:jc w:val="center"/>
        <w:tblBorders>
          <w:top w:val="single" w:color="44F9FF" w:themeColor="accent2" w:themeTint="99" w:sz="4" w:space="0"/>
          <w:left w:val="single" w:color="44F9FF" w:themeColor="accent2" w:themeTint="99" w:sz="4" w:space="0"/>
          <w:bottom w:val="single" w:color="44F9FF" w:themeColor="accent2" w:themeTint="99" w:sz="4" w:space="0"/>
          <w:right w:val="single" w:color="44F9FF" w:themeColor="accent2" w:themeTint="99" w:sz="4" w:space="0"/>
          <w:insideH w:val="single" w:color="44F9FF" w:themeColor="accent2" w:themeTint="99" w:sz="4" w:space="0"/>
          <w:insideV w:val="single" w:color="44F9FF" w:themeColor="accent2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6"/>
        <w:gridCol w:w="6674"/>
      </w:tblGrid>
      <w:tr w14:paraId="3F29860B">
        <w:tblPrEx>
          <w:tblBorders>
            <w:top w:val="single" w:color="44F9FF" w:themeColor="accent2" w:themeTint="99" w:sz="4" w:space="0"/>
            <w:left w:val="single" w:color="44F9FF" w:themeColor="accent2" w:themeTint="99" w:sz="4" w:space="0"/>
            <w:bottom w:val="single" w:color="44F9FF" w:themeColor="accent2" w:themeTint="99" w:sz="4" w:space="0"/>
            <w:right w:val="single" w:color="44F9FF" w:themeColor="accent2" w:themeTint="99" w:sz="4" w:space="0"/>
            <w:insideH w:val="single" w:color="44F9FF" w:themeColor="accent2" w:themeTint="99" w:sz="4" w:space="0"/>
            <w:insideV w:val="single" w:color="44F9FF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C1C7" w:themeColor="accent2" w:sz="4" w:space="0"/>
              <w:left w:val="single" w:color="00C1C7" w:themeColor="accent2" w:sz="4" w:space="0"/>
              <w:bottom w:val="single" w:color="00C1C7" w:themeColor="accent2" w:sz="4" w:space="0"/>
              <w:right w:val="nil"/>
              <w:insideH w:val="single" w:sz="4" w:space="0"/>
              <w:insideV w:val="nil"/>
            </w:tcBorders>
            <w:shd w:val="clear" w:color="auto" w:fill="00C1C7" w:themeFill="accent2"/>
          </w:tcPr>
          <w:p w14:paraId="497CE349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Operation</w:t>
            </w:r>
          </w:p>
        </w:tc>
        <w:tc>
          <w:tcPr>
            <w:tcW w:w="0" w:type="auto"/>
            <w:tcBorders>
              <w:top w:val="single" w:color="00C1C7" w:themeColor="accent2" w:sz="4" w:space="0"/>
              <w:bottom w:val="single" w:color="00C1C7" w:themeColor="accent2" w:sz="4" w:space="0"/>
              <w:right w:val="single" w:color="00C1C7" w:themeColor="accent2" w:sz="4" w:space="0"/>
              <w:insideH w:val="single" w:sz="4" w:space="0"/>
              <w:insideV w:val="nil"/>
            </w:tcBorders>
            <w:shd w:val="clear" w:color="auto" w:fill="00C1C7" w:themeFill="accent2"/>
          </w:tcPr>
          <w:p w14:paraId="5728469B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Observations</w:t>
            </w:r>
          </w:p>
        </w:tc>
      </w:tr>
      <w:tr w14:paraId="387CC0E3">
        <w:tblPrEx>
          <w:tblBorders>
            <w:top w:val="single" w:color="44F9FF" w:themeColor="accent2" w:themeTint="99" w:sz="4" w:space="0"/>
            <w:left w:val="single" w:color="44F9FF" w:themeColor="accent2" w:themeTint="99" w:sz="4" w:space="0"/>
            <w:bottom w:val="single" w:color="44F9FF" w:themeColor="accent2" w:themeTint="99" w:sz="4" w:space="0"/>
            <w:right w:val="single" w:color="44F9FF" w:themeColor="accent2" w:themeTint="99" w:sz="4" w:space="0"/>
            <w:insideH w:val="single" w:color="44F9FF" w:themeColor="accent2" w:themeTint="99" w:sz="4" w:space="0"/>
            <w:insideV w:val="single" w:color="44F9FF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D7D7D7" w:themeFill="background1" w:themeFillShade="D8"/>
          </w:tcPr>
          <w:p w14:paraId="370836C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Original Binary</w:t>
            </w:r>
          </w:p>
        </w:tc>
        <w:tc>
          <w:tcPr>
            <w:tcW w:w="0" w:type="auto"/>
            <w:shd w:val="clear" w:color="auto" w:fill="D7D7D7" w:themeFill="background1" w:themeFillShade="D8"/>
          </w:tcPr>
          <w:p w14:paraId="51294D0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Input thresholded image showing foreground objects</w:t>
            </w:r>
          </w:p>
        </w:tc>
      </w:tr>
      <w:tr w14:paraId="7694A5FC">
        <w:tblPrEx>
          <w:tblBorders>
            <w:top w:val="single" w:color="44F9FF" w:themeColor="accent2" w:themeTint="99" w:sz="4" w:space="0"/>
            <w:left w:val="single" w:color="44F9FF" w:themeColor="accent2" w:themeTint="99" w:sz="4" w:space="0"/>
            <w:bottom w:val="single" w:color="44F9FF" w:themeColor="accent2" w:themeTint="99" w:sz="4" w:space="0"/>
            <w:right w:val="single" w:color="44F9FF" w:themeColor="accent2" w:themeTint="99" w:sz="4" w:space="0"/>
            <w:insideH w:val="single" w:color="44F9FF" w:themeColor="accent2" w:themeTint="99" w:sz="4" w:space="0"/>
            <w:insideV w:val="single" w:color="44F9FF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50098E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Erosion</w:t>
            </w:r>
          </w:p>
        </w:tc>
        <w:tc>
          <w:tcPr>
            <w:tcW w:w="0" w:type="auto"/>
          </w:tcPr>
          <w:p w14:paraId="22F6F152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Objects shrunk; small noise removed</w:t>
            </w:r>
          </w:p>
        </w:tc>
      </w:tr>
      <w:tr w14:paraId="1D70F9F4">
        <w:tblPrEx>
          <w:tblBorders>
            <w:top w:val="single" w:color="44F9FF" w:themeColor="accent2" w:themeTint="99" w:sz="4" w:space="0"/>
            <w:left w:val="single" w:color="44F9FF" w:themeColor="accent2" w:themeTint="99" w:sz="4" w:space="0"/>
            <w:bottom w:val="single" w:color="44F9FF" w:themeColor="accent2" w:themeTint="99" w:sz="4" w:space="0"/>
            <w:right w:val="single" w:color="44F9FF" w:themeColor="accent2" w:themeTint="99" w:sz="4" w:space="0"/>
            <w:insideH w:val="single" w:color="44F9FF" w:themeColor="accent2" w:themeTint="99" w:sz="4" w:space="0"/>
            <w:insideV w:val="single" w:color="44F9FF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D7D7D7" w:themeFill="background1" w:themeFillShade="D8"/>
          </w:tcPr>
          <w:p w14:paraId="3FB0B48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Dilation</w:t>
            </w:r>
          </w:p>
        </w:tc>
        <w:tc>
          <w:tcPr>
            <w:tcW w:w="0" w:type="auto"/>
            <w:shd w:val="clear" w:color="auto" w:fill="D7D7D7" w:themeFill="background1" w:themeFillShade="D8"/>
          </w:tcPr>
          <w:p w14:paraId="790A5BCF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Objects expanded; gaps filled</w:t>
            </w:r>
          </w:p>
        </w:tc>
      </w:tr>
      <w:tr w14:paraId="368A55D1">
        <w:tblPrEx>
          <w:tblBorders>
            <w:top w:val="single" w:color="44F9FF" w:themeColor="accent2" w:themeTint="99" w:sz="4" w:space="0"/>
            <w:left w:val="single" w:color="44F9FF" w:themeColor="accent2" w:themeTint="99" w:sz="4" w:space="0"/>
            <w:bottom w:val="single" w:color="44F9FF" w:themeColor="accent2" w:themeTint="99" w:sz="4" w:space="0"/>
            <w:right w:val="single" w:color="44F9FF" w:themeColor="accent2" w:themeTint="99" w:sz="4" w:space="0"/>
            <w:insideH w:val="single" w:color="44F9FF" w:themeColor="accent2" w:themeTint="99" w:sz="4" w:space="0"/>
            <w:insideV w:val="single" w:color="44F9FF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231D2E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Opening</w:t>
            </w:r>
          </w:p>
        </w:tc>
        <w:tc>
          <w:tcPr>
            <w:tcW w:w="0" w:type="auto"/>
          </w:tcPr>
          <w:p w14:paraId="1C74591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Noise removed; small objects eliminated</w:t>
            </w:r>
          </w:p>
        </w:tc>
      </w:tr>
      <w:tr w14:paraId="732445AA">
        <w:tblPrEx>
          <w:tblBorders>
            <w:top w:val="single" w:color="44F9FF" w:themeColor="accent2" w:themeTint="99" w:sz="4" w:space="0"/>
            <w:left w:val="single" w:color="44F9FF" w:themeColor="accent2" w:themeTint="99" w:sz="4" w:space="0"/>
            <w:bottom w:val="single" w:color="44F9FF" w:themeColor="accent2" w:themeTint="99" w:sz="4" w:space="0"/>
            <w:right w:val="single" w:color="44F9FF" w:themeColor="accent2" w:themeTint="99" w:sz="4" w:space="0"/>
            <w:insideH w:val="single" w:color="44F9FF" w:themeColor="accent2" w:themeTint="99" w:sz="4" w:space="0"/>
            <w:insideV w:val="single" w:color="44F9FF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D7D7D7" w:themeFill="background1" w:themeFillShade="D8"/>
          </w:tcPr>
          <w:p w14:paraId="740B0EE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Closing</w:t>
            </w:r>
          </w:p>
        </w:tc>
        <w:tc>
          <w:tcPr>
            <w:tcW w:w="0" w:type="auto"/>
            <w:shd w:val="clear" w:color="auto" w:fill="D7D7D7" w:themeFill="background1" w:themeFillShade="D8"/>
          </w:tcPr>
          <w:p w14:paraId="6748E91F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Holes and gaps in objects filled</w:t>
            </w:r>
          </w:p>
        </w:tc>
      </w:tr>
      <w:tr w14:paraId="11165AB1">
        <w:tblPrEx>
          <w:tblBorders>
            <w:top w:val="single" w:color="44F9FF" w:themeColor="accent2" w:themeTint="99" w:sz="4" w:space="0"/>
            <w:left w:val="single" w:color="44F9FF" w:themeColor="accent2" w:themeTint="99" w:sz="4" w:space="0"/>
            <w:bottom w:val="single" w:color="44F9FF" w:themeColor="accent2" w:themeTint="99" w:sz="4" w:space="0"/>
            <w:right w:val="single" w:color="44F9FF" w:themeColor="accent2" w:themeTint="99" w:sz="4" w:space="0"/>
            <w:insideH w:val="single" w:color="44F9FF" w:themeColor="accent2" w:themeTint="99" w:sz="4" w:space="0"/>
            <w:insideV w:val="single" w:color="44F9FF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191912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Boundary</w:t>
            </w:r>
          </w:p>
        </w:tc>
        <w:tc>
          <w:tcPr>
            <w:tcW w:w="0" w:type="auto"/>
          </w:tcPr>
          <w:p w14:paraId="587B667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Clear edges of objects extracted</w:t>
            </w:r>
          </w:p>
        </w:tc>
      </w:tr>
      <w:tr w14:paraId="32C3A2B8">
        <w:tblPrEx>
          <w:tblBorders>
            <w:top w:val="single" w:color="44F9FF" w:themeColor="accent2" w:themeTint="99" w:sz="4" w:space="0"/>
            <w:left w:val="single" w:color="44F9FF" w:themeColor="accent2" w:themeTint="99" w:sz="4" w:space="0"/>
            <w:bottom w:val="single" w:color="44F9FF" w:themeColor="accent2" w:themeTint="99" w:sz="4" w:space="0"/>
            <w:right w:val="single" w:color="44F9FF" w:themeColor="accent2" w:themeTint="99" w:sz="4" w:space="0"/>
            <w:insideH w:val="single" w:color="44F9FF" w:themeColor="accent2" w:themeTint="99" w:sz="4" w:space="0"/>
            <w:insideV w:val="single" w:color="44F9FF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D7D7D7" w:themeFill="background1" w:themeFillShade="D8"/>
          </w:tcPr>
          <w:p w14:paraId="21A1F70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Hole Filling</w:t>
            </w:r>
          </w:p>
        </w:tc>
        <w:tc>
          <w:tcPr>
            <w:tcW w:w="0" w:type="auto"/>
            <w:shd w:val="clear" w:color="auto" w:fill="D7D7D7" w:themeFill="background1" w:themeFillShade="D8"/>
          </w:tcPr>
          <w:p w14:paraId="5D8E2F90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Internal holes filled; objects become solid</w:t>
            </w:r>
          </w:p>
        </w:tc>
      </w:tr>
      <w:tr w14:paraId="1D969434">
        <w:tblPrEx>
          <w:tblBorders>
            <w:top w:val="single" w:color="44F9FF" w:themeColor="accent2" w:themeTint="99" w:sz="4" w:space="0"/>
            <w:left w:val="single" w:color="44F9FF" w:themeColor="accent2" w:themeTint="99" w:sz="4" w:space="0"/>
            <w:bottom w:val="single" w:color="44F9FF" w:themeColor="accent2" w:themeTint="99" w:sz="4" w:space="0"/>
            <w:right w:val="single" w:color="44F9FF" w:themeColor="accent2" w:themeTint="99" w:sz="4" w:space="0"/>
            <w:insideH w:val="single" w:color="44F9FF" w:themeColor="accent2" w:themeTint="99" w:sz="4" w:space="0"/>
            <w:insideV w:val="single" w:color="44F9FF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6464CE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Noise Removal</w:t>
            </w:r>
          </w:p>
        </w:tc>
        <w:tc>
          <w:tcPr>
            <w:tcW w:w="0" w:type="auto"/>
          </w:tcPr>
          <w:p w14:paraId="22010E84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Remaining small noise eliminated</w:t>
            </w:r>
          </w:p>
        </w:tc>
      </w:tr>
      <w:tr w14:paraId="0B6D9A41">
        <w:tblPrEx>
          <w:tblBorders>
            <w:top w:val="single" w:color="44F9FF" w:themeColor="accent2" w:themeTint="99" w:sz="4" w:space="0"/>
            <w:left w:val="single" w:color="44F9FF" w:themeColor="accent2" w:themeTint="99" w:sz="4" w:space="0"/>
            <w:bottom w:val="single" w:color="44F9FF" w:themeColor="accent2" w:themeTint="99" w:sz="4" w:space="0"/>
            <w:right w:val="single" w:color="44F9FF" w:themeColor="accent2" w:themeTint="99" w:sz="4" w:space="0"/>
            <w:insideH w:val="single" w:color="44F9FF" w:themeColor="accent2" w:themeTint="99" w:sz="4" w:space="0"/>
            <w:insideV w:val="single" w:color="44F9FF" w:themeColor="accent2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D7D7D7" w:themeFill="background1" w:themeFillShade="D8"/>
          </w:tcPr>
          <w:p w14:paraId="34C055D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Shape Detection</w:t>
            </w:r>
          </w:p>
        </w:tc>
        <w:tc>
          <w:tcPr>
            <w:tcW w:w="0" w:type="auto"/>
            <w:shd w:val="clear" w:color="auto" w:fill="D7D7D7" w:themeFill="background1" w:themeFillShade="D8"/>
          </w:tcPr>
          <w:p w14:paraId="51AA4032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Objects labeled as Triangle, Rectangle, or Circle based on contours</w:t>
            </w:r>
          </w:p>
        </w:tc>
      </w:tr>
    </w:tbl>
    <w:p w14:paraId="06C36C29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190B62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6. Conclusion</w:t>
      </w:r>
    </w:p>
    <w:p w14:paraId="65D661B3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Morphological operations are effective for preprocessing and structural analysis in images.</w:t>
      </w:r>
    </w:p>
    <w:p w14:paraId="6C6F0B95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Erosion &amp; Dilation</w:t>
      </w:r>
      <w:r>
        <w:rPr>
          <w:rFonts w:ascii="Times New Roman" w:hAnsi="Times New Roman" w:cs="Times New Roman"/>
          <w:sz w:val="24"/>
        </w:rPr>
        <w:t xml:space="preserve"> form the basis of advanced operations like </w:t>
      </w:r>
      <w:r>
        <w:rPr>
          <w:rFonts w:ascii="Times New Roman" w:hAnsi="Times New Roman" w:cs="Times New Roman"/>
          <w:b/>
          <w:bCs/>
          <w:sz w:val="24"/>
        </w:rPr>
        <w:t>Opening &amp; Closing</w:t>
      </w:r>
      <w:r>
        <w:rPr>
          <w:rFonts w:ascii="Times New Roman" w:hAnsi="Times New Roman" w:cs="Times New Roman"/>
          <w:sz w:val="24"/>
        </w:rPr>
        <w:t>.</w:t>
      </w:r>
    </w:p>
    <w:p w14:paraId="7B1C411F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Boundary extraction</w:t>
      </w:r>
      <w:r>
        <w:rPr>
          <w:rFonts w:ascii="Times New Roman" w:hAnsi="Times New Roman" w:cs="Times New Roman"/>
          <w:sz w:val="24"/>
        </w:rPr>
        <w:t xml:space="preserve"> and </w:t>
      </w:r>
      <w:r>
        <w:rPr>
          <w:rFonts w:ascii="Times New Roman" w:hAnsi="Times New Roman" w:cs="Times New Roman"/>
          <w:b/>
          <w:bCs/>
          <w:sz w:val="24"/>
        </w:rPr>
        <w:t>hole filling</w:t>
      </w:r>
      <w:r>
        <w:rPr>
          <w:rFonts w:ascii="Times New Roman" w:hAnsi="Times New Roman" w:cs="Times New Roman"/>
          <w:sz w:val="24"/>
        </w:rPr>
        <w:t xml:space="preserve"> provide useful image features for analysis.</w:t>
      </w:r>
    </w:p>
    <w:p w14:paraId="05FB34FB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Contour-based </w:t>
      </w:r>
      <w:r>
        <w:rPr>
          <w:rFonts w:ascii="Times New Roman" w:hAnsi="Times New Roman" w:cs="Times New Roman"/>
          <w:b/>
          <w:bCs/>
          <w:sz w:val="24"/>
        </w:rPr>
        <w:t>shape detection</w:t>
      </w:r>
      <w:r>
        <w:rPr>
          <w:rFonts w:ascii="Times New Roman" w:hAnsi="Times New Roman" w:cs="Times New Roman"/>
          <w:sz w:val="24"/>
        </w:rPr>
        <w:t xml:space="preserve"> can classify simple geometric shapes.</w:t>
      </w:r>
    </w:p>
    <w:p w14:paraId="112C3842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These techniques are fundamental for object recognition, noise removal, and image segmentation tasks.</w:t>
      </w:r>
    </w:p>
    <w:p w14:paraId="3A80D317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lang w:val="en-US"/>
        </w:rPr>
      </w:pPr>
    </w:p>
    <w:p w14:paraId="0E8D0981">
      <w:pPr>
        <w:shd w:val="clear" w:fill="BEBEBE" w:themeFill="background1" w:themeFillShade="BF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THE END</w:t>
      </w:r>
      <w:bookmarkStart w:id="0" w:name="_GoBack"/>
      <w:bookmarkEnd w:id="0"/>
    </w:p>
    <w:sectPr>
      <w:pgSz w:w="12240" w:h="15840"/>
      <w:pgMar w:top="720" w:right="720" w:bottom="1080" w:left="720" w:header="709" w:footer="432" w:gutter="0"/>
      <w:pgBorders w:display="notFirstPage"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86"/>
    <w:family w:val="roman"/>
    <w:pitch w:val="default"/>
    <w:sig w:usb0="00000287" w:usb1="00000000" w:usb2="00000000" w:usb3="00000000" w:csb0="200000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7D536A"/>
    <w:multiLevelType w:val="multilevel"/>
    <w:tmpl w:val="137D53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B17787B"/>
    <w:multiLevelType w:val="multilevel"/>
    <w:tmpl w:val="1B1778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2A27445"/>
    <w:multiLevelType w:val="multilevel"/>
    <w:tmpl w:val="42A274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3721C5D"/>
    <w:multiLevelType w:val="multilevel"/>
    <w:tmpl w:val="43721C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3DF73C9"/>
    <w:multiLevelType w:val="multilevel"/>
    <w:tmpl w:val="43DF73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FBA660F"/>
    <w:multiLevelType w:val="multilevel"/>
    <w:tmpl w:val="4FBA66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9036D5A"/>
    <w:multiLevelType w:val="multilevel"/>
    <w:tmpl w:val="69036D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9DE3483"/>
    <w:multiLevelType w:val="multilevel"/>
    <w:tmpl w:val="69DE34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B0B4E93"/>
    <w:multiLevelType w:val="multilevel"/>
    <w:tmpl w:val="6B0B4E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13840EB"/>
    <w:multiLevelType w:val="multilevel"/>
    <w:tmpl w:val="713840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A5D07DE"/>
    <w:multiLevelType w:val="multilevel"/>
    <w:tmpl w:val="7A5D07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7"/>
  </w:num>
  <w:num w:numId="5">
    <w:abstractNumId w:val="9"/>
  </w:num>
  <w:num w:numId="6">
    <w:abstractNumId w:val="10"/>
  </w:num>
  <w:num w:numId="7">
    <w:abstractNumId w:val="4"/>
  </w:num>
  <w:num w:numId="8">
    <w:abstractNumId w:val="1"/>
  </w:num>
  <w:num w:numId="9">
    <w:abstractNumId w:val="3"/>
  </w:num>
  <w:num w:numId="10">
    <w:abstractNumId w:val="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attachedTemplate r:id="rId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FD5"/>
    <w:rsid w:val="000A2A69"/>
    <w:rsid w:val="000C1994"/>
    <w:rsid w:val="000C4ED1"/>
    <w:rsid w:val="001205A1"/>
    <w:rsid w:val="00142538"/>
    <w:rsid w:val="00154224"/>
    <w:rsid w:val="00286C35"/>
    <w:rsid w:val="002877E8"/>
    <w:rsid w:val="002E7C4E"/>
    <w:rsid w:val="0031055C"/>
    <w:rsid w:val="00371EE1"/>
    <w:rsid w:val="003767CC"/>
    <w:rsid w:val="0039287F"/>
    <w:rsid w:val="003A798E"/>
    <w:rsid w:val="00425A99"/>
    <w:rsid w:val="00517B1F"/>
    <w:rsid w:val="005E6B25"/>
    <w:rsid w:val="005F4F46"/>
    <w:rsid w:val="00637665"/>
    <w:rsid w:val="006C60E6"/>
    <w:rsid w:val="006F508F"/>
    <w:rsid w:val="00713E3A"/>
    <w:rsid w:val="007B0740"/>
    <w:rsid w:val="007C1BAB"/>
    <w:rsid w:val="008648F6"/>
    <w:rsid w:val="00957EA6"/>
    <w:rsid w:val="00967C35"/>
    <w:rsid w:val="009B6A8C"/>
    <w:rsid w:val="009C6907"/>
    <w:rsid w:val="00A059BA"/>
    <w:rsid w:val="00A15CF7"/>
    <w:rsid w:val="00A24793"/>
    <w:rsid w:val="00A80B37"/>
    <w:rsid w:val="00A81248"/>
    <w:rsid w:val="00A95A60"/>
    <w:rsid w:val="00AF2A4E"/>
    <w:rsid w:val="00B703E9"/>
    <w:rsid w:val="00BE2BE4"/>
    <w:rsid w:val="00C213D9"/>
    <w:rsid w:val="00C66528"/>
    <w:rsid w:val="00C74716"/>
    <w:rsid w:val="00C915F0"/>
    <w:rsid w:val="00D12FD5"/>
    <w:rsid w:val="00D14C7C"/>
    <w:rsid w:val="00D22573"/>
    <w:rsid w:val="00D26C99"/>
    <w:rsid w:val="00FB65B8"/>
    <w:rsid w:val="00FC49AE"/>
    <w:rsid w:val="00FD2FC3"/>
    <w:rsid w:val="074852EF"/>
    <w:rsid w:val="114F7CC5"/>
    <w:rsid w:val="1E648AD4"/>
    <w:rsid w:val="1E68248E"/>
    <w:rsid w:val="31FD0A2C"/>
    <w:rsid w:val="3D9B1201"/>
    <w:rsid w:val="3E309B5A"/>
    <w:rsid w:val="46718119"/>
    <w:rsid w:val="480D517A"/>
    <w:rsid w:val="4ECF9D96"/>
    <w:rsid w:val="5B962731"/>
    <w:rsid w:val="6F402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6" w:semiHidden="0" w:name="Normal"/>
    <w:lsdException w:qFormat="1" w:unhideWhenUsed="0" w:uiPriority="0" w:semiHidden="0" w:name="heading 1"/>
    <w:lsdException w:qFormat="1" w:unhideWhenUsed="0" w:uiPriority="1" w:semiHidden="0" w:name="heading 2"/>
    <w:lsdException w:qFormat="1" w:unhideWhenUsed="0" w:uiPriority="2" w:semiHidden="0" w:name="heading 3"/>
    <w:lsdException w:qFormat="1" w:unhideWhenUsed="0" w:uiPriority="3" w:semiHidden="0" w:name="heading 4"/>
    <w:lsdException w:qFormat="1" w:unhideWhenUsed="0" w:uiPriority="4" w:semiHidden="0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unhideWhenUsed="0" w:uiPriority="99" w:name="index 1"/>
    <w:lsdException w:unhideWhenUsed="0" w:uiPriority="99" w:name="index 2"/>
    <w:lsdException w:unhideWhenUsed="0" w:uiPriority="99" w:name="index 3"/>
    <w:lsdException w:unhideWhenUsed="0" w:uiPriority="99" w:name="index 4"/>
    <w:lsdException w:unhideWhenUsed="0" w:uiPriority="99" w:name="index 5"/>
    <w:lsdException w:unhideWhenUsed="0" w:uiPriority="99" w:name="index 6"/>
    <w:lsdException w:unhideWhenUsed="0" w:uiPriority="99" w:name="index 7"/>
    <w:lsdException w:unhideWhenUsed="0" w:uiPriority="99" w:name="index 8"/>
    <w:lsdException w:unhideWhenUsed="0" w:uiPriority="99" w:name="index 9"/>
    <w:lsdException w:unhideWhenUsed="0" w:uiPriority="39" w:name="toc 1"/>
    <w:lsdException w:unhideWhenUsed="0" w:uiPriority="39" w:name="toc 2"/>
    <w:lsdException w:unhideWhenUsed="0" w:uiPriority="39" w:name="toc 3"/>
    <w:lsdException w:unhideWhenUsed="0" w:uiPriority="39" w:name="toc 4"/>
    <w:lsdException w:unhideWhenUsed="0" w:uiPriority="39" w:name="toc 5"/>
    <w:lsdException w:unhideWhenUsed="0" w:uiPriority="39" w:name="toc 6"/>
    <w:lsdException w:unhideWhenUsed="0" w:uiPriority="39" w:name="toc 7"/>
    <w:lsdException w:unhideWhenUsed="0" w:uiPriority="39" w:name="toc 8"/>
    <w:lsdException w:unhideWhenUsed="0" w:uiPriority="39" w:name="toc 9"/>
    <w:lsdException w:unhideWhenUsed="0" w:uiPriority="99" w:name="Normal Indent"/>
    <w:lsdException w:unhideWhenUsed="0" w:uiPriority="99" w:name="footnote text"/>
    <w:lsdException w:unhideWhenUsed="0" w:uiPriority="99" w:name="annotation text"/>
    <w:lsdException w:unhideWhenUsed="0" w:uiPriority="99" w:semiHidden="0" w:name="header"/>
    <w:lsdException w:unhideWhenUsed="0" w:uiPriority="99" w:semiHidden="0" w:name="footer"/>
    <w:lsdException w:unhideWhenUsed="0" w:uiPriority="99" w:name="index heading"/>
    <w:lsdException w:qFormat="1" w:unhideWhenUsed="0" w:uiPriority="35" w:name="caption"/>
    <w:lsdException w:unhideWhenUsed="0" w:uiPriority="99" w:name="table of figures"/>
    <w:lsdException w:unhideWhenUsed="0" w:uiPriority="99" w:name="envelope address"/>
    <w:lsdException w:unhideWhenUsed="0" w:uiPriority="99" w:name="envelope return"/>
    <w:lsdException w:unhideWhenUsed="0" w:uiPriority="99" w:name="footnote reference"/>
    <w:lsdException w:unhideWhenUsed="0" w:uiPriority="99" w:name="annotation reference"/>
    <w:lsdException w:unhideWhenUsed="0" w:uiPriority="99" w:name="line number"/>
    <w:lsdException w:unhideWhenUsed="0" w:uiPriority="99" w:name="page number"/>
    <w:lsdException w:unhideWhenUsed="0" w:uiPriority="99" w:name="endnote reference"/>
    <w:lsdException w:unhideWhenUsed="0" w:uiPriority="99" w:name="endnote text"/>
    <w:lsdException w:unhideWhenUsed="0" w:uiPriority="99" w:name="table of authorities"/>
    <w:lsdException w:unhideWhenUsed="0" w:uiPriority="99" w:name="macro"/>
    <w:lsdException w:unhideWhenUsed="0" w:uiPriority="99" w:name="toa heading"/>
    <w:lsdException w:unhideWhenUsed="0" w:uiPriority="99" w:name="List"/>
    <w:lsdException w:unhideWhenUsed="0" w:uiPriority="99" w:name="List Bullet"/>
    <w:lsdException w:unhideWhenUsed="0" w:uiPriority="99" w:name="List Number"/>
    <w:lsdException w:unhideWhenUsed="0" w:uiPriority="99" w:name="List 2"/>
    <w:lsdException w:unhideWhenUsed="0" w:uiPriority="99" w:name="List 3"/>
    <w:lsdException w:unhideWhenUsed="0" w:uiPriority="99" w:name="List 4"/>
    <w:lsdException w:unhideWhenUsed="0" w:uiPriority="99" w:name="List 5"/>
    <w:lsdException w:unhideWhenUsed="0" w:uiPriority="99" w:name="List Bullet 2"/>
    <w:lsdException w:unhideWhenUsed="0" w:uiPriority="99" w:name="List Bullet 3"/>
    <w:lsdException w:unhideWhenUsed="0" w:uiPriority="99" w:name="List Bullet 4"/>
    <w:lsdException w:unhideWhenUsed="0" w:uiPriority="99" w:name="List Bullet 5"/>
    <w:lsdException w:unhideWhenUsed="0" w:uiPriority="99" w:name="List Number 2"/>
    <w:lsdException w:unhideWhenUsed="0" w:uiPriority="99" w:name="List Number 3"/>
    <w:lsdException w:unhideWhenUsed="0" w:uiPriority="99" w:name="List Number 4"/>
    <w:lsdException w:unhideWhenUsed="0" w:uiPriority="99" w:name="List Number 5"/>
    <w:lsdException w:qFormat="1" w:unhideWhenUsed="0" w:uiPriority="10" w:name="Title"/>
    <w:lsdException w:unhideWhenUsed="0" w:uiPriority="99" w:name="Closing"/>
    <w:lsdException w:unhideWhenUsed="0" w:uiPriority="99" w:name="Signature"/>
    <w:lsdException w:uiPriority="1" w:semiHidden="0" w:name="Default Paragraph Font"/>
    <w:lsdException w:unhideWhenUsed="0" w:uiPriority="99" w:name="Body Text"/>
    <w:lsdException w:unhideWhenUsed="0" w:uiPriority="99" w:name="Body Text Indent"/>
    <w:lsdException w:unhideWhenUsed="0" w:uiPriority="99" w:name="List Continue"/>
    <w:lsdException w:unhideWhenUsed="0" w:uiPriority="99" w:name="List Continue 2"/>
    <w:lsdException w:unhideWhenUsed="0" w:uiPriority="99" w:name="List Continue 3"/>
    <w:lsdException w:unhideWhenUsed="0" w:uiPriority="99" w:name="List Continue 4"/>
    <w:lsdException w:unhideWhenUsed="0" w:uiPriority="99" w:name="List Continue 5"/>
    <w:lsdException w:unhideWhenUsed="0" w:uiPriority="99" w:name="Message Header"/>
    <w:lsdException w:qFormat="1" w:unhideWhenUsed="0" w:uiPriority="11" w:name="Subtitle"/>
    <w:lsdException w:unhideWhenUsed="0" w:uiPriority="99" w:name="Salutation"/>
    <w:lsdException w:unhideWhenUsed="0" w:uiPriority="99" w:name="Date"/>
    <w:lsdException w:unhideWhenUsed="0" w:uiPriority="99" w:name="Body Text First Indent"/>
    <w:lsdException w:unhideWhenUsed="0" w:uiPriority="99" w:name="Body Text First Indent 2"/>
    <w:lsdException w:unhideWhenUsed="0" w:uiPriority="99" w:name="Note Heading"/>
    <w:lsdException w:unhideWhenUsed="0" w:uiPriority="99" w:name="Body Text 2"/>
    <w:lsdException w:unhideWhenUsed="0" w:uiPriority="99" w:name="Body Text 3"/>
    <w:lsdException w:unhideWhenUsed="0" w:uiPriority="99" w:name="Body Text Indent 2"/>
    <w:lsdException w:unhideWhenUsed="0" w:uiPriority="99" w:name="Body Text Indent 3"/>
    <w:lsdException w:unhideWhenUsed="0" w:uiPriority="99" w:name="Block Text"/>
    <w:lsdException w:unhideWhenUsed="0" w:uiPriority="99" w:name="Hyperlink"/>
    <w:lsdException w:unhideWhenUsed="0" w:uiPriority="99" w:name="FollowedHyperlink"/>
    <w:lsdException w:qFormat="1" w:unhideWhenUsed="0" w:uiPriority="22" w:name="Strong"/>
    <w:lsdException w:qFormat="1" w:unhideWhenUsed="0" w:uiPriority="20" w:semiHidden="0" w:name="Emphasis"/>
    <w:lsdException w:unhideWhenUsed="0" w:uiPriority="99" w:name="Document Map"/>
    <w:lsdException w:unhideWhenUsed="0" w:uiPriority="99" w:name="Plain Text"/>
    <w:lsdException w:unhideWhenUsed="0" w:uiPriority="99" w:name="E-mail Signature"/>
    <w:lsdException w:unhideWhenUsed="0" w:uiPriority="99" w:name="Normal (Web)"/>
    <w:lsdException w:unhideWhenUsed="0" w:uiPriority="99" w:name="HTML Acronym"/>
    <w:lsdException w:unhideWhenUsed="0" w:uiPriority="99" w:name="HTML Address"/>
    <w:lsdException w:unhideWhenUsed="0" w:uiPriority="99" w:name="HTML Cite"/>
    <w:lsdException w:unhideWhenUsed="0" w:uiPriority="99" w:name="HTML Code"/>
    <w:lsdException w:unhideWhenUsed="0" w:uiPriority="99" w:name="HTML Definition"/>
    <w:lsdException w:uiPriority="99" w:name="HTML Keyboard"/>
    <w:lsdException w:unhideWhenUsed="0" w:uiPriority="99" w:name="HTML Preformatted"/>
    <w:lsdException w:unhideWhenUsed="0" w:uiPriority="99" w:name="HTML Sample"/>
    <w:lsdException w:unhideWhenUsed="0"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6"/>
    <w:rPr>
      <w:rFonts w:asciiTheme="minorHAnsi" w:hAnsiTheme="minorHAnsi" w:eastAsiaTheme="minorHAnsi" w:cstheme="minorBidi"/>
      <w:sz w:val="28"/>
      <w:szCs w:val="24"/>
      <w:lang w:val="en-US" w:eastAsia="en-US" w:bidi="ar-SA"/>
    </w:rPr>
  </w:style>
  <w:style w:type="paragraph" w:styleId="2">
    <w:name w:val="heading 1"/>
    <w:basedOn w:val="1"/>
    <w:next w:val="1"/>
    <w:link w:val="15"/>
    <w:qFormat/>
    <w:uiPriority w:val="0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b/>
      <w:color w:val="123869" w:themeColor="accent1"/>
      <w:sz w:val="80"/>
      <w:szCs w:val="32"/>
      <w14:textFill>
        <w14:solidFill>
          <w14:schemeClr w14:val="accent1"/>
        </w14:solidFill>
      </w14:textFill>
    </w:rPr>
  </w:style>
  <w:style w:type="paragraph" w:styleId="3">
    <w:name w:val="heading 2"/>
    <w:basedOn w:val="1"/>
    <w:next w:val="1"/>
    <w:link w:val="16"/>
    <w:qFormat/>
    <w:uiPriority w:val="1"/>
    <w:pPr>
      <w:keepNext/>
      <w:keepLines/>
      <w:outlineLvl w:val="1"/>
    </w:pPr>
    <w:rPr>
      <w:rFonts w:eastAsiaTheme="majorEastAsia" w:cstheme="majorBidi"/>
      <w:i/>
      <w:color w:val="006164" w:themeColor="accent2" w:themeShade="80"/>
      <w:sz w:val="42"/>
      <w:szCs w:val="26"/>
    </w:rPr>
  </w:style>
  <w:style w:type="paragraph" w:styleId="4">
    <w:name w:val="heading 3"/>
    <w:basedOn w:val="1"/>
    <w:next w:val="1"/>
    <w:link w:val="18"/>
    <w:qFormat/>
    <w:uiPriority w:val="2"/>
    <w:pPr>
      <w:keepNext/>
      <w:keepLines/>
      <w:outlineLvl w:val="2"/>
    </w:pPr>
    <w:rPr>
      <w:rFonts w:asciiTheme="majorHAnsi" w:hAnsiTheme="majorHAnsi" w:eastAsiaTheme="majorEastAsia" w:cstheme="majorBidi"/>
      <w:b/>
      <w:color w:val="123869" w:themeColor="accent1"/>
      <w:sz w:val="36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9"/>
    <w:qFormat/>
    <w:uiPriority w:val="3"/>
    <w:pPr>
      <w:keepNext/>
      <w:keepLines/>
      <w:outlineLvl w:val="3"/>
    </w:pPr>
    <w:rPr>
      <w:rFonts w:eastAsiaTheme="majorEastAsia" w:cstheme="majorBidi"/>
      <w:i/>
      <w:iCs/>
      <w:color w:val="000000" w:themeColor="text1"/>
      <w:sz w:val="32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23"/>
    <w:qFormat/>
    <w:uiPriority w:val="4"/>
    <w:pPr>
      <w:keepNext/>
      <w:keepLines/>
      <w:spacing w:line="192" w:lineRule="auto"/>
      <w:outlineLvl w:val="4"/>
    </w:pPr>
    <w:rPr>
      <w:rFonts w:asciiTheme="majorHAnsi" w:hAnsiTheme="majorHAnsi" w:eastAsiaTheme="majorEastAsia" w:cstheme="majorBidi"/>
      <w:b/>
      <w:color w:val="123869" w:themeColor="accent1"/>
      <w:sz w:val="76"/>
      <w14:textFill>
        <w14:solidFill>
          <w14:schemeClr w14:val="accent1"/>
        </w14:solidFill>
      </w14:textFill>
    </w:rPr>
  </w:style>
  <w:style w:type="character" w:default="1" w:styleId="7">
    <w:name w:val="Default Paragraph Font"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alloon Text"/>
    <w:basedOn w:val="1"/>
    <w:link w:val="14"/>
    <w:semiHidden/>
    <w:uiPriority w:val="99"/>
    <w:rPr>
      <w:rFonts w:ascii="Times New Roman" w:hAnsi="Times New Roman" w:cs="Times New Roman"/>
      <w:sz w:val="18"/>
      <w:szCs w:val="18"/>
    </w:rPr>
  </w:style>
  <w:style w:type="paragraph" w:styleId="10">
    <w:name w:val="footer"/>
    <w:basedOn w:val="1"/>
    <w:link w:val="22"/>
    <w:uiPriority w:val="99"/>
    <w:pPr>
      <w:tabs>
        <w:tab w:val="center" w:pos="4680"/>
        <w:tab w:val="right" w:pos="9360"/>
      </w:tabs>
    </w:pPr>
    <w:rPr>
      <w:rFonts w:asciiTheme="majorHAnsi" w:hAnsiTheme="majorHAnsi"/>
      <w:color w:val="595959" w:themeColor="text1" w:themeTint="A6"/>
      <w:sz w:val="2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1">
    <w:name w:val="header"/>
    <w:basedOn w:val="1"/>
    <w:link w:val="21"/>
    <w:uiPriority w:val="99"/>
    <w:pPr>
      <w:tabs>
        <w:tab w:val="center" w:pos="4680"/>
        <w:tab w:val="right" w:pos="9360"/>
      </w:tabs>
    </w:pPr>
  </w:style>
  <w:style w:type="character" w:styleId="12">
    <w:name w:val="page number"/>
    <w:basedOn w:val="7"/>
    <w:semiHidden/>
    <w:uiPriority w:val="99"/>
  </w:style>
  <w:style w:type="table" w:styleId="13">
    <w:name w:val="Table Grid"/>
    <w:basedOn w:val="8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Balloon Text Char"/>
    <w:basedOn w:val="7"/>
    <w:link w:val="9"/>
    <w:semiHidden/>
    <w:uiPriority w:val="99"/>
    <w:rPr>
      <w:rFonts w:ascii="Times New Roman" w:hAnsi="Times New Roman" w:cs="Times New Roman"/>
      <w:sz w:val="18"/>
      <w:szCs w:val="18"/>
    </w:rPr>
  </w:style>
  <w:style w:type="character" w:customStyle="1" w:styleId="15">
    <w:name w:val="Heading 1 Char"/>
    <w:basedOn w:val="7"/>
    <w:link w:val="2"/>
    <w:uiPriority w:val="0"/>
    <w:rPr>
      <w:rFonts w:asciiTheme="majorHAnsi" w:hAnsiTheme="majorHAnsi" w:eastAsiaTheme="majorEastAsia" w:cstheme="majorBidi"/>
      <w:b/>
      <w:color w:val="123869" w:themeColor="accent1"/>
      <w:sz w:val="80"/>
      <w:szCs w:val="32"/>
      <w14:textFill>
        <w14:solidFill>
          <w14:schemeClr w14:val="accent1"/>
        </w14:solidFill>
      </w14:textFill>
    </w:rPr>
  </w:style>
  <w:style w:type="character" w:customStyle="1" w:styleId="16">
    <w:name w:val="Heading 2 Char"/>
    <w:basedOn w:val="7"/>
    <w:link w:val="3"/>
    <w:qFormat/>
    <w:uiPriority w:val="1"/>
    <w:rPr>
      <w:rFonts w:eastAsiaTheme="majorEastAsia" w:cstheme="majorBidi"/>
      <w:i/>
      <w:color w:val="006164" w:themeColor="accent2" w:themeShade="80"/>
      <w:sz w:val="42"/>
      <w:szCs w:val="26"/>
    </w:rPr>
  </w:style>
  <w:style w:type="paragraph" w:customStyle="1" w:styleId="17">
    <w:name w:val="Graphic Anchor"/>
    <w:basedOn w:val="1"/>
    <w:qFormat/>
    <w:uiPriority w:val="7"/>
    <w:rPr>
      <w:sz w:val="10"/>
    </w:rPr>
  </w:style>
  <w:style w:type="character" w:customStyle="1" w:styleId="18">
    <w:name w:val="Heading 3 Char"/>
    <w:basedOn w:val="7"/>
    <w:link w:val="4"/>
    <w:uiPriority w:val="2"/>
    <w:rPr>
      <w:rFonts w:asciiTheme="majorHAnsi" w:hAnsiTheme="majorHAnsi" w:eastAsiaTheme="majorEastAsia" w:cstheme="majorBidi"/>
      <w:b/>
      <w:color w:val="123869" w:themeColor="accent1"/>
      <w:sz w:val="36"/>
      <w14:textFill>
        <w14:solidFill>
          <w14:schemeClr w14:val="accent1"/>
        </w14:solidFill>
      </w14:textFill>
    </w:rPr>
  </w:style>
  <w:style w:type="character" w:customStyle="1" w:styleId="19">
    <w:name w:val="Heading 4 Char"/>
    <w:basedOn w:val="7"/>
    <w:link w:val="5"/>
    <w:qFormat/>
    <w:uiPriority w:val="3"/>
    <w:rPr>
      <w:rFonts w:eastAsiaTheme="majorEastAsia" w:cstheme="majorBidi"/>
      <w:i/>
      <w:iCs/>
      <w:color w:val="000000" w:themeColor="text1"/>
      <w:sz w:val="32"/>
      <w14:textFill>
        <w14:solidFill>
          <w14:schemeClr w14:val="tx1"/>
        </w14:solidFill>
      </w14:textFill>
    </w:rPr>
  </w:style>
  <w:style w:type="paragraph" w:customStyle="1" w:styleId="20">
    <w:name w:val="Text"/>
    <w:basedOn w:val="1"/>
    <w:qFormat/>
    <w:uiPriority w:val="5"/>
    <w:rPr>
      <w:i/>
      <w:color w:val="000000" w:themeColor="text1"/>
      <w14:textFill>
        <w14:solidFill>
          <w14:schemeClr w14:val="tx1"/>
        </w14:solidFill>
      </w14:textFill>
    </w:rPr>
  </w:style>
  <w:style w:type="character" w:customStyle="1" w:styleId="21">
    <w:name w:val="Header Char"/>
    <w:basedOn w:val="7"/>
    <w:link w:val="11"/>
    <w:uiPriority w:val="99"/>
  </w:style>
  <w:style w:type="character" w:customStyle="1" w:styleId="22">
    <w:name w:val="Footer Char"/>
    <w:basedOn w:val="7"/>
    <w:link w:val="10"/>
    <w:uiPriority w:val="99"/>
    <w:rPr>
      <w:rFonts w:asciiTheme="majorHAnsi" w:hAnsiTheme="majorHAnsi"/>
      <w:color w:val="595959" w:themeColor="text1" w:themeTint="A6"/>
      <w:sz w:val="2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5 Char"/>
    <w:basedOn w:val="7"/>
    <w:link w:val="6"/>
    <w:uiPriority w:val="4"/>
    <w:rPr>
      <w:rFonts w:asciiTheme="majorHAnsi" w:hAnsiTheme="majorHAnsi" w:eastAsiaTheme="majorEastAsia" w:cstheme="majorBidi"/>
      <w:b/>
      <w:color w:val="123869" w:themeColor="accent1"/>
      <w:sz w:val="76"/>
      <w14:textFill>
        <w14:solidFill>
          <w14:schemeClr w14:val="accent1"/>
        </w14:solidFill>
      </w14:textFill>
    </w:rPr>
  </w:style>
  <w:style w:type="character" w:styleId="24">
    <w:name w:val="Placeholder Text"/>
    <w:basedOn w:val="7"/>
    <w:semiHidden/>
    <w:qFormat/>
    <w:uiPriority w:val="99"/>
    <w:rPr>
      <w:color w:val="808080"/>
    </w:rPr>
  </w:style>
  <w:style w:type="paragraph" w:styleId="25">
    <w:name w:val="Quote"/>
    <w:basedOn w:val="1"/>
    <w:next w:val="1"/>
    <w:link w:val="26"/>
    <w:qFormat/>
    <w:uiPriority w:val="29"/>
    <w:pPr>
      <w:spacing w:line="192" w:lineRule="auto"/>
      <w:jc w:val="center"/>
    </w:pPr>
    <w:rPr>
      <w:rFonts w:asciiTheme="majorHAnsi" w:hAnsiTheme="majorHAnsi"/>
      <w:iCs/>
      <w:color w:val="123869" w:themeColor="accent1"/>
      <w:sz w:val="76"/>
      <w14:textFill>
        <w14:solidFill>
          <w14:schemeClr w14:val="accent1"/>
        </w14:solidFill>
      </w14:textFill>
    </w:rPr>
  </w:style>
  <w:style w:type="character" w:customStyle="1" w:styleId="26">
    <w:name w:val="Quote Char"/>
    <w:basedOn w:val="7"/>
    <w:link w:val="25"/>
    <w:qFormat/>
    <w:uiPriority w:val="29"/>
    <w:rPr>
      <w:rFonts w:asciiTheme="majorHAnsi" w:hAnsiTheme="majorHAnsi"/>
      <w:iCs/>
      <w:color w:val="123869" w:themeColor="accent1"/>
      <w:sz w:val="76"/>
      <w14:textFill>
        <w14:solidFill>
          <w14:schemeClr w14:val="accent1"/>
        </w14:solidFill>
      </w14:textFill>
    </w:rPr>
  </w:style>
  <w:style w:type="table" w:customStyle="1" w:styleId="27">
    <w:name w:val="Grid Table 4 Accent 2"/>
    <w:basedOn w:val="8"/>
    <w:uiPriority w:val="49"/>
    <w:tblPr>
      <w:tblBorders>
        <w:top w:val="single" w:color="44F9FF" w:themeColor="accent2" w:themeTint="99" w:sz="4" w:space="0"/>
        <w:left w:val="single" w:color="44F9FF" w:themeColor="accent2" w:themeTint="99" w:sz="4" w:space="0"/>
        <w:bottom w:val="single" w:color="44F9FF" w:themeColor="accent2" w:themeTint="99" w:sz="4" w:space="0"/>
        <w:right w:val="single" w:color="44F9FF" w:themeColor="accent2" w:themeTint="99" w:sz="4" w:space="0"/>
        <w:insideH w:val="single" w:color="44F9FF" w:themeColor="accent2" w:themeTint="99" w:sz="4" w:space="0"/>
        <w:insideV w:val="single" w:color="44F9FF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C1C7" w:themeColor="accent2" w:sz="4" w:space="0"/>
          <w:left w:val="single" w:color="00C1C7" w:themeColor="accent2" w:sz="4" w:space="0"/>
          <w:bottom w:val="single" w:color="00C1C7" w:themeColor="accent2" w:sz="4" w:space="0"/>
          <w:right w:val="single" w:color="00C1C7" w:themeColor="accent2" w:sz="4" w:space="0"/>
          <w:insideH w:val="nil"/>
          <w:insideV w:val="nil"/>
        </w:tcBorders>
        <w:shd w:val="clear" w:color="auto" w:fill="00C1C7" w:themeFill="accent2"/>
      </w:tcPr>
    </w:tblStylePr>
    <w:tblStylePr w:type="lastRow">
      <w:rPr>
        <w:b/>
        <w:bCs/>
      </w:rPr>
      <w:tcPr>
        <w:tcBorders>
          <w:top w:val="double" w:color="00C1C7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FDFE" w:themeFill="accent2" w:themeFillTint="33"/>
      </w:tcPr>
    </w:tblStylePr>
    <w:tblStylePr w:type="band1Horz">
      <w:tcPr>
        <w:shd w:val="clear" w:color="auto" w:fill="C0FDFE" w:themeFill="accent2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4.xml"/><Relationship Id="rId13" Type="http://schemas.openxmlformats.org/officeDocument/2006/relationships/customXml" Target="../customXml/item3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Jazzy%20student%20report.dotx" TargetMode="External"/></Relationships>
</file>

<file path=word/theme/theme1.xml><?xml version="1.0" encoding="utf-8"?>
<a:theme xmlns:a="http://schemas.openxmlformats.org/drawingml/2006/main" name="CSR">
  <a:themeElements>
    <a:clrScheme name="CSR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123869"/>
      </a:accent1>
      <a:accent2>
        <a:srgbClr val="00C1C7"/>
      </a:accent2>
      <a:accent3>
        <a:srgbClr val="EDF0F4"/>
      </a:accent3>
      <a:accent4>
        <a:srgbClr val="ECFBFB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Black Georgia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E8A59C2-D2E8-40C9-83E6-36198F88AD29}">
  <ds:schemaRefs/>
</ds:datastoreItem>
</file>

<file path=customXml/itemProps3.xml><?xml version="1.0" encoding="utf-8"?>
<ds:datastoreItem xmlns:ds="http://schemas.openxmlformats.org/officeDocument/2006/customXml" ds:itemID="{B5DFF164-3CFC-443D-84DD-027A5EBE205B}">
  <ds:schemaRefs/>
</ds:datastoreItem>
</file>

<file path=customXml/itemProps4.xml><?xml version="1.0" encoding="utf-8"?>
<ds:datastoreItem xmlns:ds="http://schemas.openxmlformats.org/officeDocument/2006/customXml" ds:itemID="{3D6332F6-ACB6-4984-B229-DA3FF6BDB3D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Jazzy student report.dotx</Template>
  <Pages>6</Pages>
  <Words>450</Words>
  <Characters>2566</Characters>
  <Lines>21</Lines>
  <Paragraphs>6</Paragraphs>
  <TotalTime>6</TotalTime>
  <ScaleCrop>false</ScaleCrop>
  <LinksUpToDate>false</LinksUpToDate>
  <CharactersWithSpaces>3010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2026-02-03T18:35:00Z</dcterms:created>
  <dc:creator>hp</dc:creator>
  <cp:lastModifiedBy>AmanTariq</cp:lastModifiedBy>
  <dcterms:modified xsi:type="dcterms:W3CDTF">2026-02-03T19:30:37Z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KSOProductBuildVer">
    <vt:lpwstr>1033-12.2.0.23196</vt:lpwstr>
  </property>
  <property fmtid="{D5CDD505-2E9C-101B-9397-08002B2CF9AE}" pid="5" name="ICV">
    <vt:lpwstr>75D127681C2449459E4923CD80CE0EDC_12</vt:lpwstr>
  </property>
</Properties>
</file>