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0C3D" w14:textId="77777777" w:rsidR="00BD381C" w:rsidRDefault="00000000">
      <w:pPr>
        <w:pStyle w:val="Heading1"/>
      </w:pPr>
      <w:r>
        <w:t>Music Genre Classification — Project Report</w:t>
      </w:r>
    </w:p>
    <w:p w14:paraId="227A397C" w14:textId="77777777" w:rsidR="00BD381C" w:rsidRDefault="00000000">
      <w:pPr>
        <w:numPr>
          <w:ilvl w:val="0"/>
          <w:numId w:val="1"/>
        </w:numPr>
      </w:pPr>
      <w:r>
        <w:t>Students: Aman Tewari</w:t>
      </w:r>
    </w:p>
    <w:p w14:paraId="45FBFBCD" w14:textId="77777777" w:rsidR="00BD381C" w:rsidRDefault="00000000">
      <w:pPr>
        <w:numPr>
          <w:ilvl w:val="0"/>
          <w:numId w:val="1"/>
        </w:numPr>
      </w:pPr>
      <w:r>
        <w:t>Emails: Aman.125832@stu.upes.ac.in</w:t>
      </w:r>
    </w:p>
    <w:p w14:paraId="6EF7B253" w14:textId="77777777" w:rsidR="00BD381C" w:rsidRDefault="00000000">
      <w:pPr>
        <w:numPr>
          <w:ilvl w:val="0"/>
          <w:numId w:val="1"/>
        </w:numPr>
      </w:pPr>
      <w:r>
        <w:t>Course</w:t>
      </w:r>
      <w:proofErr w:type="gramStart"/>
      <w:r>
        <w:t xml:space="preserve">:  </w:t>
      </w:r>
      <w:proofErr w:type="spellStart"/>
      <w:r>
        <w:t>Btech</w:t>
      </w:r>
      <w:proofErr w:type="spellEnd"/>
      <w:proofErr w:type="gramEnd"/>
      <w:r>
        <w:t xml:space="preserve"> CSE AML B11</w:t>
      </w:r>
    </w:p>
    <w:p w14:paraId="2F81059A" w14:textId="77777777" w:rsidR="00BD381C" w:rsidRDefault="00000000">
      <w:pPr>
        <w:numPr>
          <w:ilvl w:val="0"/>
          <w:numId w:val="1"/>
        </w:numPr>
      </w:pPr>
      <w:proofErr w:type="spellStart"/>
      <w:proofErr w:type="gramStart"/>
      <w:r>
        <w:t>Instructor:Rakesh</w:t>
      </w:r>
      <w:proofErr w:type="spellEnd"/>
      <w:proofErr w:type="gramEnd"/>
      <w:r>
        <w:t xml:space="preserve"> Ranjan</w:t>
      </w:r>
    </w:p>
    <w:p w14:paraId="03C0AAB5" w14:textId="77777777" w:rsidR="00BD381C" w:rsidRDefault="00000000">
      <w:pPr>
        <w:numPr>
          <w:ilvl w:val="0"/>
          <w:numId w:val="1"/>
        </w:numPr>
      </w:pPr>
      <w:r>
        <w:t>Semester/Term: 5th</w:t>
      </w:r>
    </w:p>
    <w:p w14:paraId="1161995B" w14:textId="77777777" w:rsidR="00BD381C" w:rsidRDefault="00000000">
      <w:pPr>
        <w:numPr>
          <w:ilvl w:val="0"/>
          <w:numId w:val="1"/>
        </w:numPr>
      </w:pPr>
      <w:r>
        <w:t>Date: 18-11-25</w:t>
      </w:r>
    </w:p>
    <w:p w14:paraId="6844E2FE" w14:textId="77777777" w:rsidR="00BD381C" w:rsidRDefault="00000000">
      <w:pPr>
        <w:pStyle w:val="Heading2"/>
      </w:pPr>
      <w:r>
        <w:t>Abstract</w:t>
      </w:r>
    </w:p>
    <w:p w14:paraId="35C5072F" w14:textId="77777777" w:rsidR="00BD381C" w:rsidRDefault="00000000">
      <w:r>
        <w:t xml:space="preserve">This project implements a music genre classification system using deep learning on log-mel spectrograms. The pipeline covers robust audio preprocessing, a CNN-based classifier trained with cross-entropy loss, and a Material Design-inspired desktop GUI for end users. A </w:t>
      </w:r>
      <w:proofErr w:type="spellStart"/>
      <w:r>
        <w:t>FastAPI</w:t>
      </w:r>
      <w:proofErr w:type="spellEnd"/>
      <w:r>
        <w:t xml:space="preserve"> service exposes prediction and metadata endpoints, and a Windows batch script orchestrates clean startup/shutdown of the API and GUI. The system supports NVIDIA GPU acceleration (preferring discrete RTX devices) and handles </w:t>
      </w:r>
      <w:proofErr w:type="gramStart"/>
      <w:r>
        <w:t>corrupted</w:t>
      </w:r>
      <w:proofErr w:type="gramEnd"/>
      <w:r>
        <w:t xml:space="preserve"> or missing audio gracefully. Model checkpoints include validation metrics and are surfaced directly in the GUI.</w:t>
      </w:r>
    </w:p>
    <w:p w14:paraId="62B178E7" w14:textId="77777777" w:rsidR="00BD381C" w:rsidRDefault="00000000">
      <w:pPr>
        <w:pStyle w:val="Heading2"/>
      </w:pPr>
      <w:r>
        <w:t>System Overview</w:t>
      </w:r>
    </w:p>
    <w:p w14:paraId="4D782629" w14:textId="77777777" w:rsidR="00BD381C" w:rsidRDefault="00000000">
      <w:pPr>
        <w:numPr>
          <w:ilvl w:val="0"/>
          <w:numId w:val="2"/>
        </w:numPr>
      </w:pPr>
      <w:r>
        <w:t>Data: FMA-Medium (Free Music Archive)</w:t>
      </w:r>
    </w:p>
    <w:p w14:paraId="155CD07C" w14:textId="77777777" w:rsidR="00BD381C" w:rsidRDefault="00000000">
      <w:pPr>
        <w:numPr>
          <w:ilvl w:val="0"/>
          <w:numId w:val="2"/>
        </w:numPr>
      </w:pPr>
      <w:r>
        <w:t xml:space="preserve">Preprocessing: Resample to target rate, mono conversion, log-mel spectrograms, optional </w:t>
      </w:r>
      <w:proofErr w:type="spellStart"/>
      <w:r>
        <w:t>SpecAugment</w:t>
      </w:r>
      <w:proofErr w:type="spellEnd"/>
      <w:r>
        <w:t>.</w:t>
      </w:r>
    </w:p>
    <w:p w14:paraId="24B6D381" w14:textId="77777777" w:rsidR="00BD381C" w:rsidRDefault="00000000">
      <w:pPr>
        <w:numPr>
          <w:ilvl w:val="0"/>
          <w:numId w:val="2"/>
        </w:numPr>
      </w:pPr>
      <w:r>
        <w:t>Model: CNN-based classifier over log-mel inputs.</w:t>
      </w:r>
    </w:p>
    <w:p w14:paraId="14DCC705" w14:textId="77777777" w:rsidR="00BD381C" w:rsidRDefault="00000000">
      <w:pPr>
        <w:numPr>
          <w:ilvl w:val="0"/>
          <w:numId w:val="2"/>
        </w:numPr>
      </w:pPr>
      <w:r>
        <w:t xml:space="preserve">Training: Adam optimizer, </w:t>
      </w:r>
      <w:proofErr w:type="spellStart"/>
      <w:r>
        <w:t>ReduceLROnPlateau</w:t>
      </w:r>
      <w:proofErr w:type="spellEnd"/>
      <w:r>
        <w:t xml:space="preserve"> scheduler, best-checkpoint saving with metrics.</w:t>
      </w:r>
    </w:p>
    <w:p w14:paraId="74CBC568" w14:textId="77777777" w:rsidR="00BD381C" w:rsidRDefault="00000000">
      <w:pPr>
        <w:numPr>
          <w:ilvl w:val="0"/>
          <w:numId w:val="2"/>
        </w:numPr>
      </w:pPr>
      <w:r>
        <w:t>Inference: Torch model wrapped by a predictor with consistent preprocessing.</w:t>
      </w:r>
    </w:p>
    <w:p w14:paraId="486128A2" w14:textId="77777777" w:rsidR="00BD381C" w:rsidRDefault="00000000">
      <w:pPr>
        <w:numPr>
          <w:ilvl w:val="0"/>
          <w:numId w:val="2"/>
        </w:numPr>
      </w:pPr>
      <w:r>
        <w:t xml:space="preserve">UX: </w:t>
      </w:r>
      <w:proofErr w:type="spellStart"/>
      <w:r>
        <w:t>CustomTkinter</w:t>
      </w:r>
      <w:proofErr w:type="spellEnd"/>
      <w:r>
        <w:t xml:space="preserve"> GUI (Material 3 vibe), displays model metrics and predictions.</w:t>
      </w:r>
    </w:p>
    <w:p w14:paraId="5260A073" w14:textId="77777777" w:rsidR="00BD381C" w:rsidRDefault="00000000">
      <w:pPr>
        <w:numPr>
          <w:ilvl w:val="0"/>
          <w:numId w:val="2"/>
        </w:numPr>
      </w:pPr>
      <w:r>
        <w:t xml:space="preserve">API: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  <w:r>
        <w:t xml:space="preserve"> service exposing health, metrics, genres, and prediction endpoints.</w:t>
      </w:r>
    </w:p>
    <w:p w14:paraId="5FF82E32" w14:textId="77777777" w:rsidR="00BD381C" w:rsidRDefault="00000000">
      <w:pPr>
        <w:numPr>
          <w:ilvl w:val="0"/>
          <w:numId w:val="2"/>
        </w:numPr>
      </w:pPr>
      <w:r>
        <w:t xml:space="preserve">Orchestration: run_app.bat launches API then </w:t>
      </w:r>
      <w:proofErr w:type="gramStart"/>
      <w:r>
        <w:t>GUI, and</w:t>
      </w:r>
      <w:proofErr w:type="gramEnd"/>
      <w:r>
        <w:t xml:space="preserve"> stops both on exit. Uses global Python environment.</w:t>
      </w:r>
    </w:p>
    <w:p w14:paraId="4F112CDF" w14:textId="77777777" w:rsidR="00BD381C" w:rsidRDefault="00000000">
      <w:pPr>
        <w:pStyle w:val="Heading2"/>
      </w:pPr>
      <w:r>
        <w:t>Dataset</w:t>
      </w:r>
    </w:p>
    <w:p w14:paraId="60F358C0" w14:textId="77777777" w:rsidR="00BD381C" w:rsidRDefault="00000000">
      <w:pPr>
        <w:numPr>
          <w:ilvl w:val="0"/>
          <w:numId w:val="3"/>
        </w:numPr>
      </w:pPr>
      <w:r>
        <w:t xml:space="preserve">Source: FMA (Free Music </w:t>
      </w:r>
      <w:proofErr w:type="gramStart"/>
      <w:r>
        <w:t>Archive) —</w:t>
      </w:r>
      <w:proofErr w:type="gramEnd"/>
      <w:r>
        <w:t xml:space="preserve"> Medium subset recommended for balance between size and diversity.</w:t>
      </w:r>
    </w:p>
    <w:p w14:paraId="72A0B39C" w14:textId="77777777" w:rsidR="00BD381C" w:rsidRDefault="00000000">
      <w:pPr>
        <w:numPr>
          <w:ilvl w:val="0"/>
          <w:numId w:val="3"/>
        </w:numPr>
      </w:pPr>
      <w:r>
        <w:t>Classes: Multiple music genres; class names in src/config.py (GENRE_LABELS).</w:t>
      </w:r>
    </w:p>
    <w:p w14:paraId="1A175D29" w14:textId="77777777" w:rsidR="00BD381C" w:rsidRDefault="00000000">
      <w:pPr>
        <w:numPr>
          <w:ilvl w:val="0"/>
          <w:numId w:val="3"/>
        </w:numPr>
      </w:pPr>
      <w:r>
        <w:lastRenderedPageBreak/>
        <w:t>Splits: Stratified train/validation split (seeded for reproducibility).</w:t>
      </w:r>
    </w:p>
    <w:p w14:paraId="0D5DC08B" w14:textId="77777777" w:rsidR="00BD381C" w:rsidRDefault="00000000">
      <w:pPr>
        <w:numPr>
          <w:ilvl w:val="0"/>
          <w:numId w:val="3"/>
        </w:numPr>
      </w:pPr>
      <w:r>
        <w:t>Storage: Audio files organized under a dataset directory; spectrograms computed on the fly during training/inference.</w:t>
      </w:r>
    </w:p>
    <w:p w14:paraId="60B05562" w14:textId="77777777" w:rsidR="00BD381C" w:rsidRDefault="00000000">
      <w:pPr>
        <w:numPr>
          <w:ilvl w:val="0"/>
          <w:numId w:val="3"/>
        </w:numPr>
      </w:pPr>
      <w:r>
        <w:t xml:space="preserve">Notes: Ensure licensing compliance when distributing data; FMA is </w:t>
      </w:r>
      <w:proofErr w:type="gramStart"/>
      <w:r>
        <w:t>research-friendly</w:t>
      </w:r>
      <w:proofErr w:type="gramEnd"/>
      <w:r>
        <w:t>.</w:t>
      </w:r>
    </w:p>
    <w:p w14:paraId="67C875FA" w14:textId="77777777" w:rsidR="00BD381C" w:rsidRDefault="00000000">
      <w:pPr>
        <w:pStyle w:val="Heading2"/>
      </w:pPr>
      <w:r>
        <w:t>Data Preprocessing</w:t>
      </w:r>
    </w:p>
    <w:p w14:paraId="1062EECF" w14:textId="77777777" w:rsidR="00BD381C" w:rsidRDefault="00000000">
      <w:pPr>
        <w:numPr>
          <w:ilvl w:val="0"/>
          <w:numId w:val="4"/>
        </w:numPr>
      </w:pPr>
      <w:r>
        <w:t xml:space="preserve">Loading: </w:t>
      </w:r>
      <w:proofErr w:type="spellStart"/>
      <w:proofErr w:type="gramStart"/>
      <w:r>
        <w:t>librosa.load</w:t>
      </w:r>
      <w:proofErr w:type="spellEnd"/>
      <w:proofErr w:type="gramEnd"/>
      <w:r>
        <w:t xml:space="preserve"> with target sample rate; exceptions caught and handled.</w:t>
      </w:r>
    </w:p>
    <w:p w14:paraId="3E703FC2" w14:textId="77777777" w:rsidR="00BD381C" w:rsidRDefault="00000000">
      <w:pPr>
        <w:numPr>
          <w:ilvl w:val="0"/>
          <w:numId w:val="4"/>
        </w:numPr>
      </w:pPr>
      <w:r>
        <w:t>Corrupted/Unsupported Audio: Replaced with a short silent waveform to keep batches valid.</w:t>
      </w:r>
    </w:p>
    <w:p w14:paraId="734AD708" w14:textId="77777777" w:rsidR="00BD381C" w:rsidRDefault="00000000">
      <w:pPr>
        <w:numPr>
          <w:ilvl w:val="0"/>
          <w:numId w:val="4"/>
        </w:numPr>
      </w:pPr>
      <w:r>
        <w:t xml:space="preserve">Features: Log-mel spectrograms (configurable </w:t>
      </w:r>
      <w:proofErr w:type="spellStart"/>
      <w:r>
        <w:t>n_fft</w:t>
      </w:r>
      <w:proofErr w:type="spellEnd"/>
      <w:r>
        <w:t xml:space="preserve">, </w:t>
      </w:r>
      <w:proofErr w:type="spellStart"/>
      <w:r>
        <w:t>hop_length</w:t>
      </w:r>
      <w:proofErr w:type="spellEnd"/>
      <w:r>
        <w:t xml:space="preserve">, </w:t>
      </w:r>
      <w:proofErr w:type="spellStart"/>
      <w:r>
        <w:t>n_mels</w:t>
      </w:r>
      <w:proofErr w:type="spellEnd"/>
      <w:r>
        <w:t>).</w:t>
      </w:r>
    </w:p>
    <w:p w14:paraId="19283AC8" w14:textId="77777777" w:rsidR="00BD381C" w:rsidRDefault="00000000">
      <w:pPr>
        <w:numPr>
          <w:ilvl w:val="0"/>
          <w:numId w:val="4"/>
        </w:numPr>
      </w:pPr>
      <w:r>
        <w:t>Normalization: Per-sample normalization of spectrograms.</w:t>
      </w:r>
    </w:p>
    <w:p w14:paraId="3763BB49" w14:textId="77777777" w:rsidR="00BD381C" w:rsidRDefault="00000000">
      <w:pPr>
        <w:numPr>
          <w:ilvl w:val="0"/>
          <w:numId w:val="4"/>
        </w:numPr>
      </w:pPr>
      <w:r>
        <w:t xml:space="preserve">Augmentation: Optional </w:t>
      </w:r>
      <w:proofErr w:type="spellStart"/>
      <w:r>
        <w:t>SpecAugment</w:t>
      </w:r>
      <w:proofErr w:type="spellEnd"/>
      <w:r>
        <w:t xml:space="preserve"> (time/frequency masking) on training only.</w:t>
      </w:r>
    </w:p>
    <w:p w14:paraId="0814B4F1" w14:textId="77777777" w:rsidR="00BD381C" w:rsidRDefault="00000000">
      <w:pPr>
        <w:numPr>
          <w:ilvl w:val="0"/>
          <w:numId w:val="4"/>
        </w:numPr>
      </w:pPr>
      <w:r>
        <w:t xml:space="preserve">Dependencies: </w:t>
      </w:r>
      <w:proofErr w:type="spellStart"/>
      <w:r>
        <w:t>librosa</w:t>
      </w:r>
      <w:proofErr w:type="spellEnd"/>
      <w:r>
        <w:t xml:space="preserve">, </w:t>
      </w:r>
      <w:proofErr w:type="spellStart"/>
      <w:r>
        <w:t>soundfile</w:t>
      </w:r>
      <w:proofErr w:type="spellEnd"/>
      <w:r>
        <w:t xml:space="preserve">, and system </w:t>
      </w:r>
      <w:proofErr w:type="spellStart"/>
      <w:r>
        <w:t>ffmpeg</w:t>
      </w:r>
      <w:proofErr w:type="spellEnd"/>
      <w:r>
        <w:t xml:space="preserve"> installed for MP3/varied codecs.</w:t>
      </w:r>
    </w:p>
    <w:p w14:paraId="1D6E37BA" w14:textId="77777777" w:rsidR="00BD381C" w:rsidRDefault="00000000">
      <w:pPr>
        <w:pStyle w:val="Heading2"/>
      </w:pPr>
      <w:r>
        <w:t>Model Architecture</w:t>
      </w:r>
    </w:p>
    <w:p w14:paraId="285C9A90" w14:textId="77777777" w:rsidR="00BD381C" w:rsidRDefault="00000000">
      <w:pPr>
        <w:numPr>
          <w:ilvl w:val="0"/>
          <w:numId w:val="5"/>
        </w:numPr>
      </w:pPr>
      <w:r>
        <w:t>Backbone: Convolutional neural network tailored to spectrogram inputs (2D conv, pooling, dropout).</w:t>
      </w:r>
    </w:p>
    <w:p w14:paraId="03A23E70" w14:textId="77777777" w:rsidR="00BD381C" w:rsidRDefault="00000000">
      <w:pPr>
        <w:numPr>
          <w:ilvl w:val="0"/>
          <w:numId w:val="5"/>
        </w:numPr>
      </w:pPr>
      <w:r>
        <w:t xml:space="preserve">Head: Fully connected layers projecting to </w:t>
      </w:r>
      <w:proofErr w:type="spellStart"/>
      <w:r>
        <w:t>num_classes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GENRE_LABELS) with </w:t>
      </w:r>
      <w:proofErr w:type="spellStart"/>
      <w:r>
        <w:t>softmax</w:t>
      </w:r>
      <w:proofErr w:type="spellEnd"/>
      <w:r>
        <w:t xml:space="preserve"> in evaluation.</w:t>
      </w:r>
    </w:p>
    <w:p w14:paraId="0242040A" w14:textId="77777777" w:rsidR="00BD381C" w:rsidRDefault="00000000">
      <w:pPr>
        <w:numPr>
          <w:ilvl w:val="0"/>
          <w:numId w:val="5"/>
        </w:numPr>
      </w:pPr>
      <w:r>
        <w:t xml:space="preserve">Loss: </w:t>
      </w:r>
      <w:proofErr w:type="spellStart"/>
      <w:r>
        <w:t>CrossEntropyLoss</w:t>
      </w:r>
      <w:proofErr w:type="spellEnd"/>
      <w:r>
        <w:t>.</w:t>
      </w:r>
    </w:p>
    <w:p w14:paraId="39A1B3B2" w14:textId="77777777" w:rsidR="00BD381C" w:rsidRDefault="00000000">
      <w:pPr>
        <w:numPr>
          <w:ilvl w:val="0"/>
          <w:numId w:val="5"/>
        </w:numPr>
      </w:pPr>
      <w:r>
        <w:t xml:space="preserve">Optimizer: Adam with standard betas; </w:t>
      </w:r>
      <w:proofErr w:type="gramStart"/>
      <w:r>
        <w:t>weight decay optional</w:t>
      </w:r>
      <w:proofErr w:type="gramEnd"/>
      <w:r>
        <w:t>.</w:t>
      </w:r>
    </w:p>
    <w:p w14:paraId="0B77991F" w14:textId="77777777" w:rsidR="00BD381C" w:rsidRDefault="00000000">
      <w:pPr>
        <w:numPr>
          <w:ilvl w:val="0"/>
          <w:numId w:val="5"/>
        </w:numPr>
      </w:pPr>
      <w:r>
        <w:t xml:space="preserve">Scheduler: </w:t>
      </w:r>
      <w:proofErr w:type="spellStart"/>
      <w:r>
        <w:t>ReduceLROnPlateau</w:t>
      </w:r>
      <w:proofErr w:type="spellEnd"/>
      <w:r>
        <w:t xml:space="preserve"> on validation loss.</w:t>
      </w:r>
    </w:p>
    <w:p w14:paraId="063A027F" w14:textId="77777777" w:rsidR="00BD381C" w:rsidRDefault="00000000">
      <w:pPr>
        <w:pStyle w:val="Heading2"/>
      </w:pPr>
      <w:r>
        <w:t>Training Configuration</w:t>
      </w:r>
    </w:p>
    <w:p w14:paraId="7A7E7981" w14:textId="77777777" w:rsidR="00BD381C" w:rsidRDefault="00000000">
      <w:pPr>
        <w:numPr>
          <w:ilvl w:val="0"/>
          <w:numId w:val="6"/>
        </w:numPr>
      </w:pPr>
      <w:r>
        <w:t>Device: Auto-detect CUDA; prefer discrete RTX device if present; fallback to CPU.</w:t>
      </w:r>
    </w:p>
    <w:p w14:paraId="610852FB" w14:textId="77777777" w:rsidR="00BD381C" w:rsidRDefault="00000000">
      <w:pPr>
        <w:numPr>
          <w:ilvl w:val="0"/>
          <w:numId w:val="6"/>
        </w:numPr>
      </w:pPr>
      <w:r>
        <w:t>Epochs: 10</w:t>
      </w:r>
    </w:p>
    <w:p w14:paraId="1764509C" w14:textId="77777777" w:rsidR="00BD381C" w:rsidRDefault="00000000">
      <w:pPr>
        <w:numPr>
          <w:ilvl w:val="0"/>
          <w:numId w:val="6"/>
        </w:numPr>
      </w:pPr>
      <w:r>
        <w:t>Batch Size: 32</w:t>
      </w:r>
    </w:p>
    <w:p w14:paraId="7E7539F3" w14:textId="77777777" w:rsidR="00BD381C" w:rsidRDefault="00000000">
      <w:pPr>
        <w:numPr>
          <w:ilvl w:val="0"/>
          <w:numId w:val="6"/>
        </w:numPr>
      </w:pPr>
      <w:r>
        <w:t>Learning Rate: 0.01</w:t>
      </w:r>
    </w:p>
    <w:p w14:paraId="723D11D7" w14:textId="77777777" w:rsidR="00BD381C" w:rsidRDefault="00000000">
      <w:pPr>
        <w:numPr>
          <w:ilvl w:val="0"/>
          <w:numId w:val="6"/>
        </w:numPr>
      </w:pPr>
      <w:r>
        <w:t>Early Stopping-Like Behavior: Track best validation loss; save models/best_model.pt with metrics.</w:t>
      </w:r>
    </w:p>
    <w:p w14:paraId="2BE25AF8" w14:textId="77777777" w:rsidR="00BD381C" w:rsidRDefault="00000000">
      <w:pPr>
        <w:numPr>
          <w:ilvl w:val="0"/>
          <w:numId w:val="6"/>
        </w:numPr>
      </w:pPr>
      <w:r>
        <w:t xml:space="preserve">Checkpoint Contents: </w:t>
      </w:r>
      <w:proofErr w:type="gramStart"/>
      <w:r>
        <w:t>{ epoch</w:t>
      </w:r>
      <w:proofErr w:type="gramEnd"/>
      <w:r>
        <w:t xml:space="preserve">, </w:t>
      </w:r>
      <w:proofErr w:type="spellStart"/>
      <w:r>
        <w:t>model_state_dict</w:t>
      </w:r>
      <w:proofErr w:type="spellEnd"/>
      <w:r>
        <w:t xml:space="preserve">, </w:t>
      </w:r>
      <w:proofErr w:type="spellStart"/>
      <w:r>
        <w:t>optimizer_state_dict</w:t>
      </w:r>
      <w:proofErr w:type="spellEnd"/>
      <w:r>
        <w:t xml:space="preserve">, </w:t>
      </w:r>
      <w:proofErr w:type="spellStart"/>
      <w:r>
        <w:t>val_acc</w:t>
      </w:r>
      <w:proofErr w:type="spellEnd"/>
      <w:r>
        <w:t xml:space="preserve">, </w:t>
      </w:r>
      <w:proofErr w:type="spellStart"/>
      <w:r>
        <w:t>val_</w:t>
      </w:r>
      <w:proofErr w:type="gramStart"/>
      <w:r>
        <w:t>loss</w:t>
      </w:r>
      <w:proofErr w:type="spellEnd"/>
      <w:r>
        <w:t xml:space="preserve"> }</w:t>
      </w:r>
      <w:proofErr w:type="gramEnd"/>
      <w:r>
        <w:t>.</w:t>
      </w:r>
    </w:p>
    <w:p w14:paraId="25C8AB4B" w14:textId="77777777" w:rsidR="00BD381C" w:rsidRDefault="00000000">
      <w:pPr>
        <w:numPr>
          <w:ilvl w:val="0"/>
          <w:numId w:val="6"/>
        </w:numPr>
      </w:pPr>
      <w:r>
        <w:t>Curves: Training/validation loss and accuracy plotted and saved during/after training.</w:t>
      </w:r>
    </w:p>
    <w:p w14:paraId="20604C1E" w14:textId="77777777" w:rsidR="00C964EA" w:rsidRPr="00C964EA" w:rsidRDefault="00000000" w:rsidP="00C964EA">
      <w:pPr>
        <w:pStyle w:val="Heading2"/>
        <w:rPr>
          <w:lang w:val="en-IN"/>
        </w:rPr>
      </w:pPr>
      <w:r>
        <w:lastRenderedPageBreak/>
        <w:t>Results</w:t>
      </w:r>
      <w:r w:rsidR="00C964EA">
        <w:br/>
      </w:r>
      <w:r w:rsidR="00C964EA">
        <w:br/>
      </w:r>
      <w:r w:rsidR="00C964EA" w:rsidRPr="00C964EA">
        <w:rPr>
          <w:lang w:val="en-IN"/>
        </w:rPr>
        <w:t>{</w:t>
      </w:r>
    </w:p>
    <w:p w14:paraId="2954EE38" w14:textId="77777777" w:rsidR="00C964EA" w:rsidRPr="00C964EA" w:rsidRDefault="00C964EA" w:rsidP="00C964EA">
      <w:pPr>
        <w:pStyle w:val="Heading2"/>
        <w:rPr>
          <w:lang w:val="en-IN"/>
        </w:rPr>
      </w:pPr>
      <w:r w:rsidRPr="00C964EA">
        <w:rPr>
          <w:lang w:val="en-IN"/>
        </w:rPr>
        <w:t>  "accuracy": 0.0,</w:t>
      </w:r>
    </w:p>
    <w:p w14:paraId="3A43B396" w14:textId="77777777" w:rsidR="00C964EA" w:rsidRPr="00C964EA" w:rsidRDefault="00C964EA" w:rsidP="00C964EA">
      <w:pPr>
        <w:pStyle w:val="Heading2"/>
        <w:rPr>
          <w:lang w:val="en-IN"/>
        </w:rPr>
      </w:pPr>
      <w:r w:rsidRPr="00C964EA">
        <w:rPr>
          <w:lang w:val="en-IN"/>
        </w:rPr>
        <w:t>  "</w:t>
      </w:r>
      <w:proofErr w:type="spellStart"/>
      <w:r w:rsidRPr="00C964EA">
        <w:rPr>
          <w:lang w:val="en-IN"/>
        </w:rPr>
        <w:t>precision_macro</w:t>
      </w:r>
      <w:proofErr w:type="spellEnd"/>
      <w:r w:rsidRPr="00C964EA">
        <w:rPr>
          <w:lang w:val="en-IN"/>
        </w:rPr>
        <w:t>": 0.24079394869836046,</w:t>
      </w:r>
    </w:p>
    <w:p w14:paraId="524D41C8" w14:textId="77777777" w:rsidR="00C964EA" w:rsidRPr="00C964EA" w:rsidRDefault="00C964EA" w:rsidP="00C964EA">
      <w:pPr>
        <w:pStyle w:val="Heading2"/>
        <w:rPr>
          <w:lang w:val="en-IN"/>
        </w:rPr>
      </w:pPr>
      <w:r w:rsidRPr="00C964EA">
        <w:rPr>
          <w:lang w:val="en-IN"/>
        </w:rPr>
        <w:t>  "</w:t>
      </w:r>
      <w:proofErr w:type="spellStart"/>
      <w:r w:rsidRPr="00C964EA">
        <w:rPr>
          <w:lang w:val="en-IN"/>
        </w:rPr>
        <w:t>recall_macro</w:t>
      </w:r>
      <w:proofErr w:type="spellEnd"/>
      <w:r w:rsidRPr="00C964EA">
        <w:rPr>
          <w:lang w:val="en-IN"/>
        </w:rPr>
        <w:t>": 0.27722985093623764,</w:t>
      </w:r>
    </w:p>
    <w:p w14:paraId="78E169A6" w14:textId="77777777" w:rsidR="00C964EA" w:rsidRPr="00C964EA" w:rsidRDefault="00C964EA" w:rsidP="00C964EA">
      <w:pPr>
        <w:pStyle w:val="Heading2"/>
        <w:rPr>
          <w:lang w:val="en-IN"/>
        </w:rPr>
      </w:pPr>
      <w:r w:rsidRPr="00C964EA">
        <w:rPr>
          <w:lang w:val="en-IN"/>
        </w:rPr>
        <w:t>  "f1_macro": 0.2442129468015751,</w:t>
      </w:r>
    </w:p>
    <w:p w14:paraId="7A9EF6E5" w14:textId="77777777" w:rsidR="00C964EA" w:rsidRPr="00C964EA" w:rsidRDefault="00C964EA" w:rsidP="00C964EA">
      <w:pPr>
        <w:pStyle w:val="Heading2"/>
        <w:rPr>
          <w:lang w:val="en-IN"/>
        </w:rPr>
      </w:pPr>
      <w:r w:rsidRPr="00C964EA">
        <w:rPr>
          <w:lang w:val="en-IN"/>
        </w:rPr>
        <w:t>  "samples": 300</w:t>
      </w:r>
    </w:p>
    <w:p w14:paraId="3F72971E" w14:textId="77777777" w:rsidR="00C964EA" w:rsidRPr="00C964EA" w:rsidRDefault="00C964EA" w:rsidP="00C964EA">
      <w:pPr>
        <w:pStyle w:val="Heading2"/>
        <w:rPr>
          <w:lang w:val="en-IN"/>
        </w:rPr>
      </w:pPr>
      <w:r w:rsidRPr="00C964EA">
        <w:rPr>
          <w:lang w:val="en-IN"/>
        </w:rPr>
        <w:t>}</w:t>
      </w:r>
    </w:p>
    <w:p w14:paraId="1E6035DD" w14:textId="2A1C3157" w:rsidR="00BD381C" w:rsidRDefault="00BD381C">
      <w:pPr>
        <w:pStyle w:val="Heading2"/>
      </w:pPr>
    </w:p>
    <w:p w14:paraId="6BFF1C0D" w14:textId="77777777" w:rsidR="00BD381C" w:rsidRDefault="00000000">
      <w:pPr>
        <w:numPr>
          <w:ilvl w:val="0"/>
          <w:numId w:val="7"/>
        </w:numPr>
      </w:pPr>
      <w:r>
        <w:t>Best Validation Accuracy: 72.71 %</w:t>
      </w:r>
    </w:p>
    <w:p w14:paraId="34E4047A" w14:textId="77777777" w:rsidR="00BD381C" w:rsidRDefault="00000000">
      <w:pPr>
        <w:numPr>
          <w:ilvl w:val="0"/>
          <w:numId w:val="7"/>
        </w:numPr>
      </w:pPr>
      <w:r>
        <w:t>Best Validation Loss: 0.9128</w:t>
      </w:r>
    </w:p>
    <w:p w14:paraId="2A8C8993" w14:textId="77777777" w:rsidR="00BD381C" w:rsidRDefault="00000000">
      <w:pPr>
        <w:numPr>
          <w:ilvl w:val="0"/>
          <w:numId w:val="7"/>
        </w:numPr>
      </w:pPr>
      <w:r>
        <w:t>Best Epoch: 8</w:t>
      </w:r>
    </w:p>
    <w:p w14:paraId="6C868A4A" w14:textId="2A775F40" w:rsidR="00BD381C" w:rsidRDefault="00000000">
      <w:pPr>
        <w:numPr>
          <w:ilvl w:val="0"/>
          <w:numId w:val="7"/>
        </w:numPr>
      </w:pPr>
      <w:r>
        <w:lastRenderedPageBreak/>
        <w:t xml:space="preserve">Confusion Matrix: </w:t>
      </w:r>
      <w:r w:rsidR="00C964EA">
        <w:br/>
      </w:r>
      <w:r w:rsidR="00C964EA">
        <w:rPr>
          <w:noProof/>
        </w:rPr>
        <w:drawing>
          <wp:inline distT="0" distB="0" distL="0" distR="0" wp14:anchorId="11C27A89" wp14:editId="07CD32A8">
            <wp:extent cx="5486400" cy="4389120"/>
            <wp:effectExtent l="0" t="0" r="0" b="0"/>
            <wp:docPr id="713010599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10599" name="Picture 1" descr="A graph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2906A" w14:textId="06BD3B7A" w:rsidR="00BD381C" w:rsidRDefault="00BD381C" w:rsidP="00C964EA">
      <w:pPr>
        <w:ind w:left="720"/>
      </w:pPr>
    </w:p>
    <w:p w14:paraId="459AEF0D" w14:textId="77777777" w:rsidR="00BD381C" w:rsidRDefault="00000000">
      <w:pPr>
        <w:pStyle w:val="Heading2"/>
      </w:pPr>
      <w:r>
        <w:t>Application (GUI)</w:t>
      </w:r>
    </w:p>
    <w:p w14:paraId="63D1A211" w14:textId="77777777" w:rsidR="00BD381C" w:rsidRDefault="00000000">
      <w:pPr>
        <w:numPr>
          <w:ilvl w:val="0"/>
          <w:numId w:val="8"/>
        </w:numPr>
      </w:pPr>
      <w:r>
        <w:t xml:space="preserve">Framework: </w:t>
      </w:r>
      <w:proofErr w:type="spellStart"/>
      <w:r>
        <w:t>CustomTkinter</w:t>
      </w:r>
      <w:proofErr w:type="spellEnd"/>
      <w:r>
        <w:t xml:space="preserve"> (Material Design 3 styling approach).</w:t>
      </w:r>
    </w:p>
    <w:p w14:paraId="7C4346AE" w14:textId="77777777" w:rsidR="00BD381C" w:rsidRDefault="00000000">
      <w:pPr>
        <w:numPr>
          <w:ilvl w:val="0"/>
          <w:numId w:val="8"/>
        </w:numPr>
      </w:pPr>
      <w:r>
        <w:t xml:space="preserve">Features: </w:t>
      </w:r>
    </w:p>
    <w:p w14:paraId="3BFB7F9E" w14:textId="77777777" w:rsidR="00BD381C" w:rsidRDefault="00000000">
      <w:pPr>
        <w:numPr>
          <w:ilvl w:val="1"/>
          <w:numId w:val="9"/>
        </w:numPr>
      </w:pPr>
      <w:r>
        <w:t>Select local audio files and run predictions.</w:t>
      </w:r>
    </w:p>
    <w:p w14:paraId="3A5B945C" w14:textId="77777777" w:rsidR="00BD381C" w:rsidRDefault="00000000">
      <w:pPr>
        <w:numPr>
          <w:ilvl w:val="1"/>
          <w:numId w:val="9"/>
        </w:numPr>
      </w:pPr>
      <w:r>
        <w:t>Display predicted genre with confidence.</w:t>
      </w:r>
    </w:p>
    <w:p w14:paraId="66575D98" w14:textId="77777777" w:rsidR="00BD381C" w:rsidRDefault="00000000">
      <w:pPr>
        <w:numPr>
          <w:ilvl w:val="1"/>
          <w:numId w:val="9"/>
        </w:numPr>
      </w:pPr>
      <w:r>
        <w:t>Read and display model metrics (</w:t>
      </w:r>
      <w:proofErr w:type="spellStart"/>
      <w:r>
        <w:t>val</w:t>
      </w:r>
      <w:proofErr w:type="spellEnd"/>
      <w:r>
        <w:t xml:space="preserve"> acc/loss/epoch) from models/best_model.pt.</w:t>
      </w:r>
    </w:p>
    <w:p w14:paraId="40AE77B2" w14:textId="77777777" w:rsidR="00BD381C" w:rsidRDefault="00000000">
      <w:pPr>
        <w:numPr>
          <w:ilvl w:val="1"/>
          <w:numId w:val="9"/>
        </w:numPr>
      </w:pPr>
      <w:r>
        <w:t xml:space="preserve">Non-blocking UI during loading/inference </w:t>
      </w:r>
      <w:proofErr w:type="gramStart"/>
      <w:r>
        <w:t>where</w:t>
      </w:r>
      <w:proofErr w:type="gramEnd"/>
      <w:r>
        <w:t xml:space="preserve"> feasible.</w:t>
      </w:r>
    </w:p>
    <w:p w14:paraId="0032BB97" w14:textId="4BE52454" w:rsidR="00BD381C" w:rsidRDefault="00000000">
      <w:pPr>
        <w:numPr>
          <w:ilvl w:val="0"/>
          <w:numId w:val="8"/>
        </w:numPr>
      </w:pPr>
      <w:r>
        <w:lastRenderedPageBreak/>
        <w:t xml:space="preserve">Entry Point: run_gui.py (imports </w:t>
      </w:r>
      <w:proofErr w:type="spellStart"/>
      <w:proofErr w:type="gramStart"/>
      <w:r>
        <w:t>app.gui:main</w:t>
      </w:r>
      <w:proofErr w:type="spellEnd"/>
      <w:proofErr w:type="gramEnd"/>
      <w:r>
        <w:t>).</w:t>
      </w:r>
      <w:r w:rsidR="00C964EA">
        <w:br/>
      </w:r>
      <w:r w:rsidR="00C964EA">
        <w:br/>
      </w:r>
      <w:r w:rsidR="00C964EA">
        <w:rPr>
          <w:noProof/>
        </w:rPr>
        <w:drawing>
          <wp:inline distT="0" distB="0" distL="0" distR="0" wp14:anchorId="30AF7BD0" wp14:editId="2DBBCC96">
            <wp:extent cx="5486400" cy="3084830"/>
            <wp:effectExtent l="0" t="0" r="0" b="0"/>
            <wp:docPr id="619336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363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2DC1" w14:textId="77777777" w:rsidR="00BD381C" w:rsidRDefault="00000000">
      <w:pPr>
        <w:pStyle w:val="Heading2"/>
      </w:pPr>
      <w:r>
        <w:t>API Service</w:t>
      </w:r>
    </w:p>
    <w:p w14:paraId="530F0ACC" w14:textId="77777777" w:rsidR="00BD381C" w:rsidRDefault="00000000">
      <w:pPr>
        <w:numPr>
          <w:ilvl w:val="0"/>
          <w:numId w:val="10"/>
        </w:numPr>
      </w:pPr>
      <w:r>
        <w:t xml:space="preserve">Framework: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  <w:r>
        <w:t>.</w:t>
      </w:r>
    </w:p>
    <w:p w14:paraId="031E197E" w14:textId="77777777" w:rsidR="00BD381C" w:rsidRDefault="00000000">
      <w:pPr>
        <w:numPr>
          <w:ilvl w:val="0"/>
          <w:numId w:val="10"/>
        </w:numPr>
      </w:pPr>
      <w:r>
        <w:t>Startup: Loads predictor once and reuses for incoming requests.</w:t>
      </w:r>
    </w:p>
    <w:p w14:paraId="34C4A109" w14:textId="77777777" w:rsidR="00BD381C" w:rsidRDefault="00000000">
      <w:pPr>
        <w:numPr>
          <w:ilvl w:val="0"/>
          <w:numId w:val="10"/>
        </w:numPr>
      </w:pPr>
      <w:r>
        <w:t xml:space="preserve">Endpoints: </w:t>
      </w:r>
    </w:p>
    <w:p w14:paraId="76629AD4" w14:textId="77777777" w:rsidR="00BD381C" w:rsidRDefault="00000000">
      <w:pPr>
        <w:numPr>
          <w:ilvl w:val="1"/>
          <w:numId w:val="11"/>
        </w:numPr>
      </w:pPr>
      <w:r>
        <w:t>GET /</w:t>
      </w:r>
      <w:proofErr w:type="spellStart"/>
      <w:r>
        <w:t>api</w:t>
      </w:r>
      <w:proofErr w:type="spellEnd"/>
      <w:r>
        <w:t>/health → Basic readiness status.</w:t>
      </w:r>
    </w:p>
    <w:p w14:paraId="3FDAAF93" w14:textId="06459DEF" w:rsidR="00BD381C" w:rsidRDefault="00000000">
      <w:pPr>
        <w:numPr>
          <w:ilvl w:val="1"/>
          <w:numId w:val="11"/>
        </w:numPr>
      </w:pPr>
      <w:r>
        <w:t>GET /</w:t>
      </w:r>
      <w:proofErr w:type="spellStart"/>
      <w:r>
        <w:t>api</w:t>
      </w:r>
      <w:proofErr w:type="spellEnd"/>
      <w:r>
        <w:t xml:space="preserve">/metrics → </w:t>
      </w:r>
      <w:proofErr w:type="gramStart"/>
      <w:r>
        <w:t xml:space="preserve">{ </w:t>
      </w:r>
      <w:proofErr w:type="spellStart"/>
      <w:r>
        <w:t>model</w:t>
      </w:r>
      <w:proofErr w:type="gramEnd"/>
      <w:r>
        <w:t>_exists</w:t>
      </w:r>
      <w:proofErr w:type="spellEnd"/>
      <w:r>
        <w:t xml:space="preserve">, </w:t>
      </w:r>
      <w:proofErr w:type="spellStart"/>
      <w:r>
        <w:t>model_path</w:t>
      </w:r>
      <w:proofErr w:type="spellEnd"/>
      <w:r>
        <w:t xml:space="preserve">, </w:t>
      </w:r>
      <w:proofErr w:type="spellStart"/>
      <w:r>
        <w:t>val_acc</w:t>
      </w:r>
      <w:proofErr w:type="spellEnd"/>
      <w:r>
        <w:t xml:space="preserve">, </w:t>
      </w:r>
      <w:proofErr w:type="spellStart"/>
      <w:r>
        <w:t>val_loss</w:t>
      </w:r>
      <w:proofErr w:type="spellEnd"/>
      <w:r>
        <w:t xml:space="preserve">, </w:t>
      </w:r>
      <w:proofErr w:type="gramStart"/>
      <w:r>
        <w:t>epoch }</w:t>
      </w:r>
      <w:proofErr w:type="gramEnd"/>
      <w:r>
        <w:t xml:space="preserve"> plus ready flag.</w:t>
      </w:r>
      <w:r w:rsidR="00C964EA">
        <w:br/>
      </w:r>
      <w:r w:rsidR="00C964EA" w:rsidRPr="00C964EA">
        <w:drawing>
          <wp:inline distT="0" distB="0" distL="0" distR="0" wp14:anchorId="37C87C4B" wp14:editId="3D98322E">
            <wp:extent cx="5486400" cy="886460"/>
            <wp:effectExtent l="0" t="0" r="0" b="0"/>
            <wp:docPr id="12034769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7690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7E48" w14:textId="28913F21" w:rsidR="00BD381C" w:rsidRDefault="00000000">
      <w:pPr>
        <w:numPr>
          <w:ilvl w:val="1"/>
          <w:numId w:val="11"/>
        </w:numPr>
      </w:pPr>
      <w:r>
        <w:lastRenderedPageBreak/>
        <w:t>GET /</w:t>
      </w:r>
      <w:proofErr w:type="spellStart"/>
      <w:r>
        <w:t>api</w:t>
      </w:r>
      <w:proofErr w:type="spellEnd"/>
      <w:r>
        <w:t>/genres → Returns list of genre labels.</w:t>
      </w:r>
      <w:r w:rsidR="00C964EA">
        <w:br/>
      </w:r>
      <w:r w:rsidR="00C964EA" w:rsidRPr="00C964EA">
        <w:drawing>
          <wp:inline distT="0" distB="0" distL="0" distR="0" wp14:anchorId="672F9C18" wp14:editId="71BFECA9">
            <wp:extent cx="5319221" cy="4450466"/>
            <wp:effectExtent l="0" t="0" r="0" b="7620"/>
            <wp:docPr id="295481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813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6EDD" w14:textId="77777777" w:rsidR="00BD381C" w:rsidRDefault="00000000">
      <w:pPr>
        <w:numPr>
          <w:ilvl w:val="1"/>
          <w:numId w:val="11"/>
        </w:numPr>
      </w:pPr>
      <w:r>
        <w:t>POST /</w:t>
      </w:r>
      <w:proofErr w:type="spellStart"/>
      <w:r>
        <w:t>api</w:t>
      </w:r>
      <w:proofErr w:type="spellEnd"/>
      <w:r>
        <w:t>/predict → Accept audio (file/path/spec) and return predicted label + probabilities.</w:t>
      </w:r>
    </w:p>
    <w:p w14:paraId="359D04E7" w14:textId="77777777" w:rsidR="00BD381C" w:rsidRDefault="00000000">
      <w:pPr>
        <w:numPr>
          <w:ilvl w:val="1"/>
          <w:numId w:val="11"/>
        </w:numPr>
      </w:pPr>
      <w:r>
        <w:t>GET / → Project metadata + endpoint index.</w:t>
      </w:r>
    </w:p>
    <w:p w14:paraId="63D1EBFB" w14:textId="768D6906" w:rsidR="00BD381C" w:rsidRDefault="00000000">
      <w:pPr>
        <w:numPr>
          <w:ilvl w:val="0"/>
          <w:numId w:val="10"/>
        </w:numPr>
      </w:pPr>
      <w:r>
        <w:t xml:space="preserve">Module Path: </w:t>
      </w:r>
      <w:proofErr w:type="spellStart"/>
      <w:r>
        <w:t>app.api:app</w:t>
      </w:r>
      <w:proofErr w:type="spellEnd"/>
      <w:r>
        <w:t>.</w:t>
      </w:r>
      <w:r w:rsidR="00C964EA">
        <w:br/>
      </w:r>
      <w:r w:rsidR="00C964EA">
        <w:br/>
      </w:r>
    </w:p>
    <w:p w14:paraId="0756E2C4" w14:textId="77777777" w:rsidR="00BD381C" w:rsidRDefault="00000000">
      <w:pPr>
        <w:pStyle w:val="Heading2"/>
      </w:pPr>
      <w:r>
        <w:t>Orchestration &amp; Deployment (Windows)</w:t>
      </w:r>
    </w:p>
    <w:p w14:paraId="2B461FDE" w14:textId="77777777" w:rsidR="00BD381C" w:rsidRDefault="00000000">
      <w:pPr>
        <w:numPr>
          <w:ilvl w:val="0"/>
          <w:numId w:val="12"/>
        </w:numPr>
      </w:pPr>
      <w:r>
        <w:t xml:space="preserve">Batch Script: run_app.bat (global environment; no </w:t>
      </w:r>
      <w:proofErr w:type="spellStart"/>
      <w:r>
        <w:t>venv</w:t>
      </w:r>
      <w:proofErr w:type="spellEnd"/>
      <w:r>
        <w:t xml:space="preserve">). </w:t>
      </w:r>
    </w:p>
    <w:p w14:paraId="3C415700" w14:textId="77777777" w:rsidR="00BD381C" w:rsidRDefault="00000000">
      <w:pPr>
        <w:numPr>
          <w:ilvl w:val="1"/>
          <w:numId w:val="13"/>
        </w:numPr>
      </w:pPr>
      <w:r>
        <w:t xml:space="preserve">Starts API: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app.api:app</w:t>
      </w:r>
      <w:proofErr w:type="spellEnd"/>
      <w:r>
        <w:t xml:space="preserve"> --host 127.0.</w:t>
      </w:r>
      <w:proofErr w:type="gramStart"/>
      <w:r>
        <w:t>0.1</w:t>
      </w:r>
      <w:proofErr w:type="gramEnd"/>
      <w:r>
        <w:t xml:space="preserve"> --port 8000 in background.</w:t>
      </w:r>
    </w:p>
    <w:p w14:paraId="31B35C30" w14:textId="77777777" w:rsidR="00BD381C" w:rsidRDefault="00000000">
      <w:pPr>
        <w:numPr>
          <w:ilvl w:val="1"/>
          <w:numId w:val="13"/>
        </w:numPr>
      </w:pPr>
      <w:r>
        <w:t xml:space="preserve">Launches GUI: </w:t>
      </w:r>
      <w:proofErr w:type="gramStart"/>
      <w:r>
        <w:t>python .</w:t>
      </w:r>
      <w:proofErr w:type="gramEnd"/>
      <w:r>
        <w:t>\run_gui.py.</w:t>
      </w:r>
    </w:p>
    <w:p w14:paraId="48E47853" w14:textId="77777777" w:rsidR="00BD381C" w:rsidRDefault="00000000">
      <w:pPr>
        <w:numPr>
          <w:ilvl w:val="1"/>
          <w:numId w:val="13"/>
        </w:numPr>
      </w:pPr>
      <w:r>
        <w:t>On GUI close, shuts down API and cleans related processes.</w:t>
      </w:r>
    </w:p>
    <w:p w14:paraId="7FE8EEA7" w14:textId="77777777" w:rsidR="00BD381C" w:rsidRDefault="00000000">
      <w:pPr>
        <w:numPr>
          <w:ilvl w:val="0"/>
          <w:numId w:val="12"/>
        </w:numPr>
      </w:pPr>
      <w:r>
        <w:t xml:space="preserve">Environment: Python 3.11 with </w:t>
      </w:r>
      <w:proofErr w:type="spellStart"/>
      <w:r>
        <w:t>PyTorch</w:t>
      </w:r>
      <w:proofErr w:type="spellEnd"/>
      <w:r>
        <w:t xml:space="preserve"> (CUDA build for GPU), </w:t>
      </w:r>
      <w:proofErr w:type="spellStart"/>
      <w:r>
        <w:t>librosa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customtkinter</w:t>
      </w:r>
      <w:proofErr w:type="spellEnd"/>
      <w:r>
        <w:t xml:space="preserve">, requests, </w:t>
      </w:r>
      <w:proofErr w:type="spellStart"/>
      <w:r>
        <w:t>soundfile</w:t>
      </w:r>
      <w:proofErr w:type="spellEnd"/>
      <w:r>
        <w:t xml:space="preserve">; </w:t>
      </w:r>
      <w:proofErr w:type="spellStart"/>
      <w:r>
        <w:t>ffmpeg</w:t>
      </w:r>
      <w:proofErr w:type="spellEnd"/>
      <w:r>
        <w:t xml:space="preserve"> in PATH.</w:t>
      </w:r>
    </w:p>
    <w:p w14:paraId="26186917" w14:textId="77777777" w:rsidR="00BD381C" w:rsidRDefault="00000000">
      <w:pPr>
        <w:pStyle w:val="Heading2"/>
      </w:pPr>
      <w:r>
        <w:lastRenderedPageBreak/>
        <w:t xml:space="preserve">Reproducibility &amp; How </w:t>
      </w:r>
      <w:proofErr w:type="gramStart"/>
      <w:r>
        <w:t>To</w:t>
      </w:r>
      <w:proofErr w:type="gramEnd"/>
      <w:r>
        <w:t xml:space="preserve"> Run</w:t>
      </w:r>
    </w:p>
    <w:p w14:paraId="11846AE7" w14:textId="77777777" w:rsidR="00BD381C" w:rsidRDefault="00000000">
      <w:pPr>
        <w:numPr>
          <w:ilvl w:val="0"/>
          <w:numId w:val="14"/>
        </w:numPr>
      </w:pPr>
      <w:r>
        <w:t xml:space="preserve">Prerequisites </w:t>
      </w:r>
    </w:p>
    <w:p w14:paraId="2005E7B4" w14:textId="77777777" w:rsidR="00BD381C" w:rsidRDefault="00000000">
      <w:pPr>
        <w:numPr>
          <w:ilvl w:val="1"/>
          <w:numId w:val="15"/>
        </w:numPr>
      </w:pPr>
      <w:r>
        <w:t>Windows, Python 3.11 on PATH.</w:t>
      </w:r>
    </w:p>
    <w:p w14:paraId="1D969852" w14:textId="77777777" w:rsidR="00BD381C" w:rsidRDefault="00000000">
      <w:pPr>
        <w:numPr>
          <w:ilvl w:val="1"/>
          <w:numId w:val="15"/>
        </w:numPr>
      </w:pPr>
      <w:proofErr w:type="spellStart"/>
      <w:r>
        <w:t>PyTorch</w:t>
      </w:r>
      <w:proofErr w:type="spellEnd"/>
      <w:r>
        <w:t xml:space="preserve"> with CUDA (if using GPU), </w:t>
      </w:r>
      <w:proofErr w:type="spellStart"/>
      <w:r>
        <w:t>ffmpeg</w:t>
      </w:r>
      <w:proofErr w:type="spellEnd"/>
      <w:r>
        <w:t xml:space="preserve"> installed </w:t>
      </w:r>
      <w:proofErr w:type="gramStart"/>
      <w:r>
        <w:t>system-wide</w:t>
      </w:r>
      <w:proofErr w:type="gramEnd"/>
      <w:r>
        <w:t>.</w:t>
      </w:r>
    </w:p>
    <w:p w14:paraId="355E308C" w14:textId="77777777" w:rsidR="00BD381C" w:rsidRDefault="00000000">
      <w:pPr>
        <w:numPr>
          <w:ilvl w:val="1"/>
          <w:numId w:val="15"/>
        </w:numPr>
      </w:pPr>
      <w:r>
        <w:t xml:space="preserve">Install Python deps (if needed):cd &lt;your </w:t>
      </w:r>
      <w:proofErr w:type="spellStart"/>
      <w:r>
        <w:t>filepath</w:t>
      </w:r>
      <w:proofErr w:type="spellEnd"/>
      <w:r>
        <w:t xml:space="preserve">&gt; pip install torch </w:t>
      </w:r>
      <w:proofErr w:type="spellStart"/>
      <w:r>
        <w:t>torchaudio</w:t>
      </w:r>
      <w:proofErr w:type="spellEnd"/>
      <w:r>
        <w:t xml:space="preserve"> </w:t>
      </w:r>
      <w:proofErr w:type="spellStart"/>
      <w:r>
        <w:t>torchvision</w:t>
      </w:r>
      <w:proofErr w:type="spellEnd"/>
      <w:r>
        <w:t xml:space="preserve"> --index-</w:t>
      </w:r>
      <w:proofErr w:type="spellStart"/>
      <w:r>
        <w:t>url</w:t>
      </w:r>
      <w:proofErr w:type="spellEnd"/>
      <w:r>
        <w:t xml:space="preserve"> https://download.pytorch.org/whl/cu121 pip install </w:t>
      </w:r>
      <w:proofErr w:type="spellStart"/>
      <w:r>
        <w:t>librosa</w:t>
      </w:r>
      <w:proofErr w:type="spellEnd"/>
      <w:r>
        <w:t xml:space="preserve"> </w:t>
      </w:r>
      <w:proofErr w:type="spellStart"/>
      <w:r>
        <w:t>soundfile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customtkinter</w:t>
      </w:r>
      <w:proofErr w:type="spellEnd"/>
      <w:r>
        <w:t xml:space="preserve"> requests </w:t>
      </w:r>
      <w:proofErr w:type="spellStart"/>
      <w:r>
        <w:t>tqdm</w:t>
      </w:r>
      <w:proofErr w:type="spellEnd"/>
      <w:r>
        <w:t xml:space="preserve"> matplotlib scikit-learn</w:t>
      </w:r>
    </w:p>
    <w:p w14:paraId="79792B85" w14:textId="77777777" w:rsidR="00BD381C" w:rsidRDefault="00000000">
      <w:pPr>
        <w:numPr>
          <w:ilvl w:val="0"/>
          <w:numId w:val="14"/>
        </w:numPr>
      </w:pPr>
      <w:r>
        <w:t xml:space="preserve">One-click (recommended) </w:t>
      </w:r>
    </w:p>
    <w:p w14:paraId="38878427" w14:textId="77777777" w:rsidR="00BD381C" w:rsidRDefault="00000000">
      <w:pPr>
        <w:numPr>
          <w:ilvl w:val="1"/>
          <w:numId w:val="16"/>
        </w:numPr>
      </w:pPr>
      <w:r>
        <w:t>Double-click run_app.bat.</w:t>
      </w:r>
    </w:p>
    <w:p w14:paraId="41E5A94E" w14:textId="77777777" w:rsidR="00BD381C" w:rsidRDefault="00000000">
      <w:pPr>
        <w:numPr>
          <w:ilvl w:val="1"/>
          <w:numId w:val="16"/>
        </w:numPr>
      </w:pPr>
      <w:r>
        <w:t>GUI opens; API runs at http://127.0.0.1:8000.</w:t>
      </w:r>
    </w:p>
    <w:p w14:paraId="229CE6B6" w14:textId="77777777" w:rsidR="00BD381C" w:rsidRDefault="00000000">
      <w:pPr>
        <w:numPr>
          <w:ilvl w:val="0"/>
          <w:numId w:val="14"/>
        </w:numPr>
      </w:pPr>
      <w:r>
        <w:t xml:space="preserve">Manual run (optional)cd &lt;your </w:t>
      </w:r>
      <w:proofErr w:type="spellStart"/>
      <w:r>
        <w:t>filepath</w:t>
      </w:r>
      <w:proofErr w:type="spellEnd"/>
      <w:r>
        <w:t xml:space="preserve">&gt; 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app.api:app</w:t>
      </w:r>
      <w:proofErr w:type="spellEnd"/>
      <w:r>
        <w:t xml:space="preserve"> --host127.0.0.1--port8000# In another terminal </w:t>
      </w:r>
      <w:proofErr w:type="gramStart"/>
      <w:r>
        <w:t>python .</w:t>
      </w:r>
      <w:proofErr w:type="gramEnd"/>
      <w:r>
        <w:t xml:space="preserve">\run_gui.py </w:t>
      </w:r>
    </w:p>
    <w:p w14:paraId="784B91A1" w14:textId="77777777" w:rsidR="00BD381C" w:rsidRDefault="00000000">
      <w:pPr>
        <w:pStyle w:val="Heading2"/>
      </w:pPr>
      <w:r>
        <w:t>Challenges &amp; Mitigations</w:t>
      </w:r>
    </w:p>
    <w:p w14:paraId="061ED291" w14:textId="77777777" w:rsidR="00BD381C" w:rsidRDefault="00000000">
      <w:pPr>
        <w:numPr>
          <w:ilvl w:val="0"/>
          <w:numId w:val="17"/>
        </w:numPr>
      </w:pPr>
      <w:r>
        <w:t xml:space="preserve">Invalid CUDA device ordinal → Implemented safe auto-selection of best CUDA </w:t>
      </w:r>
      <w:proofErr w:type="gramStart"/>
      <w:r>
        <w:t>device;</w:t>
      </w:r>
      <w:proofErr w:type="gramEnd"/>
      <w:r>
        <w:t xml:space="preserve"> fallback to CPU.</w:t>
      </w:r>
    </w:p>
    <w:p w14:paraId="6780A890" w14:textId="77777777" w:rsidR="00BD381C" w:rsidRDefault="00000000">
      <w:pPr>
        <w:numPr>
          <w:ilvl w:val="0"/>
          <w:numId w:val="17"/>
        </w:numPr>
      </w:pPr>
      <w:proofErr w:type="gramStart"/>
      <w:r>
        <w:t>Audio</w:t>
      </w:r>
      <w:proofErr w:type="gramEnd"/>
      <w:r>
        <w:t xml:space="preserve"> decode errors (</w:t>
      </w:r>
      <w:proofErr w:type="spellStart"/>
      <w:r>
        <w:t>NoBackendError</w:t>
      </w:r>
      <w:proofErr w:type="spellEnd"/>
      <w:r>
        <w:t xml:space="preserve">/unsupported codecs) → Installed </w:t>
      </w:r>
      <w:proofErr w:type="spellStart"/>
      <w:r>
        <w:t>soundfile</w:t>
      </w:r>
      <w:proofErr w:type="spellEnd"/>
      <w:r>
        <w:t xml:space="preserve">, </w:t>
      </w:r>
      <w:proofErr w:type="spellStart"/>
      <w:r>
        <w:t>ffmpeg</w:t>
      </w:r>
      <w:proofErr w:type="spellEnd"/>
      <w:r>
        <w:t>, and added robust exception handling with silent fallback.</w:t>
      </w:r>
    </w:p>
    <w:p w14:paraId="4DCF9CBD" w14:textId="77777777" w:rsidR="00BD381C" w:rsidRDefault="00000000">
      <w:pPr>
        <w:numPr>
          <w:ilvl w:val="0"/>
          <w:numId w:val="17"/>
        </w:numPr>
      </w:pPr>
      <w:r>
        <w:t xml:space="preserve">Import paths after restructuring → Made app/ a package; added </w:t>
      </w:r>
      <w:proofErr w:type="spellStart"/>
      <w:r>
        <w:t>src</w:t>
      </w:r>
      <w:proofErr w:type="spellEnd"/>
      <w:r>
        <w:t xml:space="preserve">/ to </w:t>
      </w:r>
      <w:proofErr w:type="spellStart"/>
      <w:proofErr w:type="gramStart"/>
      <w:r>
        <w:t>sys.path</w:t>
      </w:r>
      <w:proofErr w:type="spellEnd"/>
      <w:proofErr w:type="gramEnd"/>
      <w:r>
        <w:t xml:space="preserve"> where needed.</w:t>
      </w:r>
    </w:p>
    <w:p w14:paraId="30BCE53D" w14:textId="77777777" w:rsidR="00BD381C" w:rsidRDefault="00000000">
      <w:pPr>
        <w:numPr>
          <w:ilvl w:val="0"/>
          <w:numId w:val="17"/>
        </w:numPr>
      </w:pPr>
      <w:r>
        <w:t>Clean shutdown of API/GUI → Batch script coordinates startup and ensures teardown on exit.</w:t>
      </w:r>
    </w:p>
    <w:p w14:paraId="26ECAEBA" w14:textId="77777777" w:rsidR="00BD381C" w:rsidRDefault="00000000">
      <w:pPr>
        <w:pStyle w:val="Heading2"/>
      </w:pPr>
      <w:r>
        <w:t>Ethical Considerations</w:t>
      </w:r>
    </w:p>
    <w:p w14:paraId="60F7D6C2" w14:textId="77777777" w:rsidR="00BD381C" w:rsidRDefault="00000000">
      <w:pPr>
        <w:numPr>
          <w:ilvl w:val="0"/>
          <w:numId w:val="19"/>
        </w:numPr>
      </w:pPr>
      <w:r>
        <w:t>Dataset biases may affect genre predictions; misclassification is possible.</w:t>
      </w:r>
    </w:p>
    <w:p w14:paraId="1EF6AB5E" w14:textId="77777777" w:rsidR="00BD381C" w:rsidRDefault="00000000">
      <w:pPr>
        <w:numPr>
          <w:ilvl w:val="0"/>
          <w:numId w:val="19"/>
        </w:numPr>
      </w:pPr>
      <w:r>
        <w:t>Respect licensing terms of training data; avoid sharing copyrighted tracks.</w:t>
      </w:r>
    </w:p>
    <w:p w14:paraId="7818F549" w14:textId="77777777" w:rsidR="00BD381C" w:rsidRDefault="00000000">
      <w:pPr>
        <w:pStyle w:val="Heading2"/>
      </w:pPr>
      <w:r>
        <w:t>Evaluation Protocol</w:t>
      </w:r>
    </w:p>
    <w:p w14:paraId="7086DDF0" w14:textId="77777777" w:rsidR="00BD381C" w:rsidRDefault="00000000">
      <w:pPr>
        <w:numPr>
          <w:ilvl w:val="0"/>
          <w:numId w:val="20"/>
        </w:numPr>
      </w:pPr>
      <w:r>
        <w:t>Stratified train/validation split with fixed seed.</w:t>
      </w:r>
    </w:p>
    <w:p w14:paraId="00FD3A1A" w14:textId="77777777" w:rsidR="00BD381C" w:rsidRDefault="00000000">
      <w:pPr>
        <w:numPr>
          <w:ilvl w:val="0"/>
          <w:numId w:val="20"/>
        </w:numPr>
      </w:pPr>
      <w:r>
        <w:t>Report accuracy, loss; optionally macro/micro F1 and per-class metrics.</w:t>
      </w:r>
    </w:p>
    <w:p w14:paraId="0DAA98F1" w14:textId="77777777" w:rsidR="00BD381C" w:rsidRDefault="00000000">
      <w:pPr>
        <w:numPr>
          <w:ilvl w:val="0"/>
          <w:numId w:val="20"/>
        </w:numPr>
      </w:pPr>
      <w:r>
        <w:t>Use held-out validation set only for model selection; avoid test set leakage.</w:t>
      </w:r>
    </w:p>
    <w:p w14:paraId="64BA1072" w14:textId="77777777" w:rsidR="00BD381C" w:rsidRDefault="00000000">
      <w:pPr>
        <w:pStyle w:val="Heading2"/>
      </w:pPr>
      <w:r>
        <w:t>References</w:t>
      </w:r>
    </w:p>
    <w:p w14:paraId="5115C1EA" w14:textId="77777777" w:rsidR="00BD381C" w:rsidRDefault="00000000">
      <w:pPr>
        <w:numPr>
          <w:ilvl w:val="0"/>
          <w:numId w:val="21"/>
        </w:numPr>
      </w:pPr>
      <w:proofErr w:type="spellStart"/>
      <w:r>
        <w:t>Defferrard</w:t>
      </w:r>
      <w:proofErr w:type="spellEnd"/>
      <w:r>
        <w:t xml:space="preserve"> et al., FMA: A Dataset for Music Analysis.</w:t>
      </w:r>
    </w:p>
    <w:p w14:paraId="4ABCFDBB" w14:textId="77777777" w:rsidR="00BD381C" w:rsidRDefault="00000000">
      <w:pPr>
        <w:numPr>
          <w:ilvl w:val="0"/>
          <w:numId w:val="21"/>
        </w:numPr>
      </w:pPr>
      <w:r>
        <w:t xml:space="preserve">McFee et al., </w:t>
      </w:r>
      <w:proofErr w:type="spellStart"/>
      <w:r>
        <w:t>librosa</w:t>
      </w:r>
      <w:proofErr w:type="spellEnd"/>
      <w:r>
        <w:t>: Audio and Music Signal Analysis in Python.</w:t>
      </w:r>
    </w:p>
    <w:p w14:paraId="4F5ED2F6" w14:textId="77777777" w:rsidR="00BD381C" w:rsidRDefault="00000000">
      <w:pPr>
        <w:numPr>
          <w:ilvl w:val="0"/>
          <w:numId w:val="21"/>
        </w:numPr>
      </w:pPr>
      <w:proofErr w:type="spellStart"/>
      <w:r>
        <w:t>Paszke</w:t>
      </w:r>
      <w:proofErr w:type="spellEnd"/>
      <w:r>
        <w:t xml:space="preserve"> et al., </w:t>
      </w:r>
      <w:proofErr w:type="spellStart"/>
      <w:r>
        <w:t>PyTorch</w:t>
      </w:r>
      <w:proofErr w:type="spellEnd"/>
      <w:r>
        <w:t>: An Imperative Style, High-Performance Deep Learning Library.</w:t>
      </w:r>
    </w:p>
    <w:p w14:paraId="03D01404" w14:textId="77777777" w:rsidR="00BD381C" w:rsidRDefault="00000000">
      <w:pPr>
        <w:numPr>
          <w:ilvl w:val="0"/>
          <w:numId w:val="21"/>
        </w:numPr>
      </w:pPr>
      <w:proofErr w:type="spellStart"/>
      <w:r>
        <w:t>FastAPI</w:t>
      </w:r>
      <w:proofErr w:type="spellEnd"/>
      <w:r>
        <w:t xml:space="preserve"> documentation.</w:t>
      </w:r>
    </w:p>
    <w:p w14:paraId="609C9F77" w14:textId="77777777" w:rsidR="00BD381C" w:rsidRDefault="00000000">
      <w:pPr>
        <w:numPr>
          <w:ilvl w:val="0"/>
          <w:numId w:val="21"/>
        </w:numPr>
      </w:pPr>
      <w:proofErr w:type="spellStart"/>
      <w:r>
        <w:lastRenderedPageBreak/>
        <w:t>Uvicorn</w:t>
      </w:r>
      <w:proofErr w:type="spellEnd"/>
      <w:r>
        <w:t xml:space="preserve"> ASGI server.</w:t>
      </w:r>
    </w:p>
    <w:p w14:paraId="739E730A" w14:textId="77777777" w:rsidR="00BD381C" w:rsidRDefault="00000000">
      <w:pPr>
        <w:numPr>
          <w:ilvl w:val="0"/>
          <w:numId w:val="21"/>
        </w:numPr>
      </w:pPr>
      <w:r>
        <w:t xml:space="preserve">Park et al., </w:t>
      </w:r>
      <w:proofErr w:type="spellStart"/>
      <w:r>
        <w:t>SpecAugment</w:t>
      </w:r>
      <w:proofErr w:type="spellEnd"/>
      <w:r>
        <w:t>: A Simple Data Augmentation Method for Automatic Speech Recognition.</w:t>
      </w:r>
    </w:p>
    <w:p w14:paraId="20B04C88" w14:textId="77777777" w:rsidR="00BD381C" w:rsidRDefault="00000000">
      <w:pPr>
        <w:pStyle w:val="Heading2"/>
      </w:pPr>
      <w:r>
        <w:t>Appendix A — Project Structure</w:t>
      </w:r>
    </w:p>
    <w:p w14:paraId="2674C7A9" w14:textId="77777777" w:rsidR="00BD381C" w:rsidRDefault="00000000">
      <w:r>
        <w:rPr>
          <w:rFonts w:ascii="Courier" w:hAnsi="Courier"/>
        </w:rPr>
        <w:t xml:space="preserve">application root/ ├─ app/ </w:t>
      </w:r>
      <w:proofErr w:type="gramStart"/>
      <w:r>
        <w:rPr>
          <w:rFonts w:ascii="Courier" w:hAnsi="Courier"/>
        </w:rPr>
        <w:t>│  ├</w:t>
      </w:r>
      <w:proofErr w:type="gramEnd"/>
      <w:r>
        <w:rPr>
          <w:rFonts w:ascii="Courier" w:hAnsi="Courier"/>
        </w:rPr>
        <w:t xml:space="preserve">─ api.py </w:t>
      </w:r>
      <w:proofErr w:type="gramStart"/>
      <w:r>
        <w:rPr>
          <w:rFonts w:ascii="Courier" w:hAnsi="Courier"/>
        </w:rPr>
        <w:t>│  └</w:t>
      </w:r>
      <w:proofErr w:type="gramEnd"/>
      <w:r>
        <w:rPr>
          <w:rFonts w:ascii="Courier" w:hAnsi="Courier"/>
        </w:rPr>
        <w:t xml:space="preserve">─ gui.py ├─ </w:t>
      </w:r>
      <w:proofErr w:type="spellStart"/>
      <w:r>
        <w:rPr>
          <w:rFonts w:ascii="Courier" w:hAnsi="Courier"/>
        </w:rPr>
        <w:t>src</w:t>
      </w:r>
      <w:proofErr w:type="spellEnd"/>
      <w:r>
        <w:rPr>
          <w:rFonts w:ascii="Courier" w:hAnsi="Courier"/>
        </w:rPr>
        <w:t xml:space="preserve">/ </w:t>
      </w:r>
      <w:proofErr w:type="gramStart"/>
      <w:r>
        <w:rPr>
          <w:rFonts w:ascii="Courier" w:hAnsi="Courier"/>
        </w:rPr>
        <w:t>│  ├</w:t>
      </w:r>
      <w:proofErr w:type="gramEnd"/>
      <w:r>
        <w:rPr>
          <w:rFonts w:ascii="Courier" w:hAnsi="Courier"/>
        </w:rPr>
        <w:t xml:space="preserve">─ config.py </w:t>
      </w:r>
      <w:proofErr w:type="gramStart"/>
      <w:r>
        <w:rPr>
          <w:rFonts w:ascii="Courier" w:hAnsi="Courier"/>
        </w:rPr>
        <w:t>│  ├</w:t>
      </w:r>
      <w:proofErr w:type="gramEnd"/>
      <w:r>
        <w:rPr>
          <w:rFonts w:ascii="Courier" w:hAnsi="Courier"/>
        </w:rPr>
        <w:t xml:space="preserve">─ inference.py </w:t>
      </w:r>
      <w:proofErr w:type="gramStart"/>
      <w:r>
        <w:rPr>
          <w:rFonts w:ascii="Courier" w:hAnsi="Courier"/>
        </w:rPr>
        <w:t>│  ├</w:t>
      </w:r>
      <w:proofErr w:type="gramEnd"/>
      <w:r>
        <w:rPr>
          <w:rFonts w:ascii="Courier" w:hAnsi="Courier"/>
        </w:rPr>
        <w:t xml:space="preserve">─ model.py </w:t>
      </w:r>
      <w:proofErr w:type="gramStart"/>
      <w:r>
        <w:rPr>
          <w:rFonts w:ascii="Courier" w:hAnsi="Courier"/>
        </w:rPr>
        <w:t>│  ├</w:t>
      </w:r>
      <w:proofErr w:type="gramEnd"/>
      <w:r>
        <w:rPr>
          <w:rFonts w:ascii="Courier" w:hAnsi="Courier"/>
        </w:rPr>
        <w:t xml:space="preserve">─ preprocessing.py </w:t>
      </w:r>
      <w:proofErr w:type="gramStart"/>
      <w:r>
        <w:rPr>
          <w:rFonts w:ascii="Courier" w:hAnsi="Courier"/>
        </w:rPr>
        <w:t>│  └</w:t>
      </w:r>
      <w:proofErr w:type="gramEnd"/>
      <w:r>
        <w:rPr>
          <w:rFonts w:ascii="Courier" w:hAnsi="Courier"/>
        </w:rPr>
        <w:t xml:space="preserve">─ metrics.py ├─ models/ </w:t>
      </w:r>
      <w:proofErr w:type="gramStart"/>
      <w:r>
        <w:rPr>
          <w:rFonts w:ascii="Courier" w:hAnsi="Courier"/>
        </w:rPr>
        <w:t>│  └</w:t>
      </w:r>
      <w:proofErr w:type="gramEnd"/>
      <w:r>
        <w:rPr>
          <w:rFonts w:ascii="Courier" w:hAnsi="Courier"/>
        </w:rPr>
        <w:t xml:space="preserve">─ best_model.pt           # created after training ├─ notebooks/ </w:t>
      </w:r>
      <w:proofErr w:type="gramStart"/>
      <w:r>
        <w:rPr>
          <w:rFonts w:ascii="Courier" w:hAnsi="Courier"/>
        </w:rPr>
        <w:t>│  └</w:t>
      </w:r>
      <w:proofErr w:type="gramEnd"/>
      <w:r>
        <w:rPr>
          <w:rFonts w:ascii="Courier" w:hAnsi="Courier"/>
        </w:rPr>
        <w:t xml:space="preserve">─ </w:t>
      </w:r>
      <w:proofErr w:type="spellStart"/>
      <w:r>
        <w:rPr>
          <w:rFonts w:ascii="Courier" w:hAnsi="Courier"/>
        </w:rPr>
        <w:t>train_</w:t>
      </w:r>
      <w:proofErr w:type="gramStart"/>
      <w:r>
        <w:rPr>
          <w:rFonts w:ascii="Courier" w:hAnsi="Courier"/>
        </w:rPr>
        <w:t>model.ipynb</w:t>
      </w:r>
      <w:proofErr w:type="spellEnd"/>
      <w:proofErr w:type="gramEnd"/>
      <w:r>
        <w:rPr>
          <w:rFonts w:ascii="Courier" w:hAnsi="Courier"/>
        </w:rPr>
        <w:t xml:space="preserve">       # training workflow (if present) ├─ run_app.bat ├─ run_gui.py                 # GUI launcher └─ REPORT.md                  # this report </w:t>
      </w:r>
    </w:p>
    <w:p w14:paraId="691C7875" w14:textId="77777777" w:rsidR="00BD381C" w:rsidRDefault="00000000">
      <w:pPr>
        <w:pStyle w:val="Heading2"/>
      </w:pPr>
      <w:r>
        <w:t>Appendix B — API Quick Test</w:t>
      </w:r>
    </w:p>
    <w:p w14:paraId="06EB94AB" w14:textId="24A8805B" w:rsidR="00C964EA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# </w:t>
      </w:r>
      <w:proofErr w:type="spellStart"/>
      <w:r>
        <w:rPr>
          <w:rFonts w:ascii="Courier" w:hAnsi="Courier"/>
        </w:rPr>
        <w:t>HealthInvoke</w:t>
      </w:r>
      <w:proofErr w:type="spellEnd"/>
      <w:r>
        <w:rPr>
          <w:rFonts w:ascii="Courier" w:hAnsi="Courier"/>
        </w:rPr>
        <w:t>-</w:t>
      </w:r>
      <w:proofErr w:type="spellStart"/>
      <w:r>
        <w:rPr>
          <w:rFonts w:ascii="Courier" w:hAnsi="Courier"/>
        </w:rPr>
        <w:t>RestMethod</w:t>
      </w:r>
      <w:proofErr w:type="spellEnd"/>
      <w:r>
        <w:rPr>
          <w:rFonts w:ascii="Courier" w:hAnsi="Courier"/>
        </w:rPr>
        <w:t xml:space="preserve">-Uri </w:t>
      </w:r>
      <w:hyperlink r:id="rId9" w:history="1">
        <w:r w:rsidR="00C964EA" w:rsidRPr="0073321C">
          <w:rPr>
            <w:rStyle w:val="Hyperlink"/>
            <w:rFonts w:ascii="Courier" w:hAnsi="Courier"/>
          </w:rPr>
          <w:t>http://127.0.0.1:8000/api/health</w:t>
        </w:r>
      </w:hyperlink>
      <w:r>
        <w:rPr>
          <w:rFonts w:ascii="Courier" w:hAnsi="Courier"/>
        </w:rPr>
        <w:t xml:space="preserve"> </w:t>
      </w:r>
    </w:p>
    <w:p w14:paraId="70D0AC6A" w14:textId="4FD6E05E" w:rsidR="00C964EA" w:rsidRDefault="00C964EA">
      <w:pPr>
        <w:rPr>
          <w:rFonts w:ascii="Courier" w:hAnsi="Courier"/>
        </w:rPr>
      </w:pPr>
      <w:r w:rsidRPr="00C964EA">
        <w:rPr>
          <w:rFonts w:ascii="Courier" w:hAnsi="Courier"/>
        </w:rPr>
        <w:drawing>
          <wp:inline distT="0" distB="0" distL="0" distR="0" wp14:anchorId="016A5B28" wp14:editId="76532DFD">
            <wp:extent cx="5486400" cy="1739900"/>
            <wp:effectExtent l="0" t="0" r="0" b="0"/>
            <wp:docPr id="10386598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5980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0716" w14:textId="4B473C92" w:rsidR="00BD381C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# </w:t>
      </w:r>
      <w:proofErr w:type="spellStart"/>
      <w:r>
        <w:rPr>
          <w:rFonts w:ascii="Courier" w:hAnsi="Courier"/>
        </w:rPr>
        <w:t>MetricsInvoke</w:t>
      </w:r>
      <w:proofErr w:type="spellEnd"/>
      <w:r>
        <w:rPr>
          <w:rFonts w:ascii="Courier" w:hAnsi="Courier"/>
        </w:rPr>
        <w:t>-</w:t>
      </w:r>
      <w:proofErr w:type="spellStart"/>
      <w:r>
        <w:rPr>
          <w:rFonts w:ascii="Courier" w:hAnsi="Courier"/>
        </w:rPr>
        <w:t>RestMethod</w:t>
      </w:r>
      <w:proofErr w:type="spellEnd"/>
      <w:r>
        <w:rPr>
          <w:rFonts w:ascii="Courier" w:hAnsi="Courier"/>
        </w:rPr>
        <w:t xml:space="preserve">-Uri http://127.0.0.1:8000/api/metrics </w:t>
      </w:r>
    </w:p>
    <w:p w14:paraId="0D5D1C52" w14:textId="2E06D83A" w:rsidR="00C964EA" w:rsidRDefault="00C964EA">
      <w:r w:rsidRPr="00C964EA">
        <w:drawing>
          <wp:inline distT="0" distB="0" distL="0" distR="0" wp14:anchorId="57A205E8" wp14:editId="4A99F761">
            <wp:extent cx="5486400" cy="957580"/>
            <wp:effectExtent l="0" t="0" r="0" b="0"/>
            <wp:docPr id="8704165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1659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4E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441"/>
    <w:multiLevelType w:val="multilevel"/>
    <w:tmpl w:val="8A7C5A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69B119A"/>
    <w:multiLevelType w:val="multilevel"/>
    <w:tmpl w:val="0EC27F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8246E8B"/>
    <w:multiLevelType w:val="multilevel"/>
    <w:tmpl w:val="56B48B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ECD0378"/>
    <w:multiLevelType w:val="multilevel"/>
    <w:tmpl w:val="A770EA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140B2A67"/>
    <w:multiLevelType w:val="multilevel"/>
    <w:tmpl w:val="BD68F9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14F409F7"/>
    <w:multiLevelType w:val="multilevel"/>
    <w:tmpl w:val="D6C6F4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1AD75630"/>
    <w:multiLevelType w:val="multilevel"/>
    <w:tmpl w:val="57A6EC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1BAB18D1"/>
    <w:multiLevelType w:val="multilevel"/>
    <w:tmpl w:val="8398C8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1CAD486F"/>
    <w:multiLevelType w:val="multilevel"/>
    <w:tmpl w:val="2D4869A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9" w15:restartNumberingAfterBreak="0">
    <w:nsid w:val="1EC361A4"/>
    <w:multiLevelType w:val="multilevel"/>
    <w:tmpl w:val="33ACD4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1FDD2A3B"/>
    <w:multiLevelType w:val="multilevel"/>
    <w:tmpl w:val="A16652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2D316499"/>
    <w:multiLevelType w:val="multilevel"/>
    <w:tmpl w:val="0DEA15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41C56520"/>
    <w:multiLevelType w:val="multilevel"/>
    <w:tmpl w:val="A01843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4F2A38B2"/>
    <w:multiLevelType w:val="multilevel"/>
    <w:tmpl w:val="7C2AE3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541749FB"/>
    <w:multiLevelType w:val="multilevel"/>
    <w:tmpl w:val="EB768F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660C2562"/>
    <w:multiLevelType w:val="multilevel"/>
    <w:tmpl w:val="D2EAF8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691635E4"/>
    <w:multiLevelType w:val="multilevel"/>
    <w:tmpl w:val="380A60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6D657A83"/>
    <w:multiLevelType w:val="multilevel"/>
    <w:tmpl w:val="6CE4E0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771107AB"/>
    <w:multiLevelType w:val="multilevel"/>
    <w:tmpl w:val="764CDC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7C4E1E42"/>
    <w:multiLevelType w:val="multilevel"/>
    <w:tmpl w:val="1CEE34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7CF64014"/>
    <w:multiLevelType w:val="multilevel"/>
    <w:tmpl w:val="0D8C22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065955722">
    <w:abstractNumId w:val="18"/>
  </w:num>
  <w:num w:numId="2" w16cid:durableId="1479612644">
    <w:abstractNumId w:val="10"/>
  </w:num>
  <w:num w:numId="3" w16cid:durableId="52044816">
    <w:abstractNumId w:val="15"/>
  </w:num>
  <w:num w:numId="4" w16cid:durableId="303896398">
    <w:abstractNumId w:val="1"/>
  </w:num>
  <w:num w:numId="5" w16cid:durableId="1763408681">
    <w:abstractNumId w:val="3"/>
  </w:num>
  <w:num w:numId="6" w16cid:durableId="865288171">
    <w:abstractNumId w:val="20"/>
  </w:num>
  <w:num w:numId="7" w16cid:durableId="1848053697">
    <w:abstractNumId w:val="5"/>
  </w:num>
  <w:num w:numId="8" w16cid:durableId="1257590750">
    <w:abstractNumId w:val="12"/>
  </w:num>
  <w:num w:numId="9" w16cid:durableId="280262015">
    <w:abstractNumId w:val="2"/>
  </w:num>
  <w:num w:numId="10" w16cid:durableId="1430007429">
    <w:abstractNumId w:val="16"/>
  </w:num>
  <w:num w:numId="11" w16cid:durableId="1585803249">
    <w:abstractNumId w:val="9"/>
  </w:num>
  <w:num w:numId="12" w16cid:durableId="1982927042">
    <w:abstractNumId w:val="19"/>
  </w:num>
  <w:num w:numId="13" w16cid:durableId="443810269">
    <w:abstractNumId w:val="7"/>
  </w:num>
  <w:num w:numId="14" w16cid:durableId="1189486786">
    <w:abstractNumId w:val="8"/>
  </w:num>
  <w:num w:numId="15" w16cid:durableId="1647010610">
    <w:abstractNumId w:val="14"/>
  </w:num>
  <w:num w:numId="16" w16cid:durableId="375275636">
    <w:abstractNumId w:val="0"/>
  </w:num>
  <w:num w:numId="17" w16cid:durableId="319038750">
    <w:abstractNumId w:val="6"/>
  </w:num>
  <w:num w:numId="18" w16cid:durableId="1322268885">
    <w:abstractNumId w:val="13"/>
  </w:num>
  <w:num w:numId="19" w16cid:durableId="627393715">
    <w:abstractNumId w:val="4"/>
  </w:num>
  <w:num w:numId="20" w16cid:durableId="1939674639">
    <w:abstractNumId w:val="11"/>
  </w:num>
  <w:num w:numId="21" w16cid:durableId="19838066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381C"/>
    <w:rsid w:val="00B71798"/>
    <w:rsid w:val="00BD381C"/>
    <w:rsid w:val="00C9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1D45"/>
  <w15:docId w15:val="{B71E0528-FC99-4C2A-BA37-3968AD27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api/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Aman Tewari</cp:lastModifiedBy>
  <cp:revision>2</cp:revision>
  <dcterms:created xsi:type="dcterms:W3CDTF">2025-11-16T23:48:00Z</dcterms:created>
  <dcterms:modified xsi:type="dcterms:W3CDTF">2025-11-16T23:55:00Z</dcterms:modified>
</cp:coreProperties>
</file>