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C52" w:rsidRDefault="004F4C52" w:rsidP="004F4C52">
      <w:pPr>
        <w:jc w:val="right"/>
        <w:rPr>
          <w:rFonts w:ascii="Jameel Noori Nastaleeq" w:hAnsi="Jameel Noori Nastaleeq" w:cs="Jameel Noori Nastaleeq" w:hint="cs"/>
          <w:b/>
          <w:bCs/>
          <w:sz w:val="36"/>
          <w:szCs w:val="36"/>
          <w:rtl/>
          <w:lang w:bidi="ur-PK"/>
        </w:rPr>
      </w:pPr>
      <w:r w:rsidRPr="004F4C52">
        <w:rPr>
          <w:rFonts w:ascii="Jameel Noori Nastaleeq" w:hAnsi="Jameel Noori Nastaleeq" w:cs="Jameel Noori Nastaleeq"/>
          <w:b/>
          <w:bCs/>
          <w:sz w:val="36"/>
          <w:szCs w:val="36"/>
          <w:rtl/>
          <w:lang w:bidi="ur-PK"/>
        </w:rPr>
        <w:t>ورسل او آر ایم کیا ہے</w:t>
      </w:r>
      <w:r>
        <w:rPr>
          <w:rFonts w:ascii="Jameel Noori Nastaleeq" w:hAnsi="Jameel Noori Nastaleeq" w:cs="Jameel Noori Nastaleeq" w:hint="cs"/>
          <w:b/>
          <w:bCs/>
          <w:sz w:val="36"/>
          <w:szCs w:val="36"/>
          <w:rtl/>
          <w:lang w:bidi="ur-PK"/>
        </w:rPr>
        <w:t>؟</w:t>
      </w:r>
    </w:p>
    <w:p w:rsidR="00332302" w:rsidRDefault="003F1173" w:rsidP="004F4C52">
      <w:pPr>
        <w:jc w:val="right"/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</w:pPr>
      <w:r>
        <w:rPr>
          <w:rFonts w:ascii="Jameel Noori Nastaleeq" w:hAnsi="Jameel Noori Nastaleeq" w:cs="Jameel Noori Nastaleeq" w:hint="cs"/>
          <w:b/>
          <w:bCs/>
          <w:sz w:val="36"/>
          <w:szCs w:val="36"/>
          <w:rtl/>
          <w:lang w:bidi="ur-PK"/>
        </w:rPr>
        <w:t xml:space="preserve"> </w:t>
      </w:r>
      <w:r w:rsidR="004F4C52">
        <w:rPr>
          <w:rFonts w:ascii="Jameel Noori Nastaleeq" w:hAnsi="Jameel Noori Nastaleeq" w:cs="Jameel Noori Nastaleeq" w:hint="cs"/>
          <w:b/>
          <w:bCs/>
          <w:sz w:val="36"/>
          <w:szCs w:val="36"/>
          <w:rtl/>
          <w:lang w:bidi="ur-PK"/>
        </w:rPr>
        <w:t xml:space="preserve">جواب: </w:t>
      </w:r>
      <w:r w:rsidR="00E71203">
        <w:rPr>
          <w:rFonts w:ascii="Jameel Noori Nastaleeq" w:hAnsi="Jameel Noori Nastaleeq" w:cs="Jameel Noori Nastaleeq" w:hint="cs"/>
          <w:rtl/>
          <w:lang w:bidi="ur-PK"/>
        </w:rPr>
        <w:t xml:space="preserve"> </w:t>
      </w:r>
      <w:r w:rsidR="00E71203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اوبجیکٹ ریلیشن میپنگ ایک ٹیکنیک ہےجو کہ ڈیٹا بیس پر ایک لئیر کا کام</w:t>
      </w:r>
      <w:r w:rsidR="00332302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کرتی ہے۔جو کہ ہمیں ڈیٹا بیس سے ڈیٹا فیچ یا گٹ کرنے آنے والی اریررز سے بچاتی ہے۔ </w:t>
      </w:r>
    </w:p>
    <w:p w:rsidR="00332302" w:rsidRDefault="00332302" w:rsidP="004F4C52">
      <w:pPr>
        <w:jc w:val="right"/>
        <w:rPr>
          <w:rFonts w:ascii="Jameel Noori Nastaleeq" w:hAnsi="Jameel Noori Nastaleeq" w:cs="Jameel Noori Nastaleeq" w:hint="cs"/>
          <w:b/>
          <w:bCs/>
          <w:sz w:val="36"/>
          <w:szCs w:val="36"/>
          <w:rtl/>
          <w:lang w:bidi="ur-PK"/>
        </w:rPr>
      </w:pPr>
      <w:r>
        <w:rPr>
          <w:rFonts w:ascii="Jameel Noori Nastaleeq" w:hAnsi="Jameel Noori Nastaleeq" w:cs="Jameel Noori Nastaleeq" w:hint="cs"/>
          <w:b/>
          <w:bCs/>
          <w:sz w:val="36"/>
          <w:szCs w:val="36"/>
          <w:rtl/>
          <w:lang w:bidi="ur-PK"/>
        </w:rPr>
        <w:t>ورسل پوسٹ گرس کو کیسے استعمال کریں؟</w:t>
      </w:r>
    </w:p>
    <w:p w:rsidR="004F4C52" w:rsidRDefault="00332302" w:rsidP="00AF6030">
      <w:pPr>
        <w:jc w:val="right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>
        <w:rPr>
          <w:rFonts w:ascii="Jameel Noori Nastaleeq" w:hAnsi="Jameel Noori Nastaleeq" w:cs="Jameel Noori Nastaleeq" w:hint="cs"/>
          <w:b/>
          <w:bCs/>
          <w:sz w:val="36"/>
          <w:szCs w:val="36"/>
          <w:rtl/>
          <w:lang w:bidi="ur-PK"/>
        </w:rPr>
        <w:t>جواب:</w:t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</w:t>
      </w:r>
      <w:r w:rsidR="00AF6030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اس ڈیٹا بیس کو استعما ل کرنے کے مندرجہ ذیل طریقے ہیں۔</w:t>
      </w:r>
    </w:p>
    <w:p w:rsidR="00AF6030" w:rsidRDefault="00AF6030" w:rsidP="00AF6030">
      <w:pPr>
        <w:jc w:val="right"/>
        <w:rPr>
          <w:rFonts w:ascii="Jameel Noori Nastaleeq" w:hAnsi="Jameel Noori Nastaleeq" w:cs="Jameel Noori Nastaleeq"/>
          <w:sz w:val="36"/>
          <w:szCs w:val="36"/>
          <w:lang w:bidi="ur-PK"/>
        </w:rPr>
      </w:pP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کر دینا ہے۔</w:t>
      </w:r>
      <w:r>
        <w:rPr>
          <w:rFonts w:ascii="Jameel Noori Nastaleeq" w:hAnsi="Jameel Noori Nastaleeq" w:cs="Jameel Noori Nastaleeq"/>
          <w:sz w:val="36"/>
          <w:szCs w:val="36"/>
          <w:lang w:bidi="ur-PK"/>
        </w:rPr>
        <w:t>ENTER</w:t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میں ورسل لکھنا ہے۔ اور </w:t>
      </w:r>
      <w:r>
        <w:rPr>
          <w:rFonts w:ascii="Jameel Noori Nastaleeq" w:hAnsi="Jameel Noori Nastaleeq" w:cs="Jameel Noori Nastaleeq"/>
          <w:sz w:val="36"/>
          <w:szCs w:val="36"/>
          <w:lang w:bidi="ur-PK"/>
        </w:rPr>
        <w:t>CMD</w:t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1۔ پروجیکٹ کو ڈپلائی کروائیں۔ اس کے لیے صرف </w:t>
      </w:r>
    </w:p>
    <w:p w:rsidR="00AF6030" w:rsidRDefault="00AF6030" w:rsidP="00AF6030">
      <w:pPr>
        <w:jc w:val="right"/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</w:pP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2۔ </w:t>
      </w:r>
      <w:r w:rsidR="00EF6092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ورسل کی ویب سائٹ پر ڈیش بورڈ میں اپنے پروجیکٹ کو کلک کریں۔</w:t>
      </w:r>
    </w:p>
    <w:p w:rsidR="00EF6092" w:rsidRDefault="00EF6092" w:rsidP="00AF6030">
      <w:pPr>
        <w:jc w:val="right"/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</w:pP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3۔ سٹوریج کی آپشن پر کلک کریں۔</w:t>
      </w:r>
    </w:p>
    <w:p w:rsidR="00EF6092" w:rsidRDefault="00EF6092" w:rsidP="00AF6030">
      <w:pPr>
        <w:jc w:val="right"/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</w:pP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4۔ ڈیٹا بیس سلیکٹ کریں مثلا پوسٹ گرس ایس کیو ایل </w:t>
      </w:r>
    </w:p>
    <w:p w:rsidR="00EF6092" w:rsidRDefault="00EF6092" w:rsidP="00AF6030">
      <w:pPr>
        <w:jc w:val="right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>
        <w:rPr>
          <w:rFonts w:ascii="Jameel Noori Nastaleeq" w:hAnsi="Jameel Noori Nastaleeq" w:cs="Jameel Noori Nastaleeq"/>
          <w:sz w:val="36"/>
          <w:szCs w:val="36"/>
          <w:lang w:bidi="ur-PK"/>
        </w:rPr>
        <w:t>Connect to database</w:t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5۔ پروجیکٹ کو ڈیٹا بیس کے ساتھ لینک کروا دیں۔ </w:t>
      </w:r>
    </w:p>
    <w:p w:rsidR="00C61B4A" w:rsidRDefault="00EF6092" w:rsidP="00EF6092">
      <w:pPr>
        <w:jc w:val="right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کرنے کے بعد ان سٹیپس کو فالو کریں۔ </w:t>
      </w:r>
      <w:r>
        <w:rPr>
          <w:rFonts w:ascii="Jameel Noori Nastaleeq" w:hAnsi="Jameel Noori Nastaleeq" w:cs="Jameel Noori Nastaleeq"/>
          <w:sz w:val="36"/>
          <w:szCs w:val="36"/>
          <w:lang w:bidi="ur-PK"/>
        </w:rPr>
        <w:t xml:space="preserve"> connect</w:t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ڈیٹا بیس کے ساتھ </w:t>
      </w:r>
    </w:p>
    <w:p w:rsidR="00EF6092" w:rsidRDefault="00EF6092" w:rsidP="00EF6092">
      <w:pPr>
        <w:jc w:val="right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>
        <w:rPr>
          <w:rFonts w:ascii="Jameel Noori Nastaleeq" w:hAnsi="Jameel Noori Nastaleeq" w:cs="Jameel Noori Nastaleeq"/>
          <w:noProof/>
          <w:sz w:val="36"/>
          <w:szCs w:val="36"/>
        </w:rPr>
        <w:lastRenderedPageBreak/>
        <w:drawing>
          <wp:inline distT="0" distB="0" distL="0" distR="0">
            <wp:extent cx="6400800" cy="3986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OK IM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092" w:rsidRPr="00EF6092" w:rsidRDefault="00EF6092" w:rsidP="00EF6092">
      <w:pPr>
        <w:jc w:val="right"/>
        <w:rPr>
          <w:rFonts w:ascii="Jameel Noori Nastaleeq" w:hAnsi="Jameel Noori Nastaleeq" w:cs="Jameel Noori Nastaleeq"/>
          <w:sz w:val="36"/>
          <w:szCs w:val="36"/>
          <w:lang w:bidi="ur-PK"/>
        </w:rPr>
      </w:pPr>
      <w:bookmarkStart w:id="0" w:name="_GoBack"/>
      <w:bookmarkEnd w:id="0"/>
    </w:p>
    <w:sectPr w:rsidR="00EF6092" w:rsidRPr="00EF6092" w:rsidSect="00AF6030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F82EF8"/>
    <w:multiLevelType w:val="hybridMultilevel"/>
    <w:tmpl w:val="1D3CCEA0"/>
    <w:lvl w:ilvl="0" w:tplc="0409000D">
      <w:start w:val="1"/>
      <w:numFmt w:val="bullet"/>
      <w:lvlText w:val=""/>
      <w:lvlJc w:val="left"/>
      <w:pPr>
        <w:ind w:left="100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90"/>
    <w:rsid w:val="00332302"/>
    <w:rsid w:val="003F1173"/>
    <w:rsid w:val="004F4C52"/>
    <w:rsid w:val="006E3A7E"/>
    <w:rsid w:val="006F7B85"/>
    <w:rsid w:val="00732790"/>
    <w:rsid w:val="00AF6030"/>
    <w:rsid w:val="00C61B4A"/>
    <w:rsid w:val="00E71203"/>
    <w:rsid w:val="00E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F060"/>
  <w15:chartTrackingRefBased/>
  <w15:docId w15:val="{7AF35D59-E1A2-4A24-8649-246C11D9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2023-08-17T06:44:00Z</dcterms:created>
  <dcterms:modified xsi:type="dcterms:W3CDTF">2023-08-17T18:45:00Z</dcterms:modified>
</cp:coreProperties>
</file>