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0661" w:rsidRPr="00680661" w:rsidRDefault="00680661" w:rsidP="00680661">
      <w:pPr>
        <w:jc w:val="center"/>
        <w:rPr>
          <w:rFonts w:ascii="Times New Roman" w:hAnsi="Times New Roman"/>
          <w:sz w:val="28"/>
          <w:szCs w:val="28"/>
          <w:lang w:val="ky-KG"/>
        </w:rPr>
      </w:pPr>
      <w:r w:rsidRPr="00680661">
        <w:rPr>
          <w:rFonts w:ascii="Times New Roman" w:hAnsi="Times New Roman"/>
          <w:b/>
          <w:sz w:val="28"/>
          <w:szCs w:val="28"/>
          <w:lang w:val="ky-KG"/>
        </w:rPr>
        <w:t xml:space="preserve">МИНИСТЕРСТВО ОБРАЗОВАНИЯ И НАУКИ КЫРГЫЗСКОЙ РЕСПУБЛИКИ </w:t>
      </w:r>
    </w:p>
    <w:p w:rsidR="00680661" w:rsidRPr="00680661" w:rsidRDefault="00680661" w:rsidP="00680661">
      <w:pPr>
        <w:jc w:val="center"/>
        <w:rPr>
          <w:rFonts w:ascii="Times New Roman" w:hAnsi="Times New Roman"/>
          <w:b/>
          <w:sz w:val="28"/>
          <w:szCs w:val="28"/>
          <w:lang w:val="ky-KG"/>
        </w:rPr>
      </w:pPr>
      <w:r w:rsidRPr="00680661">
        <w:rPr>
          <w:rFonts w:ascii="Times New Roman" w:hAnsi="Times New Roman"/>
          <w:b/>
          <w:sz w:val="28"/>
          <w:szCs w:val="28"/>
          <w:lang w:val="ky-KG"/>
        </w:rPr>
        <w:t xml:space="preserve">КЫРГЫЗСКИЙ ГОСУДАРСТВЕННЫЙ ТЕХНИЧЕСКИЙ УНИВЕРСИТЕТ ИМЕНИ И. РАЗЗАКОВА </w:t>
      </w:r>
    </w:p>
    <w:p w:rsidR="00680661" w:rsidRDefault="00680661" w:rsidP="00680661">
      <w:pPr>
        <w:rPr>
          <w:rFonts w:ascii="Times New Roman" w:hAnsi="Times New Roman"/>
          <w:b/>
          <w:sz w:val="28"/>
          <w:szCs w:val="28"/>
          <w:lang w:val="ky-KG"/>
        </w:rPr>
      </w:pPr>
    </w:p>
    <w:p w:rsidR="00680661" w:rsidRPr="00680661" w:rsidRDefault="00680661" w:rsidP="00680661">
      <w:pPr>
        <w:rPr>
          <w:rFonts w:ascii="Times New Roman" w:hAnsi="Times New Roman"/>
          <w:b/>
          <w:sz w:val="28"/>
          <w:szCs w:val="28"/>
          <w:lang w:val="ky-KG"/>
        </w:rPr>
      </w:pPr>
    </w:p>
    <w:p w:rsidR="00680661" w:rsidRPr="00680661" w:rsidRDefault="00680661" w:rsidP="00680661">
      <w:pPr>
        <w:rPr>
          <w:rFonts w:ascii="Times New Roman" w:hAnsi="Times New Roman"/>
          <w:b/>
          <w:sz w:val="28"/>
          <w:szCs w:val="28"/>
          <w:lang w:val="ky-KG"/>
        </w:rPr>
      </w:pPr>
    </w:p>
    <w:p w:rsidR="00680661" w:rsidRPr="00680661" w:rsidRDefault="00680661" w:rsidP="00680661">
      <w:pPr>
        <w:jc w:val="center"/>
        <w:rPr>
          <w:rFonts w:ascii="Times New Roman" w:hAnsi="Times New Roman"/>
          <w:b/>
          <w:sz w:val="28"/>
          <w:szCs w:val="28"/>
          <w:lang w:val="ky-KG"/>
        </w:rPr>
      </w:pPr>
    </w:p>
    <w:p w:rsidR="00680661" w:rsidRPr="00680661" w:rsidRDefault="00680661" w:rsidP="00680661">
      <w:pPr>
        <w:jc w:val="center"/>
        <w:rPr>
          <w:rFonts w:ascii="Times New Roman" w:hAnsi="Times New Roman"/>
          <w:b/>
          <w:sz w:val="28"/>
          <w:szCs w:val="28"/>
          <w:lang w:val="ky-KG"/>
        </w:rPr>
      </w:pPr>
    </w:p>
    <w:p w:rsidR="00680661" w:rsidRPr="00680661" w:rsidRDefault="00680661" w:rsidP="00680661">
      <w:pPr>
        <w:jc w:val="center"/>
        <w:rPr>
          <w:rFonts w:ascii="Times New Roman" w:hAnsi="Times New Roman"/>
          <w:b/>
          <w:sz w:val="52"/>
          <w:szCs w:val="52"/>
          <w:lang w:val="ky-KG"/>
        </w:rPr>
      </w:pPr>
      <w:r w:rsidRPr="00680661">
        <w:rPr>
          <w:rFonts w:ascii="Times New Roman" w:hAnsi="Times New Roman"/>
          <w:b/>
          <w:sz w:val="52"/>
          <w:szCs w:val="52"/>
          <w:lang w:val="ky-KG"/>
        </w:rPr>
        <w:t>Методические указания</w:t>
      </w:r>
    </w:p>
    <w:p w:rsidR="00680661" w:rsidRPr="00F425AD" w:rsidRDefault="00680661" w:rsidP="002A2F7D">
      <w:pPr>
        <w:widowControl w:val="0"/>
        <w:autoSpaceDE w:val="0"/>
        <w:autoSpaceDN w:val="0"/>
        <w:adjustRightInd w:val="0"/>
        <w:spacing w:after="0"/>
        <w:jc w:val="center"/>
        <w:rPr>
          <w:rFonts w:ascii="Times New Roman" w:eastAsia="Times New Roman" w:hAnsi="Times New Roman" w:cs="Times New Roman"/>
          <w:b/>
          <w:sz w:val="28"/>
          <w:szCs w:val="28"/>
          <w:lang w:eastAsia="ru-RU"/>
        </w:rPr>
      </w:pPr>
      <w:r w:rsidRPr="00F425AD">
        <w:rPr>
          <w:rFonts w:ascii="Times New Roman" w:eastAsia="Times New Roman" w:hAnsi="Times New Roman" w:cs="Times New Roman"/>
          <w:b/>
          <w:sz w:val="28"/>
          <w:szCs w:val="28"/>
          <w:lang w:eastAsia="ru-RU"/>
        </w:rPr>
        <w:t xml:space="preserve">по подготовке, оформлению и защите выпускной </w:t>
      </w:r>
      <w:r w:rsidR="002A2F7D">
        <w:rPr>
          <w:rFonts w:ascii="Times New Roman" w:eastAsia="Times New Roman" w:hAnsi="Times New Roman" w:cs="Times New Roman"/>
          <w:b/>
          <w:sz w:val="28"/>
          <w:szCs w:val="28"/>
          <w:lang w:eastAsia="ru-RU"/>
        </w:rPr>
        <w:br/>
        <w:t xml:space="preserve">квалификационной работы </w:t>
      </w:r>
      <w:r w:rsidRPr="00F425AD">
        <w:rPr>
          <w:rFonts w:ascii="Times New Roman" w:eastAsia="Times New Roman" w:hAnsi="Times New Roman" w:cs="Times New Roman"/>
          <w:b/>
          <w:sz w:val="28"/>
          <w:szCs w:val="28"/>
          <w:lang w:eastAsia="ru-RU"/>
        </w:rPr>
        <w:t>по направлению</w:t>
      </w:r>
      <w:r w:rsidR="002A2F7D">
        <w:rPr>
          <w:rFonts w:ascii="Times New Roman" w:eastAsia="Times New Roman" w:hAnsi="Times New Roman" w:cs="Times New Roman"/>
          <w:b/>
          <w:sz w:val="28"/>
          <w:szCs w:val="28"/>
          <w:lang w:eastAsia="ru-RU"/>
        </w:rPr>
        <w:br/>
        <w:t xml:space="preserve"> 580500 «</w:t>
      </w:r>
      <w:r w:rsidRPr="00F425AD">
        <w:rPr>
          <w:rFonts w:ascii="Times New Roman" w:eastAsia="Times New Roman" w:hAnsi="Times New Roman" w:cs="Times New Roman"/>
          <w:b/>
          <w:sz w:val="28"/>
          <w:szCs w:val="28"/>
          <w:lang w:eastAsia="ru-RU"/>
        </w:rPr>
        <w:t>Бизн</w:t>
      </w:r>
      <w:r w:rsidR="002A2F7D">
        <w:rPr>
          <w:rFonts w:ascii="Times New Roman" w:eastAsia="Times New Roman" w:hAnsi="Times New Roman" w:cs="Times New Roman"/>
          <w:b/>
          <w:sz w:val="28"/>
          <w:szCs w:val="28"/>
          <w:lang w:eastAsia="ru-RU"/>
        </w:rPr>
        <w:t xml:space="preserve">ес информатика», </w:t>
      </w:r>
      <w:r w:rsidR="002A2F7D">
        <w:rPr>
          <w:rFonts w:ascii="Times New Roman" w:eastAsia="Times New Roman" w:hAnsi="Times New Roman" w:cs="Times New Roman"/>
          <w:b/>
          <w:sz w:val="28"/>
          <w:szCs w:val="28"/>
          <w:lang w:eastAsia="ru-RU"/>
        </w:rPr>
        <w:br/>
      </w:r>
      <w:r w:rsidRPr="00F425AD">
        <w:rPr>
          <w:rFonts w:ascii="Times New Roman" w:eastAsia="Times New Roman" w:hAnsi="Times New Roman" w:cs="Times New Roman"/>
          <w:b/>
          <w:sz w:val="28"/>
          <w:szCs w:val="28"/>
          <w:lang w:eastAsia="ru-RU"/>
        </w:rPr>
        <w:t>профиль «Электронный  бизнес»</w:t>
      </w:r>
    </w:p>
    <w:p w:rsidR="00680661" w:rsidRPr="00680661" w:rsidRDefault="00680661" w:rsidP="00680661">
      <w:pPr>
        <w:jc w:val="center"/>
        <w:rPr>
          <w:rFonts w:ascii="Times New Roman" w:hAnsi="Times New Roman"/>
          <w:b/>
          <w:sz w:val="28"/>
          <w:szCs w:val="28"/>
        </w:rPr>
      </w:pPr>
    </w:p>
    <w:p w:rsidR="00680661" w:rsidRPr="00680661" w:rsidRDefault="00680661" w:rsidP="00680661">
      <w:pPr>
        <w:jc w:val="center"/>
        <w:rPr>
          <w:rFonts w:ascii="Times New Roman" w:hAnsi="Times New Roman"/>
          <w:b/>
          <w:sz w:val="28"/>
          <w:szCs w:val="28"/>
          <w:lang w:val="ky-KG"/>
        </w:rPr>
      </w:pPr>
    </w:p>
    <w:p w:rsidR="00680661" w:rsidRPr="00680661" w:rsidRDefault="00680661" w:rsidP="00680661">
      <w:pPr>
        <w:jc w:val="center"/>
        <w:rPr>
          <w:rFonts w:ascii="Times New Roman" w:hAnsi="Times New Roman"/>
          <w:b/>
          <w:sz w:val="28"/>
          <w:szCs w:val="28"/>
          <w:lang w:val="ky-KG"/>
        </w:rPr>
      </w:pPr>
    </w:p>
    <w:p w:rsidR="00680661" w:rsidRPr="00680661" w:rsidRDefault="00680661" w:rsidP="00680661">
      <w:pPr>
        <w:jc w:val="center"/>
        <w:rPr>
          <w:rFonts w:ascii="Times New Roman" w:hAnsi="Times New Roman"/>
          <w:b/>
          <w:sz w:val="28"/>
          <w:szCs w:val="28"/>
          <w:lang w:val="ky-KG"/>
        </w:rPr>
      </w:pPr>
    </w:p>
    <w:p w:rsidR="00680661" w:rsidRPr="00680661" w:rsidRDefault="00680661" w:rsidP="00680661">
      <w:pPr>
        <w:jc w:val="center"/>
        <w:rPr>
          <w:rFonts w:ascii="Times New Roman" w:hAnsi="Times New Roman"/>
          <w:b/>
          <w:sz w:val="28"/>
          <w:szCs w:val="28"/>
          <w:lang w:val="ky-KG"/>
        </w:rPr>
      </w:pPr>
    </w:p>
    <w:p w:rsidR="00680661" w:rsidRPr="00680661" w:rsidRDefault="00680661" w:rsidP="00680661">
      <w:pPr>
        <w:jc w:val="center"/>
        <w:rPr>
          <w:rFonts w:ascii="Times New Roman" w:hAnsi="Times New Roman"/>
          <w:b/>
          <w:sz w:val="28"/>
          <w:szCs w:val="28"/>
          <w:lang w:val="ky-KG"/>
        </w:rPr>
      </w:pPr>
    </w:p>
    <w:p w:rsidR="00680661" w:rsidRPr="00680661" w:rsidRDefault="00680661" w:rsidP="00680661">
      <w:pPr>
        <w:jc w:val="center"/>
        <w:rPr>
          <w:rFonts w:ascii="Times New Roman" w:hAnsi="Times New Roman"/>
          <w:b/>
          <w:sz w:val="28"/>
          <w:szCs w:val="28"/>
          <w:lang w:val="ky-KG"/>
        </w:rPr>
      </w:pPr>
    </w:p>
    <w:p w:rsidR="00680661" w:rsidRPr="00680661" w:rsidRDefault="00680661" w:rsidP="00680661">
      <w:pPr>
        <w:jc w:val="center"/>
        <w:rPr>
          <w:rFonts w:ascii="Times New Roman" w:hAnsi="Times New Roman"/>
          <w:b/>
          <w:sz w:val="28"/>
          <w:szCs w:val="28"/>
          <w:lang w:val="ky-KG"/>
        </w:rPr>
      </w:pPr>
    </w:p>
    <w:p w:rsidR="00680661" w:rsidRPr="00680661" w:rsidRDefault="00680661" w:rsidP="00680661">
      <w:pPr>
        <w:jc w:val="center"/>
        <w:rPr>
          <w:rFonts w:ascii="Times New Roman" w:hAnsi="Times New Roman"/>
          <w:b/>
          <w:sz w:val="28"/>
          <w:szCs w:val="28"/>
          <w:lang w:val="ky-KG"/>
        </w:rPr>
      </w:pPr>
    </w:p>
    <w:p w:rsidR="00680661" w:rsidRPr="00680661" w:rsidRDefault="00680661" w:rsidP="00680661">
      <w:pPr>
        <w:jc w:val="center"/>
        <w:rPr>
          <w:rFonts w:ascii="Times New Roman" w:hAnsi="Times New Roman"/>
          <w:b/>
          <w:sz w:val="28"/>
          <w:szCs w:val="28"/>
          <w:lang w:val="ky-KG"/>
        </w:rPr>
      </w:pPr>
    </w:p>
    <w:p w:rsidR="00680661" w:rsidRPr="00680661" w:rsidRDefault="00680661" w:rsidP="00680661">
      <w:pPr>
        <w:jc w:val="center"/>
        <w:rPr>
          <w:rFonts w:ascii="Times New Roman" w:hAnsi="Times New Roman"/>
          <w:b/>
          <w:sz w:val="28"/>
          <w:szCs w:val="28"/>
          <w:lang w:val="ky-KG"/>
        </w:rPr>
      </w:pPr>
    </w:p>
    <w:p w:rsidR="00680661" w:rsidRPr="00680661" w:rsidRDefault="00680661" w:rsidP="00680661">
      <w:pPr>
        <w:jc w:val="center"/>
        <w:rPr>
          <w:rFonts w:ascii="Times New Roman" w:hAnsi="Times New Roman"/>
          <w:b/>
          <w:sz w:val="28"/>
          <w:szCs w:val="28"/>
          <w:lang w:val="ky-KG"/>
        </w:rPr>
      </w:pPr>
    </w:p>
    <w:p w:rsidR="00680661" w:rsidRPr="00680661" w:rsidRDefault="00680661" w:rsidP="00680661">
      <w:pPr>
        <w:jc w:val="center"/>
        <w:rPr>
          <w:rFonts w:ascii="Times New Roman" w:hAnsi="Times New Roman"/>
          <w:b/>
          <w:sz w:val="28"/>
          <w:szCs w:val="28"/>
          <w:lang w:val="ky-KG"/>
        </w:rPr>
      </w:pPr>
    </w:p>
    <w:p w:rsidR="00680661" w:rsidRPr="00680661" w:rsidRDefault="00680661" w:rsidP="00680661">
      <w:pPr>
        <w:jc w:val="center"/>
        <w:rPr>
          <w:rFonts w:ascii="Times New Roman" w:hAnsi="Times New Roman"/>
          <w:b/>
          <w:sz w:val="28"/>
          <w:szCs w:val="28"/>
          <w:lang w:val="ky-KG"/>
        </w:rPr>
      </w:pPr>
    </w:p>
    <w:p w:rsidR="00680661" w:rsidRPr="003478EC" w:rsidRDefault="00E5727E" w:rsidP="003478EC">
      <w:pPr>
        <w:jc w:val="center"/>
        <w:rPr>
          <w:rFonts w:ascii="Times New Roman" w:hAnsi="Times New Roman"/>
          <w:b/>
          <w:sz w:val="28"/>
          <w:szCs w:val="28"/>
          <w:lang w:val="ky-KG"/>
        </w:rPr>
      </w:pPr>
      <w:r>
        <w:rPr>
          <w:rFonts w:ascii="Times New Roman" w:hAnsi="Times New Roman"/>
          <w:b/>
          <w:sz w:val="28"/>
          <w:szCs w:val="28"/>
          <w:lang w:val="ky-KG"/>
        </w:rPr>
        <w:t>Бишкек- 2026</w:t>
      </w:r>
      <w:r w:rsidR="00680661" w:rsidRPr="00680661">
        <w:rPr>
          <w:rFonts w:ascii="Times New Roman" w:hAnsi="Times New Roman"/>
          <w:b/>
          <w:sz w:val="28"/>
          <w:szCs w:val="28"/>
        </w:rPr>
        <w:br w:type="page"/>
      </w:r>
    </w:p>
    <w:p w:rsidR="002A2F7D" w:rsidRPr="002A2F7D" w:rsidRDefault="002A2F7D" w:rsidP="002A2F7D">
      <w:pPr>
        <w:rPr>
          <w:rFonts w:ascii="Times New Roman" w:hAnsi="Times New Roman"/>
          <w:b/>
          <w:bCs/>
          <w:sz w:val="28"/>
          <w:szCs w:val="28"/>
        </w:rPr>
      </w:pPr>
      <w:r w:rsidRPr="002A2F7D">
        <w:rPr>
          <w:rFonts w:ascii="Times New Roman" w:hAnsi="Times New Roman"/>
          <w:b/>
          <w:bCs/>
          <w:sz w:val="28"/>
          <w:szCs w:val="28"/>
        </w:rPr>
        <w:lastRenderedPageBreak/>
        <w:t>УДК 338.24:37.018.46(072)</w:t>
      </w:r>
    </w:p>
    <w:p w:rsidR="00680661" w:rsidRPr="00680661" w:rsidRDefault="00680661" w:rsidP="00680661">
      <w:pPr>
        <w:rPr>
          <w:rFonts w:ascii="Times New Roman" w:hAnsi="Times New Roman"/>
          <w:b/>
          <w:bCs/>
          <w:sz w:val="28"/>
          <w:szCs w:val="28"/>
          <w:lang w:val="ky-KG"/>
        </w:rPr>
      </w:pPr>
    </w:p>
    <w:p w:rsidR="00680661" w:rsidRPr="00680661" w:rsidRDefault="00680661" w:rsidP="00680661">
      <w:pPr>
        <w:spacing w:line="240" w:lineRule="auto"/>
        <w:rPr>
          <w:rFonts w:ascii="Times New Roman" w:hAnsi="Times New Roman"/>
          <w:b/>
          <w:bCs/>
          <w:sz w:val="28"/>
          <w:szCs w:val="28"/>
          <w:lang w:val="ky-KG"/>
        </w:rPr>
      </w:pPr>
      <w:r w:rsidRPr="00E5727E">
        <w:rPr>
          <w:rFonts w:ascii="Times New Roman" w:hAnsi="Times New Roman"/>
          <w:b/>
          <w:bCs/>
          <w:sz w:val="28"/>
          <w:szCs w:val="28"/>
          <w:highlight w:val="yellow"/>
        </w:rPr>
        <w:t>Реце</w:t>
      </w:r>
      <w:r w:rsidRPr="00E5727E">
        <w:rPr>
          <w:rFonts w:ascii="Times New Roman" w:hAnsi="Times New Roman"/>
          <w:b/>
          <w:bCs/>
          <w:sz w:val="28"/>
          <w:szCs w:val="28"/>
          <w:highlight w:val="yellow"/>
          <w:lang w:val="ky-KG"/>
        </w:rPr>
        <w:t>н</w:t>
      </w:r>
      <w:r w:rsidRPr="00E5727E">
        <w:rPr>
          <w:rFonts w:ascii="Times New Roman" w:hAnsi="Times New Roman"/>
          <w:b/>
          <w:bCs/>
          <w:sz w:val="28"/>
          <w:szCs w:val="28"/>
          <w:highlight w:val="yellow"/>
        </w:rPr>
        <w:t>зент:</w:t>
      </w:r>
      <w:r w:rsidRPr="00E5727E">
        <w:rPr>
          <w:rFonts w:ascii="Times New Roman" w:hAnsi="Times New Roman"/>
          <w:b/>
          <w:bCs/>
          <w:sz w:val="28"/>
          <w:szCs w:val="28"/>
          <w:highlight w:val="yellow"/>
          <w:lang w:val="ky-KG"/>
        </w:rPr>
        <w:t xml:space="preserve">  </w:t>
      </w:r>
      <w:r w:rsidR="002A2F7D" w:rsidRPr="00E5727E">
        <w:rPr>
          <w:rFonts w:ascii="Times New Roman" w:hAnsi="Times New Roman"/>
          <w:b/>
          <w:bCs/>
          <w:sz w:val="28"/>
          <w:szCs w:val="28"/>
          <w:highlight w:val="yellow"/>
          <w:lang w:val="ky-KG"/>
        </w:rPr>
        <w:t>к.ф.-м.н., доц. Усенов И. А.</w:t>
      </w:r>
    </w:p>
    <w:p w:rsidR="00680661" w:rsidRPr="00680661" w:rsidRDefault="00680661" w:rsidP="00680661">
      <w:pPr>
        <w:spacing w:line="240" w:lineRule="auto"/>
        <w:rPr>
          <w:rFonts w:ascii="Times New Roman" w:hAnsi="Times New Roman"/>
          <w:b/>
          <w:sz w:val="28"/>
          <w:szCs w:val="28"/>
          <w:lang w:val="ky-KG"/>
        </w:rPr>
      </w:pPr>
    </w:p>
    <w:p w:rsidR="00680661" w:rsidRPr="00680661" w:rsidRDefault="00680661" w:rsidP="00680661">
      <w:pPr>
        <w:spacing w:line="240" w:lineRule="auto"/>
        <w:rPr>
          <w:rFonts w:ascii="Times New Roman" w:hAnsi="Times New Roman"/>
          <w:b/>
          <w:sz w:val="28"/>
          <w:szCs w:val="28"/>
          <w:lang w:val="ky-KG"/>
        </w:rPr>
      </w:pPr>
      <w:r w:rsidRPr="00680661">
        <w:rPr>
          <w:rFonts w:ascii="Times New Roman" w:hAnsi="Times New Roman"/>
          <w:b/>
          <w:sz w:val="28"/>
          <w:szCs w:val="28"/>
          <w:lang w:val="ky-KG"/>
        </w:rPr>
        <w:t xml:space="preserve">Составители: </w:t>
      </w:r>
      <w:r w:rsidR="002A2F7D" w:rsidRPr="002A2F7D">
        <w:rPr>
          <w:rFonts w:ascii="Times New Roman" w:hAnsi="Times New Roman"/>
          <w:b/>
          <w:sz w:val="28"/>
          <w:szCs w:val="28"/>
        </w:rPr>
        <w:t>Базаркул к. Н., Тологонова А.Х.</w:t>
      </w:r>
    </w:p>
    <w:p w:rsidR="00680661" w:rsidRPr="00680661" w:rsidRDefault="00680661" w:rsidP="00680661">
      <w:pPr>
        <w:rPr>
          <w:rFonts w:ascii="Times New Roman" w:hAnsi="Times New Roman"/>
          <w:b/>
          <w:sz w:val="28"/>
          <w:szCs w:val="28"/>
        </w:rPr>
      </w:pPr>
    </w:p>
    <w:p w:rsidR="00680661" w:rsidRPr="00680661" w:rsidRDefault="002A2F7D" w:rsidP="00680661">
      <w:pPr>
        <w:rPr>
          <w:rFonts w:ascii="Times New Roman" w:hAnsi="Times New Roman"/>
          <w:sz w:val="28"/>
          <w:szCs w:val="28"/>
        </w:rPr>
      </w:pPr>
      <w:r w:rsidRPr="002A2F7D">
        <w:rPr>
          <w:rFonts w:ascii="Times New Roman" w:hAnsi="Times New Roman"/>
          <w:b/>
          <w:sz w:val="28"/>
          <w:szCs w:val="28"/>
          <w:lang w:val="ky-KG"/>
        </w:rPr>
        <w:t>Методические рекомендации по подготовке и защите выпускных квалификационных работ для образовательных программ по направлению подготовки 580500 -  Бизнес-информатика (бакалавр) / Кырг.гос.техн.ун-т им.И.Раззакова; Сост.:</w:t>
      </w:r>
      <w:r w:rsidR="00E5727E">
        <w:rPr>
          <w:rFonts w:ascii="Times New Roman" w:hAnsi="Times New Roman"/>
          <w:b/>
          <w:sz w:val="28"/>
          <w:szCs w:val="28"/>
          <w:lang w:val="ky-KG"/>
        </w:rPr>
        <w:t xml:space="preserve"> </w:t>
      </w:r>
      <w:r w:rsidRPr="002A2F7D">
        <w:rPr>
          <w:rFonts w:ascii="Times New Roman" w:hAnsi="Times New Roman"/>
          <w:b/>
          <w:sz w:val="28"/>
          <w:szCs w:val="28"/>
          <w:lang w:val="ky-KG"/>
        </w:rPr>
        <w:t xml:space="preserve">Базаркул к.Н., Тологонова А.Х. - Бишкек, Изд. </w:t>
      </w:r>
      <w:r w:rsidRPr="00E5727E">
        <w:rPr>
          <w:rFonts w:ascii="Times New Roman" w:hAnsi="Times New Roman"/>
          <w:b/>
          <w:sz w:val="28"/>
          <w:szCs w:val="28"/>
          <w:highlight w:val="yellow"/>
          <w:lang w:val="ky-KG"/>
        </w:rPr>
        <w:t xml:space="preserve">___________,  </w:t>
      </w:r>
      <w:r w:rsidR="00553825">
        <w:rPr>
          <w:rFonts w:ascii="Times New Roman" w:hAnsi="Times New Roman"/>
          <w:b/>
          <w:sz w:val="28"/>
          <w:szCs w:val="28"/>
          <w:highlight w:val="yellow"/>
          <w:lang w:val="ky-KG"/>
        </w:rPr>
        <w:t xml:space="preserve"> 2026</w:t>
      </w:r>
      <w:r w:rsidR="0076358F" w:rsidRPr="00E5727E">
        <w:rPr>
          <w:rFonts w:ascii="Times New Roman" w:hAnsi="Times New Roman"/>
          <w:b/>
          <w:sz w:val="28"/>
          <w:szCs w:val="28"/>
          <w:highlight w:val="yellow"/>
          <w:lang w:val="ky-KG"/>
        </w:rPr>
        <w:t>. –  38</w:t>
      </w:r>
      <w:r w:rsidRPr="00E5727E">
        <w:rPr>
          <w:rFonts w:ascii="Times New Roman" w:hAnsi="Times New Roman"/>
          <w:b/>
          <w:sz w:val="28"/>
          <w:szCs w:val="28"/>
          <w:highlight w:val="yellow"/>
          <w:lang w:val="ky-KG"/>
        </w:rPr>
        <w:t xml:space="preserve"> с.</w:t>
      </w:r>
    </w:p>
    <w:p w:rsidR="002A2F7D" w:rsidRPr="002A2F7D" w:rsidRDefault="002A2F7D" w:rsidP="00E5727E">
      <w:pPr>
        <w:spacing w:line="240" w:lineRule="auto"/>
        <w:ind w:firstLine="709"/>
        <w:jc w:val="both"/>
        <w:rPr>
          <w:rFonts w:ascii="Times New Roman" w:hAnsi="Times New Roman"/>
          <w:sz w:val="28"/>
          <w:szCs w:val="28"/>
        </w:rPr>
      </w:pPr>
      <w:r w:rsidRPr="002A2F7D">
        <w:rPr>
          <w:rFonts w:ascii="Times New Roman" w:hAnsi="Times New Roman"/>
          <w:sz w:val="28"/>
          <w:szCs w:val="28"/>
        </w:rPr>
        <w:t xml:space="preserve">Настоящие методические рекомендации содержат общие положения, рекомендуемый порядок подготовки выпускной квалификационной работы (далее ВКР), требования к структуре, содержанию, объему, оформлению, форматам выполнения ВКР, критерии оценки ВКР, требования к отзыву руководителя на ВКР, порядок предложения рецензентов и требования к рецензии на ВКР, а также общие требования к проведению защиты ВКР. </w:t>
      </w:r>
    </w:p>
    <w:p w:rsidR="002A2F7D" w:rsidRPr="002A2F7D" w:rsidRDefault="002A2F7D" w:rsidP="00E5727E">
      <w:pPr>
        <w:spacing w:line="240" w:lineRule="auto"/>
        <w:ind w:firstLine="709"/>
        <w:jc w:val="both"/>
        <w:rPr>
          <w:rFonts w:ascii="Times New Roman" w:hAnsi="Times New Roman"/>
          <w:sz w:val="28"/>
          <w:szCs w:val="28"/>
        </w:rPr>
      </w:pPr>
      <w:r w:rsidRPr="002A2F7D">
        <w:rPr>
          <w:rFonts w:ascii="Times New Roman" w:hAnsi="Times New Roman"/>
          <w:sz w:val="28"/>
          <w:szCs w:val="28"/>
        </w:rPr>
        <w:t xml:space="preserve">Предназначены для бакалавров и преподавателей по направлению 580500 –Бизнес информатика Кыргызского государственного технического университета им. И. Раззакова. </w:t>
      </w:r>
    </w:p>
    <w:p w:rsidR="002A2F7D" w:rsidRPr="002A2F7D" w:rsidRDefault="002A2F7D" w:rsidP="00E5727E">
      <w:pPr>
        <w:spacing w:line="240" w:lineRule="auto"/>
        <w:ind w:firstLine="709"/>
        <w:jc w:val="both"/>
        <w:rPr>
          <w:rFonts w:ascii="Times New Roman" w:hAnsi="Times New Roman"/>
          <w:sz w:val="28"/>
          <w:szCs w:val="28"/>
        </w:rPr>
      </w:pPr>
      <w:r w:rsidRPr="002A2F7D">
        <w:rPr>
          <w:rFonts w:ascii="Times New Roman" w:hAnsi="Times New Roman"/>
          <w:sz w:val="28"/>
          <w:szCs w:val="28"/>
        </w:rPr>
        <w:t xml:space="preserve">Методические рекомендации рассмотрены и одобрены на заседании кафедры «Прикладная математика и информатика» и Учебно-Методической комиссии ИИТ. </w:t>
      </w:r>
    </w:p>
    <w:p w:rsidR="002A2F7D" w:rsidRDefault="002A2F7D" w:rsidP="002A2F7D">
      <w:pPr>
        <w:spacing w:line="240" w:lineRule="auto"/>
        <w:rPr>
          <w:rFonts w:ascii="Times New Roman" w:hAnsi="Times New Roman"/>
          <w:b/>
          <w:sz w:val="28"/>
          <w:szCs w:val="28"/>
        </w:rPr>
      </w:pPr>
    </w:p>
    <w:p w:rsidR="002A2F7D" w:rsidRDefault="002A2F7D" w:rsidP="002A2F7D">
      <w:pPr>
        <w:spacing w:line="240" w:lineRule="auto"/>
        <w:rPr>
          <w:rFonts w:ascii="Times New Roman" w:hAnsi="Times New Roman"/>
          <w:b/>
          <w:sz w:val="28"/>
          <w:szCs w:val="28"/>
        </w:rPr>
      </w:pPr>
    </w:p>
    <w:p w:rsidR="002A2F7D" w:rsidRPr="00680661" w:rsidRDefault="002A2F7D" w:rsidP="002A2F7D">
      <w:pPr>
        <w:rPr>
          <w:rFonts w:ascii="Times New Roman" w:hAnsi="Times New Roman"/>
          <w:sz w:val="28"/>
          <w:szCs w:val="28"/>
          <w:lang w:val="ky-KG"/>
        </w:rPr>
      </w:pPr>
      <w:r w:rsidRPr="00E5727E">
        <w:rPr>
          <w:rFonts w:ascii="Times New Roman" w:hAnsi="Times New Roman"/>
          <w:sz w:val="28"/>
          <w:szCs w:val="28"/>
          <w:highlight w:val="yellow"/>
          <w:lang w:val="ky-KG"/>
        </w:rPr>
        <w:t>Рассмотрено на заседании кафедры ПМиИ и одобрено к публикации: Протокол №5 от 31.01.2024 г.</w:t>
      </w:r>
    </w:p>
    <w:p w:rsidR="002A2F7D" w:rsidRDefault="002A2F7D" w:rsidP="002A2F7D">
      <w:pPr>
        <w:spacing w:line="240" w:lineRule="auto"/>
        <w:rPr>
          <w:rFonts w:ascii="Times New Roman" w:hAnsi="Times New Roman"/>
          <w:b/>
          <w:sz w:val="28"/>
          <w:szCs w:val="28"/>
          <w:lang w:val="ky-KG"/>
        </w:rPr>
      </w:pPr>
    </w:p>
    <w:p w:rsidR="00E5727E" w:rsidRDefault="00E5727E" w:rsidP="002A2F7D">
      <w:pPr>
        <w:spacing w:line="240" w:lineRule="auto"/>
        <w:rPr>
          <w:rFonts w:ascii="Times New Roman" w:hAnsi="Times New Roman"/>
          <w:b/>
          <w:sz w:val="28"/>
          <w:szCs w:val="28"/>
          <w:lang w:val="ky-KG"/>
        </w:rPr>
      </w:pPr>
    </w:p>
    <w:p w:rsidR="002A2F7D" w:rsidRPr="00680661" w:rsidRDefault="002A2F7D" w:rsidP="002A2F7D">
      <w:pPr>
        <w:jc w:val="right"/>
        <w:rPr>
          <w:rFonts w:ascii="Times New Roman" w:hAnsi="Times New Roman"/>
          <w:sz w:val="28"/>
          <w:szCs w:val="28"/>
          <w:lang w:val="ky-KG"/>
        </w:rPr>
      </w:pPr>
    </w:p>
    <w:p w:rsidR="002A2F7D" w:rsidRPr="00680661" w:rsidRDefault="002A2F7D" w:rsidP="002A2F7D">
      <w:pPr>
        <w:jc w:val="right"/>
        <w:rPr>
          <w:rFonts w:ascii="Times New Roman" w:hAnsi="Times New Roman"/>
          <w:sz w:val="28"/>
          <w:szCs w:val="28"/>
          <w:lang w:val="ky-KG"/>
        </w:rPr>
      </w:pPr>
      <w:r w:rsidRPr="00680661">
        <w:rPr>
          <w:rFonts w:ascii="Times New Roman" w:hAnsi="Times New Roman"/>
          <w:sz w:val="28"/>
          <w:szCs w:val="28"/>
          <w:lang w:val="ky-KG"/>
        </w:rPr>
        <w:t>©</w:t>
      </w:r>
      <w:r w:rsidRPr="00680661">
        <w:rPr>
          <w:rFonts w:ascii="Times New Roman" w:hAnsi="Times New Roman"/>
          <w:b/>
          <w:sz w:val="28"/>
          <w:szCs w:val="28"/>
          <w:lang w:val="ky-KG"/>
        </w:rPr>
        <w:t xml:space="preserve"> </w:t>
      </w:r>
      <w:r w:rsidRPr="002A2F7D">
        <w:rPr>
          <w:rFonts w:ascii="Times New Roman" w:hAnsi="Times New Roman"/>
          <w:bCs/>
          <w:sz w:val="28"/>
          <w:szCs w:val="28"/>
          <w:lang w:val="ky-KG"/>
        </w:rPr>
        <w:t xml:space="preserve"> Базаркул к. Н., Тологонова А.Х.</w:t>
      </w:r>
      <w:r>
        <w:rPr>
          <w:rFonts w:ascii="Times New Roman" w:hAnsi="Times New Roman"/>
          <w:bCs/>
          <w:sz w:val="28"/>
          <w:szCs w:val="28"/>
          <w:lang w:val="ky-KG"/>
        </w:rPr>
        <w:t>,</w:t>
      </w:r>
      <w:r w:rsidRPr="00680661">
        <w:rPr>
          <w:rFonts w:ascii="Times New Roman" w:hAnsi="Times New Roman"/>
          <w:b/>
          <w:sz w:val="28"/>
          <w:szCs w:val="28"/>
          <w:lang w:val="ky-KG"/>
        </w:rPr>
        <w:t xml:space="preserve"> </w:t>
      </w:r>
      <w:r w:rsidR="00E5727E">
        <w:rPr>
          <w:rFonts w:ascii="Times New Roman" w:hAnsi="Times New Roman"/>
          <w:sz w:val="28"/>
          <w:szCs w:val="28"/>
          <w:lang w:val="ky-KG"/>
        </w:rPr>
        <w:t>2026</w:t>
      </w:r>
      <w:r w:rsidRPr="00680661">
        <w:rPr>
          <w:rFonts w:ascii="Times New Roman" w:hAnsi="Times New Roman"/>
          <w:sz w:val="28"/>
          <w:szCs w:val="28"/>
          <w:lang w:val="ky-KG"/>
        </w:rPr>
        <w:t>.</w:t>
      </w:r>
    </w:p>
    <w:p w:rsidR="00E5727E" w:rsidRDefault="00E5727E" w:rsidP="002A2F7D">
      <w:pPr>
        <w:jc w:val="right"/>
        <w:rPr>
          <w:rFonts w:ascii="Times New Roman" w:hAnsi="Times New Roman"/>
          <w:sz w:val="28"/>
          <w:szCs w:val="28"/>
          <w:lang w:val="ky-KG"/>
        </w:rPr>
      </w:pPr>
      <w:r>
        <w:rPr>
          <w:rFonts w:ascii="Times New Roman" w:hAnsi="Times New Roman"/>
          <w:sz w:val="28"/>
          <w:szCs w:val="28"/>
          <w:lang w:val="ky-KG"/>
        </w:rPr>
        <w:t>© КГТУ им. И.Раззакова, 2026</w:t>
      </w:r>
    </w:p>
    <w:p w:rsidR="002A2F7D" w:rsidRPr="00680661" w:rsidRDefault="002A2F7D" w:rsidP="002A2F7D">
      <w:pPr>
        <w:jc w:val="right"/>
        <w:rPr>
          <w:rFonts w:ascii="Times New Roman" w:hAnsi="Times New Roman"/>
          <w:sz w:val="28"/>
          <w:szCs w:val="28"/>
          <w:lang w:val="ky-KG"/>
        </w:rPr>
      </w:pPr>
      <w:r w:rsidRPr="00680661">
        <w:rPr>
          <w:rFonts w:ascii="Times New Roman" w:hAnsi="Times New Roman"/>
          <w:sz w:val="28"/>
          <w:szCs w:val="28"/>
          <w:lang w:val="ky-KG"/>
        </w:rPr>
        <w:t>.</w:t>
      </w:r>
    </w:p>
    <w:p w:rsidR="003478EC" w:rsidRPr="003478EC" w:rsidRDefault="003478EC" w:rsidP="003478EC">
      <w:pPr>
        <w:spacing w:line="254" w:lineRule="auto"/>
        <w:rPr>
          <w:rFonts w:ascii="Times New Roman" w:hAnsi="Times New Roman"/>
          <w:sz w:val="28"/>
          <w:szCs w:val="28"/>
          <w:lang w:val="ky-KG"/>
        </w:rPr>
      </w:pPr>
    </w:p>
    <w:p w:rsidR="003478EC" w:rsidRPr="00680661" w:rsidRDefault="003478EC" w:rsidP="003478EC">
      <w:pPr>
        <w:jc w:val="center"/>
        <w:rPr>
          <w:rFonts w:ascii="Times New Roman" w:hAnsi="Times New Roman"/>
          <w:b/>
          <w:sz w:val="52"/>
          <w:szCs w:val="52"/>
          <w:lang w:val="ky-KG"/>
        </w:rPr>
      </w:pPr>
      <w:r w:rsidRPr="00680661">
        <w:rPr>
          <w:rFonts w:ascii="Times New Roman" w:hAnsi="Times New Roman"/>
          <w:b/>
          <w:sz w:val="52"/>
          <w:szCs w:val="52"/>
          <w:lang w:val="ky-KG"/>
        </w:rPr>
        <w:t>Методические указания</w:t>
      </w:r>
    </w:p>
    <w:p w:rsidR="003478EC" w:rsidRPr="00F425AD" w:rsidRDefault="003478EC" w:rsidP="003478EC">
      <w:pPr>
        <w:widowControl w:val="0"/>
        <w:autoSpaceDE w:val="0"/>
        <w:autoSpaceDN w:val="0"/>
        <w:adjustRightInd w:val="0"/>
        <w:spacing w:after="0"/>
        <w:jc w:val="center"/>
        <w:rPr>
          <w:rFonts w:ascii="Times New Roman" w:eastAsia="Times New Roman" w:hAnsi="Times New Roman" w:cs="Times New Roman"/>
          <w:b/>
          <w:sz w:val="28"/>
          <w:szCs w:val="28"/>
          <w:lang w:eastAsia="ru-RU"/>
        </w:rPr>
      </w:pPr>
      <w:r w:rsidRPr="00F425AD">
        <w:rPr>
          <w:rFonts w:ascii="Times New Roman" w:eastAsia="Times New Roman" w:hAnsi="Times New Roman" w:cs="Times New Roman"/>
          <w:b/>
          <w:sz w:val="28"/>
          <w:szCs w:val="28"/>
          <w:lang w:eastAsia="ru-RU"/>
        </w:rPr>
        <w:t xml:space="preserve">по подготовке, оформлению и защите выпускной </w:t>
      </w:r>
      <w:r>
        <w:rPr>
          <w:rFonts w:ascii="Times New Roman" w:eastAsia="Times New Roman" w:hAnsi="Times New Roman" w:cs="Times New Roman"/>
          <w:b/>
          <w:sz w:val="28"/>
          <w:szCs w:val="28"/>
          <w:lang w:eastAsia="ru-RU"/>
        </w:rPr>
        <w:br/>
        <w:t xml:space="preserve">квалификационной работы </w:t>
      </w:r>
      <w:r w:rsidRPr="00F425AD">
        <w:rPr>
          <w:rFonts w:ascii="Times New Roman" w:eastAsia="Times New Roman" w:hAnsi="Times New Roman" w:cs="Times New Roman"/>
          <w:b/>
          <w:sz w:val="28"/>
          <w:szCs w:val="28"/>
          <w:lang w:eastAsia="ru-RU"/>
        </w:rPr>
        <w:t>по направлению</w:t>
      </w:r>
      <w:r>
        <w:rPr>
          <w:rFonts w:ascii="Times New Roman" w:eastAsia="Times New Roman" w:hAnsi="Times New Roman" w:cs="Times New Roman"/>
          <w:b/>
          <w:sz w:val="28"/>
          <w:szCs w:val="28"/>
          <w:lang w:eastAsia="ru-RU"/>
        </w:rPr>
        <w:br/>
        <w:t xml:space="preserve"> 580500 «</w:t>
      </w:r>
      <w:r w:rsidRPr="00F425AD">
        <w:rPr>
          <w:rFonts w:ascii="Times New Roman" w:eastAsia="Times New Roman" w:hAnsi="Times New Roman" w:cs="Times New Roman"/>
          <w:b/>
          <w:sz w:val="28"/>
          <w:szCs w:val="28"/>
          <w:lang w:eastAsia="ru-RU"/>
        </w:rPr>
        <w:t>Бизн</w:t>
      </w:r>
      <w:r>
        <w:rPr>
          <w:rFonts w:ascii="Times New Roman" w:eastAsia="Times New Roman" w:hAnsi="Times New Roman" w:cs="Times New Roman"/>
          <w:b/>
          <w:sz w:val="28"/>
          <w:szCs w:val="28"/>
          <w:lang w:eastAsia="ru-RU"/>
        </w:rPr>
        <w:t xml:space="preserve">ес информатика», </w:t>
      </w:r>
      <w:r>
        <w:rPr>
          <w:rFonts w:ascii="Times New Roman" w:eastAsia="Times New Roman" w:hAnsi="Times New Roman" w:cs="Times New Roman"/>
          <w:b/>
          <w:sz w:val="28"/>
          <w:szCs w:val="28"/>
          <w:lang w:eastAsia="ru-RU"/>
        </w:rPr>
        <w:br/>
      </w:r>
      <w:r w:rsidRPr="00F425AD">
        <w:rPr>
          <w:rFonts w:ascii="Times New Roman" w:eastAsia="Times New Roman" w:hAnsi="Times New Roman" w:cs="Times New Roman"/>
          <w:b/>
          <w:sz w:val="28"/>
          <w:szCs w:val="28"/>
          <w:lang w:eastAsia="ru-RU"/>
        </w:rPr>
        <w:t>профиль «Электронный  бизнес»</w:t>
      </w:r>
    </w:p>
    <w:p w:rsidR="003478EC" w:rsidRPr="003478EC" w:rsidRDefault="003478EC" w:rsidP="003478EC">
      <w:pPr>
        <w:jc w:val="center"/>
        <w:rPr>
          <w:rFonts w:ascii="Times New Roman" w:hAnsi="Times New Roman"/>
          <w:b/>
          <w:sz w:val="28"/>
          <w:szCs w:val="28"/>
        </w:rPr>
      </w:pPr>
    </w:p>
    <w:p w:rsidR="003478EC" w:rsidRPr="00680661" w:rsidRDefault="003478EC" w:rsidP="003478EC">
      <w:pPr>
        <w:spacing w:line="240" w:lineRule="auto"/>
        <w:jc w:val="center"/>
        <w:rPr>
          <w:rFonts w:ascii="Times New Roman" w:hAnsi="Times New Roman"/>
          <w:b/>
          <w:sz w:val="28"/>
          <w:szCs w:val="28"/>
          <w:lang w:val="ky-KG"/>
        </w:rPr>
      </w:pPr>
      <w:r w:rsidRPr="00680661">
        <w:rPr>
          <w:rFonts w:ascii="Times New Roman" w:hAnsi="Times New Roman"/>
          <w:b/>
          <w:sz w:val="28"/>
          <w:szCs w:val="28"/>
          <w:lang w:val="ky-KG"/>
        </w:rPr>
        <w:t xml:space="preserve">Составители: </w:t>
      </w:r>
      <w:r w:rsidRPr="002A2F7D">
        <w:rPr>
          <w:rFonts w:ascii="Times New Roman" w:hAnsi="Times New Roman"/>
          <w:b/>
          <w:sz w:val="28"/>
          <w:szCs w:val="28"/>
        </w:rPr>
        <w:t>Базаркул к. Н., Тологонова А.Х.</w:t>
      </w:r>
    </w:p>
    <w:p w:rsidR="003478EC" w:rsidRPr="003478EC" w:rsidRDefault="003478EC" w:rsidP="003478EC">
      <w:pPr>
        <w:spacing w:line="254" w:lineRule="auto"/>
        <w:jc w:val="center"/>
        <w:rPr>
          <w:rFonts w:ascii="Times New Roman" w:hAnsi="Times New Roman"/>
          <w:b/>
          <w:bCs/>
          <w:sz w:val="28"/>
          <w:szCs w:val="28"/>
          <w:lang w:val="ky-KG"/>
        </w:rPr>
      </w:pPr>
    </w:p>
    <w:p w:rsidR="003478EC" w:rsidRPr="003478EC" w:rsidRDefault="003478EC" w:rsidP="003478EC">
      <w:pPr>
        <w:spacing w:line="254" w:lineRule="auto"/>
        <w:jc w:val="center"/>
        <w:rPr>
          <w:rFonts w:ascii="Times New Roman" w:hAnsi="Times New Roman"/>
          <w:b/>
          <w:bCs/>
          <w:sz w:val="28"/>
          <w:szCs w:val="28"/>
          <w:lang w:val="ky-KG"/>
        </w:rPr>
      </w:pPr>
    </w:p>
    <w:p w:rsidR="003478EC" w:rsidRPr="003478EC" w:rsidRDefault="003478EC" w:rsidP="003478EC">
      <w:pPr>
        <w:spacing w:line="254" w:lineRule="auto"/>
        <w:jc w:val="center"/>
        <w:rPr>
          <w:rFonts w:ascii="Times New Roman" w:hAnsi="Times New Roman"/>
          <w:b/>
          <w:bCs/>
          <w:sz w:val="28"/>
          <w:szCs w:val="28"/>
          <w:lang w:val="ky-KG"/>
        </w:rPr>
      </w:pPr>
    </w:p>
    <w:p w:rsidR="003478EC" w:rsidRPr="003478EC" w:rsidRDefault="003478EC" w:rsidP="003478EC">
      <w:pPr>
        <w:spacing w:line="254" w:lineRule="auto"/>
        <w:jc w:val="center"/>
        <w:rPr>
          <w:rFonts w:ascii="Times New Roman" w:hAnsi="Times New Roman"/>
          <w:b/>
          <w:bCs/>
          <w:sz w:val="28"/>
          <w:szCs w:val="28"/>
          <w:lang w:val="ky-KG"/>
        </w:rPr>
      </w:pPr>
    </w:p>
    <w:p w:rsidR="003478EC" w:rsidRPr="003478EC" w:rsidRDefault="003478EC" w:rsidP="003478EC">
      <w:pPr>
        <w:spacing w:line="254" w:lineRule="auto"/>
        <w:jc w:val="center"/>
        <w:rPr>
          <w:rFonts w:ascii="Times New Roman" w:hAnsi="Times New Roman"/>
          <w:b/>
          <w:bCs/>
          <w:sz w:val="28"/>
          <w:szCs w:val="28"/>
          <w:lang w:val="ky-KG"/>
        </w:rPr>
      </w:pPr>
    </w:p>
    <w:p w:rsidR="003478EC" w:rsidRPr="003478EC" w:rsidRDefault="003478EC" w:rsidP="003478EC">
      <w:pPr>
        <w:spacing w:line="254" w:lineRule="auto"/>
        <w:jc w:val="center"/>
        <w:rPr>
          <w:rFonts w:ascii="Times New Roman" w:hAnsi="Times New Roman"/>
          <w:b/>
          <w:bCs/>
          <w:sz w:val="28"/>
          <w:szCs w:val="28"/>
          <w:lang w:val="ky-KG"/>
        </w:rPr>
      </w:pPr>
    </w:p>
    <w:p w:rsidR="003478EC" w:rsidRPr="003478EC" w:rsidRDefault="003478EC" w:rsidP="003478EC">
      <w:pPr>
        <w:jc w:val="center"/>
        <w:rPr>
          <w:rFonts w:ascii="Times New Roman" w:hAnsi="Times New Roman"/>
          <w:i/>
          <w:sz w:val="28"/>
          <w:szCs w:val="28"/>
          <w:lang w:val="ky-KG"/>
        </w:rPr>
      </w:pPr>
      <w:r w:rsidRPr="003478EC">
        <w:rPr>
          <w:rFonts w:ascii="Times New Roman" w:hAnsi="Times New Roman"/>
          <w:sz w:val="28"/>
          <w:szCs w:val="28"/>
          <w:lang w:val="ky-KG"/>
        </w:rPr>
        <w:t xml:space="preserve">Редактор </w:t>
      </w:r>
      <w:r w:rsidRPr="003478EC">
        <w:rPr>
          <w:rFonts w:ascii="Times New Roman" w:hAnsi="Times New Roman"/>
          <w:iCs/>
          <w:sz w:val="28"/>
          <w:szCs w:val="28"/>
          <w:lang w:val="ky-KG"/>
        </w:rPr>
        <w:t>_______________</w:t>
      </w:r>
    </w:p>
    <w:p w:rsidR="003478EC" w:rsidRPr="003478EC" w:rsidRDefault="003478EC" w:rsidP="003478EC">
      <w:pPr>
        <w:jc w:val="center"/>
        <w:rPr>
          <w:rFonts w:ascii="Times New Roman" w:hAnsi="Times New Roman"/>
          <w:sz w:val="28"/>
          <w:szCs w:val="28"/>
          <w:lang w:val="ky-KG"/>
        </w:rPr>
      </w:pPr>
      <w:r w:rsidRPr="003478EC">
        <w:rPr>
          <w:rFonts w:ascii="Times New Roman" w:hAnsi="Times New Roman"/>
          <w:sz w:val="28"/>
          <w:szCs w:val="28"/>
          <w:lang w:val="ky-KG"/>
        </w:rPr>
        <w:t xml:space="preserve">Подписано в печать </w:t>
      </w:r>
      <w:r w:rsidRPr="003478EC">
        <w:rPr>
          <w:rFonts w:ascii="Times New Roman" w:hAnsi="Times New Roman"/>
          <w:sz w:val="28"/>
          <w:szCs w:val="28"/>
          <w:lang w:val="kk-KZ"/>
        </w:rPr>
        <w:t>_________</w:t>
      </w:r>
    </w:p>
    <w:p w:rsidR="003478EC" w:rsidRPr="003478EC" w:rsidRDefault="001D0CAE" w:rsidP="003478EC">
      <w:pPr>
        <w:jc w:val="center"/>
        <w:rPr>
          <w:rFonts w:ascii="Times New Roman" w:hAnsi="Times New Roman"/>
          <w:sz w:val="28"/>
          <w:szCs w:val="28"/>
          <w:lang w:val="ky-KG"/>
        </w:rPr>
      </w:pPr>
      <w:r>
        <w:rPr>
          <w:rFonts w:ascii="Times New Roman" w:hAnsi="Times New Roman"/>
          <w:sz w:val="28"/>
          <w:szCs w:val="28"/>
          <w:lang w:val="ky-KG"/>
        </w:rPr>
        <w:t>Формат электронный</w:t>
      </w:r>
      <w:r w:rsidR="003478EC" w:rsidRPr="003478EC">
        <w:rPr>
          <w:rFonts w:ascii="Times New Roman" w:hAnsi="Times New Roman"/>
          <w:sz w:val="28"/>
          <w:szCs w:val="28"/>
        </w:rPr>
        <w:t xml:space="preserve">. Объем </w:t>
      </w:r>
      <w:r w:rsidR="0076358F">
        <w:rPr>
          <w:rFonts w:ascii="Times New Roman" w:hAnsi="Times New Roman"/>
          <w:sz w:val="28"/>
          <w:szCs w:val="28"/>
          <w:lang w:val="kk-KZ"/>
        </w:rPr>
        <w:t xml:space="preserve"> </w:t>
      </w:r>
      <w:r w:rsidR="0076358F" w:rsidRPr="00E5727E">
        <w:rPr>
          <w:rFonts w:ascii="Times New Roman" w:hAnsi="Times New Roman"/>
          <w:sz w:val="28"/>
          <w:szCs w:val="28"/>
          <w:highlight w:val="yellow"/>
          <w:lang w:val="kk-KZ"/>
        </w:rPr>
        <w:t>38</w:t>
      </w:r>
      <w:r w:rsidR="007A2173">
        <w:rPr>
          <w:rFonts w:ascii="Times New Roman" w:hAnsi="Times New Roman"/>
          <w:sz w:val="28"/>
          <w:szCs w:val="28"/>
          <w:lang w:val="kk-KZ"/>
        </w:rPr>
        <w:t xml:space="preserve"> стр </w:t>
      </w:r>
      <w:r w:rsidR="003478EC" w:rsidRPr="003478EC">
        <w:rPr>
          <w:rFonts w:ascii="Times New Roman" w:hAnsi="Times New Roman"/>
          <w:sz w:val="28"/>
          <w:szCs w:val="28"/>
        </w:rPr>
        <w:t xml:space="preserve"> усл. печ. </w:t>
      </w:r>
      <w:r w:rsidR="003478EC" w:rsidRPr="003478EC">
        <w:rPr>
          <w:rFonts w:ascii="Times New Roman" w:hAnsi="Times New Roman"/>
          <w:sz w:val="28"/>
          <w:szCs w:val="28"/>
          <w:lang w:val="ky-KG"/>
        </w:rPr>
        <w:t>л._________</w:t>
      </w:r>
    </w:p>
    <w:p w:rsidR="003478EC" w:rsidRPr="003478EC" w:rsidRDefault="003478EC" w:rsidP="003478EC">
      <w:pPr>
        <w:pBdr>
          <w:bottom w:val="single" w:sz="12" w:space="1" w:color="auto"/>
        </w:pBdr>
        <w:jc w:val="center"/>
        <w:rPr>
          <w:rFonts w:ascii="Times New Roman" w:hAnsi="Times New Roman"/>
          <w:sz w:val="28"/>
          <w:szCs w:val="28"/>
          <w:lang w:val="ky-KG"/>
        </w:rPr>
      </w:pPr>
      <w:r w:rsidRPr="003478EC">
        <w:rPr>
          <w:rFonts w:ascii="Times New Roman" w:hAnsi="Times New Roman"/>
          <w:sz w:val="28"/>
          <w:szCs w:val="28"/>
        </w:rPr>
        <w:t xml:space="preserve">Бумага офсетная. Тираж </w:t>
      </w:r>
      <w:r w:rsidRPr="003478EC">
        <w:rPr>
          <w:rFonts w:ascii="Times New Roman" w:hAnsi="Times New Roman"/>
          <w:sz w:val="28"/>
          <w:szCs w:val="28"/>
          <w:lang w:val="ky-KG"/>
        </w:rPr>
        <w:t>_____</w:t>
      </w:r>
      <w:r w:rsidRPr="003478EC">
        <w:rPr>
          <w:rFonts w:ascii="Times New Roman" w:hAnsi="Times New Roman"/>
          <w:sz w:val="28"/>
          <w:szCs w:val="28"/>
        </w:rPr>
        <w:t xml:space="preserve"> экз. Заказ </w:t>
      </w:r>
      <w:r w:rsidRPr="003478EC">
        <w:rPr>
          <w:rFonts w:ascii="Times New Roman" w:hAnsi="Times New Roman"/>
          <w:sz w:val="28"/>
          <w:szCs w:val="28"/>
          <w:lang w:val="ky-KG"/>
        </w:rPr>
        <w:t>_____</w:t>
      </w:r>
    </w:p>
    <w:p w:rsidR="003478EC" w:rsidRPr="003478EC" w:rsidRDefault="003478EC" w:rsidP="003478EC">
      <w:pPr>
        <w:pBdr>
          <w:bottom w:val="single" w:sz="12" w:space="1" w:color="auto"/>
        </w:pBdr>
        <w:rPr>
          <w:rFonts w:ascii="Times New Roman" w:hAnsi="Times New Roman"/>
          <w:sz w:val="28"/>
          <w:szCs w:val="28"/>
        </w:rPr>
      </w:pPr>
    </w:p>
    <w:p w:rsidR="003478EC" w:rsidRPr="003478EC" w:rsidRDefault="003478EC" w:rsidP="003478EC">
      <w:pPr>
        <w:jc w:val="center"/>
        <w:rPr>
          <w:rFonts w:ascii="Times New Roman" w:hAnsi="Times New Roman"/>
          <w:sz w:val="28"/>
          <w:szCs w:val="28"/>
        </w:rPr>
      </w:pPr>
    </w:p>
    <w:p w:rsidR="003478EC" w:rsidRPr="003478EC" w:rsidRDefault="003478EC" w:rsidP="003478EC">
      <w:pPr>
        <w:jc w:val="center"/>
        <w:rPr>
          <w:rFonts w:ascii="Times New Roman" w:hAnsi="Times New Roman"/>
          <w:b/>
          <w:bCs/>
          <w:sz w:val="28"/>
          <w:szCs w:val="28"/>
        </w:rPr>
      </w:pPr>
      <w:r w:rsidRPr="003478EC">
        <w:rPr>
          <w:rFonts w:ascii="Times New Roman" w:hAnsi="Times New Roman"/>
          <w:b/>
          <w:bCs/>
          <w:sz w:val="28"/>
          <w:szCs w:val="28"/>
          <w:lang w:val="ky-KG"/>
        </w:rPr>
        <w:t xml:space="preserve">КЫРГЫЗСКИЙ ГОСУДАРСТВЕННЫЙ ТЕХНИЧЕСКИЙ УНИВЕРСИТЕТ ИМ.И.РАЗЗАКОВА </w:t>
      </w:r>
    </w:p>
    <w:p w:rsidR="003478EC" w:rsidRPr="003478EC" w:rsidRDefault="003478EC" w:rsidP="003478EC">
      <w:pPr>
        <w:jc w:val="center"/>
        <w:rPr>
          <w:rFonts w:ascii="Times New Roman" w:hAnsi="Times New Roman"/>
          <w:sz w:val="28"/>
          <w:szCs w:val="28"/>
        </w:rPr>
      </w:pPr>
    </w:p>
    <w:p w:rsidR="003478EC" w:rsidRPr="003478EC" w:rsidRDefault="003478EC" w:rsidP="003478EC">
      <w:pPr>
        <w:jc w:val="center"/>
        <w:rPr>
          <w:rFonts w:ascii="Times New Roman" w:hAnsi="Times New Roman"/>
          <w:sz w:val="28"/>
          <w:szCs w:val="28"/>
          <w:lang w:val="ky-KG"/>
        </w:rPr>
      </w:pPr>
      <w:r w:rsidRPr="003478EC">
        <w:rPr>
          <w:rFonts w:ascii="Times New Roman" w:hAnsi="Times New Roman"/>
          <w:sz w:val="28"/>
          <w:szCs w:val="28"/>
          <w:lang w:val="ky-KG"/>
        </w:rPr>
        <w:t xml:space="preserve">Издательство  ___________ </w:t>
      </w:r>
    </w:p>
    <w:p w:rsidR="003478EC" w:rsidRPr="003478EC" w:rsidRDefault="003478EC" w:rsidP="003478EC">
      <w:pPr>
        <w:jc w:val="center"/>
        <w:rPr>
          <w:rFonts w:ascii="Times New Roman" w:hAnsi="Times New Roman"/>
          <w:sz w:val="28"/>
          <w:szCs w:val="28"/>
          <w:lang w:val="ky-KG"/>
        </w:rPr>
      </w:pPr>
      <w:r w:rsidRPr="003478EC">
        <w:rPr>
          <w:rFonts w:ascii="Times New Roman" w:hAnsi="Times New Roman"/>
          <w:sz w:val="28"/>
          <w:szCs w:val="28"/>
          <w:lang w:val="ky-KG"/>
        </w:rPr>
        <w:t>720020,  г. Бишкек ___________________</w:t>
      </w:r>
    </w:p>
    <w:p w:rsidR="003478EC" w:rsidRDefault="003478EC" w:rsidP="002A2F7D">
      <w:pPr>
        <w:spacing w:line="240" w:lineRule="auto"/>
        <w:rPr>
          <w:rFonts w:ascii="Times New Roman" w:hAnsi="Times New Roman"/>
          <w:b/>
          <w:sz w:val="28"/>
          <w:szCs w:val="28"/>
          <w:lang w:val="ky-KG"/>
        </w:rPr>
      </w:pPr>
    </w:p>
    <w:p w:rsidR="003478EC" w:rsidRDefault="003478EC">
      <w:pPr>
        <w:rPr>
          <w:rFonts w:ascii="Times New Roman" w:hAnsi="Times New Roman"/>
          <w:b/>
          <w:sz w:val="28"/>
          <w:szCs w:val="28"/>
          <w:lang w:val="ky-KG"/>
        </w:rPr>
      </w:pPr>
      <w:r>
        <w:rPr>
          <w:rFonts w:ascii="Times New Roman" w:hAnsi="Times New Roman"/>
          <w:b/>
          <w:sz w:val="28"/>
          <w:szCs w:val="28"/>
          <w:lang w:val="ky-KG"/>
        </w:rPr>
        <w:br w:type="page"/>
      </w:r>
    </w:p>
    <w:p w:rsidR="002A2F7D" w:rsidRPr="002A2F7D" w:rsidRDefault="002A2F7D" w:rsidP="002A2F7D">
      <w:pPr>
        <w:spacing w:line="240" w:lineRule="auto"/>
        <w:rPr>
          <w:rFonts w:ascii="Times New Roman" w:hAnsi="Times New Roman"/>
          <w:b/>
          <w:sz w:val="28"/>
          <w:szCs w:val="28"/>
          <w:lang w:val="ky-KG"/>
        </w:rPr>
        <w:sectPr w:rsidR="002A2F7D" w:rsidRPr="002A2F7D" w:rsidSect="00F425AD">
          <w:footerReference w:type="default" r:id="rId8"/>
          <w:pgSz w:w="11906" w:h="16838"/>
          <w:pgMar w:top="1134" w:right="1134" w:bottom="1418" w:left="1134" w:header="709" w:footer="709" w:gutter="0"/>
          <w:cols w:space="708"/>
          <w:docGrid w:linePitch="360"/>
        </w:sectPr>
      </w:pPr>
    </w:p>
    <w:p w:rsidR="005A4792" w:rsidRPr="00F425AD" w:rsidRDefault="00921E41" w:rsidP="00F425AD">
      <w:pPr>
        <w:spacing w:after="0" w:line="360" w:lineRule="auto"/>
        <w:jc w:val="center"/>
        <w:rPr>
          <w:rFonts w:ascii="Times New Roman" w:hAnsi="Times New Roman" w:cs="Times New Roman"/>
          <w:b/>
          <w:sz w:val="28"/>
          <w:szCs w:val="28"/>
        </w:rPr>
      </w:pPr>
      <w:r w:rsidRPr="00F425AD">
        <w:rPr>
          <w:rFonts w:ascii="Times New Roman" w:hAnsi="Times New Roman" w:cs="Times New Roman"/>
          <w:b/>
          <w:sz w:val="28"/>
          <w:szCs w:val="28"/>
        </w:rPr>
        <w:lastRenderedPageBreak/>
        <w:t>СОДЕРЖАНИЕ</w:t>
      </w:r>
    </w:p>
    <w:sdt>
      <w:sdtPr>
        <w:rPr>
          <w:rFonts w:ascii="Times New Roman" w:eastAsiaTheme="minorHAnsi" w:hAnsi="Times New Roman" w:cs="Times New Roman"/>
          <w:color w:val="auto"/>
          <w:sz w:val="28"/>
          <w:szCs w:val="28"/>
          <w:lang w:eastAsia="en-US"/>
        </w:rPr>
        <w:id w:val="430085947"/>
        <w:docPartObj>
          <w:docPartGallery w:val="Table of Contents"/>
          <w:docPartUnique/>
        </w:docPartObj>
      </w:sdtPr>
      <w:sdtEndPr>
        <w:rPr>
          <w:b/>
          <w:bCs/>
        </w:rPr>
      </w:sdtEndPr>
      <w:sdtContent>
        <w:p w:rsidR="005A4792" w:rsidRPr="00F425AD" w:rsidRDefault="005A4792" w:rsidP="00F425AD">
          <w:pPr>
            <w:pStyle w:val="a4"/>
            <w:spacing w:line="360" w:lineRule="auto"/>
            <w:rPr>
              <w:rFonts w:ascii="Times New Roman" w:hAnsi="Times New Roman" w:cs="Times New Roman"/>
              <w:sz w:val="28"/>
              <w:szCs w:val="28"/>
            </w:rPr>
          </w:pPr>
        </w:p>
        <w:p w:rsidR="00611F00" w:rsidRPr="0076358F" w:rsidRDefault="005A4792">
          <w:pPr>
            <w:pStyle w:val="11"/>
            <w:tabs>
              <w:tab w:val="right" w:leader="dot" w:pos="8720"/>
            </w:tabs>
            <w:rPr>
              <w:rFonts w:ascii="Times New Roman" w:eastAsiaTheme="minorEastAsia" w:hAnsi="Times New Roman" w:cs="Times New Roman"/>
              <w:noProof/>
              <w:sz w:val="28"/>
              <w:szCs w:val="28"/>
              <w:lang w:eastAsia="ru-RU"/>
            </w:rPr>
          </w:pPr>
          <w:r w:rsidRPr="0076358F">
            <w:rPr>
              <w:rFonts w:ascii="Times New Roman" w:hAnsi="Times New Roman" w:cs="Times New Roman"/>
              <w:sz w:val="28"/>
              <w:szCs w:val="28"/>
            </w:rPr>
            <w:fldChar w:fldCharType="begin"/>
          </w:r>
          <w:r w:rsidRPr="0076358F">
            <w:rPr>
              <w:rFonts w:ascii="Times New Roman" w:hAnsi="Times New Roman" w:cs="Times New Roman"/>
              <w:sz w:val="28"/>
              <w:szCs w:val="28"/>
            </w:rPr>
            <w:instrText xml:space="preserve"> TOC \o "1-3" \h \z \u </w:instrText>
          </w:r>
          <w:r w:rsidRPr="0076358F">
            <w:rPr>
              <w:rFonts w:ascii="Times New Roman" w:hAnsi="Times New Roman" w:cs="Times New Roman"/>
              <w:sz w:val="28"/>
              <w:szCs w:val="28"/>
            </w:rPr>
            <w:fldChar w:fldCharType="separate"/>
          </w:r>
          <w:hyperlink w:anchor="_Toc167722352" w:history="1">
            <w:r w:rsidR="00611F00" w:rsidRPr="0076358F">
              <w:rPr>
                <w:rStyle w:val="a5"/>
                <w:rFonts w:ascii="Times New Roman" w:hAnsi="Times New Roman" w:cs="Times New Roman"/>
                <w:b/>
                <w:noProof/>
                <w:sz w:val="28"/>
                <w:szCs w:val="28"/>
              </w:rPr>
              <w:t>1. НОРМАТИВНЫЕ ССЫЛКИ</w:t>
            </w:r>
            <w:r w:rsidR="00611F00" w:rsidRPr="0076358F">
              <w:rPr>
                <w:rFonts w:ascii="Times New Roman" w:hAnsi="Times New Roman" w:cs="Times New Roman"/>
                <w:noProof/>
                <w:webHidden/>
                <w:sz w:val="28"/>
                <w:szCs w:val="28"/>
              </w:rPr>
              <w:tab/>
            </w:r>
            <w:r w:rsidR="00611F00" w:rsidRPr="0076358F">
              <w:rPr>
                <w:rFonts w:ascii="Times New Roman" w:hAnsi="Times New Roman" w:cs="Times New Roman"/>
                <w:noProof/>
                <w:webHidden/>
                <w:sz w:val="28"/>
                <w:szCs w:val="28"/>
              </w:rPr>
              <w:fldChar w:fldCharType="begin"/>
            </w:r>
            <w:r w:rsidR="00611F00" w:rsidRPr="0076358F">
              <w:rPr>
                <w:rFonts w:ascii="Times New Roman" w:hAnsi="Times New Roman" w:cs="Times New Roman"/>
                <w:noProof/>
                <w:webHidden/>
                <w:sz w:val="28"/>
                <w:szCs w:val="28"/>
              </w:rPr>
              <w:instrText xml:space="preserve"> PAGEREF _Toc167722352 \h </w:instrText>
            </w:r>
            <w:r w:rsidR="00611F00" w:rsidRPr="0076358F">
              <w:rPr>
                <w:rFonts w:ascii="Times New Roman" w:hAnsi="Times New Roman" w:cs="Times New Roman"/>
                <w:noProof/>
                <w:webHidden/>
                <w:sz w:val="28"/>
                <w:szCs w:val="28"/>
              </w:rPr>
            </w:r>
            <w:r w:rsidR="00611F00" w:rsidRPr="0076358F">
              <w:rPr>
                <w:rFonts w:ascii="Times New Roman" w:hAnsi="Times New Roman" w:cs="Times New Roman"/>
                <w:noProof/>
                <w:webHidden/>
                <w:sz w:val="28"/>
                <w:szCs w:val="28"/>
              </w:rPr>
              <w:fldChar w:fldCharType="separate"/>
            </w:r>
            <w:r w:rsidR="0076358F">
              <w:rPr>
                <w:rFonts w:ascii="Times New Roman" w:hAnsi="Times New Roman" w:cs="Times New Roman"/>
                <w:noProof/>
                <w:webHidden/>
                <w:sz w:val="28"/>
                <w:szCs w:val="28"/>
              </w:rPr>
              <w:t>5</w:t>
            </w:r>
            <w:r w:rsidR="00611F00" w:rsidRPr="0076358F">
              <w:rPr>
                <w:rFonts w:ascii="Times New Roman" w:hAnsi="Times New Roman" w:cs="Times New Roman"/>
                <w:noProof/>
                <w:webHidden/>
                <w:sz w:val="28"/>
                <w:szCs w:val="28"/>
              </w:rPr>
              <w:fldChar w:fldCharType="end"/>
            </w:r>
          </w:hyperlink>
        </w:p>
        <w:p w:rsidR="00611F00" w:rsidRPr="0076358F" w:rsidRDefault="00FD4E0A">
          <w:pPr>
            <w:pStyle w:val="11"/>
            <w:tabs>
              <w:tab w:val="right" w:leader="dot" w:pos="8720"/>
            </w:tabs>
            <w:rPr>
              <w:rFonts w:ascii="Times New Roman" w:eastAsiaTheme="minorEastAsia" w:hAnsi="Times New Roman" w:cs="Times New Roman"/>
              <w:noProof/>
              <w:sz w:val="28"/>
              <w:szCs w:val="28"/>
              <w:lang w:eastAsia="ru-RU"/>
            </w:rPr>
          </w:pPr>
          <w:hyperlink w:anchor="_Toc167722353" w:history="1">
            <w:r w:rsidR="00611F00" w:rsidRPr="0076358F">
              <w:rPr>
                <w:rStyle w:val="a5"/>
                <w:rFonts w:ascii="Times New Roman" w:hAnsi="Times New Roman" w:cs="Times New Roman"/>
                <w:b/>
                <w:noProof/>
                <w:sz w:val="28"/>
                <w:szCs w:val="28"/>
              </w:rPr>
              <w:t>2. ОБЩИЕ ПОЛОЖЕНИЯ</w:t>
            </w:r>
            <w:r w:rsidR="00611F00" w:rsidRPr="0076358F">
              <w:rPr>
                <w:rFonts w:ascii="Times New Roman" w:hAnsi="Times New Roman" w:cs="Times New Roman"/>
                <w:noProof/>
                <w:webHidden/>
                <w:sz w:val="28"/>
                <w:szCs w:val="28"/>
              </w:rPr>
              <w:tab/>
            </w:r>
            <w:r w:rsidR="00611F00" w:rsidRPr="0076358F">
              <w:rPr>
                <w:rFonts w:ascii="Times New Roman" w:hAnsi="Times New Roman" w:cs="Times New Roman"/>
                <w:noProof/>
                <w:webHidden/>
                <w:sz w:val="28"/>
                <w:szCs w:val="28"/>
              </w:rPr>
              <w:fldChar w:fldCharType="begin"/>
            </w:r>
            <w:r w:rsidR="00611F00" w:rsidRPr="0076358F">
              <w:rPr>
                <w:rFonts w:ascii="Times New Roman" w:hAnsi="Times New Roman" w:cs="Times New Roman"/>
                <w:noProof/>
                <w:webHidden/>
                <w:sz w:val="28"/>
                <w:szCs w:val="28"/>
              </w:rPr>
              <w:instrText xml:space="preserve"> PAGEREF _Toc167722353 \h </w:instrText>
            </w:r>
            <w:r w:rsidR="00611F00" w:rsidRPr="0076358F">
              <w:rPr>
                <w:rFonts w:ascii="Times New Roman" w:hAnsi="Times New Roman" w:cs="Times New Roman"/>
                <w:noProof/>
                <w:webHidden/>
                <w:sz w:val="28"/>
                <w:szCs w:val="28"/>
              </w:rPr>
            </w:r>
            <w:r w:rsidR="00611F00" w:rsidRPr="0076358F">
              <w:rPr>
                <w:rFonts w:ascii="Times New Roman" w:hAnsi="Times New Roman" w:cs="Times New Roman"/>
                <w:noProof/>
                <w:webHidden/>
                <w:sz w:val="28"/>
                <w:szCs w:val="28"/>
              </w:rPr>
              <w:fldChar w:fldCharType="separate"/>
            </w:r>
            <w:r w:rsidR="0076358F">
              <w:rPr>
                <w:rFonts w:ascii="Times New Roman" w:hAnsi="Times New Roman" w:cs="Times New Roman"/>
                <w:noProof/>
                <w:webHidden/>
                <w:sz w:val="28"/>
                <w:szCs w:val="28"/>
              </w:rPr>
              <w:t>5</w:t>
            </w:r>
            <w:r w:rsidR="00611F00" w:rsidRPr="0076358F">
              <w:rPr>
                <w:rFonts w:ascii="Times New Roman" w:hAnsi="Times New Roman" w:cs="Times New Roman"/>
                <w:noProof/>
                <w:webHidden/>
                <w:sz w:val="28"/>
                <w:szCs w:val="28"/>
              </w:rPr>
              <w:fldChar w:fldCharType="end"/>
            </w:r>
          </w:hyperlink>
        </w:p>
        <w:p w:rsidR="00611F00" w:rsidRPr="0076358F" w:rsidRDefault="00FD4E0A">
          <w:pPr>
            <w:pStyle w:val="11"/>
            <w:tabs>
              <w:tab w:val="right" w:leader="dot" w:pos="8720"/>
            </w:tabs>
            <w:rPr>
              <w:rFonts w:ascii="Times New Roman" w:eastAsiaTheme="minorEastAsia" w:hAnsi="Times New Roman" w:cs="Times New Roman"/>
              <w:noProof/>
              <w:sz w:val="28"/>
              <w:szCs w:val="28"/>
              <w:lang w:eastAsia="ru-RU"/>
            </w:rPr>
          </w:pPr>
          <w:hyperlink w:anchor="_Toc167722354" w:history="1">
            <w:r w:rsidR="00611F00" w:rsidRPr="0076358F">
              <w:rPr>
                <w:rStyle w:val="a5"/>
                <w:rFonts w:ascii="Times New Roman" w:hAnsi="Times New Roman" w:cs="Times New Roman"/>
                <w:b/>
                <w:noProof/>
                <w:sz w:val="28"/>
                <w:szCs w:val="28"/>
              </w:rPr>
              <w:t>3. РУКОВОДСТВО ВЫПУСКНЫМИ КВАЛИФИКАЦИОННЫМИ РАБОТАМИ</w:t>
            </w:r>
            <w:r w:rsidR="00611F00" w:rsidRPr="0076358F">
              <w:rPr>
                <w:rFonts w:ascii="Times New Roman" w:hAnsi="Times New Roman" w:cs="Times New Roman"/>
                <w:noProof/>
                <w:webHidden/>
                <w:sz w:val="28"/>
                <w:szCs w:val="28"/>
              </w:rPr>
              <w:tab/>
            </w:r>
            <w:r w:rsidR="00611F00" w:rsidRPr="0076358F">
              <w:rPr>
                <w:rFonts w:ascii="Times New Roman" w:hAnsi="Times New Roman" w:cs="Times New Roman"/>
                <w:noProof/>
                <w:webHidden/>
                <w:sz w:val="28"/>
                <w:szCs w:val="28"/>
              </w:rPr>
              <w:fldChar w:fldCharType="begin"/>
            </w:r>
            <w:r w:rsidR="00611F00" w:rsidRPr="0076358F">
              <w:rPr>
                <w:rFonts w:ascii="Times New Roman" w:hAnsi="Times New Roman" w:cs="Times New Roman"/>
                <w:noProof/>
                <w:webHidden/>
                <w:sz w:val="28"/>
                <w:szCs w:val="28"/>
              </w:rPr>
              <w:instrText xml:space="preserve"> PAGEREF _Toc167722354 \h </w:instrText>
            </w:r>
            <w:r w:rsidR="00611F00" w:rsidRPr="0076358F">
              <w:rPr>
                <w:rFonts w:ascii="Times New Roman" w:hAnsi="Times New Roman" w:cs="Times New Roman"/>
                <w:noProof/>
                <w:webHidden/>
                <w:sz w:val="28"/>
                <w:szCs w:val="28"/>
              </w:rPr>
            </w:r>
            <w:r w:rsidR="00611F00" w:rsidRPr="0076358F">
              <w:rPr>
                <w:rFonts w:ascii="Times New Roman" w:hAnsi="Times New Roman" w:cs="Times New Roman"/>
                <w:noProof/>
                <w:webHidden/>
                <w:sz w:val="28"/>
                <w:szCs w:val="28"/>
              </w:rPr>
              <w:fldChar w:fldCharType="separate"/>
            </w:r>
            <w:r w:rsidR="0076358F">
              <w:rPr>
                <w:rFonts w:ascii="Times New Roman" w:hAnsi="Times New Roman" w:cs="Times New Roman"/>
                <w:noProof/>
                <w:webHidden/>
                <w:sz w:val="28"/>
                <w:szCs w:val="28"/>
              </w:rPr>
              <w:t>9</w:t>
            </w:r>
            <w:r w:rsidR="00611F00" w:rsidRPr="0076358F">
              <w:rPr>
                <w:rFonts w:ascii="Times New Roman" w:hAnsi="Times New Roman" w:cs="Times New Roman"/>
                <w:noProof/>
                <w:webHidden/>
                <w:sz w:val="28"/>
                <w:szCs w:val="28"/>
              </w:rPr>
              <w:fldChar w:fldCharType="end"/>
            </w:r>
          </w:hyperlink>
        </w:p>
        <w:p w:rsidR="00611F00" w:rsidRPr="0076358F" w:rsidRDefault="00FD4E0A">
          <w:pPr>
            <w:pStyle w:val="11"/>
            <w:tabs>
              <w:tab w:val="right" w:leader="dot" w:pos="8720"/>
            </w:tabs>
            <w:rPr>
              <w:rFonts w:ascii="Times New Roman" w:eastAsiaTheme="minorEastAsia" w:hAnsi="Times New Roman" w:cs="Times New Roman"/>
              <w:noProof/>
              <w:sz w:val="28"/>
              <w:szCs w:val="28"/>
              <w:lang w:eastAsia="ru-RU"/>
            </w:rPr>
          </w:pPr>
          <w:hyperlink w:anchor="_Toc167722355" w:history="1">
            <w:r w:rsidR="00611F00" w:rsidRPr="0076358F">
              <w:rPr>
                <w:rStyle w:val="a5"/>
                <w:rFonts w:ascii="Times New Roman" w:hAnsi="Times New Roman" w:cs="Times New Roman"/>
                <w:b/>
                <w:noProof/>
                <w:sz w:val="28"/>
                <w:szCs w:val="28"/>
              </w:rPr>
              <w:t>4. СОДЕРЖАНИЕ И ОБЪЕМ ВЫПУСКНОЙ КВАЛИФИКАЦИОННОЙ РАБОТЫ</w:t>
            </w:r>
            <w:r w:rsidR="00611F00" w:rsidRPr="0076358F">
              <w:rPr>
                <w:rFonts w:ascii="Times New Roman" w:hAnsi="Times New Roman" w:cs="Times New Roman"/>
                <w:noProof/>
                <w:webHidden/>
                <w:sz w:val="28"/>
                <w:szCs w:val="28"/>
              </w:rPr>
              <w:tab/>
            </w:r>
            <w:r w:rsidR="00611F00" w:rsidRPr="0076358F">
              <w:rPr>
                <w:rFonts w:ascii="Times New Roman" w:hAnsi="Times New Roman" w:cs="Times New Roman"/>
                <w:noProof/>
                <w:webHidden/>
                <w:sz w:val="28"/>
                <w:szCs w:val="28"/>
              </w:rPr>
              <w:fldChar w:fldCharType="begin"/>
            </w:r>
            <w:r w:rsidR="00611F00" w:rsidRPr="0076358F">
              <w:rPr>
                <w:rFonts w:ascii="Times New Roman" w:hAnsi="Times New Roman" w:cs="Times New Roman"/>
                <w:noProof/>
                <w:webHidden/>
                <w:sz w:val="28"/>
                <w:szCs w:val="28"/>
              </w:rPr>
              <w:instrText xml:space="preserve"> PAGEREF _Toc167722355 \h </w:instrText>
            </w:r>
            <w:r w:rsidR="00611F00" w:rsidRPr="0076358F">
              <w:rPr>
                <w:rFonts w:ascii="Times New Roman" w:hAnsi="Times New Roman" w:cs="Times New Roman"/>
                <w:noProof/>
                <w:webHidden/>
                <w:sz w:val="28"/>
                <w:szCs w:val="28"/>
              </w:rPr>
            </w:r>
            <w:r w:rsidR="00611F00" w:rsidRPr="0076358F">
              <w:rPr>
                <w:rFonts w:ascii="Times New Roman" w:hAnsi="Times New Roman" w:cs="Times New Roman"/>
                <w:noProof/>
                <w:webHidden/>
                <w:sz w:val="28"/>
                <w:szCs w:val="28"/>
              </w:rPr>
              <w:fldChar w:fldCharType="separate"/>
            </w:r>
            <w:r w:rsidR="0076358F">
              <w:rPr>
                <w:rFonts w:ascii="Times New Roman" w:hAnsi="Times New Roman" w:cs="Times New Roman"/>
                <w:noProof/>
                <w:webHidden/>
                <w:sz w:val="28"/>
                <w:szCs w:val="28"/>
              </w:rPr>
              <w:t>11</w:t>
            </w:r>
            <w:r w:rsidR="00611F00" w:rsidRPr="0076358F">
              <w:rPr>
                <w:rFonts w:ascii="Times New Roman" w:hAnsi="Times New Roman" w:cs="Times New Roman"/>
                <w:noProof/>
                <w:webHidden/>
                <w:sz w:val="28"/>
                <w:szCs w:val="28"/>
              </w:rPr>
              <w:fldChar w:fldCharType="end"/>
            </w:r>
          </w:hyperlink>
        </w:p>
        <w:p w:rsidR="00611F00" w:rsidRPr="0076358F" w:rsidRDefault="00FD4E0A">
          <w:pPr>
            <w:pStyle w:val="11"/>
            <w:tabs>
              <w:tab w:val="right" w:leader="dot" w:pos="8720"/>
            </w:tabs>
            <w:rPr>
              <w:rFonts w:ascii="Times New Roman" w:eastAsiaTheme="minorEastAsia" w:hAnsi="Times New Roman" w:cs="Times New Roman"/>
              <w:noProof/>
              <w:sz w:val="28"/>
              <w:szCs w:val="28"/>
              <w:lang w:eastAsia="ru-RU"/>
            </w:rPr>
          </w:pPr>
          <w:hyperlink w:anchor="_Toc167722356" w:history="1">
            <w:r w:rsidR="00611F00" w:rsidRPr="0076358F">
              <w:rPr>
                <w:rStyle w:val="a5"/>
                <w:rFonts w:ascii="Times New Roman" w:hAnsi="Times New Roman" w:cs="Times New Roman"/>
                <w:b/>
                <w:noProof/>
                <w:sz w:val="28"/>
                <w:szCs w:val="28"/>
              </w:rPr>
              <w:t xml:space="preserve">4.1. </w:t>
            </w:r>
            <w:r w:rsidR="00611F00" w:rsidRPr="0076358F">
              <w:rPr>
                <w:rStyle w:val="a5"/>
                <w:rFonts w:ascii="Times New Roman" w:hAnsi="Times New Roman" w:cs="Times New Roman"/>
                <w:b/>
                <w:noProof/>
                <w:spacing w:val="15"/>
                <w:sz w:val="28"/>
                <w:szCs w:val="28"/>
              </w:rPr>
              <w:t>Тематика выпускных квалификационных работ</w:t>
            </w:r>
            <w:r w:rsidR="00611F00" w:rsidRPr="0076358F">
              <w:rPr>
                <w:rFonts w:ascii="Times New Roman" w:hAnsi="Times New Roman" w:cs="Times New Roman"/>
                <w:noProof/>
                <w:webHidden/>
                <w:sz w:val="28"/>
                <w:szCs w:val="28"/>
              </w:rPr>
              <w:tab/>
            </w:r>
            <w:r w:rsidR="00611F00" w:rsidRPr="0076358F">
              <w:rPr>
                <w:rFonts w:ascii="Times New Roman" w:hAnsi="Times New Roman" w:cs="Times New Roman"/>
                <w:noProof/>
                <w:webHidden/>
                <w:sz w:val="28"/>
                <w:szCs w:val="28"/>
              </w:rPr>
              <w:fldChar w:fldCharType="begin"/>
            </w:r>
            <w:r w:rsidR="00611F00" w:rsidRPr="0076358F">
              <w:rPr>
                <w:rFonts w:ascii="Times New Roman" w:hAnsi="Times New Roman" w:cs="Times New Roman"/>
                <w:noProof/>
                <w:webHidden/>
                <w:sz w:val="28"/>
                <w:szCs w:val="28"/>
              </w:rPr>
              <w:instrText xml:space="preserve"> PAGEREF _Toc167722356 \h </w:instrText>
            </w:r>
            <w:r w:rsidR="00611F00" w:rsidRPr="0076358F">
              <w:rPr>
                <w:rFonts w:ascii="Times New Roman" w:hAnsi="Times New Roman" w:cs="Times New Roman"/>
                <w:noProof/>
                <w:webHidden/>
                <w:sz w:val="28"/>
                <w:szCs w:val="28"/>
              </w:rPr>
            </w:r>
            <w:r w:rsidR="00611F00" w:rsidRPr="0076358F">
              <w:rPr>
                <w:rFonts w:ascii="Times New Roman" w:hAnsi="Times New Roman" w:cs="Times New Roman"/>
                <w:noProof/>
                <w:webHidden/>
                <w:sz w:val="28"/>
                <w:szCs w:val="28"/>
              </w:rPr>
              <w:fldChar w:fldCharType="separate"/>
            </w:r>
            <w:r w:rsidR="0076358F">
              <w:rPr>
                <w:rFonts w:ascii="Times New Roman" w:hAnsi="Times New Roman" w:cs="Times New Roman"/>
                <w:noProof/>
                <w:webHidden/>
                <w:sz w:val="28"/>
                <w:szCs w:val="28"/>
              </w:rPr>
              <w:t>11</w:t>
            </w:r>
            <w:r w:rsidR="00611F00" w:rsidRPr="0076358F">
              <w:rPr>
                <w:rFonts w:ascii="Times New Roman" w:hAnsi="Times New Roman" w:cs="Times New Roman"/>
                <w:noProof/>
                <w:webHidden/>
                <w:sz w:val="28"/>
                <w:szCs w:val="28"/>
              </w:rPr>
              <w:fldChar w:fldCharType="end"/>
            </w:r>
          </w:hyperlink>
        </w:p>
        <w:p w:rsidR="00611F00" w:rsidRPr="0076358F" w:rsidRDefault="00FD4E0A">
          <w:pPr>
            <w:pStyle w:val="11"/>
            <w:tabs>
              <w:tab w:val="right" w:leader="dot" w:pos="8720"/>
            </w:tabs>
            <w:rPr>
              <w:rFonts w:ascii="Times New Roman" w:eastAsiaTheme="minorEastAsia" w:hAnsi="Times New Roman" w:cs="Times New Roman"/>
              <w:noProof/>
              <w:sz w:val="28"/>
              <w:szCs w:val="28"/>
              <w:lang w:eastAsia="ru-RU"/>
            </w:rPr>
          </w:pPr>
          <w:hyperlink w:anchor="_Toc167722357" w:history="1">
            <w:r w:rsidR="00611F00" w:rsidRPr="0076358F">
              <w:rPr>
                <w:rStyle w:val="a5"/>
                <w:rFonts w:ascii="Times New Roman" w:hAnsi="Times New Roman" w:cs="Times New Roman"/>
                <w:b/>
                <w:noProof/>
                <w:spacing w:val="15"/>
                <w:sz w:val="28"/>
                <w:szCs w:val="28"/>
              </w:rPr>
              <w:t>4.2. Содержание квалификационной работы</w:t>
            </w:r>
            <w:r w:rsidR="00611F00" w:rsidRPr="0076358F">
              <w:rPr>
                <w:rFonts w:ascii="Times New Roman" w:hAnsi="Times New Roman" w:cs="Times New Roman"/>
                <w:noProof/>
                <w:webHidden/>
                <w:sz w:val="28"/>
                <w:szCs w:val="28"/>
              </w:rPr>
              <w:tab/>
            </w:r>
            <w:r w:rsidR="00611F00" w:rsidRPr="0076358F">
              <w:rPr>
                <w:rFonts w:ascii="Times New Roman" w:hAnsi="Times New Roman" w:cs="Times New Roman"/>
                <w:noProof/>
                <w:webHidden/>
                <w:sz w:val="28"/>
                <w:szCs w:val="28"/>
              </w:rPr>
              <w:fldChar w:fldCharType="begin"/>
            </w:r>
            <w:r w:rsidR="00611F00" w:rsidRPr="0076358F">
              <w:rPr>
                <w:rFonts w:ascii="Times New Roman" w:hAnsi="Times New Roman" w:cs="Times New Roman"/>
                <w:noProof/>
                <w:webHidden/>
                <w:sz w:val="28"/>
                <w:szCs w:val="28"/>
              </w:rPr>
              <w:instrText xml:space="preserve"> PAGEREF _Toc167722357 \h </w:instrText>
            </w:r>
            <w:r w:rsidR="00611F00" w:rsidRPr="0076358F">
              <w:rPr>
                <w:rFonts w:ascii="Times New Roman" w:hAnsi="Times New Roman" w:cs="Times New Roman"/>
                <w:noProof/>
                <w:webHidden/>
                <w:sz w:val="28"/>
                <w:szCs w:val="28"/>
              </w:rPr>
            </w:r>
            <w:r w:rsidR="00611F00" w:rsidRPr="0076358F">
              <w:rPr>
                <w:rFonts w:ascii="Times New Roman" w:hAnsi="Times New Roman" w:cs="Times New Roman"/>
                <w:noProof/>
                <w:webHidden/>
                <w:sz w:val="28"/>
                <w:szCs w:val="28"/>
              </w:rPr>
              <w:fldChar w:fldCharType="separate"/>
            </w:r>
            <w:r w:rsidR="0076358F">
              <w:rPr>
                <w:rFonts w:ascii="Times New Roman" w:hAnsi="Times New Roman" w:cs="Times New Roman"/>
                <w:noProof/>
                <w:webHidden/>
                <w:sz w:val="28"/>
                <w:szCs w:val="28"/>
              </w:rPr>
              <w:t>13</w:t>
            </w:r>
            <w:r w:rsidR="00611F00" w:rsidRPr="0076358F">
              <w:rPr>
                <w:rFonts w:ascii="Times New Roman" w:hAnsi="Times New Roman" w:cs="Times New Roman"/>
                <w:noProof/>
                <w:webHidden/>
                <w:sz w:val="28"/>
                <w:szCs w:val="28"/>
              </w:rPr>
              <w:fldChar w:fldCharType="end"/>
            </w:r>
          </w:hyperlink>
        </w:p>
        <w:p w:rsidR="00611F00" w:rsidRPr="0076358F" w:rsidRDefault="00FD4E0A">
          <w:pPr>
            <w:pStyle w:val="11"/>
            <w:tabs>
              <w:tab w:val="right" w:leader="dot" w:pos="8720"/>
            </w:tabs>
            <w:rPr>
              <w:rFonts w:ascii="Times New Roman" w:eastAsiaTheme="minorEastAsia" w:hAnsi="Times New Roman" w:cs="Times New Roman"/>
              <w:noProof/>
              <w:sz w:val="28"/>
              <w:szCs w:val="28"/>
              <w:lang w:eastAsia="ru-RU"/>
            </w:rPr>
          </w:pPr>
          <w:hyperlink w:anchor="_Toc167722358" w:history="1">
            <w:r w:rsidR="00611F00" w:rsidRPr="0076358F">
              <w:rPr>
                <w:rStyle w:val="a5"/>
                <w:rFonts w:ascii="Times New Roman" w:hAnsi="Times New Roman" w:cs="Times New Roman"/>
                <w:b/>
                <w:noProof/>
                <w:sz w:val="28"/>
                <w:szCs w:val="28"/>
              </w:rPr>
              <w:t>5. Требования к выполнению выпускной квалификационной работы</w:t>
            </w:r>
            <w:r w:rsidR="00611F00" w:rsidRPr="0076358F">
              <w:rPr>
                <w:rFonts w:ascii="Times New Roman" w:hAnsi="Times New Roman" w:cs="Times New Roman"/>
                <w:noProof/>
                <w:webHidden/>
                <w:sz w:val="28"/>
                <w:szCs w:val="28"/>
              </w:rPr>
              <w:tab/>
            </w:r>
            <w:r w:rsidR="00611F00" w:rsidRPr="0076358F">
              <w:rPr>
                <w:rFonts w:ascii="Times New Roman" w:hAnsi="Times New Roman" w:cs="Times New Roman"/>
                <w:noProof/>
                <w:webHidden/>
                <w:sz w:val="28"/>
                <w:szCs w:val="28"/>
              </w:rPr>
              <w:fldChar w:fldCharType="begin"/>
            </w:r>
            <w:r w:rsidR="00611F00" w:rsidRPr="0076358F">
              <w:rPr>
                <w:rFonts w:ascii="Times New Roman" w:hAnsi="Times New Roman" w:cs="Times New Roman"/>
                <w:noProof/>
                <w:webHidden/>
                <w:sz w:val="28"/>
                <w:szCs w:val="28"/>
              </w:rPr>
              <w:instrText xml:space="preserve"> PAGEREF _Toc167722358 \h </w:instrText>
            </w:r>
            <w:r w:rsidR="00611F00" w:rsidRPr="0076358F">
              <w:rPr>
                <w:rFonts w:ascii="Times New Roman" w:hAnsi="Times New Roman" w:cs="Times New Roman"/>
                <w:noProof/>
                <w:webHidden/>
                <w:sz w:val="28"/>
                <w:szCs w:val="28"/>
              </w:rPr>
            </w:r>
            <w:r w:rsidR="00611F00" w:rsidRPr="0076358F">
              <w:rPr>
                <w:rFonts w:ascii="Times New Roman" w:hAnsi="Times New Roman" w:cs="Times New Roman"/>
                <w:noProof/>
                <w:webHidden/>
                <w:sz w:val="28"/>
                <w:szCs w:val="28"/>
              </w:rPr>
              <w:fldChar w:fldCharType="separate"/>
            </w:r>
            <w:r w:rsidR="0076358F">
              <w:rPr>
                <w:rFonts w:ascii="Times New Roman" w:hAnsi="Times New Roman" w:cs="Times New Roman"/>
                <w:noProof/>
                <w:webHidden/>
                <w:sz w:val="28"/>
                <w:szCs w:val="28"/>
              </w:rPr>
              <w:t>18</w:t>
            </w:r>
            <w:r w:rsidR="00611F00" w:rsidRPr="0076358F">
              <w:rPr>
                <w:rFonts w:ascii="Times New Roman" w:hAnsi="Times New Roman" w:cs="Times New Roman"/>
                <w:noProof/>
                <w:webHidden/>
                <w:sz w:val="28"/>
                <w:szCs w:val="28"/>
              </w:rPr>
              <w:fldChar w:fldCharType="end"/>
            </w:r>
          </w:hyperlink>
        </w:p>
        <w:p w:rsidR="00611F00" w:rsidRPr="0076358F" w:rsidRDefault="00FD4E0A">
          <w:pPr>
            <w:pStyle w:val="11"/>
            <w:tabs>
              <w:tab w:val="right" w:leader="dot" w:pos="8720"/>
            </w:tabs>
            <w:rPr>
              <w:rFonts w:ascii="Times New Roman" w:eastAsiaTheme="minorEastAsia" w:hAnsi="Times New Roman" w:cs="Times New Roman"/>
              <w:noProof/>
              <w:sz w:val="28"/>
              <w:szCs w:val="28"/>
              <w:lang w:eastAsia="ru-RU"/>
            </w:rPr>
          </w:pPr>
          <w:hyperlink w:anchor="_Toc167722359" w:history="1">
            <w:r w:rsidR="00611F00" w:rsidRPr="0076358F">
              <w:rPr>
                <w:rStyle w:val="a5"/>
                <w:rFonts w:ascii="Times New Roman" w:hAnsi="Times New Roman" w:cs="Times New Roman"/>
                <w:b/>
                <w:noProof/>
                <w:sz w:val="28"/>
                <w:szCs w:val="28"/>
              </w:rPr>
              <w:t>6. Порядок выполнения и представления к защите выпускной работы</w:t>
            </w:r>
            <w:r w:rsidR="00611F00" w:rsidRPr="0076358F">
              <w:rPr>
                <w:rFonts w:ascii="Times New Roman" w:hAnsi="Times New Roman" w:cs="Times New Roman"/>
                <w:noProof/>
                <w:webHidden/>
                <w:sz w:val="28"/>
                <w:szCs w:val="28"/>
              </w:rPr>
              <w:tab/>
            </w:r>
            <w:r w:rsidR="00611F00" w:rsidRPr="0076358F">
              <w:rPr>
                <w:rFonts w:ascii="Times New Roman" w:hAnsi="Times New Roman" w:cs="Times New Roman"/>
                <w:noProof/>
                <w:webHidden/>
                <w:sz w:val="28"/>
                <w:szCs w:val="28"/>
              </w:rPr>
              <w:fldChar w:fldCharType="begin"/>
            </w:r>
            <w:r w:rsidR="00611F00" w:rsidRPr="0076358F">
              <w:rPr>
                <w:rFonts w:ascii="Times New Roman" w:hAnsi="Times New Roman" w:cs="Times New Roman"/>
                <w:noProof/>
                <w:webHidden/>
                <w:sz w:val="28"/>
                <w:szCs w:val="28"/>
              </w:rPr>
              <w:instrText xml:space="preserve"> PAGEREF _Toc167722359 \h </w:instrText>
            </w:r>
            <w:r w:rsidR="00611F00" w:rsidRPr="0076358F">
              <w:rPr>
                <w:rFonts w:ascii="Times New Roman" w:hAnsi="Times New Roman" w:cs="Times New Roman"/>
                <w:noProof/>
                <w:webHidden/>
                <w:sz w:val="28"/>
                <w:szCs w:val="28"/>
              </w:rPr>
            </w:r>
            <w:r w:rsidR="00611F00" w:rsidRPr="0076358F">
              <w:rPr>
                <w:rFonts w:ascii="Times New Roman" w:hAnsi="Times New Roman" w:cs="Times New Roman"/>
                <w:noProof/>
                <w:webHidden/>
                <w:sz w:val="28"/>
                <w:szCs w:val="28"/>
              </w:rPr>
              <w:fldChar w:fldCharType="separate"/>
            </w:r>
            <w:r w:rsidR="0076358F">
              <w:rPr>
                <w:rFonts w:ascii="Times New Roman" w:hAnsi="Times New Roman" w:cs="Times New Roman"/>
                <w:noProof/>
                <w:webHidden/>
                <w:sz w:val="28"/>
                <w:szCs w:val="28"/>
              </w:rPr>
              <w:t>19</w:t>
            </w:r>
            <w:r w:rsidR="00611F00" w:rsidRPr="0076358F">
              <w:rPr>
                <w:rFonts w:ascii="Times New Roman" w:hAnsi="Times New Roman" w:cs="Times New Roman"/>
                <w:noProof/>
                <w:webHidden/>
                <w:sz w:val="28"/>
                <w:szCs w:val="28"/>
              </w:rPr>
              <w:fldChar w:fldCharType="end"/>
            </w:r>
          </w:hyperlink>
        </w:p>
        <w:p w:rsidR="00611F00" w:rsidRPr="0076358F" w:rsidRDefault="00FD4E0A">
          <w:pPr>
            <w:pStyle w:val="11"/>
            <w:tabs>
              <w:tab w:val="right" w:leader="dot" w:pos="8720"/>
            </w:tabs>
            <w:rPr>
              <w:rFonts w:ascii="Times New Roman" w:eastAsiaTheme="minorEastAsia" w:hAnsi="Times New Roman" w:cs="Times New Roman"/>
              <w:noProof/>
              <w:sz w:val="28"/>
              <w:szCs w:val="28"/>
              <w:lang w:eastAsia="ru-RU"/>
            </w:rPr>
          </w:pPr>
          <w:hyperlink w:anchor="_Toc167722360" w:history="1">
            <w:r w:rsidR="00611F00" w:rsidRPr="0076358F">
              <w:rPr>
                <w:rStyle w:val="a5"/>
                <w:rFonts w:ascii="Times New Roman" w:hAnsi="Times New Roman" w:cs="Times New Roman"/>
                <w:b/>
                <w:noProof/>
                <w:sz w:val="28"/>
                <w:szCs w:val="28"/>
              </w:rPr>
              <w:t>7. Рецензирование выпускной квалификационной работы</w:t>
            </w:r>
            <w:r w:rsidR="00611F00" w:rsidRPr="0076358F">
              <w:rPr>
                <w:rFonts w:ascii="Times New Roman" w:hAnsi="Times New Roman" w:cs="Times New Roman"/>
                <w:noProof/>
                <w:webHidden/>
                <w:sz w:val="28"/>
                <w:szCs w:val="28"/>
              </w:rPr>
              <w:tab/>
            </w:r>
            <w:r w:rsidR="00611F00" w:rsidRPr="0076358F">
              <w:rPr>
                <w:rFonts w:ascii="Times New Roman" w:hAnsi="Times New Roman" w:cs="Times New Roman"/>
                <w:noProof/>
                <w:webHidden/>
                <w:sz w:val="28"/>
                <w:szCs w:val="28"/>
              </w:rPr>
              <w:fldChar w:fldCharType="begin"/>
            </w:r>
            <w:r w:rsidR="00611F00" w:rsidRPr="0076358F">
              <w:rPr>
                <w:rFonts w:ascii="Times New Roman" w:hAnsi="Times New Roman" w:cs="Times New Roman"/>
                <w:noProof/>
                <w:webHidden/>
                <w:sz w:val="28"/>
                <w:szCs w:val="28"/>
              </w:rPr>
              <w:instrText xml:space="preserve"> PAGEREF _Toc167722360 \h </w:instrText>
            </w:r>
            <w:r w:rsidR="00611F00" w:rsidRPr="0076358F">
              <w:rPr>
                <w:rFonts w:ascii="Times New Roman" w:hAnsi="Times New Roman" w:cs="Times New Roman"/>
                <w:noProof/>
                <w:webHidden/>
                <w:sz w:val="28"/>
                <w:szCs w:val="28"/>
              </w:rPr>
            </w:r>
            <w:r w:rsidR="00611F00" w:rsidRPr="0076358F">
              <w:rPr>
                <w:rFonts w:ascii="Times New Roman" w:hAnsi="Times New Roman" w:cs="Times New Roman"/>
                <w:noProof/>
                <w:webHidden/>
                <w:sz w:val="28"/>
                <w:szCs w:val="28"/>
              </w:rPr>
              <w:fldChar w:fldCharType="separate"/>
            </w:r>
            <w:r w:rsidR="0076358F">
              <w:rPr>
                <w:rFonts w:ascii="Times New Roman" w:hAnsi="Times New Roman" w:cs="Times New Roman"/>
                <w:noProof/>
                <w:webHidden/>
                <w:sz w:val="28"/>
                <w:szCs w:val="28"/>
              </w:rPr>
              <w:t>20</w:t>
            </w:r>
            <w:r w:rsidR="00611F00" w:rsidRPr="0076358F">
              <w:rPr>
                <w:rFonts w:ascii="Times New Roman" w:hAnsi="Times New Roman" w:cs="Times New Roman"/>
                <w:noProof/>
                <w:webHidden/>
                <w:sz w:val="28"/>
                <w:szCs w:val="28"/>
              </w:rPr>
              <w:fldChar w:fldCharType="end"/>
            </w:r>
          </w:hyperlink>
        </w:p>
        <w:p w:rsidR="00611F00" w:rsidRPr="0076358F" w:rsidRDefault="00FD4E0A">
          <w:pPr>
            <w:pStyle w:val="11"/>
            <w:tabs>
              <w:tab w:val="right" w:leader="dot" w:pos="8720"/>
            </w:tabs>
            <w:rPr>
              <w:rFonts w:ascii="Times New Roman" w:eastAsiaTheme="minorEastAsia" w:hAnsi="Times New Roman" w:cs="Times New Roman"/>
              <w:noProof/>
              <w:sz w:val="28"/>
              <w:szCs w:val="28"/>
              <w:lang w:eastAsia="ru-RU"/>
            </w:rPr>
          </w:pPr>
          <w:hyperlink w:anchor="_Toc167722361" w:history="1">
            <w:r w:rsidR="00611F00" w:rsidRPr="0076358F">
              <w:rPr>
                <w:rStyle w:val="a5"/>
                <w:rFonts w:ascii="Times New Roman" w:hAnsi="Times New Roman" w:cs="Times New Roman"/>
                <w:b/>
                <w:noProof/>
                <w:sz w:val="28"/>
                <w:szCs w:val="28"/>
              </w:rPr>
              <w:t>8. Порядок защиты выпускных квалификационных работ</w:t>
            </w:r>
            <w:r w:rsidR="00611F00" w:rsidRPr="0076358F">
              <w:rPr>
                <w:rFonts w:ascii="Times New Roman" w:hAnsi="Times New Roman" w:cs="Times New Roman"/>
                <w:noProof/>
                <w:webHidden/>
                <w:sz w:val="28"/>
                <w:szCs w:val="28"/>
              </w:rPr>
              <w:tab/>
            </w:r>
            <w:r w:rsidR="00611F00" w:rsidRPr="0076358F">
              <w:rPr>
                <w:rFonts w:ascii="Times New Roman" w:hAnsi="Times New Roman" w:cs="Times New Roman"/>
                <w:noProof/>
                <w:webHidden/>
                <w:sz w:val="28"/>
                <w:szCs w:val="28"/>
              </w:rPr>
              <w:fldChar w:fldCharType="begin"/>
            </w:r>
            <w:r w:rsidR="00611F00" w:rsidRPr="0076358F">
              <w:rPr>
                <w:rFonts w:ascii="Times New Roman" w:hAnsi="Times New Roman" w:cs="Times New Roman"/>
                <w:noProof/>
                <w:webHidden/>
                <w:sz w:val="28"/>
                <w:szCs w:val="28"/>
              </w:rPr>
              <w:instrText xml:space="preserve"> PAGEREF _Toc167722361 \h </w:instrText>
            </w:r>
            <w:r w:rsidR="00611F00" w:rsidRPr="0076358F">
              <w:rPr>
                <w:rFonts w:ascii="Times New Roman" w:hAnsi="Times New Roman" w:cs="Times New Roman"/>
                <w:noProof/>
                <w:webHidden/>
                <w:sz w:val="28"/>
                <w:szCs w:val="28"/>
              </w:rPr>
            </w:r>
            <w:r w:rsidR="00611F00" w:rsidRPr="0076358F">
              <w:rPr>
                <w:rFonts w:ascii="Times New Roman" w:hAnsi="Times New Roman" w:cs="Times New Roman"/>
                <w:noProof/>
                <w:webHidden/>
                <w:sz w:val="28"/>
                <w:szCs w:val="28"/>
              </w:rPr>
              <w:fldChar w:fldCharType="separate"/>
            </w:r>
            <w:r w:rsidR="0076358F">
              <w:rPr>
                <w:rFonts w:ascii="Times New Roman" w:hAnsi="Times New Roman" w:cs="Times New Roman"/>
                <w:noProof/>
                <w:webHidden/>
                <w:sz w:val="28"/>
                <w:szCs w:val="28"/>
              </w:rPr>
              <w:t>22</w:t>
            </w:r>
            <w:r w:rsidR="00611F00" w:rsidRPr="0076358F">
              <w:rPr>
                <w:rFonts w:ascii="Times New Roman" w:hAnsi="Times New Roman" w:cs="Times New Roman"/>
                <w:noProof/>
                <w:webHidden/>
                <w:sz w:val="28"/>
                <w:szCs w:val="28"/>
              </w:rPr>
              <w:fldChar w:fldCharType="end"/>
            </w:r>
          </w:hyperlink>
        </w:p>
        <w:p w:rsidR="00611F00" w:rsidRPr="0076358F" w:rsidRDefault="00FD4E0A">
          <w:pPr>
            <w:pStyle w:val="11"/>
            <w:tabs>
              <w:tab w:val="right" w:leader="dot" w:pos="8720"/>
            </w:tabs>
            <w:rPr>
              <w:rFonts w:ascii="Times New Roman" w:eastAsiaTheme="minorEastAsia" w:hAnsi="Times New Roman" w:cs="Times New Roman"/>
              <w:noProof/>
              <w:sz w:val="28"/>
              <w:szCs w:val="28"/>
              <w:lang w:eastAsia="ru-RU"/>
            </w:rPr>
          </w:pPr>
          <w:hyperlink w:anchor="_Toc167722362" w:history="1">
            <w:r w:rsidR="00611F00" w:rsidRPr="0076358F">
              <w:rPr>
                <w:rStyle w:val="a5"/>
                <w:rFonts w:ascii="Times New Roman" w:hAnsi="Times New Roman" w:cs="Times New Roman"/>
                <w:b/>
                <w:noProof/>
                <w:sz w:val="28"/>
                <w:szCs w:val="28"/>
              </w:rPr>
              <w:t>9. Критерии оценки выпускной квалификационной работы</w:t>
            </w:r>
            <w:r w:rsidR="00611F00" w:rsidRPr="0076358F">
              <w:rPr>
                <w:rFonts w:ascii="Times New Roman" w:hAnsi="Times New Roman" w:cs="Times New Roman"/>
                <w:noProof/>
                <w:webHidden/>
                <w:sz w:val="28"/>
                <w:szCs w:val="28"/>
              </w:rPr>
              <w:tab/>
            </w:r>
            <w:r w:rsidR="00611F00" w:rsidRPr="0076358F">
              <w:rPr>
                <w:rFonts w:ascii="Times New Roman" w:hAnsi="Times New Roman" w:cs="Times New Roman"/>
                <w:noProof/>
                <w:webHidden/>
                <w:sz w:val="28"/>
                <w:szCs w:val="28"/>
              </w:rPr>
              <w:fldChar w:fldCharType="begin"/>
            </w:r>
            <w:r w:rsidR="00611F00" w:rsidRPr="0076358F">
              <w:rPr>
                <w:rFonts w:ascii="Times New Roman" w:hAnsi="Times New Roman" w:cs="Times New Roman"/>
                <w:noProof/>
                <w:webHidden/>
                <w:sz w:val="28"/>
                <w:szCs w:val="28"/>
              </w:rPr>
              <w:instrText xml:space="preserve"> PAGEREF _Toc167722362 \h </w:instrText>
            </w:r>
            <w:r w:rsidR="00611F00" w:rsidRPr="0076358F">
              <w:rPr>
                <w:rFonts w:ascii="Times New Roman" w:hAnsi="Times New Roman" w:cs="Times New Roman"/>
                <w:noProof/>
                <w:webHidden/>
                <w:sz w:val="28"/>
                <w:szCs w:val="28"/>
              </w:rPr>
            </w:r>
            <w:r w:rsidR="00611F00" w:rsidRPr="0076358F">
              <w:rPr>
                <w:rFonts w:ascii="Times New Roman" w:hAnsi="Times New Roman" w:cs="Times New Roman"/>
                <w:noProof/>
                <w:webHidden/>
                <w:sz w:val="28"/>
                <w:szCs w:val="28"/>
              </w:rPr>
              <w:fldChar w:fldCharType="separate"/>
            </w:r>
            <w:r w:rsidR="0076358F">
              <w:rPr>
                <w:rFonts w:ascii="Times New Roman" w:hAnsi="Times New Roman" w:cs="Times New Roman"/>
                <w:noProof/>
                <w:webHidden/>
                <w:sz w:val="28"/>
                <w:szCs w:val="28"/>
              </w:rPr>
              <w:t>22</w:t>
            </w:r>
            <w:r w:rsidR="00611F00" w:rsidRPr="0076358F">
              <w:rPr>
                <w:rFonts w:ascii="Times New Roman" w:hAnsi="Times New Roman" w:cs="Times New Roman"/>
                <w:noProof/>
                <w:webHidden/>
                <w:sz w:val="28"/>
                <w:szCs w:val="28"/>
              </w:rPr>
              <w:fldChar w:fldCharType="end"/>
            </w:r>
          </w:hyperlink>
        </w:p>
        <w:p w:rsidR="00611F00" w:rsidRPr="0076358F" w:rsidRDefault="00FD4E0A">
          <w:pPr>
            <w:pStyle w:val="11"/>
            <w:tabs>
              <w:tab w:val="right" w:leader="dot" w:pos="8720"/>
            </w:tabs>
            <w:rPr>
              <w:rFonts w:ascii="Times New Roman" w:eastAsiaTheme="minorEastAsia" w:hAnsi="Times New Roman" w:cs="Times New Roman"/>
              <w:noProof/>
              <w:sz w:val="28"/>
              <w:szCs w:val="28"/>
              <w:lang w:eastAsia="ru-RU"/>
            </w:rPr>
          </w:pPr>
          <w:hyperlink w:anchor="_Toc167722363" w:history="1">
            <w:r w:rsidR="00611F00" w:rsidRPr="0076358F">
              <w:rPr>
                <w:rStyle w:val="a5"/>
                <w:rFonts w:ascii="Times New Roman" w:hAnsi="Times New Roman" w:cs="Times New Roman"/>
                <w:b/>
                <w:noProof/>
                <w:sz w:val="28"/>
                <w:szCs w:val="28"/>
              </w:rPr>
              <w:t>ПРИЛОЖЕНИЯ</w:t>
            </w:r>
            <w:r w:rsidR="00611F00" w:rsidRPr="0076358F">
              <w:rPr>
                <w:rFonts w:ascii="Times New Roman" w:hAnsi="Times New Roman" w:cs="Times New Roman"/>
                <w:noProof/>
                <w:webHidden/>
                <w:sz w:val="28"/>
                <w:szCs w:val="28"/>
              </w:rPr>
              <w:tab/>
            </w:r>
            <w:r w:rsidR="00611F00" w:rsidRPr="0076358F">
              <w:rPr>
                <w:rFonts w:ascii="Times New Roman" w:hAnsi="Times New Roman" w:cs="Times New Roman"/>
                <w:noProof/>
                <w:webHidden/>
                <w:sz w:val="28"/>
                <w:szCs w:val="28"/>
              </w:rPr>
              <w:fldChar w:fldCharType="begin"/>
            </w:r>
            <w:r w:rsidR="00611F00" w:rsidRPr="0076358F">
              <w:rPr>
                <w:rFonts w:ascii="Times New Roman" w:hAnsi="Times New Roman" w:cs="Times New Roman"/>
                <w:noProof/>
                <w:webHidden/>
                <w:sz w:val="28"/>
                <w:szCs w:val="28"/>
              </w:rPr>
              <w:instrText xml:space="preserve"> PAGEREF _Toc167722363 \h </w:instrText>
            </w:r>
            <w:r w:rsidR="00611F00" w:rsidRPr="0076358F">
              <w:rPr>
                <w:rFonts w:ascii="Times New Roman" w:hAnsi="Times New Roman" w:cs="Times New Roman"/>
                <w:noProof/>
                <w:webHidden/>
                <w:sz w:val="28"/>
                <w:szCs w:val="28"/>
              </w:rPr>
            </w:r>
            <w:r w:rsidR="00611F00" w:rsidRPr="0076358F">
              <w:rPr>
                <w:rFonts w:ascii="Times New Roman" w:hAnsi="Times New Roman" w:cs="Times New Roman"/>
                <w:noProof/>
                <w:webHidden/>
                <w:sz w:val="28"/>
                <w:szCs w:val="28"/>
              </w:rPr>
              <w:fldChar w:fldCharType="separate"/>
            </w:r>
            <w:r w:rsidR="0076358F">
              <w:rPr>
                <w:rFonts w:ascii="Times New Roman" w:hAnsi="Times New Roman" w:cs="Times New Roman"/>
                <w:noProof/>
                <w:webHidden/>
                <w:sz w:val="28"/>
                <w:szCs w:val="28"/>
              </w:rPr>
              <w:t>25</w:t>
            </w:r>
            <w:r w:rsidR="00611F00" w:rsidRPr="0076358F">
              <w:rPr>
                <w:rFonts w:ascii="Times New Roman" w:hAnsi="Times New Roman" w:cs="Times New Roman"/>
                <w:noProof/>
                <w:webHidden/>
                <w:sz w:val="28"/>
                <w:szCs w:val="28"/>
              </w:rPr>
              <w:fldChar w:fldCharType="end"/>
            </w:r>
          </w:hyperlink>
        </w:p>
        <w:p w:rsidR="00921E41" w:rsidRPr="00F425AD" w:rsidRDefault="005A4792" w:rsidP="00F425AD">
          <w:pPr>
            <w:spacing w:line="360" w:lineRule="auto"/>
            <w:rPr>
              <w:rFonts w:ascii="Times New Roman" w:hAnsi="Times New Roman" w:cs="Times New Roman"/>
              <w:sz w:val="28"/>
              <w:szCs w:val="28"/>
            </w:rPr>
          </w:pPr>
          <w:r w:rsidRPr="0076358F">
            <w:rPr>
              <w:rFonts w:ascii="Times New Roman" w:hAnsi="Times New Roman" w:cs="Times New Roman"/>
              <w:b/>
              <w:bCs/>
              <w:sz w:val="28"/>
              <w:szCs w:val="28"/>
            </w:rPr>
            <w:fldChar w:fldCharType="end"/>
          </w:r>
        </w:p>
      </w:sdtContent>
    </w:sdt>
    <w:p w:rsidR="00921E41" w:rsidRPr="00F425AD" w:rsidRDefault="00921E41" w:rsidP="00F425AD">
      <w:pPr>
        <w:spacing w:after="0" w:line="360" w:lineRule="auto"/>
        <w:jc w:val="both"/>
        <w:rPr>
          <w:rFonts w:ascii="Times New Roman" w:hAnsi="Times New Roman" w:cs="Times New Roman"/>
          <w:sz w:val="28"/>
          <w:szCs w:val="28"/>
        </w:rPr>
      </w:pPr>
    </w:p>
    <w:p w:rsidR="00921E41" w:rsidRPr="00F425AD" w:rsidRDefault="00921E41" w:rsidP="00F425AD">
      <w:pPr>
        <w:spacing w:after="0" w:line="360" w:lineRule="auto"/>
        <w:jc w:val="both"/>
        <w:rPr>
          <w:rFonts w:ascii="Times New Roman" w:hAnsi="Times New Roman" w:cs="Times New Roman"/>
          <w:sz w:val="28"/>
          <w:szCs w:val="28"/>
        </w:rPr>
      </w:pPr>
    </w:p>
    <w:p w:rsidR="00E74732" w:rsidRPr="00F425AD" w:rsidRDefault="00E74732" w:rsidP="00F425AD">
      <w:pPr>
        <w:spacing w:after="0" w:line="360" w:lineRule="auto"/>
        <w:jc w:val="both"/>
        <w:rPr>
          <w:rFonts w:ascii="Times New Roman" w:hAnsi="Times New Roman" w:cs="Times New Roman"/>
          <w:sz w:val="28"/>
          <w:szCs w:val="28"/>
        </w:rPr>
      </w:pPr>
    </w:p>
    <w:p w:rsidR="00611F00" w:rsidRDefault="00F55887" w:rsidP="00F425AD">
      <w:pPr>
        <w:spacing w:after="0" w:line="360" w:lineRule="auto"/>
        <w:jc w:val="center"/>
        <w:rPr>
          <w:rFonts w:ascii="Times New Roman" w:hAnsi="Times New Roman" w:cs="Times New Roman"/>
          <w:b/>
          <w:sz w:val="28"/>
          <w:szCs w:val="28"/>
        </w:rPr>
      </w:pPr>
      <w:r w:rsidRPr="00F425AD">
        <w:rPr>
          <w:rFonts w:ascii="Times New Roman" w:hAnsi="Times New Roman" w:cs="Times New Roman"/>
          <w:b/>
          <w:sz w:val="28"/>
          <w:szCs w:val="28"/>
        </w:rPr>
        <w:tab/>
      </w:r>
    </w:p>
    <w:p w:rsidR="00611F00" w:rsidRDefault="00611F00" w:rsidP="00F425AD">
      <w:pPr>
        <w:spacing w:after="0" w:line="360" w:lineRule="auto"/>
        <w:jc w:val="center"/>
        <w:rPr>
          <w:rFonts w:ascii="Times New Roman" w:hAnsi="Times New Roman" w:cs="Times New Roman"/>
          <w:b/>
          <w:sz w:val="28"/>
          <w:szCs w:val="28"/>
        </w:rPr>
        <w:sectPr w:rsidR="00611F00" w:rsidSect="00F425AD">
          <w:footerReference w:type="default" r:id="rId9"/>
          <w:pgSz w:w="11906" w:h="16838" w:code="9"/>
          <w:pgMar w:top="1588" w:right="1588" w:bottom="1985" w:left="1588" w:header="709" w:footer="1588" w:gutter="0"/>
          <w:cols w:space="708"/>
          <w:docGrid w:linePitch="360"/>
        </w:sectPr>
      </w:pPr>
    </w:p>
    <w:p w:rsidR="00611F00" w:rsidRDefault="00611F00" w:rsidP="007A2173">
      <w:pPr>
        <w:pStyle w:val="1"/>
        <w:numPr>
          <w:ilvl w:val="0"/>
          <w:numId w:val="4"/>
        </w:numPr>
        <w:spacing w:before="0" w:after="280" w:line="240" w:lineRule="auto"/>
        <w:jc w:val="center"/>
        <w:rPr>
          <w:rFonts w:ascii="Times New Roman" w:hAnsi="Times New Roman" w:cs="Times New Roman"/>
          <w:b/>
          <w:color w:val="000000" w:themeColor="text1"/>
          <w:sz w:val="28"/>
          <w:szCs w:val="28"/>
        </w:rPr>
      </w:pPr>
      <w:bookmarkStart w:id="0" w:name="_Toc167722352"/>
      <w:r w:rsidRPr="00F425AD">
        <w:rPr>
          <w:rFonts w:ascii="Times New Roman" w:hAnsi="Times New Roman" w:cs="Times New Roman"/>
          <w:b/>
          <w:color w:val="000000" w:themeColor="text1"/>
          <w:sz w:val="28"/>
          <w:szCs w:val="28"/>
        </w:rPr>
        <w:lastRenderedPageBreak/>
        <w:t>НОРМАТИВНЫЕ ССЫЛКИ</w:t>
      </w:r>
      <w:bookmarkEnd w:id="0"/>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Методические рекомендации по подготовке и защите выпускных квалификационных работ для образовательных программ по направлению подготовки 580500 -  Бизнес-информатика подготовлены на основании:</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«Положения о выпускной квалификационной работе в Кыргызском государственном техническом университете им. И.</w:t>
      </w:r>
      <w:r w:rsidR="00E5727E">
        <w:rPr>
          <w:rFonts w:ascii="Times New Roman" w:hAnsi="Times New Roman" w:cs="Times New Roman"/>
          <w:sz w:val="28"/>
          <w:szCs w:val="28"/>
        </w:rPr>
        <w:t xml:space="preserve"> </w:t>
      </w:r>
      <w:r w:rsidRPr="00F425AD">
        <w:rPr>
          <w:rFonts w:ascii="Times New Roman" w:hAnsi="Times New Roman" w:cs="Times New Roman"/>
          <w:sz w:val="28"/>
          <w:szCs w:val="28"/>
        </w:rPr>
        <w:t xml:space="preserve">Раззакова» (утверждено учебно-методическим советом </w:t>
      </w:r>
      <w:r w:rsidRPr="00E5727E">
        <w:rPr>
          <w:rFonts w:ascii="Times New Roman" w:hAnsi="Times New Roman" w:cs="Times New Roman"/>
          <w:sz w:val="28"/>
          <w:szCs w:val="28"/>
          <w:highlight w:val="yellow"/>
        </w:rPr>
        <w:t>КГТУ, протокол №4 от 14.05.2019 г</w:t>
      </w:r>
      <w:r w:rsidRPr="00F425AD">
        <w:rPr>
          <w:rFonts w:ascii="Times New Roman" w:hAnsi="Times New Roman" w:cs="Times New Roman"/>
          <w:sz w:val="28"/>
          <w:szCs w:val="28"/>
        </w:rPr>
        <w:t>.);</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 ГОС ВПО подготовки бакалавров по направлению 580500 – Бизнес информатика от 2021г., </w:t>
      </w:r>
    </w:p>
    <w:p w:rsidR="007A2173" w:rsidRDefault="00611F00" w:rsidP="00E5727E">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 Базового учебного плана подготовки бакалавров по направлению 580500 – Бизнес информатика от 2022г. </w:t>
      </w:r>
      <w:bookmarkStart w:id="1" w:name="_Toc167722353"/>
    </w:p>
    <w:p w:rsidR="00E5727E" w:rsidRDefault="00E5727E" w:rsidP="00E5727E">
      <w:pPr>
        <w:spacing w:after="0" w:line="360" w:lineRule="auto"/>
        <w:ind w:firstLine="567"/>
        <w:jc w:val="both"/>
        <w:rPr>
          <w:rFonts w:ascii="Times New Roman" w:hAnsi="Times New Roman" w:cs="Times New Roman"/>
          <w:b/>
          <w:color w:val="000000" w:themeColor="text1"/>
          <w:sz w:val="28"/>
          <w:szCs w:val="28"/>
        </w:rPr>
      </w:pPr>
    </w:p>
    <w:p w:rsidR="00D62559" w:rsidRDefault="00D62559">
      <w:pPr>
        <w:rPr>
          <w:rFonts w:ascii="Times New Roman" w:eastAsiaTheme="majorEastAsia"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rsidR="00611F00" w:rsidRDefault="00611F00" w:rsidP="007A2173">
      <w:pPr>
        <w:pStyle w:val="1"/>
        <w:numPr>
          <w:ilvl w:val="0"/>
          <w:numId w:val="4"/>
        </w:numPr>
        <w:spacing w:before="0" w:after="280" w:line="240" w:lineRule="auto"/>
        <w:jc w:val="center"/>
        <w:rPr>
          <w:rFonts w:ascii="Times New Roman" w:hAnsi="Times New Roman" w:cs="Times New Roman"/>
          <w:b/>
          <w:color w:val="000000" w:themeColor="text1"/>
          <w:sz w:val="28"/>
          <w:szCs w:val="28"/>
        </w:rPr>
      </w:pPr>
      <w:r w:rsidRPr="00F425AD">
        <w:rPr>
          <w:rFonts w:ascii="Times New Roman" w:hAnsi="Times New Roman" w:cs="Times New Roman"/>
          <w:b/>
          <w:color w:val="000000" w:themeColor="text1"/>
          <w:sz w:val="28"/>
          <w:szCs w:val="28"/>
        </w:rPr>
        <w:lastRenderedPageBreak/>
        <w:t>ОБЩИЕ ПОЛОЖЕНИЯ</w:t>
      </w:r>
      <w:bookmarkEnd w:id="1"/>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1.1 Методические рекомендации устанавливают рекомендуемый порядок подготовки выпускной квалификационной работы (далее ВКР), содержат требования к структуре, содержанию, объему, оформлению, форматам выполнения ВКР, сроки выполнения различных этапов работы над ВКР, критерии оценки ВКР, требования к отзыву руководителя на ВКР, порядок предложения рецензентов и требования к рецензии на ВКР, а также общие требования к проведению защиты ВКР.</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1.2 В соответствии с Положением об итоговой государственной аттестации выпускников вузов Кыргызской Республики выпускные квалификационные работы выполняются в формах, соответствующих определенным ступеням высшего профессионального образования: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для академической степени бакалавр - в форме выпускной работы бакалавра.</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1.3 Выполнение выпускной квалификационной работы является заключительным этапом обучения студентов в вузе и имеет своей </w:t>
      </w:r>
      <w:r w:rsidRPr="00F425AD">
        <w:rPr>
          <w:rFonts w:ascii="Times New Roman" w:hAnsi="Times New Roman" w:cs="Times New Roman"/>
          <w:b/>
          <w:sz w:val="28"/>
          <w:szCs w:val="28"/>
        </w:rPr>
        <w:t>целью</w:t>
      </w:r>
      <w:r w:rsidRPr="00F425AD">
        <w:rPr>
          <w:rFonts w:ascii="Times New Roman" w:hAnsi="Times New Roman" w:cs="Times New Roman"/>
          <w:sz w:val="28"/>
          <w:szCs w:val="28"/>
        </w:rPr>
        <w:t>: разработка решения, связанного с созданием, внедрением, анализом и сопровождением бизнес-ориентированных информационных систем/программных приложений на предприятиях любых масштабов и форм собственности, построенных на базе актуальных моделей и методов, с использованием современных информационно-коммуникационных технологий.</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 В процессе выполнения ВКР реализуются следующие </w:t>
      </w:r>
      <w:r w:rsidRPr="00F425AD">
        <w:rPr>
          <w:rFonts w:ascii="Times New Roman" w:hAnsi="Times New Roman" w:cs="Times New Roman"/>
          <w:b/>
          <w:sz w:val="28"/>
          <w:szCs w:val="28"/>
        </w:rPr>
        <w:t>задачи:</w:t>
      </w:r>
      <w:r w:rsidRPr="00F425AD">
        <w:rPr>
          <w:rFonts w:ascii="Times New Roman" w:hAnsi="Times New Roman" w:cs="Times New Roman"/>
          <w:sz w:val="28"/>
          <w:szCs w:val="28"/>
        </w:rPr>
        <w:t xml:space="preserve">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систематизацию, закрепление и расширение теоретических и практических знаний в области бизнес информатики и применение этих знаний при решении конкретных научно-технических, экономических и производственных задач;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развитие навыков ведения самостоятельной работы и овладение методикой исследования и экспериментирования при решении разрабатываемых в выпускной квалификационной работе проблем и вопросов;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lastRenderedPageBreak/>
        <w:sym w:font="Symbol" w:char="F0B7"/>
      </w:r>
      <w:r w:rsidRPr="00F425AD">
        <w:rPr>
          <w:rFonts w:ascii="Times New Roman" w:hAnsi="Times New Roman" w:cs="Times New Roman"/>
          <w:sz w:val="28"/>
          <w:szCs w:val="28"/>
        </w:rPr>
        <w:t xml:space="preserve"> выяснение подготовленности студентов к самостоятельной работе в условиях современного производства и технологий, экономики и культуры.</w:t>
      </w:r>
    </w:p>
    <w:p w:rsidR="00611F00" w:rsidRPr="00F425AD" w:rsidRDefault="00E5727E" w:rsidP="00E5727E">
      <w:pPr>
        <w:pStyle w:val="a3"/>
        <w:numPr>
          <w:ilvl w:val="0"/>
          <w:numId w:val="2"/>
        </w:numPr>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611F00" w:rsidRPr="00F425AD">
        <w:rPr>
          <w:rFonts w:ascii="Times New Roman" w:hAnsi="Times New Roman" w:cs="Times New Roman"/>
          <w:sz w:val="28"/>
          <w:szCs w:val="28"/>
        </w:rPr>
        <w:t xml:space="preserve">приобретение опыта представления и публичной защиты результатов исследований;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1.4 Планируемые результаты освоения ООП определяются в соответствии с требованиями результатов обучения (РО) образовательной программы (ОП) «Электронный бизнес» и перечнем компетенций ГОС ВПО по направлению 580500 – Бизнес информатика.</w:t>
      </w:r>
    </w:p>
    <w:p w:rsidR="00611F00" w:rsidRPr="00F425AD" w:rsidRDefault="00611F00" w:rsidP="00680661">
      <w:pPr>
        <w:spacing w:after="0" w:line="360" w:lineRule="auto"/>
        <w:ind w:firstLine="567"/>
        <w:jc w:val="both"/>
        <w:rPr>
          <w:rFonts w:ascii="Times New Roman" w:hAnsi="Times New Roman" w:cs="Times New Roman"/>
          <w:bCs/>
          <w:iCs/>
          <w:sz w:val="28"/>
          <w:szCs w:val="28"/>
        </w:rPr>
      </w:pPr>
      <w:r w:rsidRPr="00F425AD">
        <w:rPr>
          <w:rFonts w:ascii="Times New Roman" w:hAnsi="Times New Roman" w:cs="Times New Roman"/>
          <w:bCs/>
          <w:iCs/>
          <w:sz w:val="28"/>
          <w:szCs w:val="28"/>
        </w:rPr>
        <w:t>В ходе защиты ВКР оценивается сформированность следующих результатов обучения ОП:</w:t>
      </w:r>
    </w:p>
    <w:p w:rsidR="00611F00" w:rsidRPr="00F425AD" w:rsidRDefault="00611F00" w:rsidP="00680661">
      <w:pPr>
        <w:spacing w:after="0" w:line="360" w:lineRule="auto"/>
        <w:ind w:firstLine="567"/>
        <w:jc w:val="both"/>
        <w:rPr>
          <w:rFonts w:ascii="Times New Roman" w:hAnsi="Times New Roman" w:cs="Times New Roman"/>
          <w:bCs/>
          <w:iCs/>
          <w:sz w:val="28"/>
          <w:szCs w:val="28"/>
        </w:rPr>
      </w:pPr>
      <w:r w:rsidRPr="00F425AD">
        <w:rPr>
          <w:rFonts w:ascii="Times New Roman" w:hAnsi="Times New Roman" w:cs="Times New Roman"/>
          <w:bCs/>
          <w:iCs/>
          <w:sz w:val="28"/>
          <w:szCs w:val="28"/>
        </w:rPr>
        <w:t xml:space="preserve">РО.1.  Умение применить базовые знания в области социально-гуманитарных, естественнонаучных и профессиональных дисциплин в избранной сфере деятельности, владеть универсальными и профессиональными компетенциями. </w:t>
      </w:r>
    </w:p>
    <w:p w:rsidR="00611F00" w:rsidRPr="00F425AD" w:rsidRDefault="00611F00" w:rsidP="00680661">
      <w:pPr>
        <w:spacing w:after="0" w:line="360" w:lineRule="auto"/>
        <w:ind w:firstLine="567"/>
        <w:jc w:val="both"/>
        <w:rPr>
          <w:rFonts w:ascii="Times New Roman" w:hAnsi="Times New Roman" w:cs="Times New Roman"/>
          <w:bCs/>
          <w:iCs/>
          <w:sz w:val="28"/>
          <w:szCs w:val="28"/>
        </w:rPr>
      </w:pPr>
      <w:r w:rsidRPr="00F425AD">
        <w:rPr>
          <w:rFonts w:ascii="Times New Roman" w:hAnsi="Times New Roman" w:cs="Times New Roman"/>
          <w:bCs/>
          <w:iCs/>
          <w:sz w:val="28"/>
          <w:szCs w:val="28"/>
        </w:rPr>
        <w:t xml:space="preserve">РО.2.  Умение понимать и применять традиционные и инновационные идеи, находить подходы к их реализации и участвовать в работе над проектами, используя базовые методы исследовательской деятельности. </w:t>
      </w:r>
    </w:p>
    <w:p w:rsidR="00611F00" w:rsidRPr="00F425AD" w:rsidRDefault="00611F00" w:rsidP="00680661">
      <w:pPr>
        <w:spacing w:after="0" w:line="360" w:lineRule="auto"/>
        <w:ind w:firstLine="567"/>
        <w:jc w:val="both"/>
        <w:rPr>
          <w:rFonts w:ascii="Times New Roman" w:hAnsi="Times New Roman" w:cs="Times New Roman"/>
          <w:bCs/>
          <w:iCs/>
          <w:sz w:val="28"/>
          <w:szCs w:val="28"/>
        </w:rPr>
      </w:pPr>
      <w:r w:rsidRPr="00F425AD">
        <w:rPr>
          <w:rFonts w:ascii="Times New Roman" w:hAnsi="Times New Roman" w:cs="Times New Roman"/>
          <w:bCs/>
          <w:iCs/>
          <w:sz w:val="28"/>
          <w:szCs w:val="28"/>
        </w:rPr>
        <w:t>РО.3. Умение излагать свои мысли на государственном и официальном языке.</w:t>
      </w:r>
    </w:p>
    <w:p w:rsidR="00611F00" w:rsidRPr="00F425AD" w:rsidRDefault="00611F00" w:rsidP="00680661">
      <w:pPr>
        <w:spacing w:after="0" w:line="360" w:lineRule="auto"/>
        <w:ind w:firstLine="567"/>
        <w:jc w:val="both"/>
        <w:rPr>
          <w:rFonts w:ascii="Times New Roman" w:hAnsi="Times New Roman" w:cs="Times New Roman"/>
          <w:bCs/>
          <w:iCs/>
          <w:sz w:val="28"/>
          <w:szCs w:val="28"/>
        </w:rPr>
      </w:pPr>
      <w:r w:rsidRPr="00F425AD">
        <w:rPr>
          <w:rFonts w:ascii="Times New Roman" w:hAnsi="Times New Roman" w:cs="Times New Roman"/>
          <w:bCs/>
          <w:iCs/>
          <w:sz w:val="28"/>
          <w:szCs w:val="28"/>
        </w:rPr>
        <w:t xml:space="preserve">РО.4. Владеть одним из иностранных языков на уровне социального общения и письменного перевода. </w:t>
      </w:r>
    </w:p>
    <w:p w:rsidR="00611F00" w:rsidRPr="00F425AD" w:rsidRDefault="00611F00" w:rsidP="00680661">
      <w:pPr>
        <w:spacing w:after="0" w:line="360" w:lineRule="auto"/>
        <w:ind w:firstLine="567"/>
        <w:jc w:val="both"/>
        <w:rPr>
          <w:rFonts w:ascii="Times New Roman" w:hAnsi="Times New Roman" w:cs="Times New Roman"/>
          <w:bCs/>
          <w:iCs/>
          <w:sz w:val="28"/>
          <w:szCs w:val="28"/>
        </w:rPr>
      </w:pPr>
      <w:r w:rsidRPr="00F425AD">
        <w:rPr>
          <w:rFonts w:ascii="Times New Roman" w:hAnsi="Times New Roman" w:cs="Times New Roman"/>
          <w:bCs/>
          <w:iCs/>
          <w:sz w:val="28"/>
          <w:szCs w:val="28"/>
        </w:rPr>
        <w:t xml:space="preserve">РО.5. Владеть навыками организации и проведения работы в междисциплинарной сфере (дисциплины базовой и вариативной части профессионального цикла). </w:t>
      </w:r>
    </w:p>
    <w:p w:rsidR="00611F00" w:rsidRPr="00F425AD" w:rsidRDefault="00611F00" w:rsidP="00680661">
      <w:pPr>
        <w:spacing w:after="0" w:line="360" w:lineRule="auto"/>
        <w:ind w:firstLine="567"/>
        <w:jc w:val="both"/>
        <w:rPr>
          <w:rFonts w:ascii="Times New Roman" w:hAnsi="Times New Roman" w:cs="Times New Roman"/>
          <w:bCs/>
          <w:iCs/>
          <w:sz w:val="28"/>
          <w:szCs w:val="28"/>
        </w:rPr>
      </w:pPr>
      <w:r w:rsidRPr="00F425AD">
        <w:rPr>
          <w:rFonts w:ascii="Times New Roman" w:hAnsi="Times New Roman" w:cs="Times New Roman"/>
          <w:bCs/>
          <w:iCs/>
          <w:sz w:val="28"/>
          <w:szCs w:val="28"/>
        </w:rPr>
        <w:t xml:space="preserve">РО.6.  Умение приобретать новые научные и профессиональные знания, используя современные образовательные и информационные технологии. </w:t>
      </w:r>
    </w:p>
    <w:p w:rsidR="00611F00" w:rsidRPr="00F425AD" w:rsidRDefault="00611F00" w:rsidP="00680661">
      <w:pPr>
        <w:spacing w:after="0" w:line="360" w:lineRule="auto"/>
        <w:ind w:firstLine="567"/>
        <w:jc w:val="both"/>
        <w:rPr>
          <w:rFonts w:ascii="Times New Roman" w:hAnsi="Times New Roman" w:cs="Times New Roman"/>
          <w:bCs/>
          <w:iCs/>
          <w:sz w:val="28"/>
          <w:szCs w:val="28"/>
        </w:rPr>
      </w:pPr>
      <w:r w:rsidRPr="00F425AD">
        <w:rPr>
          <w:rFonts w:ascii="Times New Roman" w:hAnsi="Times New Roman" w:cs="Times New Roman"/>
          <w:bCs/>
          <w:iCs/>
          <w:sz w:val="28"/>
          <w:szCs w:val="28"/>
        </w:rPr>
        <w:t xml:space="preserve">РО.7. Умение проводить научные исследования и получать новые научные и прикладные результаты. </w:t>
      </w:r>
    </w:p>
    <w:p w:rsidR="00611F00" w:rsidRPr="00F425AD" w:rsidRDefault="00611F00" w:rsidP="00680661">
      <w:pPr>
        <w:spacing w:after="0" w:line="360" w:lineRule="auto"/>
        <w:ind w:firstLine="567"/>
        <w:jc w:val="both"/>
        <w:rPr>
          <w:rFonts w:ascii="Times New Roman" w:hAnsi="Times New Roman" w:cs="Times New Roman"/>
          <w:bCs/>
          <w:iCs/>
          <w:sz w:val="28"/>
          <w:szCs w:val="28"/>
        </w:rPr>
      </w:pPr>
      <w:r w:rsidRPr="00F425AD">
        <w:rPr>
          <w:rFonts w:ascii="Times New Roman" w:hAnsi="Times New Roman" w:cs="Times New Roman"/>
          <w:bCs/>
          <w:iCs/>
          <w:sz w:val="28"/>
          <w:szCs w:val="28"/>
        </w:rPr>
        <w:lastRenderedPageBreak/>
        <w:t xml:space="preserve">РО.8.  Умение определять виды и формы информации, подверженной угрозам, виды и возможные методы и пути реализации угроз на основе анализа структуры и содержания информационных процессов предприятия, целей и задач деятельности предприятия. </w:t>
      </w:r>
    </w:p>
    <w:p w:rsidR="00611F00" w:rsidRPr="00F425AD" w:rsidRDefault="00611F00" w:rsidP="00680661">
      <w:pPr>
        <w:spacing w:after="0" w:line="360" w:lineRule="auto"/>
        <w:ind w:firstLine="567"/>
        <w:jc w:val="both"/>
        <w:rPr>
          <w:rFonts w:ascii="Times New Roman" w:hAnsi="Times New Roman" w:cs="Times New Roman"/>
          <w:bCs/>
          <w:iCs/>
          <w:sz w:val="28"/>
          <w:szCs w:val="28"/>
        </w:rPr>
      </w:pPr>
      <w:r w:rsidRPr="00F425AD">
        <w:rPr>
          <w:rFonts w:ascii="Times New Roman" w:hAnsi="Times New Roman" w:cs="Times New Roman"/>
          <w:bCs/>
          <w:iCs/>
          <w:sz w:val="28"/>
          <w:szCs w:val="28"/>
        </w:rPr>
        <w:t xml:space="preserve">РО.9.  Умение проводить предварительно технико-экономический анализ и обоснования проектных решений по обеспечению информационной коммуникации. </w:t>
      </w:r>
    </w:p>
    <w:p w:rsidR="00611F00" w:rsidRPr="00F425AD" w:rsidRDefault="00611F00" w:rsidP="00680661">
      <w:pPr>
        <w:spacing w:after="0" w:line="360" w:lineRule="auto"/>
        <w:ind w:firstLine="567"/>
        <w:jc w:val="both"/>
        <w:rPr>
          <w:rFonts w:ascii="Times New Roman" w:hAnsi="Times New Roman" w:cs="Times New Roman"/>
          <w:bCs/>
          <w:iCs/>
          <w:sz w:val="28"/>
          <w:szCs w:val="28"/>
        </w:rPr>
      </w:pPr>
      <w:r w:rsidRPr="00F425AD">
        <w:rPr>
          <w:rFonts w:ascii="Times New Roman" w:hAnsi="Times New Roman" w:cs="Times New Roman"/>
          <w:bCs/>
          <w:iCs/>
          <w:sz w:val="28"/>
          <w:szCs w:val="28"/>
        </w:rPr>
        <w:t>РО.10.  Владение навыками решения задач производственной и технологической деятельности на профессиональном уровне, включая разработку алгоритмических и программных решений в области системного и прикладного программирования.</w:t>
      </w:r>
    </w:p>
    <w:p w:rsidR="00611F00" w:rsidRPr="00F425AD" w:rsidRDefault="00611F00" w:rsidP="00680661">
      <w:pPr>
        <w:spacing w:after="0" w:line="360" w:lineRule="auto"/>
        <w:ind w:firstLine="567"/>
        <w:jc w:val="both"/>
        <w:rPr>
          <w:rFonts w:ascii="Times New Roman" w:hAnsi="Times New Roman" w:cs="Times New Roman"/>
          <w:bCs/>
          <w:iCs/>
          <w:sz w:val="28"/>
          <w:szCs w:val="28"/>
        </w:rPr>
      </w:pPr>
      <w:r w:rsidRPr="00F425AD">
        <w:rPr>
          <w:rFonts w:ascii="Times New Roman" w:hAnsi="Times New Roman" w:cs="Times New Roman"/>
          <w:bCs/>
          <w:iCs/>
          <w:sz w:val="28"/>
          <w:szCs w:val="28"/>
        </w:rPr>
        <w:t>РО.11.  Умение применять метод</w:t>
      </w:r>
      <w:r w:rsidR="00E5727E">
        <w:rPr>
          <w:rFonts w:ascii="Times New Roman" w:hAnsi="Times New Roman" w:cs="Times New Roman"/>
          <w:bCs/>
          <w:iCs/>
          <w:sz w:val="28"/>
          <w:szCs w:val="28"/>
        </w:rPr>
        <w:t xml:space="preserve">ы анализа изучаемых явлений, </w:t>
      </w:r>
      <w:r w:rsidRPr="00F425AD">
        <w:rPr>
          <w:rFonts w:ascii="Times New Roman" w:hAnsi="Times New Roman" w:cs="Times New Roman"/>
          <w:bCs/>
          <w:iCs/>
          <w:sz w:val="28"/>
          <w:szCs w:val="28"/>
        </w:rPr>
        <w:t xml:space="preserve">процессов  и  проектных решений  при  проведении  научно-исследовательских  работ  по  системе  защиты информации. </w:t>
      </w:r>
    </w:p>
    <w:p w:rsidR="00611F00" w:rsidRPr="00F425AD" w:rsidRDefault="00E5727E" w:rsidP="00680661">
      <w:pPr>
        <w:spacing w:after="0" w:line="360" w:lineRule="auto"/>
        <w:ind w:firstLine="567"/>
        <w:jc w:val="both"/>
        <w:rPr>
          <w:rFonts w:ascii="Times New Roman" w:hAnsi="Times New Roman" w:cs="Times New Roman"/>
          <w:bCs/>
          <w:iCs/>
          <w:sz w:val="28"/>
          <w:szCs w:val="28"/>
        </w:rPr>
      </w:pPr>
      <w:r>
        <w:rPr>
          <w:rFonts w:ascii="Times New Roman" w:hAnsi="Times New Roman" w:cs="Times New Roman"/>
          <w:bCs/>
          <w:iCs/>
          <w:sz w:val="28"/>
          <w:szCs w:val="28"/>
        </w:rPr>
        <w:t xml:space="preserve">РО.12. </w:t>
      </w:r>
      <w:r w:rsidR="00611F00" w:rsidRPr="00F425AD">
        <w:rPr>
          <w:rFonts w:ascii="Times New Roman" w:hAnsi="Times New Roman" w:cs="Times New Roman"/>
          <w:bCs/>
          <w:iCs/>
          <w:sz w:val="28"/>
          <w:szCs w:val="28"/>
        </w:rPr>
        <w:t>Знание организационно-правовых основ управленческой деятельности и использование  организационно-управленческих  навыков  в  профессиональной  и социальной деятельности.</w:t>
      </w:r>
    </w:p>
    <w:p w:rsidR="00611F00" w:rsidRPr="00F425AD" w:rsidRDefault="00611F00" w:rsidP="00680661">
      <w:pPr>
        <w:spacing w:after="0" w:line="360" w:lineRule="auto"/>
        <w:ind w:firstLine="567"/>
        <w:jc w:val="both"/>
        <w:rPr>
          <w:rFonts w:ascii="Times New Roman" w:hAnsi="Times New Roman" w:cs="Times New Roman"/>
          <w:bCs/>
          <w:iCs/>
          <w:sz w:val="28"/>
          <w:szCs w:val="28"/>
        </w:rPr>
      </w:pPr>
      <w:r w:rsidRPr="00F425AD">
        <w:rPr>
          <w:rFonts w:ascii="Times New Roman" w:hAnsi="Times New Roman" w:cs="Times New Roman"/>
          <w:bCs/>
          <w:iCs/>
          <w:sz w:val="28"/>
          <w:szCs w:val="28"/>
        </w:rPr>
        <w:t>РО.13.  Уметь использовать</w:t>
      </w:r>
      <w:r w:rsidR="00E5727E">
        <w:rPr>
          <w:rFonts w:ascii="Times New Roman" w:hAnsi="Times New Roman" w:cs="Times New Roman"/>
          <w:bCs/>
          <w:iCs/>
          <w:sz w:val="28"/>
          <w:szCs w:val="28"/>
        </w:rPr>
        <w:t xml:space="preserve"> нормативные правовые документы </w:t>
      </w:r>
      <w:r w:rsidRPr="00F425AD">
        <w:rPr>
          <w:rFonts w:ascii="Times New Roman" w:hAnsi="Times New Roman" w:cs="Times New Roman"/>
          <w:bCs/>
          <w:iCs/>
          <w:sz w:val="28"/>
          <w:szCs w:val="28"/>
        </w:rPr>
        <w:t xml:space="preserve">в </w:t>
      </w:r>
      <w:r w:rsidR="00E5727E">
        <w:rPr>
          <w:rFonts w:ascii="Times New Roman" w:hAnsi="Times New Roman" w:cs="Times New Roman"/>
          <w:bCs/>
          <w:iCs/>
          <w:sz w:val="28"/>
          <w:szCs w:val="28"/>
        </w:rPr>
        <w:t xml:space="preserve">своей </w:t>
      </w:r>
      <w:r w:rsidRPr="00F425AD">
        <w:rPr>
          <w:rFonts w:ascii="Times New Roman" w:hAnsi="Times New Roman" w:cs="Times New Roman"/>
          <w:bCs/>
          <w:iCs/>
          <w:sz w:val="28"/>
          <w:szCs w:val="28"/>
        </w:rPr>
        <w:t xml:space="preserve">деятельности, проявлять настойчивость в достижении цели с учетом моральных и правовых норм и обязанностей. </w:t>
      </w:r>
    </w:p>
    <w:p w:rsidR="00611F00" w:rsidRPr="00F425AD" w:rsidRDefault="00611F00" w:rsidP="00680661">
      <w:pPr>
        <w:spacing w:after="0" w:line="360" w:lineRule="auto"/>
        <w:ind w:firstLine="567"/>
        <w:jc w:val="both"/>
        <w:rPr>
          <w:rFonts w:ascii="Times New Roman" w:hAnsi="Times New Roman" w:cs="Times New Roman"/>
          <w:bCs/>
          <w:iCs/>
          <w:sz w:val="28"/>
          <w:szCs w:val="28"/>
        </w:rPr>
      </w:pPr>
      <w:r w:rsidRPr="00F425AD">
        <w:rPr>
          <w:rFonts w:ascii="Times New Roman" w:hAnsi="Times New Roman" w:cs="Times New Roman"/>
          <w:bCs/>
          <w:iCs/>
          <w:sz w:val="28"/>
          <w:szCs w:val="28"/>
        </w:rPr>
        <w:t xml:space="preserve">РО.14. Умение проводить семинарские и практические занятия с обучающимися, а также лекционные занятия спецкурсов по профилю специализации. </w:t>
      </w:r>
    </w:p>
    <w:p w:rsidR="00611F00" w:rsidRPr="00F425AD" w:rsidRDefault="00E5727E" w:rsidP="00680661">
      <w:pPr>
        <w:spacing w:after="0" w:line="360" w:lineRule="auto"/>
        <w:ind w:firstLine="567"/>
        <w:jc w:val="both"/>
        <w:rPr>
          <w:rFonts w:ascii="Times New Roman" w:hAnsi="Times New Roman" w:cs="Times New Roman"/>
          <w:bCs/>
          <w:iCs/>
          <w:sz w:val="28"/>
          <w:szCs w:val="28"/>
        </w:rPr>
      </w:pPr>
      <w:r>
        <w:rPr>
          <w:rFonts w:ascii="Times New Roman" w:hAnsi="Times New Roman" w:cs="Times New Roman"/>
          <w:bCs/>
          <w:iCs/>
          <w:sz w:val="28"/>
          <w:szCs w:val="28"/>
        </w:rPr>
        <w:t xml:space="preserve">РО.15.  Умение </w:t>
      </w:r>
      <w:r w:rsidR="00611F00" w:rsidRPr="00F425AD">
        <w:rPr>
          <w:rFonts w:ascii="Times New Roman" w:hAnsi="Times New Roman" w:cs="Times New Roman"/>
          <w:bCs/>
          <w:iCs/>
          <w:sz w:val="28"/>
          <w:szCs w:val="28"/>
        </w:rPr>
        <w:t xml:space="preserve">разрабатывать учебно-методические комплексы </w:t>
      </w:r>
      <w:r>
        <w:rPr>
          <w:rFonts w:ascii="Times New Roman" w:hAnsi="Times New Roman" w:cs="Times New Roman"/>
          <w:bCs/>
          <w:iCs/>
          <w:sz w:val="28"/>
          <w:szCs w:val="28"/>
        </w:rPr>
        <w:t xml:space="preserve">для электронного </w:t>
      </w:r>
      <w:r w:rsidR="00611F00" w:rsidRPr="00F425AD">
        <w:rPr>
          <w:rFonts w:ascii="Times New Roman" w:hAnsi="Times New Roman" w:cs="Times New Roman"/>
          <w:bCs/>
          <w:iCs/>
          <w:sz w:val="28"/>
          <w:szCs w:val="28"/>
        </w:rPr>
        <w:t>и мобильного обучения.</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В ходе защиты ВКР оценивается сформированность следующих компетенций:</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ПК-3. Способен выбирать рациональные ИС и ИКТ-решения для управления бизнесом;</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lastRenderedPageBreak/>
        <w:t>ПК-7. Способен организовывать управление малыми проектно-внедренческими группами;</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ПК-12. Способен совершенствовать бизнес-процессы и ИТ-инфраструктуры предприятия;</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1.5 Студент должен работать над выпускной квалификационной работой самостоятельно. ВКР является квалифицированным материалом, на основании которого Государственная аттестационная комиссия (ГАК) присваивает выпускнику квалификацию бакалавра.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Подготовка и организация выпускной квалификационной работы включают следующие этапы: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предквалификационная (преддипломная) практика;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выполнение квалификационной работы согласно утвержденного графика;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предварительная защита; </w:t>
      </w:r>
    </w:p>
    <w:p w:rsidR="007A2173" w:rsidRDefault="00611F00" w:rsidP="00D62559">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защита ВКР перед Государственной аттестационной комиссией (ГАК).</w:t>
      </w:r>
      <w:bookmarkStart w:id="2" w:name="_Toc167722354"/>
    </w:p>
    <w:p w:rsidR="00D62559" w:rsidRDefault="00D62559" w:rsidP="00D62559">
      <w:pPr>
        <w:spacing w:after="0" w:line="360" w:lineRule="auto"/>
        <w:ind w:firstLine="567"/>
        <w:jc w:val="both"/>
        <w:rPr>
          <w:rFonts w:ascii="Times New Roman" w:hAnsi="Times New Roman" w:cs="Times New Roman"/>
          <w:sz w:val="28"/>
          <w:szCs w:val="28"/>
        </w:rPr>
      </w:pPr>
    </w:p>
    <w:p w:rsidR="00D62559" w:rsidRDefault="00D62559" w:rsidP="00D62559">
      <w:pPr>
        <w:spacing w:after="0" w:line="360" w:lineRule="auto"/>
        <w:ind w:firstLine="567"/>
        <w:jc w:val="both"/>
        <w:rPr>
          <w:rFonts w:ascii="Times New Roman" w:hAnsi="Times New Roman" w:cs="Times New Roman"/>
          <w:b/>
          <w:color w:val="000000" w:themeColor="text1"/>
          <w:sz w:val="28"/>
          <w:szCs w:val="28"/>
        </w:rPr>
      </w:pPr>
    </w:p>
    <w:p w:rsidR="00611F00" w:rsidRDefault="00611F00" w:rsidP="00680661">
      <w:pPr>
        <w:pStyle w:val="1"/>
        <w:spacing w:before="0" w:after="280" w:line="240" w:lineRule="auto"/>
        <w:ind w:firstLine="567"/>
        <w:jc w:val="center"/>
        <w:rPr>
          <w:rFonts w:ascii="Times New Roman" w:hAnsi="Times New Roman" w:cs="Times New Roman"/>
          <w:b/>
          <w:color w:val="000000" w:themeColor="text1"/>
          <w:sz w:val="28"/>
          <w:szCs w:val="28"/>
        </w:rPr>
      </w:pPr>
      <w:r w:rsidRPr="00F425AD">
        <w:rPr>
          <w:rFonts w:ascii="Times New Roman" w:hAnsi="Times New Roman" w:cs="Times New Roman"/>
          <w:b/>
          <w:color w:val="000000" w:themeColor="text1"/>
          <w:sz w:val="28"/>
          <w:szCs w:val="28"/>
        </w:rPr>
        <w:t>3. РУКОВОДСТВО ВЫПУСКНЫМИ КВАЛИФИКАЦИОННЫМИ РАБОТАМИ</w:t>
      </w:r>
      <w:bookmarkEnd w:id="2"/>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Устанавливается следующий порядок руководства выпускными квалификационными работами: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выпускающая кафедра разрабатывает и обеспечивает студентов методическими указаниями, руководствами и инструкциями по выполнению и оформлению выпускной работы, в которых устанавливается обязательный объем требований к работе, в том числе, перечень разделов, объем расчетно-пояснительной записки, количество графических листов (чертежи, таблицы и т.д.);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кафедра осуществляет руководство и контроль выполнения выпускных квалификационных работ через определяемых ею руководителей;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lastRenderedPageBreak/>
        <w:sym w:font="Symbol" w:char="F0B7"/>
      </w:r>
      <w:r w:rsidRPr="00F425AD">
        <w:rPr>
          <w:rFonts w:ascii="Times New Roman" w:hAnsi="Times New Roman" w:cs="Times New Roman"/>
          <w:sz w:val="28"/>
          <w:szCs w:val="28"/>
        </w:rPr>
        <w:t xml:space="preserve"> руководителями работ назначаются ведущие преподаватели из числа профессоров, доцентов и старших преподавателей выпускающей кафедры, а руководителями могут быть также научные сотрудники и высококвалифицированные специалисты других учреждений и предприятий, имеющие родственное базовое образование;</w:t>
      </w:r>
    </w:p>
    <w:p w:rsidR="00611F00" w:rsidRPr="00F425AD" w:rsidRDefault="00611F00" w:rsidP="00680661">
      <w:pPr>
        <w:pStyle w:val="a3"/>
        <w:numPr>
          <w:ilvl w:val="0"/>
          <w:numId w:val="1"/>
        </w:numPr>
        <w:spacing w:after="0" w:line="360" w:lineRule="auto"/>
        <w:ind w:left="284"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руководители выпускных квалификационных работ утверждаются директором института по представлению кафедры;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руководитель работы:</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 выдает задание по прохождению предквалификационной практики;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 выдает задание на выпускную квалификационную работу;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 оказывает студенту помощь в разработке календарного графика работы на весь период выполнения выпускной работы с указанием очередности выполнения отдельных этапов, консультаций по разделам и представляет на утверждение заведующему выпускающей кафедры;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рекомендует студенту необходимую основную литературу, справочные и архивные материалы, типовые проекты и другие источники по теме;</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 проводит систематическую работу со студентом по выполнению выпускной работы;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фиксирует в календарном плане работы студента процент выполнения проекта не реже одного раза в неделю.</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кафедра назначает консультантов по отдельным разделам работы и нормоконтролю за счет лимита времени, отведенного на руководство выпускной работой;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консультантами по отдельным разделам работы назначаются профессора и преподаватели вуза, а также высококвалифицированные специалисты и научные работники других учреждений и предприятий, которые проводят консультации, проверяют соответствующую часть выполненной студентом работы и ставят подпись; </w:t>
      </w:r>
    </w:p>
    <w:p w:rsidR="007A2173" w:rsidRDefault="00611F00" w:rsidP="00D62559">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lastRenderedPageBreak/>
        <w:sym w:font="Symbol" w:char="F0B7"/>
      </w:r>
      <w:r w:rsidRPr="00F425AD">
        <w:rPr>
          <w:rFonts w:ascii="Times New Roman" w:hAnsi="Times New Roman" w:cs="Times New Roman"/>
          <w:sz w:val="28"/>
          <w:szCs w:val="28"/>
        </w:rPr>
        <w:t xml:space="preserve"> Выпускающая кафедра, УМК института и представитель Учебного отдела три раза в течении двух месяцев проводят смотр выпускных работ, во время которых устанавливается степень готовности ВКР к защите.</w:t>
      </w:r>
      <w:bookmarkStart w:id="3" w:name="_Toc167722355"/>
    </w:p>
    <w:p w:rsidR="00D62559" w:rsidRDefault="00D62559" w:rsidP="00D62559">
      <w:pPr>
        <w:spacing w:after="0" w:line="360" w:lineRule="auto"/>
        <w:ind w:firstLine="567"/>
        <w:jc w:val="both"/>
        <w:rPr>
          <w:rFonts w:ascii="Times New Roman" w:hAnsi="Times New Roman" w:cs="Times New Roman"/>
          <w:b/>
          <w:color w:val="000000" w:themeColor="text1"/>
          <w:sz w:val="28"/>
          <w:szCs w:val="28"/>
        </w:rPr>
      </w:pPr>
    </w:p>
    <w:p w:rsidR="00D62559" w:rsidRDefault="00D62559">
      <w:pPr>
        <w:rPr>
          <w:rFonts w:ascii="Times New Roman" w:eastAsiaTheme="majorEastAsia"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rsidR="00611F00" w:rsidRDefault="00611F00" w:rsidP="00D62559">
      <w:pPr>
        <w:pStyle w:val="1"/>
        <w:numPr>
          <w:ilvl w:val="0"/>
          <w:numId w:val="5"/>
        </w:numPr>
        <w:spacing w:before="0" w:after="280" w:line="240" w:lineRule="auto"/>
        <w:jc w:val="center"/>
        <w:rPr>
          <w:rFonts w:ascii="Times New Roman" w:hAnsi="Times New Roman" w:cs="Times New Roman"/>
          <w:b/>
          <w:color w:val="000000" w:themeColor="text1"/>
          <w:sz w:val="28"/>
          <w:szCs w:val="28"/>
        </w:rPr>
      </w:pPr>
      <w:r w:rsidRPr="00F425AD">
        <w:rPr>
          <w:rFonts w:ascii="Times New Roman" w:hAnsi="Times New Roman" w:cs="Times New Roman"/>
          <w:b/>
          <w:color w:val="000000" w:themeColor="text1"/>
          <w:sz w:val="28"/>
          <w:szCs w:val="28"/>
        </w:rPr>
        <w:lastRenderedPageBreak/>
        <w:t>СОДЕРЖАНИЕ И ОБЪЕМ ВЫПУСКНОЙ КВАЛИФИКАЦИОННОЙ РАБОТЫ</w:t>
      </w:r>
      <w:bookmarkEnd w:id="3"/>
    </w:p>
    <w:p w:rsidR="00611F00" w:rsidRPr="00F425AD" w:rsidRDefault="00D62559" w:rsidP="00680661">
      <w:pPr>
        <w:ind w:firstLine="567"/>
        <w:jc w:val="center"/>
      </w:pPr>
      <w:bookmarkStart w:id="4" w:name="_Toc167722356"/>
      <w:r>
        <w:rPr>
          <w:rStyle w:val="ae"/>
          <w:rFonts w:ascii="Times New Roman" w:hAnsi="Times New Roman" w:cs="Times New Roman"/>
          <w:b/>
          <w:color w:val="000000" w:themeColor="text1"/>
          <w:sz w:val="28"/>
          <w:szCs w:val="28"/>
        </w:rPr>
        <w:t xml:space="preserve">4.1 </w:t>
      </w:r>
      <w:r w:rsidR="00611F00" w:rsidRPr="00611F00">
        <w:rPr>
          <w:rStyle w:val="ae"/>
          <w:rFonts w:ascii="Times New Roman" w:hAnsi="Times New Roman" w:cs="Times New Roman"/>
          <w:b/>
          <w:color w:val="000000" w:themeColor="text1"/>
          <w:sz w:val="28"/>
          <w:szCs w:val="28"/>
        </w:rPr>
        <w:t>Тематика выпускных квалификационных работ</w:t>
      </w:r>
      <w:bookmarkEnd w:id="4"/>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4.1.1 Тематика выпускных квалификационных работ должна быть актуальной, соответствовать и отражать современное состояние изучаемых отраслей, перспективы развития науки, техники, технологий, экономики, отвечать квалификационным требованиям соответствующей ступени высшего профессионального образования.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Тематические направления квалификационной работы разрабатываются выпускающей кафедрой.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Темами для ВКР могут быть любые фазы жизненного цикла бизнес-ориентированных информационных систем: </w:t>
      </w:r>
    </w:p>
    <w:p w:rsidR="00D62559"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1. Проектирование и создание новых информационных систем/программных приложений.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2. Модернизация и развитие существующих информационных систем/программных приложений.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3. Внедрения (развертывание и адаптация) готовых информационных систем/программных приложений.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4. Сопровождение и эксплуатация информационных систем/программных приложений.</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4.1.2 Выпускные работы бакалавров могут основываться на обобщении выполненных курсовых работ и проектов и подготавливаться к защите в завершающий период теоретического обучения.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Выпускная квалификационная работа выполняется на основе глубокого изучения литературы по специальности, в соответствии с программой и содержанием основных разделов.</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4.1.3 Тема Выпускных Квалификационных Работ определяются выпускающей кафедрой.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lastRenderedPageBreak/>
        <w:t>Студенту-выпускнику предоставляется право самостоятельного выбора темы выпускной работы. Выбор темы ВКР является важным этапом и во многом определяет успех ее написания и защиты. Правильный выбор темы создает необходимые предпосылки для заинтересованной работы выпускника, его удовлетворенности ходом работы и полученными результатами, оказывает положительное влияние на уровень профессиональной подготовки студента</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Темы Выпускных Квалификационных Работ и их руководители на основании решения заседания кафедры, по рапорту заведующего выпускающей кафедры, утверждаются приказом директора института.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После утверждения приказом тем Выпускных Квалификационных Работ, их исполнителей и руководителей студенту-выпускнику выдается задание на Выпускную Квалификационную Работу перед предквалификационной практикой.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4.1.4 Выпускная работа может выполняться как одним студентом, так и группой (не более 3-х чел.) в случае большого инженерного задания или если тема требует комплексного выполнения квалификационных работ студентами нескольких профильных специальностей университета.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Комплексное выполнение темы дает возможность усилить проработку каждой части Выпускной Квалификационной Работы и в целом значительно повысить научно-технический уровень проектов. В этом случае, объем и содержание должны быть достаточны для того, чтобы каждый студент мог в полной мере показать свою общую теоретическую и практическую подготовку, а также проявить творческий подход к разработке выполняемой части проекта.</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4.1.5 Студент допускается к Государственной аттестации (ГА) по результатам предварительной защиты Выпускной Квалификационной Работы. Выпускающая кафедра представляет в деканат института выписку из заседания кафедры о допуске (не допуске) студента к защите Выпускной Квалификационной Работы.</w:t>
      </w:r>
    </w:p>
    <w:p w:rsidR="00D62559" w:rsidRDefault="00D62559" w:rsidP="00680661">
      <w:pPr>
        <w:ind w:firstLine="567"/>
        <w:jc w:val="center"/>
        <w:rPr>
          <w:rStyle w:val="10"/>
          <w:rFonts w:ascii="Times New Roman" w:eastAsiaTheme="minorHAnsi" w:hAnsi="Times New Roman" w:cs="Times New Roman"/>
          <w:b/>
          <w:color w:val="000000" w:themeColor="text1"/>
          <w:sz w:val="28"/>
          <w:szCs w:val="28"/>
        </w:rPr>
      </w:pPr>
      <w:bookmarkStart w:id="5" w:name="_Toc167722357"/>
    </w:p>
    <w:p w:rsidR="00611F00" w:rsidRPr="00611F00" w:rsidRDefault="00611F00" w:rsidP="00680661">
      <w:pPr>
        <w:ind w:firstLine="567"/>
        <w:jc w:val="center"/>
      </w:pPr>
      <w:r w:rsidRPr="00611F00">
        <w:rPr>
          <w:rStyle w:val="10"/>
          <w:rFonts w:ascii="Times New Roman" w:eastAsiaTheme="minorHAnsi" w:hAnsi="Times New Roman" w:cs="Times New Roman"/>
          <w:b/>
          <w:color w:val="000000" w:themeColor="text1"/>
          <w:sz w:val="28"/>
          <w:szCs w:val="28"/>
        </w:rPr>
        <w:lastRenderedPageBreak/>
        <w:t xml:space="preserve"> Содержание квалификационной работы</w:t>
      </w:r>
      <w:bookmarkEnd w:id="5"/>
    </w:p>
    <w:p w:rsidR="00611F00" w:rsidRPr="00F425AD" w:rsidRDefault="00611F00" w:rsidP="00680661">
      <w:pPr>
        <w:spacing w:after="0" w:line="360" w:lineRule="auto"/>
        <w:ind w:firstLine="567"/>
        <w:jc w:val="both"/>
        <w:rPr>
          <w:rFonts w:ascii="Times New Roman" w:hAnsi="Times New Roman" w:cs="Times New Roman"/>
          <w:sz w:val="28"/>
          <w:szCs w:val="28"/>
        </w:rPr>
      </w:pPr>
      <w:r w:rsidRPr="00611F00">
        <w:rPr>
          <w:rFonts w:ascii="Times New Roman" w:hAnsi="Times New Roman" w:cs="Times New Roman"/>
          <w:color w:val="000000" w:themeColor="text1"/>
          <w:sz w:val="28"/>
          <w:szCs w:val="28"/>
        </w:rPr>
        <w:t xml:space="preserve">Содержание квалификационной работы </w:t>
      </w:r>
      <w:r w:rsidRPr="00F425AD">
        <w:rPr>
          <w:rFonts w:ascii="Times New Roman" w:hAnsi="Times New Roman" w:cs="Times New Roman"/>
          <w:sz w:val="28"/>
          <w:szCs w:val="28"/>
        </w:rPr>
        <w:t xml:space="preserve">должно соответствовать утвержденной теме студента. ВКР состоит из пояснительной записки и может сопровождаться графическими материалами.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Пояснительная записка является основным документом, предъявляемым студентом при защите ВКР. В записке отражаются этапы работы и результаты, полученные при выполнении ВКР. Пояснительная записка должна содержать материал, расположенный в следующем порядке: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а) титульный лист по специальной форме;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б) задание на квалификационную работу;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в) </w:t>
      </w:r>
      <w:r w:rsidR="00CB3250" w:rsidRPr="00F425AD">
        <w:rPr>
          <w:rFonts w:ascii="Times New Roman" w:hAnsi="Times New Roman" w:cs="Times New Roman"/>
          <w:sz w:val="28"/>
          <w:szCs w:val="28"/>
        </w:rPr>
        <w:t>содержание работы с указанием страниц;</w:t>
      </w:r>
    </w:p>
    <w:p w:rsidR="00611F00" w:rsidRPr="00CB3250"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г) </w:t>
      </w:r>
      <w:r w:rsidR="00CB3250">
        <w:rPr>
          <w:rFonts w:ascii="Times New Roman" w:hAnsi="Times New Roman" w:cs="Times New Roman"/>
          <w:sz w:val="28"/>
          <w:szCs w:val="28"/>
        </w:rPr>
        <w:t>аннотация</w:t>
      </w:r>
      <w:r w:rsidR="00CB3250">
        <w:rPr>
          <w:rFonts w:ascii="Times New Roman" w:hAnsi="Times New Roman" w:cs="Times New Roman"/>
          <w:sz w:val="28"/>
          <w:szCs w:val="28"/>
          <w:lang w:val="en-US"/>
        </w:rPr>
        <w:t>;</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д) </w:t>
      </w:r>
      <w:r w:rsidR="00CB3250" w:rsidRPr="00F425AD">
        <w:rPr>
          <w:rFonts w:ascii="Times New Roman" w:hAnsi="Times New Roman" w:cs="Times New Roman"/>
          <w:sz w:val="28"/>
          <w:szCs w:val="28"/>
        </w:rPr>
        <w:t>введение;</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е) </w:t>
      </w:r>
      <w:r w:rsidR="00CB3250" w:rsidRPr="00F425AD">
        <w:rPr>
          <w:rFonts w:ascii="Times New Roman" w:hAnsi="Times New Roman" w:cs="Times New Roman"/>
          <w:sz w:val="28"/>
          <w:szCs w:val="28"/>
        </w:rPr>
        <w:t>аналитический обзор и постановка задачи;</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ж) </w:t>
      </w:r>
      <w:r w:rsidR="00CB3250" w:rsidRPr="00F425AD">
        <w:rPr>
          <w:rFonts w:ascii="Times New Roman" w:hAnsi="Times New Roman" w:cs="Times New Roman"/>
          <w:sz w:val="28"/>
          <w:szCs w:val="28"/>
        </w:rPr>
        <w:t>основная часть: разделы, в которых излагаются расчетно-теоретические, конструкторско-технологические, экспериментальные средства решения, проблемы и результаты, полученные при выполнении ВКР, проекта.</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з) </w:t>
      </w:r>
      <w:r w:rsidR="00CB3250" w:rsidRPr="00F425AD">
        <w:rPr>
          <w:rFonts w:ascii="Times New Roman" w:hAnsi="Times New Roman" w:cs="Times New Roman"/>
          <w:sz w:val="28"/>
          <w:szCs w:val="28"/>
        </w:rPr>
        <w:t>заключение (выводы, результаты и предложения);</w:t>
      </w:r>
    </w:p>
    <w:p w:rsidR="00CB3250"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и) </w:t>
      </w:r>
      <w:r w:rsidR="00CB3250" w:rsidRPr="00F425AD">
        <w:rPr>
          <w:rFonts w:ascii="Times New Roman" w:hAnsi="Times New Roman" w:cs="Times New Roman"/>
          <w:sz w:val="28"/>
          <w:szCs w:val="28"/>
        </w:rPr>
        <w:t>список использованных источников;</w:t>
      </w:r>
    </w:p>
    <w:p w:rsidR="00611F00" w:rsidRDefault="00CB3250" w:rsidP="0068066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к)</w:t>
      </w:r>
      <w:r w:rsidR="00611F00" w:rsidRPr="00F425AD">
        <w:rPr>
          <w:rFonts w:ascii="Times New Roman" w:hAnsi="Times New Roman" w:cs="Times New Roman"/>
          <w:sz w:val="28"/>
          <w:szCs w:val="28"/>
        </w:rPr>
        <w:t xml:space="preserve"> </w:t>
      </w:r>
      <w:r w:rsidRPr="00F425AD">
        <w:rPr>
          <w:rFonts w:ascii="Times New Roman" w:hAnsi="Times New Roman" w:cs="Times New Roman"/>
          <w:sz w:val="28"/>
          <w:szCs w:val="28"/>
        </w:rPr>
        <w:t>приложения.</w:t>
      </w:r>
    </w:p>
    <w:p w:rsidR="00CB3250" w:rsidRPr="00CB3250" w:rsidRDefault="00CB3250" w:rsidP="00CB3250">
      <w:pPr>
        <w:spacing w:after="0" w:line="360" w:lineRule="auto"/>
        <w:ind w:firstLine="567"/>
        <w:jc w:val="both"/>
        <w:rPr>
          <w:rFonts w:ascii="Times New Roman" w:hAnsi="Times New Roman" w:cs="Times New Roman"/>
          <w:sz w:val="28"/>
          <w:szCs w:val="28"/>
        </w:rPr>
      </w:pPr>
      <w:r w:rsidRPr="00CB3250">
        <w:rPr>
          <w:rFonts w:ascii="Times New Roman" w:hAnsi="Times New Roman" w:cs="Times New Roman"/>
          <w:sz w:val="28"/>
          <w:szCs w:val="28"/>
        </w:rPr>
        <w:t>Аннотация выпускной квалификационной работы представляет собой краткую и структурированную характеристику исследования, отражающую его основное содержание, научную направленность и полученные результаты. В аннотации указываются тема работы, актуальность исследования, цель, объект и предмет исследования, применяемые методы</w:t>
      </w:r>
      <w:r w:rsidR="000E1E3F">
        <w:rPr>
          <w:rFonts w:ascii="Times New Roman" w:hAnsi="Times New Roman" w:cs="Times New Roman"/>
          <w:sz w:val="28"/>
          <w:szCs w:val="28"/>
        </w:rPr>
        <w:t>, а также информацию о объеме работы в страницах количество рисунков, диаграмм и таблиц</w:t>
      </w:r>
      <w:r w:rsidRPr="00CB3250">
        <w:rPr>
          <w:rFonts w:ascii="Times New Roman" w:hAnsi="Times New Roman" w:cs="Times New Roman"/>
          <w:sz w:val="28"/>
          <w:szCs w:val="28"/>
        </w:rPr>
        <w:t xml:space="preserve">. Кратко формулируются основные результаты и выводы, подчеркивается научная новизна (при наличии) и практическая значимость полученных данных. Текст аннотации должен быть логичным, информативным и соответствовать научному </w:t>
      </w:r>
      <w:r w:rsidRPr="00CB3250">
        <w:rPr>
          <w:rFonts w:ascii="Times New Roman" w:hAnsi="Times New Roman" w:cs="Times New Roman"/>
          <w:sz w:val="28"/>
          <w:szCs w:val="28"/>
        </w:rPr>
        <w:lastRenderedPageBreak/>
        <w:t>стилю изложения, без излишних подробностей, ссылок на источники, таблиц и иллюстраций.</w:t>
      </w:r>
    </w:p>
    <w:p w:rsidR="00CB3250" w:rsidRPr="00F425AD" w:rsidRDefault="00CB3250" w:rsidP="00CB3250">
      <w:pPr>
        <w:spacing w:after="0" w:line="360" w:lineRule="auto"/>
        <w:ind w:firstLine="567"/>
        <w:jc w:val="both"/>
        <w:rPr>
          <w:rFonts w:ascii="Times New Roman" w:hAnsi="Times New Roman" w:cs="Times New Roman"/>
          <w:sz w:val="28"/>
          <w:szCs w:val="28"/>
        </w:rPr>
      </w:pPr>
      <w:r w:rsidRPr="00CB3250">
        <w:rPr>
          <w:rFonts w:ascii="Times New Roman" w:hAnsi="Times New Roman" w:cs="Times New Roman"/>
          <w:sz w:val="28"/>
          <w:szCs w:val="28"/>
        </w:rPr>
        <w:t>Объем аннотации, как правило, составляет 150–300 слов (0,5–1 страницу). Она оформляется на отдельной странице и может представляться на двух языках в соответствии с требованиями образовательной организации. В завершение приводятся ключевые слова (5–10 наименований), отражающие содержание исследования и обеспечивающие его тематическую идентификацию. Аннотация составляется после завершения всей работы и должна точно и концентрированно отражать ее фактическое содержание, не дублируя текст введения.</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Введение (2–3 страницы) содержит обоснование выбора темы ВКР и ее актуальность; формулировку цели и задач исследования; определение объекта и предмета исследования; краткий обзор литературы по теме, позволяющий определить положение работы в общей структуре публикаций по данной теме; характеристику методологического аппарата исследования; обоснование теоретической и практической значимости результатов исследования; краткую характеристику структуры работы.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Актуальность определяется как значимость, важность, приоритетность среди других тем и событий. Обосновать актуальность – проанализировать, объяснить, почему данную проблему нужно в настоящее время изучать.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Объект и предмет исследования различаются тем, что объект всегда шире, чем его предмет. Если объект – это область деятельности, то предмет – это изучаемый процесс в рамках объекта исследования. Именно на предмет исследования направлено основное внимание исследования, именно предмет определяет тему работы.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Для правильного отражения предмета и объекта исследования, в разрабатываемом задании обучающемуся рекомендуется четко обозначить их формулировки и согласовать с руководителем. </w:t>
      </w:r>
    </w:p>
    <w:p w:rsidR="000E1E3F"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Для исследования предмета формулируются цель и задачи.</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lastRenderedPageBreak/>
        <w:t xml:space="preserve">Цель исследования представляет мысленное предвосхищение (прогнозирование) результата, определение оптимальных путей решения задач в условиях выбора методов и приемов исследования в процессе подготовки работы. Сформулировать цель – это определить предполагаемый конечный результат, который должен быть достигнут. Конечным результатом исследовательской работы может быть, например, обоснование выводов. Например, формулировка предложений по совершенствованию учетной политики, применение современных программ обработки экономических баз данных; предложения по решению проблемы в исследуемой области.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Задачи ВКР определяются поставленной целью и представляют собой конкретные этапы (пути) решения обозначенных вопросов исследования по достижению основной цели. Сформулировать задачу – значит обозначить те основные моменты, которые предполагается проработать для достижения поставленной цели.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Методологический аппарат исследования представляют это способ получения достоверных научных знаний, умений, практических навыков и данных в различных сферах жизнедеятельности. Очень часто обучающимися и преподавателями упускается обозначение методов исследования, под которыми понимаются те способы, с помощью которых может быть достигнута цель, обозначенная в работе. Такими способами являются: ˗ изучение и анализ научной литературы, нормативных правовых актов;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изучение и обобщение практики;</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сравнение, анализ, синтез, классификация, обобщение, аналогия и т.д.</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Основная часть работы состоит из глав, содержание которых должно точно соответствовать и полностью раскрывать заявленную тему работы, поставленные задачи и сформулированные вопросы исследования. Оптимальное число параграфов в каждой главе – не меньше двух. Главы основной части должны быть сопоставимыми по объему, иметь внутреннее единство и логику.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lastRenderedPageBreak/>
        <w:t xml:space="preserve">В конце каждого параграфа пишутся выводы в виде кратко сформулированных итогов содержания написанного параграфа, подведения итогов проведенного исследования и анализа. Выводы должны содержать не более двух предложений.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Не рекомендуется вести изложение от первого лица единственного числа: «я наблюдал», «я считаю», «по моему мнению» и т.п. Корректнее использовать местоимение «мы», допустимы обороты с сохранением первого лица множественного числа, в которых отсутствует местоимение «мы», т.е. фразы строятся с употреблением слов: «наблюдаем», «устанавливаем», «имеем». Можно использовать выражения: «на наш взгляд», «по нашему мнению», - однако предпочтительнее писать: «по мнению автора» (ВКР) или выражать ту же мысль в безличной форме: «на основе выполненного анализа можно утверждать…», «проведенные исследования подтвердили…» и т.п.</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Изложение материала по определенной проблеме должно быть конкретным и, прежде всего, опираться на результаты практик, при этом важно не просто описание, а критический анализ имеющихся данных.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Первая глава, как правило, носит теоретический характер и включает в себя критический обзор научной литературы по теме работы, исследование теоретических концепций.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Содержание второй главы включает в себя описание проведенной автором аналитической работы, включая методику и инструментарий исследования.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При наличии Третьей главы, она обычно носит практический, прикладной характер. Предложенные автором решения должны быть аргументированы и оценены, что должно свидетельствовать о личном вкладе обучающегося.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Допускается до 4 глав.</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Заключение отражает обобщенные результаты проведенного исследования в соответствии с поставленной целью и задачами, а также раскрывает значимость полученных результатов и должно давать ответы на следующие вопросы: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 С какой целью предпринято данное исследование?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lastRenderedPageBreak/>
        <w:t xml:space="preserve">˗ Что сделано?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 К каким выводам пришел автор?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Заключение должно составлять не менее 1-2 страниц и лежит в основе доклада обучающегося на защите.</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D4E0A">
        <w:rPr>
          <w:rFonts w:ascii="Times New Roman" w:hAnsi="Times New Roman" w:cs="Times New Roman"/>
          <w:sz w:val="28"/>
          <w:szCs w:val="28"/>
        </w:rPr>
        <w:t xml:space="preserve">Список использованных источников включает в себя все источники, материалы которых использовались при написании выпускной квалификационной работы. </w:t>
      </w:r>
      <w:r w:rsidRPr="001C0BD2">
        <w:rPr>
          <w:rFonts w:ascii="Times New Roman" w:hAnsi="Times New Roman" w:cs="Times New Roman"/>
          <w:sz w:val="28"/>
          <w:szCs w:val="28"/>
        </w:rPr>
        <w:t xml:space="preserve">Источники литературы приводятся в </w:t>
      </w:r>
      <w:r w:rsidR="00FD4E0A" w:rsidRPr="001C0BD2">
        <w:rPr>
          <w:rFonts w:ascii="Times New Roman" w:hAnsi="Times New Roman" w:cs="Times New Roman"/>
          <w:sz w:val="28"/>
          <w:szCs w:val="28"/>
        </w:rPr>
        <w:t>хронологическом</w:t>
      </w:r>
      <w:r w:rsidR="001C0BD2" w:rsidRPr="001C0BD2">
        <w:rPr>
          <w:rFonts w:ascii="Times New Roman" w:hAnsi="Times New Roman" w:cs="Times New Roman"/>
          <w:sz w:val="28"/>
          <w:szCs w:val="28"/>
        </w:rPr>
        <w:t xml:space="preserve"> порядке.</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Список используемых источников представляет собой перечень нормативных правовых актов, всех литературных источников, использованных при выполнении работы в количестве не менее 30 источников. Нормативные акты располагаются по юридической силе. Нормативные акты одинаковой юридической силы располагаются в хронологическом порядке.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Список литературы должен быть оформлен единообразно с соблюдением государственного стандарта на библиографическое описание документа (ГОСТ 7.1.-2003).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Список используемых источников составляется в следующем порядке: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 Международные нормативно-правовые акты;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Национальное законодательство;</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 Указы Президента;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 Постановления Правительства;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 Прочие нормативно-правовые акты и локальные акты;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 Официальные материалы (резолюции международных организаций и конференций, доклады, отчеты и др.;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Монографии, учебники, пособия в алфавитном порядке;</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 Иностранная литература;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 Интернет ресурсы.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Пример оформления литературных источников приведен в приложении.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lastRenderedPageBreak/>
        <w:t>В Приложения включаются материалы, имеющие дополнительное справочное или документально подтверждающее значение. Приложения не должны составлять более 1/3 общего объема ВКР.</w:t>
      </w:r>
    </w:p>
    <w:p w:rsidR="00611F00"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Объем выпускной квалификационной работы должен составлять: от 65 до 85 страниц для бакалавров. Формат А 4, шрифт 14, интервал 1,5.</w:t>
      </w:r>
    </w:p>
    <w:p w:rsidR="001C0BD2" w:rsidRPr="00F425AD" w:rsidRDefault="001C0BD2" w:rsidP="00680661">
      <w:pPr>
        <w:spacing w:after="0" w:line="360" w:lineRule="auto"/>
        <w:ind w:firstLine="567"/>
        <w:jc w:val="both"/>
        <w:rPr>
          <w:rFonts w:ascii="Times New Roman" w:hAnsi="Times New Roman" w:cs="Times New Roman"/>
          <w:sz w:val="28"/>
          <w:szCs w:val="28"/>
        </w:rPr>
      </w:pPr>
    </w:p>
    <w:p w:rsidR="001C0BD2" w:rsidRDefault="001C0BD2">
      <w:pPr>
        <w:rPr>
          <w:rFonts w:ascii="Times New Roman" w:eastAsiaTheme="majorEastAsia" w:hAnsi="Times New Roman" w:cs="Times New Roman"/>
          <w:b/>
          <w:color w:val="000000" w:themeColor="text1"/>
          <w:sz w:val="28"/>
          <w:szCs w:val="28"/>
        </w:rPr>
      </w:pPr>
      <w:bookmarkStart w:id="6" w:name="_Toc167722358"/>
      <w:r>
        <w:rPr>
          <w:rFonts w:ascii="Times New Roman" w:hAnsi="Times New Roman" w:cs="Times New Roman"/>
          <w:b/>
          <w:color w:val="000000" w:themeColor="text1"/>
          <w:sz w:val="28"/>
          <w:szCs w:val="28"/>
        </w:rPr>
        <w:br w:type="page"/>
      </w:r>
    </w:p>
    <w:p w:rsidR="00611F00" w:rsidRDefault="00680661" w:rsidP="00D62559">
      <w:pPr>
        <w:pStyle w:val="1"/>
        <w:numPr>
          <w:ilvl w:val="0"/>
          <w:numId w:val="5"/>
        </w:numPr>
        <w:spacing w:before="0" w:after="280" w:line="240" w:lineRule="auto"/>
        <w:jc w:val="center"/>
        <w:rPr>
          <w:rFonts w:ascii="Times New Roman" w:hAnsi="Times New Roman" w:cs="Times New Roman"/>
          <w:b/>
          <w:color w:val="000000" w:themeColor="text1"/>
          <w:sz w:val="28"/>
          <w:szCs w:val="28"/>
        </w:rPr>
      </w:pPr>
      <w:r w:rsidRPr="00F425AD">
        <w:rPr>
          <w:rFonts w:ascii="Times New Roman" w:hAnsi="Times New Roman" w:cs="Times New Roman"/>
          <w:b/>
          <w:color w:val="000000" w:themeColor="text1"/>
          <w:sz w:val="28"/>
          <w:szCs w:val="28"/>
        </w:rPr>
        <w:lastRenderedPageBreak/>
        <w:t>ТРЕБОВАНИЯ К ВЫПОЛНЕНИЮ ВЫПУСКНОЙ КВАЛИФИКАЦИОННОЙ РАБОТЫ</w:t>
      </w:r>
      <w:bookmarkEnd w:id="6"/>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За две недели до предквалификационной практики руководителем ВКР необходимо сформулировать задание на выпускную квалификационную работу, которое утверждается заведующим кафедрой. Задание выдается на специальном бланке в течение прохождения предквалификационной практики, но не позднее начала выполнения квалификационной работы.</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пояснительная записка к выпускной квалификационной работе должна в краткой и четкой форме раскрывать творческий замысел работы, содержать методы исследования, принятые методы расчета и сами расчеты, описание проведенных экспериментов, их анализ и выводы по ним, при необходимости сопровождаться иллюстрациями, графиками, эскизами, диаграммами, схемами и т.п.;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пояснительная записка выполняется от руки или в машинописном (компьютерном) варианте. Чертежи по формату, условным обозначениям, шрифтам и масштабам должны строго соответствовать требованиям действующих ГОСТов ЕСКД. Способ выполнения графических материалов не ограничивается, но они обязательно снабжаются спецификациями;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в перечне графического материала указывается минимальное количество обязательных чертежей и их наименование. Поощряется применение систем автоматизированного проектирования;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сложные математические, технические, экономические и др. расчеты в работе целесообразно осуществлять с помощью компьютерных программ и технологий;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компьютерные программы, разработанные и используемые в процессе написания выпускной работы, прилагаются на электронных носителях и в форме распечаток, которые подлежат демонстрации в процессе защиты выпускных квалификационных работ (количество презентационных материалов на усмотрение выпускника);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lastRenderedPageBreak/>
        <w:sym w:font="Symbol" w:char="F0B7"/>
      </w:r>
      <w:r w:rsidRPr="00F425AD">
        <w:rPr>
          <w:rFonts w:ascii="Times New Roman" w:hAnsi="Times New Roman" w:cs="Times New Roman"/>
          <w:sz w:val="28"/>
          <w:szCs w:val="28"/>
        </w:rPr>
        <w:t xml:space="preserve"> студент может по рекомендации кафедры представить дополнительно краткое содержание работы на одном из иностранных языков, которое оглашается на защите и может сопровождаться вопросами к студенту на этом языке; </w:t>
      </w:r>
    </w:p>
    <w:p w:rsidR="007A2173" w:rsidRDefault="00611F00" w:rsidP="001C0BD2">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за принятые в выпускной работе решения и за правильность всех данных отвечает студент – автор работы и руководитель ВКР.</w:t>
      </w:r>
      <w:bookmarkStart w:id="7" w:name="_Toc167722359"/>
    </w:p>
    <w:p w:rsidR="001C0BD2" w:rsidRDefault="001C0BD2" w:rsidP="001C0BD2">
      <w:pPr>
        <w:spacing w:after="0" w:line="360" w:lineRule="auto"/>
        <w:ind w:firstLine="567"/>
        <w:jc w:val="both"/>
        <w:rPr>
          <w:rFonts w:ascii="Times New Roman" w:hAnsi="Times New Roman" w:cs="Times New Roman"/>
          <w:b/>
          <w:color w:val="000000" w:themeColor="text1"/>
          <w:sz w:val="28"/>
          <w:szCs w:val="28"/>
        </w:rPr>
      </w:pPr>
    </w:p>
    <w:p w:rsidR="001C0BD2" w:rsidRDefault="001C0BD2">
      <w:pPr>
        <w:rPr>
          <w:rFonts w:ascii="Times New Roman" w:eastAsiaTheme="majorEastAsia"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rsidR="00611F00" w:rsidRDefault="00680661" w:rsidP="00D62559">
      <w:pPr>
        <w:pStyle w:val="1"/>
        <w:numPr>
          <w:ilvl w:val="0"/>
          <w:numId w:val="5"/>
        </w:numPr>
        <w:spacing w:before="0" w:after="280" w:line="240" w:lineRule="auto"/>
        <w:jc w:val="center"/>
        <w:rPr>
          <w:rFonts w:ascii="Times New Roman" w:hAnsi="Times New Roman" w:cs="Times New Roman"/>
          <w:b/>
          <w:color w:val="000000" w:themeColor="text1"/>
          <w:sz w:val="28"/>
          <w:szCs w:val="28"/>
        </w:rPr>
      </w:pPr>
      <w:r w:rsidRPr="00F425AD">
        <w:rPr>
          <w:rFonts w:ascii="Times New Roman" w:hAnsi="Times New Roman" w:cs="Times New Roman"/>
          <w:b/>
          <w:color w:val="000000" w:themeColor="text1"/>
          <w:sz w:val="28"/>
          <w:szCs w:val="28"/>
        </w:rPr>
        <w:lastRenderedPageBreak/>
        <w:t>ПОРЯДОК ВЫПОЛНЕНИЯ И ПРЕДСТАВЛЕНИЯ К ЗАЩИТЕ ВЫПУСКНОЙ РАБОТЫ</w:t>
      </w:r>
      <w:bookmarkEnd w:id="7"/>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К выполнению выпускной квалификационной работы допускаются студенты, полностью выполнившие все требования учебного плана, успешно прошедшие все формы промежуточного контроля и сдавшие итоговые государственные экзамены;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заведующий выпускающей кафедрой совместно с директором института устанавливает сроки периодического отчета студентов по выполнению выпускной работы;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в случае значительного отставания от графика выполнения выпускной квалификационной работы, плохого качества ее выполнения, выпускник, по решению кафедры к защите не допускается;</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законченная рукопись выпускной работы, подписанная студентом и консультантами, представляется студентом руководителю за 2 недели до защиты;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заведующий выпускающей кафедры и «Отдел науки и повышения квалификации» на основе Положения «О порядке проведения проверки письменных работ на наличие заимствований в КГТУ им. И. Раззакова» обеспечивает проверку ВКР на наличие заимствований;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после просмотра и одобрения рукописи выпускной работы руководитель подписывает ее и вместе с письменным отзывом в трехдневный срок представляет заведующему кафедрой. В отзыве должна быть характеристика проделанной работы по всем разделам;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заведующий выпускающей кафедры на основании этих материалов решает вопрос о допуске студента к защите, делая об этом соответствующую запись на титульном листе выпускной работы. В случае, если заведующий кафедрой не считает возможным допустить студента к защите работы, этот вопрос рассматривается на заседании кафедры с участием руководителя. (Протокол </w:t>
      </w:r>
      <w:r w:rsidRPr="00F425AD">
        <w:rPr>
          <w:rFonts w:ascii="Times New Roman" w:hAnsi="Times New Roman" w:cs="Times New Roman"/>
          <w:sz w:val="28"/>
          <w:szCs w:val="28"/>
        </w:rPr>
        <w:lastRenderedPageBreak/>
        <w:t xml:space="preserve">заседания кафедры представляется через директора института на утверждение ректору);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в случае конфликтных ситуаций между руководителем выпускной работы и студентом, последний должен обратиться с заявлением к заведующему кафедрой (при необходимости к директору института). Директор института назначает эксперта из специалистов другой кафедры и принимает решение по сути заявления;</w:t>
      </w:r>
    </w:p>
    <w:p w:rsidR="007A2173" w:rsidRDefault="00611F00" w:rsidP="001C0BD2">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выпускная работа, допущенная кафедрой к защите, в трехдневный срок направляется заведующим кафедрой на рецензию.</w:t>
      </w:r>
      <w:bookmarkStart w:id="8" w:name="_Toc167722360"/>
    </w:p>
    <w:p w:rsidR="001C0BD2" w:rsidRDefault="001C0BD2" w:rsidP="001C0BD2">
      <w:pPr>
        <w:spacing w:after="0" w:line="360" w:lineRule="auto"/>
        <w:ind w:firstLine="567"/>
        <w:jc w:val="both"/>
        <w:rPr>
          <w:rFonts w:ascii="Times New Roman" w:hAnsi="Times New Roman" w:cs="Times New Roman"/>
          <w:b/>
          <w:color w:val="000000" w:themeColor="text1"/>
          <w:sz w:val="28"/>
          <w:szCs w:val="28"/>
        </w:rPr>
      </w:pPr>
    </w:p>
    <w:p w:rsidR="001C0BD2" w:rsidRDefault="001C0BD2">
      <w:pPr>
        <w:rPr>
          <w:rFonts w:ascii="Times New Roman" w:eastAsiaTheme="majorEastAsia"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rsidR="00611F00" w:rsidRDefault="00680661" w:rsidP="00D62559">
      <w:pPr>
        <w:pStyle w:val="1"/>
        <w:numPr>
          <w:ilvl w:val="0"/>
          <w:numId w:val="5"/>
        </w:numPr>
        <w:spacing w:before="0" w:after="280" w:line="240" w:lineRule="auto"/>
        <w:jc w:val="center"/>
        <w:rPr>
          <w:rFonts w:ascii="Times New Roman" w:hAnsi="Times New Roman" w:cs="Times New Roman"/>
          <w:b/>
          <w:color w:val="000000" w:themeColor="text1"/>
          <w:sz w:val="28"/>
          <w:szCs w:val="28"/>
        </w:rPr>
      </w:pPr>
      <w:r w:rsidRPr="00F425AD">
        <w:rPr>
          <w:rFonts w:ascii="Times New Roman" w:hAnsi="Times New Roman" w:cs="Times New Roman"/>
          <w:b/>
          <w:color w:val="000000" w:themeColor="text1"/>
          <w:sz w:val="28"/>
          <w:szCs w:val="28"/>
        </w:rPr>
        <w:lastRenderedPageBreak/>
        <w:t>РЕЦЕНЗИРОВАНИЕ ВЫПУСКНОЙ КВАЛИФИКАЦИОННОЙ РАБОТЫ</w:t>
      </w:r>
      <w:bookmarkEnd w:id="8"/>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Для оценки качества выполненной выпускником работы кафедра назначает рецензента. В качестве рецензента могут привлекаться профессора и преподаватели других высших учебных заведений или данного вуза, если они не работают на данной кафедре, а также высококвалифицированные специалисты учреждений и предприятий, имеющие родственное и базовое образование. На каждого рецензента планируется не более 6-и выпускных квалификационных работ. Работа передается рецензенту законченной не позднее, чем за неделю до защиты.</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Задачей рецензента является всесторонняя оценка ВКР (ДП), допущенного к защите. В рецензии следует отметить: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актуальность правильность поставленной задачи;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объективность и содержательность обзорной части;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полноту и непротиворечивость проектного задания (технических условий);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правильность и целесообразность принятого метода решения поставленной задачи;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правильность хода и результатов ее решения;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практическую значимость решения задачи;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качество оформления работы.</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В рецензии должны быть сформулированы замечания по проекту (работы) (если они возникли).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Заключением рецензии должно быть четко сформулированное мнение рецензента о присвоении ему соответствующей квалификации и оценки проекта, ВКР в целом: (по четырехбалльной системе) «отлично», «хорошо», «удовлетворительно», «неудовлетворительно».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Рецензия представляется на защиту в письменной форме за личной подписью рецензента. </w:t>
      </w:r>
    </w:p>
    <w:p w:rsidR="007A2173" w:rsidRDefault="00611F00" w:rsidP="001C0BD2">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lastRenderedPageBreak/>
        <w:t>Допускается личное присутствие рецензента на защите рецензируемого и участие в обсуждении оценки защищавшихся.</w:t>
      </w:r>
      <w:bookmarkStart w:id="9" w:name="_Toc167722361"/>
    </w:p>
    <w:p w:rsidR="001C0BD2" w:rsidRDefault="001C0BD2" w:rsidP="001C0BD2">
      <w:pPr>
        <w:spacing w:after="0" w:line="360" w:lineRule="auto"/>
        <w:ind w:firstLine="567"/>
        <w:jc w:val="both"/>
        <w:rPr>
          <w:rFonts w:ascii="Times New Roman" w:hAnsi="Times New Roman" w:cs="Times New Roman"/>
          <w:b/>
          <w:color w:val="000000" w:themeColor="text1"/>
          <w:sz w:val="28"/>
          <w:szCs w:val="28"/>
        </w:rPr>
      </w:pPr>
    </w:p>
    <w:p w:rsidR="001C0BD2" w:rsidRDefault="001C0BD2">
      <w:pPr>
        <w:rPr>
          <w:rFonts w:ascii="Times New Roman" w:eastAsiaTheme="majorEastAsia"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rsidR="00611F00" w:rsidRDefault="00680661" w:rsidP="00D62559">
      <w:pPr>
        <w:pStyle w:val="1"/>
        <w:numPr>
          <w:ilvl w:val="0"/>
          <w:numId w:val="5"/>
        </w:numPr>
        <w:spacing w:before="0" w:after="280" w:line="240" w:lineRule="auto"/>
        <w:jc w:val="center"/>
        <w:rPr>
          <w:rFonts w:ascii="Times New Roman" w:hAnsi="Times New Roman" w:cs="Times New Roman"/>
          <w:b/>
          <w:color w:val="000000" w:themeColor="text1"/>
          <w:sz w:val="28"/>
          <w:szCs w:val="28"/>
        </w:rPr>
      </w:pPr>
      <w:r w:rsidRPr="00680661">
        <w:rPr>
          <w:rFonts w:ascii="Times New Roman" w:hAnsi="Times New Roman" w:cs="Times New Roman"/>
          <w:b/>
          <w:color w:val="000000" w:themeColor="text1"/>
          <w:sz w:val="28"/>
          <w:szCs w:val="28"/>
        </w:rPr>
        <w:lastRenderedPageBreak/>
        <w:t>ПОРЯДОК ЗАЩИТЫ ВЫПУСКНЫХ КВАЛИФИКАЦИОННЫХ РАБОТ</w:t>
      </w:r>
      <w:bookmarkEnd w:id="9"/>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порядок защиты выпускных работ определяется Положением об итоговой государственной аттестации выпускников высших учебных заведений утвержденным Правительством Кыргызской Республики, за №342 от 29 мая 2012года;</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согласно Номенклатуре дел ВКР хранятся на кафедре в течение 5 лет;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по истечении 5 лет выпускные квалификационные работы должны быть списаны актом экспертной комиссией;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выпускнику разрешается, по его желанию, снять копию со своей работы; </w:t>
      </w:r>
    </w:p>
    <w:p w:rsidR="007A2173" w:rsidRDefault="00611F00" w:rsidP="001C0BD2">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при необходимости передачи выпускной работы предприятию (учреждению) для внедрения его в произ</w:t>
      </w:r>
      <w:r w:rsidR="00680661">
        <w:rPr>
          <w:rFonts w:ascii="Times New Roman" w:hAnsi="Times New Roman" w:cs="Times New Roman"/>
          <w:sz w:val="28"/>
          <w:szCs w:val="28"/>
        </w:rPr>
        <w:t>водство с него снимается копия.</w:t>
      </w:r>
      <w:bookmarkStart w:id="10" w:name="_Toc167722362"/>
    </w:p>
    <w:p w:rsidR="001C0BD2" w:rsidRDefault="001C0BD2" w:rsidP="001C0BD2">
      <w:pPr>
        <w:spacing w:after="0" w:line="360" w:lineRule="auto"/>
        <w:ind w:firstLine="567"/>
        <w:jc w:val="both"/>
        <w:rPr>
          <w:rFonts w:ascii="Times New Roman" w:hAnsi="Times New Roman" w:cs="Times New Roman"/>
          <w:b/>
          <w:color w:val="000000" w:themeColor="text1"/>
          <w:sz w:val="28"/>
          <w:szCs w:val="28"/>
        </w:rPr>
      </w:pPr>
    </w:p>
    <w:p w:rsidR="001C0BD2" w:rsidRDefault="001C0BD2">
      <w:pPr>
        <w:rPr>
          <w:rFonts w:ascii="Times New Roman" w:eastAsiaTheme="majorEastAsia"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rsidR="00611F00" w:rsidRDefault="00680661" w:rsidP="00D62559">
      <w:pPr>
        <w:pStyle w:val="1"/>
        <w:numPr>
          <w:ilvl w:val="0"/>
          <w:numId w:val="5"/>
        </w:numPr>
        <w:spacing w:before="0" w:after="280" w:line="240" w:lineRule="auto"/>
        <w:jc w:val="center"/>
        <w:rPr>
          <w:rFonts w:ascii="Times New Roman" w:hAnsi="Times New Roman" w:cs="Times New Roman"/>
          <w:b/>
          <w:color w:val="000000" w:themeColor="text1"/>
          <w:sz w:val="28"/>
          <w:szCs w:val="28"/>
        </w:rPr>
      </w:pPr>
      <w:r w:rsidRPr="00F425AD">
        <w:rPr>
          <w:rFonts w:ascii="Times New Roman" w:hAnsi="Times New Roman" w:cs="Times New Roman"/>
          <w:b/>
          <w:color w:val="000000" w:themeColor="text1"/>
          <w:sz w:val="28"/>
          <w:szCs w:val="28"/>
        </w:rPr>
        <w:lastRenderedPageBreak/>
        <w:t>КРИТЕРИИ ОЦЕНКИ ВЫПУСКНОЙ КВАЛИФИКАЦИОННОЙ РАБОТЫ</w:t>
      </w:r>
      <w:bookmarkEnd w:id="10"/>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По окончании защиты всех студентов проводится закрытое совещание членов ГЭК, на котором обсуждаются результаты защиты, и выставляется окончательная оценка за выпускную квалификационную работу по четырехбалльной системе (отлично, хорошо, удовлетворительно, неудовлетворительно).</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Оценка «</w:t>
      </w:r>
      <w:r w:rsidRPr="00F425AD">
        <w:rPr>
          <w:rFonts w:ascii="Times New Roman" w:hAnsi="Times New Roman" w:cs="Times New Roman"/>
          <w:b/>
          <w:sz w:val="28"/>
          <w:szCs w:val="28"/>
        </w:rPr>
        <w:t>Отлично</w:t>
      </w:r>
      <w:r w:rsidRPr="00F425AD">
        <w:rPr>
          <w:rFonts w:ascii="Times New Roman" w:hAnsi="Times New Roman" w:cs="Times New Roman"/>
          <w:sz w:val="28"/>
          <w:szCs w:val="28"/>
        </w:rPr>
        <w:t xml:space="preserve">» выставляется если: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для ВКР выбрана задача достаточного уровня сложности и актуальности, продемонстрировано понимание места задачи в предметной области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в работе и в процессе защиты продемонстрировано глубокое понимание специфики выбранной предметной области в части ее управленческих и экономических особенностей; </w:t>
      </w: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поставленная в рамках ВКР задача решена полностью с использованием современного и эффективного инструментария, цели достигнуты;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студент в рамках ВКР продемонстрировал навыки использования основных методологий (анализ бизнес-процессов, технологии проектирования и программирования, оценка эффективности полученных результатов);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работа оформлена в соответствие с правилами, предъявляемыми к ВКР (заранее объявленными кафедрой);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представлен положительный отзыв научного руководителя и положительная внешняя рецензия;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при докладе на защите продемонстрировано свободное владение темой, четкое изложение материала с использованием компьютерной или бумажной иллюстративной графики, выдержан регламент;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ответы на вопросы уверенные и убедительные, продемонстрировано владение профессиональной терминологией.</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Оценка «</w:t>
      </w:r>
      <w:r w:rsidRPr="00F425AD">
        <w:rPr>
          <w:rFonts w:ascii="Times New Roman" w:hAnsi="Times New Roman" w:cs="Times New Roman"/>
          <w:b/>
          <w:sz w:val="28"/>
          <w:szCs w:val="28"/>
        </w:rPr>
        <w:t>Хорошо</w:t>
      </w:r>
      <w:r w:rsidRPr="00F425AD">
        <w:rPr>
          <w:rFonts w:ascii="Times New Roman" w:hAnsi="Times New Roman" w:cs="Times New Roman"/>
          <w:sz w:val="28"/>
          <w:szCs w:val="28"/>
        </w:rPr>
        <w:t xml:space="preserve">» выставляется за выпускную квалификационную работу, если: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lastRenderedPageBreak/>
        <w:sym w:font="Symbol" w:char="F0B7"/>
      </w:r>
      <w:r w:rsidRPr="00F425AD">
        <w:rPr>
          <w:rFonts w:ascii="Times New Roman" w:hAnsi="Times New Roman" w:cs="Times New Roman"/>
          <w:sz w:val="28"/>
          <w:szCs w:val="28"/>
        </w:rPr>
        <w:t xml:space="preserve"> для ВКР выбрана задача достаточного уровня сложности и актуальности, продемонстрировано понимание места задачи в предметной области;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поставленная в рамках ВКР задача решена с использованием достаточно современного инструментария, достигнуты основные цели; допустимы незначительные отклонения от заявленной функциональности;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студент в рамках ВКР в целом продемонстрировал навыки использования основных методологий (анализ бизнес-процессов, технологии проектирования и программирования, оценка эффективности полученных результатов);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работа оформлена в соответствие с правилами, предъявляемыми к ВКР (заранее объявленными кафедрой);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представлен положительный отзыв научного руководителя и положительная внешняя рецензия;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при докладе на защите продемонстрировано хорошее владение темой, допущено незначительное нарушение регламента выступления;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ответы на вопросы достаточно уверенные, продемонстрировано владение профессиональной терминологией, возможны мелкие неточности.</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Оценка «</w:t>
      </w:r>
      <w:r w:rsidRPr="00F425AD">
        <w:rPr>
          <w:rFonts w:ascii="Times New Roman" w:hAnsi="Times New Roman" w:cs="Times New Roman"/>
          <w:b/>
          <w:sz w:val="28"/>
          <w:szCs w:val="28"/>
        </w:rPr>
        <w:t>Удовлетворительно</w:t>
      </w:r>
      <w:r w:rsidRPr="00F425AD">
        <w:rPr>
          <w:rFonts w:ascii="Times New Roman" w:hAnsi="Times New Roman" w:cs="Times New Roman"/>
          <w:sz w:val="28"/>
          <w:szCs w:val="28"/>
        </w:rPr>
        <w:t xml:space="preserve">» выставляется за выпускную квалификационную работу, если: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для ВКР выбрана задача достаточно актуальная, сложность задачи не достаточна для демонстрации студентом всех базовых навыков;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поставленная в рамках ВКР задача решена с использованием современного и эффективного инструментария, функциональность полученных решений не полностью соответствует современному уровню требований;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студент в рамках ВКР продемонстрировал навыки использования основных методологий, однако эти навыки не достаточно устойчивы - работа демонстрирует наличие методологических ошибок и упущений;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работа оформлена в соответствие с правилами, предъявляемыми к ВКР (заранее объявленными кафедрой); допустимы незначительные отклонения от стандартов оформлений;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lastRenderedPageBreak/>
        <w:sym w:font="Symbol" w:char="F0B7"/>
      </w:r>
      <w:r w:rsidRPr="00F425AD">
        <w:rPr>
          <w:rFonts w:ascii="Times New Roman" w:hAnsi="Times New Roman" w:cs="Times New Roman"/>
          <w:sz w:val="28"/>
          <w:szCs w:val="28"/>
        </w:rPr>
        <w:t xml:space="preserve"> представлен положительный отзыв научного руководителя и положительная внешняя рецензия;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при докладе на защите продемонстрировано владение темой, однако доклад построен с нарушениями регламента, материал изложен не достаточно убедительно;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7"/>
      </w:r>
      <w:r w:rsidRPr="00F425AD">
        <w:rPr>
          <w:rFonts w:ascii="Times New Roman" w:hAnsi="Times New Roman" w:cs="Times New Roman"/>
          <w:sz w:val="28"/>
          <w:szCs w:val="28"/>
        </w:rPr>
        <w:t xml:space="preserve"> ответы на вопросы недостаточно уверенные.</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Оценка «</w:t>
      </w:r>
      <w:r w:rsidRPr="00F425AD">
        <w:rPr>
          <w:rFonts w:ascii="Times New Roman" w:hAnsi="Times New Roman" w:cs="Times New Roman"/>
          <w:b/>
          <w:sz w:val="28"/>
          <w:szCs w:val="28"/>
        </w:rPr>
        <w:t>Неудовлетворительно</w:t>
      </w:r>
      <w:r w:rsidRPr="00F425AD">
        <w:rPr>
          <w:rFonts w:ascii="Times New Roman" w:hAnsi="Times New Roman" w:cs="Times New Roman"/>
          <w:sz w:val="28"/>
          <w:szCs w:val="28"/>
        </w:rPr>
        <w:t>» выставляется за выпускную квалификационную работу, если при защите студент не может ответить на поставленные вопросы по теме, допускает существенные ошибки, к защите неподготовлены презентация или раздаточный материал.</w:t>
      </w:r>
    </w:p>
    <w:p w:rsidR="00680661" w:rsidRDefault="00680661" w:rsidP="002A2F7D">
      <w:pPr>
        <w:spacing w:line="360" w:lineRule="auto"/>
        <w:rPr>
          <w:rFonts w:ascii="Times New Roman" w:eastAsiaTheme="majorEastAsia" w:hAnsi="Times New Roman" w:cs="Times New Roman"/>
          <w:b/>
          <w:color w:val="000000" w:themeColor="text1"/>
          <w:sz w:val="28"/>
          <w:szCs w:val="28"/>
        </w:rPr>
      </w:pPr>
    </w:p>
    <w:p w:rsidR="007A2173" w:rsidRPr="00F425AD" w:rsidRDefault="007A2173" w:rsidP="002A2F7D">
      <w:pPr>
        <w:spacing w:line="360" w:lineRule="auto"/>
        <w:rPr>
          <w:rFonts w:ascii="Times New Roman" w:eastAsiaTheme="majorEastAsia" w:hAnsi="Times New Roman" w:cs="Times New Roman"/>
          <w:b/>
          <w:color w:val="000000" w:themeColor="text1"/>
          <w:sz w:val="28"/>
          <w:szCs w:val="28"/>
        </w:rPr>
      </w:pPr>
    </w:p>
    <w:p w:rsidR="001C0BD2" w:rsidRDefault="001C0BD2">
      <w:pPr>
        <w:rPr>
          <w:rFonts w:ascii="Times New Roman" w:eastAsiaTheme="majorEastAsia" w:hAnsi="Times New Roman" w:cs="Times New Roman"/>
          <w:b/>
          <w:color w:val="000000" w:themeColor="text1"/>
          <w:sz w:val="28"/>
          <w:szCs w:val="28"/>
        </w:rPr>
      </w:pPr>
      <w:bookmarkStart w:id="11" w:name="_Toc167722363"/>
      <w:r>
        <w:rPr>
          <w:rFonts w:ascii="Times New Roman" w:hAnsi="Times New Roman" w:cs="Times New Roman"/>
          <w:b/>
          <w:color w:val="000000" w:themeColor="text1"/>
          <w:sz w:val="28"/>
          <w:szCs w:val="28"/>
        </w:rPr>
        <w:br w:type="page"/>
      </w:r>
    </w:p>
    <w:p w:rsidR="00611F00" w:rsidRPr="00F425AD" w:rsidRDefault="00611F00" w:rsidP="00680661">
      <w:pPr>
        <w:pStyle w:val="1"/>
        <w:spacing w:line="360" w:lineRule="auto"/>
        <w:ind w:firstLine="567"/>
        <w:jc w:val="center"/>
        <w:rPr>
          <w:rFonts w:ascii="Times New Roman" w:hAnsi="Times New Roman" w:cs="Times New Roman"/>
          <w:b/>
          <w:color w:val="000000" w:themeColor="text1"/>
          <w:sz w:val="28"/>
          <w:szCs w:val="28"/>
        </w:rPr>
      </w:pPr>
      <w:r w:rsidRPr="00F425AD">
        <w:rPr>
          <w:rFonts w:ascii="Times New Roman" w:hAnsi="Times New Roman" w:cs="Times New Roman"/>
          <w:b/>
          <w:color w:val="000000" w:themeColor="text1"/>
          <w:sz w:val="28"/>
          <w:szCs w:val="28"/>
        </w:rPr>
        <w:lastRenderedPageBreak/>
        <w:t>ПРИЛОЖЕНИЯ</w:t>
      </w:r>
      <w:bookmarkEnd w:id="11"/>
    </w:p>
    <w:p w:rsidR="00611F00" w:rsidRPr="00F425AD" w:rsidRDefault="00611F00" w:rsidP="00680661">
      <w:pPr>
        <w:spacing w:after="0" w:line="360" w:lineRule="auto"/>
        <w:ind w:left="6381" w:firstLine="567"/>
        <w:jc w:val="center"/>
        <w:rPr>
          <w:rFonts w:ascii="Times New Roman" w:hAnsi="Times New Roman" w:cs="Times New Roman"/>
          <w:i/>
          <w:sz w:val="28"/>
          <w:szCs w:val="28"/>
        </w:rPr>
      </w:pPr>
      <w:r w:rsidRPr="00F425AD">
        <w:rPr>
          <w:rFonts w:ascii="Times New Roman" w:hAnsi="Times New Roman" w:cs="Times New Roman"/>
          <w:i/>
          <w:sz w:val="28"/>
          <w:szCs w:val="28"/>
        </w:rPr>
        <w:t>ПРИЛОЖЕНИЕ А</w:t>
      </w:r>
    </w:p>
    <w:p w:rsidR="00611F00" w:rsidRPr="00F425AD" w:rsidRDefault="00611F00" w:rsidP="00680661">
      <w:pPr>
        <w:spacing w:after="0" w:line="360" w:lineRule="auto"/>
        <w:ind w:firstLine="567"/>
        <w:jc w:val="center"/>
        <w:rPr>
          <w:rFonts w:ascii="Times New Roman" w:hAnsi="Times New Roman" w:cs="Times New Roman"/>
          <w:b/>
          <w:sz w:val="28"/>
          <w:szCs w:val="28"/>
        </w:rPr>
      </w:pPr>
      <w:r w:rsidRPr="00F425AD">
        <w:rPr>
          <w:rFonts w:ascii="Times New Roman" w:hAnsi="Times New Roman" w:cs="Times New Roman"/>
          <w:b/>
          <w:sz w:val="28"/>
          <w:szCs w:val="28"/>
        </w:rPr>
        <w:t>Требования к оформлению ВКР</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Общие требования к оформлению ВКР К защите принимаются работы, выполненные с помощью компьютерного набора. Рекомендуемый объем ВКР – от 65 </w:t>
      </w:r>
      <w:r w:rsidR="001C0BD2">
        <w:rPr>
          <w:rFonts w:ascii="Times New Roman" w:hAnsi="Times New Roman" w:cs="Times New Roman"/>
          <w:sz w:val="28"/>
          <w:szCs w:val="28"/>
        </w:rPr>
        <w:t>до 85 страниц печатного текста.</w:t>
      </w:r>
      <w:r w:rsidRPr="00F425AD">
        <w:rPr>
          <w:rFonts w:ascii="Times New Roman" w:hAnsi="Times New Roman" w:cs="Times New Roman"/>
          <w:sz w:val="28"/>
          <w:szCs w:val="28"/>
        </w:rPr>
        <w:t xml:space="preserve">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Текст ВКР должен быть напечатан на одной стороне стандартного листа формата A4 (270 x 297 мм) с соблюдением следующих характеристик: </w:t>
      </w:r>
    </w:p>
    <w:p w:rsidR="00611F00" w:rsidRPr="001C0BD2" w:rsidRDefault="00611F00" w:rsidP="00680661">
      <w:pPr>
        <w:spacing w:after="0" w:line="360" w:lineRule="auto"/>
        <w:ind w:firstLine="567"/>
        <w:jc w:val="both"/>
        <w:rPr>
          <w:rFonts w:ascii="Times New Roman" w:hAnsi="Times New Roman" w:cs="Times New Roman"/>
          <w:sz w:val="28"/>
          <w:szCs w:val="28"/>
          <w:lang w:val="en-US"/>
        </w:rPr>
      </w:pPr>
      <w:r w:rsidRPr="00F425AD">
        <w:rPr>
          <w:rFonts w:ascii="Times New Roman" w:hAnsi="Times New Roman" w:cs="Times New Roman"/>
          <w:sz w:val="28"/>
          <w:szCs w:val="28"/>
        </w:rPr>
        <w:sym w:font="Symbol" w:char="F0BE"/>
      </w:r>
      <w:r w:rsidRPr="001C0BD2">
        <w:rPr>
          <w:rFonts w:ascii="Times New Roman" w:hAnsi="Times New Roman" w:cs="Times New Roman"/>
          <w:sz w:val="28"/>
          <w:szCs w:val="28"/>
          <w:lang w:val="en-US"/>
        </w:rPr>
        <w:t xml:space="preserve"> </w:t>
      </w:r>
      <w:r w:rsidRPr="00F425AD">
        <w:rPr>
          <w:rFonts w:ascii="Times New Roman" w:hAnsi="Times New Roman" w:cs="Times New Roman"/>
          <w:sz w:val="28"/>
          <w:szCs w:val="28"/>
        </w:rPr>
        <w:t>шрифт</w:t>
      </w:r>
      <w:r w:rsidRPr="001C0BD2">
        <w:rPr>
          <w:rFonts w:ascii="Times New Roman" w:hAnsi="Times New Roman" w:cs="Times New Roman"/>
          <w:sz w:val="28"/>
          <w:szCs w:val="28"/>
          <w:lang w:val="en-US"/>
        </w:rPr>
        <w:t xml:space="preserve"> Times</w:t>
      </w:r>
      <w:r w:rsidR="001C0BD2" w:rsidRPr="001C0BD2">
        <w:rPr>
          <w:rFonts w:ascii="Times New Roman" w:hAnsi="Times New Roman" w:cs="Times New Roman"/>
          <w:sz w:val="28"/>
          <w:szCs w:val="28"/>
          <w:lang w:val="en-US"/>
        </w:rPr>
        <w:t xml:space="preserve"> </w:t>
      </w:r>
      <w:r w:rsidRPr="001C0BD2">
        <w:rPr>
          <w:rFonts w:ascii="Times New Roman" w:hAnsi="Times New Roman" w:cs="Times New Roman"/>
          <w:sz w:val="28"/>
          <w:szCs w:val="28"/>
          <w:lang w:val="en-US"/>
        </w:rPr>
        <w:t>New</w:t>
      </w:r>
      <w:r w:rsidR="001C0BD2" w:rsidRPr="001C0BD2">
        <w:rPr>
          <w:rFonts w:ascii="Times New Roman" w:hAnsi="Times New Roman" w:cs="Times New Roman"/>
          <w:sz w:val="28"/>
          <w:szCs w:val="28"/>
          <w:lang w:val="en-US"/>
        </w:rPr>
        <w:t xml:space="preserve"> </w:t>
      </w:r>
      <w:r w:rsidRPr="001C0BD2">
        <w:rPr>
          <w:rFonts w:ascii="Times New Roman" w:hAnsi="Times New Roman" w:cs="Times New Roman"/>
          <w:sz w:val="28"/>
          <w:szCs w:val="28"/>
          <w:lang w:val="en-US"/>
        </w:rPr>
        <w:t xml:space="preserve">Roman; </w:t>
      </w:r>
    </w:p>
    <w:p w:rsidR="00611F00" w:rsidRPr="001C0BD2" w:rsidRDefault="00611F00" w:rsidP="00680661">
      <w:pPr>
        <w:spacing w:after="0" w:line="360" w:lineRule="auto"/>
        <w:ind w:firstLine="567"/>
        <w:jc w:val="both"/>
        <w:rPr>
          <w:rFonts w:ascii="Times New Roman" w:hAnsi="Times New Roman" w:cs="Times New Roman"/>
          <w:sz w:val="28"/>
          <w:szCs w:val="28"/>
          <w:lang w:val="en-US"/>
        </w:rPr>
      </w:pPr>
      <w:r w:rsidRPr="00F425AD">
        <w:rPr>
          <w:rFonts w:ascii="Times New Roman" w:hAnsi="Times New Roman" w:cs="Times New Roman"/>
          <w:sz w:val="28"/>
          <w:szCs w:val="28"/>
        </w:rPr>
        <w:sym w:font="Symbol" w:char="F0BE"/>
      </w:r>
      <w:r w:rsidRPr="001C0BD2">
        <w:rPr>
          <w:rFonts w:ascii="Times New Roman" w:hAnsi="Times New Roman" w:cs="Times New Roman"/>
          <w:sz w:val="28"/>
          <w:szCs w:val="28"/>
          <w:lang w:val="en-US"/>
        </w:rPr>
        <w:t xml:space="preserve"> </w:t>
      </w:r>
      <w:r w:rsidRPr="00F425AD">
        <w:rPr>
          <w:rFonts w:ascii="Times New Roman" w:hAnsi="Times New Roman" w:cs="Times New Roman"/>
          <w:sz w:val="28"/>
          <w:szCs w:val="28"/>
        </w:rPr>
        <w:t>размер</w:t>
      </w:r>
      <w:r w:rsidRPr="001C0BD2">
        <w:rPr>
          <w:rFonts w:ascii="Times New Roman" w:hAnsi="Times New Roman" w:cs="Times New Roman"/>
          <w:sz w:val="28"/>
          <w:szCs w:val="28"/>
          <w:lang w:val="en-US"/>
        </w:rPr>
        <w:t xml:space="preserve"> – 14</w:t>
      </w:r>
      <w:r w:rsidR="001C0BD2">
        <w:rPr>
          <w:rFonts w:ascii="Times New Roman" w:hAnsi="Times New Roman" w:cs="Times New Roman"/>
          <w:sz w:val="28"/>
          <w:szCs w:val="28"/>
        </w:rPr>
        <w:t>пт</w:t>
      </w:r>
      <w:r w:rsidRPr="001C0BD2">
        <w:rPr>
          <w:rFonts w:ascii="Times New Roman" w:hAnsi="Times New Roman" w:cs="Times New Roman"/>
          <w:sz w:val="28"/>
          <w:szCs w:val="28"/>
          <w:lang w:val="en-US"/>
        </w:rPr>
        <w:t xml:space="preserve">;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E"/>
      </w:r>
      <w:r w:rsidRPr="00F425AD">
        <w:rPr>
          <w:rFonts w:ascii="Times New Roman" w:hAnsi="Times New Roman" w:cs="Times New Roman"/>
          <w:sz w:val="28"/>
          <w:szCs w:val="28"/>
        </w:rPr>
        <w:t xml:space="preserve"> </w:t>
      </w:r>
      <w:r w:rsidR="0036440B">
        <w:rPr>
          <w:rFonts w:ascii="Times New Roman" w:hAnsi="Times New Roman" w:cs="Times New Roman"/>
          <w:sz w:val="28"/>
          <w:szCs w:val="28"/>
        </w:rPr>
        <w:t xml:space="preserve">междустрочный </w:t>
      </w:r>
      <w:r w:rsidRPr="00F425AD">
        <w:rPr>
          <w:rFonts w:ascii="Times New Roman" w:hAnsi="Times New Roman" w:cs="Times New Roman"/>
          <w:sz w:val="28"/>
          <w:szCs w:val="28"/>
        </w:rPr>
        <w:t>интервал – 1,5;</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 </w:t>
      </w:r>
      <w:r w:rsidRPr="00F425AD">
        <w:rPr>
          <w:rFonts w:ascii="Times New Roman" w:hAnsi="Times New Roman" w:cs="Times New Roman"/>
          <w:sz w:val="28"/>
          <w:szCs w:val="28"/>
        </w:rPr>
        <w:sym w:font="Symbol" w:char="F0BE"/>
      </w:r>
      <w:r w:rsidRPr="00F425AD">
        <w:rPr>
          <w:rFonts w:ascii="Times New Roman" w:hAnsi="Times New Roman" w:cs="Times New Roman"/>
          <w:sz w:val="28"/>
          <w:szCs w:val="28"/>
        </w:rPr>
        <w:t xml:space="preserve"> верхнее и нижнее поля – 20 мм, левое – 30 мм, правое – 10 мм;</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 </w:t>
      </w:r>
      <w:r w:rsidRPr="00F425AD">
        <w:rPr>
          <w:rFonts w:ascii="Times New Roman" w:hAnsi="Times New Roman" w:cs="Times New Roman"/>
          <w:sz w:val="28"/>
          <w:szCs w:val="28"/>
        </w:rPr>
        <w:sym w:font="Symbol" w:char="F0BE"/>
      </w:r>
      <w:r w:rsidRPr="00F425AD">
        <w:rPr>
          <w:rFonts w:ascii="Times New Roman" w:hAnsi="Times New Roman" w:cs="Times New Roman"/>
          <w:sz w:val="28"/>
          <w:szCs w:val="28"/>
        </w:rPr>
        <w:t xml:space="preserve"> главы начинаются с новой страницы, и их заголовки печатаются жирным шрифтом TimesNewRoman, размер 16</w:t>
      </w:r>
      <w:r w:rsidR="00CB4A66">
        <w:rPr>
          <w:rFonts w:ascii="Times New Roman" w:hAnsi="Times New Roman" w:cs="Times New Roman"/>
          <w:sz w:val="28"/>
          <w:szCs w:val="28"/>
        </w:rPr>
        <w:t>, выравнивание по центру</w:t>
      </w:r>
      <w:r w:rsidRPr="00F425AD">
        <w:rPr>
          <w:rFonts w:ascii="Times New Roman" w:hAnsi="Times New Roman" w:cs="Times New Roman"/>
          <w:sz w:val="28"/>
          <w:szCs w:val="28"/>
        </w:rPr>
        <w:t xml:space="preserve">;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E"/>
      </w:r>
      <w:r w:rsidRPr="00F425AD">
        <w:rPr>
          <w:rFonts w:ascii="Times New Roman" w:hAnsi="Times New Roman" w:cs="Times New Roman"/>
          <w:sz w:val="28"/>
          <w:szCs w:val="28"/>
        </w:rPr>
        <w:t xml:space="preserve"> заголовки второго уровня (параграфы) печатаются жирным шрифтом TimesNewRoman, размер 14</w:t>
      </w:r>
      <w:r w:rsidR="00CB4A66">
        <w:rPr>
          <w:rFonts w:ascii="Times New Roman" w:hAnsi="Times New Roman" w:cs="Times New Roman"/>
          <w:sz w:val="28"/>
          <w:szCs w:val="28"/>
        </w:rPr>
        <w:t>, выравнивание по центру</w:t>
      </w:r>
      <w:r w:rsidRPr="00F425AD">
        <w:rPr>
          <w:rFonts w:ascii="Times New Roman" w:hAnsi="Times New Roman" w:cs="Times New Roman"/>
          <w:sz w:val="28"/>
          <w:szCs w:val="28"/>
        </w:rPr>
        <w:t xml:space="preserve">;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sym w:font="Symbol" w:char="F0BE"/>
      </w:r>
      <w:r w:rsidRPr="00F425AD">
        <w:rPr>
          <w:rFonts w:ascii="Times New Roman" w:hAnsi="Times New Roman" w:cs="Times New Roman"/>
          <w:sz w:val="28"/>
          <w:szCs w:val="28"/>
        </w:rPr>
        <w:t xml:space="preserve"> выравнивание текста по ширине.</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При написании работы необходимо соблюдать равномерную плотность и четкость изображения по всему отчету. Все линии, буквы, цифры и знаки должны иметь одинаковую контрастность по всему тексту отчета.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Полужирный шрифт применяют только для заголовков глав и параграфов, заголовков структурных элементов. Использование курсива допускается для обозначения объектов (например, нанотехнологии) и написания терминов (например, </w:t>
      </w:r>
      <w:r w:rsidRPr="00D91534">
        <w:rPr>
          <w:rFonts w:ascii="Times New Roman" w:hAnsi="Times New Roman" w:cs="Times New Roman"/>
          <w:i/>
          <w:sz w:val="28"/>
          <w:szCs w:val="28"/>
        </w:rPr>
        <w:t>invivo, invitro</w:t>
      </w:r>
      <w:r w:rsidRPr="00F425AD">
        <w:rPr>
          <w:rFonts w:ascii="Times New Roman" w:hAnsi="Times New Roman" w:cs="Times New Roman"/>
          <w:sz w:val="28"/>
          <w:szCs w:val="28"/>
        </w:rPr>
        <w:t xml:space="preserve">) и иных объектов и терминов на латыни.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Логически законченные элементы текста, объединенные единой мыслью, должны выделяться в отдельные абзацы. Первая строка абзаца должна иметь отступ. Сдвиг вправо первой строки абзаца должен быть одинаковым для всего текста ВКР и равняться 1,</w:t>
      </w:r>
      <w:r w:rsidR="00D91534">
        <w:rPr>
          <w:rFonts w:ascii="Times New Roman" w:hAnsi="Times New Roman" w:cs="Times New Roman"/>
          <w:sz w:val="28"/>
          <w:szCs w:val="28"/>
        </w:rPr>
        <w:t>2</w:t>
      </w:r>
      <w:r w:rsidRPr="00F425AD">
        <w:rPr>
          <w:rFonts w:ascii="Times New Roman" w:hAnsi="Times New Roman" w:cs="Times New Roman"/>
          <w:sz w:val="28"/>
          <w:szCs w:val="28"/>
        </w:rPr>
        <w:t xml:space="preserve">5.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lastRenderedPageBreak/>
        <w:t>Все страницы ВКР должны быть пронумер</w:t>
      </w:r>
      <w:r w:rsidR="00D91534">
        <w:rPr>
          <w:rFonts w:ascii="Times New Roman" w:hAnsi="Times New Roman" w:cs="Times New Roman"/>
          <w:sz w:val="28"/>
          <w:szCs w:val="28"/>
        </w:rPr>
        <w:t>ованы арабскими цифрами в снизу</w:t>
      </w:r>
      <w:r w:rsidRPr="00F425AD">
        <w:rPr>
          <w:rFonts w:ascii="Times New Roman" w:hAnsi="Times New Roman" w:cs="Times New Roman"/>
          <w:sz w:val="28"/>
          <w:szCs w:val="28"/>
        </w:rPr>
        <w:t xml:space="preserve"> по центру страницы сквозной нумерацией по всему тексту, включая приложения. Титульный лист включается в общую нумерацию страниц, но на нем номер страницы не проставляется.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Для акцентирования внимания может применяться выделение текста с помощью шрифта иного начертания, чем шрифт основного текста, но того же кегля и гарнитуры. Разрешается для написания определенных терминов, формул, теорем применять шрифты разной гарнитуры.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Заголовки разделов всех уровней, слова Содержание, Введение, Заключение, Список использованных источников, пишутся без кавычек, без точки в конце и выравниваются по центру страницы. Перенос слов в заголовках не допускается. Заголовки должны четко и кратко отражать содержание глав, параграфов. Если заголовок состоит из двух предложений, их разделяют точкой. Примеры написания заголовков:</w:t>
      </w:r>
    </w:p>
    <w:p w:rsidR="00611F00" w:rsidRPr="00F425AD" w:rsidRDefault="00611F00" w:rsidP="00680661">
      <w:pPr>
        <w:spacing w:after="0" w:line="360" w:lineRule="auto"/>
        <w:ind w:firstLine="567"/>
        <w:jc w:val="both"/>
        <w:rPr>
          <w:rFonts w:ascii="Times New Roman" w:hAnsi="Times New Roman" w:cs="Times New Roman"/>
          <w:i/>
          <w:sz w:val="28"/>
          <w:szCs w:val="28"/>
        </w:rPr>
      </w:pPr>
      <w:r w:rsidRPr="00F425AD">
        <w:rPr>
          <w:rFonts w:ascii="Times New Roman" w:hAnsi="Times New Roman" w:cs="Times New Roman"/>
          <w:i/>
          <w:sz w:val="28"/>
          <w:szCs w:val="28"/>
        </w:rPr>
        <w:t xml:space="preserve">2 Анализ________________ состояния предприятия ООО «Лидер» </w:t>
      </w:r>
    </w:p>
    <w:p w:rsidR="00611F00" w:rsidRPr="00F425AD" w:rsidRDefault="00611F00" w:rsidP="00680661">
      <w:pPr>
        <w:spacing w:after="0" w:line="360" w:lineRule="auto"/>
        <w:ind w:firstLine="567"/>
        <w:jc w:val="both"/>
        <w:rPr>
          <w:rFonts w:ascii="Times New Roman" w:hAnsi="Times New Roman" w:cs="Times New Roman"/>
          <w:i/>
          <w:sz w:val="28"/>
          <w:szCs w:val="28"/>
        </w:rPr>
      </w:pPr>
      <w:r w:rsidRPr="00F425AD">
        <w:rPr>
          <w:rFonts w:ascii="Times New Roman" w:hAnsi="Times New Roman" w:cs="Times New Roman"/>
          <w:i/>
          <w:sz w:val="28"/>
          <w:szCs w:val="28"/>
        </w:rPr>
        <w:t xml:space="preserve">2.1 Организационно__________________ характеристика предприятия </w:t>
      </w:r>
    </w:p>
    <w:p w:rsidR="00611F00" w:rsidRPr="00F425AD" w:rsidRDefault="00611F00" w:rsidP="00680661">
      <w:pPr>
        <w:spacing w:after="0" w:line="360" w:lineRule="auto"/>
        <w:ind w:firstLine="567"/>
        <w:jc w:val="both"/>
        <w:rPr>
          <w:rFonts w:ascii="Times New Roman" w:hAnsi="Times New Roman" w:cs="Times New Roman"/>
          <w:i/>
          <w:sz w:val="28"/>
          <w:szCs w:val="28"/>
        </w:rPr>
      </w:pPr>
      <w:r w:rsidRPr="00F425AD">
        <w:rPr>
          <w:rFonts w:ascii="Times New Roman" w:hAnsi="Times New Roman" w:cs="Times New Roman"/>
          <w:i/>
          <w:sz w:val="28"/>
          <w:szCs w:val="28"/>
        </w:rPr>
        <w:t xml:space="preserve">2.2 Оценка _____ (на примере ООО «Лидер»)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Каждая глава, оглавление, введение, заключение, список источников, каждое приложение (но не параграфы) начинаются с новой страницы.</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Иллюстрации (рисунки, схемы, графики, фотографии и т.п.) должны быть выполнены в соответствии с требованиями ЕСПД и расположены по тексту возможно ближе к соответствующим частям текста или же в конце его. Иллюстрации, а также таблицы и формулы следует нумеровать сквозной нумерацией арабскими цифрами в пределах раздела. Номер состоит из номера раздела и порядкового номера иллюстрации, таблицы или формулы, разделённых точкой. Например: Рисунок 1.3.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Иллюстрации должны иметь наименование и поясняющий текст. Для иллюстраций поясняющий текст располагается над рисунками, а наименование </w:t>
      </w:r>
      <w:r w:rsidRPr="00F425AD">
        <w:rPr>
          <w:rFonts w:ascii="Times New Roman" w:hAnsi="Times New Roman" w:cs="Times New Roman"/>
          <w:sz w:val="28"/>
          <w:szCs w:val="28"/>
        </w:rPr>
        <w:lastRenderedPageBreak/>
        <w:t xml:space="preserve">со словом «Рисунок» под иллюстрацией посередине строки, размер шрифта – 12 (на 2 кегля меньше основного текста), например: </w:t>
      </w:r>
    </w:p>
    <w:p w:rsidR="00611F00" w:rsidRPr="00553825" w:rsidRDefault="00553825" w:rsidP="00553825">
      <w:pPr>
        <w:spacing w:after="0" w:line="360" w:lineRule="auto"/>
        <w:ind w:firstLine="567"/>
        <w:jc w:val="center"/>
        <w:rPr>
          <w:rFonts w:ascii="Times New Roman" w:hAnsi="Times New Roman" w:cs="Times New Roman"/>
          <w:sz w:val="24"/>
          <w:szCs w:val="28"/>
        </w:rPr>
      </w:pPr>
      <w:r>
        <w:rPr>
          <w:rFonts w:ascii="Times New Roman" w:hAnsi="Times New Roman" w:cs="Times New Roman"/>
          <w:sz w:val="24"/>
          <w:szCs w:val="28"/>
        </w:rPr>
        <w:t xml:space="preserve">Рисунок 2.4. </w:t>
      </w:r>
      <w:r w:rsidR="00611F00" w:rsidRPr="00553825">
        <w:rPr>
          <w:rFonts w:ascii="Times New Roman" w:hAnsi="Times New Roman" w:cs="Times New Roman"/>
          <w:sz w:val="24"/>
          <w:szCs w:val="28"/>
        </w:rPr>
        <w:t>Вид окна авторизации</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Рисунки следует размещать так, чтобы их можно было рассматривать без поворота страницы.</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Таблицы. Таблицы нумеруются аналогично иллюстрациям. Например: Таблица 3.4. Название таблицы следует помещать над таблицей </w:t>
      </w:r>
      <w:r w:rsidR="00553825">
        <w:rPr>
          <w:rFonts w:ascii="Times New Roman" w:hAnsi="Times New Roman" w:cs="Times New Roman"/>
          <w:sz w:val="28"/>
          <w:szCs w:val="28"/>
        </w:rPr>
        <w:t>справа</w:t>
      </w:r>
      <w:r w:rsidRPr="00F425AD">
        <w:rPr>
          <w:rFonts w:ascii="Times New Roman" w:hAnsi="Times New Roman" w:cs="Times New Roman"/>
          <w:sz w:val="28"/>
          <w:szCs w:val="28"/>
        </w:rPr>
        <w:t>, без абз</w:t>
      </w:r>
      <w:r w:rsidR="00553825">
        <w:rPr>
          <w:rFonts w:ascii="Times New Roman" w:hAnsi="Times New Roman" w:cs="Times New Roman"/>
          <w:sz w:val="28"/>
          <w:szCs w:val="28"/>
        </w:rPr>
        <w:t>ацного отступа после ее номера</w:t>
      </w:r>
      <w:r w:rsidRPr="00F425AD">
        <w:rPr>
          <w:rFonts w:ascii="Times New Roman" w:hAnsi="Times New Roman" w:cs="Times New Roman"/>
          <w:sz w:val="28"/>
          <w:szCs w:val="28"/>
        </w:rPr>
        <w:t>, аналогично иллюстрациям. Наименование таблицы и её содержимое следует оформлять размером шрифта – 12 (на 2 кегля меньше основного текста). Например:</w:t>
      </w:r>
    </w:p>
    <w:p w:rsidR="00611F00" w:rsidRPr="00553825" w:rsidRDefault="00553825" w:rsidP="00553825">
      <w:pPr>
        <w:spacing w:after="0" w:line="360" w:lineRule="auto"/>
        <w:ind w:firstLine="567"/>
        <w:jc w:val="right"/>
        <w:rPr>
          <w:rFonts w:ascii="Times New Roman" w:hAnsi="Times New Roman" w:cs="Times New Roman"/>
          <w:sz w:val="24"/>
          <w:szCs w:val="28"/>
        </w:rPr>
      </w:pPr>
      <w:r>
        <w:rPr>
          <w:rFonts w:ascii="Times New Roman" w:hAnsi="Times New Roman" w:cs="Times New Roman"/>
          <w:sz w:val="24"/>
          <w:szCs w:val="28"/>
        </w:rPr>
        <w:t>Таблица 2.4.1.</w:t>
      </w:r>
      <w:r w:rsidR="00611F00" w:rsidRPr="00553825">
        <w:rPr>
          <w:rFonts w:ascii="Times New Roman" w:hAnsi="Times New Roman" w:cs="Times New Roman"/>
          <w:sz w:val="24"/>
          <w:szCs w:val="28"/>
        </w:rPr>
        <w:t xml:space="preserve"> Функциональные тесты блока Настройки</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Таблицу в тексте следует располагать непосредственно под текстом, в котором она впервые упоминается или на следующей странице. На все таблицы в тексте должны быть ссылки. Например: «в таблице 2.4 представлены функциональные тесты для проверки ядра программы». При переносе части таблицы название помещают только над первой частью таблицы. При этом нижнюю горизонтальную черту, ограничивающую таблицу, не проводят. Над продолжением таблицы пишут слово «Продолжение» и указывают номер таблицы, например: </w:t>
      </w:r>
    </w:p>
    <w:p w:rsidR="00611F00" w:rsidRPr="00553825" w:rsidRDefault="00611F00" w:rsidP="00553825">
      <w:pPr>
        <w:spacing w:after="0" w:line="360" w:lineRule="auto"/>
        <w:ind w:firstLine="567"/>
        <w:jc w:val="right"/>
        <w:rPr>
          <w:rFonts w:ascii="Times New Roman" w:hAnsi="Times New Roman" w:cs="Times New Roman"/>
          <w:sz w:val="24"/>
          <w:szCs w:val="28"/>
        </w:rPr>
      </w:pPr>
      <w:r w:rsidRPr="00553825">
        <w:rPr>
          <w:rFonts w:ascii="Times New Roman" w:hAnsi="Times New Roman" w:cs="Times New Roman"/>
          <w:sz w:val="24"/>
          <w:szCs w:val="28"/>
        </w:rPr>
        <w:t xml:space="preserve">«Продолжение таблицы 3.4»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Заголовки граф и строк таблицы следует писать с прописной буквы в единственном числе. При необходимости допускается перпендикулярное расположение заголовков граф. Кроме того, допускается применять меньший шрифт, чем в тексте. </w:t>
      </w:r>
      <w:r w:rsidR="00553825">
        <w:rPr>
          <w:rFonts w:ascii="Times New Roman" w:hAnsi="Times New Roman" w:cs="Times New Roman"/>
          <w:sz w:val="28"/>
          <w:szCs w:val="28"/>
        </w:rPr>
        <w:t>Выравнивание текста в таблице по ширине.</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Графики, схемы, диаграммы располагаются в работе непосредственно после текста, имеющего на них ссылку (выравнивание – по центру страницы).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При построении графиков по осям координат вводятся соответствующие показатели, буквенные обозначения которых выносятся на концы координатных осей, фиксируемые стрелками.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lastRenderedPageBreak/>
        <w:t>Если наименование таблицы занимает две строки и более, то его следует записывать через один межстрочный интервал</w:t>
      </w:r>
      <w:r w:rsidR="00553825">
        <w:rPr>
          <w:rFonts w:ascii="Times New Roman" w:hAnsi="Times New Roman" w:cs="Times New Roman"/>
          <w:sz w:val="28"/>
          <w:szCs w:val="28"/>
        </w:rPr>
        <w:t>.</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Уравнения и формулы следует выделять из текста в отдельную строку. Выше и ниже каждой формулы или уравнения должно быть оставлено не менее одной свободной строки. Если уравнение не умещается в одну строку, оно должно быть перенесено после знака равенства (=) или после знаков плюс (+), минус (-), умножения (×), деления (:) или других математических знаков. На новой строке знак повторяется. При переносе формулы на знаке, символизирующем операцию умножения, применяют знак «×».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Пояснение значений символов и числовых коэффициентов следует приводить непосредственно под формулой в той же последовательности, в которой они представлены в формуле. Значение каждого символа и числового коэффициента необходимо приводить с новой строки. Первую строку пояснения начинают со слова «где» без двоеточия с абзаца.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Формулы и уравнения располагают на отдельной строке, причем рекомендуется ставить пустые строки выше и ниже формулы. Нумерация формул допускается как сквозная по всему документу, так и в пределах раздела. Номер формулы указывают с правой стороны листа на уровне формулы в круглых скобках, например: y=А*х*sin(x) (2.1)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Ссылки в тексте на формулы проводятся с указанием порядкового номера формулы, выделенного двумя круглыми скобками. Расшифровка символов и числовых коэффициентов, входящих в формулу, приводится непосредственно под формулой в той последовательности, в которой они приведены в формуле. Значение каждого из них дают с новой строки.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Формулы, помещаемые в приложениях, нумеруются арабскими цифрами в пределах каждого приложения с добавлением перед каждой цифрой обозначения приложения: (В.1).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lastRenderedPageBreak/>
        <w:t>Допускается нумерация формул в пределах главы. В этом случае номер формулы состоит из номера главы и порядкового номера формулы, разделенных точкой: (3.1).</w:t>
      </w:r>
    </w:p>
    <w:p w:rsidR="00611F00" w:rsidRPr="00F425AD" w:rsidRDefault="00611F00" w:rsidP="00680661">
      <w:pPr>
        <w:spacing w:after="0" w:line="360" w:lineRule="auto"/>
        <w:ind w:firstLine="567"/>
        <w:jc w:val="both"/>
        <w:rPr>
          <w:rFonts w:ascii="Times New Roman" w:hAnsi="Times New Roman" w:cs="Times New Roman"/>
          <w:sz w:val="28"/>
          <w:szCs w:val="28"/>
        </w:rPr>
      </w:pPr>
    </w:p>
    <w:p w:rsidR="00611F00" w:rsidRPr="00F425AD" w:rsidRDefault="00611F00" w:rsidP="00680661">
      <w:pPr>
        <w:spacing w:after="0" w:line="360" w:lineRule="auto"/>
        <w:ind w:firstLine="567"/>
        <w:jc w:val="both"/>
        <w:rPr>
          <w:rFonts w:ascii="Times New Roman" w:hAnsi="Times New Roman" w:cs="Times New Roman"/>
          <w:b/>
          <w:sz w:val="28"/>
          <w:szCs w:val="28"/>
        </w:rPr>
      </w:pPr>
      <w:r w:rsidRPr="00F425AD">
        <w:rPr>
          <w:rFonts w:ascii="Times New Roman" w:hAnsi="Times New Roman" w:cs="Times New Roman"/>
          <w:b/>
          <w:sz w:val="28"/>
          <w:szCs w:val="28"/>
        </w:rPr>
        <w:t xml:space="preserve">Правила оформления списка использованных источников. </w:t>
      </w:r>
    </w:p>
    <w:p w:rsidR="00611F00" w:rsidRPr="00F425AD" w:rsidRDefault="00611F00" w:rsidP="00680661">
      <w:pPr>
        <w:spacing w:after="0" w:line="360" w:lineRule="auto"/>
        <w:ind w:firstLine="567"/>
        <w:jc w:val="both"/>
        <w:rPr>
          <w:rFonts w:ascii="Times New Roman" w:hAnsi="Times New Roman" w:cs="Times New Roman"/>
          <w:sz w:val="28"/>
          <w:szCs w:val="28"/>
        </w:rPr>
      </w:pPr>
      <w:r w:rsidRPr="00F425AD">
        <w:rPr>
          <w:rFonts w:ascii="Times New Roman" w:hAnsi="Times New Roman" w:cs="Times New Roman"/>
          <w:sz w:val="28"/>
          <w:szCs w:val="28"/>
        </w:rPr>
        <w:t xml:space="preserve">В Список использованных источников должны быть обязательно включены те источники, на которые делаются ссылки в основном тексте работы. Нумерация источников в списке литературы обязательна. Рекомендуется оформление по следующим блокам со сквозной нумерацией: </w:t>
      </w:r>
    </w:p>
    <w:p w:rsidR="00611F00" w:rsidRPr="00F425AD" w:rsidRDefault="00611F00" w:rsidP="00611F00">
      <w:pPr>
        <w:spacing w:after="0" w:line="360" w:lineRule="auto"/>
        <w:ind w:firstLine="709"/>
        <w:jc w:val="center"/>
        <w:rPr>
          <w:rFonts w:ascii="Times New Roman" w:hAnsi="Times New Roman" w:cs="Times New Roman"/>
          <w:b/>
          <w:sz w:val="28"/>
          <w:szCs w:val="28"/>
        </w:rPr>
      </w:pPr>
      <w:r w:rsidRPr="00F425AD">
        <w:rPr>
          <w:rFonts w:ascii="Times New Roman" w:hAnsi="Times New Roman" w:cs="Times New Roman"/>
          <w:b/>
          <w:sz w:val="28"/>
          <w:szCs w:val="28"/>
        </w:rPr>
        <w:t>Международные нормативные правовые акты и иные официальные документы</w:t>
      </w:r>
    </w:p>
    <w:p w:rsidR="00611F00" w:rsidRPr="00F425AD" w:rsidRDefault="00611F00" w:rsidP="00611F00">
      <w:p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1. Таможенный кодекс Евразийского экономического союза (приложение № 1 к Договору о Таможенном кодексе Евразийского экономического союза от 11 апреля 2017 г.) [Электронный ресурс] // Официальный интернет-портал правовой информации http://www.pravo.gov.ru, 09.01.2018 (дата обращения 01.10.2023).</w:t>
      </w:r>
    </w:p>
    <w:p w:rsidR="00611F00" w:rsidRPr="00F425AD" w:rsidRDefault="00611F00" w:rsidP="00611F00">
      <w:pPr>
        <w:spacing w:after="0" w:line="360" w:lineRule="auto"/>
        <w:jc w:val="center"/>
        <w:rPr>
          <w:rFonts w:ascii="Times New Roman" w:hAnsi="Times New Roman" w:cs="Times New Roman"/>
          <w:b/>
          <w:sz w:val="28"/>
          <w:szCs w:val="28"/>
        </w:rPr>
      </w:pPr>
      <w:r w:rsidRPr="00F425AD">
        <w:rPr>
          <w:rFonts w:ascii="Times New Roman" w:hAnsi="Times New Roman" w:cs="Times New Roman"/>
          <w:b/>
          <w:sz w:val="28"/>
          <w:szCs w:val="28"/>
        </w:rPr>
        <w:t>Нормативные правовые акты и иные официальные документы Кыргызской Республики</w:t>
      </w:r>
    </w:p>
    <w:p w:rsidR="00611F00" w:rsidRPr="00F425AD" w:rsidRDefault="00611F00" w:rsidP="00611F00">
      <w:p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2. ПОСТАНОВЛЕНИЕ ПРАВИТЕЛЬСТВА КЫРГЫЗСКОЙ РЕСПУБЛИКИ от 30 сентября 2020 года № 504 "Об утверждении Методики проведения анализа регулятивного воздействия нормативных правовых актов на деятельность субъектов предпринимательства" // МЭК КР – 2020. – 30 сен.</w:t>
      </w:r>
    </w:p>
    <w:p w:rsidR="00611F00" w:rsidRPr="00F425AD" w:rsidRDefault="00611F00" w:rsidP="00611F00">
      <w:pPr>
        <w:spacing w:after="0" w:line="360" w:lineRule="auto"/>
        <w:jc w:val="center"/>
        <w:rPr>
          <w:rFonts w:ascii="Times New Roman" w:hAnsi="Times New Roman" w:cs="Times New Roman"/>
          <w:b/>
          <w:sz w:val="28"/>
          <w:szCs w:val="28"/>
        </w:rPr>
      </w:pPr>
      <w:r w:rsidRPr="00F425AD">
        <w:rPr>
          <w:rFonts w:ascii="Times New Roman" w:hAnsi="Times New Roman" w:cs="Times New Roman"/>
          <w:b/>
          <w:sz w:val="28"/>
          <w:szCs w:val="28"/>
        </w:rPr>
        <w:t>учебная и научная литература (по алфавиту фамилий авторов либо названий работ)</w:t>
      </w:r>
    </w:p>
    <w:p w:rsidR="00611F00" w:rsidRPr="00F425AD" w:rsidRDefault="00611F00" w:rsidP="00611F00">
      <w:p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3. Мочалова Л.А., Касьянова А.В., РауЭ.И. Финансовый менеджмент: учебное пособие. — М.: КноРус, 2019 ___ с. (IPRbook.ru).</w:t>
      </w:r>
    </w:p>
    <w:p w:rsidR="00611F00" w:rsidRPr="00F425AD" w:rsidRDefault="00611F00" w:rsidP="00611F00">
      <w:pPr>
        <w:spacing w:after="0" w:line="360" w:lineRule="auto"/>
        <w:jc w:val="center"/>
        <w:rPr>
          <w:rFonts w:ascii="Times New Roman" w:hAnsi="Times New Roman" w:cs="Times New Roman"/>
          <w:b/>
          <w:sz w:val="28"/>
          <w:szCs w:val="28"/>
        </w:rPr>
      </w:pPr>
      <w:r w:rsidRPr="00F425AD">
        <w:rPr>
          <w:rFonts w:ascii="Times New Roman" w:hAnsi="Times New Roman" w:cs="Times New Roman"/>
          <w:b/>
          <w:sz w:val="28"/>
          <w:szCs w:val="28"/>
        </w:rPr>
        <w:t>Диссертации</w:t>
      </w:r>
    </w:p>
    <w:p w:rsidR="00611F00" w:rsidRPr="00F425AD" w:rsidRDefault="00611F00" w:rsidP="00611F00">
      <w:p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lastRenderedPageBreak/>
        <w:t>4. Лопатин, В.Н. Информационная безопасность в системе государственного управления: теоретические и организационно-правовые проблемы: дис. ... канд. юрид. наУК: 12.00.02 / В.Н. Лопатин. – СПб., 1997. – 193 с.</w:t>
      </w:r>
    </w:p>
    <w:p w:rsidR="00611F00" w:rsidRPr="00F425AD" w:rsidRDefault="00611F00" w:rsidP="00611F00">
      <w:pPr>
        <w:spacing w:after="0" w:line="360" w:lineRule="auto"/>
        <w:jc w:val="center"/>
        <w:rPr>
          <w:rFonts w:ascii="Times New Roman" w:hAnsi="Times New Roman" w:cs="Times New Roman"/>
          <w:b/>
          <w:sz w:val="28"/>
          <w:szCs w:val="28"/>
        </w:rPr>
      </w:pPr>
      <w:r w:rsidRPr="00F425AD">
        <w:rPr>
          <w:rFonts w:ascii="Times New Roman" w:hAnsi="Times New Roman" w:cs="Times New Roman"/>
          <w:b/>
          <w:sz w:val="28"/>
          <w:szCs w:val="28"/>
        </w:rPr>
        <w:t>авторефераты диссертаций</w:t>
      </w:r>
    </w:p>
    <w:p w:rsidR="00611F00" w:rsidRPr="007A2173" w:rsidRDefault="00611F00" w:rsidP="007A2173">
      <w:p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5. Васильева, М.И. Публичные интересы в экологическом праве: теория и практика правового регулирования: автореф. дис. ... д-ра юрид. наУК: 12.00.06 / М.И. Васильева. – М., 2003. – 44 с.</w:t>
      </w:r>
    </w:p>
    <w:p w:rsidR="00611F00" w:rsidRPr="00F425AD" w:rsidRDefault="00611F00" w:rsidP="007A2173">
      <w:pPr>
        <w:spacing w:line="360" w:lineRule="auto"/>
        <w:jc w:val="center"/>
        <w:rPr>
          <w:rFonts w:ascii="Times New Roman" w:hAnsi="Times New Roman" w:cs="Times New Roman"/>
          <w:b/>
          <w:sz w:val="28"/>
          <w:szCs w:val="28"/>
        </w:rPr>
      </w:pPr>
      <w:r w:rsidRPr="00F425AD">
        <w:rPr>
          <w:rFonts w:ascii="Times New Roman" w:hAnsi="Times New Roman" w:cs="Times New Roman"/>
          <w:b/>
          <w:sz w:val="28"/>
          <w:szCs w:val="28"/>
        </w:rPr>
        <w:t>статьи в периодических изданиях</w:t>
      </w:r>
    </w:p>
    <w:p w:rsidR="00611F00" w:rsidRPr="00F425AD" w:rsidRDefault="00611F00" w:rsidP="00611F00">
      <w:pPr>
        <w:spacing w:after="0" w:line="360" w:lineRule="auto"/>
        <w:ind w:firstLine="709"/>
        <w:jc w:val="both"/>
        <w:rPr>
          <w:rFonts w:ascii="Times New Roman" w:hAnsi="Times New Roman" w:cs="Times New Roman"/>
          <w:i/>
          <w:sz w:val="28"/>
          <w:szCs w:val="28"/>
        </w:rPr>
      </w:pPr>
      <w:r w:rsidRPr="00F425AD">
        <w:rPr>
          <w:rFonts w:ascii="Times New Roman" w:hAnsi="Times New Roman" w:cs="Times New Roman"/>
          <w:i/>
          <w:sz w:val="28"/>
          <w:szCs w:val="28"/>
        </w:rPr>
        <w:t xml:space="preserve">При оформлении статей требуется Указывать фамилию и инициалы автора (авторов), название статьи, через две косые черты - наименование издания, год и номер издания, занимаемые страницы. Статьи также размещаются по алфавиту фамилий авторов. Например: </w:t>
      </w:r>
    </w:p>
    <w:p w:rsidR="00611F00" w:rsidRPr="00F425AD" w:rsidRDefault="00611F00" w:rsidP="00611F00">
      <w:p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6. Чурсин А.А. Многокритериальный подход к задаче выбора эффективного инновационного проекта. / А.А. Чурсин, Ю.Н. Разумный, А.Г. Мильковский, В.П. Корнеенко // Микроэкономика. –2015. – №1. – С. 6-13</w:t>
      </w:r>
    </w:p>
    <w:p w:rsidR="00611F00" w:rsidRPr="00F425AD" w:rsidRDefault="00611F00" w:rsidP="00611F00">
      <w:pPr>
        <w:spacing w:after="0" w:line="360" w:lineRule="auto"/>
        <w:jc w:val="center"/>
        <w:rPr>
          <w:rFonts w:ascii="Times New Roman" w:hAnsi="Times New Roman" w:cs="Times New Roman"/>
          <w:b/>
          <w:sz w:val="28"/>
          <w:szCs w:val="28"/>
          <w:lang w:val="en-US"/>
        </w:rPr>
      </w:pPr>
      <w:r w:rsidRPr="00F425AD">
        <w:rPr>
          <w:rFonts w:ascii="Times New Roman" w:hAnsi="Times New Roman" w:cs="Times New Roman"/>
          <w:b/>
          <w:sz w:val="28"/>
          <w:szCs w:val="28"/>
        </w:rPr>
        <w:t>литература</w:t>
      </w:r>
      <w:r w:rsidRPr="00F425AD">
        <w:rPr>
          <w:rFonts w:ascii="Times New Roman" w:hAnsi="Times New Roman" w:cs="Times New Roman"/>
          <w:b/>
          <w:sz w:val="28"/>
          <w:szCs w:val="28"/>
          <w:lang w:val="en-US"/>
        </w:rPr>
        <w:t xml:space="preserve"> </w:t>
      </w:r>
      <w:r w:rsidRPr="00F425AD">
        <w:rPr>
          <w:rFonts w:ascii="Times New Roman" w:hAnsi="Times New Roman" w:cs="Times New Roman"/>
          <w:b/>
          <w:sz w:val="28"/>
          <w:szCs w:val="28"/>
        </w:rPr>
        <w:t>на</w:t>
      </w:r>
      <w:r w:rsidRPr="00F425AD">
        <w:rPr>
          <w:rFonts w:ascii="Times New Roman" w:hAnsi="Times New Roman" w:cs="Times New Roman"/>
          <w:b/>
          <w:sz w:val="28"/>
          <w:szCs w:val="28"/>
          <w:lang w:val="en-US"/>
        </w:rPr>
        <w:t xml:space="preserve"> </w:t>
      </w:r>
      <w:r w:rsidRPr="00F425AD">
        <w:rPr>
          <w:rFonts w:ascii="Times New Roman" w:hAnsi="Times New Roman" w:cs="Times New Roman"/>
          <w:b/>
          <w:sz w:val="28"/>
          <w:szCs w:val="28"/>
        </w:rPr>
        <w:t>иностранных</w:t>
      </w:r>
      <w:r w:rsidRPr="00F425AD">
        <w:rPr>
          <w:rFonts w:ascii="Times New Roman" w:hAnsi="Times New Roman" w:cs="Times New Roman"/>
          <w:b/>
          <w:sz w:val="28"/>
          <w:szCs w:val="28"/>
          <w:lang w:val="en-US"/>
        </w:rPr>
        <w:t xml:space="preserve"> </w:t>
      </w:r>
      <w:r w:rsidRPr="00F425AD">
        <w:rPr>
          <w:rFonts w:ascii="Times New Roman" w:hAnsi="Times New Roman" w:cs="Times New Roman"/>
          <w:b/>
          <w:sz w:val="28"/>
          <w:szCs w:val="28"/>
        </w:rPr>
        <w:t>языках</w:t>
      </w:r>
    </w:p>
    <w:p w:rsidR="00611F00" w:rsidRPr="00F425AD" w:rsidRDefault="00611F00" w:rsidP="00611F00">
      <w:pPr>
        <w:spacing w:after="0" w:line="360" w:lineRule="auto"/>
        <w:jc w:val="both"/>
        <w:rPr>
          <w:rFonts w:ascii="Times New Roman" w:hAnsi="Times New Roman" w:cs="Times New Roman"/>
          <w:sz w:val="28"/>
          <w:szCs w:val="28"/>
          <w:lang w:val="en-US"/>
        </w:rPr>
      </w:pPr>
      <w:r w:rsidRPr="00F425AD">
        <w:rPr>
          <w:rFonts w:ascii="Times New Roman" w:hAnsi="Times New Roman" w:cs="Times New Roman"/>
          <w:sz w:val="28"/>
          <w:szCs w:val="28"/>
          <w:lang w:val="en-US"/>
        </w:rPr>
        <w:t>7. A Guide to the Project Management Body of Knowledge (PMBOK Guide) Sixth Edition. Project Management Institute. 2020. 592 P. ISBN: 978-1-62825-184-5.</w:t>
      </w:r>
    </w:p>
    <w:p w:rsidR="00611F00" w:rsidRPr="00FD4E0A" w:rsidRDefault="00611F00" w:rsidP="00611F00">
      <w:pPr>
        <w:spacing w:after="0" w:line="360" w:lineRule="auto"/>
        <w:jc w:val="center"/>
        <w:rPr>
          <w:rFonts w:ascii="Times New Roman" w:hAnsi="Times New Roman" w:cs="Times New Roman"/>
          <w:b/>
          <w:sz w:val="28"/>
          <w:szCs w:val="28"/>
        </w:rPr>
      </w:pPr>
      <w:r w:rsidRPr="00F425AD">
        <w:rPr>
          <w:rFonts w:ascii="Times New Roman" w:hAnsi="Times New Roman" w:cs="Times New Roman"/>
          <w:b/>
          <w:sz w:val="28"/>
          <w:szCs w:val="28"/>
        </w:rPr>
        <w:t>интернет</w:t>
      </w:r>
      <w:r w:rsidRPr="00FD4E0A">
        <w:rPr>
          <w:rFonts w:ascii="Times New Roman" w:hAnsi="Times New Roman" w:cs="Times New Roman"/>
          <w:b/>
          <w:sz w:val="28"/>
          <w:szCs w:val="28"/>
        </w:rPr>
        <w:t>-</w:t>
      </w:r>
      <w:r w:rsidRPr="00F425AD">
        <w:rPr>
          <w:rFonts w:ascii="Times New Roman" w:hAnsi="Times New Roman" w:cs="Times New Roman"/>
          <w:b/>
          <w:sz w:val="28"/>
          <w:szCs w:val="28"/>
        </w:rPr>
        <w:t>ресурсы</w:t>
      </w:r>
    </w:p>
    <w:p w:rsidR="00611F00" w:rsidRPr="00FD4E0A" w:rsidRDefault="00611F00" w:rsidP="00611F00">
      <w:pPr>
        <w:spacing w:after="0" w:line="360" w:lineRule="auto"/>
        <w:jc w:val="both"/>
        <w:rPr>
          <w:rFonts w:ascii="Times New Roman" w:hAnsi="Times New Roman" w:cs="Times New Roman"/>
          <w:sz w:val="28"/>
          <w:szCs w:val="28"/>
        </w:rPr>
      </w:pPr>
      <w:r w:rsidRPr="00FD4E0A">
        <w:rPr>
          <w:rFonts w:ascii="Times New Roman" w:hAnsi="Times New Roman" w:cs="Times New Roman"/>
          <w:sz w:val="28"/>
          <w:szCs w:val="28"/>
        </w:rPr>
        <w:t xml:space="preserve">8. </w:t>
      </w:r>
      <w:r w:rsidRPr="00F425AD">
        <w:rPr>
          <w:rFonts w:ascii="Times New Roman" w:hAnsi="Times New Roman" w:cs="Times New Roman"/>
          <w:sz w:val="28"/>
          <w:szCs w:val="28"/>
          <w:lang w:val="en-US"/>
        </w:rPr>
        <w:t>SAP</w:t>
      </w:r>
      <w:r w:rsidRPr="00FD4E0A">
        <w:rPr>
          <w:rFonts w:ascii="Times New Roman" w:hAnsi="Times New Roman" w:cs="Times New Roman"/>
          <w:sz w:val="28"/>
          <w:szCs w:val="28"/>
        </w:rPr>
        <w:t xml:space="preserve"> </w:t>
      </w:r>
      <w:r w:rsidRPr="00F425AD">
        <w:rPr>
          <w:rFonts w:ascii="Times New Roman" w:hAnsi="Times New Roman" w:cs="Times New Roman"/>
          <w:sz w:val="28"/>
          <w:szCs w:val="28"/>
        </w:rPr>
        <w:t>повысила</w:t>
      </w:r>
      <w:r w:rsidRPr="00FD4E0A">
        <w:rPr>
          <w:rFonts w:ascii="Times New Roman" w:hAnsi="Times New Roman" w:cs="Times New Roman"/>
          <w:sz w:val="28"/>
          <w:szCs w:val="28"/>
        </w:rPr>
        <w:t xml:space="preserve"> </w:t>
      </w:r>
      <w:r w:rsidRPr="00F425AD">
        <w:rPr>
          <w:rFonts w:ascii="Times New Roman" w:hAnsi="Times New Roman" w:cs="Times New Roman"/>
          <w:sz w:val="28"/>
          <w:szCs w:val="28"/>
        </w:rPr>
        <w:t>цену</w:t>
      </w:r>
      <w:r w:rsidRPr="00FD4E0A">
        <w:rPr>
          <w:rFonts w:ascii="Times New Roman" w:hAnsi="Times New Roman" w:cs="Times New Roman"/>
          <w:sz w:val="28"/>
          <w:szCs w:val="28"/>
        </w:rPr>
        <w:t xml:space="preserve"> </w:t>
      </w:r>
      <w:r w:rsidRPr="00F425AD">
        <w:rPr>
          <w:rFonts w:ascii="Times New Roman" w:hAnsi="Times New Roman" w:cs="Times New Roman"/>
          <w:sz w:val="28"/>
          <w:szCs w:val="28"/>
        </w:rPr>
        <w:t>на</w:t>
      </w:r>
      <w:r w:rsidRPr="00FD4E0A">
        <w:rPr>
          <w:rFonts w:ascii="Times New Roman" w:hAnsi="Times New Roman" w:cs="Times New Roman"/>
          <w:sz w:val="28"/>
          <w:szCs w:val="28"/>
        </w:rPr>
        <w:t xml:space="preserve"> </w:t>
      </w:r>
      <w:r w:rsidRPr="00F425AD">
        <w:rPr>
          <w:rFonts w:ascii="Times New Roman" w:hAnsi="Times New Roman" w:cs="Times New Roman"/>
          <w:sz w:val="28"/>
          <w:szCs w:val="28"/>
        </w:rPr>
        <w:t>обслуживание</w:t>
      </w:r>
      <w:r w:rsidRPr="00FD4E0A">
        <w:rPr>
          <w:rFonts w:ascii="Times New Roman" w:hAnsi="Times New Roman" w:cs="Times New Roman"/>
          <w:sz w:val="28"/>
          <w:szCs w:val="28"/>
        </w:rPr>
        <w:t xml:space="preserve"> </w:t>
      </w:r>
      <w:r w:rsidRPr="00F425AD">
        <w:rPr>
          <w:rFonts w:ascii="Times New Roman" w:hAnsi="Times New Roman" w:cs="Times New Roman"/>
          <w:sz w:val="28"/>
          <w:szCs w:val="28"/>
          <w:lang w:val="en-US"/>
        </w:rPr>
        <w:t>ERP</w:t>
      </w:r>
      <w:r w:rsidRPr="00FD4E0A">
        <w:rPr>
          <w:rFonts w:ascii="Times New Roman" w:hAnsi="Times New Roman" w:cs="Times New Roman"/>
          <w:sz w:val="28"/>
          <w:szCs w:val="28"/>
        </w:rPr>
        <w:t xml:space="preserve"> "</w:t>
      </w:r>
      <w:r w:rsidRPr="00F425AD">
        <w:rPr>
          <w:rFonts w:ascii="Times New Roman" w:hAnsi="Times New Roman" w:cs="Times New Roman"/>
          <w:sz w:val="28"/>
          <w:szCs w:val="28"/>
        </w:rPr>
        <w:t>Аэрофлота</w:t>
      </w:r>
      <w:r w:rsidRPr="00FD4E0A">
        <w:rPr>
          <w:rFonts w:ascii="Times New Roman" w:hAnsi="Times New Roman" w:cs="Times New Roman"/>
          <w:sz w:val="28"/>
          <w:szCs w:val="28"/>
        </w:rPr>
        <w:t xml:space="preserve">" </w:t>
      </w:r>
      <w:r w:rsidRPr="00F425AD">
        <w:rPr>
          <w:rFonts w:ascii="Times New Roman" w:hAnsi="Times New Roman" w:cs="Times New Roman"/>
          <w:sz w:val="28"/>
          <w:szCs w:val="28"/>
        </w:rPr>
        <w:t>на</w:t>
      </w:r>
      <w:r w:rsidRPr="00FD4E0A">
        <w:rPr>
          <w:rFonts w:ascii="Times New Roman" w:hAnsi="Times New Roman" w:cs="Times New Roman"/>
          <w:sz w:val="28"/>
          <w:szCs w:val="28"/>
        </w:rPr>
        <w:t xml:space="preserve"> 113 </w:t>
      </w:r>
      <w:r w:rsidRPr="00F425AD">
        <w:rPr>
          <w:rFonts w:ascii="Times New Roman" w:hAnsi="Times New Roman" w:cs="Times New Roman"/>
          <w:sz w:val="28"/>
          <w:szCs w:val="28"/>
        </w:rPr>
        <w:t>млн</w:t>
      </w:r>
      <w:r w:rsidRPr="00FD4E0A">
        <w:rPr>
          <w:rFonts w:ascii="Times New Roman" w:hAnsi="Times New Roman" w:cs="Times New Roman"/>
          <w:sz w:val="28"/>
          <w:szCs w:val="28"/>
        </w:rPr>
        <w:t xml:space="preserve"> </w:t>
      </w:r>
      <w:r w:rsidRPr="00F425AD">
        <w:rPr>
          <w:rFonts w:ascii="Times New Roman" w:hAnsi="Times New Roman" w:cs="Times New Roman"/>
          <w:sz w:val="28"/>
          <w:szCs w:val="28"/>
        </w:rPr>
        <w:t>рублей</w:t>
      </w:r>
      <w:r w:rsidRPr="00FD4E0A">
        <w:rPr>
          <w:rFonts w:ascii="Times New Roman" w:hAnsi="Times New Roman" w:cs="Times New Roman"/>
          <w:sz w:val="28"/>
          <w:szCs w:val="28"/>
        </w:rPr>
        <w:t xml:space="preserve"> [</w:t>
      </w:r>
      <w:r w:rsidRPr="00F425AD">
        <w:rPr>
          <w:rFonts w:ascii="Times New Roman" w:hAnsi="Times New Roman" w:cs="Times New Roman"/>
          <w:sz w:val="28"/>
          <w:szCs w:val="28"/>
        </w:rPr>
        <w:t>Электронный</w:t>
      </w:r>
      <w:r w:rsidRPr="00FD4E0A">
        <w:rPr>
          <w:rFonts w:ascii="Times New Roman" w:hAnsi="Times New Roman" w:cs="Times New Roman"/>
          <w:sz w:val="28"/>
          <w:szCs w:val="28"/>
        </w:rPr>
        <w:t xml:space="preserve"> </w:t>
      </w:r>
      <w:r w:rsidRPr="00F425AD">
        <w:rPr>
          <w:rFonts w:ascii="Times New Roman" w:hAnsi="Times New Roman" w:cs="Times New Roman"/>
          <w:sz w:val="28"/>
          <w:szCs w:val="28"/>
        </w:rPr>
        <w:t>ресурс</w:t>
      </w:r>
      <w:r w:rsidRPr="00FD4E0A">
        <w:rPr>
          <w:rFonts w:ascii="Times New Roman" w:hAnsi="Times New Roman" w:cs="Times New Roman"/>
          <w:sz w:val="28"/>
          <w:szCs w:val="28"/>
        </w:rPr>
        <w:t xml:space="preserve">] // </w:t>
      </w:r>
      <w:r w:rsidRPr="00F425AD">
        <w:rPr>
          <w:rFonts w:ascii="Times New Roman" w:hAnsi="Times New Roman" w:cs="Times New Roman"/>
          <w:sz w:val="28"/>
          <w:szCs w:val="28"/>
          <w:lang w:val="en-US"/>
        </w:rPr>
        <w:t>TAdviser</w:t>
      </w:r>
      <w:r w:rsidRPr="00FD4E0A">
        <w:rPr>
          <w:rFonts w:ascii="Times New Roman" w:hAnsi="Times New Roman" w:cs="Times New Roman"/>
          <w:sz w:val="28"/>
          <w:szCs w:val="28"/>
        </w:rPr>
        <w:t xml:space="preserve"> // </w:t>
      </w:r>
      <w:r w:rsidRPr="00F425AD">
        <w:rPr>
          <w:rFonts w:ascii="Times New Roman" w:hAnsi="Times New Roman" w:cs="Times New Roman"/>
          <w:sz w:val="28"/>
          <w:szCs w:val="28"/>
        </w:rPr>
        <w:t>Режим</w:t>
      </w:r>
      <w:r w:rsidRPr="00FD4E0A">
        <w:rPr>
          <w:rFonts w:ascii="Times New Roman" w:hAnsi="Times New Roman" w:cs="Times New Roman"/>
          <w:sz w:val="28"/>
          <w:szCs w:val="28"/>
        </w:rPr>
        <w:t xml:space="preserve"> </w:t>
      </w:r>
      <w:r w:rsidRPr="00F425AD">
        <w:rPr>
          <w:rFonts w:ascii="Times New Roman" w:hAnsi="Times New Roman" w:cs="Times New Roman"/>
          <w:sz w:val="28"/>
          <w:szCs w:val="28"/>
        </w:rPr>
        <w:t>доступа</w:t>
      </w:r>
      <w:r w:rsidRPr="00FD4E0A">
        <w:rPr>
          <w:rFonts w:ascii="Times New Roman" w:hAnsi="Times New Roman" w:cs="Times New Roman"/>
          <w:sz w:val="28"/>
          <w:szCs w:val="28"/>
        </w:rPr>
        <w:t xml:space="preserve">: </w:t>
      </w:r>
      <w:r w:rsidRPr="00F425AD">
        <w:rPr>
          <w:rFonts w:ascii="Times New Roman" w:hAnsi="Times New Roman" w:cs="Times New Roman"/>
          <w:sz w:val="28"/>
          <w:szCs w:val="28"/>
          <w:lang w:val="en-US"/>
        </w:rPr>
        <w:t>http</w:t>
      </w:r>
      <w:r w:rsidRPr="00FD4E0A">
        <w:rPr>
          <w:rFonts w:ascii="Times New Roman" w:hAnsi="Times New Roman" w:cs="Times New Roman"/>
          <w:sz w:val="28"/>
          <w:szCs w:val="28"/>
        </w:rPr>
        <w:t>://</w:t>
      </w:r>
      <w:r w:rsidRPr="00F425AD">
        <w:rPr>
          <w:rFonts w:ascii="Times New Roman" w:hAnsi="Times New Roman" w:cs="Times New Roman"/>
          <w:sz w:val="28"/>
          <w:szCs w:val="28"/>
          <w:lang w:val="en-US"/>
        </w:rPr>
        <w:t>www</w:t>
      </w:r>
      <w:r w:rsidRPr="00FD4E0A">
        <w:rPr>
          <w:rFonts w:ascii="Times New Roman" w:hAnsi="Times New Roman" w:cs="Times New Roman"/>
          <w:sz w:val="28"/>
          <w:szCs w:val="28"/>
        </w:rPr>
        <w:t>.</w:t>
      </w:r>
      <w:r w:rsidRPr="00F425AD">
        <w:rPr>
          <w:rFonts w:ascii="Times New Roman" w:hAnsi="Times New Roman" w:cs="Times New Roman"/>
          <w:sz w:val="28"/>
          <w:szCs w:val="28"/>
          <w:lang w:val="en-US"/>
        </w:rPr>
        <w:t>tadviser</w:t>
      </w:r>
      <w:r w:rsidRPr="00FD4E0A">
        <w:rPr>
          <w:rFonts w:ascii="Times New Roman" w:hAnsi="Times New Roman" w:cs="Times New Roman"/>
          <w:sz w:val="28"/>
          <w:szCs w:val="28"/>
        </w:rPr>
        <w:t>.</w:t>
      </w:r>
      <w:r w:rsidRPr="00F425AD">
        <w:rPr>
          <w:rFonts w:ascii="Times New Roman" w:hAnsi="Times New Roman" w:cs="Times New Roman"/>
          <w:sz w:val="28"/>
          <w:szCs w:val="28"/>
          <w:lang w:val="en-US"/>
        </w:rPr>
        <w:t>ru</w:t>
      </w:r>
      <w:r w:rsidRPr="00FD4E0A">
        <w:rPr>
          <w:rFonts w:ascii="Times New Roman" w:hAnsi="Times New Roman" w:cs="Times New Roman"/>
          <w:sz w:val="28"/>
          <w:szCs w:val="28"/>
        </w:rPr>
        <w:t>/</w:t>
      </w:r>
      <w:r w:rsidRPr="00F425AD">
        <w:rPr>
          <w:rFonts w:ascii="Times New Roman" w:hAnsi="Times New Roman" w:cs="Times New Roman"/>
          <w:sz w:val="28"/>
          <w:szCs w:val="28"/>
          <w:lang w:val="en-US"/>
        </w:rPr>
        <w:t>index</w:t>
      </w:r>
      <w:r w:rsidRPr="00FD4E0A">
        <w:rPr>
          <w:rFonts w:ascii="Times New Roman" w:hAnsi="Times New Roman" w:cs="Times New Roman"/>
          <w:sz w:val="28"/>
          <w:szCs w:val="28"/>
        </w:rPr>
        <w:t>.</w:t>
      </w:r>
      <w:r w:rsidRPr="00F425AD">
        <w:rPr>
          <w:rFonts w:ascii="Times New Roman" w:hAnsi="Times New Roman" w:cs="Times New Roman"/>
          <w:sz w:val="28"/>
          <w:szCs w:val="28"/>
          <w:lang w:val="en-US"/>
        </w:rPr>
        <w:t>php</w:t>
      </w:r>
      <w:r w:rsidRPr="00FD4E0A">
        <w:rPr>
          <w:rFonts w:ascii="Times New Roman" w:hAnsi="Times New Roman" w:cs="Times New Roman"/>
          <w:sz w:val="28"/>
          <w:szCs w:val="28"/>
        </w:rPr>
        <w:t>/</w:t>
      </w:r>
      <w:r w:rsidRPr="00F425AD">
        <w:rPr>
          <w:rFonts w:ascii="Times New Roman" w:hAnsi="Times New Roman" w:cs="Times New Roman"/>
          <w:sz w:val="28"/>
          <w:szCs w:val="28"/>
        </w:rPr>
        <w:t>Проект</w:t>
      </w:r>
      <w:r w:rsidRPr="00FD4E0A">
        <w:rPr>
          <w:rFonts w:ascii="Times New Roman" w:hAnsi="Times New Roman" w:cs="Times New Roman"/>
          <w:sz w:val="28"/>
          <w:szCs w:val="28"/>
        </w:rPr>
        <w:t>:</w:t>
      </w:r>
      <w:r w:rsidRPr="00F425AD">
        <w:rPr>
          <w:rFonts w:ascii="Times New Roman" w:hAnsi="Times New Roman" w:cs="Times New Roman"/>
          <w:sz w:val="28"/>
          <w:szCs w:val="28"/>
        </w:rPr>
        <w:t>Аэрофлот</w:t>
      </w:r>
      <w:r w:rsidRPr="00FD4E0A">
        <w:rPr>
          <w:rFonts w:ascii="Times New Roman" w:hAnsi="Times New Roman" w:cs="Times New Roman"/>
          <w:sz w:val="28"/>
          <w:szCs w:val="28"/>
        </w:rPr>
        <w:t>_(</w:t>
      </w:r>
      <w:r w:rsidRPr="00F425AD">
        <w:rPr>
          <w:rFonts w:ascii="Times New Roman" w:hAnsi="Times New Roman" w:cs="Times New Roman"/>
          <w:sz w:val="28"/>
          <w:szCs w:val="28"/>
          <w:lang w:val="en-US"/>
        </w:rPr>
        <w:t>SAP</w:t>
      </w:r>
      <w:r w:rsidRPr="00FD4E0A">
        <w:rPr>
          <w:rFonts w:ascii="Times New Roman" w:hAnsi="Times New Roman" w:cs="Times New Roman"/>
          <w:sz w:val="28"/>
          <w:szCs w:val="28"/>
        </w:rPr>
        <w:t>_</w:t>
      </w:r>
      <w:r w:rsidRPr="00F425AD">
        <w:rPr>
          <w:rFonts w:ascii="Times New Roman" w:hAnsi="Times New Roman" w:cs="Times New Roman"/>
          <w:sz w:val="28"/>
          <w:szCs w:val="28"/>
          <w:lang w:val="en-US"/>
        </w:rPr>
        <w:t>ERP</w:t>
      </w:r>
      <w:r w:rsidRPr="00FD4E0A">
        <w:rPr>
          <w:rFonts w:ascii="Times New Roman" w:hAnsi="Times New Roman" w:cs="Times New Roman"/>
          <w:sz w:val="28"/>
          <w:szCs w:val="28"/>
        </w:rPr>
        <w:t>)/ (</w:t>
      </w:r>
      <w:r w:rsidRPr="00F425AD">
        <w:rPr>
          <w:rFonts w:ascii="Times New Roman" w:hAnsi="Times New Roman" w:cs="Times New Roman"/>
          <w:sz w:val="28"/>
          <w:szCs w:val="28"/>
        </w:rPr>
        <w:t>дата</w:t>
      </w:r>
      <w:r w:rsidRPr="00FD4E0A">
        <w:rPr>
          <w:rFonts w:ascii="Times New Roman" w:hAnsi="Times New Roman" w:cs="Times New Roman"/>
          <w:sz w:val="28"/>
          <w:szCs w:val="28"/>
        </w:rPr>
        <w:t xml:space="preserve"> </w:t>
      </w:r>
      <w:r w:rsidRPr="00F425AD">
        <w:rPr>
          <w:rFonts w:ascii="Times New Roman" w:hAnsi="Times New Roman" w:cs="Times New Roman"/>
          <w:sz w:val="28"/>
          <w:szCs w:val="28"/>
        </w:rPr>
        <w:t>обращения</w:t>
      </w:r>
      <w:r w:rsidRPr="00FD4E0A">
        <w:rPr>
          <w:rFonts w:ascii="Times New Roman" w:hAnsi="Times New Roman" w:cs="Times New Roman"/>
          <w:sz w:val="28"/>
          <w:szCs w:val="28"/>
        </w:rPr>
        <w:t>: 17.01.2024).</w:t>
      </w:r>
    </w:p>
    <w:p w:rsidR="00611F00" w:rsidRPr="00F425AD" w:rsidRDefault="00611F00" w:rsidP="00611F00">
      <w:pPr>
        <w:spacing w:after="0" w:line="360" w:lineRule="auto"/>
        <w:jc w:val="center"/>
        <w:rPr>
          <w:rFonts w:ascii="Times New Roman" w:hAnsi="Times New Roman" w:cs="Times New Roman"/>
          <w:b/>
          <w:sz w:val="28"/>
          <w:szCs w:val="28"/>
        </w:rPr>
      </w:pPr>
      <w:bookmarkStart w:id="12" w:name="_GoBack"/>
      <w:bookmarkEnd w:id="12"/>
      <w:r w:rsidRPr="00F425AD">
        <w:rPr>
          <w:rFonts w:ascii="Times New Roman" w:hAnsi="Times New Roman" w:cs="Times New Roman"/>
          <w:b/>
          <w:sz w:val="28"/>
          <w:szCs w:val="28"/>
        </w:rPr>
        <w:t>Оформление приложений</w:t>
      </w:r>
    </w:p>
    <w:p w:rsidR="00611F00" w:rsidRPr="00F425AD" w:rsidRDefault="00611F00" w:rsidP="00611F00">
      <w:pPr>
        <w:spacing w:after="0" w:line="360" w:lineRule="auto"/>
        <w:ind w:firstLine="709"/>
        <w:jc w:val="both"/>
        <w:rPr>
          <w:rFonts w:ascii="Times New Roman" w:hAnsi="Times New Roman" w:cs="Times New Roman"/>
          <w:sz w:val="28"/>
          <w:szCs w:val="28"/>
        </w:rPr>
      </w:pPr>
      <w:r w:rsidRPr="00F425AD">
        <w:rPr>
          <w:rFonts w:ascii="Times New Roman" w:hAnsi="Times New Roman" w:cs="Times New Roman"/>
          <w:sz w:val="28"/>
          <w:szCs w:val="28"/>
        </w:rPr>
        <w:t xml:space="preserve">Приложения могут включать: графический материал, таблицы, расчеты. описания алгоритмов и программ. Приложение оформляют одним из следующих способов: В тексте работы на все приложения должны быть даны ссылки. При нумерации ссылок приводится сплошная нумерация для всего текста. Порядковый номер ссылки (отсылки) приводят арабскими цифрами в </w:t>
      </w:r>
      <w:r w:rsidRPr="00F425AD">
        <w:rPr>
          <w:rFonts w:ascii="Times New Roman" w:hAnsi="Times New Roman" w:cs="Times New Roman"/>
          <w:sz w:val="28"/>
          <w:szCs w:val="28"/>
        </w:rPr>
        <w:lastRenderedPageBreak/>
        <w:t>квадратных скобках в конце текста ссылки. Порядковый номер библиографического описания источника в списке использованных источников соответствует номеру ссылки. Правила и примеры оформления библиографических ссылок.</w:t>
      </w:r>
    </w:p>
    <w:p w:rsidR="00611F00" w:rsidRPr="00F425AD" w:rsidRDefault="00611F00" w:rsidP="00611F00">
      <w:pPr>
        <w:spacing w:after="0" w:line="360" w:lineRule="auto"/>
        <w:ind w:firstLine="709"/>
        <w:jc w:val="both"/>
        <w:rPr>
          <w:rFonts w:ascii="Times New Roman" w:hAnsi="Times New Roman" w:cs="Times New Roman"/>
          <w:sz w:val="28"/>
          <w:szCs w:val="28"/>
        </w:rPr>
      </w:pPr>
      <w:r w:rsidRPr="00F425AD">
        <w:rPr>
          <w:rFonts w:ascii="Times New Roman" w:hAnsi="Times New Roman" w:cs="Times New Roman"/>
          <w:sz w:val="28"/>
          <w:szCs w:val="28"/>
        </w:rPr>
        <w:t xml:space="preserve">Затекстовые ссылки (cписок использованной литературы) должны быть пронумерованы. </w:t>
      </w:r>
    </w:p>
    <w:p w:rsidR="00611F00" w:rsidRPr="00F425AD" w:rsidRDefault="00611F00" w:rsidP="00611F00">
      <w:pPr>
        <w:spacing w:after="0" w:line="360" w:lineRule="auto"/>
        <w:ind w:firstLine="709"/>
        <w:jc w:val="both"/>
        <w:rPr>
          <w:rFonts w:ascii="Times New Roman" w:hAnsi="Times New Roman" w:cs="Times New Roman"/>
          <w:sz w:val="28"/>
          <w:szCs w:val="28"/>
        </w:rPr>
      </w:pPr>
      <w:r w:rsidRPr="00F425AD">
        <w:rPr>
          <w:rFonts w:ascii="Times New Roman" w:hAnsi="Times New Roman" w:cs="Times New Roman"/>
          <w:sz w:val="28"/>
          <w:szCs w:val="28"/>
        </w:rPr>
        <w:t xml:space="preserve">В тексте приводят ссылку в квадратных скобках. Круглые скобки для этих целей не используются. В тексте: данные этого исследования приведены в работе Аверьянова А.А. [34] </w:t>
      </w:r>
    </w:p>
    <w:p w:rsidR="00611F00" w:rsidRPr="00F425AD" w:rsidRDefault="00611F00" w:rsidP="00611F00">
      <w:pPr>
        <w:spacing w:after="0" w:line="360" w:lineRule="auto"/>
        <w:ind w:firstLine="709"/>
        <w:jc w:val="both"/>
        <w:rPr>
          <w:rFonts w:ascii="Times New Roman" w:hAnsi="Times New Roman" w:cs="Times New Roman"/>
          <w:sz w:val="28"/>
          <w:szCs w:val="28"/>
        </w:rPr>
      </w:pPr>
      <w:r w:rsidRPr="00F425AD">
        <w:rPr>
          <w:rFonts w:ascii="Times New Roman" w:hAnsi="Times New Roman" w:cs="Times New Roman"/>
          <w:sz w:val="28"/>
          <w:szCs w:val="28"/>
        </w:rPr>
        <w:t xml:space="preserve">В затекстовой ссылке: 34. Аверьянов, А.А. Экономико-математические исследования. М. Мысль, 2021. 220с. </w:t>
      </w:r>
    </w:p>
    <w:p w:rsidR="00611F00" w:rsidRPr="00F425AD" w:rsidRDefault="00611F00" w:rsidP="00611F00">
      <w:pPr>
        <w:spacing w:after="0" w:line="360" w:lineRule="auto"/>
        <w:ind w:firstLine="709"/>
        <w:jc w:val="both"/>
        <w:rPr>
          <w:rFonts w:ascii="Times New Roman" w:hAnsi="Times New Roman" w:cs="Times New Roman"/>
          <w:sz w:val="28"/>
          <w:szCs w:val="28"/>
        </w:rPr>
      </w:pPr>
      <w:r w:rsidRPr="00F425AD">
        <w:rPr>
          <w:rFonts w:ascii="Times New Roman" w:hAnsi="Times New Roman" w:cs="Times New Roman"/>
          <w:sz w:val="28"/>
          <w:szCs w:val="28"/>
        </w:rPr>
        <w:t xml:space="preserve">Если отсылка содержит сведения о нескольких источниках, группы сведений разделяют знаком точка с запятой: [2; 5, с. 14], [17; 25] </w:t>
      </w:r>
    </w:p>
    <w:p w:rsidR="00611F00" w:rsidRPr="00F425AD" w:rsidRDefault="00611F00" w:rsidP="00611F00">
      <w:pPr>
        <w:spacing w:after="0" w:line="360" w:lineRule="auto"/>
        <w:ind w:firstLine="709"/>
        <w:jc w:val="both"/>
        <w:rPr>
          <w:rFonts w:ascii="Times New Roman" w:hAnsi="Times New Roman" w:cs="Times New Roman"/>
          <w:sz w:val="28"/>
          <w:szCs w:val="28"/>
        </w:rPr>
      </w:pPr>
      <w:r w:rsidRPr="00F425AD">
        <w:rPr>
          <w:rFonts w:ascii="Times New Roman" w:hAnsi="Times New Roman" w:cs="Times New Roman"/>
          <w:sz w:val="28"/>
          <w:szCs w:val="28"/>
        </w:rPr>
        <w:t>Приложения располагают в порядке ссылок на них в тексте работы.</w:t>
      </w:r>
    </w:p>
    <w:p w:rsidR="00611F00" w:rsidRPr="00F425AD" w:rsidRDefault="00611F00" w:rsidP="00611F00">
      <w:pPr>
        <w:spacing w:after="0" w:line="360" w:lineRule="auto"/>
        <w:ind w:firstLine="709"/>
        <w:jc w:val="both"/>
        <w:rPr>
          <w:rFonts w:ascii="Times New Roman" w:hAnsi="Times New Roman" w:cs="Times New Roman"/>
          <w:sz w:val="28"/>
          <w:szCs w:val="28"/>
        </w:rPr>
      </w:pPr>
      <w:r w:rsidRPr="00F425AD">
        <w:rPr>
          <w:rFonts w:ascii="Times New Roman" w:hAnsi="Times New Roman" w:cs="Times New Roman"/>
          <w:sz w:val="28"/>
          <w:szCs w:val="28"/>
        </w:rPr>
        <w:t xml:space="preserve">Каждое приложение следует размещать с новой страницы с указанием в центре верхней части страницы слова «ПРИЛОЖЕНИЕ». </w:t>
      </w:r>
    </w:p>
    <w:p w:rsidR="00611F00" w:rsidRPr="00F425AD" w:rsidRDefault="00611F00" w:rsidP="00611F00">
      <w:pPr>
        <w:spacing w:after="0" w:line="360" w:lineRule="auto"/>
        <w:ind w:firstLine="709"/>
        <w:jc w:val="both"/>
        <w:rPr>
          <w:rFonts w:ascii="Times New Roman" w:hAnsi="Times New Roman" w:cs="Times New Roman"/>
          <w:sz w:val="28"/>
          <w:szCs w:val="28"/>
        </w:rPr>
      </w:pPr>
      <w:r w:rsidRPr="00F425AD">
        <w:rPr>
          <w:rFonts w:ascii="Times New Roman" w:hAnsi="Times New Roman" w:cs="Times New Roman"/>
          <w:sz w:val="28"/>
          <w:szCs w:val="28"/>
        </w:rPr>
        <w:t xml:space="preserve">Приложение должно иметь заголовок, который записывают с прописной буквы, полужирным шрифтом, отдельной строкой по центру без точки в конце. </w:t>
      </w:r>
    </w:p>
    <w:p w:rsidR="00611F00" w:rsidRPr="00F425AD" w:rsidRDefault="00611F00" w:rsidP="00611F00">
      <w:pPr>
        <w:spacing w:after="0" w:line="360" w:lineRule="auto"/>
        <w:ind w:firstLine="709"/>
        <w:jc w:val="both"/>
        <w:rPr>
          <w:rFonts w:ascii="Times New Roman" w:hAnsi="Times New Roman" w:cs="Times New Roman"/>
          <w:sz w:val="28"/>
          <w:szCs w:val="28"/>
        </w:rPr>
      </w:pPr>
      <w:r w:rsidRPr="00F425AD">
        <w:rPr>
          <w:rFonts w:ascii="Times New Roman" w:hAnsi="Times New Roman" w:cs="Times New Roman"/>
          <w:sz w:val="28"/>
          <w:szCs w:val="28"/>
        </w:rPr>
        <w:t xml:space="preserve">Приложения обозначают прописными буквами кириллического алфавита, начиная с А. за исключением букв Е. 3. Й. О. Ч. Ъ. Ы. Ь. После слова «ПРИЛОЖЕНИЕ» следует буква, обозначающая его последовательность. Допускается обозначение приложений буквами латинского алфавита, за исключением букв I и О. В случае полного использования букв кириллического или латинского алфавита допускается обозначать приложения арабскими цифрами. Если в работы одно приложение, оно обозначается «ПРИЛОЖЕНИЕ А». </w:t>
      </w:r>
    </w:p>
    <w:p w:rsidR="00611F00" w:rsidRPr="00F425AD" w:rsidRDefault="00611F00" w:rsidP="00611F00">
      <w:pPr>
        <w:spacing w:after="0" w:line="360" w:lineRule="auto"/>
        <w:ind w:firstLine="709"/>
        <w:jc w:val="both"/>
        <w:rPr>
          <w:rFonts w:ascii="Times New Roman" w:hAnsi="Times New Roman" w:cs="Times New Roman"/>
          <w:sz w:val="28"/>
          <w:szCs w:val="28"/>
        </w:rPr>
      </w:pPr>
      <w:r w:rsidRPr="00F425AD">
        <w:rPr>
          <w:rFonts w:ascii="Times New Roman" w:hAnsi="Times New Roman" w:cs="Times New Roman"/>
          <w:sz w:val="28"/>
          <w:szCs w:val="28"/>
        </w:rPr>
        <w:t xml:space="preserve">Текст каждого приложения при необходимости может быть разделен на разделы, подразделы. пункты, подпункты, которые нумеруют в пределах каждого приложения. Перед номером ставится обозначение этого приложения. </w:t>
      </w:r>
      <w:r w:rsidRPr="00F425AD">
        <w:rPr>
          <w:rFonts w:ascii="Times New Roman" w:hAnsi="Times New Roman" w:cs="Times New Roman"/>
          <w:sz w:val="28"/>
          <w:szCs w:val="28"/>
        </w:rPr>
        <w:lastRenderedPageBreak/>
        <w:t>Приложения должны иметь общую с остальной частью работы сквозную нумерацию страниц. (Приложение А. Форма договора проката).</w:t>
      </w:r>
    </w:p>
    <w:p w:rsidR="00611F00" w:rsidRPr="00F425AD" w:rsidRDefault="00611F00" w:rsidP="00611F00">
      <w:pPr>
        <w:spacing w:after="0" w:line="360" w:lineRule="auto"/>
        <w:ind w:firstLine="709"/>
        <w:jc w:val="both"/>
        <w:rPr>
          <w:rFonts w:ascii="Times New Roman" w:hAnsi="Times New Roman" w:cs="Times New Roman"/>
          <w:b/>
          <w:sz w:val="28"/>
          <w:szCs w:val="28"/>
        </w:rPr>
      </w:pPr>
      <w:r w:rsidRPr="00F425AD">
        <w:rPr>
          <w:rFonts w:ascii="Times New Roman" w:hAnsi="Times New Roman" w:cs="Times New Roman"/>
          <w:b/>
          <w:sz w:val="28"/>
          <w:szCs w:val="28"/>
        </w:rPr>
        <w:t xml:space="preserve">Правила оформления сносок </w:t>
      </w:r>
    </w:p>
    <w:p w:rsidR="00611F00" w:rsidRPr="00F425AD" w:rsidRDefault="00611F00" w:rsidP="00611F00">
      <w:pPr>
        <w:spacing w:after="0" w:line="360" w:lineRule="auto"/>
        <w:ind w:firstLine="709"/>
        <w:jc w:val="both"/>
        <w:rPr>
          <w:rFonts w:ascii="Times New Roman" w:hAnsi="Times New Roman" w:cs="Times New Roman"/>
          <w:sz w:val="28"/>
          <w:szCs w:val="28"/>
        </w:rPr>
      </w:pPr>
      <w:r w:rsidRPr="00F425AD">
        <w:rPr>
          <w:rFonts w:ascii="Times New Roman" w:hAnsi="Times New Roman" w:cs="Times New Roman"/>
          <w:sz w:val="28"/>
          <w:szCs w:val="28"/>
        </w:rPr>
        <w:t xml:space="preserve">Нумерация сносок в выпускной квалификационной работе сплошная постраничная, арабскими цифрами. Знак сноски ставят без пробела надстрочно непосредственно после того слова, числа, символа, предложения, к которому дается пояснение. </w:t>
      </w:r>
    </w:p>
    <w:p w:rsidR="00611F00" w:rsidRPr="00F425AD" w:rsidRDefault="00611F00" w:rsidP="00611F00">
      <w:pPr>
        <w:spacing w:after="0" w:line="360" w:lineRule="auto"/>
        <w:ind w:firstLine="709"/>
        <w:jc w:val="both"/>
        <w:rPr>
          <w:rFonts w:ascii="Times New Roman" w:hAnsi="Times New Roman" w:cs="Times New Roman"/>
          <w:sz w:val="28"/>
          <w:szCs w:val="28"/>
        </w:rPr>
      </w:pPr>
      <w:r w:rsidRPr="00F425AD">
        <w:rPr>
          <w:rFonts w:ascii="Times New Roman" w:hAnsi="Times New Roman" w:cs="Times New Roman"/>
          <w:sz w:val="28"/>
          <w:szCs w:val="28"/>
        </w:rPr>
        <w:t xml:space="preserve">Сноску располагают с абзацного отступа в конце страницы, на которой приведено поясняемое слово (словосочетание или данные). Сноску отделяют от текста короткой сплошной тонкой горизонтальной линией с левой стороны страницы. </w:t>
      </w:r>
    </w:p>
    <w:p w:rsidR="00611F00" w:rsidRPr="00F425AD" w:rsidRDefault="00611F00" w:rsidP="00611F00">
      <w:pPr>
        <w:spacing w:after="0" w:line="360" w:lineRule="auto"/>
        <w:ind w:firstLine="709"/>
        <w:jc w:val="both"/>
        <w:rPr>
          <w:rFonts w:ascii="Times New Roman" w:hAnsi="Times New Roman" w:cs="Times New Roman"/>
          <w:sz w:val="28"/>
          <w:szCs w:val="28"/>
        </w:rPr>
      </w:pPr>
      <w:r w:rsidRPr="00F425AD">
        <w:rPr>
          <w:rFonts w:ascii="Times New Roman" w:hAnsi="Times New Roman" w:cs="Times New Roman"/>
          <w:sz w:val="28"/>
          <w:szCs w:val="28"/>
        </w:rPr>
        <w:t xml:space="preserve">Пример построчной сноски: </w:t>
      </w:r>
    </w:p>
    <w:p w:rsidR="00611F00" w:rsidRPr="00F425AD" w:rsidRDefault="00611F00" w:rsidP="00611F00">
      <w:p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М.С. Айрапетян в своей статье рассмотрел данный вопрос2 . </w:t>
      </w:r>
    </w:p>
    <w:p w:rsidR="00611F00" w:rsidRPr="00F425AD" w:rsidRDefault="00611F00" w:rsidP="00611F00">
      <w:pPr>
        <w:spacing w:after="0" w:line="360" w:lineRule="auto"/>
        <w:ind w:firstLine="709"/>
        <w:jc w:val="both"/>
        <w:rPr>
          <w:rFonts w:ascii="Times New Roman" w:hAnsi="Times New Roman" w:cs="Times New Roman"/>
          <w:sz w:val="28"/>
          <w:szCs w:val="28"/>
        </w:rPr>
      </w:pPr>
      <w:r w:rsidRPr="00F425AD">
        <w:rPr>
          <w:rFonts w:ascii="Times New Roman" w:hAnsi="Times New Roman" w:cs="Times New Roman"/>
          <w:sz w:val="28"/>
          <w:szCs w:val="28"/>
        </w:rPr>
        <w:t>Если на одной странице несколько сносок на одно произведение, то пишут «Там же» или «Там же, с.56» (пока на других страницах не появится новый источник).</w:t>
      </w:r>
    </w:p>
    <w:p w:rsidR="00611F00" w:rsidRPr="00F425AD" w:rsidRDefault="00611F00" w:rsidP="00611F00">
      <w:pPr>
        <w:spacing w:after="0" w:line="360" w:lineRule="auto"/>
        <w:jc w:val="both"/>
        <w:rPr>
          <w:rFonts w:ascii="Times New Roman" w:hAnsi="Times New Roman" w:cs="Times New Roman"/>
          <w:sz w:val="28"/>
          <w:szCs w:val="28"/>
        </w:rPr>
      </w:pPr>
    </w:p>
    <w:p w:rsidR="00611F00" w:rsidRPr="00F425AD" w:rsidRDefault="00611F00" w:rsidP="00611F00">
      <w:pPr>
        <w:spacing w:line="360" w:lineRule="auto"/>
        <w:rPr>
          <w:rFonts w:ascii="Times New Roman" w:hAnsi="Times New Roman" w:cs="Times New Roman"/>
          <w:b/>
          <w:sz w:val="28"/>
          <w:szCs w:val="28"/>
        </w:rPr>
      </w:pPr>
      <w:r w:rsidRPr="00F425AD">
        <w:rPr>
          <w:rFonts w:ascii="Times New Roman" w:hAnsi="Times New Roman" w:cs="Times New Roman"/>
          <w:b/>
          <w:sz w:val="28"/>
          <w:szCs w:val="28"/>
        </w:rPr>
        <w:br w:type="page"/>
      </w:r>
    </w:p>
    <w:p w:rsidR="00611F00" w:rsidRPr="00F425AD" w:rsidRDefault="00611F00" w:rsidP="00611F00">
      <w:pPr>
        <w:spacing w:after="0" w:line="360" w:lineRule="auto"/>
        <w:ind w:left="6381" w:firstLine="709"/>
        <w:jc w:val="center"/>
        <w:rPr>
          <w:rFonts w:ascii="Times New Roman" w:hAnsi="Times New Roman" w:cs="Times New Roman"/>
          <w:i/>
          <w:sz w:val="28"/>
          <w:szCs w:val="28"/>
        </w:rPr>
      </w:pPr>
      <w:r w:rsidRPr="00F425AD">
        <w:rPr>
          <w:rFonts w:ascii="Times New Roman" w:hAnsi="Times New Roman" w:cs="Times New Roman"/>
          <w:i/>
          <w:sz w:val="28"/>
          <w:szCs w:val="28"/>
        </w:rPr>
        <w:lastRenderedPageBreak/>
        <w:t>ПРИЛОЖЕНИЕ Б</w:t>
      </w:r>
    </w:p>
    <w:p w:rsidR="00611F00" w:rsidRPr="00F425AD" w:rsidRDefault="00611F00" w:rsidP="00611F00">
      <w:pPr>
        <w:spacing w:after="0" w:line="360" w:lineRule="auto"/>
        <w:jc w:val="center"/>
        <w:rPr>
          <w:rFonts w:ascii="Times New Roman" w:hAnsi="Times New Roman" w:cs="Times New Roman"/>
          <w:b/>
          <w:sz w:val="28"/>
          <w:szCs w:val="28"/>
        </w:rPr>
      </w:pPr>
      <w:r w:rsidRPr="00F425AD">
        <w:rPr>
          <w:rFonts w:ascii="Times New Roman" w:hAnsi="Times New Roman" w:cs="Times New Roman"/>
          <w:b/>
          <w:sz w:val="28"/>
          <w:szCs w:val="28"/>
        </w:rPr>
        <w:t>Направления исследований в рамках выпускных квалификационных работ по направлению: «Бизнес-информатика»</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Разработка аналитической системы для корпоративной социальной сети.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Разработка базы данных и программного модуля для учета и анализа кадрового потенциала региона в целях формирования его инвестиционной привлекательности.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Моделирование поведения клиентов с помощью ролевого интеллекта.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Разработка ИТ-архитектуры предприятия на основе модели .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Разработка учетно-аналитической системы для обеспечения своевременного планирования закупок необходимого сырья и непрерывного производства товара на предприятии Моделирование структуры будущих затрат при реинжинириге бизнес-процессов предприятия.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Разработка программного модуля для прогнозирования значений экономических показателей региона (......).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Разработка программного приложения для автоматизации бизнес-процесса логистики на предприятии оптовой торговли.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Разработка модели поведения абитуриентов во время приемной кампании вуза.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Разработка программного комплекса для организации по управлению жилищно-коммунальным хозяйством.</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Разработка программного приложения для автоматизации управления жилищно-коммунальным хозяйством на основе внедрения Интернета вещей.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Совершенствование совместной деятельности предприятий в случае их слияния (поглощения) на основе Microsoft BizTalk Server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Разработка информационных карт (портфолио) информационных систем для управления жилищно-коммунальным хозяйством.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lastRenderedPageBreak/>
        <w:t xml:space="preserve">Разработка программного комплекса для управления многоквартирным домом.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Разработка облачного информационного сервиса для товарищества собственников жилья.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Разработка программного приложения для речевого взаимодействия пользователя и информационной системы.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Совершенствование управления персоналом предприятия на основе внедрения технологий виртуальной реальности.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Совершенствование работы информационной системы предприятия на основе удобства работы пользователей (usability) с пользовательским интерфейсом.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Разработка мобильного приложения для организации взаимодействия студентов с деканатом.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Разработка алгоритмов для моделирования оценки общественного мнения.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Разработка алгоритмов для автоматизации торгов и переговоров в электронном бизнесе.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Разработка информационной системы (сайта) розничного интернет магазина.</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Разработка программного приложения для учета недвижимости в риэлторской фирме.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Разработка программного приложения для взаимодействия с клиентами для юридической фирмы.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Исследование и оценка возможностей Интернет как среды реализации бизнеса (на конкретном примере).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Особенности управления системой электронной коммерции (ЭК) (на конкретном примере).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Исследование особенностей жизненного цикла системы ЭК (на конкретном примере).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Стратегическое планирование системы ЭК (на конкретном примере).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lastRenderedPageBreak/>
        <w:t xml:space="preserve">Исследование возможностей Интернет-рекламы как этапа жизненного цикла системы ЭК (для конкретных применений).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Организация продвижения и эксплуатации Интернет-проекта (на конкретном примере).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Определение затрат и их структуры на Интернет-проект в сфере ЭК (на конкретном примере).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Выбор платежной системы в сфере ЭК (для конкретных применений).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Организация проектирования Интернет магазина (на конкретном примере).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Особенности реализации материальных, финансовых и информационных потоков в Интернет магазине.</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Сравнительный анализ и выбор инструментария для создания Интернет магазина.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Сравнительный анализ и выбор инструментария для создания виртуального предприятия.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Создание виртуального предприятия (структура, тип, развитие) (для конкретных применений).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Создание виртуальной торговой площадки (структура, тип, развитие) (для конкретных применений).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Оценка и прогнозирование состояния и перспектив развития финансового сектора ЭК.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Роль Интернет - представительства в маркетинговой деятельности компании (для конкретной компании).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Организация разработки корпоративного информационного портала (его структура и механизмы функционирования) для конкретных применений.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Исследование проблемы безопасности в системах ЭК и способы ее решения (для конкретных применений).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Электронная логистика, ее сущность и задачи (на конкретном предприятии).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lastRenderedPageBreak/>
        <w:t xml:space="preserve">Исследование и оценка роли ЭК в глобальных экономических процессах.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Исследование и оценка влияния ЭК на экономику региона (на конкретном примере).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 xml:space="preserve">Исследование и оценка влияния экономики региона на проекты в области ЭК (на конкретном примере). </w:t>
      </w:r>
    </w:p>
    <w:p w:rsidR="00611F00" w:rsidRPr="00F425AD" w:rsidRDefault="00611F00" w:rsidP="00611F00">
      <w:pPr>
        <w:pStyle w:val="a3"/>
        <w:numPr>
          <w:ilvl w:val="0"/>
          <w:numId w:val="3"/>
        </w:numPr>
        <w:spacing w:after="0" w:line="360" w:lineRule="auto"/>
        <w:jc w:val="both"/>
        <w:rPr>
          <w:rFonts w:ascii="Times New Roman" w:hAnsi="Times New Roman" w:cs="Times New Roman"/>
          <w:sz w:val="28"/>
          <w:szCs w:val="28"/>
        </w:rPr>
      </w:pPr>
      <w:r w:rsidRPr="00F425AD">
        <w:rPr>
          <w:rFonts w:ascii="Times New Roman" w:hAnsi="Times New Roman" w:cs="Times New Roman"/>
          <w:sz w:val="28"/>
          <w:szCs w:val="28"/>
        </w:rPr>
        <w:t>Оценка проекта в области ЭК (на конкретном примере).</w:t>
      </w:r>
    </w:p>
    <w:p w:rsidR="00611F00" w:rsidRPr="00F425AD" w:rsidRDefault="00611F00" w:rsidP="00611F00">
      <w:pPr>
        <w:spacing w:line="360" w:lineRule="auto"/>
        <w:rPr>
          <w:rFonts w:ascii="Times New Roman" w:hAnsi="Times New Roman" w:cs="Times New Roman"/>
          <w:sz w:val="28"/>
          <w:szCs w:val="28"/>
        </w:rPr>
      </w:pPr>
      <w:r w:rsidRPr="00F425AD">
        <w:rPr>
          <w:rFonts w:ascii="Times New Roman" w:hAnsi="Times New Roman" w:cs="Times New Roman"/>
          <w:sz w:val="28"/>
          <w:szCs w:val="28"/>
        </w:rPr>
        <w:br w:type="page"/>
      </w:r>
    </w:p>
    <w:p w:rsidR="00611F00" w:rsidRPr="00F425AD" w:rsidRDefault="00611F00" w:rsidP="00611F00">
      <w:pPr>
        <w:spacing w:after="0" w:line="360" w:lineRule="auto"/>
        <w:ind w:left="6381" w:firstLine="709"/>
        <w:jc w:val="center"/>
        <w:rPr>
          <w:rFonts w:ascii="Times New Roman" w:hAnsi="Times New Roman" w:cs="Times New Roman"/>
          <w:i/>
          <w:sz w:val="28"/>
          <w:szCs w:val="28"/>
        </w:rPr>
      </w:pPr>
      <w:r w:rsidRPr="00F425AD">
        <w:rPr>
          <w:rFonts w:ascii="Times New Roman" w:hAnsi="Times New Roman" w:cs="Times New Roman"/>
          <w:i/>
          <w:sz w:val="28"/>
          <w:szCs w:val="28"/>
        </w:rPr>
        <w:lastRenderedPageBreak/>
        <w:t>ПРИЛОЖЕНИЕ В</w:t>
      </w:r>
    </w:p>
    <w:p w:rsidR="00611F00" w:rsidRPr="00F425AD" w:rsidRDefault="00611F00" w:rsidP="00611F00">
      <w:pPr>
        <w:spacing w:after="0" w:line="360" w:lineRule="auto"/>
        <w:jc w:val="center"/>
        <w:rPr>
          <w:rFonts w:ascii="Times New Roman" w:hAnsi="Times New Roman" w:cs="Times New Roman"/>
          <w:i/>
          <w:sz w:val="28"/>
          <w:szCs w:val="28"/>
        </w:rPr>
      </w:pPr>
      <w:r w:rsidRPr="00F425AD">
        <w:rPr>
          <w:rFonts w:ascii="Times New Roman" w:hAnsi="Times New Roman" w:cs="Times New Roman"/>
          <w:i/>
          <w:sz w:val="28"/>
          <w:szCs w:val="28"/>
        </w:rPr>
        <w:t>Образец титульного листа ВКР</w:t>
      </w:r>
    </w:p>
    <w:p w:rsidR="00553825" w:rsidRDefault="00553825" w:rsidP="00553825">
      <w:pPr>
        <w:spacing w:line="360" w:lineRule="auto"/>
        <w:ind w:left="357" w:right="94"/>
        <w:jc w:val="center"/>
        <w:rPr>
          <w:rFonts w:ascii="Times New Roman" w:hAnsi="Times New Roman" w:cs="Times New Roman"/>
          <w:b/>
          <w:sz w:val="28"/>
          <w:szCs w:val="28"/>
        </w:rPr>
      </w:pPr>
      <w:r w:rsidRPr="00553825">
        <w:rPr>
          <w:rFonts w:ascii="Times New Roman" w:hAnsi="Times New Roman" w:cs="Times New Roman"/>
          <w:b/>
          <w:sz w:val="28"/>
          <w:szCs w:val="28"/>
        </w:rPr>
        <w:t>МИНИСТЕРСТВО НАУКИ, ВЫСШЕГО ОБРАЗОВАНИЯ И ИННОВАЦИЙ</w:t>
      </w:r>
      <w:r>
        <w:rPr>
          <w:rFonts w:ascii="Times New Roman" w:hAnsi="Times New Roman" w:cs="Times New Roman"/>
          <w:b/>
          <w:sz w:val="28"/>
          <w:szCs w:val="28"/>
        </w:rPr>
        <w:t xml:space="preserve"> </w:t>
      </w:r>
      <w:r w:rsidRPr="00553825">
        <w:rPr>
          <w:rFonts w:ascii="Times New Roman" w:hAnsi="Times New Roman" w:cs="Times New Roman"/>
          <w:b/>
          <w:sz w:val="28"/>
          <w:szCs w:val="28"/>
        </w:rPr>
        <w:t>КЫРГЫЗСКОЙ РЕСПУБЛИКИ</w:t>
      </w:r>
    </w:p>
    <w:p w:rsidR="00611F00" w:rsidRPr="00F425AD" w:rsidRDefault="00611F00" w:rsidP="00553825">
      <w:pPr>
        <w:spacing w:line="360" w:lineRule="auto"/>
        <w:ind w:left="357" w:right="94"/>
        <w:jc w:val="center"/>
        <w:rPr>
          <w:rFonts w:ascii="Times New Roman" w:hAnsi="Times New Roman" w:cs="Times New Roman"/>
          <w:b/>
          <w:sz w:val="28"/>
          <w:szCs w:val="28"/>
        </w:rPr>
      </w:pPr>
      <w:r w:rsidRPr="00F425AD">
        <w:rPr>
          <w:rFonts w:ascii="Times New Roman" w:hAnsi="Times New Roman" w:cs="Times New Roman"/>
          <w:b/>
          <w:sz w:val="28"/>
          <w:szCs w:val="28"/>
        </w:rPr>
        <w:t>КЫРГЫЗСКИЙ</w:t>
      </w:r>
      <w:r w:rsidRPr="00F425AD">
        <w:rPr>
          <w:rFonts w:ascii="Times New Roman" w:hAnsi="Times New Roman" w:cs="Times New Roman"/>
          <w:b/>
          <w:spacing w:val="-18"/>
          <w:sz w:val="28"/>
          <w:szCs w:val="28"/>
        </w:rPr>
        <w:t xml:space="preserve"> </w:t>
      </w:r>
      <w:r w:rsidRPr="00F425AD">
        <w:rPr>
          <w:rFonts w:ascii="Times New Roman" w:hAnsi="Times New Roman" w:cs="Times New Roman"/>
          <w:b/>
          <w:sz w:val="28"/>
          <w:szCs w:val="28"/>
        </w:rPr>
        <w:t>ГОСУДАРСТВЕННЫЙ</w:t>
      </w:r>
      <w:r w:rsidRPr="00F425AD">
        <w:rPr>
          <w:rFonts w:ascii="Times New Roman" w:hAnsi="Times New Roman" w:cs="Times New Roman"/>
          <w:b/>
          <w:spacing w:val="-17"/>
          <w:sz w:val="28"/>
          <w:szCs w:val="28"/>
        </w:rPr>
        <w:t xml:space="preserve"> </w:t>
      </w:r>
      <w:r w:rsidRPr="00F425AD">
        <w:rPr>
          <w:rFonts w:ascii="Times New Roman" w:hAnsi="Times New Roman" w:cs="Times New Roman"/>
          <w:b/>
          <w:sz w:val="28"/>
          <w:szCs w:val="28"/>
        </w:rPr>
        <w:t>ТЕХНИЧЕСКИЙ УНИВЕРСИТЕТ ИМ. И. РАЗЗАКОВА</w:t>
      </w:r>
    </w:p>
    <w:p w:rsidR="00611F00" w:rsidRPr="00F425AD" w:rsidRDefault="00611F00" w:rsidP="00611F00">
      <w:pPr>
        <w:pStyle w:val="aa"/>
        <w:spacing w:before="4" w:line="360" w:lineRule="auto"/>
        <w:ind w:left="347" w:right="94"/>
        <w:jc w:val="center"/>
      </w:pPr>
      <w:r w:rsidRPr="00F425AD">
        <w:t>Институт информационных технологий</w:t>
      </w:r>
    </w:p>
    <w:p w:rsidR="00611F00" w:rsidRPr="00F425AD" w:rsidRDefault="00611F00" w:rsidP="002A2F7D">
      <w:pPr>
        <w:pStyle w:val="aa"/>
        <w:spacing w:line="360" w:lineRule="auto"/>
        <w:ind w:left="346" w:right="94"/>
        <w:jc w:val="center"/>
      </w:pPr>
      <w:r w:rsidRPr="00F425AD">
        <w:t>Кафедра</w:t>
      </w:r>
      <w:r w:rsidRPr="00F425AD">
        <w:rPr>
          <w:spacing w:val="-10"/>
        </w:rPr>
        <w:t xml:space="preserve"> </w:t>
      </w:r>
      <w:r w:rsidRPr="00F425AD">
        <w:t>«Прикладная</w:t>
      </w:r>
      <w:r w:rsidRPr="00F425AD">
        <w:rPr>
          <w:spacing w:val="-12"/>
        </w:rPr>
        <w:t xml:space="preserve"> </w:t>
      </w:r>
      <w:r w:rsidRPr="00F425AD">
        <w:t>математика</w:t>
      </w:r>
      <w:r w:rsidRPr="00F425AD">
        <w:rPr>
          <w:spacing w:val="-10"/>
        </w:rPr>
        <w:t xml:space="preserve"> </w:t>
      </w:r>
      <w:r w:rsidRPr="00F425AD">
        <w:t>и</w:t>
      </w:r>
      <w:r w:rsidRPr="00F425AD">
        <w:rPr>
          <w:spacing w:val="-8"/>
        </w:rPr>
        <w:t xml:space="preserve"> </w:t>
      </w:r>
      <w:r w:rsidRPr="00F425AD">
        <w:rPr>
          <w:spacing w:val="-2"/>
        </w:rPr>
        <w:t>информатика»</w:t>
      </w:r>
    </w:p>
    <w:p w:rsidR="00611F00" w:rsidRPr="00F425AD" w:rsidRDefault="00611F00" w:rsidP="00611F00">
      <w:pPr>
        <w:spacing w:line="360" w:lineRule="auto"/>
        <w:jc w:val="center"/>
        <w:rPr>
          <w:rFonts w:ascii="Times New Roman" w:hAnsi="Times New Roman" w:cs="Times New Roman"/>
          <w:b/>
          <w:sz w:val="28"/>
          <w:szCs w:val="28"/>
        </w:rPr>
      </w:pPr>
      <w:r w:rsidRPr="00F425AD">
        <w:rPr>
          <w:rFonts w:ascii="Times New Roman" w:hAnsi="Times New Roman" w:cs="Times New Roman"/>
          <w:b/>
          <w:sz w:val="28"/>
          <w:szCs w:val="28"/>
        </w:rPr>
        <w:t>ВЫПУСКНАЯ КВАЛИФИКАЦИОННАЯ РАБОТА</w:t>
      </w:r>
    </w:p>
    <w:p w:rsidR="00611F00" w:rsidRPr="00F425AD" w:rsidRDefault="00611F00" w:rsidP="00611F00">
      <w:pPr>
        <w:spacing w:line="360" w:lineRule="auto"/>
        <w:jc w:val="center"/>
        <w:rPr>
          <w:rFonts w:ascii="Times New Roman" w:hAnsi="Times New Roman" w:cs="Times New Roman"/>
          <w:b/>
          <w:sz w:val="28"/>
          <w:szCs w:val="28"/>
        </w:rPr>
      </w:pPr>
      <w:r w:rsidRPr="00F425AD">
        <w:rPr>
          <w:rFonts w:ascii="Times New Roman" w:hAnsi="Times New Roman" w:cs="Times New Roman"/>
          <w:b/>
          <w:sz w:val="28"/>
          <w:szCs w:val="28"/>
        </w:rPr>
        <w:t>по направ</w:t>
      </w:r>
      <w:r w:rsidR="002A2F7D">
        <w:rPr>
          <w:rFonts w:ascii="Times New Roman" w:hAnsi="Times New Roman" w:cs="Times New Roman"/>
          <w:b/>
          <w:sz w:val="28"/>
          <w:szCs w:val="28"/>
        </w:rPr>
        <w:t>лению 580500 Бизнес информатика</w:t>
      </w:r>
    </w:p>
    <w:p w:rsidR="00611F00" w:rsidRPr="00F425AD" w:rsidRDefault="00611F00" w:rsidP="00611F00">
      <w:pPr>
        <w:spacing w:line="360" w:lineRule="auto"/>
        <w:jc w:val="center"/>
        <w:rPr>
          <w:rFonts w:ascii="Times New Roman" w:hAnsi="Times New Roman" w:cs="Times New Roman"/>
          <w:b/>
          <w:sz w:val="28"/>
          <w:szCs w:val="28"/>
        </w:rPr>
      </w:pPr>
      <w:r w:rsidRPr="00F425AD">
        <w:rPr>
          <w:rFonts w:ascii="Times New Roman" w:hAnsi="Times New Roman" w:cs="Times New Roman"/>
          <w:b/>
          <w:sz w:val="28"/>
          <w:szCs w:val="28"/>
        </w:rPr>
        <w:t>На тему:</w:t>
      </w:r>
    </w:p>
    <w:p w:rsidR="00611F00" w:rsidRPr="00F425AD" w:rsidRDefault="00611F00" w:rsidP="00611F00">
      <w:pPr>
        <w:pStyle w:val="aa"/>
        <w:spacing w:line="360" w:lineRule="auto"/>
        <w:jc w:val="center"/>
      </w:pPr>
      <w:r w:rsidRPr="00F425AD">
        <w:t>РАЗРАБОТКА ИНФОРМАЦИООНОЙ СИСТЕМЫ ДЛЯ МЕДИЦИНСКОЙ КЛИНИКИ</w:t>
      </w:r>
    </w:p>
    <w:p w:rsidR="00611F00" w:rsidRPr="00F425AD" w:rsidRDefault="00611F00" w:rsidP="00611F00">
      <w:pPr>
        <w:pStyle w:val="aa"/>
        <w:spacing w:before="6" w:line="360" w:lineRule="auto"/>
      </w:pPr>
    </w:p>
    <w:p w:rsidR="00611F00" w:rsidRPr="00F425AD" w:rsidRDefault="00611F00" w:rsidP="00611F00">
      <w:pPr>
        <w:pStyle w:val="aa"/>
        <w:spacing w:before="1" w:line="360" w:lineRule="auto"/>
        <w:ind w:right="108"/>
        <w:jc w:val="both"/>
        <w:rPr>
          <w:b w:val="0"/>
        </w:rPr>
      </w:pPr>
      <w:r w:rsidRPr="00F425AD">
        <w:rPr>
          <w:b w:val="0"/>
        </w:rPr>
        <w:t>Выполнил:                                                                            Асанов М. К.</w:t>
      </w:r>
    </w:p>
    <w:p w:rsidR="00611F00" w:rsidRPr="00F425AD" w:rsidRDefault="00553825" w:rsidP="00553825">
      <w:pPr>
        <w:pStyle w:val="aa"/>
        <w:spacing w:before="1" w:line="360" w:lineRule="auto"/>
        <w:ind w:right="108"/>
        <w:jc w:val="center"/>
        <w:rPr>
          <w:b w:val="0"/>
        </w:rPr>
      </w:pPr>
      <w:r>
        <w:rPr>
          <w:b w:val="0"/>
        </w:rPr>
        <w:t xml:space="preserve">                                                                                            </w:t>
      </w:r>
      <w:r w:rsidR="00611F00" w:rsidRPr="00F425AD">
        <w:rPr>
          <w:b w:val="0"/>
        </w:rPr>
        <w:t>Студент гр. БИ(б)-1-20</w:t>
      </w:r>
    </w:p>
    <w:p w:rsidR="00611F00" w:rsidRPr="00F425AD" w:rsidRDefault="00611F00" w:rsidP="00611F00">
      <w:pPr>
        <w:pStyle w:val="aa"/>
        <w:spacing w:before="1" w:line="360" w:lineRule="auto"/>
        <w:ind w:right="108"/>
        <w:jc w:val="right"/>
      </w:pPr>
    </w:p>
    <w:p w:rsidR="00611F00" w:rsidRPr="00F425AD" w:rsidRDefault="00611F00" w:rsidP="00611F00">
      <w:pPr>
        <w:pStyle w:val="aa"/>
        <w:spacing w:before="1" w:line="360" w:lineRule="auto"/>
        <w:ind w:right="108"/>
        <w:jc w:val="both"/>
        <w:rPr>
          <w:b w:val="0"/>
        </w:rPr>
      </w:pPr>
      <w:r w:rsidRPr="00F425AD">
        <w:rPr>
          <w:b w:val="0"/>
        </w:rPr>
        <w:t>Руководитель:                                                                      Болотбеков Д. А.</w:t>
      </w:r>
    </w:p>
    <w:p w:rsidR="00611F00" w:rsidRPr="00F425AD" w:rsidRDefault="00611F00" w:rsidP="00611F00">
      <w:pPr>
        <w:pStyle w:val="aa"/>
        <w:spacing w:line="360" w:lineRule="auto"/>
        <w:jc w:val="center"/>
        <w:rPr>
          <w:b w:val="0"/>
        </w:rPr>
      </w:pPr>
      <w:r w:rsidRPr="00F425AD">
        <w:rPr>
          <w:b w:val="0"/>
        </w:rPr>
        <w:t xml:space="preserve">                                                                                   к.ф.-м.н., доцент    </w:t>
      </w:r>
    </w:p>
    <w:p w:rsidR="00611F00" w:rsidRPr="00F425AD" w:rsidRDefault="00611F00" w:rsidP="00611F00">
      <w:pPr>
        <w:pStyle w:val="aa"/>
        <w:spacing w:line="360" w:lineRule="auto"/>
        <w:jc w:val="center"/>
        <w:rPr>
          <w:b w:val="0"/>
        </w:rPr>
      </w:pPr>
    </w:p>
    <w:p w:rsidR="00611F00" w:rsidRPr="00F425AD" w:rsidRDefault="00611F00" w:rsidP="00611F00">
      <w:pPr>
        <w:pStyle w:val="aa"/>
        <w:spacing w:line="360" w:lineRule="auto"/>
        <w:jc w:val="both"/>
        <w:rPr>
          <w:b w:val="0"/>
        </w:rPr>
      </w:pPr>
      <w:r w:rsidRPr="00F425AD">
        <w:rPr>
          <w:b w:val="0"/>
        </w:rPr>
        <w:t>работа к защите допущена                                                 Джаманбаев М. Дж.</w:t>
      </w:r>
    </w:p>
    <w:p w:rsidR="00611F00" w:rsidRPr="00F425AD" w:rsidRDefault="00611F00" w:rsidP="00611F00">
      <w:pPr>
        <w:pStyle w:val="aa"/>
        <w:spacing w:line="360" w:lineRule="auto"/>
        <w:jc w:val="both"/>
        <w:rPr>
          <w:b w:val="0"/>
        </w:rPr>
      </w:pPr>
      <w:r w:rsidRPr="00F425AD">
        <w:rPr>
          <w:b w:val="0"/>
        </w:rPr>
        <w:t>заведующим кафедрой ПМиИ                                           д.ф.-м.н., профессор</w:t>
      </w:r>
    </w:p>
    <w:p w:rsidR="00611F00" w:rsidRPr="00F425AD" w:rsidRDefault="00611F00" w:rsidP="00611F00">
      <w:pPr>
        <w:pStyle w:val="aa"/>
        <w:spacing w:line="360" w:lineRule="auto"/>
        <w:jc w:val="both"/>
        <w:rPr>
          <w:b w:val="0"/>
        </w:rPr>
      </w:pPr>
    </w:p>
    <w:p w:rsidR="00611F00" w:rsidRPr="00F425AD" w:rsidRDefault="00611F00" w:rsidP="00611F00">
      <w:pPr>
        <w:pStyle w:val="aa"/>
        <w:spacing w:line="360" w:lineRule="auto"/>
        <w:jc w:val="both"/>
      </w:pPr>
    </w:p>
    <w:p w:rsidR="00611F00" w:rsidRPr="00F425AD" w:rsidRDefault="00611F00" w:rsidP="00611F00">
      <w:pPr>
        <w:pStyle w:val="aa"/>
        <w:spacing w:line="360" w:lineRule="auto"/>
        <w:rPr>
          <w:b w:val="0"/>
        </w:rPr>
      </w:pPr>
      <w:r w:rsidRPr="00F425AD">
        <w:rPr>
          <w:b w:val="0"/>
        </w:rPr>
        <w:t xml:space="preserve">Рецензент:                                                                     </w:t>
      </w:r>
      <w:r w:rsidRPr="00F425AD">
        <w:rPr>
          <w:b w:val="0"/>
        </w:rPr>
        <w:softHyphen/>
      </w:r>
      <w:r w:rsidRPr="00F425AD">
        <w:rPr>
          <w:b w:val="0"/>
        </w:rPr>
        <w:softHyphen/>
      </w:r>
      <w:r w:rsidRPr="00F425AD">
        <w:rPr>
          <w:b w:val="0"/>
        </w:rPr>
        <w:softHyphen/>
      </w:r>
      <w:r w:rsidRPr="00F425AD">
        <w:rPr>
          <w:b w:val="0"/>
        </w:rPr>
        <w:softHyphen/>
      </w:r>
      <w:r w:rsidRPr="00F425AD">
        <w:rPr>
          <w:b w:val="0"/>
        </w:rPr>
        <w:softHyphen/>
      </w:r>
      <w:r w:rsidRPr="00F425AD">
        <w:rPr>
          <w:b w:val="0"/>
        </w:rPr>
        <w:softHyphen/>
      </w:r>
      <w:r w:rsidRPr="00F425AD">
        <w:rPr>
          <w:b w:val="0"/>
        </w:rPr>
        <w:softHyphen/>
      </w:r>
      <w:r w:rsidRPr="00F425AD">
        <w:rPr>
          <w:b w:val="0"/>
        </w:rPr>
        <w:softHyphen/>
      </w:r>
      <w:r w:rsidRPr="00F425AD">
        <w:rPr>
          <w:b w:val="0"/>
        </w:rPr>
        <w:softHyphen/>
      </w:r>
      <w:r w:rsidRPr="00F425AD">
        <w:rPr>
          <w:b w:val="0"/>
        </w:rPr>
        <w:softHyphen/>
      </w:r>
      <w:r w:rsidRPr="00F425AD">
        <w:rPr>
          <w:b w:val="0"/>
        </w:rPr>
        <w:softHyphen/>
      </w:r>
      <w:r w:rsidRPr="00F425AD">
        <w:rPr>
          <w:b w:val="0"/>
        </w:rPr>
        <w:softHyphen/>
      </w:r>
      <w:r w:rsidRPr="00F425AD">
        <w:rPr>
          <w:b w:val="0"/>
        </w:rPr>
        <w:softHyphen/>
      </w:r>
      <w:r w:rsidRPr="00F425AD">
        <w:rPr>
          <w:b w:val="0"/>
        </w:rPr>
        <w:softHyphen/>
      </w:r>
      <w:r w:rsidRPr="00F425AD">
        <w:rPr>
          <w:b w:val="0"/>
        </w:rPr>
        <w:softHyphen/>
      </w:r>
      <w:r w:rsidRPr="00F425AD">
        <w:rPr>
          <w:b w:val="0"/>
        </w:rPr>
        <w:softHyphen/>
      </w:r>
      <w:r w:rsidRPr="00F425AD">
        <w:rPr>
          <w:b w:val="0"/>
        </w:rPr>
        <w:softHyphen/>
      </w:r>
      <w:r w:rsidRPr="00F425AD">
        <w:rPr>
          <w:b w:val="0"/>
        </w:rPr>
        <w:softHyphen/>
      </w:r>
      <w:r w:rsidRPr="00F425AD">
        <w:rPr>
          <w:b w:val="0"/>
        </w:rPr>
        <w:softHyphen/>
      </w:r>
      <w:r w:rsidRPr="00F425AD">
        <w:rPr>
          <w:b w:val="0"/>
        </w:rPr>
        <w:softHyphen/>
      </w:r>
      <w:r w:rsidRPr="00F425AD">
        <w:rPr>
          <w:b w:val="0"/>
        </w:rPr>
        <w:softHyphen/>
      </w:r>
      <w:r w:rsidRPr="00F425AD">
        <w:rPr>
          <w:b w:val="0"/>
        </w:rPr>
        <w:softHyphen/>
      </w:r>
      <w:r w:rsidRPr="00F425AD">
        <w:rPr>
          <w:b w:val="0"/>
        </w:rPr>
        <w:softHyphen/>
      </w:r>
      <w:r w:rsidRPr="00F425AD">
        <w:rPr>
          <w:b w:val="0"/>
        </w:rPr>
        <w:softHyphen/>
      </w:r>
      <w:r w:rsidRPr="00F425AD">
        <w:rPr>
          <w:b w:val="0"/>
        </w:rPr>
        <w:softHyphen/>
        <w:t>_______________________</w:t>
      </w:r>
    </w:p>
    <w:p w:rsidR="00611F00" w:rsidRPr="00F425AD" w:rsidRDefault="00611F00" w:rsidP="00611F00">
      <w:pPr>
        <w:pStyle w:val="aa"/>
        <w:spacing w:before="162" w:line="360" w:lineRule="auto"/>
      </w:pPr>
    </w:p>
    <w:p w:rsidR="00611F00" w:rsidRPr="00F425AD" w:rsidRDefault="00611F00" w:rsidP="00611F00">
      <w:pPr>
        <w:pStyle w:val="aa"/>
        <w:spacing w:line="360" w:lineRule="auto"/>
        <w:ind w:left="263" w:right="356"/>
        <w:jc w:val="center"/>
      </w:pPr>
      <w:r w:rsidRPr="00F425AD">
        <w:t>Бишкек</w:t>
      </w:r>
      <w:r w:rsidRPr="00F425AD">
        <w:rPr>
          <w:spacing w:val="-10"/>
        </w:rPr>
        <w:t xml:space="preserve"> </w:t>
      </w:r>
      <w:r w:rsidR="00553825">
        <w:rPr>
          <w:spacing w:val="-4"/>
        </w:rPr>
        <w:t>2026</w:t>
      </w:r>
    </w:p>
    <w:p w:rsidR="00611F00" w:rsidRPr="00F425AD" w:rsidRDefault="00611F00" w:rsidP="00611F00">
      <w:pPr>
        <w:widowControl w:val="0"/>
        <w:autoSpaceDE w:val="0"/>
        <w:autoSpaceDN w:val="0"/>
        <w:spacing w:before="62" w:after="0" w:line="360" w:lineRule="auto"/>
        <w:ind w:right="853"/>
        <w:jc w:val="right"/>
        <w:rPr>
          <w:rFonts w:ascii="Times New Roman" w:eastAsia="Times New Roman" w:hAnsi="Times New Roman" w:cs="Times New Roman"/>
          <w:i/>
          <w:sz w:val="28"/>
          <w:szCs w:val="28"/>
        </w:rPr>
      </w:pPr>
      <w:r w:rsidRPr="00F425AD">
        <w:rPr>
          <w:rFonts w:ascii="Times New Roman" w:eastAsia="Times New Roman" w:hAnsi="Times New Roman" w:cs="Times New Roman"/>
          <w:i/>
          <w:sz w:val="28"/>
          <w:szCs w:val="28"/>
        </w:rPr>
        <w:lastRenderedPageBreak/>
        <w:t>ПРИЛОЖЕНИЕ Г</w:t>
      </w:r>
    </w:p>
    <w:p w:rsidR="00611F00" w:rsidRPr="00F425AD" w:rsidRDefault="00611F00" w:rsidP="002A2F7D">
      <w:pPr>
        <w:widowControl w:val="0"/>
        <w:autoSpaceDE w:val="0"/>
        <w:autoSpaceDN w:val="0"/>
        <w:spacing w:before="74" w:after="0" w:line="360" w:lineRule="auto"/>
        <w:ind w:left="173" w:right="653"/>
        <w:jc w:val="center"/>
        <w:rPr>
          <w:rFonts w:ascii="Times New Roman" w:eastAsia="Times New Roman" w:hAnsi="Times New Roman" w:cs="Times New Roman"/>
          <w:i/>
          <w:sz w:val="28"/>
          <w:szCs w:val="28"/>
        </w:rPr>
      </w:pPr>
      <w:r w:rsidRPr="00F425AD">
        <w:rPr>
          <w:rFonts w:ascii="Times New Roman" w:eastAsia="Times New Roman" w:hAnsi="Times New Roman" w:cs="Times New Roman"/>
          <w:i/>
          <w:sz w:val="28"/>
          <w:szCs w:val="28"/>
        </w:rPr>
        <w:t>Образец</w:t>
      </w:r>
      <w:r w:rsidRPr="00F425AD">
        <w:rPr>
          <w:rFonts w:ascii="Times New Roman" w:eastAsia="Times New Roman" w:hAnsi="Times New Roman" w:cs="Times New Roman"/>
          <w:i/>
          <w:spacing w:val="-1"/>
          <w:sz w:val="28"/>
          <w:szCs w:val="28"/>
        </w:rPr>
        <w:t xml:space="preserve"> </w:t>
      </w:r>
      <w:r w:rsidR="00553825">
        <w:rPr>
          <w:rFonts w:ascii="Times New Roman" w:eastAsia="Times New Roman" w:hAnsi="Times New Roman" w:cs="Times New Roman"/>
          <w:i/>
          <w:sz w:val="28"/>
          <w:szCs w:val="28"/>
        </w:rPr>
        <w:t>содержания</w:t>
      </w:r>
    </w:p>
    <w:p w:rsidR="002A2F7D" w:rsidRPr="002A2F7D" w:rsidRDefault="00553825" w:rsidP="002A2F7D">
      <w:pPr>
        <w:jc w:val="center"/>
        <w:rPr>
          <w:rFonts w:ascii="Times New Roman" w:hAnsi="Times New Roman" w:cs="Times New Roman"/>
          <w:b/>
          <w:sz w:val="28"/>
        </w:rPr>
      </w:pPr>
      <w:r>
        <w:rPr>
          <w:rFonts w:ascii="Times New Roman" w:hAnsi="Times New Roman" w:cs="Times New Roman"/>
          <w:b/>
          <w:sz w:val="28"/>
        </w:rPr>
        <w:t>СОДЕРЖАНИЕ</w:t>
      </w:r>
    </w:p>
    <w:p w:rsidR="002A2F7D" w:rsidRPr="002A2F7D" w:rsidRDefault="002A2F7D" w:rsidP="002A2F7D">
      <w:pPr>
        <w:widowControl w:val="0"/>
        <w:autoSpaceDE w:val="0"/>
        <w:autoSpaceDN w:val="0"/>
        <w:spacing w:before="3" w:after="0" w:line="276" w:lineRule="auto"/>
        <w:rPr>
          <w:rFonts w:ascii="Times New Roman" w:eastAsia="Times New Roman" w:hAnsi="Times New Roman" w:cs="Times New Roman"/>
          <w:b/>
          <w:sz w:val="24"/>
          <w:szCs w:val="24"/>
        </w:rPr>
      </w:pPr>
    </w:p>
    <w:tbl>
      <w:tblPr>
        <w:tblStyle w:val="TableNormal1"/>
        <w:tblW w:w="0" w:type="auto"/>
        <w:tblInd w:w="187" w:type="dxa"/>
        <w:tblLayout w:type="fixed"/>
        <w:tblLook w:val="01E0" w:firstRow="1" w:lastRow="1" w:firstColumn="1" w:lastColumn="1" w:noHBand="0" w:noVBand="0"/>
      </w:tblPr>
      <w:tblGrid>
        <w:gridCol w:w="8730"/>
        <w:gridCol w:w="372"/>
      </w:tblGrid>
      <w:tr w:rsidR="002A2F7D" w:rsidRPr="002A2F7D" w:rsidTr="007A2173">
        <w:trPr>
          <w:trHeight w:val="344"/>
        </w:trPr>
        <w:tc>
          <w:tcPr>
            <w:tcW w:w="8730" w:type="dxa"/>
          </w:tcPr>
          <w:p w:rsidR="002A2F7D" w:rsidRPr="00553825" w:rsidRDefault="00CB3250" w:rsidP="00CB3250">
            <w:pPr>
              <w:spacing w:line="276" w:lineRule="auto"/>
              <w:ind w:left="200"/>
              <w:rPr>
                <w:rFonts w:ascii="Times New Roman" w:eastAsia="Times New Roman" w:hAnsi="Times New Roman" w:cs="Times New Roman"/>
                <w:b/>
                <w:sz w:val="24"/>
                <w:szCs w:val="24"/>
                <w:lang w:val="ru-RU"/>
              </w:rPr>
            </w:pPr>
            <w:r>
              <w:rPr>
                <w:rFonts w:ascii="Times New Roman" w:eastAsia="Times New Roman" w:hAnsi="Times New Roman" w:cs="Times New Roman"/>
                <w:b/>
                <w:sz w:val="24"/>
                <w:szCs w:val="24"/>
                <w:lang w:val="ru-RU"/>
              </w:rPr>
              <w:t xml:space="preserve">АННОТАЦИЯ </w:t>
            </w:r>
            <w:r w:rsidR="00553825">
              <w:rPr>
                <w:rFonts w:ascii="Times New Roman" w:eastAsia="Times New Roman" w:hAnsi="Times New Roman" w:cs="Times New Roman"/>
                <w:b/>
                <w:sz w:val="24"/>
                <w:szCs w:val="24"/>
                <w:lang w:val="ru-RU"/>
              </w:rPr>
              <w:t>…………………………………………………………………………</w:t>
            </w:r>
          </w:p>
        </w:tc>
        <w:tc>
          <w:tcPr>
            <w:tcW w:w="372" w:type="dxa"/>
          </w:tcPr>
          <w:p w:rsidR="002A2F7D" w:rsidRPr="002A2F7D" w:rsidRDefault="002A2F7D" w:rsidP="002A2F7D">
            <w:pPr>
              <w:spacing w:line="276" w:lineRule="auto"/>
              <w:ind w:left="51"/>
              <w:rPr>
                <w:rFonts w:ascii="Times New Roman" w:eastAsia="Times New Roman" w:hAnsi="Times New Roman" w:cs="Times New Roman"/>
                <w:sz w:val="24"/>
                <w:szCs w:val="24"/>
              </w:rPr>
            </w:pPr>
          </w:p>
        </w:tc>
      </w:tr>
      <w:tr w:rsidR="002A2F7D" w:rsidRPr="002A2F7D" w:rsidTr="007A2173">
        <w:trPr>
          <w:trHeight w:val="417"/>
        </w:trPr>
        <w:tc>
          <w:tcPr>
            <w:tcW w:w="8730" w:type="dxa"/>
          </w:tcPr>
          <w:p w:rsidR="002A2F7D" w:rsidRPr="002A2F7D" w:rsidRDefault="002A2F7D" w:rsidP="002A2F7D">
            <w:pPr>
              <w:spacing w:before="68" w:line="276" w:lineRule="auto"/>
              <w:ind w:right="49"/>
              <w:jc w:val="right"/>
              <w:rPr>
                <w:rFonts w:ascii="Times New Roman" w:eastAsia="Times New Roman" w:hAnsi="Times New Roman" w:cs="Times New Roman"/>
                <w:b/>
                <w:sz w:val="24"/>
                <w:szCs w:val="24"/>
              </w:rPr>
            </w:pPr>
            <w:r w:rsidRPr="002A2F7D">
              <w:rPr>
                <w:rFonts w:ascii="Times New Roman" w:eastAsia="Times New Roman" w:hAnsi="Times New Roman" w:cs="Times New Roman"/>
                <w:b/>
                <w:sz w:val="24"/>
                <w:szCs w:val="24"/>
              </w:rPr>
              <w:t>ВВЕДЕНИЕ……………………………………………………………………….……..</w:t>
            </w:r>
          </w:p>
        </w:tc>
        <w:tc>
          <w:tcPr>
            <w:tcW w:w="372" w:type="dxa"/>
          </w:tcPr>
          <w:p w:rsidR="002A2F7D" w:rsidRPr="002A2F7D" w:rsidRDefault="002A2F7D" w:rsidP="002A2F7D">
            <w:pPr>
              <w:spacing w:before="63" w:line="276" w:lineRule="auto"/>
              <w:ind w:left="51"/>
              <w:rPr>
                <w:rFonts w:ascii="Times New Roman" w:eastAsia="Times New Roman" w:hAnsi="Times New Roman" w:cs="Times New Roman"/>
                <w:sz w:val="24"/>
                <w:szCs w:val="24"/>
              </w:rPr>
            </w:pPr>
            <w:r w:rsidRPr="002A2F7D">
              <w:rPr>
                <w:rFonts w:ascii="Times New Roman" w:eastAsia="Times New Roman" w:hAnsi="Times New Roman" w:cs="Times New Roman"/>
                <w:sz w:val="24"/>
                <w:szCs w:val="24"/>
              </w:rPr>
              <w:t>4</w:t>
            </w:r>
          </w:p>
        </w:tc>
      </w:tr>
      <w:tr w:rsidR="002A2F7D" w:rsidRPr="002A2F7D" w:rsidTr="007A2173">
        <w:trPr>
          <w:trHeight w:val="410"/>
        </w:trPr>
        <w:tc>
          <w:tcPr>
            <w:tcW w:w="8730" w:type="dxa"/>
          </w:tcPr>
          <w:p w:rsidR="002A2F7D" w:rsidRPr="002A2F7D" w:rsidRDefault="002A2F7D" w:rsidP="002A2F7D">
            <w:pPr>
              <w:spacing w:before="63" w:line="276" w:lineRule="auto"/>
              <w:ind w:left="200"/>
              <w:rPr>
                <w:rFonts w:ascii="Times New Roman" w:eastAsia="Times New Roman" w:hAnsi="Times New Roman" w:cs="Times New Roman"/>
                <w:b/>
                <w:sz w:val="24"/>
                <w:szCs w:val="24"/>
              </w:rPr>
            </w:pPr>
            <w:r w:rsidRPr="002A2F7D">
              <w:rPr>
                <w:rFonts w:ascii="Times New Roman" w:eastAsia="Times New Roman" w:hAnsi="Times New Roman" w:cs="Times New Roman"/>
                <w:b/>
                <w:sz w:val="24"/>
                <w:szCs w:val="24"/>
              </w:rPr>
              <w:t>ГЛАВА</w:t>
            </w:r>
            <w:r w:rsidRPr="002A2F7D">
              <w:rPr>
                <w:rFonts w:ascii="Times New Roman" w:eastAsia="Times New Roman" w:hAnsi="Times New Roman" w:cs="Times New Roman"/>
                <w:b/>
                <w:spacing w:val="1"/>
                <w:sz w:val="24"/>
                <w:szCs w:val="24"/>
              </w:rPr>
              <w:t xml:space="preserve"> </w:t>
            </w:r>
            <w:r w:rsidRPr="002A2F7D">
              <w:rPr>
                <w:rFonts w:ascii="Times New Roman" w:eastAsia="Times New Roman" w:hAnsi="Times New Roman" w:cs="Times New Roman"/>
                <w:b/>
                <w:sz w:val="24"/>
                <w:szCs w:val="24"/>
              </w:rPr>
              <w:t>1.</w:t>
            </w:r>
          </w:p>
        </w:tc>
        <w:tc>
          <w:tcPr>
            <w:tcW w:w="372" w:type="dxa"/>
          </w:tcPr>
          <w:p w:rsidR="002A2F7D" w:rsidRPr="002A2F7D" w:rsidRDefault="002A2F7D" w:rsidP="002A2F7D">
            <w:pPr>
              <w:spacing w:line="276" w:lineRule="auto"/>
              <w:rPr>
                <w:rFonts w:ascii="Times New Roman" w:eastAsia="Times New Roman" w:hAnsi="Times New Roman" w:cs="Times New Roman"/>
                <w:sz w:val="24"/>
                <w:szCs w:val="24"/>
              </w:rPr>
            </w:pPr>
          </w:p>
        </w:tc>
      </w:tr>
      <w:tr w:rsidR="002A2F7D" w:rsidRPr="002A2F7D" w:rsidTr="007A2173">
        <w:trPr>
          <w:trHeight w:val="415"/>
        </w:trPr>
        <w:tc>
          <w:tcPr>
            <w:tcW w:w="8730" w:type="dxa"/>
          </w:tcPr>
          <w:p w:rsidR="002A2F7D" w:rsidRPr="002A2F7D" w:rsidRDefault="002A2F7D" w:rsidP="002A2F7D">
            <w:pPr>
              <w:spacing w:before="65" w:line="276" w:lineRule="auto"/>
              <w:ind w:right="79"/>
              <w:jc w:val="right"/>
              <w:rPr>
                <w:rFonts w:ascii="Times New Roman" w:eastAsia="Times New Roman" w:hAnsi="Times New Roman" w:cs="Times New Roman"/>
                <w:b/>
                <w:sz w:val="24"/>
                <w:szCs w:val="24"/>
              </w:rPr>
            </w:pPr>
            <w:r w:rsidRPr="002A2F7D">
              <w:rPr>
                <w:rFonts w:ascii="Times New Roman" w:eastAsia="Times New Roman" w:hAnsi="Times New Roman" w:cs="Times New Roman"/>
                <w:b/>
                <w:sz w:val="24"/>
                <w:szCs w:val="24"/>
              </w:rPr>
              <w:t>1.1…………………………………………………………………………………</w:t>
            </w:r>
          </w:p>
        </w:tc>
        <w:tc>
          <w:tcPr>
            <w:tcW w:w="372" w:type="dxa"/>
          </w:tcPr>
          <w:p w:rsidR="002A2F7D" w:rsidRPr="002A2F7D" w:rsidRDefault="002A2F7D" w:rsidP="002A2F7D">
            <w:pPr>
              <w:spacing w:before="61" w:line="276" w:lineRule="auto"/>
              <w:ind w:left="51"/>
              <w:rPr>
                <w:rFonts w:ascii="Times New Roman" w:eastAsia="Times New Roman" w:hAnsi="Times New Roman" w:cs="Times New Roman"/>
                <w:sz w:val="24"/>
                <w:szCs w:val="24"/>
              </w:rPr>
            </w:pPr>
            <w:r w:rsidRPr="002A2F7D">
              <w:rPr>
                <w:rFonts w:ascii="Times New Roman" w:eastAsia="Times New Roman" w:hAnsi="Times New Roman" w:cs="Times New Roman"/>
                <w:sz w:val="24"/>
                <w:szCs w:val="24"/>
              </w:rPr>
              <w:t>7</w:t>
            </w:r>
          </w:p>
        </w:tc>
      </w:tr>
      <w:tr w:rsidR="002A2F7D" w:rsidRPr="002A2F7D" w:rsidTr="007A2173">
        <w:trPr>
          <w:trHeight w:val="415"/>
        </w:trPr>
        <w:tc>
          <w:tcPr>
            <w:tcW w:w="9102" w:type="dxa"/>
            <w:gridSpan w:val="2"/>
          </w:tcPr>
          <w:p w:rsidR="002A2F7D" w:rsidRPr="002A2F7D" w:rsidRDefault="002A2F7D" w:rsidP="002A2F7D">
            <w:pPr>
              <w:spacing w:before="63" w:line="276" w:lineRule="auto"/>
              <w:ind w:left="910"/>
              <w:rPr>
                <w:rFonts w:ascii="Times New Roman" w:eastAsia="Times New Roman" w:hAnsi="Times New Roman" w:cs="Times New Roman"/>
                <w:b/>
                <w:sz w:val="24"/>
                <w:szCs w:val="24"/>
              </w:rPr>
            </w:pPr>
            <w:r w:rsidRPr="002A2F7D">
              <w:rPr>
                <w:rFonts w:ascii="Times New Roman" w:eastAsia="Times New Roman" w:hAnsi="Times New Roman" w:cs="Times New Roman"/>
                <w:b/>
                <w:sz w:val="24"/>
                <w:szCs w:val="24"/>
              </w:rPr>
              <w:t>1.2.</w:t>
            </w:r>
            <w:r w:rsidRPr="002A2F7D">
              <w:rPr>
                <w:rFonts w:ascii="Times New Roman" w:eastAsia="Times New Roman" w:hAnsi="Times New Roman" w:cs="Times New Roman"/>
                <w:b/>
                <w:spacing w:val="-2"/>
                <w:sz w:val="24"/>
                <w:szCs w:val="24"/>
              </w:rPr>
              <w:t xml:space="preserve"> </w:t>
            </w:r>
            <w:r w:rsidRPr="002A2F7D">
              <w:rPr>
                <w:rFonts w:ascii="Times New Roman" w:eastAsia="Times New Roman" w:hAnsi="Times New Roman" w:cs="Times New Roman"/>
                <w:b/>
                <w:sz w:val="24"/>
                <w:szCs w:val="24"/>
              </w:rPr>
              <w:t>…………………………………………………………………………………</w:t>
            </w:r>
          </w:p>
        </w:tc>
      </w:tr>
      <w:tr w:rsidR="002A2F7D" w:rsidRPr="002A2F7D" w:rsidTr="007A2173">
        <w:trPr>
          <w:trHeight w:val="413"/>
        </w:trPr>
        <w:tc>
          <w:tcPr>
            <w:tcW w:w="8730" w:type="dxa"/>
          </w:tcPr>
          <w:p w:rsidR="002A2F7D" w:rsidRPr="002A2F7D" w:rsidRDefault="002A2F7D" w:rsidP="002A2F7D">
            <w:pPr>
              <w:spacing w:before="63" w:line="276" w:lineRule="auto"/>
              <w:ind w:left="200"/>
              <w:rPr>
                <w:rFonts w:ascii="Times New Roman" w:eastAsia="Times New Roman" w:hAnsi="Times New Roman" w:cs="Times New Roman"/>
                <w:b/>
                <w:sz w:val="24"/>
                <w:szCs w:val="24"/>
              </w:rPr>
            </w:pPr>
            <w:r w:rsidRPr="002A2F7D">
              <w:rPr>
                <w:rFonts w:ascii="Times New Roman" w:eastAsia="Times New Roman" w:hAnsi="Times New Roman" w:cs="Times New Roman"/>
                <w:b/>
                <w:sz w:val="24"/>
                <w:szCs w:val="24"/>
              </w:rPr>
              <w:t>ГЛАВА</w:t>
            </w:r>
            <w:r w:rsidRPr="002A2F7D">
              <w:rPr>
                <w:rFonts w:ascii="Times New Roman" w:eastAsia="Times New Roman" w:hAnsi="Times New Roman" w:cs="Times New Roman"/>
                <w:b/>
                <w:spacing w:val="1"/>
                <w:sz w:val="24"/>
                <w:szCs w:val="24"/>
              </w:rPr>
              <w:t xml:space="preserve"> </w:t>
            </w:r>
            <w:r w:rsidRPr="002A2F7D">
              <w:rPr>
                <w:rFonts w:ascii="Times New Roman" w:eastAsia="Times New Roman" w:hAnsi="Times New Roman" w:cs="Times New Roman"/>
                <w:b/>
                <w:sz w:val="24"/>
                <w:szCs w:val="24"/>
              </w:rPr>
              <w:t>2.</w:t>
            </w:r>
          </w:p>
        </w:tc>
        <w:tc>
          <w:tcPr>
            <w:tcW w:w="372" w:type="dxa"/>
          </w:tcPr>
          <w:p w:rsidR="002A2F7D" w:rsidRPr="002A2F7D" w:rsidRDefault="002A2F7D" w:rsidP="002A2F7D">
            <w:pPr>
              <w:spacing w:line="276" w:lineRule="auto"/>
              <w:rPr>
                <w:rFonts w:ascii="Times New Roman" w:eastAsia="Times New Roman" w:hAnsi="Times New Roman" w:cs="Times New Roman"/>
                <w:sz w:val="24"/>
                <w:szCs w:val="24"/>
              </w:rPr>
            </w:pPr>
          </w:p>
        </w:tc>
      </w:tr>
      <w:tr w:rsidR="002A2F7D" w:rsidRPr="002A2F7D" w:rsidTr="007A2173">
        <w:trPr>
          <w:trHeight w:val="413"/>
        </w:trPr>
        <w:tc>
          <w:tcPr>
            <w:tcW w:w="9102" w:type="dxa"/>
            <w:gridSpan w:val="2"/>
          </w:tcPr>
          <w:p w:rsidR="002A2F7D" w:rsidRPr="002A2F7D" w:rsidRDefault="002A2F7D" w:rsidP="002A2F7D">
            <w:pPr>
              <w:spacing w:before="63" w:line="276" w:lineRule="auto"/>
              <w:ind w:left="910"/>
              <w:rPr>
                <w:rFonts w:ascii="Times New Roman" w:eastAsia="Times New Roman" w:hAnsi="Times New Roman" w:cs="Times New Roman"/>
                <w:b/>
                <w:sz w:val="24"/>
                <w:szCs w:val="24"/>
              </w:rPr>
            </w:pPr>
            <w:r w:rsidRPr="002A2F7D">
              <w:rPr>
                <w:rFonts w:ascii="Times New Roman" w:eastAsia="Times New Roman" w:hAnsi="Times New Roman" w:cs="Times New Roman"/>
                <w:b/>
                <w:sz w:val="24"/>
                <w:szCs w:val="24"/>
              </w:rPr>
              <w:t>2.1.</w:t>
            </w:r>
            <w:r w:rsidRPr="002A2F7D">
              <w:rPr>
                <w:rFonts w:ascii="Times New Roman" w:eastAsia="Times New Roman" w:hAnsi="Times New Roman" w:cs="Times New Roman"/>
                <w:b/>
                <w:spacing w:val="-2"/>
                <w:sz w:val="24"/>
                <w:szCs w:val="24"/>
              </w:rPr>
              <w:t xml:space="preserve"> </w:t>
            </w:r>
            <w:r w:rsidRPr="002A2F7D">
              <w:rPr>
                <w:rFonts w:ascii="Times New Roman" w:eastAsia="Times New Roman" w:hAnsi="Times New Roman" w:cs="Times New Roman"/>
                <w:b/>
                <w:sz w:val="24"/>
                <w:szCs w:val="24"/>
              </w:rPr>
              <w:t>…………………………………………………………………………………</w:t>
            </w:r>
          </w:p>
        </w:tc>
      </w:tr>
      <w:tr w:rsidR="002A2F7D" w:rsidRPr="002A2F7D" w:rsidTr="007A2173">
        <w:trPr>
          <w:trHeight w:val="415"/>
        </w:trPr>
        <w:tc>
          <w:tcPr>
            <w:tcW w:w="9102" w:type="dxa"/>
            <w:gridSpan w:val="2"/>
          </w:tcPr>
          <w:p w:rsidR="002A2F7D" w:rsidRPr="002A2F7D" w:rsidRDefault="002A2F7D" w:rsidP="002A2F7D">
            <w:pPr>
              <w:spacing w:before="63" w:line="276" w:lineRule="auto"/>
              <w:ind w:left="910"/>
              <w:rPr>
                <w:rFonts w:ascii="Times New Roman" w:eastAsia="Times New Roman" w:hAnsi="Times New Roman" w:cs="Times New Roman"/>
                <w:b/>
                <w:sz w:val="24"/>
                <w:szCs w:val="24"/>
              </w:rPr>
            </w:pPr>
            <w:r w:rsidRPr="002A2F7D">
              <w:rPr>
                <w:rFonts w:ascii="Times New Roman" w:eastAsia="Times New Roman" w:hAnsi="Times New Roman" w:cs="Times New Roman"/>
                <w:b/>
                <w:sz w:val="24"/>
                <w:szCs w:val="24"/>
              </w:rPr>
              <w:t>2.2.</w:t>
            </w:r>
            <w:r w:rsidRPr="002A2F7D">
              <w:rPr>
                <w:rFonts w:ascii="Times New Roman" w:eastAsia="Times New Roman" w:hAnsi="Times New Roman" w:cs="Times New Roman"/>
                <w:b/>
                <w:spacing w:val="-2"/>
                <w:sz w:val="24"/>
                <w:szCs w:val="24"/>
              </w:rPr>
              <w:t xml:space="preserve"> </w:t>
            </w:r>
            <w:r w:rsidRPr="002A2F7D">
              <w:rPr>
                <w:rFonts w:ascii="Times New Roman" w:eastAsia="Times New Roman" w:hAnsi="Times New Roman" w:cs="Times New Roman"/>
                <w:b/>
                <w:sz w:val="24"/>
                <w:szCs w:val="24"/>
              </w:rPr>
              <w:t>…………………………………………………………………………………</w:t>
            </w:r>
          </w:p>
        </w:tc>
      </w:tr>
      <w:tr w:rsidR="002A2F7D" w:rsidRPr="002A2F7D" w:rsidTr="007A2173">
        <w:trPr>
          <w:trHeight w:val="413"/>
        </w:trPr>
        <w:tc>
          <w:tcPr>
            <w:tcW w:w="8730" w:type="dxa"/>
          </w:tcPr>
          <w:p w:rsidR="002A2F7D" w:rsidRPr="002A2F7D" w:rsidRDefault="002A2F7D" w:rsidP="002A2F7D">
            <w:pPr>
              <w:spacing w:before="63" w:line="276" w:lineRule="auto"/>
              <w:ind w:right="14"/>
              <w:jc w:val="right"/>
              <w:rPr>
                <w:rFonts w:ascii="Times New Roman" w:eastAsia="Times New Roman" w:hAnsi="Times New Roman" w:cs="Times New Roman"/>
                <w:b/>
                <w:sz w:val="24"/>
                <w:szCs w:val="24"/>
              </w:rPr>
            </w:pPr>
            <w:r w:rsidRPr="002A2F7D">
              <w:rPr>
                <w:rFonts w:ascii="Times New Roman" w:eastAsia="Times New Roman" w:hAnsi="Times New Roman" w:cs="Times New Roman"/>
                <w:b/>
                <w:sz w:val="24"/>
                <w:szCs w:val="24"/>
              </w:rPr>
              <w:t>2.2.1.</w:t>
            </w:r>
            <w:r w:rsidRPr="002A2F7D">
              <w:rPr>
                <w:rFonts w:ascii="Times New Roman" w:eastAsia="Times New Roman" w:hAnsi="Times New Roman" w:cs="Times New Roman"/>
                <w:b/>
                <w:spacing w:val="2"/>
                <w:sz w:val="24"/>
                <w:szCs w:val="24"/>
              </w:rPr>
              <w:t xml:space="preserve"> </w:t>
            </w:r>
            <w:r w:rsidRPr="002A2F7D">
              <w:rPr>
                <w:rFonts w:ascii="Times New Roman" w:eastAsia="Times New Roman" w:hAnsi="Times New Roman" w:cs="Times New Roman"/>
                <w:b/>
                <w:sz w:val="24"/>
                <w:szCs w:val="24"/>
              </w:rPr>
              <w:t>………………………………………………………………………….</w:t>
            </w:r>
          </w:p>
        </w:tc>
        <w:tc>
          <w:tcPr>
            <w:tcW w:w="372" w:type="dxa"/>
          </w:tcPr>
          <w:p w:rsidR="002A2F7D" w:rsidRPr="002A2F7D" w:rsidRDefault="002A2F7D" w:rsidP="002A2F7D">
            <w:pPr>
              <w:spacing w:line="276" w:lineRule="auto"/>
              <w:rPr>
                <w:rFonts w:ascii="Times New Roman" w:eastAsia="Times New Roman" w:hAnsi="Times New Roman" w:cs="Times New Roman"/>
                <w:sz w:val="24"/>
                <w:szCs w:val="24"/>
              </w:rPr>
            </w:pPr>
          </w:p>
        </w:tc>
      </w:tr>
      <w:tr w:rsidR="002A2F7D" w:rsidRPr="002A2F7D" w:rsidTr="007A2173">
        <w:trPr>
          <w:trHeight w:val="412"/>
        </w:trPr>
        <w:tc>
          <w:tcPr>
            <w:tcW w:w="8730" w:type="dxa"/>
          </w:tcPr>
          <w:p w:rsidR="002A2F7D" w:rsidRPr="002A2F7D" w:rsidRDefault="002A2F7D" w:rsidP="002A2F7D">
            <w:pPr>
              <w:spacing w:before="63" w:line="276" w:lineRule="auto"/>
              <w:ind w:right="74"/>
              <w:jc w:val="right"/>
              <w:rPr>
                <w:rFonts w:ascii="Times New Roman" w:eastAsia="Times New Roman" w:hAnsi="Times New Roman" w:cs="Times New Roman"/>
                <w:b/>
                <w:sz w:val="24"/>
                <w:szCs w:val="24"/>
              </w:rPr>
            </w:pPr>
            <w:r w:rsidRPr="002A2F7D">
              <w:rPr>
                <w:rFonts w:ascii="Times New Roman" w:eastAsia="Times New Roman" w:hAnsi="Times New Roman" w:cs="Times New Roman"/>
                <w:b/>
                <w:sz w:val="24"/>
                <w:szCs w:val="24"/>
              </w:rPr>
              <w:t>2.2.2.</w:t>
            </w:r>
            <w:r w:rsidRPr="002A2F7D">
              <w:rPr>
                <w:rFonts w:ascii="Times New Roman" w:eastAsia="Times New Roman" w:hAnsi="Times New Roman" w:cs="Times New Roman"/>
                <w:b/>
                <w:spacing w:val="1"/>
                <w:sz w:val="24"/>
                <w:szCs w:val="24"/>
              </w:rPr>
              <w:t xml:space="preserve"> </w:t>
            </w:r>
            <w:r w:rsidRPr="002A2F7D">
              <w:rPr>
                <w:rFonts w:ascii="Times New Roman" w:eastAsia="Times New Roman" w:hAnsi="Times New Roman" w:cs="Times New Roman"/>
                <w:b/>
                <w:sz w:val="24"/>
                <w:szCs w:val="24"/>
              </w:rPr>
              <w:t>…………………………………………………………………………</w:t>
            </w:r>
          </w:p>
        </w:tc>
        <w:tc>
          <w:tcPr>
            <w:tcW w:w="372" w:type="dxa"/>
          </w:tcPr>
          <w:p w:rsidR="002A2F7D" w:rsidRPr="002A2F7D" w:rsidRDefault="002A2F7D" w:rsidP="002A2F7D">
            <w:pPr>
              <w:spacing w:line="276" w:lineRule="auto"/>
              <w:rPr>
                <w:rFonts w:ascii="Times New Roman" w:eastAsia="Times New Roman" w:hAnsi="Times New Roman" w:cs="Times New Roman"/>
                <w:sz w:val="24"/>
                <w:szCs w:val="24"/>
              </w:rPr>
            </w:pPr>
          </w:p>
        </w:tc>
      </w:tr>
      <w:tr w:rsidR="002A2F7D" w:rsidRPr="002A2F7D" w:rsidTr="007A2173">
        <w:trPr>
          <w:trHeight w:val="415"/>
        </w:trPr>
        <w:tc>
          <w:tcPr>
            <w:tcW w:w="8730" w:type="dxa"/>
          </w:tcPr>
          <w:p w:rsidR="002A2F7D" w:rsidRPr="002A2F7D" w:rsidRDefault="002A2F7D" w:rsidP="002A2F7D">
            <w:pPr>
              <w:spacing w:before="63" w:line="276" w:lineRule="auto"/>
              <w:ind w:left="200"/>
              <w:rPr>
                <w:rFonts w:ascii="Times New Roman" w:eastAsia="Times New Roman" w:hAnsi="Times New Roman" w:cs="Times New Roman"/>
                <w:b/>
                <w:sz w:val="24"/>
                <w:szCs w:val="24"/>
              </w:rPr>
            </w:pPr>
            <w:r w:rsidRPr="002A2F7D">
              <w:rPr>
                <w:rFonts w:ascii="Times New Roman" w:eastAsia="Times New Roman" w:hAnsi="Times New Roman" w:cs="Times New Roman"/>
                <w:b/>
                <w:sz w:val="24"/>
                <w:szCs w:val="24"/>
              </w:rPr>
              <w:t>ГЛАВА</w:t>
            </w:r>
            <w:r w:rsidRPr="002A2F7D">
              <w:rPr>
                <w:rFonts w:ascii="Times New Roman" w:eastAsia="Times New Roman" w:hAnsi="Times New Roman" w:cs="Times New Roman"/>
                <w:b/>
                <w:spacing w:val="1"/>
                <w:sz w:val="24"/>
                <w:szCs w:val="24"/>
              </w:rPr>
              <w:t xml:space="preserve"> </w:t>
            </w:r>
            <w:r w:rsidRPr="002A2F7D">
              <w:rPr>
                <w:rFonts w:ascii="Times New Roman" w:eastAsia="Times New Roman" w:hAnsi="Times New Roman" w:cs="Times New Roman"/>
                <w:b/>
                <w:sz w:val="24"/>
                <w:szCs w:val="24"/>
              </w:rPr>
              <w:t>3.</w:t>
            </w:r>
          </w:p>
        </w:tc>
        <w:tc>
          <w:tcPr>
            <w:tcW w:w="372" w:type="dxa"/>
          </w:tcPr>
          <w:p w:rsidR="002A2F7D" w:rsidRPr="002A2F7D" w:rsidRDefault="002A2F7D" w:rsidP="002A2F7D">
            <w:pPr>
              <w:spacing w:line="276" w:lineRule="auto"/>
              <w:rPr>
                <w:rFonts w:ascii="Times New Roman" w:eastAsia="Times New Roman" w:hAnsi="Times New Roman" w:cs="Times New Roman"/>
                <w:sz w:val="24"/>
                <w:szCs w:val="24"/>
              </w:rPr>
            </w:pPr>
          </w:p>
        </w:tc>
      </w:tr>
      <w:tr w:rsidR="002A2F7D" w:rsidRPr="002A2F7D" w:rsidTr="007A2173">
        <w:trPr>
          <w:trHeight w:val="415"/>
        </w:trPr>
        <w:tc>
          <w:tcPr>
            <w:tcW w:w="9102" w:type="dxa"/>
            <w:gridSpan w:val="2"/>
          </w:tcPr>
          <w:p w:rsidR="002A2F7D" w:rsidRPr="002A2F7D" w:rsidRDefault="002A2F7D" w:rsidP="002A2F7D">
            <w:pPr>
              <w:spacing w:before="65" w:line="276" w:lineRule="auto"/>
              <w:ind w:left="910"/>
              <w:rPr>
                <w:rFonts w:ascii="Times New Roman" w:eastAsia="Times New Roman" w:hAnsi="Times New Roman" w:cs="Times New Roman"/>
                <w:b/>
                <w:sz w:val="24"/>
                <w:szCs w:val="24"/>
              </w:rPr>
            </w:pPr>
            <w:r w:rsidRPr="002A2F7D">
              <w:rPr>
                <w:rFonts w:ascii="Times New Roman" w:eastAsia="Times New Roman" w:hAnsi="Times New Roman" w:cs="Times New Roman"/>
                <w:b/>
                <w:sz w:val="24"/>
                <w:szCs w:val="24"/>
              </w:rPr>
              <w:t>3.1.</w:t>
            </w:r>
            <w:r w:rsidRPr="002A2F7D">
              <w:rPr>
                <w:rFonts w:ascii="Times New Roman" w:eastAsia="Times New Roman" w:hAnsi="Times New Roman" w:cs="Times New Roman"/>
                <w:b/>
                <w:spacing w:val="-2"/>
                <w:sz w:val="24"/>
                <w:szCs w:val="24"/>
              </w:rPr>
              <w:t xml:space="preserve"> </w:t>
            </w:r>
            <w:r w:rsidRPr="002A2F7D">
              <w:rPr>
                <w:rFonts w:ascii="Times New Roman" w:eastAsia="Times New Roman" w:hAnsi="Times New Roman" w:cs="Times New Roman"/>
                <w:b/>
                <w:sz w:val="24"/>
                <w:szCs w:val="24"/>
              </w:rPr>
              <w:t>…………………………………………………………………………………</w:t>
            </w:r>
          </w:p>
        </w:tc>
      </w:tr>
      <w:tr w:rsidR="002A2F7D" w:rsidRPr="002A2F7D" w:rsidTr="007A2173">
        <w:trPr>
          <w:trHeight w:val="412"/>
        </w:trPr>
        <w:tc>
          <w:tcPr>
            <w:tcW w:w="9102" w:type="dxa"/>
            <w:gridSpan w:val="2"/>
          </w:tcPr>
          <w:p w:rsidR="002A2F7D" w:rsidRPr="002A2F7D" w:rsidRDefault="002A2F7D" w:rsidP="002A2F7D">
            <w:pPr>
              <w:spacing w:before="63" w:line="276" w:lineRule="auto"/>
              <w:ind w:left="910"/>
              <w:rPr>
                <w:rFonts w:ascii="Times New Roman" w:eastAsia="Times New Roman" w:hAnsi="Times New Roman" w:cs="Times New Roman"/>
                <w:b/>
                <w:sz w:val="24"/>
                <w:szCs w:val="24"/>
              </w:rPr>
            </w:pPr>
            <w:r w:rsidRPr="002A2F7D">
              <w:rPr>
                <w:rFonts w:ascii="Times New Roman" w:eastAsia="Times New Roman" w:hAnsi="Times New Roman" w:cs="Times New Roman"/>
                <w:b/>
                <w:sz w:val="24"/>
                <w:szCs w:val="24"/>
              </w:rPr>
              <w:t>3.2.</w:t>
            </w:r>
            <w:r w:rsidRPr="002A2F7D">
              <w:rPr>
                <w:rFonts w:ascii="Times New Roman" w:eastAsia="Times New Roman" w:hAnsi="Times New Roman" w:cs="Times New Roman"/>
                <w:b/>
                <w:spacing w:val="-2"/>
                <w:sz w:val="24"/>
                <w:szCs w:val="24"/>
              </w:rPr>
              <w:t xml:space="preserve"> </w:t>
            </w:r>
            <w:r w:rsidRPr="002A2F7D">
              <w:rPr>
                <w:rFonts w:ascii="Times New Roman" w:eastAsia="Times New Roman" w:hAnsi="Times New Roman" w:cs="Times New Roman"/>
                <w:b/>
                <w:sz w:val="24"/>
                <w:szCs w:val="24"/>
              </w:rPr>
              <w:t>…………………………………………………………………………………</w:t>
            </w:r>
          </w:p>
        </w:tc>
      </w:tr>
      <w:tr w:rsidR="002A2F7D" w:rsidRPr="002A2F7D" w:rsidTr="007A2173">
        <w:trPr>
          <w:trHeight w:val="413"/>
        </w:trPr>
        <w:tc>
          <w:tcPr>
            <w:tcW w:w="9102" w:type="dxa"/>
            <w:gridSpan w:val="2"/>
          </w:tcPr>
          <w:p w:rsidR="002A2F7D" w:rsidRPr="002A2F7D" w:rsidRDefault="002A2F7D" w:rsidP="002A2F7D">
            <w:pPr>
              <w:spacing w:before="63" w:line="276" w:lineRule="auto"/>
              <w:ind w:left="200"/>
              <w:rPr>
                <w:rFonts w:ascii="Times New Roman" w:eastAsia="Times New Roman" w:hAnsi="Times New Roman" w:cs="Times New Roman"/>
                <w:b/>
                <w:sz w:val="24"/>
                <w:szCs w:val="24"/>
              </w:rPr>
            </w:pPr>
            <w:r w:rsidRPr="002A2F7D">
              <w:rPr>
                <w:rFonts w:ascii="Times New Roman" w:eastAsia="Times New Roman" w:hAnsi="Times New Roman" w:cs="Times New Roman"/>
                <w:b/>
                <w:sz w:val="24"/>
                <w:szCs w:val="24"/>
              </w:rPr>
              <w:t>ЗАКЛЮЧЕНИЕ…………………………………………………………………………</w:t>
            </w:r>
          </w:p>
        </w:tc>
      </w:tr>
      <w:tr w:rsidR="002A2F7D" w:rsidRPr="002A2F7D" w:rsidTr="007A2173">
        <w:trPr>
          <w:trHeight w:val="412"/>
        </w:trPr>
        <w:tc>
          <w:tcPr>
            <w:tcW w:w="8730" w:type="dxa"/>
          </w:tcPr>
          <w:p w:rsidR="002A2F7D" w:rsidRPr="002A2F7D" w:rsidRDefault="002A2F7D" w:rsidP="002A2F7D">
            <w:pPr>
              <w:spacing w:before="63" w:line="276" w:lineRule="auto"/>
              <w:ind w:right="24"/>
              <w:jc w:val="center"/>
              <w:rPr>
                <w:rFonts w:ascii="Times New Roman" w:eastAsia="Times New Roman" w:hAnsi="Times New Roman" w:cs="Times New Roman"/>
                <w:b/>
                <w:sz w:val="24"/>
                <w:szCs w:val="24"/>
              </w:rPr>
            </w:pPr>
            <w:r w:rsidRPr="002A2F7D">
              <w:rPr>
                <w:rFonts w:ascii="Times New Roman" w:eastAsia="Times New Roman" w:hAnsi="Times New Roman" w:cs="Times New Roman"/>
                <w:b/>
                <w:sz w:val="24"/>
                <w:szCs w:val="24"/>
              </w:rPr>
              <w:t xml:space="preserve">   СПИСОК</w:t>
            </w:r>
            <w:r w:rsidRPr="002A2F7D">
              <w:rPr>
                <w:rFonts w:ascii="Times New Roman" w:eastAsia="Times New Roman" w:hAnsi="Times New Roman" w:cs="Times New Roman"/>
                <w:b/>
                <w:spacing w:val="-6"/>
                <w:sz w:val="24"/>
                <w:szCs w:val="24"/>
              </w:rPr>
              <w:t xml:space="preserve"> </w:t>
            </w:r>
            <w:r w:rsidRPr="002A2F7D">
              <w:rPr>
                <w:rFonts w:ascii="Times New Roman" w:eastAsia="Times New Roman" w:hAnsi="Times New Roman" w:cs="Times New Roman"/>
                <w:b/>
                <w:sz w:val="24"/>
                <w:szCs w:val="24"/>
              </w:rPr>
              <w:t>ИСПОЛЬЗОВАННОЙ</w:t>
            </w:r>
            <w:r w:rsidRPr="002A2F7D">
              <w:rPr>
                <w:rFonts w:ascii="Times New Roman" w:eastAsia="Times New Roman" w:hAnsi="Times New Roman" w:cs="Times New Roman"/>
                <w:b/>
                <w:spacing w:val="-9"/>
                <w:sz w:val="24"/>
                <w:szCs w:val="24"/>
              </w:rPr>
              <w:t xml:space="preserve"> </w:t>
            </w:r>
            <w:r w:rsidRPr="002A2F7D">
              <w:rPr>
                <w:rFonts w:ascii="Times New Roman" w:eastAsia="Times New Roman" w:hAnsi="Times New Roman" w:cs="Times New Roman"/>
                <w:b/>
                <w:sz w:val="24"/>
                <w:szCs w:val="24"/>
              </w:rPr>
              <w:t>ЛИТЕРАТУРЫ…………………………………</w:t>
            </w:r>
          </w:p>
        </w:tc>
        <w:tc>
          <w:tcPr>
            <w:tcW w:w="372" w:type="dxa"/>
          </w:tcPr>
          <w:p w:rsidR="002A2F7D" w:rsidRPr="002A2F7D" w:rsidRDefault="002A2F7D" w:rsidP="002A2F7D">
            <w:pPr>
              <w:spacing w:line="276" w:lineRule="auto"/>
              <w:rPr>
                <w:rFonts w:ascii="Times New Roman" w:eastAsia="Times New Roman" w:hAnsi="Times New Roman" w:cs="Times New Roman"/>
                <w:sz w:val="24"/>
                <w:szCs w:val="24"/>
              </w:rPr>
            </w:pPr>
          </w:p>
        </w:tc>
      </w:tr>
      <w:tr w:rsidR="002A2F7D" w:rsidRPr="002A2F7D" w:rsidTr="007A2173">
        <w:trPr>
          <w:trHeight w:val="415"/>
        </w:trPr>
        <w:tc>
          <w:tcPr>
            <w:tcW w:w="8730" w:type="dxa"/>
          </w:tcPr>
          <w:p w:rsidR="002A2F7D" w:rsidRPr="002A2F7D" w:rsidRDefault="002A2F7D" w:rsidP="002A2F7D">
            <w:pPr>
              <w:spacing w:before="63" w:line="276" w:lineRule="auto"/>
              <w:ind w:right="50"/>
              <w:jc w:val="center"/>
              <w:rPr>
                <w:rFonts w:ascii="Times New Roman" w:eastAsia="Times New Roman" w:hAnsi="Times New Roman" w:cs="Times New Roman"/>
                <w:b/>
                <w:sz w:val="24"/>
                <w:szCs w:val="24"/>
              </w:rPr>
            </w:pPr>
            <w:r w:rsidRPr="002A2F7D">
              <w:rPr>
                <w:rFonts w:ascii="Times New Roman" w:eastAsia="Times New Roman" w:hAnsi="Times New Roman" w:cs="Times New Roman"/>
                <w:b/>
                <w:sz w:val="24"/>
                <w:szCs w:val="24"/>
              </w:rPr>
              <w:t xml:space="preserve"> ПРИЛОЖЕНИЯ ………………………………………………………………………</w:t>
            </w:r>
          </w:p>
        </w:tc>
        <w:tc>
          <w:tcPr>
            <w:tcW w:w="372" w:type="dxa"/>
          </w:tcPr>
          <w:p w:rsidR="002A2F7D" w:rsidRPr="002A2F7D" w:rsidRDefault="002A2F7D" w:rsidP="002A2F7D">
            <w:pPr>
              <w:spacing w:line="276" w:lineRule="auto"/>
              <w:rPr>
                <w:rFonts w:ascii="Times New Roman" w:eastAsia="Times New Roman" w:hAnsi="Times New Roman" w:cs="Times New Roman"/>
                <w:sz w:val="24"/>
                <w:szCs w:val="24"/>
              </w:rPr>
            </w:pPr>
          </w:p>
        </w:tc>
      </w:tr>
    </w:tbl>
    <w:p w:rsidR="002A2F7D" w:rsidRPr="002A2F7D" w:rsidRDefault="002A2F7D" w:rsidP="002A2F7D">
      <w:pPr>
        <w:spacing w:after="0" w:line="276" w:lineRule="auto"/>
        <w:jc w:val="both"/>
        <w:rPr>
          <w:rFonts w:ascii="Times New Roman" w:hAnsi="Times New Roman" w:cs="Times New Roman"/>
          <w:sz w:val="24"/>
          <w:szCs w:val="24"/>
        </w:rPr>
      </w:pPr>
    </w:p>
    <w:p w:rsidR="00611F00" w:rsidRPr="00F425AD" w:rsidRDefault="00611F00" w:rsidP="00611F00">
      <w:pPr>
        <w:spacing w:after="0" w:line="360" w:lineRule="auto"/>
        <w:ind w:left="6381" w:firstLine="709"/>
        <w:jc w:val="center"/>
        <w:rPr>
          <w:rFonts w:ascii="Times New Roman" w:hAnsi="Times New Roman" w:cs="Times New Roman"/>
          <w:sz w:val="28"/>
          <w:szCs w:val="28"/>
        </w:rPr>
      </w:pPr>
    </w:p>
    <w:p w:rsidR="00C8500D" w:rsidRPr="00F425AD" w:rsidRDefault="00C8500D" w:rsidP="00F425AD">
      <w:pPr>
        <w:spacing w:after="0" w:line="360" w:lineRule="auto"/>
        <w:jc w:val="center"/>
        <w:rPr>
          <w:rFonts w:ascii="Times New Roman" w:hAnsi="Times New Roman" w:cs="Times New Roman"/>
          <w:b/>
          <w:sz w:val="28"/>
          <w:szCs w:val="28"/>
        </w:rPr>
      </w:pPr>
    </w:p>
    <w:sectPr w:rsidR="00C8500D" w:rsidRPr="00F425AD" w:rsidSect="00611F00">
      <w:pgSz w:w="11906" w:h="16838" w:code="9"/>
      <w:pgMar w:top="1134"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45E1" w:rsidRDefault="00F545E1" w:rsidP="00376715">
      <w:pPr>
        <w:spacing w:after="0" w:line="240" w:lineRule="auto"/>
      </w:pPr>
      <w:r>
        <w:separator/>
      </w:r>
    </w:p>
  </w:endnote>
  <w:endnote w:type="continuationSeparator" w:id="0">
    <w:p w:rsidR="00F545E1" w:rsidRDefault="00F545E1" w:rsidP="00376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79373444"/>
      <w:docPartObj>
        <w:docPartGallery w:val="Page Numbers (Bottom of Page)"/>
        <w:docPartUnique/>
      </w:docPartObj>
    </w:sdtPr>
    <w:sdtContent>
      <w:p w:rsidR="00FD4E0A" w:rsidRDefault="00FD4E0A">
        <w:pPr>
          <w:pStyle w:val="a8"/>
          <w:jc w:val="center"/>
        </w:pPr>
        <w:r>
          <w:fldChar w:fldCharType="begin"/>
        </w:r>
        <w:r>
          <w:instrText>PAGE   \* MERGEFORMAT</w:instrText>
        </w:r>
        <w:r>
          <w:fldChar w:fldCharType="separate"/>
        </w:r>
        <w:r w:rsidR="000E1E3F">
          <w:rPr>
            <w:noProof/>
          </w:rPr>
          <w:t>3</w:t>
        </w:r>
        <w:r>
          <w:fldChar w:fldCharType="end"/>
        </w:r>
      </w:p>
    </w:sdtContent>
  </w:sdt>
  <w:p w:rsidR="00FD4E0A" w:rsidRDefault="00FD4E0A">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7114208"/>
      <w:docPartObj>
        <w:docPartGallery w:val="Page Numbers (Bottom of Page)"/>
        <w:docPartUnique/>
      </w:docPartObj>
    </w:sdtPr>
    <w:sdtContent>
      <w:p w:rsidR="00FD4E0A" w:rsidRDefault="00FD4E0A">
        <w:pPr>
          <w:pStyle w:val="a8"/>
          <w:jc w:val="center"/>
        </w:pPr>
        <w:r>
          <w:fldChar w:fldCharType="begin"/>
        </w:r>
        <w:r>
          <w:instrText>PAGE   \* MERGEFORMAT</w:instrText>
        </w:r>
        <w:r>
          <w:fldChar w:fldCharType="separate"/>
        </w:r>
        <w:r w:rsidR="000E1E3F">
          <w:rPr>
            <w:noProof/>
          </w:rPr>
          <w:t>36</w:t>
        </w:r>
        <w:r>
          <w:fldChar w:fldCharType="end"/>
        </w:r>
      </w:p>
    </w:sdtContent>
  </w:sdt>
  <w:p w:rsidR="00FD4E0A" w:rsidRDefault="00FD4E0A">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45E1" w:rsidRDefault="00F545E1" w:rsidP="00376715">
      <w:pPr>
        <w:spacing w:after="0" w:line="240" w:lineRule="auto"/>
      </w:pPr>
      <w:r>
        <w:separator/>
      </w:r>
    </w:p>
  </w:footnote>
  <w:footnote w:type="continuationSeparator" w:id="0">
    <w:p w:rsidR="00F545E1" w:rsidRDefault="00F545E1" w:rsidP="0037671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952AB"/>
    <w:multiLevelType w:val="hybridMultilevel"/>
    <w:tmpl w:val="9FF066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CBC0084"/>
    <w:multiLevelType w:val="hybridMultilevel"/>
    <w:tmpl w:val="EC0AC2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21922307"/>
    <w:multiLevelType w:val="hybridMultilevel"/>
    <w:tmpl w:val="8E6EA0B0"/>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49267DE5"/>
    <w:multiLevelType w:val="hybridMultilevel"/>
    <w:tmpl w:val="21D2FC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7A015BA3"/>
    <w:multiLevelType w:val="hybridMultilevel"/>
    <w:tmpl w:val="A7504E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DE1"/>
    <w:rsid w:val="00067966"/>
    <w:rsid w:val="000E1E3F"/>
    <w:rsid w:val="000E6E10"/>
    <w:rsid w:val="001B6DE1"/>
    <w:rsid w:val="001B7005"/>
    <w:rsid w:val="001C0BD2"/>
    <w:rsid w:val="001C6A73"/>
    <w:rsid w:val="001D0CAE"/>
    <w:rsid w:val="00200487"/>
    <w:rsid w:val="00291A98"/>
    <w:rsid w:val="002A2F7D"/>
    <w:rsid w:val="003478EC"/>
    <w:rsid w:val="0036440B"/>
    <w:rsid w:val="00376715"/>
    <w:rsid w:val="004A2D22"/>
    <w:rsid w:val="004A52BF"/>
    <w:rsid w:val="00553825"/>
    <w:rsid w:val="005833B0"/>
    <w:rsid w:val="005A4792"/>
    <w:rsid w:val="005B17DB"/>
    <w:rsid w:val="00611F00"/>
    <w:rsid w:val="00636DBB"/>
    <w:rsid w:val="00646488"/>
    <w:rsid w:val="00680661"/>
    <w:rsid w:val="00730174"/>
    <w:rsid w:val="0076358F"/>
    <w:rsid w:val="00796ED9"/>
    <w:rsid w:val="007A2173"/>
    <w:rsid w:val="008A393C"/>
    <w:rsid w:val="008C13F8"/>
    <w:rsid w:val="00921E41"/>
    <w:rsid w:val="00923E55"/>
    <w:rsid w:val="009A12BE"/>
    <w:rsid w:val="00A340AA"/>
    <w:rsid w:val="00AA2555"/>
    <w:rsid w:val="00AB1F8A"/>
    <w:rsid w:val="00AD0B7D"/>
    <w:rsid w:val="00B837B2"/>
    <w:rsid w:val="00B85AC0"/>
    <w:rsid w:val="00C7753E"/>
    <w:rsid w:val="00C8500D"/>
    <w:rsid w:val="00CB3250"/>
    <w:rsid w:val="00CB4A66"/>
    <w:rsid w:val="00D62559"/>
    <w:rsid w:val="00D91534"/>
    <w:rsid w:val="00E16495"/>
    <w:rsid w:val="00E5727E"/>
    <w:rsid w:val="00E74732"/>
    <w:rsid w:val="00E85F72"/>
    <w:rsid w:val="00EB5C07"/>
    <w:rsid w:val="00ED42C6"/>
    <w:rsid w:val="00F425AD"/>
    <w:rsid w:val="00F545E1"/>
    <w:rsid w:val="00F55887"/>
    <w:rsid w:val="00F81062"/>
    <w:rsid w:val="00FD4E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1E52A2-4FED-4ABC-9FC2-623C9B847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0661"/>
  </w:style>
  <w:style w:type="paragraph" w:styleId="1">
    <w:name w:val="heading 1"/>
    <w:basedOn w:val="a"/>
    <w:next w:val="a"/>
    <w:link w:val="10"/>
    <w:uiPriority w:val="9"/>
    <w:qFormat/>
    <w:rsid w:val="005A479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00487"/>
    <w:pPr>
      <w:ind w:left="720"/>
      <w:contextualSpacing/>
    </w:pPr>
  </w:style>
  <w:style w:type="character" w:customStyle="1" w:styleId="10">
    <w:name w:val="Заголовок 1 Знак"/>
    <w:basedOn w:val="a0"/>
    <w:link w:val="1"/>
    <w:uiPriority w:val="9"/>
    <w:rsid w:val="005A4792"/>
    <w:rPr>
      <w:rFonts w:asciiTheme="majorHAnsi" w:eastAsiaTheme="majorEastAsia" w:hAnsiTheme="majorHAnsi" w:cstheme="majorBidi"/>
      <w:color w:val="2E74B5" w:themeColor="accent1" w:themeShade="BF"/>
      <w:sz w:val="32"/>
      <w:szCs w:val="32"/>
    </w:rPr>
  </w:style>
  <w:style w:type="paragraph" w:styleId="a4">
    <w:name w:val="TOC Heading"/>
    <w:basedOn w:val="1"/>
    <w:next w:val="a"/>
    <w:uiPriority w:val="39"/>
    <w:unhideWhenUsed/>
    <w:qFormat/>
    <w:rsid w:val="005A4792"/>
    <w:pPr>
      <w:outlineLvl w:val="9"/>
    </w:pPr>
    <w:rPr>
      <w:lang w:eastAsia="ru-RU"/>
    </w:rPr>
  </w:style>
  <w:style w:type="paragraph" w:styleId="11">
    <w:name w:val="toc 1"/>
    <w:basedOn w:val="a"/>
    <w:next w:val="a"/>
    <w:autoRedefine/>
    <w:uiPriority w:val="39"/>
    <w:unhideWhenUsed/>
    <w:rsid w:val="005A4792"/>
    <w:pPr>
      <w:spacing w:after="100"/>
    </w:pPr>
  </w:style>
  <w:style w:type="character" w:styleId="a5">
    <w:name w:val="Hyperlink"/>
    <w:basedOn w:val="a0"/>
    <w:uiPriority w:val="99"/>
    <w:unhideWhenUsed/>
    <w:rsid w:val="005A4792"/>
    <w:rPr>
      <w:color w:val="0563C1" w:themeColor="hyperlink"/>
      <w:u w:val="single"/>
    </w:rPr>
  </w:style>
  <w:style w:type="paragraph" w:styleId="a6">
    <w:name w:val="header"/>
    <w:basedOn w:val="a"/>
    <w:link w:val="a7"/>
    <w:uiPriority w:val="99"/>
    <w:unhideWhenUsed/>
    <w:rsid w:val="00376715"/>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376715"/>
  </w:style>
  <w:style w:type="paragraph" w:styleId="a8">
    <w:name w:val="footer"/>
    <w:basedOn w:val="a"/>
    <w:link w:val="a9"/>
    <w:uiPriority w:val="99"/>
    <w:unhideWhenUsed/>
    <w:rsid w:val="00376715"/>
    <w:pPr>
      <w:tabs>
        <w:tab w:val="center" w:pos="4677"/>
        <w:tab w:val="right" w:pos="9355"/>
      </w:tabs>
      <w:spacing w:after="0" w:line="240" w:lineRule="auto"/>
    </w:pPr>
  </w:style>
  <w:style w:type="character" w:customStyle="1" w:styleId="a9">
    <w:name w:val="Нижний колонтитул Знак"/>
    <w:basedOn w:val="a0"/>
    <w:link w:val="a8"/>
    <w:uiPriority w:val="99"/>
    <w:rsid w:val="00376715"/>
  </w:style>
  <w:style w:type="paragraph" w:styleId="aa">
    <w:name w:val="Body Text"/>
    <w:basedOn w:val="a"/>
    <w:link w:val="ab"/>
    <w:uiPriority w:val="1"/>
    <w:qFormat/>
    <w:rsid w:val="00F55887"/>
    <w:pPr>
      <w:widowControl w:val="0"/>
      <w:autoSpaceDE w:val="0"/>
      <w:autoSpaceDN w:val="0"/>
      <w:spacing w:after="0" w:line="240" w:lineRule="auto"/>
    </w:pPr>
    <w:rPr>
      <w:rFonts w:ascii="Times New Roman" w:eastAsia="Times New Roman" w:hAnsi="Times New Roman" w:cs="Times New Roman"/>
      <w:b/>
      <w:bCs/>
      <w:sz w:val="28"/>
      <w:szCs w:val="28"/>
    </w:rPr>
  </w:style>
  <w:style w:type="character" w:customStyle="1" w:styleId="ab">
    <w:name w:val="Основной текст Знак"/>
    <w:basedOn w:val="a0"/>
    <w:link w:val="aa"/>
    <w:uiPriority w:val="1"/>
    <w:rsid w:val="00F55887"/>
    <w:rPr>
      <w:rFonts w:ascii="Times New Roman" w:eastAsia="Times New Roman" w:hAnsi="Times New Roman" w:cs="Times New Roman"/>
      <w:b/>
      <w:bCs/>
      <w:sz w:val="28"/>
      <w:szCs w:val="28"/>
    </w:rPr>
  </w:style>
  <w:style w:type="table" w:customStyle="1" w:styleId="TableNormal">
    <w:name w:val="Table Normal"/>
    <w:uiPriority w:val="2"/>
    <w:semiHidden/>
    <w:unhideWhenUsed/>
    <w:qFormat/>
    <w:rsid w:val="00F5588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ac">
    <w:name w:val="line number"/>
    <w:basedOn w:val="a0"/>
    <w:uiPriority w:val="99"/>
    <w:semiHidden/>
    <w:unhideWhenUsed/>
    <w:rsid w:val="00F425AD"/>
  </w:style>
  <w:style w:type="paragraph" w:styleId="ad">
    <w:name w:val="Subtitle"/>
    <w:basedOn w:val="a"/>
    <w:next w:val="a"/>
    <w:link w:val="ae"/>
    <w:uiPriority w:val="11"/>
    <w:qFormat/>
    <w:rsid w:val="00611F00"/>
    <w:pPr>
      <w:numPr>
        <w:ilvl w:val="1"/>
      </w:numPr>
    </w:pPr>
    <w:rPr>
      <w:rFonts w:eastAsiaTheme="minorEastAsia"/>
      <w:color w:val="5A5A5A" w:themeColor="text1" w:themeTint="A5"/>
      <w:spacing w:val="15"/>
    </w:rPr>
  </w:style>
  <w:style w:type="character" w:customStyle="1" w:styleId="ae">
    <w:name w:val="Подзаголовок Знак"/>
    <w:basedOn w:val="a0"/>
    <w:link w:val="ad"/>
    <w:uiPriority w:val="11"/>
    <w:rsid w:val="00611F00"/>
    <w:rPr>
      <w:rFonts w:eastAsiaTheme="minorEastAsia"/>
      <w:color w:val="5A5A5A" w:themeColor="text1" w:themeTint="A5"/>
      <w:spacing w:val="15"/>
    </w:rPr>
  </w:style>
  <w:style w:type="paragraph" w:styleId="3">
    <w:name w:val="toc 3"/>
    <w:basedOn w:val="a"/>
    <w:next w:val="a"/>
    <w:autoRedefine/>
    <w:uiPriority w:val="39"/>
    <w:unhideWhenUsed/>
    <w:rsid w:val="00611F00"/>
    <w:pPr>
      <w:spacing w:after="100"/>
      <w:ind w:left="440"/>
    </w:pPr>
  </w:style>
  <w:style w:type="table" w:customStyle="1" w:styleId="TableNormal1">
    <w:name w:val="Table Normal1"/>
    <w:uiPriority w:val="2"/>
    <w:semiHidden/>
    <w:unhideWhenUsed/>
    <w:qFormat/>
    <w:rsid w:val="002A2F7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
    <w:name w:val="Balloon Text"/>
    <w:basedOn w:val="a"/>
    <w:link w:val="af0"/>
    <w:uiPriority w:val="99"/>
    <w:semiHidden/>
    <w:unhideWhenUsed/>
    <w:rsid w:val="0076358F"/>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76358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7BBBF-31D8-4F17-81E2-CBA152554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43</Pages>
  <Words>7840</Words>
  <Characters>44690</Characters>
  <Application>Microsoft Office Word</Application>
  <DocSecurity>0</DocSecurity>
  <Lines>372</Lines>
  <Paragraphs>104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PMI</cp:lastModifiedBy>
  <cp:revision>5</cp:revision>
  <cp:lastPrinted>2024-05-28T11:24:00Z</cp:lastPrinted>
  <dcterms:created xsi:type="dcterms:W3CDTF">2024-05-28T11:17:00Z</dcterms:created>
  <dcterms:modified xsi:type="dcterms:W3CDTF">2026-02-12T11:55:00Z</dcterms:modified>
</cp:coreProperties>
</file>