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EB26" w14:textId="6FEF62C8" w:rsidR="005D7481" w:rsidRDefault="005D7481">
      <w:pPr>
        <w:pBdr>
          <w:bottom w:val="single" w:sz="6" w:space="1" w:color="auto"/>
        </w:pBdr>
      </w:pPr>
      <w:r>
        <w:t>Learning Guide ODIC</w:t>
      </w:r>
    </w:p>
    <w:p w14:paraId="06A8655B" w14:textId="77777777" w:rsidR="005D7481" w:rsidRPr="005D7481" w:rsidRDefault="005D7481" w:rsidP="005D7481">
      <w:pPr>
        <w:rPr>
          <w:b/>
          <w:bCs/>
        </w:rPr>
      </w:pPr>
      <w:r w:rsidRPr="005D7481">
        <w:rPr>
          <w:b/>
          <w:bCs/>
        </w:rPr>
        <w:t xml:space="preserve">Replacing MSAL/MSL Authentication with Apache </w:t>
      </w:r>
      <w:proofErr w:type="spellStart"/>
      <w:r w:rsidRPr="005D7481">
        <w:rPr>
          <w:b/>
          <w:bCs/>
        </w:rPr>
        <w:t>mod_auth_openidc</w:t>
      </w:r>
      <w:proofErr w:type="spellEnd"/>
      <w:r w:rsidRPr="005D7481">
        <w:rPr>
          <w:b/>
          <w:bCs/>
        </w:rPr>
        <w:t xml:space="preserve"> and Microsoft Entra ID</w:t>
      </w:r>
    </w:p>
    <w:p w14:paraId="0544F5EE" w14:textId="77777777" w:rsidR="005D7481" w:rsidRPr="005D7481" w:rsidRDefault="005D7481" w:rsidP="005D7481">
      <w:r w:rsidRPr="005D7481">
        <w:t>Modern enterprise applications require secure, scalable, and centralized authentication systems. Traditionally, many applications directly integrate authentication libraries such as Microsoft Authentication Library (MSAL) or older Microsoft Security Libraries (MSL). These libraries are embedded inside application code and handle user login, token validation, session creation, and logout functionality.</w:t>
      </w:r>
    </w:p>
    <w:p w14:paraId="419B62D5" w14:textId="77777777" w:rsidR="005D7481" w:rsidRPr="005D7481" w:rsidRDefault="005D7481" w:rsidP="005D7481">
      <w:r w:rsidRPr="005D7481">
        <w:t>Although this approach works, it introduces significant complexity into applications. Every application must independently manage authentication flows, maintain session handling logic, validate JSON Web Tokens (JWTs), and communicate with the identity provider.</w:t>
      </w:r>
    </w:p>
    <w:p w14:paraId="012B6823" w14:textId="77777777" w:rsidR="005D7481" w:rsidRPr="005D7481" w:rsidRDefault="005D7481" w:rsidP="005D7481">
      <w:r w:rsidRPr="005D7481">
        <w:t xml:space="preserve">A more scalable approach is to externalize authentication from the application layer into the infrastructure layer. Apache HTTP Server combined with </w:t>
      </w:r>
      <w:proofErr w:type="spellStart"/>
      <w:r w:rsidRPr="005D7481">
        <w:t>mod_auth_openidc</w:t>
      </w:r>
      <w:proofErr w:type="spellEnd"/>
      <w:r w:rsidRPr="005D7481">
        <w:t xml:space="preserve"> provides a powerful way to implement centralized OpenID Connect authentication using Microsoft Entra ID (Azure Active Directory).</w:t>
      </w:r>
    </w:p>
    <w:p w14:paraId="7946C99F" w14:textId="77777777" w:rsidR="005D7481" w:rsidRPr="005D7481" w:rsidRDefault="005D7481" w:rsidP="005D7481">
      <w:r w:rsidRPr="005D7481">
        <w:t xml:space="preserve">This blog demonstrates how to replace MSAL/MSL-based authentication with Apache </w:t>
      </w:r>
      <w:proofErr w:type="spellStart"/>
      <w:r w:rsidRPr="005D7481">
        <w:t>mod_auth_openidc</w:t>
      </w:r>
      <w:proofErr w:type="spellEnd"/>
      <w:r w:rsidRPr="005D7481">
        <w:t>, explains key OpenID Connect concepts, explores claims and scopes in detail, and provides a complete implementation guide.</w:t>
      </w:r>
    </w:p>
    <w:p w14:paraId="54DE879A" w14:textId="77777777" w:rsidR="005D7481" w:rsidRPr="005D7481" w:rsidRDefault="005D7481" w:rsidP="005D7481">
      <w:pPr>
        <w:rPr>
          <w:b/>
          <w:bCs/>
        </w:rPr>
      </w:pPr>
      <w:r w:rsidRPr="005D7481">
        <w:rPr>
          <w:b/>
          <w:bCs/>
        </w:rPr>
        <w:t>Introduction to OpenID Connect</w:t>
      </w:r>
    </w:p>
    <w:p w14:paraId="78050140" w14:textId="77777777" w:rsidR="005D7481" w:rsidRPr="005D7481" w:rsidRDefault="005D7481" w:rsidP="005D7481">
      <w:r w:rsidRPr="005D7481">
        <w:t>OpenID Connect (OIDC) is an identity protocol built on top of OAuth 2.0. While OAuth 2.0 focuses mainly on authorization, OpenID Connect adds authentication and identity verification capabilities.</w:t>
      </w:r>
    </w:p>
    <w:p w14:paraId="730DDA13" w14:textId="77777777" w:rsidR="005D7481" w:rsidRPr="005D7481" w:rsidRDefault="005D7481" w:rsidP="005D7481">
      <w:r w:rsidRPr="005D7481">
        <w:t>OIDC allows applications to:</w:t>
      </w:r>
    </w:p>
    <w:p w14:paraId="75740568" w14:textId="77777777" w:rsidR="005D7481" w:rsidRPr="005D7481" w:rsidRDefault="005D7481" w:rsidP="005D7481">
      <w:pPr>
        <w:numPr>
          <w:ilvl w:val="0"/>
          <w:numId w:val="1"/>
        </w:numPr>
      </w:pPr>
      <w:r w:rsidRPr="005D7481">
        <w:t xml:space="preserve">authenticate users </w:t>
      </w:r>
    </w:p>
    <w:p w14:paraId="7F006661" w14:textId="77777777" w:rsidR="005D7481" w:rsidRPr="005D7481" w:rsidRDefault="005D7481" w:rsidP="005D7481">
      <w:pPr>
        <w:numPr>
          <w:ilvl w:val="0"/>
          <w:numId w:val="1"/>
        </w:numPr>
      </w:pPr>
      <w:r w:rsidRPr="005D7481">
        <w:t xml:space="preserve">verify user identities </w:t>
      </w:r>
    </w:p>
    <w:p w14:paraId="4D64A454" w14:textId="77777777" w:rsidR="005D7481" w:rsidRPr="005D7481" w:rsidRDefault="005D7481" w:rsidP="005D7481">
      <w:pPr>
        <w:numPr>
          <w:ilvl w:val="0"/>
          <w:numId w:val="1"/>
        </w:numPr>
      </w:pPr>
      <w:r w:rsidRPr="005D7481">
        <w:t xml:space="preserve">obtain user profile information securely </w:t>
      </w:r>
    </w:p>
    <w:p w14:paraId="2901058E" w14:textId="77777777" w:rsidR="005D7481" w:rsidRPr="005D7481" w:rsidRDefault="005D7481" w:rsidP="005D7481">
      <w:r w:rsidRPr="005D7481">
        <w:t>Microsoft Entra ID acts as the Identity Provider (IdP) in this architecture.</w:t>
      </w:r>
    </w:p>
    <w:p w14:paraId="18212024" w14:textId="77777777" w:rsidR="005D7481" w:rsidRPr="005D7481" w:rsidRDefault="005D7481" w:rsidP="005D7481">
      <w:pPr>
        <w:rPr>
          <w:b/>
          <w:bCs/>
        </w:rPr>
      </w:pPr>
      <w:r w:rsidRPr="005D7481">
        <w:rPr>
          <w:b/>
          <w:bCs/>
        </w:rPr>
        <w:t>Understanding the Problem with Application-Level Authentication</w:t>
      </w:r>
    </w:p>
    <w:p w14:paraId="49DAC870" w14:textId="77777777" w:rsidR="005D7481" w:rsidRPr="005D7481" w:rsidRDefault="005D7481" w:rsidP="005D7481">
      <w:r w:rsidRPr="005D7481">
        <w:t>In traditional MSAL/MSL architectures, applications directly handle authentication operations. This means authentication logic is tightly coupled with application code.</w:t>
      </w:r>
    </w:p>
    <w:p w14:paraId="694855D7" w14:textId="77777777" w:rsidR="005D7481" w:rsidRPr="005D7481" w:rsidRDefault="005D7481" w:rsidP="005D7481">
      <w:r w:rsidRPr="005D7481">
        <w:t>Typical responsibilities inside applications include:</w:t>
      </w:r>
    </w:p>
    <w:p w14:paraId="1711FB30" w14:textId="77777777" w:rsidR="005D7481" w:rsidRPr="005D7481" w:rsidRDefault="005D7481" w:rsidP="005D7481">
      <w:pPr>
        <w:numPr>
          <w:ilvl w:val="0"/>
          <w:numId w:val="2"/>
        </w:numPr>
      </w:pPr>
      <w:r w:rsidRPr="005D7481">
        <w:t xml:space="preserve">redirecting users to Microsoft login </w:t>
      </w:r>
    </w:p>
    <w:p w14:paraId="27DE315D" w14:textId="77777777" w:rsidR="005D7481" w:rsidRPr="005D7481" w:rsidRDefault="005D7481" w:rsidP="005D7481">
      <w:pPr>
        <w:numPr>
          <w:ilvl w:val="0"/>
          <w:numId w:val="2"/>
        </w:numPr>
      </w:pPr>
      <w:r w:rsidRPr="005D7481">
        <w:t xml:space="preserve">validating ID tokens </w:t>
      </w:r>
    </w:p>
    <w:p w14:paraId="121876DC" w14:textId="77777777" w:rsidR="005D7481" w:rsidRPr="005D7481" w:rsidRDefault="005D7481" w:rsidP="005D7481">
      <w:pPr>
        <w:numPr>
          <w:ilvl w:val="0"/>
          <w:numId w:val="2"/>
        </w:numPr>
      </w:pPr>
      <w:r w:rsidRPr="005D7481">
        <w:t xml:space="preserve">managing refresh tokens </w:t>
      </w:r>
    </w:p>
    <w:p w14:paraId="4F9480A1" w14:textId="77777777" w:rsidR="005D7481" w:rsidRPr="005D7481" w:rsidRDefault="005D7481" w:rsidP="005D7481">
      <w:pPr>
        <w:numPr>
          <w:ilvl w:val="0"/>
          <w:numId w:val="2"/>
        </w:numPr>
      </w:pPr>
      <w:r w:rsidRPr="005D7481">
        <w:t xml:space="preserve">storing sessions </w:t>
      </w:r>
    </w:p>
    <w:p w14:paraId="0F178EDC" w14:textId="77777777" w:rsidR="005D7481" w:rsidRPr="005D7481" w:rsidRDefault="005D7481" w:rsidP="005D7481">
      <w:pPr>
        <w:numPr>
          <w:ilvl w:val="0"/>
          <w:numId w:val="2"/>
        </w:numPr>
      </w:pPr>
      <w:r w:rsidRPr="005D7481">
        <w:t xml:space="preserve">implementing logout flows </w:t>
      </w:r>
    </w:p>
    <w:p w14:paraId="15D056C1" w14:textId="77777777" w:rsidR="005D7481" w:rsidRPr="005D7481" w:rsidRDefault="005D7481" w:rsidP="005D7481">
      <w:pPr>
        <w:numPr>
          <w:ilvl w:val="0"/>
          <w:numId w:val="2"/>
        </w:numPr>
      </w:pPr>
      <w:r w:rsidRPr="005D7481">
        <w:t xml:space="preserve">handling token expiration </w:t>
      </w:r>
    </w:p>
    <w:p w14:paraId="749CF2DE" w14:textId="77777777" w:rsidR="005D7481" w:rsidRPr="005D7481" w:rsidRDefault="005D7481" w:rsidP="005D7481">
      <w:r w:rsidRPr="005D7481">
        <w:lastRenderedPageBreak/>
        <w:t>This increases:</w:t>
      </w:r>
    </w:p>
    <w:p w14:paraId="441E16CD" w14:textId="77777777" w:rsidR="005D7481" w:rsidRPr="005D7481" w:rsidRDefault="005D7481" w:rsidP="005D7481">
      <w:pPr>
        <w:numPr>
          <w:ilvl w:val="0"/>
          <w:numId w:val="3"/>
        </w:numPr>
      </w:pPr>
      <w:r w:rsidRPr="005D7481">
        <w:t xml:space="preserve">development complexity </w:t>
      </w:r>
    </w:p>
    <w:p w14:paraId="515D7C88" w14:textId="77777777" w:rsidR="005D7481" w:rsidRPr="005D7481" w:rsidRDefault="005D7481" w:rsidP="005D7481">
      <w:pPr>
        <w:numPr>
          <w:ilvl w:val="0"/>
          <w:numId w:val="3"/>
        </w:numPr>
      </w:pPr>
      <w:r w:rsidRPr="005D7481">
        <w:t xml:space="preserve">maintenance overhead </w:t>
      </w:r>
    </w:p>
    <w:p w14:paraId="0A7F40E1" w14:textId="77777777" w:rsidR="005D7481" w:rsidRPr="005D7481" w:rsidRDefault="005D7481" w:rsidP="005D7481">
      <w:pPr>
        <w:numPr>
          <w:ilvl w:val="0"/>
          <w:numId w:val="3"/>
        </w:numPr>
      </w:pPr>
      <w:r w:rsidRPr="005D7481">
        <w:t xml:space="preserve">security risks </w:t>
      </w:r>
    </w:p>
    <w:p w14:paraId="4EE8B88D" w14:textId="77777777" w:rsidR="005D7481" w:rsidRPr="005D7481" w:rsidRDefault="005D7481" w:rsidP="005D7481">
      <w:pPr>
        <w:numPr>
          <w:ilvl w:val="0"/>
          <w:numId w:val="3"/>
        </w:numPr>
      </w:pPr>
      <w:r w:rsidRPr="005D7481">
        <w:t>duplication across applications</w:t>
      </w:r>
    </w:p>
    <w:p w14:paraId="5C62CD7D" w14:textId="77777777" w:rsidR="005D7481" w:rsidRPr="005D7481" w:rsidRDefault="005D7481" w:rsidP="005D7481">
      <w:pPr>
        <w:rPr>
          <w:b/>
          <w:bCs/>
        </w:rPr>
      </w:pPr>
      <w:r w:rsidRPr="005D7481">
        <w:rPr>
          <w:b/>
          <w:bCs/>
        </w:rPr>
        <w:t>Infrastructure-Level Authentication</w:t>
      </w:r>
    </w:p>
    <w:p w14:paraId="55722793" w14:textId="77777777" w:rsidR="005D7481" w:rsidRPr="005D7481" w:rsidRDefault="005D7481" w:rsidP="005D7481">
      <w:r w:rsidRPr="005D7481">
        <w:t xml:space="preserve">Using </w:t>
      </w:r>
      <w:r w:rsidRPr="005D7481">
        <w:rPr>
          <w:highlight w:val="magenta"/>
        </w:rPr>
        <w:t xml:space="preserve">Apache </w:t>
      </w:r>
      <w:proofErr w:type="spellStart"/>
      <w:r w:rsidRPr="005D7481">
        <w:rPr>
          <w:highlight w:val="magenta"/>
        </w:rPr>
        <w:t>mod_auth_openidc</w:t>
      </w:r>
      <w:proofErr w:type="spellEnd"/>
      <w:r w:rsidRPr="005D7481">
        <w:t>, authentication is handled before requests even reach the application.</w:t>
      </w:r>
    </w:p>
    <w:p w14:paraId="17651336" w14:textId="77777777" w:rsidR="005D7481" w:rsidRPr="005D7481" w:rsidRDefault="005D7481" w:rsidP="005D7481">
      <w:r w:rsidRPr="005D7481">
        <w:t>The backend application no longer needs:</w:t>
      </w:r>
    </w:p>
    <w:p w14:paraId="1B9ECC2C" w14:textId="77777777" w:rsidR="005D7481" w:rsidRPr="005D7481" w:rsidRDefault="005D7481" w:rsidP="005D7481">
      <w:pPr>
        <w:numPr>
          <w:ilvl w:val="0"/>
          <w:numId w:val="4"/>
        </w:numPr>
      </w:pPr>
      <w:r w:rsidRPr="005D7481">
        <w:t xml:space="preserve">login pages </w:t>
      </w:r>
    </w:p>
    <w:p w14:paraId="360B6763" w14:textId="77777777" w:rsidR="005D7481" w:rsidRPr="005D7481" w:rsidRDefault="005D7481" w:rsidP="005D7481">
      <w:pPr>
        <w:numPr>
          <w:ilvl w:val="0"/>
          <w:numId w:val="4"/>
        </w:numPr>
      </w:pPr>
      <w:r w:rsidRPr="005D7481">
        <w:t xml:space="preserve">token validation logic </w:t>
      </w:r>
    </w:p>
    <w:p w14:paraId="6E8A0BAA" w14:textId="77777777" w:rsidR="005D7481" w:rsidRPr="005D7481" w:rsidRDefault="005D7481" w:rsidP="005D7481">
      <w:pPr>
        <w:numPr>
          <w:ilvl w:val="0"/>
          <w:numId w:val="4"/>
        </w:numPr>
      </w:pPr>
      <w:r w:rsidRPr="005D7481">
        <w:t xml:space="preserve">authentication middleware </w:t>
      </w:r>
    </w:p>
    <w:p w14:paraId="40EE7CA2" w14:textId="77777777" w:rsidR="005D7481" w:rsidRPr="005D7481" w:rsidRDefault="005D7481" w:rsidP="005D7481">
      <w:pPr>
        <w:numPr>
          <w:ilvl w:val="0"/>
          <w:numId w:val="4"/>
        </w:numPr>
      </w:pPr>
      <w:r w:rsidRPr="005D7481">
        <w:t xml:space="preserve">session management code </w:t>
      </w:r>
    </w:p>
    <w:p w14:paraId="183020B4" w14:textId="77777777" w:rsidR="005D7481" w:rsidRDefault="005D7481" w:rsidP="005D7481">
      <w:r w:rsidRPr="005D7481">
        <w:t>Apache becomes the authentication gateway.</w:t>
      </w:r>
    </w:p>
    <w:p w14:paraId="381934D6" w14:textId="77777777" w:rsidR="005D7481" w:rsidRPr="005D7481" w:rsidRDefault="005D7481" w:rsidP="005D7481">
      <w:pPr>
        <w:rPr>
          <w:b/>
          <w:bCs/>
        </w:rPr>
      </w:pPr>
      <w:r w:rsidRPr="005D7481">
        <w:rPr>
          <w:b/>
          <w:bCs/>
        </w:rPr>
        <w:t>Traditional Architecture</w:t>
      </w:r>
    </w:p>
    <w:p w14:paraId="3A0CCFCF" w14:textId="77777777" w:rsidR="005D7481" w:rsidRPr="005D7481" w:rsidRDefault="005D7481" w:rsidP="005D7481">
      <w:r w:rsidRPr="005D7481">
        <w:t>In a typical MSAL/MSL architecture:</w:t>
      </w:r>
    </w:p>
    <w:p w14:paraId="5FA94289" w14:textId="27BD3EE6" w:rsidR="005D7481" w:rsidRDefault="005D7481" w:rsidP="005D7481">
      <w:r w:rsidRPr="005D7481">
        <w:t>Browser → Application → Microsoft Entra ID</w:t>
      </w:r>
    </w:p>
    <w:p w14:paraId="295B6128" w14:textId="47AFE0CC" w:rsidR="005D7481" w:rsidRDefault="005D7481" w:rsidP="005D7481">
      <w:r w:rsidRPr="005D7481">
        <w:t>The application performs all authentication operations.</w:t>
      </w:r>
    </w:p>
    <w:p w14:paraId="4D041734" w14:textId="77777777" w:rsidR="005D7481" w:rsidRDefault="005D7481" w:rsidP="005D7481"/>
    <w:p w14:paraId="0E5E7890" w14:textId="77777777" w:rsidR="005D7481" w:rsidRPr="005D7481" w:rsidRDefault="005D7481" w:rsidP="005D7481">
      <w:pPr>
        <w:rPr>
          <w:b/>
          <w:bCs/>
        </w:rPr>
      </w:pPr>
      <w:r w:rsidRPr="005D7481">
        <w:rPr>
          <w:b/>
          <w:bCs/>
        </w:rPr>
        <w:t>Centralized OIDC Architecture</w:t>
      </w:r>
    </w:p>
    <w:p w14:paraId="5943D73F" w14:textId="77777777" w:rsidR="005D7481" w:rsidRPr="005D7481" w:rsidRDefault="005D7481" w:rsidP="005D7481">
      <w:r w:rsidRPr="005D7481">
        <w:t xml:space="preserve">With Apache </w:t>
      </w:r>
      <w:proofErr w:type="spellStart"/>
      <w:r w:rsidRPr="005D7481">
        <w:t>mod_auth_openidc</w:t>
      </w:r>
      <w:proofErr w:type="spellEnd"/>
      <w:r w:rsidRPr="005D7481">
        <w:t>:</w:t>
      </w:r>
    </w:p>
    <w:p w14:paraId="285F8F8A" w14:textId="12456CE0" w:rsidR="005D7481" w:rsidRDefault="005D7481" w:rsidP="005D7481">
      <w:r w:rsidRPr="005D7481">
        <w:t xml:space="preserve">Browser → Apache + </w:t>
      </w:r>
      <w:proofErr w:type="spellStart"/>
      <w:r w:rsidRPr="005D7481">
        <w:t>mod_auth_openidc</w:t>
      </w:r>
      <w:proofErr w:type="spellEnd"/>
      <w:r w:rsidRPr="005D7481">
        <w:t xml:space="preserve"> → Backend Application</w:t>
      </w:r>
    </w:p>
    <w:p w14:paraId="0786C1F5" w14:textId="77777777" w:rsidR="005D7481" w:rsidRPr="005D7481" w:rsidRDefault="005D7481" w:rsidP="005D7481">
      <w:r w:rsidRPr="005D7481">
        <w:t>Apache performs:</w:t>
      </w:r>
    </w:p>
    <w:p w14:paraId="57CB8707" w14:textId="77777777" w:rsidR="005D7481" w:rsidRPr="005D7481" w:rsidRDefault="005D7481" w:rsidP="005D7481">
      <w:pPr>
        <w:numPr>
          <w:ilvl w:val="0"/>
          <w:numId w:val="5"/>
        </w:numPr>
      </w:pPr>
      <w:r w:rsidRPr="005D7481">
        <w:t xml:space="preserve">OIDC login </w:t>
      </w:r>
    </w:p>
    <w:p w14:paraId="36080C22" w14:textId="77777777" w:rsidR="005D7481" w:rsidRPr="005D7481" w:rsidRDefault="005D7481" w:rsidP="005D7481">
      <w:pPr>
        <w:numPr>
          <w:ilvl w:val="0"/>
          <w:numId w:val="5"/>
        </w:numPr>
      </w:pPr>
      <w:r w:rsidRPr="005D7481">
        <w:t xml:space="preserve">token validation </w:t>
      </w:r>
    </w:p>
    <w:p w14:paraId="6DC6401A" w14:textId="77777777" w:rsidR="005D7481" w:rsidRPr="005D7481" w:rsidRDefault="005D7481" w:rsidP="005D7481">
      <w:pPr>
        <w:numPr>
          <w:ilvl w:val="0"/>
          <w:numId w:val="5"/>
        </w:numPr>
      </w:pPr>
      <w:r w:rsidRPr="005D7481">
        <w:t xml:space="preserve">session management </w:t>
      </w:r>
    </w:p>
    <w:p w14:paraId="699617C9" w14:textId="77777777" w:rsidR="005D7481" w:rsidRPr="005D7481" w:rsidRDefault="005D7481" w:rsidP="005D7481">
      <w:pPr>
        <w:numPr>
          <w:ilvl w:val="0"/>
          <w:numId w:val="5"/>
        </w:numPr>
      </w:pPr>
      <w:r w:rsidRPr="005D7481">
        <w:t xml:space="preserve">identity verification </w:t>
      </w:r>
    </w:p>
    <w:p w14:paraId="3E1B5B0D" w14:textId="77777777" w:rsidR="005D7481" w:rsidRPr="005D7481" w:rsidRDefault="005D7481" w:rsidP="005D7481">
      <w:r w:rsidRPr="005D7481">
        <w:t>The backend receives only authenticated requests.</w:t>
      </w:r>
    </w:p>
    <w:p w14:paraId="082C4788" w14:textId="77777777" w:rsidR="005D7481" w:rsidRDefault="005D7481" w:rsidP="005D7481"/>
    <w:p w14:paraId="21CDAA5D" w14:textId="77777777" w:rsidR="00FD7D68" w:rsidRDefault="00FD7D68" w:rsidP="005D7481"/>
    <w:p w14:paraId="169CBC26" w14:textId="77777777" w:rsidR="00FD7D68" w:rsidRDefault="00FD7D68" w:rsidP="005D7481"/>
    <w:p w14:paraId="35F2A626" w14:textId="3518BBA5" w:rsidR="00FD7D68" w:rsidRPr="005D7481" w:rsidRDefault="00FD7D68" w:rsidP="005D7481">
      <w:r>
        <w:rPr>
          <w:noProof/>
        </w:rPr>
        <w:lastRenderedPageBreak/>
        <w:drawing>
          <wp:inline distT="0" distB="0" distL="0" distR="0" wp14:anchorId="594A2929" wp14:editId="5910D66E">
            <wp:extent cx="5731510" cy="3317240"/>
            <wp:effectExtent l="0" t="0" r="2540" b="0"/>
            <wp:docPr id="93041698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17240"/>
                    </a:xfrm>
                    <a:prstGeom prst="rect">
                      <a:avLst/>
                    </a:prstGeom>
                    <a:noFill/>
                    <a:ln>
                      <a:noFill/>
                    </a:ln>
                  </pic:spPr>
                </pic:pic>
              </a:graphicData>
            </a:graphic>
          </wp:inline>
        </w:drawing>
      </w:r>
    </w:p>
    <w:p w14:paraId="698470B0" w14:textId="77777777" w:rsidR="00FD7D68" w:rsidRDefault="00FD7D68" w:rsidP="00FD7D68">
      <w:r w:rsidRPr="00FD7D68">
        <w:t>[Figure 1: Traditional MSAL/MSL Authentication Architecture]</w:t>
      </w:r>
    </w:p>
    <w:p w14:paraId="78BA818E" w14:textId="60B1C9C3" w:rsidR="005D7481" w:rsidRDefault="00FD7D68">
      <w:r>
        <w:rPr>
          <w:noProof/>
        </w:rPr>
        <w:drawing>
          <wp:inline distT="0" distB="0" distL="0" distR="0" wp14:anchorId="40552EAD" wp14:editId="5DAD7168">
            <wp:extent cx="5731510" cy="3524885"/>
            <wp:effectExtent l="0" t="0" r="2540" b="0"/>
            <wp:docPr id="188380182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24885"/>
                    </a:xfrm>
                    <a:prstGeom prst="rect">
                      <a:avLst/>
                    </a:prstGeom>
                    <a:noFill/>
                    <a:ln>
                      <a:noFill/>
                    </a:ln>
                  </pic:spPr>
                </pic:pic>
              </a:graphicData>
            </a:graphic>
          </wp:inline>
        </w:drawing>
      </w:r>
    </w:p>
    <w:p w14:paraId="195385FC" w14:textId="77777777" w:rsidR="00FD7D68" w:rsidRDefault="00FD7D68"/>
    <w:p w14:paraId="403626D6" w14:textId="77777777" w:rsidR="00FD7D68" w:rsidRDefault="00FD7D68"/>
    <w:p w14:paraId="62B1E8C4" w14:textId="77777777" w:rsidR="00FD7D68" w:rsidRDefault="00FD7D68"/>
    <w:p w14:paraId="2F3C2D5B" w14:textId="77777777" w:rsidR="00FD7D68" w:rsidRDefault="00FD7D68"/>
    <w:p w14:paraId="74D79674" w14:textId="77777777" w:rsidR="00FD7D68" w:rsidRDefault="00FD7D68"/>
    <w:p w14:paraId="45136471" w14:textId="77777777" w:rsidR="00FD7D68" w:rsidRPr="00FD7D68" w:rsidRDefault="00FD7D68" w:rsidP="00FD7D68">
      <w:pPr>
        <w:rPr>
          <w:b/>
          <w:bCs/>
        </w:rPr>
      </w:pPr>
      <w:r w:rsidRPr="00FD7D68">
        <w:rPr>
          <w:b/>
          <w:bCs/>
        </w:rPr>
        <w:lastRenderedPageBreak/>
        <w:t xml:space="preserve">What is </w:t>
      </w:r>
      <w:proofErr w:type="spellStart"/>
      <w:r w:rsidRPr="00FD7D68">
        <w:rPr>
          <w:b/>
          <w:bCs/>
        </w:rPr>
        <w:t>mod_auth_openidc</w:t>
      </w:r>
      <w:proofErr w:type="spellEnd"/>
      <w:r w:rsidRPr="00FD7D68">
        <w:rPr>
          <w:b/>
          <w:bCs/>
        </w:rPr>
        <w:t>?</w:t>
      </w:r>
    </w:p>
    <w:p w14:paraId="140126DC" w14:textId="77777777" w:rsidR="00FD7D68" w:rsidRPr="00FD7D68" w:rsidRDefault="00FD7D68" w:rsidP="00FD7D68">
      <w:proofErr w:type="spellStart"/>
      <w:r w:rsidRPr="00FD7D68">
        <w:t>mod_auth_openidc</w:t>
      </w:r>
      <w:proofErr w:type="spellEnd"/>
      <w:r w:rsidRPr="00FD7D68">
        <w:t xml:space="preserve"> is an Apache module that implements:</w:t>
      </w:r>
    </w:p>
    <w:p w14:paraId="0B3C774E" w14:textId="77777777" w:rsidR="00FD7D68" w:rsidRPr="00FD7D68" w:rsidRDefault="00FD7D68" w:rsidP="00FD7D68">
      <w:pPr>
        <w:numPr>
          <w:ilvl w:val="0"/>
          <w:numId w:val="6"/>
        </w:numPr>
      </w:pPr>
      <w:r w:rsidRPr="00FD7D68">
        <w:t xml:space="preserve">OpenID Connect authentication </w:t>
      </w:r>
    </w:p>
    <w:p w14:paraId="29B99359" w14:textId="77777777" w:rsidR="00FD7D68" w:rsidRPr="00FD7D68" w:rsidRDefault="00FD7D68" w:rsidP="00FD7D68">
      <w:pPr>
        <w:numPr>
          <w:ilvl w:val="0"/>
          <w:numId w:val="6"/>
        </w:numPr>
      </w:pPr>
      <w:r w:rsidRPr="00FD7D68">
        <w:t xml:space="preserve">OAuth 2.0 authorization </w:t>
      </w:r>
    </w:p>
    <w:p w14:paraId="4F569705" w14:textId="77777777" w:rsidR="00FD7D68" w:rsidRPr="00FD7D68" w:rsidRDefault="00FD7D68" w:rsidP="00FD7D68">
      <w:pPr>
        <w:numPr>
          <w:ilvl w:val="0"/>
          <w:numId w:val="6"/>
        </w:numPr>
      </w:pPr>
      <w:r w:rsidRPr="00FD7D68">
        <w:t xml:space="preserve">JWT validation </w:t>
      </w:r>
    </w:p>
    <w:p w14:paraId="47EC84EA" w14:textId="77777777" w:rsidR="00FD7D68" w:rsidRPr="00FD7D68" w:rsidRDefault="00FD7D68" w:rsidP="00FD7D68">
      <w:pPr>
        <w:numPr>
          <w:ilvl w:val="0"/>
          <w:numId w:val="6"/>
        </w:numPr>
      </w:pPr>
      <w:r w:rsidRPr="00FD7D68">
        <w:t xml:space="preserve">Single Sign-On (SSO) </w:t>
      </w:r>
    </w:p>
    <w:p w14:paraId="57B3E6A3" w14:textId="77777777" w:rsidR="00FD7D68" w:rsidRPr="00FD7D68" w:rsidRDefault="00FD7D68" w:rsidP="00FD7D68">
      <w:pPr>
        <w:numPr>
          <w:ilvl w:val="0"/>
          <w:numId w:val="6"/>
        </w:numPr>
      </w:pPr>
      <w:r w:rsidRPr="00FD7D68">
        <w:t>session management</w:t>
      </w:r>
    </w:p>
    <w:p w14:paraId="4B07EAD2" w14:textId="0E085E8B" w:rsidR="00FD7D68" w:rsidRDefault="00FD7D68">
      <w:r>
        <w:t xml:space="preserve">Official Documentation </w:t>
      </w:r>
    </w:p>
    <w:p w14:paraId="47F6F1E0" w14:textId="59018FFD" w:rsidR="00FD7D68" w:rsidRDefault="00FD7D68">
      <w:hyperlink r:id="rId7" w:history="1">
        <w:r w:rsidRPr="005A04AD">
          <w:rPr>
            <w:rStyle w:val="Hyperlink"/>
          </w:rPr>
          <w:t>https://github.com/OpenIDC/mod_auth_openidc</w:t>
        </w:r>
      </w:hyperlink>
    </w:p>
    <w:p w14:paraId="797642FC" w14:textId="77777777" w:rsidR="00FD7D68" w:rsidRDefault="00FD7D68"/>
    <w:p w14:paraId="6406BB82" w14:textId="77777777" w:rsidR="00FD7D68" w:rsidRPr="00FD7D68" w:rsidRDefault="00FD7D68" w:rsidP="00FD7D68">
      <w:pPr>
        <w:rPr>
          <w:b/>
          <w:bCs/>
        </w:rPr>
      </w:pPr>
      <w:r w:rsidRPr="00FD7D68">
        <w:rPr>
          <w:b/>
          <w:bCs/>
        </w:rPr>
        <w:t>Key OpenID Connect Terminology</w:t>
      </w:r>
    </w:p>
    <w:p w14:paraId="715445DC" w14:textId="77777777" w:rsidR="00FD7D68" w:rsidRPr="00FD7D68" w:rsidRDefault="00FD7D68" w:rsidP="00FD7D68">
      <w:r w:rsidRPr="00FD7D68">
        <w:t>Understanding the following terms is critical before implementing OIDC authentication.</w:t>
      </w:r>
    </w:p>
    <w:tbl>
      <w:tblPr>
        <w:tblStyle w:val="GridTable1Light-Accent6"/>
        <w:tblW w:w="0" w:type="auto"/>
        <w:tblLook w:val="04A0" w:firstRow="1" w:lastRow="0" w:firstColumn="1" w:lastColumn="0" w:noHBand="0" w:noVBand="1"/>
      </w:tblPr>
      <w:tblGrid>
        <w:gridCol w:w="3256"/>
        <w:gridCol w:w="5103"/>
      </w:tblGrid>
      <w:tr w:rsidR="00FD7D68" w:rsidRPr="00FD7D68" w14:paraId="7E6B645C" w14:textId="77777777" w:rsidTr="00FD7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277A44A3" w14:textId="77777777" w:rsidR="00FD7D68" w:rsidRPr="00FD7D68" w:rsidRDefault="00FD7D68" w:rsidP="00FD7D68">
            <w:pPr>
              <w:spacing w:after="160" w:line="259" w:lineRule="auto"/>
            </w:pPr>
            <w:r w:rsidRPr="00FD7D68">
              <w:t>Term</w:t>
            </w:r>
          </w:p>
        </w:tc>
        <w:tc>
          <w:tcPr>
            <w:tcW w:w="5103" w:type="dxa"/>
            <w:hideMark/>
          </w:tcPr>
          <w:p w14:paraId="18A7F4EA" w14:textId="77777777" w:rsidR="00FD7D68" w:rsidRPr="00FD7D68" w:rsidRDefault="00FD7D68" w:rsidP="00FD7D68">
            <w:pPr>
              <w:spacing w:after="160" w:line="259" w:lineRule="auto"/>
              <w:cnfStyle w:val="100000000000" w:firstRow="1" w:lastRow="0" w:firstColumn="0" w:lastColumn="0" w:oddVBand="0" w:evenVBand="0" w:oddHBand="0" w:evenHBand="0" w:firstRowFirstColumn="0" w:firstRowLastColumn="0" w:lastRowFirstColumn="0" w:lastRowLastColumn="0"/>
            </w:pPr>
            <w:r w:rsidRPr="00FD7D68">
              <w:t>Meaning</w:t>
            </w:r>
          </w:p>
        </w:tc>
      </w:tr>
      <w:tr w:rsidR="00FD7D68" w:rsidRPr="00FD7D68" w14:paraId="70B8CAD0" w14:textId="77777777" w:rsidTr="00FD7D68">
        <w:tc>
          <w:tcPr>
            <w:cnfStyle w:val="001000000000" w:firstRow="0" w:lastRow="0" w:firstColumn="1" w:lastColumn="0" w:oddVBand="0" w:evenVBand="0" w:oddHBand="0" w:evenHBand="0" w:firstRowFirstColumn="0" w:firstRowLastColumn="0" w:lastRowFirstColumn="0" w:lastRowLastColumn="0"/>
            <w:tcW w:w="3256" w:type="dxa"/>
            <w:hideMark/>
          </w:tcPr>
          <w:p w14:paraId="78F615D4" w14:textId="77777777" w:rsidR="00FD7D68" w:rsidRPr="00FD7D68" w:rsidRDefault="00FD7D68" w:rsidP="00FD7D68">
            <w:pPr>
              <w:spacing w:after="160" w:line="259" w:lineRule="auto"/>
            </w:pPr>
            <w:r w:rsidRPr="00FD7D68">
              <w:t>Identity Provider (IdP)</w:t>
            </w:r>
          </w:p>
        </w:tc>
        <w:tc>
          <w:tcPr>
            <w:tcW w:w="5103" w:type="dxa"/>
            <w:hideMark/>
          </w:tcPr>
          <w:p w14:paraId="13B06253"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System that authenticates users</w:t>
            </w:r>
          </w:p>
        </w:tc>
      </w:tr>
      <w:tr w:rsidR="00FD7D68" w:rsidRPr="00FD7D68" w14:paraId="7A1E9B3F" w14:textId="77777777" w:rsidTr="00FD7D68">
        <w:tc>
          <w:tcPr>
            <w:cnfStyle w:val="001000000000" w:firstRow="0" w:lastRow="0" w:firstColumn="1" w:lastColumn="0" w:oddVBand="0" w:evenVBand="0" w:oddHBand="0" w:evenHBand="0" w:firstRowFirstColumn="0" w:firstRowLastColumn="0" w:lastRowFirstColumn="0" w:lastRowLastColumn="0"/>
            <w:tcW w:w="3256" w:type="dxa"/>
            <w:hideMark/>
          </w:tcPr>
          <w:p w14:paraId="7C498465" w14:textId="77777777" w:rsidR="00FD7D68" w:rsidRPr="00FD7D68" w:rsidRDefault="00FD7D68" w:rsidP="00FD7D68">
            <w:pPr>
              <w:spacing w:after="160" w:line="259" w:lineRule="auto"/>
            </w:pPr>
            <w:r w:rsidRPr="00FD7D68">
              <w:t>Client</w:t>
            </w:r>
          </w:p>
        </w:tc>
        <w:tc>
          <w:tcPr>
            <w:tcW w:w="5103" w:type="dxa"/>
            <w:hideMark/>
          </w:tcPr>
          <w:p w14:paraId="2B691A31"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Application requesting authentication</w:t>
            </w:r>
          </w:p>
        </w:tc>
      </w:tr>
      <w:tr w:rsidR="00FD7D68" w:rsidRPr="00FD7D68" w14:paraId="476D36D6" w14:textId="77777777" w:rsidTr="00FD7D68">
        <w:tc>
          <w:tcPr>
            <w:cnfStyle w:val="001000000000" w:firstRow="0" w:lastRow="0" w:firstColumn="1" w:lastColumn="0" w:oddVBand="0" w:evenVBand="0" w:oddHBand="0" w:evenHBand="0" w:firstRowFirstColumn="0" w:firstRowLastColumn="0" w:lastRowFirstColumn="0" w:lastRowLastColumn="0"/>
            <w:tcW w:w="3256" w:type="dxa"/>
            <w:hideMark/>
          </w:tcPr>
          <w:p w14:paraId="0336AABD" w14:textId="77777777" w:rsidR="00FD7D68" w:rsidRPr="00FD7D68" w:rsidRDefault="00FD7D68" w:rsidP="00FD7D68">
            <w:pPr>
              <w:spacing w:after="160" w:line="259" w:lineRule="auto"/>
            </w:pPr>
            <w:r w:rsidRPr="00FD7D68">
              <w:t>ID Token</w:t>
            </w:r>
          </w:p>
        </w:tc>
        <w:tc>
          <w:tcPr>
            <w:tcW w:w="5103" w:type="dxa"/>
            <w:hideMark/>
          </w:tcPr>
          <w:p w14:paraId="6340C909"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Token containing user identity</w:t>
            </w:r>
          </w:p>
        </w:tc>
      </w:tr>
      <w:tr w:rsidR="00FD7D68" w:rsidRPr="00FD7D68" w14:paraId="2498DD23" w14:textId="77777777" w:rsidTr="00FD7D68">
        <w:tc>
          <w:tcPr>
            <w:cnfStyle w:val="001000000000" w:firstRow="0" w:lastRow="0" w:firstColumn="1" w:lastColumn="0" w:oddVBand="0" w:evenVBand="0" w:oddHBand="0" w:evenHBand="0" w:firstRowFirstColumn="0" w:firstRowLastColumn="0" w:lastRowFirstColumn="0" w:lastRowLastColumn="0"/>
            <w:tcW w:w="3256" w:type="dxa"/>
            <w:hideMark/>
          </w:tcPr>
          <w:p w14:paraId="43DD950C" w14:textId="77777777" w:rsidR="00FD7D68" w:rsidRPr="00FD7D68" w:rsidRDefault="00FD7D68" w:rsidP="00FD7D68">
            <w:pPr>
              <w:spacing w:after="160" w:line="259" w:lineRule="auto"/>
            </w:pPr>
            <w:r w:rsidRPr="00FD7D68">
              <w:t>Access Token</w:t>
            </w:r>
          </w:p>
        </w:tc>
        <w:tc>
          <w:tcPr>
            <w:tcW w:w="5103" w:type="dxa"/>
            <w:hideMark/>
          </w:tcPr>
          <w:p w14:paraId="26ABB704"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Token used for API authorization</w:t>
            </w:r>
          </w:p>
        </w:tc>
      </w:tr>
      <w:tr w:rsidR="00FD7D68" w:rsidRPr="00FD7D68" w14:paraId="7FE1BCA1" w14:textId="77777777" w:rsidTr="00FD7D68">
        <w:tc>
          <w:tcPr>
            <w:cnfStyle w:val="001000000000" w:firstRow="0" w:lastRow="0" w:firstColumn="1" w:lastColumn="0" w:oddVBand="0" w:evenVBand="0" w:oddHBand="0" w:evenHBand="0" w:firstRowFirstColumn="0" w:firstRowLastColumn="0" w:lastRowFirstColumn="0" w:lastRowLastColumn="0"/>
            <w:tcW w:w="3256" w:type="dxa"/>
            <w:hideMark/>
          </w:tcPr>
          <w:p w14:paraId="17684289" w14:textId="77777777" w:rsidR="00FD7D68" w:rsidRPr="00FD7D68" w:rsidRDefault="00FD7D68" w:rsidP="00FD7D68">
            <w:pPr>
              <w:spacing w:after="160" w:line="259" w:lineRule="auto"/>
            </w:pPr>
            <w:r w:rsidRPr="00FD7D68">
              <w:t>Claims</w:t>
            </w:r>
          </w:p>
        </w:tc>
        <w:tc>
          <w:tcPr>
            <w:tcW w:w="5103" w:type="dxa"/>
            <w:hideMark/>
          </w:tcPr>
          <w:p w14:paraId="15CD4BCD"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User attributes inside tokens</w:t>
            </w:r>
          </w:p>
        </w:tc>
      </w:tr>
      <w:tr w:rsidR="00FD7D68" w:rsidRPr="00FD7D68" w14:paraId="77CC19F0" w14:textId="77777777" w:rsidTr="00FD7D68">
        <w:tc>
          <w:tcPr>
            <w:cnfStyle w:val="001000000000" w:firstRow="0" w:lastRow="0" w:firstColumn="1" w:lastColumn="0" w:oddVBand="0" w:evenVBand="0" w:oddHBand="0" w:evenHBand="0" w:firstRowFirstColumn="0" w:firstRowLastColumn="0" w:lastRowFirstColumn="0" w:lastRowLastColumn="0"/>
            <w:tcW w:w="3256" w:type="dxa"/>
            <w:hideMark/>
          </w:tcPr>
          <w:p w14:paraId="120E5F6E" w14:textId="77777777" w:rsidR="00FD7D68" w:rsidRPr="00FD7D68" w:rsidRDefault="00FD7D68" w:rsidP="00FD7D68">
            <w:pPr>
              <w:spacing w:after="160" w:line="259" w:lineRule="auto"/>
            </w:pPr>
            <w:r w:rsidRPr="00FD7D68">
              <w:t>Scope</w:t>
            </w:r>
          </w:p>
        </w:tc>
        <w:tc>
          <w:tcPr>
            <w:tcW w:w="5103" w:type="dxa"/>
            <w:hideMark/>
          </w:tcPr>
          <w:p w14:paraId="4C6FCB03"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Requested permissions and claims</w:t>
            </w:r>
          </w:p>
        </w:tc>
      </w:tr>
      <w:tr w:rsidR="00FD7D68" w:rsidRPr="00FD7D68" w14:paraId="7C66DD1C" w14:textId="77777777" w:rsidTr="00FD7D68">
        <w:tc>
          <w:tcPr>
            <w:cnfStyle w:val="001000000000" w:firstRow="0" w:lastRow="0" w:firstColumn="1" w:lastColumn="0" w:oddVBand="0" w:evenVBand="0" w:oddHBand="0" w:evenHBand="0" w:firstRowFirstColumn="0" w:firstRowLastColumn="0" w:lastRowFirstColumn="0" w:lastRowLastColumn="0"/>
            <w:tcW w:w="3256" w:type="dxa"/>
            <w:hideMark/>
          </w:tcPr>
          <w:p w14:paraId="6C0C02F2" w14:textId="77777777" w:rsidR="00FD7D68" w:rsidRPr="00FD7D68" w:rsidRDefault="00FD7D68" w:rsidP="00FD7D68">
            <w:pPr>
              <w:spacing w:after="160" w:line="259" w:lineRule="auto"/>
            </w:pPr>
            <w:r w:rsidRPr="00FD7D68">
              <w:t>Redirect URI</w:t>
            </w:r>
          </w:p>
        </w:tc>
        <w:tc>
          <w:tcPr>
            <w:tcW w:w="5103" w:type="dxa"/>
            <w:hideMark/>
          </w:tcPr>
          <w:p w14:paraId="23D9FA5F"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Callback endpoint after login</w:t>
            </w:r>
          </w:p>
        </w:tc>
      </w:tr>
      <w:tr w:rsidR="00FD7D68" w:rsidRPr="00FD7D68" w14:paraId="752D16F1" w14:textId="77777777" w:rsidTr="00FD7D68">
        <w:tc>
          <w:tcPr>
            <w:cnfStyle w:val="001000000000" w:firstRow="0" w:lastRow="0" w:firstColumn="1" w:lastColumn="0" w:oddVBand="0" w:evenVBand="0" w:oddHBand="0" w:evenHBand="0" w:firstRowFirstColumn="0" w:firstRowLastColumn="0" w:lastRowFirstColumn="0" w:lastRowLastColumn="0"/>
            <w:tcW w:w="3256" w:type="dxa"/>
            <w:hideMark/>
          </w:tcPr>
          <w:p w14:paraId="113D69C5" w14:textId="77777777" w:rsidR="00FD7D68" w:rsidRPr="00FD7D68" w:rsidRDefault="00FD7D68" w:rsidP="00FD7D68">
            <w:pPr>
              <w:spacing w:after="160" w:line="259" w:lineRule="auto"/>
            </w:pPr>
            <w:r w:rsidRPr="00FD7D68">
              <w:t>Session</w:t>
            </w:r>
          </w:p>
        </w:tc>
        <w:tc>
          <w:tcPr>
            <w:tcW w:w="5103" w:type="dxa"/>
            <w:hideMark/>
          </w:tcPr>
          <w:p w14:paraId="7C0F61EF"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Authenticated state stored by Apache</w:t>
            </w:r>
          </w:p>
        </w:tc>
      </w:tr>
      <w:tr w:rsidR="00FD7D68" w:rsidRPr="00FD7D68" w14:paraId="1509477B" w14:textId="77777777" w:rsidTr="00FD7D68">
        <w:tc>
          <w:tcPr>
            <w:cnfStyle w:val="001000000000" w:firstRow="0" w:lastRow="0" w:firstColumn="1" w:lastColumn="0" w:oddVBand="0" w:evenVBand="0" w:oddHBand="0" w:evenHBand="0" w:firstRowFirstColumn="0" w:firstRowLastColumn="0" w:lastRowFirstColumn="0" w:lastRowLastColumn="0"/>
            <w:tcW w:w="3256" w:type="dxa"/>
          </w:tcPr>
          <w:p w14:paraId="53A31F00" w14:textId="7348B78A" w:rsidR="00FD7D68" w:rsidRPr="00FD7D68" w:rsidRDefault="00FD7D68" w:rsidP="00FD7D68">
            <w:r>
              <w:t xml:space="preserve">IdP also Know as </w:t>
            </w:r>
          </w:p>
        </w:tc>
        <w:tc>
          <w:tcPr>
            <w:tcW w:w="5103" w:type="dxa"/>
          </w:tcPr>
          <w:p w14:paraId="33E937AA" w14:textId="32037DED" w:rsidR="00FD7D68" w:rsidRPr="00FD7D68" w:rsidRDefault="00FD7D68" w:rsidP="00FD7D68">
            <w:pPr>
              <w:cnfStyle w:val="000000000000" w:firstRow="0" w:lastRow="0" w:firstColumn="0" w:lastColumn="0" w:oddVBand="0" w:evenVBand="0" w:oddHBand="0" w:evenHBand="0" w:firstRowFirstColumn="0" w:firstRowLastColumn="0" w:lastRowFirstColumn="0" w:lastRowLastColumn="0"/>
            </w:pPr>
            <w:r>
              <w:t>OP</w:t>
            </w:r>
          </w:p>
        </w:tc>
      </w:tr>
    </w:tbl>
    <w:p w14:paraId="4C817991" w14:textId="77777777" w:rsidR="00FD7D68" w:rsidRDefault="00FD7D68"/>
    <w:p w14:paraId="40AB83FF" w14:textId="0ABB0DE5" w:rsidR="00FD7D68" w:rsidRDefault="00FD7D68">
      <w:r>
        <w:t>Here Apache work as Replying party</w:t>
      </w:r>
    </w:p>
    <w:p w14:paraId="2BFEB52D" w14:textId="77777777" w:rsidR="00FD7D68" w:rsidRDefault="00FD7D68"/>
    <w:p w14:paraId="7ACF9E93" w14:textId="77777777" w:rsidR="00FD7D68" w:rsidRDefault="00FD7D68"/>
    <w:p w14:paraId="3CE1CF7A" w14:textId="77777777" w:rsidR="00FD7D68" w:rsidRDefault="00FD7D68"/>
    <w:p w14:paraId="05201F04" w14:textId="77777777" w:rsidR="00FD7D68" w:rsidRDefault="00FD7D68"/>
    <w:p w14:paraId="44FB5F8F" w14:textId="77777777" w:rsidR="00FD7D68" w:rsidRDefault="00FD7D68"/>
    <w:p w14:paraId="2A8A3180" w14:textId="77777777" w:rsidR="00FD7D68" w:rsidRDefault="00FD7D68"/>
    <w:p w14:paraId="2E89AB18" w14:textId="77777777" w:rsidR="00FD7D68" w:rsidRDefault="00FD7D68"/>
    <w:p w14:paraId="513F02FD" w14:textId="77777777" w:rsidR="00FD7D68" w:rsidRPr="00FD7D68" w:rsidRDefault="00FD7D68" w:rsidP="00FD7D68">
      <w:pPr>
        <w:rPr>
          <w:b/>
          <w:bCs/>
        </w:rPr>
      </w:pPr>
      <w:r w:rsidRPr="00FD7D68">
        <w:rPr>
          <w:b/>
          <w:bCs/>
        </w:rPr>
        <w:lastRenderedPageBreak/>
        <w:t>Understanding Claims</w:t>
      </w:r>
    </w:p>
    <w:p w14:paraId="79627FEB" w14:textId="77777777" w:rsidR="00FD7D68" w:rsidRPr="00FD7D68" w:rsidRDefault="00FD7D68" w:rsidP="00FD7D68">
      <w:r w:rsidRPr="00FD7D68">
        <w:t>Claims are pieces of user information stored inside ID tokens or access tokens.</w:t>
      </w:r>
    </w:p>
    <w:p w14:paraId="52D25CAC" w14:textId="77777777" w:rsidR="00FD7D68" w:rsidRPr="00FD7D68" w:rsidRDefault="00FD7D68" w:rsidP="00FD7D68">
      <w:r w:rsidRPr="00FD7D68">
        <w:t>Claims are represented as key-value pairs.</w:t>
      </w:r>
    </w:p>
    <w:p w14:paraId="22A5F4E6" w14:textId="30C49790" w:rsidR="00FD7D68" w:rsidRDefault="00FD7D68">
      <w:r w:rsidRPr="00FD7D68">
        <w:t>Example token claims:</w:t>
      </w:r>
    </w:p>
    <w:p w14:paraId="012A510B" w14:textId="77777777" w:rsidR="00FD7D68" w:rsidRPr="00FD7D68" w:rsidRDefault="00FD7D68" w:rsidP="00FD7D68">
      <w:pPr>
        <w:rPr>
          <w:highlight w:val="green"/>
        </w:rPr>
      </w:pPr>
      <w:r w:rsidRPr="00FD7D68">
        <w:rPr>
          <w:highlight w:val="green"/>
        </w:rPr>
        <w:t>{</w:t>
      </w:r>
    </w:p>
    <w:p w14:paraId="4F73C665" w14:textId="77777777" w:rsidR="00FD7D68" w:rsidRPr="00FD7D68" w:rsidRDefault="00FD7D68" w:rsidP="00FD7D68">
      <w:pPr>
        <w:rPr>
          <w:highlight w:val="green"/>
        </w:rPr>
      </w:pPr>
      <w:r w:rsidRPr="00FD7D68">
        <w:rPr>
          <w:highlight w:val="green"/>
        </w:rPr>
        <w:t xml:space="preserve">  "sub": "123456789",</w:t>
      </w:r>
    </w:p>
    <w:p w14:paraId="278F01C3" w14:textId="77777777" w:rsidR="00FD7D68" w:rsidRPr="00FD7D68" w:rsidRDefault="00FD7D68" w:rsidP="00FD7D68">
      <w:pPr>
        <w:rPr>
          <w:highlight w:val="green"/>
        </w:rPr>
      </w:pPr>
      <w:r w:rsidRPr="00FD7D68">
        <w:rPr>
          <w:highlight w:val="green"/>
        </w:rPr>
        <w:t xml:space="preserve">  "name": "John Doe",</w:t>
      </w:r>
    </w:p>
    <w:p w14:paraId="34435874" w14:textId="77777777" w:rsidR="00FD7D68" w:rsidRPr="00FD7D68" w:rsidRDefault="00FD7D68" w:rsidP="00FD7D68">
      <w:pPr>
        <w:rPr>
          <w:highlight w:val="green"/>
        </w:rPr>
      </w:pPr>
      <w:r w:rsidRPr="00FD7D68">
        <w:rPr>
          <w:highlight w:val="green"/>
        </w:rPr>
        <w:t xml:space="preserve">  "</w:t>
      </w:r>
      <w:proofErr w:type="spellStart"/>
      <w:proofErr w:type="gramStart"/>
      <w:r w:rsidRPr="00FD7D68">
        <w:rPr>
          <w:highlight w:val="green"/>
        </w:rPr>
        <w:t>preferred</w:t>
      </w:r>
      <w:proofErr w:type="gramEnd"/>
      <w:r w:rsidRPr="00FD7D68">
        <w:rPr>
          <w:highlight w:val="green"/>
        </w:rPr>
        <w:t>_username</w:t>
      </w:r>
      <w:proofErr w:type="spellEnd"/>
      <w:r w:rsidRPr="00FD7D68">
        <w:rPr>
          <w:highlight w:val="green"/>
        </w:rPr>
        <w:t>": "john@example.com",</w:t>
      </w:r>
    </w:p>
    <w:p w14:paraId="16A51FFA" w14:textId="77777777" w:rsidR="00FD7D68" w:rsidRPr="00FD7D68" w:rsidRDefault="00FD7D68" w:rsidP="00FD7D68">
      <w:pPr>
        <w:rPr>
          <w:highlight w:val="green"/>
        </w:rPr>
      </w:pPr>
      <w:r w:rsidRPr="00FD7D68">
        <w:rPr>
          <w:highlight w:val="green"/>
        </w:rPr>
        <w:t xml:space="preserve">  "email": "john@example.com"</w:t>
      </w:r>
    </w:p>
    <w:p w14:paraId="3974E1FD" w14:textId="57C87862" w:rsidR="00FD7D68" w:rsidRDefault="00FD7D68" w:rsidP="00FD7D68">
      <w:r w:rsidRPr="00FD7D68">
        <w:rPr>
          <w:highlight w:val="green"/>
        </w:rPr>
        <w:t>}</w:t>
      </w:r>
    </w:p>
    <w:p w14:paraId="622758B6" w14:textId="77777777" w:rsidR="00FD7D68" w:rsidRDefault="00FD7D68" w:rsidP="00FD7D68"/>
    <w:p w14:paraId="3406CEFC" w14:textId="5A0FC875" w:rsidR="00FD7D68" w:rsidRDefault="00FD7D68" w:rsidP="00FD7D68">
      <w:r w:rsidRPr="00FD7D68">
        <w:t>Common OIDC Claims</w:t>
      </w:r>
    </w:p>
    <w:tbl>
      <w:tblPr>
        <w:tblStyle w:val="GridTable2-Accent6"/>
        <w:tblW w:w="0" w:type="auto"/>
        <w:tblLook w:val="04A0" w:firstRow="1" w:lastRow="0" w:firstColumn="1" w:lastColumn="0" w:noHBand="0" w:noVBand="1"/>
      </w:tblPr>
      <w:tblGrid>
        <w:gridCol w:w="3686"/>
        <w:gridCol w:w="3402"/>
      </w:tblGrid>
      <w:tr w:rsidR="00FD7D68" w:rsidRPr="00FD7D68" w14:paraId="3E87D0FD" w14:textId="77777777" w:rsidTr="00FD7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4D5BAB12" w14:textId="77777777" w:rsidR="00FD7D68" w:rsidRPr="00FD7D68" w:rsidRDefault="00FD7D68" w:rsidP="00FD7D68">
            <w:pPr>
              <w:spacing w:after="160" w:line="259" w:lineRule="auto"/>
            </w:pPr>
            <w:r w:rsidRPr="00FD7D68">
              <w:t>Claim</w:t>
            </w:r>
          </w:p>
        </w:tc>
        <w:tc>
          <w:tcPr>
            <w:tcW w:w="3402" w:type="dxa"/>
            <w:hideMark/>
          </w:tcPr>
          <w:p w14:paraId="50BEB08C" w14:textId="77777777" w:rsidR="00FD7D68" w:rsidRPr="00FD7D68" w:rsidRDefault="00FD7D68" w:rsidP="00FD7D68">
            <w:pPr>
              <w:spacing w:after="160" w:line="259" w:lineRule="auto"/>
              <w:cnfStyle w:val="100000000000" w:firstRow="1" w:lastRow="0" w:firstColumn="0" w:lastColumn="0" w:oddVBand="0" w:evenVBand="0" w:oddHBand="0" w:evenHBand="0" w:firstRowFirstColumn="0" w:firstRowLastColumn="0" w:lastRowFirstColumn="0" w:lastRowLastColumn="0"/>
            </w:pPr>
            <w:r w:rsidRPr="00FD7D68">
              <w:t>Description</w:t>
            </w:r>
          </w:p>
        </w:tc>
      </w:tr>
      <w:tr w:rsidR="00FD7D68" w:rsidRPr="00FD7D68" w14:paraId="40EC4C6D" w14:textId="77777777" w:rsidTr="00FD7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7B69437D" w14:textId="77777777" w:rsidR="00FD7D68" w:rsidRPr="00FD7D68" w:rsidRDefault="00FD7D68" w:rsidP="00FD7D68">
            <w:pPr>
              <w:spacing w:after="160" w:line="259" w:lineRule="auto"/>
            </w:pPr>
            <w:r w:rsidRPr="00FD7D68">
              <w:t>sub</w:t>
            </w:r>
          </w:p>
        </w:tc>
        <w:tc>
          <w:tcPr>
            <w:tcW w:w="3402" w:type="dxa"/>
            <w:hideMark/>
          </w:tcPr>
          <w:p w14:paraId="104EFA7D" w14:textId="77777777" w:rsidR="00FD7D68" w:rsidRPr="00FD7D68" w:rsidRDefault="00FD7D68" w:rsidP="00FD7D68">
            <w:pPr>
              <w:spacing w:after="160" w:line="259" w:lineRule="auto"/>
              <w:cnfStyle w:val="000000100000" w:firstRow="0" w:lastRow="0" w:firstColumn="0" w:lastColumn="0" w:oddVBand="0" w:evenVBand="0" w:oddHBand="1" w:evenHBand="0" w:firstRowFirstColumn="0" w:firstRowLastColumn="0" w:lastRowFirstColumn="0" w:lastRowLastColumn="0"/>
            </w:pPr>
            <w:r w:rsidRPr="00FD7D68">
              <w:t>Unique user identifier</w:t>
            </w:r>
          </w:p>
        </w:tc>
      </w:tr>
      <w:tr w:rsidR="00FD7D68" w:rsidRPr="00FD7D68" w14:paraId="487D1742" w14:textId="77777777" w:rsidTr="00FD7D68">
        <w:tc>
          <w:tcPr>
            <w:cnfStyle w:val="001000000000" w:firstRow="0" w:lastRow="0" w:firstColumn="1" w:lastColumn="0" w:oddVBand="0" w:evenVBand="0" w:oddHBand="0" w:evenHBand="0" w:firstRowFirstColumn="0" w:firstRowLastColumn="0" w:lastRowFirstColumn="0" w:lastRowLastColumn="0"/>
            <w:tcW w:w="3686" w:type="dxa"/>
            <w:hideMark/>
          </w:tcPr>
          <w:p w14:paraId="443CC238" w14:textId="77777777" w:rsidR="00FD7D68" w:rsidRPr="00FD7D68" w:rsidRDefault="00FD7D68" w:rsidP="00FD7D68">
            <w:pPr>
              <w:spacing w:after="160" w:line="259" w:lineRule="auto"/>
            </w:pPr>
            <w:r w:rsidRPr="00FD7D68">
              <w:t>name</w:t>
            </w:r>
          </w:p>
        </w:tc>
        <w:tc>
          <w:tcPr>
            <w:tcW w:w="3402" w:type="dxa"/>
            <w:hideMark/>
          </w:tcPr>
          <w:p w14:paraId="69F3C944"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Full user name</w:t>
            </w:r>
          </w:p>
        </w:tc>
      </w:tr>
      <w:tr w:rsidR="00FD7D68" w:rsidRPr="00FD7D68" w14:paraId="1C086634" w14:textId="77777777" w:rsidTr="00FD7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01F22BDA" w14:textId="77777777" w:rsidR="00FD7D68" w:rsidRPr="00FD7D68" w:rsidRDefault="00FD7D68" w:rsidP="00FD7D68">
            <w:pPr>
              <w:spacing w:after="160" w:line="259" w:lineRule="auto"/>
            </w:pPr>
            <w:r w:rsidRPr="00FD7D68">
              <w:t>email</w:t>
            </w:r>
          </w:p>
        </w:tc>
        <w:tc>
          <w:tcPr>
            <w:tcW w:w="3402" w:type="dxa"/>
            <w:hideMark/>
          </w:tcPr>
          <w:p w14:paraId="4288FAC0" w14:textId="77777777" w:rsidR="00FD7D68" w:rsidRPr="00FD7D68" w:rsidRDefault="00FD7D68" w:rsidP="00FD7D68">
            <w:pPr>
              <w:spacing w:after="160" w:line="259" w:lineRule="auto"/>
              <w:cnfStyle w:val="000000100000" w:firstRow="0" w:lastRow="0" w:firstColumn="0" w:lastColumn="0" w:oddVBand="0" w:evenVBand="0" w:oddHBand="1" w:evenHBand="0" w:firstRowFirstColumn="0" w:firstRowLastColumn="0" w:lastRowFirstColumn="0" w:lastRowLastColumn="0"/>
            </w:pPr>
            <w:r w:rsidRPr="00FD7D68">
              <w:t>User email address</w:t>
            </w:r>
          </w:p>
        </w:tc>
      </w:tr>
      <w:tr w:rsidR="00FD7D68" w:rsidRPr="00FD7D68" w14:paraId="77ABC929" w14:textId="77777777" w:rsidTr="00FD7D68">
        <w:tc>
          <w:tcPr>
            <w:cnfStyle w:val="001000000000" w:firstRow="0" w:lastRow="0" w:firstColumn="1" w:lastColumn="0" w:oddVBand="0" w:evenVBand="0" w:oddHBand="0" w:evenHBand="0" w:firstRowFirstColumn="0" w:firstRowLastColumn="0" w:lastRowFirstColumn="0" w:lastRowLastColumn="0"/>
            <w:tcW w:w="3686" w:type="dxa"/>
            <w:hideMark/>
          </w:tcPr>
          <w:p w14:paraId="0945AA31" w14:textId="77777777" w:rsidR="00FD7D68" w:rsidRPr="00FD7D68" w:rsidRDefault="00FD7D68" w:rsidP="00FD7D68">
            <w:pPr>
              <w:spacing w:after="160" w:line="259" w:lineRule="auto"/>
            </w:pPr>
            <w:proofErr w:type="spellStart"/>
            <w:r w:rsidRPr="00FD7D68">
              <w:t>preferred_username</w:t>
            </w:r>
            <w:proofErr w:type="spellEnd"/>
          </w:p>
        </w:tc>
        <w:tc>
          <w:tcPr>
            <w:tcW w:w="3402" w:type="dxa"/>
            <w:hideMark/>
          </w:tcPr>
          <w:p w14:paraId="509ED059"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Preferred login name</w:t>
            </w:r>
          </w:p>
        </w:tc>
      </w:tr>
      <w:tr w:rsidR="00FD7D68" w:rsidRPr="00FD7D68" w14:paraId="5AB9B488" w14:textId="77777777" w:rsidTr="00FD7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14511A24" w14:textId="77777777" w:rsidR="00FD7D68" w:rsidRPr="00FD7D68" w:rsidRDefault="00FD7D68" w:rsidP="00FD7D68">
            <w:pPr>
              <w:spacing w:after="160" w:line="259" w:lineRule="auto"/>
            </w:pPr>
            <w:proofErr w:type="spellStart"/>
            <w:r w:rsidRPr="00FD7D68">
              <w:t>oid</w:t>
            </w:r>
            <w:proofErr w:type="spellEnd"/>
          </w:p>
        </w:tc>
        <w:tc>
          <w:tcPr>
            <w:tcW w:w="3402" w:type="dxa"/>
            <w:hideMark/>
          </w:tcPr>
          <w:p w14:paraId="06648E74" w14:textId="77777777" w:rsidR="00FD7D68" w:rsidRPr="00FD7D68" w:rsidRDefault="00FD7D68" w:rsidP="00FD7D68">
            <w:pPr>
              <w:spacing w:after="160" w:line="259" w:lineRule="auto"/>
              <w:cnfStyle w:val="000000100000" w:firstRow="0" w:lastRow="0" w:firstColumn="0" w:lastColumn="0" w:oddVBand="0" w:evenVBand="0" w:oddHBand="1" w:evenHBand="0" w:firstRowFirstColumn="0" w:firstRowLastColumn="0" w:lastRowFirstColumn="0" w:lastRowLastColumn="0"/>
            </w:pPr>
            <w:r w:rsidRPr="00FD7D68">
              <w:t>Azure Object ID</w:t>
            </w:r>
          </w:p>
        </w:tc>
      </w:tr>
      <w:tr w:rsidR="00FD7D68" w:rsidRPr="00FD7D68" w14:paraId="0D944DD2" w14:textId="77777777" w:rsidTr="00FD7D68">
        <w:tc>
          <w:tcPr>
            <w:cnfStyle w:val="001000000000" w:firstRow="0" w:lastRow="0" w:firstColumn="1" w:lastColumn="0" w:oddVBand="0" w:evenVBand="0" w:oddHBand="0" w:evenHBand="0" w:firstRowFirstColumn="0" w:firstRowLastColumn="0" w:lastRowFirstColumn="0" w:lastRowLastColumn="0"/>
            <w:tcW w:w="3686" w:type="dxa"/>
            <w:hideMark/>
          </w:tcPr>
          <w:p w14:paraId="214FAEAF" w14:textId="77777777" w:rsidR="00FD7D68" w:rsidRPr="00FD7D68" w:rsidRDefault="00FD7D68" w:rsidP="00FD7D68">
            <w:pPr>
              <w:spacing w:after="160" w:line="259" w:lineRule="auto"/>
            </w:pPr>
            <w:proofErr w:type="spellStart"/>
            <w:r w:rsidRPr="00FD7D68">
              <w:t>aud</w:t>
            </w:r>
            <w:proofErr w:type="spellEnd"/>
          </w:p>
        </w:tc>
        <w:tc>
          <w:tcPr>
            <w:tcW w:w="3402" w:type="dxa"/>
            <w:hideMark/>
          </w:tcPr>
          <w:p w14:paraId="08ED2AEC"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Intended audience</w:t>
            </w:r>
          </w:p>
        </w:tc>
      </w:tr>
      <w:tr w:rsidR="00FD7D68" w:rsidRPr="00FD7D68" w14:paraId="2B207D0F" w14:textId="77777777" w:rsidTr="00FD7D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0D7A199B" w14:textId="77777777" w:rsidR="00FD7D68" w:rsidRPr="00FD7D68" w:rsidRDefault="00FD7D68" w:rsidP="00FD7D68">
            <w:pPr>
              <w:spacing w:after="160" w:line="259" w:lineRule="auto"/>
            </w:pPr>
            <w:proofErr w:type="spellStart"/>
            <w:r w:rsidRPr="00FD7D68">
              <w:t>iss</w:t>
            </w:r>
            <w:proofErr w:type="spellEnd"/>
          </w:p>
        </w:tc>
        <w:tc>
          <w:tcPr>
            <w:tcW w:w="3402" w:type="dxa"/>
            <w:hideMark/>
          </w:tcPr>
          <w:p w14:paraId="2034F826" w14:textId="77777777" w:rsidR="00FD7D68" w:rsidRPr="00FD7D68" w:rsidRDefault="00FD7D68" w:rsidP="00FD7D68">
            <w:pPr>
              <w:spacing w:after="160" w:line="259" w:lineRule="auto"/>
              <w:cnfStyle w:val="000000100000" w:firstRow="0" w:lastRow="0" w:firstColumn="0" w:lastColumn="0" w:oddVBand="0" w:evenVBand="0" w:oddHBand="1" w:evenHBand="0" w:firstRowFirstColumn="0" w:firstRowLastColumn="0" w:lastRowFirstColumn="0" w:lastRowLastColumn="0"/>
            </w:pPr>
            <w:r w:rsidRPr="00FD7D68">
              <w:t>Token issuer</w:t>
            </w:r>
          </w:p>
        </w:tc>
      </w:tr>
    </w:tbl>
    <w:p w14:paraId="3A36CAE8" w14:textId="77777777" w:rsidR="00FD7D68" w:rsidRDefault="00FD7D68" w:rsidP="00FD7D68"/>
    <w:p w14:paraId="78568AEA" w14:textId="38F55919" w:rsidR="00FD7D68" w:rsidRDefault="00FD7D68" w:rsidP="00FD7D68">
      <w:r w:rsidRPr="00FD7D68">
        <w:t>The sub claim is one of the most important claims in OpenID Connect.</w:t>
      </w:r>
    </w:p>
    <w:p w14:paraId="27929A41" w14:textId="77777777" w:rsidR="00FD7D68" w:rsidRDefault="00FD7D68" w:rsidP="00FD7D68"/>
    <w:p w14:paraId="7F760539" w14:textId="46D99199" w:rsidR="00FD7D68" w:rsidRDefault="00FD7D68" w:rsidP="00FD7D68">
      <w:r w:rsidRPr="00FD7D68">
        <w:t>Understanding Scopes</w:t>
      </w:r>
    </w:p>
    <w:p w14:paraId="67C5CD33" w14:textId="28A2F78A" w:rsidR="00FD7D68" w:rsidRDefault="00FD7D68" w:rsidP="00FD7D68">
      <w:r w:rsidRPr="00FD7D68">
        <w:t>Scopes define what information Apache requests during authentication.</w:t>
      </w:r>
    </w:p>
    <w:p w14:paraId="5DA54222" w14:textId="18E4CBC4" w:rsidR="00FD7D68" w:rsidRDefault="00FD7D68" w:rsidP="00FD7D68">
      <w:proofErr w:type="spellStart"/>
      <w:r w:rsidRPr="00FD7D68">
        <w:rPr>
          <w:highlight w:val="green"/>
        </w:rPr>
        <w:t>OIDCScope</w:t>
      </w:r>
      <w:proofErr w:type="spellEnd"/>
      <w:r w:rsidRPr="00FD7D68">
        <w:rPr>
          <w:highlight w:val="green"/>
        </w:rPr>
        <w:t xml:space="preserve"> "</w:t>
      </w:r>
      <w:proofErr w:type="spellStart"/>
      <w:r w:rsidRPr="00FD7D68">
        <w:rPr>
          <w:highlight w:val="green"/>
        </w:rPr>
        <w:t>openid</w:t>
      </w:r>
      <w:proofErr w:type="spellEnd"/>
      <w:r w:rsidRPr="00FD7D68">
        <w:rPr>
          <w:highlight w:val="green"/>
        </w:rPr>
        <w:t xml:space="preserve"> profile email"</w:t>
      </w:r>
    </w:p>
    <w:tbl>
      <w:tblPr>
        <w:tblStyle w:val="GridTable1Light-Accent6"/>
        <w:tblW w:w="0" w:type="auto"/>
        <w:tblLook w:val="04A0" w:firstRow="1" w:lastRow="0" w:firstColumn="1" w:lastColumn="0" w:noHBand="0" w:noVBand="1"/>
      </w:tblPr>
      <w:tblGrid>
        <w:gridCol w:w="2512"/>
        <w:gridCol w:w="5705"/>
      </w:tblGrid>
      <w:tr w:rsidR="00FD7D68" w:rsidRPr="00FD7D68" w14:paraId="7EDC954B" w14:textId="77777777" w:rsidTr="00FD7D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2" w:type="dxa"/>
            <w:hideMark/>
          </w:tcPr>
          <w:p w14:paraId="2D87A66C" w14:textId="77777777" w:rsidR="00FD7D68" w:rsidRPr="00FD7D68" w:rsidRDefault="00FD7D68" w:rsidP="00FD7D68">
            <w:pPr>
              <w:spacing w:after="160" w:line="259" w:lineRule="auto"/>
            </w:pPr>
            <w:r w:rsidRPr="00FD7D68">
              <w:t>Scope</w:t>
            </w:r>
          </w:p>
        </w:tc>
        <w:tc>
          <w:tcPr>
            <w:tcW w:w="5705" w:type="dxa"/>
            <w:hideMark/>
          </w:tcPr>
          <w:p w14:paraId="48083B6D" w14:textId="77777777" w:rsidR="00FD7D68" w:rsidRPr="00FD7D68" w:rsidRDefault="00FD7D68" w:rsidP="00FD7D68">
            <w:pPr>
              <w:spacing w:after="160" w:line="259" w:lineRule="auto"/>
              <w:cnfStyle w:val="100000000000" w:firstRow="1" w:lastRow="0" w:firstColumn="0" w:lastColumn="0" w:oddVBand="0" w:evenVBand="0" w:oddHBand="0" w:evenHBand="0" w:firstRowFirstColumn="0" w:firstRowLastColumn="0" w:lastRowFirstColumn="0" w:lastRowLastColumn="0"/>
            </w:pPr>
            <w:r w:rsidRPr="00FD7D68">
              <w:t>Purpose</w:t>
            </w:r>
          </w:p>
        </w:tc>
      </w:tr>
      <w:tr w:rsidR="00FD7D68" w:rsidRPr="00FD7D68" w14:paraId="70359B1F" w14:textId="77777777" w:rsidTr="00FD7D68">
        <w:tc>
          <w:tcPr>
            <w:cnfStyle w:val="001000000000" w:firstRow="0" w:lastRow="0" w:firstColumn="1" w:lastColumn="0" w:oddVBand="0" w:evenVBand="0" w:oddHBand="0" w:evenHBand="0" w:firstRowFirstColumn="0" w:firstRowLastColumn="0" w:lastRowFirstColumn="0" w:lastRowLastColumn="0"/>
            <w:tcW w:w="2512" w:type="dxa"/>
            <w:hideMark/>
          </w:tcPr>
          <w:p w14:paraId="6F585022" w14:textId="77777777" w:rsidR="00FD7D68" w:rsidRPr="00FD7D68" w:rsidRDefault="00FD7D68" w:rsidP="00FD7D68">
            <w:pPr>
              <w:spacing w:after="160" w:line="259" w:lineRule="auto"/>
            </w:pPr>
            <w:proofErr w:type="spellStart"/>
            <w:r w:rsidRPr="00FD7D68">
              <w:t>openid</w:t>
            </w:r>
            <w:proofErr w:type="spellEnd"/>
          </w:p>
        </w:tc>
        <w:tc>
          <w:tcPr>
            <w:tcW w:w="5705" w:type="dxa"/>
            <w:hideMark/>
          </w:tcPr>
          <w:p w14:paraId="2A072C27"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Required for OIDC authentication</w:t>
            </w:r>
          </w:p>
        </w:tc>
      </w:tr>
      <w:tr w:rsidR="00FD7D68" w:rsidRPr="00FD7D68" w14:paraId="3BB7FE49" w14:textId="77777777" w:rsidTr="00FD7D68">
        <w:tc>
          <w:tcPr>
            <w:cnfStyle w:val="001000000000" w:firstRow="0" w:lastRow="0" w:firstColumn="1" w:lastColumn="0" w:oddVBand="0" w:evenVBand="0" w:oddHBand="0" w:evenHBand="0" w:firstRowFirstColumn="0" w:firstRowLastColumn="0" w:lastRowFirstColumn="0" w:lastRowLastColumn="0"/>
            <w:tcW w:w="2512" w:type="dxa"/>
            <w:hideMark/>
          </w:tcPr>
          <w:p w14:paraId="538CF4FD" w14:textId="77777777" w:rsidR="00FD7D68" w:rsidRPr="00FD7D68" w:rsidRDefault="00FD7D68" w:rsidP="00FD7D68">
            <w:pPr>
              <w:spacing w:after="160" w:line="259" w:lineRule="auto"/>
            </w:pPr>
            <w:r w:rsidRPr="00FD7D68">
              <w:t>profile</w:t>
            </w:r>
          </w:p>
        </w:tc>
        <w:tc>
          <w:tcPr>
            <w:tcW w:w="5705" w:type="dxa"/>
            <w:hideMark/>
          </w:tcPr>
          <w:p w14:paraId="619F6A25"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Requests profile information</w:t>
            </w:r>
          </w:p>
        </w:tc>
      </w:tr>
      <w:tr w:rsidR="00FD7D68" w:rsidRPr="00FD7D68" w14:paraId="22512E42" w14:textId="77777777" w:rsidTr="00FD7D68">
        <w:tc>
          <w:tcPr>
            <w:cnfStyle w:val="001000000000" w:firstRow="0" w:lastRow="0" w:firstColumn="1" w:lastColumn="0" w:oddVBand="0" w:evenVBand="0" w:oddHBand="0" w:evenHBand="0" w:firstRowFirstColumn="0" w:firstRowLastColumn="0" w:lastRowFirstColumn="0" w:lastRowLastColumn="0"/>
            <w:tcW w:w="2512" w:type="dxa"/>
            <w:hideMark/>
          </w:tcPr>
          <w:p w14:paraId="1CA2FF21" w14:textId="77777777" w:rsidR="00FD7D68" w:rsidRPr="00FD7D68" w:rsidRDefault="00FD7D68" w:rsidP="00FD7D68">
            <w:pPr>
              <w:spacing w:after="160" w:line="259" w:lineRule="auto"/>
            </w:pPr>
            <w:r w:rsidRPr="00FD7D68">
              <w:t>email</w:t>
            </w:r>
          </w:p>
        </w:tc>
        <w:tc>
          <w:tcPr>
            <w:tcW w:w="5705" w:type="dxa"/>
            <w:hideMark/>
          </w:tcPr>
          <w:p w14:paraId="342248D7" w14:textId="77777777" w:rsidR="00FD7D68" w:rsidRPr="00FD7D68" w:rsidRDefault="00FD7D68" w:rsidP="00FD7D68">
            <w:pPr>
              <w:spacing w:after="160" w:line="259" w:lineRule="auto"/>
              <w:cnfStyle w:val="000000000000" w:firstRow="0" w:lastRow="0" w:firstColumn="0" w:lastColumn="0" w:oddVBand="0" w:evenVBand="0" w:oddHBand="0" w:evenHBand="0" w:firstRowFirstColumn="0" w:firstRowLastColumn="0" w:lastRowFirstColumn="0" w:lastRowLastColumn="0"/>
            </w:pPr>
            <w:r w:rsidRPr="00FD7D68">
              <w:t>Requests email claim</w:t>
            </w:r>
          </w:p>
        </w:tc>
      </w:tr>
    </w:tbl>
    <w:p w14:paraId="237B27ED" w14:textId="77777777" w:rsidR="00FD7D68" w:rsidRDefault="00FD7D68" w:rsidP="00FD7D68"/>
    <w:p w14:paraId="5741875E" w14:textId="3C028E96" w:rsidR="00FD7D68" w:rsidRDefault="00FD7D68" w:rsidP="00FD7D68">
      <w:r w:rsidRPr="00FD7D68">
        <w:lastRenderedPageBreak/>
        <w:t xml:space="preserve">Why </w:t>
      </w:r>
      <w:proofErr w:type="spellStart"/>
      <w:r w:rsidRPr="00FD7D68">
        <w:t>openid</w:t>
      </w:r>
      <w:proofErr w:type="spellEnd"/>
      <w:r w:rsidRPr="00FD7D68">
        <w:t xml:space="preserve"> is Mandatory</w:t>
      </w:r>
      <w:r>
        <w:t xml:space="preserve">, </w:t>
      </w:r>
      <w:r w:rsidRPr="00FD7D68">
        <w:t>authentication fails completely because the request is treated as OAuth instead of OpenID Connect.</w:t>
      </w:r>
    </w:p>
    <w:p w14:paraId="304BCC5A" w14:textId="77777777" w:rsidR="00FD7D68" w:rsidRPr="00FD7D68" w:rsidRDefault="00FD7D68" w:rsidP="00FD7D68">
      <w:pPr>
        <w:rPr>
          <w:b/>
          <w:bCs/>
        </w:rPr>
      </w:pPr>
      <w:r w:rsidRPr="00FD7D68">
        <w:rPr>
          <w:b/>
          <w:bCs/>
        </w:rPr>
        <w:t>Understanding Redirect URI</w:t>
      </w:r>
    </w:p>
    <w:p w14:paraId="66EB5C34" w14:textId="77777777" w:rsidR="00FD7D68" w:rsidRPr="00FD7D68" w:rsidRDefault="00FD7D68" w:rsidP="00FD7D68">
      <w:r w:rsidRPr="00FD7D68">
        <w:t>The Redirect URI is the callback endpoint after successful login.</w:t>
      </w:r>
    </w:p>
    <w:p w14:paraId="38A1242A" w14:textId="5268F906" w:rsidR="00FD7D68" w:rsidRDefault="00FD7D68" w:rsidP="00FD7D68">
      <w:hyperlink r:id="rId8" w:history="1">
        <w:r w:rsidRPr="005A04AD">
          <w:rPr>
            <w:rStyle w:val="Hyperlink"/>
            <w:highlight w:val="green"/>
          </w:rPr>
          <w:t>https://YOUR_PUBLIC_IP/redirect_uri</w:t>
        </w:r>
      </w:hyperlink>
    </w:p>
    <w:p w14:paraId="44AD1923" w14:textId="77777777" w:rsidR="00FD7D68" w:rsidRPr="00FD7D68" w:rsidRDefault="00FD7D68" w:rsidP="00FD7D68">
      <w:r w:rsidRPr="00FD7D68">
        <w:t>Authentication flow:</w:t>
      </w:r>
    </w:p>
    <w:p w14:paraId="3FAA3366" w14:textId="77777777" w:rsidR="00FD7D68" w:rsidRPr="00FD7D68" w:rsidRDefault="00FD7D68" w:rsidP="00FD7D68">
      <w:pPr>
        <w:numPr>
          <w:ilvl w:val="0"/>
          <w:numId w:val="7"/>
        </w:numPr>
      </w:pPr>
      <w:r w:rsidRPr="00FD7D68">
        <w:t xml:space="preserve">User accesses protected page </w:t>
      </w:r>
    </w:p>
    <w:p w14:paraId="7F82A82B" w14:textId="77777777" w:rsidR="00FD7D68" w:rsidRPr="00FD7D68" w:rsidRDefault="00FD7D68" w:rsidP="00FD7D68">
      <w:pPr>
        <w:numPr>
          <w:ilvl w:val="0"/>
          <w:numId w:val="7"/>
        </w:numPr>
      </w:pPr>
      <w:r w:rsidRPr="00FD7D68">
        <w:t xml:space="preserve">Apache redirects to Microsoft login </w:t>
      </w:r>
    </w:p>
    <w:p w14:paraId="527A6AD6" w14:textId="77777777" w:rsidR="00FD7D68" w:rsidRPr="00FD7D68" w:rsidRDefault="00FD7D68" w:rsidP="00FD7D68">
      <w:pPr>
        <w:numPr>
          <w:ilvl w:val="0"/>
          <w:numId w:val="7"/>
        </w:numPr>
      </w:pPr>
      <w:r w:rsidRPr="00FD7D68">
        <w:t xml:space="preserve">User authenticates </w:t>
      </w:r>
    </w:p>
    <w:p w14:paraId="3D617F44" w14:textId="77777777" w:rsidR="00FD7D68" w:rsidRPr="00FD7D68" w:rsidRDefault="00FD7D68" w:rsidP="00FD7D68">
      <w:pPr>
        <w:numPr>
          <w:ilvl w:val="0"/>
          <w:numId w:val="7"/>
        </w:numPr>
      </w:pPr>
      <w:r w:rsidRPr="00FD7D68">
        <w:t xml:space="preserve">Microsoft redirects back to Redirect URI </w:t>
      </w:r>
    </w:p>
    <w:p w14:paraId="605C2047" w14:textId="77777777" w:rsidR="00FD7D68" w:rsidRPr="00FD7D68" w:rsidRDefault="00FD7D68" w:rsidP="00FD7D68">
      <w:pPr>
        <w:numPr>
          <w:ilvl w:val="0"/>
          <w:numId w:val="7"/>
        </w:numPr>
      </w:pPr>
      <w:r w:rsidRPr="00FD7D68">
        <w:t xml:space="preserve">Apache validates token </w:t>
      </w:r>
    </w:p>
    <w:p w14:paraId="494F360F" w14:textId="77777777" w:rsidR="00FD7D68" w:rsidRPr="00FD7D68" w:rsidRDefault="00FD7D68" w:rsidP="00FD7D68">
      <w:pPr>
        <w:numPr>
          <w:ilvl w:val="0"/>
          <w:numId w:val="7"/>
        </w:numPr>
      </w:pPr>
      <w:r w:rsidRPr="00FD7D68">
        <w:t>Apache creates authenticated session</w:t>
      </w:r>
    </w:p>
    <w:p w14:paraId="3FE811D9" w14:textId="77777777" w:rsidR="00FD7D68" w:rsidRPr="00FD7D68" w:rsidRDefault="00FD7D68" w:rsidP="00FD7D68">
      <w:pPr>
        <w:rPr>
          <w:b/>
          <w:bCs/>
        </w:rPr>
      </w:pPr>
      <w:r w:rsidRPr="00FD7D68">
        <w:rPr>
          <w:b/>
          <w:bCs/>
        </w:rPr>
        <w:t>Authentication Flow Sequence</w:t>
      </w:r>
    </w:p>
    <w:p w14:paraId="45017EEF" w14:textId="77777777" w:rsidR="00FD7D68" w:rsidRPr="00FD7D68" w:rsidRDefault="00FD7D68" w:rsidP="00FD7D68">
      <w:r w:rsidRPr="00FD7D68">
        <w:t>The complete OpenID Connect flow works as follows:</w:t>
      </w:r>
    </w:p>
    <w:p w14:paraId="656F6D24" w14:textId="77777777" w:rsidR="00FD7D68" w:rsidRPr="00FD7D68" w:rsidRDefault="00FD7D68" w:rsidP="00FD7D68">
      <w:pPr>
        <w:numPr>
          <w:ilvl w:val="0"/>
          <w:numId w:val="8"/>
        </w:numPr>
      </w:pPr>
      <w:r w:rsidRPr="00FD7D68">
        <w:t xml:space="preserve">User requests protected page </w:t>
      </w:r>
    </w:p>
    <w:p w14:paraId="7EBAE181" w14:textId="77777777" w:rsidR="00FD7D68" w:rsidRPr="00FD7D68" w:rsidRDefault="00FD7D68" w:rsidP="00FD7D68">
      <w:pPr>
        <w:numPr>
          <w:ilvl w:val="0"/>
          <w:numId w:val="8"/>
        </w:numPr>
      </w:pPr>
      <w:r w:rsidRPr="00FD7D68">
        <w:t xml:space="preserve">Apache detects unauthenticated request </w:t>
      </w:r>
    </w:p>
    <w:p w14:paraId="626A137D" w14:textId="77777777" w:rsidR="00FD7D68" w:rsidRPr="00FD7D68" w:rsidRDefault="00FD7D68" w:rsidP="00FD7D68">
      <w:pPr>
        <w:numPr>
          <w:ilvl w:val="0"/>
          <w:numId w:val="8"/>
        </w:numPr>
      </w:pPr>
      <w:r w:rsidRPr="00FD7D68">
        <w:t xml:space="preserve">Browser redirected to Microsoft Entra login </w:t>
      </w:r>
    </w:p>
    <w:p w14:paraId="1A7A858B" w14:textId="77777777" w:rsidR="00FD7D68" w:rsidRPr="00FD7D68" w:rsidRDefault="00FD7D68" w:rsidP="00FD7D68">
      <w:pPr>
        <w:numPr>
          <w:ilvl w:val="0"/>
          <w:numId w:val="8"/>
        </w:numPr>
      </w:pPr>
      <w:r w:rsidRPr="00FD7D68">
        <w:t xml:space="preserve">User authenticates </w:t>
      </w:r>
    </w:p>
    <w:p w14:paraId="6961E4E2" w14:textId="77777777" w:rsidR="00FD7D68" w:rsidRPr="00FD7D68" w:rsidRDefault="00FD7D68" w:rsidP="00FD7D68">
      <w:pPr>
        <w:numPr>
          <w:ilvl w:val="0"/>
          <w:numId w:val="8"/>
        </w:numPr>
      </w:pPr>
      <w:r w:rsidRPr="00FD7D68">
        <w:t xml:space="preserve">Microsoft sends authorization code </w:t>
      </w:r>
    </w:p>
    <w:p w14:paraId="6B96A590" w14:textId="77777777" w:rsidR="00FD7D68" w:rsidRPr="00FD7D68" w:rsidRDefault="00FD7D68" w:rsidP="00FD7D68">
      <w:pPr>
        <w:numPr>
          <w:ilvl w:val="0"/>
          <w:numId w:val="8"/>
        </w:numPr>
      </w:pPr>
      <w:r w:rsidRPr="00FD7D68">
        <w:t xml:space="preserve">Apache exchanges code for tokens </w:t>
      </w:r>
    </w:p>
    <w:p w14:paraId="0D5A81FF" w14:textId="77777777" w:rsidR="00FD7D68" w:rsidRPr="00FD7D68" w:rsidRDefault="00FD7D68" w:rsidP="00FD7D68">
      <w:pPr>
        <w:numPr>
          <w:ilvl w:val="0"/>
          <w:numId w:val="8"/>
        </w:numPr>
      </w:pPr>
      <w:r w:rsidRPr="00FD7D68">
        <w:t xml:space="preserve">Apache validates tokens </w:t>
      </w:r>
    </w:p>
    <w:p w14:paraId="6439D0B4" w14:textId="77777777" w:rsidR="00FD7D68" w:rsidRPr="00FD7D68" w:rsidRDefault="00FD7D68" w:rsidP="00FD7D68">
      <w:pPr>
        <w:numPr>
          <w:ilvl w:val="0"/>
          <w:numId w:val="8"/>
        </w:numPr>
      </w:pPr>
      <w:r w:rsidRPr="00FD7D68">
        <w:t xml:space="preserve">Apache creates secure session </w:t>
      </w:r>
    </w:p>
    <w:p w14:paraId="190864A8" w14:textId="77777777" w:rsidR="00FD7D68" w:rsidRPr="00FD7D68" w:rsidRDefault="00FD7D68" w:rsidP="00FD7D68">
      <w:pPr>
        <w:numPr>
          <w:ilvl w:val="0"/>
          <w:numId w:val="8"/>
        </w:numPr>
      </w:pPr>
      <w:r w:rsidRPr="00FD7D68">
        <w:t>Request forwarded to backend application</w:t>
      </w:r>
    </w:p>
    <w:p w14:paraId="2C5574BB" w14:textId="0EE7C6EB" w:rsidR="00FD7D68" w:rsidRDefault="00FD7D68" w:rsidP="00FD7D68">
      <w:r>
        <w:rPr>
          <w:noProof/>
        </w:rPr>
        <w:lastRenderedPageBreak/>
        <w:drawing>
          <wp:inline distT="0" distB="0" distL="0" distR="0" wp14:anchorId="71D9D2C0" wp14:editId="686CEAC9">
            <wp:extent cx="5731510" cy="4266565"/>
            <wp:effectExtent l="0" t="0" r="2540" b="635"/>
            <wp:docPr id="1956008048"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img"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66565"/>
                    </a:xfrm>
                    <a:prstGeom prst="rect">
                      <a:avLst/>
                    </a:prstGeom>
                    <a:noFill/>
                    <a:ln>
                      <a:noFill/>
                    </a:ln>
                  </pic:spPr>
                </pic:pic>
              </a:graphicData>
            </a:graphic>
          </wp:inline>
        </w:drawing>
      </w:r>
    </w:p>
    <w:p w14:paraId="7FAFCD41" w14:textId="4E284B2D" w:rsidR="00E75819" w:rsidRDefault="00E75819" w:rsidP="00FD7D68">
      <w:r w:rsidRPr="00E75819">
        <w:t>Figure 3: OpenID Connect Authentication Flow</w:t>
      </w:r>
    </w:p>
    <w:p w14:paraId="0EBA89AA" w14:textId="77777777" w:rsidR="00E75819" w:rsidRPr="00E75819" w:rsidRDefault="00E75819" w:rsidP="00E75819">
      <w:pPr>
        <w:rPr>
          <w:b/>
          <w:bCs/>
        </w:rPr>
      </w:pPr>
      <w:r w:rsidRPr="00E75819">
        <w:rPr>
          <w:b/>
          <w:bCs/>
        </w:rPr>
        <w:t>Benefits of Infrastructure-Level Authentication</w:t>
      </w:r>
    </w:p>
    <w:p w14:paraId="253FFED3" w14:textId="77777777" w:rsidR="00E75819" w:rsidRPr="00E75819" w:rsidRDefault="00E75819" w:rsidP="00E75819">
      <w:r w:rsidRPr="00E75819">
        <w:t xml:space="preserve">Using Apache </w:t>
      </w:r>
      <w:proofErr w:type="spellStart"/>
      <w:r w:rsidRPr="00E75819">
        <w:t>mod_auth_openidc</w:t>
      </w:r>
      <w:proofErr w:type="spellEnd"/>
      <w:r w:rsidRPr="00E75819">
        <w:t xml:space="preserve"> provides multiple advantages.</w:t>
      </w:r>
    </w:p>
    <w:p w14:paraId="231FA3BE" w14:textId="77777777" w:rsidR="00E75819" w:rsidRPr="00E75819" w:rsidRDefault="00E75819" w:rsidP="00E75819">
      <w:pPr>
        <w:rPr>
          <w:b/>
          <w:bCs/>
        </w:rPr>
      </w:pPr>
      <w:r w:rsidRPr="00E75819">
        <w:rPr>
          <w:b/>
          <w:bCs/>
        </w:rPr>
        <w:t>Centralized Authentication</w:t>
      </w:r>
    </w:p>
    <w:p w14:paraId="0FD9879E" w14:textId="77777777" w:rsidR="00E75819" w:rsidRPr="00E75819" w:rsidRDefault="00E75819" w:rsidP="00E75819">
      <w:r w:rsidRPr="00E75819">
        <w:t>Authentication logic exists in one place instead of every application.</w:t>
      </w:r>
    </w:p>
    <w:p w14:paraId="12392DFB" w14:textId="77777777" w:rsidR="00E75819" w:rsidRPr="00E75819" w:rsidRDefault="00E75819" w:rsidP="00E75819">
      <w:pPr>
        <w:rPr>
          <w:b/>
          <w:bCs/>
        </w:rPr>
      </w:pPr>
      <w:r w:rsidRPr="00E75819">
        <w:rPr>
          <w:b/>
          <w:bCs/>
        </w:rPr>
        <w:t>Simplified Application Code</w:t>
      </w:r>
    </w:p>
    <w:p w14:paraId="36A5B340" w14:textId="77777777" w:rsidR="00E75819" w:rsidRPr="00E75819" w:rsidRDefault="00E75819" w:rsidP="00E75819">
      <w:r w:rsidRPr="00E75819">
        <w:t>Backend applications no longer need:</w:t>
      </w:r>
    </w:p>
    <w:p w14:paraId="0DDA7984" w14:textId="77777777" w:rsidR="00E75819" w:rsidRPr="00E75819" w:rsidRDefault="00E75819" w:rsidP="00E75819">
      <w:pPr>
        <w:numPr>
          <w:ilvl w:val="0"/>
          <w:numId w:val="9"/>
        </w:numPr>
      </w:pPr>
      <w:r w:rsidRPr="00E75819">
        <w:t xml:space="preserve">authentication middleware </w:t>
      </w:r>
    </w:p>
    <w:p w14:paraId="11747993" w14:textId="77777777" w:rsidR="00E75819" w:rsidRPr="00E75819" w:rsidRDefault="00E75819" w:rsidP="00E75819">
      <w:pPr>
        <w:numPr>
          <w:ilvl w:val="0"/>
          <w:numId w:val="9"/>
        </w:numPr>
      </w:pPr>
      <w:r w:rsidRPr="00E75819">
        <w:t xml:space="preserve">token validation </w:t>
      </w:r>
    </w:p>
    <w:p w14:paraId="3C68ADDB" w14:textId="77777777" w:rsidR="00E75819" w:rsidRPr="00E75819" w:rsidRDefault="00E75819" w:rsidP="00E75819">
      <w:pPr>
        <w:numPr>
          <w:ilvl w:val="0"/>
          <w:numId w:val="9"/>
        </w:numPr>
      </w:pPr>
      <w:r w:rsidRPr="00E75819">
        <w:t xml:space="preserve">session management </w:t>
      </w:r>
    </w:p>
    <w:p w14:paraId="16E27FE8" w14:textId="77777777" w:rsidR="00E75819" w:rsidRPr="00E75819" w:rsidRDefault="00E75819" w:rsidP="00E75819">
      <w:pPr>
        <w:numPr>
          <w:ilvl w:val="0"/>
          <w:numId w:val="9"/>
        </w:numPr>
      </w:pPr>
      <w:r w:rsidRPr="00E75819">
        <w:t xml:space="preserve">login redirects </w:t>
      </w:r>
    </w:p>
    <w:p w14:paraId="0A51967D" w14:textId="794DD3B8" w:rsidR="00E75819" w:rsidRPr="00E75819" w:rsidRDefault="00E75819" w:rsidP="00E75819"/>
    <w:p w14:paraId="7706FD84" w14:textId="77777777" w:rsidR="00E75819" w:rsidRPr="00E75819" w:rsidRDefault="00E75819" w:rsidP="00E75819">
      <w:pPr>
        <w:rPr>
          <w:b/>
          <w:bCs/>
        </w:rPr>
      </w:pPr>
      <w:r w:rsidRPr="00E75819">
        <w:rPr>
          <w:b/>
          <w:bCs/>
        </w:rPr>
        <w:t>Improved Security Consistency</w:t>
      </w:r>
    </w:p>
    <w:p w14:paraId="6238B56D" w14:textId="77777777" w:rsidR="00E75819" w:rsidRPr="00E75819" w:rsidRDefault="00E75819" w:rsidP="00E75819">
      <w:r w:rsidRPr="00E75819">
        <w:t>Security policies become standardized across applications.</w:t>
      </w:r>
    </w:p>
    <w:p w14:paraId="51A7C10C" w14:textId="77777777" w:rsidR="00E75819" w:rsidRPr="00E75819" w:rsidRDefault="00E75819" w:rsidP="00E75819">
      <w:pPr>
        <w:rPr>
          <w:b/>
          <w:bCs/>
        </w:rPr>
      </w:pPr>
      <w:r w:rsidRPr="00E75819">
        <w:rPr>
          <w:b/>
          <w:bCs/>
        </w:rPr>
        <w:t>Easier Single Sign-On (SSO)</w:t>
      </w:r>
    </w:p>
    <w:p w14:paraId="12B3FC64" w14:textId="1ACB1AC9" w:rsidR="00E75819" w:rsidRPr="00E75819" w:rsidRDefault="00E75819" w:rsidP="00E75819">
      <w:r w:rsidRPr="00E75819">
        <w:t>One authenticated session can protect multiple backend applications.</w:t>
      </w:r>
    </w:p>
    <w:p w14:paraId="1DE63CB5" w14:textId="77777777" w:rsidR="00E75819" w:rsidRPr="00E75819" w:rsidRDefault="00E75819" w:rsidP="00E75819">
      <w:pPr>
        <w:rPr>
          <w:b/>
          <w:bCs/>
        </w:rPr>
      </w:pPr>
      <w:r w:rsidRPr="00E75819">
        <w:rPr>
          <w:b/>
          <w:bCs/>
        </w:rPr>
        <w:lastRenderedPageBreak/>
        <w:t>Technology Independence</w:t>
      </w:r>
    </w:p>
    <w:p w14:paraId="24B39DF5" w14:textId="77777777" w:rsidR="00E75819" w:rsidRPr="00E75819" w:rsidRDefault="00E75819" w:rsidP="00E75819">
      <w:r w:rsidRPr="00E75819">
        <w:t>Works with:</w:t>
      </w:r>
    </w:p>
    <w:p w14:paraId="19BF8E4E" w14:textId="77777777" w:rsidR="00E75819" w:rsidRPr="00E75819" w:rsidRDefault="00E75819" w:rsidP="00E75819">
      <w:pPr>
        <w:numPr>
          <w:ilvl w:val="0"/>
          <w:numId w:val="10"/>
        </w:numPr>
      </w:pPr>
      <w:r w:rsidRPr="00E75819">
        <w:t xml:space="preserve">Java </w:t>
      </w:r>
    </w:p>
    <w:p w14:paraId="64C3190E" w14:textId="77777777" w:rsidR="00E75819" w:rsidRPr="00E75819" w:rsidRDefault="00E75819" w:rsidP="00E75819">
      <w:pPr>
        <w:numPr>
          <w:ilvl w:val="0"/>
          <w:numId w:val="10"/>
        </w:numPr>
      </w:pPr>
      <w:r w:rsidRPr="00E75819">
        <w:t xml:space="preserve">Node.js </w:t>
      </w:r>
    </w:p>
    <w:p w14:paraId="2BA51C4F" w14:textId="77777777" w:rsidR="00E75819" w:rsidRPr="00E75819" w:rsidRDefault="00E75819" w:rsidP="00E75819">
      <w:pPr>
        <w:numPr>
          <w:ilvl w:val="0"/>
          <w:numId w:val="10"/>
        </w:numPr>
      </w:pPr>
      <w:r w:rsidRPr="00E75819">
        <w:t xml:space="preserve">Python </w:t>
      </w:r>
    </w:p>
    <w:p w14:paraId="783BBD97" w14:textId="77777777" w:rsidR="00E75819" w:rsidRPr="00E75819" w:rsidRDefault="00E75819" w:rsidP="00E75819">
      <w:pPr>
        <w:numPr>
          <w:ilvl w:val="0"/>
          <w:numId w:val="10"/>
        </w:numPr>
      </w:pPr>
      <w:r w:rsidRPr="00E75819">
        <w:t xml:space="preserve">PHP </w:t>
      </w:r>
    </w:p>
    <w:p w14:paraId="26E54138" w14:textId="77777777" w:rsidR="00E75819" w:rsidRPr="00E75819" w:rsidRDefault="00E75819" w:rsidP="00E75819">
      <w:pPr>
        <w:numPr>
          <w:ilvl w:val="0"/>
          <w:numId w:val="10"/>
        </w:numPr>
      </w:pPr>
      <w:r w:rsidRPr="00E75819">
        <w:t xml:space="preserve">Go </w:t>
      </w:r>
    </w:p>
    <w:p w14:paraId="4403C275" w14:textId="77777777" w:rsidR="00E75819" w:rsidRPr="00E75819" w:rsidRDefault="00E75819" w:rsidP="00E75819">
      <w:pPr>
        <w:numPr>
          <w:ilvl w:val="0"/>
          <w:numId w:val="10"/>
        </w:numPr>
      </w:pPr>
      <w:r w:rsidRPr="00E75819">
        <w:t>legacy applications</w:t>
      </w:r>
    </w:p>
    <w:p w14:paraId="486F01B0" w14:textId="77777777" w:rsidR="00E75819" w:rsidRDefault="00E75819" w:rsidP="00FD7D68"/>
    <w:p w14:paraId="3A12C4D0" w14:textId="1E8D75E0" w:rsidR="00E75819" w:rsidRDefault="00E75819" w:rsidP="00FD7D68">
      <w:r>
        <w:t>Let’s do one simple setup Practical which required a little bit of resources.</w:t>
      </w:r>
    </w:p>
    <w:p w14:paraId="1C471C3E" w14:textId="77777777" w:rsidR="00AA3357" w:rsidRDefault="00AA3357" w:rsidP="00FD7D68">
      <w:r w:rsidRPr="00AA3357">
        <w:t>Infrastructure Components</w:t>
      </w:r>
    </w:p>
    <w:tbl>
      <w:tblPr>
        <w:tblStyle w:val="GridTable2-Accent6"/>
        <w:tblW w:w="0" w:type="auto"/>
        <w:tblLook w:val="04A0" w:firstRow="1" w:lastRow="0" w:firstColumn="1" w:lastColumn="0" w:noHBand="0" w:noVBand="1"/>
      </w:tblPr>
      <w:tblGrid>
        <w:gridCol w:w="2001"/>
        <w:gridCol w:w="2812"/>
      </w:tblGrid>
      <w:tr w:rsidR="00AA3357" w:rsidRPr="00AA3357" w14:paraId="298F26D0" w14:textId="77777777" w:rsidTr="00AA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219AB" w14:textId="77777777" w:rsidR="00AA3357" w:rsidRPr="00AA3357" w:rsidRDefault="00AA3357" w:rsidP="00AA3357">
            <w:pPr>
              <w:spacing w:after="160" w:line="259" w:lineRule="auto"/>
            </w:pPr>
            <w:r w:rsidRPr="00AA3357">
              <w:t>Component</w:t>
            </w:r>
          </w:p>
        </w:tc>
        <w:tc>
          <w:tcPr>
            <w:tcW w:w="0" w:type="auto"/>
            <w:hideMark/>
          </w:tcPr>
          <w:p w14:paraId="68AF5650" w14:textId="77777777" w:rsidR="00AA3357" w:rsidRPr="00AA3357" w:rsidRDefault="00AA3357" w:rsidP="00AA3357">
            <w:pPr>
              <w:spacing w:after="160" w:line="259" w:lineRule="auto"/>
              <w:cnfStyle w:val="100000000000" w:firstRow="1" w:lastRow="0" w:firstColumn="0" w:lastColumn="0" w:oddVBand="0" w:evenVBand="0" w:oddHBand="0" w:evenHBand="0" w:firstRowFirstColumn="0" w:firstRowLastColumn="0" w:lastRowFirstColumn="0" w:lastRowLastColumn="0"/>
            </w:pPr>
            <w:r w:rsidRPr="00AA3357">
              <w:t>Purpose</w:t>
            </w:r>
          </w:p>
        </w:tc>
      </w:tr>
      <w:tr w:rsidR="00AA3357" w:rsidRPr="00AA3357" w14:paraId="45C06795" w14:textId="77777777" w:rsidTr="00AA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0C310" w14:textId="77777777" w:rsidR="00AA3357" w:rsidRPr="00AA3357" w:rsidRDefault="00AA3357" w:rsidP="00AA3357">
            <w:pPr>
              <w:spacing w:after="160" w:line="259" w:lineRule="auto"/>
            </w:pPr>
            <w:r w:rsidRPr="00AA3357">
              <w:t>Azure VM</w:t>
            </w:r>
          </w:p>
        </w:tc>
        <w:tc>
          <w:tcPr>
            <w:tcW w:w="0" w:type="auto"/>
            <w:hideMark/>
          </w:tcPr>
          <w:p w14:paraId="2AD84449" w14:textId="77777777" w:rsidR="00AA3357" w:rsidRPr="00AA3357" w:rsidRDefault="00AA3357" w:rsidP="00AA3357">
            <w:pPr>
              <w:spacing w:after="160" w:line="259" w:lineRule="auto"/>
              <w:cnfStyle w:val="000000100000" w:firstRow="0" w:lastRow="0" w:firstColumn="0" w:lastColumn="0" w:oddVBand="0" w:evenVBand="0" w:oddHBand="1" w:evenHBand="0" w:firstRowFirstColumn="0" w:firstRowLastColumn="0" w:lastRowFirstColumn="0" w:lastRowLastColumn="0"/>
            </w:pPr>
            <w:r w:rsidRPr="00AA3357">
              <w:t>Apache reverse proxy</w:t>
            </w:r>
          </w:p>
        </w:tc>
      </w:tr>
      <w:tr w:rsidR="00AA3357" w:rsidRPr="00AA3357" w14:paraId="20DC55C2" w14:textId="77777777" w:rsidTr="00AA3357">
        <w:tc>
          <w:tcPr>
            <w:cnfStyle w:val="001000000000" w:firstRow="0" w:lastRow="0" w:firstColumn="1" w:lastColumn="0" w:oddVBand="0" w:evenVBand="0" w:oddHBand="0" w:evenHBand="0" w:firstRowFirstColumn="0" w:firstRowLastColumn="0" w:lastRowFirstColumn="0" w:lastRowLastColumn="0"/>
            <w:tcW w:w="0" w:type="auto"/>
            <w:hideMark/>
          </w:tcPr>
          <w:p w14:paraId="0152886A" w14:textId="77777777" w:rsidR="00AA3357" w:rsidRPr="00AA3357" w:rsidRDefault="00AA3357" w:rsidP="00AA3357">
            <w:pPr>
              <w:spacing w:after="160" w:line="259" w:lineRule="auto"/>
            </w:pPr>
            <w:r w:rsidRPr="00AA3357">
              <w:t>Apache</w:t>
            </w:r>
          </w:p>
        </w:tc>
        <w:tc>
          <w:tcPr>
            <w:tcW w:w="0" w:type="auto"/>
            <w:hideMark/>
          </w:tcPr>
          <w:p w14:paraId="5647F058" w14:textId="77777777" w:rsidR="00AA3357" w:rsidRPr="00AA3357" w:rsidRDefault="00AA3357" w:rsidP="00AA3357">
            <w:pPr>
              <w:spacing w:after="160" w:line="259" w:lineRule="auto"/>
              <w:cnfStyle w:val="000000000000" w:firstRow="0" w:lastRow="0" w:firstColumn="0" w:lastColumn="0" w:oddVBand="0" w:evenVBand="0" w:oddHBand="0" w:evenHBand="0" w:firstRowFirstColumn="0" w:firstRowLastColumn="0" w:lastRowFirstColumn="0" w:lastRowLastColumn="0"/>
            </w:pPr>
            <w:r w:rsidRPr="00AA3357">
              <w:t>OIDC authentication gateway</w:t>
            </w:r>
          </w:p>
        </w:tc>
      </w:tr>
      <w:tr w:rsidR="00AA3357" w:rsidRPr="00AA3357" w14:paraId="1787398D" w14:textId="77777777" w:rsidTr="00AA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2C719" w14:textId="77777777" w:rsidR="00AA3357" w:rsidRPr="00AA3357" w:rsidRDefault="00AA3357" w:rsidP="00AA3357">
            <w:pPr>
              <w:spacing w:after="160" w:line="259" w:lineRule="auto"/>
            </w:pPr>
            <w:proofErr w:type="spellStart"/>
            <w:r w:rsidRPr="00AA3357">
              <w:t>mod_auth_openidc</w:t>
            </w:r>
            <w:proofErr w:type="spellEnd"/>
          </w:p>
        </w:tc>
        <w:tc>
          <w:tcPr>
            <w:tcW w:w="0" w:type="auto"/>
            <w:hideMark/>
          </w:tcPr>
          <w:p w14:paraId="142CD8D6" w14:textId="77777777" w:rsidR="00AA3357" w:rsidRPr="00AA3357" w:rsidRDefault="00AA3357" w:rsidP="00AA3357">
            <w:pPr>
              <w:spacing w:after="160" w:line="259" w:lineRule="auto"/>
              <w:cnfStyle w:val="000000100000" w:firstRow="0" w:lastRow="0" w:firstColumn="0" w:lastColumn="0" w:oddVBand="0" w:evenVBand="0" w:oddHBand="1" w:evenHBand="0" w:firstRowFirstColumn="0" w:firstRowLastColumn="0" w:lastRowFirstColumn="0" w:lastRowLastColumn="0"/>
            </w:pPr>
            <w:r w:rsidRPr="00AA3357">
              <w:t>OpenID Connect integration</w:t>
            </w:r>
          </w:p>
        </w:tc>
      </w:tr>
      <w:tr w:rsidR="00AA3357" w:rsidRPr="00AA3357" w14:paraId="6731D3C2" w14:textId="77777777" w:rsidTr="00AA3357">
        <w:tc>
          <w:tcPr>
            <w:cnfStyle w:val="001000000000" w:firstRow="0" w:lastRow="0" w:firstColumn="1" w:lastColumn="0" w:oddVBand="0" w:evenVBand="0" w:oddHBand="0" w:evenHBand="0" w:firstRowFirstColumn="0" w:firstRowLastColumn="0" w:lastRowFirstColumn="0" w:lastRowLastColumn="0"/>
            <w:tcW w:w="0" w:type="auto"/>
            <w:hideMark/>
          </w:tcPr>
          <w:p w14:paraId="39B7855A" w14:textId="77777777" w:rsidR="00AA3357" w:rsidRPr="00AA3357" w:rsidRDefault="00AA3357" w:rsidP="00AA3357">
            <w:pPr>
              <w:spacing w:after="160" w:line="259" w:lineRule="auto"/>
            </w:pPr>
            <w:r w:rsidRPr="00AA3357">
              <w:t>Microsoft Entra ID</w:t>
            </w:r>
          </w:p>
        </w:tc>
        <w:tc>
          <w:tcPr>
            <w:tcW w:w="0" w:type="auto"/>
            <w:hideMark/>
          </w:tcPr>
          <w:p w14:paraId="5083B133" w14:textId="77777777" w:rsidR="00AA3357" w:rsidRPr="00AA3357" w:rsidRDefault="00AA3357" w:rsidP="00AA3357">
            <w:pPr>
              <w:spacing w:after="160" w:line="259" w:lineRule="auto"/>
              <w:cnfStyle w:val="000000000000" w:firstRow="0" w:lastRow="0" w:firstColumn="0" w:lastColumn="0" w:oddVBand="0" w:evenVBand="0" w:oddHBand="0" w:evenHBand="0" w:firstRowFirstColumn="0" w:firstRowLastColumn="0" w:lastRowFirstColumn="0" w:lastRowLastColumn="0"/>
            </w:pPr>
            <w:r w:rsidRPr="00AA3357">
              <w:t>Identity Provider</w:t>
            </w:r>
          </w:p>
        </w:tc>
      </w:tr>
      <w:tr w:rsidR="00AA3357" w:rsidRPr="00AA3357" w14:paraId="38E4BB39" w14:textId="77777777" w:rsidTr="00AA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59855" w14:textId="77777777" w:rsidR="00AA3357" w:rsidRPr="00AA3357" w:rsidRDefault="00AA3357" w:rsidP="00AA3357">
            <w:pPr>
              <w:spacing w:after="160" w:line="259" w:lineRule="auto"/>
            </w:pPr>
            <w:r w:rsidRPr="00AA3357">
              <w:t>Azure Web App</w:t>
            </w:r>
          </w:p>
        </w:tc>
        <w:tc>
          <w:tcPr>
            <w:tcW w:w="0" w:type="auto"/>
            <w:hideMark/>
          </w:tcPr>
          <w:p w14:paraId="6F01F36E" w14:textId="77777777" w:rsidR="00AA3357" w:rsidRPr="00AA3357" w:rsidRDefault="00AA3357" w:rsidP="00AA3357">
            <w:pPr>
              <w:spacing w:after="160" w:line="259" w:lineRule="auto"/>
              <w:cnfStyle w:val="000000100000" w:firstRow="0" w:lastRow="0" w:firstColumn="0" w:lastColumn="0" w:oddVBand="0" w:evenVBand="0" w:oddHBand="1" w:evenHBand="0" w:firstRowFirstColumn="0" w:firstRowLastColumn="0" w:lastRowFirstColumn="0" w:lastRowLastColumn="0"/>
            </w:pPr>
            <w:r w:rsidRPr="00AA3357">
              <w:t>Backend application</w:t>
            </w:r>
          </w:p>
        </w:tc>
      </w:tr>
    </w:tbl>
    <w:p w14:paraId="4C7B9C77" w14:textId="77777777" w:rsidR="00AA3357" w:rsidRDefault="00AA3357" w:rsidP="00FD7D68"/>
    <w:p w14:paraId="2084A6E4" w14:textId="6CFD611F" w:rsidR="00AA3357" w:rsidRDefault="00AA3357" w:rsidP="00FD7D68">
      <w:r w:rsidRPr="00AA3357">
        <w:t>Important Ports</w:t>
      </w:r>
    </w:p>
    <w:tbl>
      <w:tblPr>
        <w:tblStyle w:val="GridTable2-Accent6"/>
        <w:tblW w:w="0" w:type="auto"/>
        <w:tblLook w:val="04A0" w:firstRow="1" w:lastRow="0" w:firstColumn="1" w:lastColumn="0" w:noHBand="0" w:noVBand="1"/>
      </w:tblPr>
      <w:tblGrid>
        <w:gridCol w:w="603"/>
        <w:gridCol w:w="2333"/>
      </w:tblGrid>
      <w:tr w:rsidR="00AA3357" w:rsidRPr="00AA3357" w14:paraId="5CCDE0DC" w14:textId="77777777" w:rsidTr="00AA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C1299" w14:textId="77777777" w:rsidR="00AA3357" w:rsidRPr="00AA3357" w:rsidRDefault="00AA3357" w:rsidP="00AA3357">
            <w:pPr>
              <w:spacing w:after="160" w:line="259" w:lineRule="auto"/>
            </w:pPr>
            <w:r w:rsidRPr="00AA3357">
              <w:t>Port</w:t>
            </w:r>
          </w:p>
        </w:tc>
        <w:tc>
          <w:tcPr>
            <w:tcW w:w="0" w:type="auto"/>
            <w:hideMark/>
          </w:tcPr>
          <w:p w14:paraId="4E4233E6" w14:textId="77777777" w:rsidR="00AA3357" w:rsidRPr="00AA3357" w:rsidRDefault="00AA3357" w:rsidP="00AA3357">
            <w:pPr>
              <w:spacing w:after="160" w:line="259" w:lineRule="auto"/>
              <w:cnfStyle w:val="100000000000" w:firstRow="1" w:lastRow="0" w:firstColumn="0" w:lastColumn="0" w:oddVBand="0" w:evenVBand="0" w:oddHBand="0" w:evenHBand="0" w:firstRowFirstColumn="0" w:firstRowLastColumn="0" w:lastRowFirstColumn="0" w:lastRowLastColumn="0"/>
            </w:pPr>
            <w:r w:rsidRPr="00AA3357">
              <w:t>Usage</w:t>
            </w:r>
          </w:p>
        </w:tc>
      </w:tr>
      <w:tr w:rsidR="00AA3357" w:rsidRPr="00AA3357" w14:paraId="032FC47D" w14:textId="77777777" w:rsidTr="00AA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83DBF" w14:textId="77777777" w:rsidR="00AA3357" w:rsidRPr="00AA3357" w:rsidRDefault="00AA3357" w:rsidP="00AA3357">
            <w:pPr>
              <w:spacing w:after="160" w:line="259" w:lineRule="auto"/>
            </w:pPr>
            <w:r w:rsidRPr="00AA3357">
              <w:t>80</w:t>
            </w:r>
          </w:p>
        </w:tc>
        <w:tc>
          <w:tcPr>
            <w:tcW w:w="0" w:type="auto"/>
            <w:hideMark/>
          </w:tcPr>
          <w:p w14:paraId="45A5C2D2" w14:textId="77777777" w:rsidR="00AA3357" w:rsidRPr="00AA3357" w:rsidRDefault="00AA3357" w:rsidP="00AA3357">
            <w:pPr>
              <w:spacing w:after="160" w:line="259" w:lineRule="auto"/>
              <w:cnfStyle w:val="000000100000" w:firstRow="0" w:lastRow="0" w:firstColumn="0" w:lastColumn="0" w:oddVBand="0" w:evenVBand="0" w:oddHBand="1" w:evenHBand="0" w:firstRowFirstColumn="0" w:firstRowLastColumn="0" w:lastRowFirstColumn="0" w:lastRowLastColumn="0"/>
            </w:pPr>
            <w:r w:rsidRPr="00AA3357">
              <w:t>HTTP redirect</w:t>
            </w:r>
          </w:p>
        </w:tc>
      </w:tr>
      <w:tr w:rsidR="00AA3357" w:rsidRPr="00AA3357" w14:paraId="38612291" w14:textId="77777777" w:rsidTr="00AA3357">
        <w:tc>
          <w:tcPr>
            <w:cnfStyle w:val="001000000000" w:firstRow="0" w:lastRow="0" w:firstColumn="1" w:lastColumn="0" w:oddVBand="0" w:evenVBand="0" w:oddHBand="0" w:evenHBand="0" w:firstRowFirstColumn="0" w:firstRowLastColumn="0" w:lastRowFirstColumn="0" w:lastRowLastColumn="0"/>
            <w:tcW w:w="0" w:type="auto"/>
            <w:hideMark/>
          </w:tcPr>
          <w:p w14:paraId="5A91ACDA" w14:textId="77777777" w:rsidR="00AA3357" w:rsidRPr="00AA3357" w:rsidRDefault="00AA3357" w:rsidP="00AA3357">
            <w:pPr>
              <w:spacing w:after="160" w:line="259" w:lineRule="auto"/>
            </w:pPr>
            <w:r w:rsidRPr="00AA3357">
              <w:t>443</w:t>
            </w:r>
          </w:p>
        </w:tc>
        <w:tc>
          <w:tcPr>
            <w:tcW w:w="0" w:type="auto"/>
            <w:hideMark/>
          </w:tcPr>
          <w:p w14:paraId="21A0FEF1" w14:textId="77777777" w:rsidR="00AA3357" w:rsidRPr="00AA3357" w:rsidRDefault="00AA3357" w:rsidP="00AA3357">
            <w:pPr>
              <w:spacing w:after="160" w:line="259" w:lineRule="auto"/>
              <w:cnfStyle w:val="000000000000" w:firstRow="0" w:lastRow="0" w:firstColumn="0" w:lastColumn="0" w:oddVBand="0" w:evenVBand="0" w:oddHBand="0" w:evenHBand="0" w:firstRowFirstColumn="0" w:firstRowLastColumn="0" w:lastRowFirstColumn="0" w:lastRowLastColumn="0"/>
            </w:pPr>
            <w:r w:rsidRPr="00AA3357">
              <w:t>HTTPS protected access</w:t>
            </w:r>
          </w:p>
        </w:tc>
      </w:tr>
    </w:tbl>
    <w:p w14:paraId="4EAED289" w14:textId="77777777" w:rsidR="00AA3357" w:rsidRDefault="00AA3357" w:rsidP="00FD7D68"/>
    <w:p w14:paraId="30A2145B" w14:textId="77777777" w:rsidR="00AA3357" w:rsidRDefault="00AA3357" w:rsidP="00FD7D68"/>
    <w:p w14:paraId="267E2641" w14:textId="77777777" w:rsidR="00AA3357" w:rsidRDefault="00AA3357" w:rsidP="00FD7D68"/>
    <w:p w14:paraId="7F10E4C1" w14:textId="77777777" w:rsidR="00AA3357" w:rsidRDefault="00AA3357" w:rsidP="00FD7D68"/>
    <w:p w14:paraId="083274F0" w14:textId="77777777" w:rsidR="00AA3357" w:rsidRDefault="00AA3357" w:rsidP="00FD7D68"/>
    <w:p w14:paraId="6E6B5749" w14:textId="77777777" w:rsidR="00AA3357" w:rsidRDefault="00AA3357" w:rsidP="00FD7D68"/>
    <w:p w14:paraId="560F22A7" w14:textId="77777777" w:rsidR="00AA3357" w:rsidRDefault="00AA3357" w:rsidP="00FD7D68"/>
    <w:p w14:paraId="33F5F533" w14:textId="77777777" w:rsidR="00AA3357" w:rsidRDefault="00AA3357" w:rsidP="00FD7D68"/>
    <w:p w14:paraId="28DA6F59" w14:textId="77777777" w:rsidR="00AA3357" w:rsidRDefault="00AA3357" w:rsidP="00FD7D68"/>
    <w:p w14:paraId="1573F519" w14:textId="5EEE7994" w:rsidR="00E75819" w:rsidRDefault="00E75819" w:rsidP="00FD7D68">
      <w:r>
        <w:lastRenderedPageBreak/>
        <w:t>Let’s Start with Azure VM creation.</w:t>
      </w:r>
    </w:p>
    <w:p w14:paraId="2B3BDE11" w14:textId="0B7428C9" w:rsidR="00E75819" w:rsidRDefault="00E75819" w:rsidP="00FD7D68">
      <w:r w:rsidRPr="00E75819">
        <w:drawing>
          <wp:inline distT="0" distB="0" distL="0" distR="0" wp14:anchorId="024D4CF0" wp14:editId="1CE3AEF3">
            <wp:extent cx="5731510" cy="2428240"/>
            <wp:effectExtent l="0" t="0" r="2540" b="0"/>
            <wp:docPr id="113609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96192" name=""/>
                    <pic:cNvPicPr/>
                  </pic:nvPicPr>
                  <pic:blipFill>
                    <a:blip r:embed="rId10"/>
                    <a:stretch>
                      <a:fillRect/>
                    </a:stretch>
                  </pic:blipFill>
                  <pic:spPr>
                    <a:xfrm>
                      <a:off x="0" y="0"/>
                      <a:ext cx="5731510" cy="2428240"/>
                    </a:xfrm>
                    <a:prstGeom prst="rect">
                      <a:avLst/>
                    </a:prstGeom>
                  </pic:spPr>
                </pic:pic>
              </a:graphicData>
            </a:graphic>
          </wp:inline>
        </w:drawing>
      </w:r>
    </w:p>
    <w:p w14:paraId="6082CE06" w14:textId="3992FBB4" w:rsidR="00E75819" w:rsidRDefault="00E75819" w:rsidP="00E75819">
      <w:r>
        <w:t xml:space="preserve">Go here and create one project </w:t>
      </w:r>
    </w:p>
    <w:p w14:paraId="65BB776B" w14:textId="37977E49" w:rsidR="000A2279" w:rsidRDefault="000A2279" w:rsidP="00E75819">
      <w:r>
        <w:t>I will attach the config file</w:t>
      </w:r>
    </w:p>
    <w:p w14:paraId="7699BA4B" w14:textId="5880038B" w:rsidR="000A2279" w:rsidRDefault="000A2279" w:rsidP="00E75819">
      <w:r>
        <w:t xml:space="preserve">Then Create on web Service </w:t>
      </w:r>
    </w:p>
    <w:p w14:paraId="6A2D2CA7" w14:textId="77777777" w:rsidR="000A2279" w:rsidRPr="000A2279" w:rsidRDefault="000A2279" w:rsidP="000A2279">
      <w:pPr>
        <w:rPr>
          <w:b/>
          <w:bCs/>
        </w:rPr>
      </w:pPr>
      <w:r w:rsidRPr="000A2279">
        <w:rPr>
          <w:b/>
          <w:bCs/>
        </w:rPr>
        <w:t>Step 1 — Create Azure Web App</w:t>
      </w:r>
    </w:p>
    <w:p w14:paraId="6216EBA4" w14:textId="77777777" w:rsidR="000A2279" w:rsidRPr="000A2279" w:rsidRDefault="000A2279" w:rsidP="000A2279">
      <w:r w:rsidRPr="000A2279">
        <w:t>Create a backend Azure Web App.</w:t>
      </w:r>
    </w:p>
    <w:p w14:paraId="245ADEC7" w14:textId="77777777" w:rsidR="000A2279" w:rsidRPr="000A2279" w:rsidRDefault="000A2279" w:rsidP="000A2279">
      <w:r w:rsidRPr="000A2279">
        <w:t>Navigate:</w:t>
      </w:r>
    </w:p>
    <w:p w14:paraId="1E75675E" w14:textId="77777777" w:rsidR="000A2279" w:rsidRPr="000A2279" w:rsidRDefault="000A2279" w:rsidP="000A2279">
      <w:r w:rsidRPr="000A2279">
        <w:t>Recommended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3"/>
        <w:gridCol w:w="2123"/>
      </w:tblGrid>
      <w:tr w:rsidR="000A2279" w:rsidRPr="000A2279" w14:paraId="114D9F18" w14:textId="77777777">
        <w:trPr>
          <w:tblHeader/>
          <w:tblCellSpacing w:w="15" w:type="dxa"/>
        </w:trPr>
        <w:tc>
          <w:tcPr>
            <w:tcW w:w="0" w:type="auto"/>
            <w:vAlign w:val="center"/>
            <w:hideMark/>
          </w:tcPr>
          <w:p w14:paraId="190B317B" w14:textId="77777777" w:rsidR="000A2279" w:rsidRPr="000A2279" w:rsidRDefault="000A2279" w:rsidP="000A2279">
            <w:pPr>
              <w:rPr>
                <w:b/>
                <w:bCs/>
              </w:rPr>
            </w:pPr>
            <w:r w:rsidRPr="000A2279">
              <w:rPr>
                <w:b/>
                <w:bCs/>
              </w:rPr>
              <w:t>Field</w:t>
            </w:r>
          </w:p>
        </w:tc>
        <w:tc>
          <w:tcPr>
            <w:tcW w:w="0" w:type="auto"/>
            <w:vAlign w:val="center"/>
            <w:hideMark/>
          </w:tcPr>
          <w:p w14:paraId="5D75F53A" w14:textId="77777777" w:rsidR="000A2279" w:rsidRPr="000A2279" w:rsidRDefault="000A2279" w:rsidP="000A2279">
            <w:pPr>
              <w:rPr>
                <w:b/>
                <w:bCs/>
              </w:rPr>
            </w:pPr>
            <w:r w:rsidRPr="000A2279">
              <w:rPr>
                <w:b/>
                <w:bCs/>
              </w:rPr>
              <w:t>Value</w:t>
            </w:r>
          </w:p>
        </w:tc>
      </w:tr>
      <w:tr w:rsidR="000A2279" w:rsidRPr="000A2279" w14:paraId="4B5A330F" w14:textId="77777777">
        <w:trPr>
          <w:tblCellSpacing w:w="15" w:type="dxa"/>
        </w:trPr>
        <w:tc>
          <w:tcPr>
            <w:tcW w:w="0" w:type="auto"/>
            <w:vAlign w:val="center"/>
            <w:hideMark/>
          </w:tcPr>
          <w:p w14:paraId="69DD1A35" w14:textId="77777777" w:rsidR="000A2279" w:rsidRPr="000A2279" w:rsidRDefault="000A2279" w:rsidP="000A2279">
            <w:r w:rsidRPr="000A2279">
              <w:t>Runtime</w:t>
            </w:r>
          </w:p>
        </w:tc>
        <w:tc>
          <w:tcPr>
            <w:tcW w:w="0" w:type="auto"/>
            <w:vAlign w:val="center"/>
            <w:hideMark/>
          </w:tcPr>
          <w:p w14:paraId="62434FD3" w14:textId="77777777" w:rsidR="000A2279" w:rsidRPr="000A2279" w:rsidRDefault="000A2279" w:rsidP="000A2279">
            <w:r w:rsidRPr="000A2279">
              <w:t>Node.js / PHP / Python</w:t>
            </w:r>
          </w:p>
        </w:tc>
      </w:tr>
      <w:tr w:rsidR="000A2279" w:rsidRPr="000A2279" w14:paraId="4EE0298A" w14:textId="77777777">
        <w:trPr>
          <w:tblCellSpacing w:w="15" w:type="dxa"/>
        </w:trPr>
        <w:tc>
          <w:tcPr>
            <w:tcW w:w="0" w:type="auto"/>
            <w:vAlign w:val="center"/>
            <w:hideMark/>
          </w:tcPr>
          <w:p w14:paraId="5E65A562" w14:textId="77777777" w:rsidR="000A2279" w:rsidRPr="000A2279" w:rsidRDefault="000A2279" w:rsidP="000A2279">
            <w:r w:rsidRPr="000A2279">
              <w:t>Region</w:t>
            </w:r>
          </w:p>
        </w:tc>
        <w:tc>
          <w:tcPr>
            <w:tcW w:w="0" w:type="auto"/>
            <w:vAlign w:val="center"/>
            <w:hideMark/>
          </w:tcPr>
          <w:p w14:paraId="7C867FC2" w14:textId="77777777" w:rsidR="000A2279" w:rsidRPr="000A2279" w:rsidRDefault="000A2279" w:rsidP="000A2279">
            <w:r w:rsidRPr="000A2279">
              <w:t>Same as VM</w:t>
            </w:r>
          </w:p>
        </w:tc>
      </w:tr>
      <w:tr w:rsidR="000A2279" w:rsidRPr="000A2279" w14:paraId="48E3E10A" w14:textId="77777777">
        <w:trPr>
          <w:tblCellSpacing w:w="15" w:type="dxa"/>
        </w:trPr>
        <w:tc>
          <w:tcPr>
            <w:tcW w:w="0" w:type="auto"/>
            <w:vAlign w:val="center"/>
            <w:hideMark/>
          </w:tcPr>
          <w:p w14:paraId="08A67AEA" w14:textId="77777777" w:rsidR="000A2279" w:rsidRPr="000A2279" w:rsidRDefault="000A2279" w:rsidP="000A2279">
            <w:r w:rsidRPr="000A2279">
              <w:t>Pricing Tier</w:t>
            </w:r>
          </w:p>
        </w:tc>
        <w:tc>
          <w:tcPr>
            <w:tcW w:w="0" w:type="auto"/>
            <w:vAlign w:val="center"/>
            <w:hideMark/>
          </w:tcPr>
          <w:p w14:paraId="75C60612" w14:textId="77777777" w:rsidR="000A2279" w:rsidRPr="000A2279" w:rsidRDefault="000A2279" w:rsidP="000A2279">
            <w:r w:rsidRPr="000A2279">
              <w:t>Basic</w:t>
            </w:r>
          </w:p>
        </w:tc>
      </w:tr>
    </w:tbl>
    <w:p w14:paraId="3133EDCE" w14:textId="77777777" w:rsidR="000A2279" w:rsidRDefault="000A2279" w:rsidP="00E75819"/>
    <w:p w14:paraId="68681F3F" w14:textId="4E0C5A24" w:rsidR="000A2279" w:rsidRDefault="000A2279" w:rsidP="00E75819">
      <w:r>
        <w:t>Afterward Test you web service app</w:t>
      </w:r>
    </w:p>
    <w:p w14:paraId="36D1BDE4" w14:textId="77777777" w:rsidR="00FD6ED5" w:rsidRPr="00FD6ED5" w:rsidRDefault="00FD6ED5" w:rsidP="00FD6ED5">
      <w:pPr>
        <w:rPr>
          <w:b/>
          <w:bCs/>
        </w:rPr>
      </w:pPr>
      <w:r w:rsidRPr="00FD6ED5">
        <w:rPr>
          <w:b/>
          <w:bCs/>
        </w:rPr>
        <w:t>[Figure 2: Azure Web App Service]</w:t>
      </w:r>
    </w:p>
    <w:p w14:paraId="1D874D52" w14:textId="020F38EE" w:rsidR="00FD6ED5" w:rsidRPr="00FD6ED5" w:rsidRDefault="00FD6ED5" w:rsidP="00FD6ED5">
      <w:pPr>
        <w:rPr>
          <w:b/>
          <w:bCs/>
        </w:rPr>
      </w:pPr>
      <w:r w:rsidRPr="00FD6ED5">
        <w:lastRenderedPageBreak/>
        <w:drawing>
          <wp:inline distT="0" distB="0" distL="0" distR="0" wp14:anchorId="1D07B09F" wp14:editId="60634415">
            <wp:extent cx="5731510" cy="2898140"/>
            <wp:effectExtent l="0" t="0" r="2540" b="0"/>
            <wp:docPr id="31761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13179" name=""/>
                    <pic:cNvPicPr/>
                  </pic:nvPicPr>
                  <pic:blipFill>
                    <a:blip r:embed="rId11"/>
                    <a:stretch>
                      <a:fillRect/>
                    </a:stretch>
                  </pic:blipFill>
                  <pic:spPr>
                    <a:xfrm>
                      <a:off x="0" y="0"/>
                      <a:ext cx="5731510" cy="2898140"/>
                    </a:xfrm>
                    <a:prstGeom prst="rect">
                      <a:avLst/>
                    </a:prstGeom>
                  </pic:spPr>
                </pic:pic>
              </a:graphicData>
            </a:graphic>
          </wp:inline>
        </w:drawing>
      </w:r>
      <w:r w:rsidRPr="00FD6ED5">
        <w:rPr>
          <w:b/>
          <w:bCs/>
        </w:rPr>
        <w:t>Step 3 — Connect to VM</w:t>
      </w:r>
    </w:p>
    <w:p w14:paraId="6AAE0672" w14:textId="77777777" w:rsidR="00FD6ED5" w:rsidRDefault="00FD6ED5" w:rsidP="00FD6ED5">
      <w:r w:rsidRPr="00FD6ED5">
        <w:t>SSH into VM:</w:t>
      </w:r>
    </w:p>
    <w:p w14:paraId="060070D6" w14:textId="4E98E685" w:rsidR="00FD6ED5" w:rsidRPr="00FD6ED5" w:rsidRDefault="00FD6ED5" w:rsidP="00FD6ED5">
      <w:r w:rsidRPr="00FD6ED5">
        <w:drawing>
          <wp:inline distT="0" distB="0" distL="0" distR="0" wp14:anchorId="5AD05508" wp14:editId="68B32C70">
            <wp:extent cx="5731510" cy="2643505"/>
            <wp:effectExtent l="0" t="0" r="2540" b="4445"/>
            <wp:docPr id="98186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62942" name=""/>
                    <pic:cNvPicPr/>
                  </pic:nvPicPr>
                  <pic:blipFill>
                    <a:blip r:embed="rId12"/>
                    <a:stretch>
                      <a:fillRect/>
                    </a:stretch>
                  </pic:blipFill>
                  <pic:spPr>
                    <a:xfrm>
                      <a:off x="0" y="0"/>
                      <a:ext cx="5731510" cy="2643505"/>
                    </a:xfrm>
                    <a:prstGeom prst="rect">
                      <a:avLst/>
                    </a:prstGeom>
                  </pic:spPr>
                </pic:pic>
              </a:graphicData>
            </a:graphic>
          </wp:inline>
        </w:drawing>
      </w:r>
    </w:p>
    <w:p w14:paraId="3020F074" w14:textId="10F2C64A" w:rsidR="000A2279" w:rsidRDefault="002D0F23" w:rsidP="00E75819">
      <w:r>
        <w:lastRenderedPageBreak/>
        <w:t xml:space="preserve">Install the module I attached one script </w:t>
      </w:r>
      <w:r w:rsidRPr="002D0F23">
        <w:drawing>
          <wp:inline distT="0" distB="0" distL="0" distR="0" wp14:anchorId="4CADC000" wp14:editId="70D9DAA1">
            <wp:extent cx="5731510" cy="2620645"/>
            <wp:effectExtent l="0" t="0" r="2540" b="8255"/>
            <wp:docPr id="34729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96106" name=""/>
                    <pic:cNvPicPr/>
                  </pic:nvPicPr>
                  <pic:blipFill>
                    <a:blip r:embed="rId13"/>
                    <a:stretch>
                      <a:fillRect/>
                    </a:stretch>
                  </pic:blipFill>
                  <pic:spPr>
                    <a:xfrm>
                      <a:off x="0" y="0"/>
                      <a:ext cx="5731510" cy="2620645"/>
                    </a:xfrm>
                    <a:prstGeom prst="rect">
                      <a:avLst/>
                    </a:prstGeom>
                  </pic:spPr>
                </pic:pic>
              </a:graphicData>
            </a:graphic>
          </wp:inline>
        </w:drawing>
      </w:r>
    </w:p>
    <w:p w14:paraId="12539730" w14:textId="77777777" w:rsidR="002D0F23" w:rsidRDefault="002D0F23" w:rsidP="002D0F23"/>
    <w:p w14:paraId="2938BBDA" w14:textId="008B6D4C" w:rsidR="002D0F23" w:rsidRDefault="002D0F23" w:rsidP="002D0F23">
      <w:pPr>
        <w:tabs>
          <w:tab w:val="left" w:pos="2664"/>
        </w:tabs>
      </w:pPr>
      <w:r>
        <w:tab/>
      </w:r>
    </w:p>
    <w:p w14:paraId="32F312C8" w14:textId="4B537F21" w:rsidR="002D0F23" w:rsidRDefault="002D0F23" w:rsidP="002D0F23">
      <w:pPr>
        <w:tabs>
          <w:tab w:val="left" w:pos="2664"/>
        </w:tabs>
      </w:pPr>
      <w:r w:rsidRPr="002D0F23">
        <w:t>Configure Microsoft Entra ID</w:t>
      </w:r>
    </w:p>
    <w:p w14:paraId="7F3695B0" w14:textId="77777777" w:rsidR="002D0F23" w:rsidRPr="002D0F23" w:rsidRDefault="002D0F23" w:rsidP="002D0F23">
      <w:pPr>
        <w:tabs>
          <w:tab w:val="left" w:pos="2664"/>
        </w:tabs>
        <w:rPr>
          <w:b/>
          <w:bCs/>
        </w:rPr>
      </w:pPr>
      <w:r w:rsidRPr="002D0F23">
        <w:rPr>
          <w:b/>
          <w:bCs/>
        </w:rPr>
        <w:t>Application Registration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2523"/>
      </w:tblGrid>
      <w:tr w:rsidR="002D0F23" w:rsidRPr="002D0F23" w14:paraId="3D87B39B" w14:textId="77777777">
        <w:trPr>
          <w:tblHeader/>
          <w:tblCellSpacing w:w="15" w:type="dxa"/>
        </w:trPr>
        <w:tc>
          <w:tcPr>
            <w:tcW w:w="0" w:type="auto"/>
            <w:vAlign w:val="center"/>
            <w:hideMark/>
          </w:tcPr>
          <w:p w14:paraId="6C197ED1" w14:textId="77777777" w:rsidR="002D0F23" w:rsidRPr="002D0F23" w:rsidRDefault="002D0F23" w:rsidP="002D0F23">
            <w:pPr>
              <w:tabs>
                <w:tab w:val="left" w:pos="2664"/>
              </w:tabs>
              <w:rPr>
                <w:b/>
                <w:bCs/>
              </w:rPr>
            </w:pPr>
            <w:r w:rsidRPr="002D0F23">
              <w:rPr>
                <w:b/>
                <w:bCs/>
              </w:rPr>
              <w:t>Field</w:t>
            </w:r>
          </w:p>
        </w:tc>
        <w:tc>
          <w:tcPr>
            <w:tcW w:w="0" w:type="auto"/>
            <w:vAlign w:val="center"/>
            <w:hideMark/>
          </w:tcPr>
          <w:p w14:paraId="2922F7C3" w14:textId="77777777" w:rsidR="002D0F23" w:rsidRPr="002D0F23" w:rsidRDefault="002D0F23" w:rsidP="002D0F23">
            <w:pPr>
              <w:tabs>
                <w:tab w:val="left" w:pos="2664"/>
              </w:tabs>
              <w:rPr>
                <w:b/>
                <w:bCs/>
              </w:rPr>
            </w:pPr>
            <w:r w:rsidRPr="002D0F23">
              <w:rPr>
                <w:b/>
                <w:bCs/>
              </w:rPr>
              <w:t>Value</w:t>
            </w:r>
          </w:p>
        </w:tc>
      </w:tr>
      <w:tr w:rsidR="002D0F23" w:rsidRPr="002D0F23" w14:paraId="5531296F" w14:textId="77777777">
        <w:trPr>
          <w:tblCellSpacing w:w="15" w:type="dxa"/>
        </w:trPr>
        <w:tc>
          <w:tcPr>
            <w:tcW w:w="0" w:type="auto"/>
            <w:vAlign w:val="center"/>
            <w:hideMark/>
          </w:tcPr>
          <w:p w14:paraId="1A020AE4" w14:textId="77777777" w:rsidR="002D0F23" w:rsidRPr="002D0F23" w:rsidRDefault="002D0F23" w:rsidP="002D0F23">
            <w:pPr>
              <w:tabs>
                <w:tab w:val="left" w:pos="2664"/>
              </w:tabs>
            </w:pPr>
            <w:r w:rsidRPr="002D0F23">
              <w:t>Name</w:t>
            </w:r>
          </w:p>
        </w:tc>
        <w:tc>
          <w:tcPr>
            <w:tcW w:w="0" w:type="auto"/>
            <w:vAlign w:val="center"/>
            <w:hideMark/>
          </w:tcPr>
          <w:p w14:paraId="5B688E8A" w14:textId="77777777" w:rsidR="002D0F23" w:rsidRPr="002D0F23" w:rsidRDefault="002D0F23" w:rsidP="002D0F23">
            <w:pPr>
              <w:tabs>
                <w:tab w:val="left" w:pos="2664"/>
              </w:tabs>
            </w:pPr>
            <w:r w:rsidRPr="002D0F23">
              <w:t>Apache-OIDC-</w:t>
            </w:r>
            <w:proofErr w:type="spellStart"/>
            <w:r w:rsidRPr="002D0F23">
              <w:t>ReverseProxy</w:t>
            </w:r>
            <w:proofErr w:type="spellEnd"/>
          </w:p>
        </w:tc>
      </w:tr>
      <w:tr w:rsidR="002D0F23" w:rsidRPr="002D0F23" w14:paraId="3864487D" w14:textId="77777777">
        <w:trPr>
          <w:tblCellSpacing w:w="15" w:type="dxa"/>
        </w:trPr>
        <w:tc>
          <w:tcPr>
            <w:tcW w:w="0" w:type="auto"/>
            <w:vAlign w:val="center"/>
            <w:hideMark/>
          </w:tcPr>
          <w:p w14:paraId="5A0F7757" w14:textId="77777777" w:rsidR="002D0F23" w:rsidRPr="002D0F23" w:rsidRDefault="002D0F23" w:rsidP="002D0F23">
            <w:pPr>
              <w:tabs>
                <w:tab w:val="left" w:pos="2664"/>
              </w:tabs>
            </w:pPr>
            <w:r w:rsidRPr="002D0F23">
              <w:t>Supported Account Types</w:t>
            </w:r>
          </w:p>
        </w:tc>
        <w:tc>
          <w:tcPr>
            <w:tcW w:w="0" w:type="auto"/>
            <w:vAlign w:val="center"/>
            <w:hideMark/>
          </w:tcPr>
          <w:p w14:paraId="1E6233A7" w14:textId="77777777" w:rsidR="002D0F23" w:rsidRPr="002D0F23" w:rsidRDefault="002D0F23" w:rsidP="002D0F23">
            <w:pPr>
              <w:tabs>
                <w:tab w:val="left" w:pos="2664"/>
              </w:tabs>
            </w:pPr>
            <w:r w:rsidRPr="002D0F23">
              <w:t>Single Tenant</w:t>
            </w:r>
          </w:p>
        </w:tc>
      </w:tr>
      <w:tr w:rsidR="002D0F23" w:rsidRPr="002D0F23" w14:paraId="73BD1D44" w14:textId="77777777">
        <w:trPr>
          <w:tblCellSpacing w:w="15" w:type="dxa"/>
        </w:trPr>
        <w:tc>
          <w:tcPr>
            <w:tcW w:w="0" w:type="auto"/>
            <w:vAlign w:val="center"/>
            <w:hideMark/>
          </w:tcPr>
          <w:p w14:paraId="7A3DAD70" w14:textId="77777777" w:rsidR="002D0F23" w:rsidRPr="002D0F23" w:rsidRDefault="002D0F23" w:rsidP="002D0F23">
            <w:pPr>
              <w:tabs>
                <w:tab w:val="left" w:pos="2664"/>
              </w:tabs>
            </w:pPr>
            <w:r w:rsidRPr="002D0F23">
              <w:t>Redirect URI Type</w:t>
            </w:r>
          </w:p>
        </w:tc>
        <w:tc>
          <w:tcPr>
            <w:tcW w:w="0" w:type="auto"/>
            <w:vAlign w:val="center"/>
            <w:hideMark/>
          </w:tcPr>
          <w:p w14:paraId="2B338D36" w14:textId="77777777" w:rsidR="002D0F23" w:rsidRPr="002D0F23" w:rsidRDefault="002D0F23" w:rsidP="002D0F23">
            <w:pPr>
              <w:tabs>
                <w:tab w:val="left" w:pos="2664"/>
              </w:tabs>
            </w:pPr>
            <w:r w:rsidRPr="002D0F23">
              <w:t>Web</w:t>
            </w:r>
          </w:p>
        </w:tc>
      </w:tr>
    </w:tbl>
    <w:p w14:paraId="3918B2F0" w14:textId="77777777" w:rsidR="002D0F23" w:rsidRPr="002D0F23" w:rsidRDefault="002D0F23" w:rsidP="002D0F23">
      <w:pPr>
        <w:tabs>
          <w:tab w:val="left" w:pos="2664"/>
        </w:tabs>
      </w:pPr>
      <w:r w:rsidRPr="002D0F23">
        <w:pict w14:anchorId="1BE95C0F">
          <v:rect id="_x0000_i1070" style="width:0;height:1.5pt" o:hralign="center" o:hrstd="t" o:hr="t" fillcolor="#a0a0a0" stroked="f"/>
        </w:pict>
      </w:r>
    </w:p>
    <w:p w14:paraId="03957722" w14:textId="77777777" w:rsidR="002D0F23" w:rsidRPr="002D0F23" w:rsidRDefault="002D0F23" w:rsidP="002D0F23">
      <w:pPr>
        <w:tabs>
          <w:tab w:val="left" w:pos="2664"/>
        </w:tabs>
        <w:rPr>
          <w:b/>
          <w:bCs/>
        </w:rPr>
      </w:pPr>
      <w:r w:rsidRPr="002D0F23">
        <w:rPr>
          <w:b/>
          <w:bCs/>
        </w:rPr>
        <w:t>How to Create Redirect URI</w:t>
      </w:r>
    </w:p>
    <w:p w14:paraId="180813F1" w14:textId="77777777" w:rsidR="002D0F23" w:rsidRPr="002D0F23" w:rsidRDefault="002D0F23" w:rsidP="002D0F23">
      <w:pPr>
        <w:tabs>
          <w:tab w:val="left" w:pos="2664"/>
        </w:tabs>
      </w:pPr>
      <w:r w:rsidRPr="002D0F23">
        <w:t>The Redirect URI uses:</w:t>
      </w:r>
    </w:p>
    <w:p w14:paraId="08F1CE0F" w14:textId="77777777" w:rsidR="002D0F23" w:rsidRPr="002D0F23" w:rsidRDefault="002D0F23" w:rsidP="002D0F23">
      <w:pPr>
        <w:numPr>
          <w:ilvl w:val="0"/>
          <w:numId w:val="12"/>
        </w:numPr>
        <w:tabs>
          <w:tab w:val="left" w:pos="2664"/>
        </w:tabs>
      </w:pPr>
      <w:r w:rsidRPr="002D0F23">
        <w:t xml:space="preserve">Apache VM public IP </w:t>
      </w:r>
    </w:p>
    <w:p w14:paraId="3F7AD032" w14:textId="77777777" w:rsidR="002D0F23" w:rsidRPr="002D0F23" w:rsidRDefault="002D0F23" w:rsidP="002D0F23">
      <w:pPr>
        <w:numPr>
          <w:ilvl w:val="0"/>
          <w:numId w:val="12"/>
        </w:numPr>
        <w:tabs>
          <w:tab w:val="left" w:pos="2664"/>
        </w:tabs>
      </w:pPr>
      <w:r w:rsidRPr="002D0F23">
        <w:t>/</w:t>
      </w:r>
      <w:proofErr w:type="spellStart"/>
      <w:proofErr w:type="gramStart"/>
      <w:r w:rsidRPr="002D0F23">
        <w:t>redirect</w:t>
      </w:r>
      <w:proofErr w:type="gramEnd"/>
      <w:r w:rsidRPr="002D0F23">
        <w:t>_uri</w:t>
      </w:r>
      <w:proofErr w:type="spellEnd"/>
      <w:r w:rsidRPr="002D0F23">
        <w:t xml:space="preserve"> endpoint </w:t>
      </w:r>
    </w:p>
    <w:p w14:paraId="6591D139" w14:textId="77777777" w:rsidR="002D0F23" w:rsidRPr="002D0F23" w:rsidRDefault="002D0F23" w:rsidP="002D0F23">
      <w:pPr>
        <w:tabs>
          <w:tab w:val="left" w:pos="2664"/>
        </w:tabs>
      </w:pPr>
      <w:r w:rsidRPr="002D0F23">
        <w:t>Formula:</w:t>
      </w:r>
    </w:p>
    <w:p w14:paraId="2614675A" w14:textId="77777777" w:rsidR="002D0F23" w:rsidRPr="002D0F23" w:rsidRDefault="002D0F23" w:rsidP="002D0F23">
      <w:pPr>
        <w:tabs>
          <w:tab w:val="left" w:pos="2664"/>
        </w:tabs>
      </w:pPr>
      <w:r w:rsidRPr="002D0F23">
        <w:t>https://YOUR_VM_PUBLIC_IP/redirect_uri</w:t>
      </w:r>
    </w:p>
    <w:p w14:paraId="77CDB3E5" w14:textId="77777777" w:rsidR="002D0F23" w:rsidRPr="002D0F23" w:rsidRDefault="002D0F23" w:rsidP="002D0F23">
      <w:pPr>
        <w:tabs>
          <w:tab w:val="left" w:pos="2664"/>
        </w:tabs>
      </w:pPr>
      <w:r w:rsidRPr="002D0F23">
        <w:t>Example:</w:t>
      </w:r>
    </w:p>
    <w:p w14:paraId="297B4DFB" w14:textId="77777777" w:rsidR="002D0F23" w:rsidRPr="002D0F23" w:rsidRDefault="002D0F23" w:rsidP="002D0F23">
      <w:pPr>
        <w:tabs>
          <w:tab w:val="left" w:pos="2664"/>
        </w:tabs>
      </w:pPr>
      <w:r w:rsidRPr="002D0F23">
        <w:t>https://57.151.107.228/redirect_uri</w:t>
      </w:r>
    </w:p>
    <w:p w14:paraId="7A6B5E56" w14:textId="77777777" w:rsidR="002D0F23" w:rsidRPr="002D0F23" w:rsidRDefault="002D0F23" w:rsidP="002D0F23">
      <w:pPr>
        <w:tabs>
          <w:tab w:val="left" w:pos="2664"/>
        </w:tabs>
      </w:pPr>
      <w:r w:rsidRPr="002D0F23">
        <w:pict w14:anchorId="627D6272">
          <v:rect id="_x0000_i1071" style="width:0;height:1.5pt" o:hralign="center" o:hrstd="t" o:hr="t" fillcolor="#a0a0a0" stroked="f"/>
        </w:pict>
      </w:r>
    </w:p>
    <w:p w14:paraId="040F0660" w14:textId="77777777" w:rsidR="002D0F23" w:rsidRPr="002D0F23" w:rsidRDefault="002D0F23" w:rsidP="002D0F23">
      <w:pPr>
        <w:tabs>
          <w:tab w:val="left" w:pos="2664"/>
        </w:tabs>
        <w:rPr>
          <w:b/>
          <w:bCs/>
        </w:rPr>
      </w:pPr>
      <w:r w:rsidRPr="002D0F23">
        <w:rPr>
          <w:b/>
          <w:bCs/>
        </w:rPr>
        <w:t>Why Redirect URI is Important</w:t>
      </w:r>
    </w:p>
    <w:p w14:paraId="4F74518A" w14:textId="77777777" w:rsidR="002D0F23" w:rsidRPr="002D0F23" w:rsidRDefault="002D0F23" w:rsidP="002D0F23">
      <w:pPr>
        <w:tabs>
          <w:tab w:val="left" w:pos="2664"/>
        </w:tabs>
      </w:pPr>
      <w:r w:rsidRPr="002D0F23">
        <w:t>After Microsoft login:</w:t>
      </w:r>
    </w:p>
    <w:p w14:paraId="3C68EB9B" w14:textId="77777777" w:rsidR="002D0F23" w:rsidRPr="002D0F23" w:rsidRDefault="002D0F23" w:rsidP="002D0F23">
      <w:pPr>
        <w:numPr>
          <w:ilvl w:val="0"/>
          <w:numId w:val="13"/>
        </w:numPr>
        <w:tabs>
          <w:tab w:val="left" w:pos="2664"/>
        </w:tabs>
      </w:pPr>
      <w:r w:rsidRPr="002D0F23">
        <w:lastRenderedPageBreak/>
        <w:t xml:space="preserve">Azure redirects user back to Apache </w:t>
      </w:r>
    </w:p>
    <w:p w14:paraId="2023764C" w14:textId="77777777" w:rsidR="002D0F23" w:rsidRPr="002D0F23" w:rsidRDefault="002D0F23" w:rsidP="002D0F23">
      <w:pPr>
        <w:numPr>
          <w:ilvl w:val="0"/>
          <w:numId w:val="13"/>
        </w:numPr>
        <w:tabs>
          <w:tab w:val="left" w:pos="2664"/>
        </w:tabs>
      </w:pPr>
      <w:r w:rsidRPr="002D0F23">
        <w:t xml:space="preserve">Apache receives authorization code </w:t>
      </w:r>
    </w:p>
    <w:p w14:paraId="0B7E050C" w14:textId="77777777" w:rsidR="002D0F23" w:rsidRPr="002D0F23" w:rsidRDefault="002D0F23" w:rsidP="002D0F23">
      <w:pPr>
        <w:numPr>
          <w:ilvl w:val="0"/>
          <w:numId w:val="13"/>
        </w:numPr>
        <w:tabs>
          <w:tab w:val="left" w:pos="2664"/>
        </w:tabs>
      </w:pPr>
      <w:r w:rsidRPr="002D0F23">
        <w:t xml:space="preserve">Apache exchanges code for tokens </w:t>
      </w:r>
    </w:p>
    <w:p w14:paraId="7C94631D" w14:textId="77777777" w:rsidR="002D0F23" w:rsidRPr="002D0F23" w:rsidRDefault="002D0F23" w:rsidP="002D0F23">
      <w:pPr>
        <w:tabs>
          <w:tab w:val="left" w:pos="2664"/>
        </w:tabs>
      </w:pPr>
      <w:r w:rsidRPr="002D0F23">
        <w:t>If Redirect URI mismatches:</w:t>
      </w:r>
      <w:r w:rsidRPr="002D0F23">
        <w:br/>
        <w:t>authentication fails.</w:t>
      </w:r>
    </w:p>
    <w:p w14:paraId="2B7D49BC" w14:textId="2FF91EBC" w:rsidR="002D0F23" w:rsidRDefault="002D0F23" w:rsidP="002D0F23">
      <w:pPr>
        <w:tabs>
          <w:tab w:val="left" w:pos="2664"/>
        </w:tabs>
      </w:pPr>
      <w:r w:rsidRPr="002D0F23">
        <w:drawing>
          <wp:inline distT="0" distB="0" distL="0" distR="0" wp14:anchorId="031CCD92" wp14:editId="33E7AF6C">
            <wp:extent cx="5731510" cy="2823845"/>
            <wp:effectExtent l="0" t="0" r="2540" b="0"/>
            <wp:docPr id="166545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57691" name=""/>
                    <pic:cNvPicPr/>
                  </pic:nvPicPr>
                  <pic:blipFill>
                    <a:blip r:embed="rId14"/>
                    <a:stretch>
                      <a:fillRect/>
                    </a:stretch>
                  </pic:blipFill>
                  <pic:spPr>
                    <a:xfrm>
                      <a:off x="0" y="0"/>
                      <a:ext cx="5731510" cy="2823845"/>
                    </a:xfrm>
                    <a:prstGeom prst="rect">
                      <a:avLst/>
                    </a:prstGeom>
                  </pic:spPr>
                </pic:pic>
              </a:graphicData>
            </a:graphic>
          </wp:inline>
        </w:drawing>
      </w:r>
    </w:p>
    <w:p w14:paraId="0D1EE41C" w14:textId="48CCCA7D" w:rsidR="002D0F23" w:rsidRDefault="002D0F23" w:rsidP="002D0F23">
      <w:r w:rsidRPr="002D0F23">
        <w:t>Create Client Secret</w:t>
      </w:r>
    </w:p>
    <w:p w14:paraId="37E1A9AB" w14:textId="1D6926FE" w:rsidR="002D0F23" w:rsidRDefault="002D0F23" w:rsidP="002D0F23">
      <w:r w:rsidRPr="002D0F23">
        <w:drawing>
          <wp:inline distT="0" distB="0" distL="0" distR="0" wp14:anchorId="6609B32A" wp14:editId="4DE97407">
            <wp:extent cx="5731510" cy="2891790"/>
            <wp:effectExtent l="0" t="0" r="2540" b="3810"/>
            <wp:docPr id="59658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85334" name=""/>
                    <pic:cNvPicPr/>
                  </pic:nvPicPr>
                  <pic:blipFill>
                    <a:blip r:embed="rId15"/>
                    <a:stretch>
                      <a:fillRect/>
                    </a:stretch>
                  </pic:blipFill>
                  <pic:spPr>
                    <a:xfrm>
                      <a:off x="0" y="0"/>
                      <a:ext cx="5731510" cy="2891790"/>
                    </a:xfrm>
                    <a:prstGeom prst="rect">
                      <a:avLst/>
                    </a:prstGeom>
                  </pic:spPr>
                </pic:pic>
              </a:graphicData>
            </a:graphic>
          </wp:inline>
        </w:drawing>
      </w:r>
    </w:p>
    <w:p w14:paraId="402288E2" w14:textId="645927B7" w:rsidR="002D0F23" w:rsidRDefault="002D0F23" w:rsidP="002D0F23">
      <w:proofErr w:type="gramStart"/>
      <w:r>
        <w:t>Value :</w:t>
      </w:r>
      <w:proofErr w:type="gramEnd"/>
      <w:r>
        <w:t xml:space="preserve"> </w:t>
      </w:r>
      <w:r w:rsidRPr="002D0F23">
        <w:t>i258Q~scktBfrSBrK3u40Wm3H1t--Ofei~G_4b~j</w:t>
      </w:r>
    </w:p>
    <w:p w14:paraId="2AFCC507" w14:textId="40F7C17E" w:rsidR="002D0F23" w:rsidRDefault="002D0F23" w:rsidP="002D0F23">
      <w:r>
        <w:t xml:space="preserve">Seret Id: </w:t>
      </w:r>
      <w:r w:rsidRPr="002D0F23">
        <w:t>987360ec-bb38-4259-a9cc-6ba8e301abd1</w:t>
      </w:r>
    </w:p>
    <w:p w14:paraId="169BEEC5" w14:textId="77777777" w:rsidR="002D0F23" w:rsidRDefault="002D0F23" w:rsidP="002D0F23"/>
    <w:p w14:paraId="1202A5DD" w14:textId="77777777" w:rsidR="002D0F23" w:rsidRDefault="002D0F23" w:rsidP="002D0F23"/>
    <w:p w14:paraId="7810461B" w14:textId="54E958FB" w:rsidR="002D0F23" w:rsidRDefault="002D0F23" w:rsidP="002D0F23">
      <w:r>
        <w:lastRenderedPageBreak/>
        <w:t>Configure Tokens Claims</w:t>
      </w:r>
    </w:p>
    <w:p w14:paraId="16546729" w14:textId="26E42731" w:rsidR="002D0F23" w:rsidRDefault="002D0F23" w:rsidP="002D0F23">
      <w:r w:rsidRPr="002D0F23">
        <w:drawing>
          <wp:inline distT="0" distB="0" distL="0" distR="0" wp14:anchorId="19FC5CF1" wp14:editId="37159CBC">
            <wp:extent cx="5731510" cy="2917825"/>
            <wp:effectExtent l="0" t="0" r="2540" b="0"/>
            <wp:docPr id="188129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92395" name=""/>
                    <pic:cNvPicPr/>
                  </pic:nvPicPr>
                  <pic:blipFill>
                    <a:blip r:embed="rId16"/>
                    <a:stretch>
                      <a:fillRect/>
                    </a:stretch>
                  </pic:blipFill>
                  <pic:spPr>
                    <a:xfrm>
                      <a:off x="0" y="0"/>
                      <a:ext cx="5731510" cy="2917825"/>
                    </a:xfrm>
                    <a:prstGeom prst="rect">
                      <a:avLst/>
                    </a:prstGeom>
                  </pic:spPr>
                </pic:pic>
              </a:graphicData>
            </a:graphic>
          </wp:inline>
        </w:drawing>
      </w:r>
    </w:p>
    <w:p w14:paraId="01840A37" w14:textId="1ED41B45" w:rsidR="002D0F23" w:rsidRDefault="002D0F23" w:rsidP="002D0F23">
      <w:r>
        <w:t xml:space="preserve">In this use case select preferred </w:t>
      </w:r>
      <w:proofErr w:type="gramStart"/>
      <w:r>
        <w:t>name ,</w:t>
      </w:r>
      <w:proofErr w:type="gramEnd"/>
      <w:r>
        <w:t xml:space="preserve"> </w:t>
      </w:r>
      <w:proofErr w:type="spellStart"/>
      <w:r>
        <w:t>upn</w:t>
      </w:r>
      <w:proofErr w:type="spellEnd"/>
      <w:r>
        <w:t xml:space="preserve"> and email </w:t>
      </w:r>
    </w:p>
    <w:p w14:paraId="53992B72" w14:textId="35186DDD" w:rsidR="002D0F23" w:rsidRDefault="002D0F23" w:rsidP="002D0F23">
      <w:r>
        <w:t>Then Grant access to Microsoft graph in Api permission</w:t>
      </w:r>
    </w:p>
    <w:p w14:paraId="56ABE7C8" w14:textId="2E1ACB6F" w:rsidR="002D0F23" w:rsidRDefault="002D0F23" w:rsidP="002D0F23">
      <w:r w:rsidRPr="002D0F23">
        <w:drawing>
          <wp:inline distT="0" distB="0" distL="0" distR="0" wp14:anchorId="54FB2A87" wp14:editId="21428DA9">
            <wp:extent cx="5731510" cy="2898140"/>
            <wp:effectExtent l="0" t="0" r="2540" b="0"/>
            <wp:docPr id="136797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3965" name=""/>
                    <pic:cNvPicPr/>
                  </pic:nvPicPr>
                  <pic:blipFill>
                    <a:blip r:embed="rId17"/>
                    <a:stretch>
                      <a:fillRect/>
                    </a:stretch>
                  </pic:blipFill>
                  <pic:spPr>
                    <a:xfrm>
                      <a:off x="0" y="0"/>
                      <a:ext cx="5731510" cy="2898140"/>
                    </a:xfrm>
                    <a:prstGeom prst="rect">
                      <a:avLst/>
                    </a:prstGeom>
                  </pic:spPr>
                </pic:pic>
              </a:graphicData>
            </a:graphic>
          </wp:inline>
        </w:drawing>
      </w:r>
    </w:p>
    <w:p w14:paraId="113608ED" w14:textId="7651EA5C" w:rsidR="002D0F23" w:rsidRDefault="002D0F23" w:rsidP="002D0F23">
      <w:r w:rsidRPr="002D0F23">
        <w:t>Configure Apache Port 80</w:t>
      </w:r>
    </w:p>
    <w:p w14:paraId="1A247FFE" w14:textId="6C8EC3C1" w:rsidR="002D0F23" w:rsidRDefault="002D0F23" w:rsidP="002D0F23">
      <w:r>
        <w:t xml:space="preserve">Open this file </w:t>
      </w:r>
      <w:r w:rsidRPr="002D0F23">
        <w:t>/etc/apache2/sites-available/000-default.conf</w:t>
      </w:r>
    </w:p>
    <w:p w14:paraId="5041B96B" w14:textId="2164D407" w:rsidR="002D0F23" w:rsidRDefault="002D0F23" w:rsidP="002D0F23">
      <w:pPr>
        <w:rPr>
          <w:b/>
          <w:bCs/>
        </w:rPr>
      </w:pPr>
      <w:r w:rsidRPr="002D0F23">
        <w:rPr>
          <w:b/>
          <w:bCs/>
        </w:rPr>
        <w:lastRenderedPageBreak/>
        <w:drawing>
          <wp:inline distT="0" distB="0" distL="0" distR="0" wp14:anchorId="4BE86940" wp14:editId="0B6F7E15">
            <wp:extent cx="5731510" cy="2658110"/>
            <wp:effectExtent l="0" t="0" r="2540" b="8890"/>
            <wp:docPr id="143693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8018" name=""/>
                    <pic:cNvPicPr/>
                  </pic:nvPicPr>
                  <pic:blipFill>
                    <a:blip r:embed="rId18"/>
                    <a:stretch>
                      <a:fillRect/>
                    </a:stretch>
                  </pic:blipFill>
                  <pic:spPr>
                    <a:xfrm>
                      <a:off x="0" y="0"/>
                      <a:ext cx="5731510" cy="2658110"/>
                    </a:xfrm>
                    <a:prstGeom prst="rect">
                      <a:avLst/>
                    </a:prstGeom>
                  </pic:spPr>
                </pic:pic>
              </a:graphicData>
            </a:graphic>
          </wp:inline>
        </w:drawing>
      </w:r>
      <w:r>
        <w:rPr>
          <w:b/>
          <w:bCs/>
        </w:rPr>
        <w:t xml:space="preserve"> here will be your </w:t>
      </w:r>
      <w:proofErr w:type="spellStart"/>
      <w:r>
        <w:rPr>
          <w:b/>
          <w:bCs/>
        </w:rPr>
        <w:t>ip</w:t>
      </w:r>
      <w:proofErr w:type="spellEnd"/>
      <w:r>
        <w:rPr>
          <w:b/>
          <w:bCs/>
        </w:rPr>
        <w:t xml:space="preserve"> </w:t>
      </w:r>
    </w:p>
    <w:p w14:paraId="5D772348" w14:textId="77777777" w:rsidR="002D0F23" w:rsidRPr="002D0F23" w:rsidRDefault="002D0F23" w:rsidP="002D0F23">
      <w:pPr>
        <w:rPr>
          <w:b/>
          <w:bCs/>
        </w:rPr>
      </w:pPr>
      <w:r w:rsidRPr="002D0F23">
        <w:rPr>
          <w:b/>
          <w:bCs/>
        </w:rPr>
        <w:t>Why Port 80 File is Needed</w:t>
      </w:r>
    </w:p>
    <w:p w14:paraId="3E9173A6" w14:textId="77777777" w:rsidR="002D0F23" w:rsidRPr="002D0F23" w:rsidRDefault="002D0F23" w:rsidP="002D0F23">
      <w:pPr>
        <w:rPr>
          <w:b/>
          <w:bCs/>
        </w:rPr>
      </w:pPr>
      <w:r w:rsidRPr="002D0F23">
        <w:rPr>
          <w:b/>
          <w:bCs/>
        </w:rPr>
        <w:t>Without this:</w:t>
      </w:r>
    </w:p>
    <w:p w14:paraId="6D0E6FC2" w14:textId="77777777" w:rsidR="002D0F23" w:rsidRPr="002D0F23" w:rsidRDefault="002D0F23" w:rsidP="002D0F23">
      <w:pPr>
        <w:numPr>
          <w:ilvl w:val="0"/>
          <w:numId w:val="14"/>
        </w:numPr>
        <w:rPr>
          <w:b/>
          <w:bCs/>
        </w:rPr>
      </w:pPr>
      <w:r w:rsidRPr="002D0F23">
        <w:rPr>
          <w:b/>
          <w:bCs/>
        </w:rPr>
        <w:t xml:space="preserve">users may access insecure HTTP </w:t>
      </w:r>
    </w:p>
    <w:p w14:paraId="5DE2581E" w14:textId="77777777" w:rsidR="002D0F23" w:rsidRPr="002D0F23" w:rsidRDefault="002D0F23" w:rsidP="002D0F23">
      <w:pPr>
        <w:numPr>
          <w:ilvl w:val="0"/>
          <w:numId w:val="14"/>
        </w:numPr>
        <w:rPr>
          <w:b/>
          <w:bCs/>
        </w:rPr>
      </w:pPr>
      <w:r w:rsidRPr="002D0F23">
        <w:rPr>
          <w:b/>
          <w:bCs/>
        </w:rPr>
        <w:t xml:space="preserve">OIDC redirect may fail </w:t>
      </w:r>
    </w:p>
    <w:p w14:paraId="4F5B4D71" w14:textId="77777777" w:rsidR="002D0F23" w:rsidRPr="002D0F23" w:rsidRDefault="002D0F23" w:rsidP="002D0F23">
      <w:pPr>
        <w:numPr>
          <w:ilvl w:val="0"/>
          <w:numId w:val="14"/>
        </w:numPr>
        <w:rPr>
          <w:b/>
          <w:bCs/>
        </w:rPr>
      </w:pPr>
      <w:r w:rsidRPr="002D0F23">
        <w:rPr>
          <w:b/>
          <w:bCs/>
        </w:rPr>
        <w:t>browser security warnings may occur</w:t>
      </w:r>
    </w:p>
    <w:p w14:paraId="4E7442E7" w14:textId="6B9F6822" w:rsidR="002D0F23" w:rsidRDefault="002D0F23" w:rsidP="002D0F23">
      <w:pPr>
        <w:rPr>
          <w:b/>
          <w:bCs/>
        </w:rPr>
      </w:pPr>
      <w:r w:rsidRPr="002D0F23">
        <w:rPr>
          <w:b/>
          <w:bCs/>
        </w:rPr>
        <w:t>Configure Apache HTTPS Reverse Proxy</w:t>
      </w:r>
    </w:p>
    <w:p w14:paraId="1B3B52AA" w14:textId="4E0DC012" w:rsidR="002D0F23" w:rsidRDefault="002D0F23" w:rsidP="002D0F23">
      <w:pPr>
        <w:rPr>
          <w:b/>
          <w:bCs/>
        </w:rPr>
      </w:pPr>
      <w:proofErr w:type="gramStart"/>
      <w:r>
        <w:rPr>
          <w:b/>
          <w:bCs/>
        </w:rPr>
        <w:t>Go  here</w:t>
      </w:r>
      <w:proofErr w:type="gramEnd"/>
      <w:r>
        <w:rPr>
          <w:b/>
          <w:bCs/>
        </w:rPr>
        <w:t xml:space="preserve"> </w:t>
      </w:r>
      <w:r w:rsidRPr="002D0F23">
        <w:rPr>
          <w:b/>
          <w:bCs/>
        </w:rPr>
        <w:t>/etc/apache2/sites-available/default-</w:t>
      </w:r>
      <w:proofErr w:type="spellStart"/>
      <w:r w:rsidRPr="002D0F23">
        <w:rPr>
          <w:b/>
          <w:bCs/>
        </w:rPr>
        <w:t>ssl.conf</w:t>
      </w:r>
      <w:proofErr w:type="spellEnd"/>
    </w:p>
    <w:p w14:paraId="6D2C2162" w14:textId="77777777" w:rsidR="002D0F23" w:rsidRDefault="002D0F23" w:rsidP="002D0F23">
      <w:pPr>
        <w:rPr>
          <w:b/>
          <w:bCs/>
        </w:rPr>
      </w:pPr>
    </w:p>
    <w:p w14:paraId="39E0DBA8" w14:textId="77777777" w:rsidR="002D0F23" w:rsidRPr="002D0F23" w:rsidRDefault="002D0F23" w:rsidP="002D0F23">
      <w:pPr>
        <w:rPr>
          <w:b/>
          <w:bCs/>
        </w:rPr>
      </w:pPr>
      <w:r w:rsidRPr="002D0F23">
        <w:rPr>
          <w:b/>
          <w:bCs/>
        </w:rPr>
        <w:t>Purpose:</w:t>
      </w:r>
    </w:p>
    <w:p w14:paraId="02578816" w14:textId="77777777" w:rsidR="002D0F23" w:rsidRPr="002D0F23" w:rsidRDefault="002D0F23" w:rsidP="002D0F23">
      <w:pPr>
        <w:numPr>
          <w:ilvl w:val="0"/>
          <w:numId w:val="15"/>
        </w:numPr>
        <w:rPr>
          <w:b/>
          <w:bCs/>
        </w:rPr>
      </w:pPr>
      <w:r w:rsidRPr="002D0F23">
        <w:rPr>
          <w:b/>
          <w:bCs/>
        </w:rPr>
        <w:t xml:space="preserve">HTTPS endpoint </w:t>
      </w:r>
    </w:p>
    <w:p w14:paraId="730C757A" w14:textId="77777777" w:rsidR="002D0F23" w:rsidRPr="002D0F23" w:rsidRDefault="002D0F23" w:rsidP="002D0F23">
      <w:pPr>
        <w:numPr>
          <w:ilvl w:val="0"/>
          <w:numId w:val="15"/>
        </w:numPr>
        <w:rPr>
          <w:b/>
          <w:bCs/>
        </w:rPr>
      </w:pPr>
      <w:r w:rsidRPr="002D0F23">
        <w:rPr>
          <w:b/>
          <w:bCs/>
        </w:rPr>
        <w:t xml:space="preserve">OpenID Connect authentication </w:t>
      </w:r>
    </w:p>
    <w:p w14:paraId="4003C016" w14:textId="77777777" w:rsidR="002D0F23" w:rsidRPr="002D0F23" w:rsidRDefault="002D0F23" w:rsidP="002D0F23">
      <w:pPr>
        <w:numPr>
          <w:ilvl w:val="0"/>
          <w:numId w:val="15"/>
        </w:numPr>
        <w:rPr>
          <w:b/>
          <w:bCs/>
        </w:rPr>
      </w:pPr>
      <w:r w:rsidRPr="002D0F23">
        <w:rPr>
          <w:b/>
          <w:bCs/>
        </w:rPr>
        <w:t>reverse proxy to Azure Web App</w:t>
      </w:r>
    </w:p>
    <w:p w14:paraId="796E2C9B" w14:textId="2A33A94F" w:rsidR="002D0F23" w:rsidRDefault="00375C8C" w:rsidP="002D0F23">
      <w:pPr>
        <w:rPr>
          <w:b/>
          <w:bCs/>
        </w:rPr>
      </w:pPr>
      <w:r>
        <w:rPr>
          <w:b/>
          <w:bCs/>
        </w:rPr>
        <w:t xml:space="preserve">you need to collect some information such as Client </w:t>
      </w:r>
      <w:proofErr w:type="gramStart"/>
      <w:r>
        <w:rPr>
          <w:b/>
          <w:bCs/>
        </w:rPr>
        <w:t>Id ,</w:t>
      </w:r>
      <w:proofErr w:type="gramEnd"/>
      <w:r>
        <w:rPr>
          <w:b/>
          <w:bCs/>
        </w:rPr>
        <w:t xml:space="preserve"> Secret </w:t>
      </w:r>
    </w:p>
    <w:p w14:paraId="787778DB" w14:textId="22DD15F7" w:rsidR="00375C8C" w:rsidRDefault="00375C8C" w:rsidP="002D0F23">
      <w:pPr>
        <w:rPr>
          <w:b/>
          <w:bCs/>
        </w:rPr>
      </w:pPr>
      <w:r>
        <w:rPr>
          <w:b/>
          <w:bCs/>
        </w:rPr>
        <w:t xml:space="preserve">after setting up config </w:t>
      </w:r>
    </w:p>
    <w:p w14:paraId="20A3F815" w14:textId="34A3AE6E" w:rsidR="00375C8C" w:rsidRDefault="00375C8C" w:rsidP="002D0F23">
      <w:pPr>
        <w:rPr>
          <w:b/>
          <w:bCs/>
        </w:rPr>
      </w:pPr>
      <w:r>
        <w:rPr>
          <w:b/>
          <w:bCs/>
        </w:rPr>
        <w:t xml:space="preserve">test it using this </w:t>
      </w:r>
      <w:proofErr w:type="gramStart"/>
      <w:r>
        <w:rPr>
          <w:b/>
          <w:bCs/>
        </w:rPr>
        <w:t>command :</w:t>
      </w:r>
      <w:proofErr w:type="gramEnd"/>
      <w:r>
        <w:rPr>
          <w:b/>
          <w:bCs/>
        </w:rPr>
        <w:t xml:space="preserve"> </w:t>
      </w:r>
      <w:proofErr w:type="spellStart"/>
      <w:r w:rsidRPr="00375C8C">
        <w:rPr>
          <w:b/>
          <w:bCs/>
        </w:rPr>
        <w:t>sudo</w:t>
      </w:r>
      <w:proofErr w:type="spellEnd"/>
      <w:r w:rsidRPr="00375C8C">
        <w:rPr>
          <w:b/>
          <w:bCs/>
        </w:rPr>
        <w:t xml:space="preserve"> </w:t>
      </w:r>
      <w:proofErr w:type="spellStart"/>
      <w:r w:rsidRPr="00375C8C">
        <w:rPr>
          <w:b/>
          <w:bCs/>
        </w:rPr>
        <w:t>apachectl</w:t>
      </w:r>
      <w:proofErr w:type="spellEnd"/>
      <w:r w:rsidRPr="00375C8C">
        <w:rPr>
          <w:b/>
          <w:bCs/>
        </w:rPr>
        <w:t xml:space="preserve"> </w:t>
      </w:r>
      <w:proofErr w:type="spellStart"/>
      <w:r w:rsidRPr="00375C8C">
        <w:rPr>
          <w:b/>
          <w:bCs/>
        </w:rPr>
        <w:t>configtest</w:t>
      </w:r>
      <w:proofErr w:type="spellEnd"/>
    </w:p>
    <w:p w14:paraId="7BF7837C" w14:textId="6093500A" w:rsidR="00375C8C" w:rsidRDefault="00375C8C" w:rsidP="002D0F23">
      <w:pPr>
        <w:rPr>
          <w:b/>
          <w:bCs/>
        </w:rPr>
      </w:pPr>
      <w:r>
        <w:rPr>
          <w:b/>
          <w:bCs/>
        </w:rPr>
        <w:t xml:space="preserve">and enable </w:t>
      </w:r>
      <w:proofErr w:type="spellStart"/>
      <w:r>
        <w:rPr>
          <w:b/>
          <w:bCs/>
        </w:rPr>
        <w:t>ssl</w:t>
      </w:r>
      <w:proofErr w:type="spellEnd"/>
      <w:r>
        <w:rPr>
          <w:b/>
          <w:bCs/>
        </w:rPr>
        <w:t xml:space="preserve"> site</w:t>
      </w:r>
    </w:p>
    <w:p w14:paraId="5AB1A5AC" w14:textId="77777777" w:rsidR="00375C8C" w:rsidRDefault="00375C8C" w:rsidP="002D0F23">
      <w:pPr>
        <w:rPr>
          <w:b/>
          <w:bCs/>
        </w:rPr>
      </w:pPr>
    </w:p>
    <w:p w14:paraId="2EFE42DB" w14:textId="43E10315" w:rsidR="00375C8C" w:rsidRDefault="00375C8C" w:rsidP="002D0F23">
      <w:pPr>
        <w:rPr>
          <w:b/>
          <w:bCs/>
        </w:rPr>
      </w:pPr>
      <w:proofErr w:type="spellStart"/>
      <w:r>
        <w:rPr>
          <w:b/>
          <w:bCs/>
        </w:rPr>
        <w:t>Verfiy</w:t>
      </w:r>
      <w:proofErr w:type="spellEnd"/>
      <w:r>
        <w:rPr>
          <w:b/>
          <w:bCs/>
        </w:rPr>
        <w:t xml:space="preserve"> Virtual host</w:t>
      </w:r>
    </w:p>
    <w:p w14:paraId="78B33F5D" w14:textId="74CEFE32" w:rsidR="00375C8C" w:rsidRDefault="00375C8C" w:rsidP="002D0F23">
      <w:pPr>
        <w:rPr>
          <w:b/>
          <w:bCs/>
        </w:rPr>
      </w:pPr>
      <w:proofErr w:type="spellStart"/>
      <w:r w:rsidRPr="00375C8C">
        <w:rPr>
          <w:b/>
          <w:bCs/>
        </w:rPr>
        <w:t>sudo</w:t>
      </w:r>
      <w:proofErr w:type="spellEnd"/>
      <w:r w:rsidRPr="00375C8C">
        <w:rPr>
          <w:b/>
          <w:bCs/>
        </w:rPr>
        <w:t xml:space="preserve"> </w:t>
      </w:r>
      <w:proofErr w:type="spellStart"/>
      <w:r w:rsidRPr="00375C8C">
        <w:rPr>
          <w:b/>
          <w:bCs/>
        </w:rPr>
        <w:t>apachectl</w:t>
      </w:r>
      <w:proofErr w:type="spellEnd"/>
      <w:r w:rsidRPr="00375C8C">
        <w:rPr>
          <w:b/>
          <w:bCs/>
        </w:rPr>
        <w:t xml:space="preserve"> -S</w:t>
      </w:r>
    </w:p>
    <w:p w14:paraId="0704139F" w14:textId="07FDBCAB" w:rsidR="00375C8C" w:rsidRPr="002D0F23" w:rsidRDefault="00375C8C" w:rsidP="002D0F23">
      <w:pPr>
        <w:rPr>
          <w:b/>
          <w:bCs/>
        </w:rPr>
      </w:pPr>
      <w:r w:rsidRPr="00375C8C">
        <w:rPr>
          <w:b/>
          <w:bCs/>
        </w:rPr>
        <w:lastRenderedPageBreak/>
        <w:drawing>
          <wp:inline distT="0" distB="0" distL="0" distR="0" wp14:anchorId="2C3BAAFD" wp14:editId="6978CB80">
            <wp:extent cx="5731510" cy="1794510"/>
            <wp:effectExtent l="0" t="0" r="2540" b="0"/>
            <wp:docPr id="16844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2374" name=""/>
                    <pic:cNvPicPr/>
                  </pic:nvPicPr>
                  <pic:blipFill>
                    <a:blip r:embed="rId19"/>
                    <a:stretch>
                      <a:fillRect/>
                    </a:stretch>
                  </pic:blipFill>
                  <pic:spPr>
                    <a:xfrm>
                      <a:off x="0" y="0"/>
                      <a:ext cx="5731510" cy="1794510"/>
                    </a:xfrm>
                    <a:prstGeom prst="rect">
                      <a:avLst/>
                    </a:prstGeom>
                  </pic:spPr>
                </pic:pic>
              </a:graphicData>
            </a:graphic>
          </wp:inline>
        </w:drawing>
      </w:r>
    </w:p>
    <w:p w14:paraId="34B8971E" w14:textId="525F4CD5" w:rsidR="002D0F23" w:rsidRDefault="00375C8C" w:rsidP="002D0F23">
      <w:r>
        <w:t xml:space="preserve">Using </w:t>
      </w:r>
      <w:proofErr w:type="spellStart"/>
      <w:r w:rsidRPr="00375C8C">
        <w:t>sudo</w:t>
      </w:r>
      <w:proofErr w:type="spellEnd"/>
      <w:r w:rsidRPr="00375C8C">
        <w:t xml:space="preserve"> tail -f /var/log/apache2/error.log</w:t>
      </w:r>
    </w:p>
    <w:p w14:paraId="5D7F003E" w14:textId="4F1D312B" w:rsidR="00375C8C" w:rsidRDefault="00375C8C" w:rsidP="002D0F23">
      <w:r>
        <w:t xml:space="preserve">You can view </w:t>
      </w:r>
      <w:proofErr w:type="spellStart"/>
      <w:r>
        <w:t>apache</w:t>
      </w:r>
      <w:proofErr w:type="spellEnd"/>
      <w:r>
        <w:t xml:space="preserve"> log</w:t>
      </w:r>
    </w:p>
    <w:p w14:paraId="0A358334" w14:textId="77777777" w:rsidR="00375C8C" w:rsidRDefault="00375C8C" w:rsidP="002D0F23"/>
    <w:p w14:paraId="63418E28" w14:textId="77777777" w:rsidR="00044F01" w:rsidRDefault="00044F01" w:rsidP="002D0F23"/>
    <w:p w14:paraId="080C2DBE" w14:textId="4B6C26B8" w:rsidR="00044F01" w:rsidRDefault="00044F01" w:rsidP="002D0F23">
      <w:r>
        <w:t>MOST import don’t forget to open port in Virtual Machine which is 443</w:t>
      </w:r>
    </w:p>
    <w:p w14:paraId="60B9B58F" w14:textId="4DA81C75" w:rsidR="00044F01" w:rsidRDefault="00044F01" w:rsidP="002D0F23">
      <w:r w:rsidRPr="00044F01">
        <w:drawing>
          <wp:inline distT="0" distB="0" distL="0" distR="0" wp14:anchorId="4558A3FF" wp14:editId="48AEB837">
            <wp:extent cx="5731510" cy="2795270"/>
            <wp:effectExtent l="0" t="0" r="2540" b="5080"/>
            <wp:docPr id="25700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03372" name=""/>
                    <pic:cNvPicPr/>
                  </pic:nvPicPr>
                  <pic:blipFill>
                    <a:blip r:embed="rId20"/>
                    <a:stretch>
                      <a:fillRect/>
                    </a:stretch>
                  </pic:blipFill>
                  <pic:spPr>
                    <a:xfrm>
                      <a:off x="0" y="0"/>
                      <a:ext cx="5731510" cy="2795270"/>
                    </a:xfrm>
                    <a:prstGeom prst="rect">
                      <a:avLst/>
                    </a:prstGeom>
                  </pic:spPr>
                </pic:pic>
              </a:graphicData>
            </a:graphic>
          </wp:inline>
        </w:drawing>
      </w:r>
    </w:p>
    <w:p w14:paraId="6C14E823" w14:textId="43CB4AD5" w:rsidR="00044F01" w:rsidRDefault="00044F01" w:rsidP="002D0F23">
      <w:r w:rsidRPr="00044F01">
        <w:drawing>
          <wp:inline distT="0" distB="0" distL="0" distR="0" wp14:anchorId="6902B5FA" wp14:editId="1E62405D">
            <wp:extent cx="5731510" cy="2607945"/>
            <wp:effectExtent l="0" t="0" r="2540" b="1905"/>
            <wp:docPr id="44795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57343" name=""/>
                    <pic:cNvPicPr/>
                  </pic:nvPicPr>
                  <pic:blipFill>
                    <a:blip r:embed="rId21"/>
                    <a:stretch>
                      <a:fillRect/>
                    </a:stretch>
                  </pic:blipFill>
                  <pic:spPr>
                    <a:xfrm>
                      <a:off x="0" y="0"/>
                      <a:ext cx="5731510" cy="2607945"/>
                    </a:xfrm>
                    <a:prstGeom prst="rect">
                      <a:avLst/>
                    </a:prstGeom>
                  </pic:spPr>
                </pic:pic>
              </a:graphicData>
            </a:graphic>
          </wp:inline>
        </w:drawing>
      </w:r>
    </w:p>
    <w:p w14:paraId="1164F8F3" w14:textId="7B0F6C89" w:rsidR="00044F01" w:rsidRDefault="00044F01" w:rsidP="002D0F23">
      <w:r>
        <w:lastRenderedPageBreak/>
        <w:t xml:space="preserve">Same way </w:t>
      </w:r>
      <w:proofErr w:type="gramStart"/>
      <w:r>
        <w:t>allow</w:t>
      </w:r>
      <w:proofErr w:type="gramEnd"/>
      <w:r>
        <w:t xml:space="preserve"> http</w:t>
      </w:r>
    </w:p>
    <w:p w14:paraId="07F125CF" w14:textId="37BDFA5D" w:rsidR="00044F01" w:rsidRPr="002D0F23" w:rsidRDefault="00044F01" w:rsidP="002D0F23">
      <w:r w:rsidRPr="00044F01">
        <w:drawing>
          <wp:inline distT="0" distB="0" distL="0" distR="0" wp14:anchorId="0E3A8FF0" wp14:editId="4A9D2C9D">
            <wp:extent cx="5731510" cy="2800350"/>
            <wp:effectExtent l="0" t="0" r="2540" b="0"/>
            <wp:docPr id="206005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5677" name=""/>
                    <pic:cNvPicPr/>
                  </pic:nvPicPr>
                  <pic:blipFill>
                    <a:blip r:embed="rId22"/>
                    <a:stretch>
                      <a:fillRect/>
                    </a:stretch>
                  </pic:blipFill>
                  <pic:spPr>
                    <a:xfrm>
                      <a:off x="0" y="0"/>
                      <a:ext cx="5731510" cy="2800350"/>
                    </a:xfrm>
                    <a:prstGeom prst="rect">
                      <a:avLst/>
                    </a:prstGeom>
                  </pic:spPr>
                </pic:pic>
              </a:graphicData>
            </a:graphic>
          </wp:inline>
        </w:drawing>
      </w:r>
    </w:p>
    <w:sectPr w:rsidR="00044F01" w:rsidRPr="002D0F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EA4"/>
    <w:multiLevelType w:val="multilevel"/>
    <w:tmpl w:val="D240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1615"/>
    <w:multiLevelType w:val="multilevel"/>
    <w:tmpl w:val="AE1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04FE7"/>
    <w:multiLevelType w:val="multilevel"/>
    <w:tmpl w:val="0BCA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42B25"/>
    <w:multiLevelType w:val="multilevel"/>
    <w:tmpl w:val="E748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B1CF3"/>
    <w:multiLevelType w:val="multilevel"/>
    <w:tmpl w:val="AE20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F48E1"/>
    <w:multiLevelType w:val="multilevel"/>
    <w:tmpl w:val="4AE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7862B7"/>
    <w:multiLevelType w:val="multilevel"/>
    <w:tmpl w:val="ABD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07524"/>
    <w:multiLevelType w:val="multilevel"/>
    <w:tmpl w:val="8B3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20403"/>
    <w:multiLevelType w:val="multilevel"/>
    <w:tmpl w:val="145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25AC9"/>
    <w:multiLevelType w:val="multilevel"/>
    <w:tmpl w:val="40F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DD0055"/>
    <w:multiLevelType w:val="multilevel"/>
    <w:tmpl w:val="B6C0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1879DB"/>
    <w:multiLevelType w:val="multilevel"/>
    <w:tmpl w:val="0F10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B34CC"/>
    <w:multiLevelType w:val="multilevel"/>
    <w:tmpl w:val="549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C02F2"/>
    <w:multiLevelType w:val="multilevel"/>
    <w:tmpl w:val="389A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55C89"/>
    <w:multiLevelType w:val="multilevel"/>
    <w:tmpl w:val="7C0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940140">
    <w:abstractNumId w:val="7"/>
  </w:num>
  <w:num w:numId="2" w16cid:durableId="1895266250">
    <w:abstractNumId w:val="5"/>
  </w:num>
  <w:num w:numId="3" w16cid:durableId="86266890">
    <w:abstractNumId w:val="8"/>
  </w:num>
  <w:num w:numId="4" w16cid:durableId="1259875696">
    <w:abstractNumId w:val="13"/>
  </w:num>
  <w:num w:numId="5" w16cid:durableId="2028554111">
    <w:abstractNumId w:val="11"/>
  </w:num>
  <w:num w:numId="6" w16cid:durableId="83693397">
    <w:abstractNumId w:val="4"/>
  </w:num>
  <w:num w:numId="7" w16cid:durableId="1392925398">
    <w:abstractNumId w:val="2"/>
  </w:num>
  <w:num w:numId="8" w16cid:durableId="51932832">
    <w:abstractNumId w:val="10"/>
  </w:num>
  <w:num w:numId="9" w16cid:durableId="308172575">
    <w:abstractNumId w:val="12"/>
  </w:num>
  <w:num w:numId="10" w16cid:durableId="131337507">
    <w:abstractNumId w:val="14"/>
  </w:num>
  <w:num w:numId="11" w16cid:durableId="182087925">
    <w:abstractNumId w:val="6"/>
  </w:num>
  <w:num w:numId="12" w16cid:durableId="1130711524">
    <w:abstractNumId w:val="9"/>
  </w:num>
  <w:num w:numId="13" w16cid:durableId="716393185">
    <w:abstractNumId w:val="0"/>
  </w:num>
  <w:num w:numId="14" w16cid:durableId="428040882">
    <w:abstractNumId w:val="1"/>
  </w:num>
  <w:num w:numId="15" w16cid:durableId="539249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481"/>
    <w:rsid w:val="00044F01"/>
    <w:rsid w:val="000A2279"/>
    <w:rsid w:val="002D0F23"/>
    <w:rsid w:val="00375C8C"/>
    <w:rsid w:val="0059338E"/>
    <w:rsid w:val="005D7481"/>
    <w:rsid w:val="00851AF7"/>
    <w:rsid w:val="00A23FEF"/>
    <w:rsid w:val="00AA3357"/>
    <w:rsid w:val="00AD5343"/>
    <w:rsid w:val="00BF69CC"/>
    <w:rsid w:val="00E75819"/>
    <w:rsid w:val="00FD6ED5"/>
    <w:rsid w:val="00FD7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5AAC"/>
  <w15:chartTrackingRefBased/>
  <w15:docId w15:val="{DC290887-9FE8-4B1E-A2D8-426A4D7DD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7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74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74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74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7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4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74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74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74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74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7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481"/>
    <w:rPr>
      <w:rFonts w:eastAsiaTheme="majorEastAsia" w:cstheme="majorBidi"/>
      <w:color w:val="272727" w:themeColor="text1" w:themeTint="D8"/>
    </w:rPr>
  </w:style>
  <w:style w:type="paragraph" w:styleId="Title">
    <w:name w:val="Title"/>
    <w:basedOn w:val="Normal"/>
    <w:next w:val="Normal"/>
    <w:link w:val="TitleChar"/>
    <w:uiPriority w:val="10"/>
    <w:qFormat/>
    <w:rsid w:val="005D7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481"/>
    <w:pPr>
      <w:spacing w:before="160"/>
      <w:jc w:val="center"/>
    </w:pPr>
    <w:rPr>
      <w:i/>
      <w:iCs/>
      <w:color w:val="404040" w:themeColor="text1" w:themeTint="BF"/>
    </w:rPr>
  </w:style>
  <w:style w:type="character" w:customStyle="1" w:styleId="QuoteChar">
    <w:name w:val="Quote Char"/>
    <w:basedOn w:val="DefaultParagraphFont"/>
    <w:link w:val="Quote"/>
    <w:uiPriority w:val="29"/>
    <w:rsid w:val="005D7481"/>
    <w:rPr>
      <w:i/>
      <w:iCs/>
      <w:color w:val="404040" w:themeColor="text1" w:themeTint="BF"/>
    </w:rPr>
  </w:style>
  <w:style w:type="paragraph" w:styleId="ListParagraph">
    <w:name w:val="List Paragraph"/>
    <w:basedOn w:val="Normal"/>
    <w:uiPriority w:val="34"/>
    <w:qFormat/>
    <w:rsid w:val="005D7481"/>
    <w:pPr>
      <w:ind w:left="720"/>
      <w:contextualSpacing/>
    </w:pPr>
  </w:style>
  <w:style w:type="character" w:styleId="IntenseEmphasis">
    <w:name w:val="Intense Emphasis"/>
    <w:basedOn w:val="DefaultParagraphFont"/>
    <w:uiPriority w:val="21"/>
    <w:qFormat/>
    <w:rsid w:val="005D7481"/>
    <w:rPr>
      <w:i/>
      <w:iCs/>
      <w:color w:val="2F5496" w:themeColor="accent1" w:themeShade="BF"/>
    </w:rPr>
  </w:style>
  <w:style w:type="paragraph" w:styleId="IntenseQuote">
    <w:name w:val="Intense Quote"/>
    <w:basedOn w:val="Normal"/>
    <w:next w:val="Normal"/>
    <w:link w:val="IntenseQuoteChar"/>
    <w:uiPriority w:val="30"/>
    <w:qFormat/>
    <w:rsid w:val="005D7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7481"/>
    <w:rPr>
      <w:i/>
      <w:iCs/>
      <w:color w:val="2F5496" w:themeColor="accent1" w:themeShade="BF"/>
    </w:rPr>
  </w:style>
  <w:style w:type="character" w:styleId="IntenseReference">
    <w:name w:val="Intense Reference"/>
    <w:basedOn w:val="DefaultParagraphFont"/>
    <w:uiPriority w:val="32"/>
    <w:qFormat/>
    <w:rsid w:val="005D7481"/>
    <w:rPr>
      <w:b/>
      <w:bCs/>
      <w:smallCaps/>
      <w:color w:val="2F5496" w:themeColor="accent1" w:themeShade="BF"/>
      <w:spacing w:val="5"/>
    </w:rPr>
  </w:style>
  <w:style w:type="character" w:styleId="Hyperlink">
    <w:name w:val="Hyperlink"/>
    <w:basedOn w:val="DefaultParagraphFont"/>
    <w:uiPriority w:val="99"/>
    <w:unhideWhenUsed/>
    <w:rsid w:val="00FD7D68"/>
    <w:rPr>
      <w:color w:val="0563C1" w:themeColor="hyperlink"/>
      <w:u w:val="single"/>
    </w:rPr>
  </w:style>
  <w:style w:type="character" w:styleId="UnresolvedMention">
    <w:name w:val="Unresolved Mention"/>
    <w:basedOn w:val="DefaultParagraphFont"/>
    <w:uiPriority w:val="99"/>
    <w:semiHidden/>
    <w:unhideWhenUsed/>
    <w:rsid w:val="00FD7D68"/>
    <w:rPr>
      <w:color w:val="605E5C"/>
      <w:shd w:val="clear" w:color="auto" w:fill="E1DFDD"/>
    </w:rPr>
  </w:style>
  <w:style w:type="table" w:styleId="GridTable1Light-Accent6">
    <w:name w:val="Grid Table 1 Light Accent 6"/>
    <w:basedOn w:val="TableNormal"/>
    <w:uiPriority w:val="46"/>
    <w:rsid w:val="00FD7D68"/>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PlainTable5">
    <w:name w:val="Plain Table 5"/>
    <w:basedOn w:val="TableNormal"/>
    <w:uiPriority w:val="45"/>
    <w:rsid w:val="00FD7D6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6">
    <w:name w:val="Grid Table 2 Accent 6"/>
    <w:basedOn w:val="TableNormal"/>
    <w:uiPriority w:val="47"/>
    <w:rsid w:val="00FD7D6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R_PUBLIC_IP/redirect_uri"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github.com/OpenIDC/mod_auth_openidc"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16</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Varma</dc:creator>
  <cp:keywords/>
  <dc:description/>
  <cp:lastModifiedBy>Aman Varma</cp:lastModifiedBy>
  <cp:revision>1</cp:revision>
  <dcterms:created xsi:type="dcterms:W3CDTF">2026-05-09T05:06:00Z</dcterms:created>
  <dcterms:modified xsi:type="dcterms:W3CDTF">2026-05-09T14:09:00Z</dcterms:modified>
</cp:coreProperties>
</file>