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2B278" w14:textId="77777777" w:rsidR="00BA7931" w:rsidRDefault="00BA7931">
      <w:pPr>
        <w:widowControl w:val="0"/>
        <w:spacing w:line="240" w:lineRule="auto"/>
      </w:pPr>
    </w:p>
    <w:tbl>
      <w:tblPr>
        <w:tblW w:w="9139"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289"/>
        <w:gridCol w:w="5850"/>
      </w:tblGrid>
      <w:tr w:rsidR="00A55EBF" w14:paraId="0FD3B6E6" w14:textId="77777777" w:rsidTr="6FFD2934">
        <w:trPr>
          <w:trHeight w:val="425"/>
        </w:trPr>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5545A"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 xml:space="preserve"> CURSO: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31C15D" w14:textId="77777777" w:rsidR="00BA7931" w:rsidRDefault="00704582">
            <w:pPr>
              <w:rPr>
                <w:color w:val="0000FF"/>
                <w:sz w:val="20"/>
                <w:szCs w:val="20"/>
              </w:rPr>
            </w:pPr>
            <w:r>
              <w:rPr>
                <w:color w:val="0000FF"/>
                <w:sz w:val="20"/>
                <w:szCs w:val="20"/>
              </w:rPr>
              <w:t>Técnico em Eletrotécnica</w:t>
            </w:r>
          </w:p>
        </w:tc>
      </w:tr>
      <w:tr w:rsidR="00A55EBF" w14:paraId="14A15AC9"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C4C2E"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Módulo: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A35285" w14:textId="77777777" w:rsidR="00BA7931" w:rsidRDefault="00704582">
            <w:pPr>
              <w:rPr>
                <w:color w:val="0000FF"/>
                <w:sz w:val="20"/>
                <w:szCs w:val="20"/>
              </w:rPr>
            </w:pPr>
            <w:r>
              <w:rPr>
                <w:color w:val="0000FF"/>
                <w:sz w:val="20"/>
                <w:szCs w:val="20"/>
              </w:rPr>
              <w:t>Introdutório</w:t>
            </w:r>
          </w:p>
        </w:tc>
      </w:tr>
      <w:tr w:rsidR="00A55EBF" w14:paraId="4AEA0CAF"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499C8" w14:textId="77777777" w:rsidR="00BA7931" w:rsidRDefault="00704582">
            <w:pPr>
              <w:spacing w:before="120" w:after="120"/>
              <w:rPr>
                <w:rFonts w:ascii="Calibri" w:eastAsia="Calibri" w:hAnsi="Calibri" w:cs="Calibri"/>
                <w:color w:val="000000"/>
                <w:sz w:val="24"/>
                <w:szCs w:val="24"/>
              </w:rPr>
            </w:pPr>
            <w:r>
              <w:rPr>
                <w:rFonts w:ascii="Calibri" w:eastAsia="Calibri" w:hAnsi="Calibri" w:cs="Calibri"/>
                <w:color w:val="000000"/>
                <w:sz w:val="24"/>
                <w:szCs w:val="24"/>
              </w:rPr>
              <w:t xml:space="preserve">Unidade Curricular </w:t>
            </w:r>
            <w:proofErr w:type="gramStart"/>
            <w:r>
              <w:rPr>
                <w:rFonts w:ascii="Calibri" w:eastAsia="Calibri" w:hAnsi="Calibri" w:cs="Calibri"/>
                <w:color w:val="000000"/>
                <w:sz w:val="24"/>
                <w:szCs w:val="24"/>
              </w:rPr>
              <w:t>nº :</w:t>
            </w:r>
            <w:proofErr w:type="gramEnd"/>
            <w:r>
              <w:rPr>
                <w:rFonts w:ascii="Calibri" w:eastAsia="Calibri" w:hAnsi="Calibri" w:cs="Calibri"/>
                <w:color w:val="000000"/>
                <w:sz w:val="24"/>
                <w:szCs w:val="24"/>
              </w:rPr>
              <w:t xml:space="preserve"> </w:t>
            </w:r>
            <w:r>
              <w:rPr>
                <w:color w:val="0000FF"/>
                <w:sz w:val="20"/>
                <w:szCs w:val="20"/>
              </w:rPr>
              <w:t>2</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2C3495" w14:textId="77777777" w:rsidR="00BA7931" w:rsidRDefault="00704582">
            <w:pPr>
              <w:spacing w:before="120" w:after="120"/>
              <w:jc w:val="both"/>
              <w:rPr>
                <w:color w:val="0000FF"/>
                <w:sz w:val="20"/>
                <w:szCs w:val="20"/>
              </w:rPr>
            </w:pPr>
            <w:r>
              <w:rPr>
                <w:color w:val="0000FF"/>
                <w:sz w:val="20"/>
                <w:szCs w:val="20"/>
              </w:rPr>
              <w:t>Fundamentos de Sistemas Elétricos</w:t>
            </w:r>
          </w:p>
        </w:tc>
      </w:tr>
      <w:tr w:rsidR="00A55EBF" w14:paraId="28D07419" w14:textId="77777777" w:rsidTr="6FFD2934">
        <w:trPr>
          <w:trHeight w:val="435"/>
        </w:trPr>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581EC"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Carga horária:</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86073C" w14:textId="77777777" w:rsidR="00BA7931" w:rsidRDefault="00704582">
            <w:pPr>
              <w:rPr>
                <w:color w:val="0000FF"/>
                <w:sz w:val="20"/>
                <w:szCs w:val="20"/>
              </w:rPr>
            </w:pPr>
            <w:r>
              <w:rPr>
                <w:color w:val="0000FF"/>
                <w:sz w:val="20"/>
                <w:szCs w:val="20"/>
              </w:rPr>
              <w:t>80 horas</w:t>
            </w:r>
          </w:p>
        </w:tc>
      </w:tr>
      <w:tr w:rsidR="00A55EBF" w14:paraId="601C8007"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29AC1"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Código da granularidade:</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F7B661" w14:textId="77777777" w:rsidR="00BA7931" w:rsidRDefault="00704582">
            <w:pPr>
              <w:rPr>
                <w:color w:val="0000FF"/>
                <w:sz w:val="20"/>
                <w:szCs w:val="20"/>
              </w:rPr>
            </w:pPr>
            <w:r>
              <w:rPr>
                <w:color w:val="0000FF"/>
                <w:sz w:val="20"/>
                <w:szCs w:val="20"/>
              </w:rPr>
              <w:t>G01</w:t>
            </w:r>
          </w:p>
        </w:tc>
      </w:tr>
      <w:tr w:rsidR="00A55EBF" w14:paraId="20E2FE27"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86FC0"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Código da Unidade de Estudo: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93DF1D" w14:textId="77777777" w:rsidR="00BA7931" w:rsidRDefault="00704582">
            <w:pPr>
              <w:rPr>
                <w:color w:val="0000FF"/>
                <w:sz w:val="20"/>
                <w:szCs w:val="20"/>
              </w:rPr>
            </w:pPr>
            <w:bookmarkStart w:id="0" w:name="_heading=h.gjdgxs" w:colFirst="0" w:colLast="0"/>
            <w:bookmarkEnd w:id="0"/>
            <w:r>
              <w:rPr>
                <w:color w:val="0000FF"/>
                <w:sz w:val="20"/>
                <w:szCs w:val="20"/>
              </w:rPr>
              <w:t>UC02_G01_UE1</w:t>
            </w:r>
          </w:p>
        </w:tc>
      </w:tr>
      <w:tr w:rsidR="00A55EBF" w14:paraId="7D769D25"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CF4DD"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Nome da granularidade:</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A8755" w14:textId="77777777" w:rsidR="00BA7931" w:rsidRDefault="00704582">
            <w:pPr>
              <w:rPr>
                <w:color w:val="0000FF"/>
                <w:sz w:val="20"/>
                <w:szCs w:val="20"/>
              </w:rPr>
            </w:pPr>
            <w:r>
              <w:rPr>
                <w:color w:val="0000FF"/>
                <w:sz w:val="20"/>
                <w:szCs w:val="20"/>
              </w:rPr>
              <w:t>Reconhecer os sinais elétricos em corrente alternada.</w:t>
            </w:r>
          </w:p>
        </w:tc>
      </w:tr>
      <w:tr w:rsidR="00A55EBF" w14:paraId="7632764C" w14:textId="77777777" w:rsidTr="6FFD2934">
        <w:trPr>
          <w:trHeight w:val="573"/>
        </w:trPr>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778967"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Conhecimentos associados:</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DF2316" w14:textId="77777777" w:rsidR="00BA7931" w:rsidRDefault="00704582">
            <w:pPr>
              <w:rPr>
                <w:color w:val="0000FF"/>
                <w:sz w:val="20"/>
                <w:szCs w:val="20"/>
              </w:rPr>
            </w:pPr>
            <w:r>
              <w:rPr>
                <w:color w:val="0000FF"/>
                <w:sz w:val="20"/>
                <w:szCs w:val="20"/>
              </w:rPr>
              <w:t>1 CIRCUITOS ELÉTRICOS EM CORRENTE ALTERNADA</w:t>
            </w:r>
          </w:p>
          <w:p w14:paraId="1951E7B3" w14:textId="77777777" w:rsidR="00BA7931" w:rsidRDefault="00704582">
            <w:pPr>
              <w:rPr>
                <w:color w:val="0000FF"/>
                <w:sz w:val="20"/>
                <w:szCs w:val="20"/>
              </w:rPr>
            </w:pPr>
            <w:r>
              <w:rPr>
                <w:color w:val="0000FF"/>
                <w:sz w:val="20"/>
                <w:szCs w:val="20"/>
              </w:rPr>
              <w:t>1.3 Valor médio, eficaz e de pico</w:t>
            </w:r>
          </w:p>
        </w:tc>
      </w:tr>
      <w:tr w:rsidR="00A55EBF" w14:paraId="7A4307D6" w14:textId="77777777" w:rsidTr="6FFD2934">
        <w:trPr>
          <w:trHeight w:val="573"/>
        </w:trPr>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12B43"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Carga horária cognitiva da granularidade:</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156150" w14:textId="6BF9DEB6" w:rsidR="00BA7931" w:rsidRDefault="3877496F">
            <w:pPr>
              <w:rPr>
                <w:color w:val="0000FF"/>
                <w:sz w:val="20"/>
                <w:szCs w:val="20"/>
              </w:rPr>
            </w:pPr>
            <w:r w:rsidRPr="6FFD2934">
              <w:rPr>
                <w:color w:val="0000FF"/>
                <w:sz w:val="20"/>
                <w:szCs w:val="20"/>
              </w:rPr>
              <w:t>3</w:t>
            </w:r>
            <w:r w:rsidR="00704582">
              <w:rPr>
                <w:color w:val="0000FF"/>
                <w:sz w:val="20"/>
                <w:szCs w:val="20"/>
              </w:rPr>
              <w:t xml:space="preserve"> h    </w:t>
            </w:r>
          </w:p>
        </w:tc>
      </w:tr>
      <w:tr w:rsidR="00A55EBF" w14:paraId="49728669" w14:textId="77777777" w:rsidTr="6FFD2934">
        <w:trPr>
          <w:trHeight w:val="573"/>
        </w:trPr>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8B68"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 xml:space="preserve"> Número de laudas da Unidade de Estudo: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411FEC" w14:textId="21C2AA31" w:rsidR="00BA7931" w:rsidRDefault="00704582">
            <w:pPr>
              <w:rPr>
                <w:color w:val="0000FF"/>
                <w:sz w:val="20"/>
                <w:szCs w:val="20"/>
              </w:rPr>
            </w:pPr>
            <w:r>
              <w:rPr>
                <w:color w:val="0000FF"/>
                <w:sz w:val="20"/>
                <w:szCs w:val="20"/>
              </w:rPr>
              <w:t xml:space="preserve">UE de </w:t>
            </w:r>
            <w:r w:rsidR="00095E00">
              <w:rPr>
                <w:color w:val="0000FF"/>
                <w:sz w:val="20"/>
                <w:szCs w:val="20"/>
              </w:rPr>
              <w:t>3</w:t>
            </w:r>
            <w:r>
              <w:rPr>
                <w:color w:val="0000FF"/>
                <w:sz w:val="20"/>
                <w:szCs w:val="20"/>
              </w:rPr>
              <w:t>h/aula: 1</w:t>
            </w:r>
            <w:r w:rsidR="001E102B">
              <w:rPr>
                <w:color w:val="0000FF"/>
                <w:sz w:val="20"/>
                <w:szCs w:val="20"/>
              </w:rPr>
              <w:t>4</w:t>
            </w:r>
            <w:r>
              <w:rPr>
                <w:color w:val="0000FF"/>
                <w:sz w:val="20"/>
                <w:szCs w:val="20"/>
              </w:rPr>
              <w:t xml:space="preserve"> pág. de conteúdos </w:t>
            </w:r>
          </w:p>
        </w:tc>
      </w:tr>
      <w:tr w:rsidR="00A55EBF" w14:paraId="296EF883"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B56A4"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Ordem da Unidade de Estudo: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57AC04" w14:textId="77777777" w:rsidR="00BA7931" w:rsidRDefault="00704582">
            <w:pPr>
              <w:rPr>
                <w:color w:val="0000FF"/>
                <w:sz w:val="20"/>
                <w:szCs w:val="20"/>
              </w:rPr>
            </w:pPr>
            <w:r>
              <w:rPr>
                <w:color w:val="0000FF"/>
                <w:sz w:val="20"/>
                <w:szCs w:val="20"/>
              </w:rPr>
              <w:t>1ª UE</w:t>
            </w:r>
          </w:p>
        </w:tc>
      </w:tr>
      <w:tr w:rsidR="00A55EBF" w14:paraId="24C60902"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07203"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Nome do Conteudista:</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62AE50" w14:textId="77777777" w:rsidR="00BA7931" w:rsidRDefault="00704582">
            <w:pPr>
              <w:rPr>
                <w:color w:val="0000FF"/>
                <w:sz w:val="20"/>
                <w:szCs w:val="20"/>
              </w:rPr>
            </w:pPr>
            <w:r>
              <w:rPr>
                <w:color w:val="0000FF"/>
                <w:sz w:val="20"/>
                <w:szCs w:val="20"/>
              </w:rPr>
              <w:t xml:space="preserve">Alexandre </w:t>
            </w:r>
            <w:proofErr w:type="spellStart"/>
            <w:r>
              <w:rPr>
                <w:color w:val="0000FF"/>
                <w:sz w:val="20"/>
                <w:szCs w:val="20"/>
              </w:rPr>
              <w:t>Haupt</w:t>
            </w:r>
            <w:proofErr w:type="spellEnd"/>
          </w:p>
        </w:tc>
      </w:tr>
      <w:tr w:rsidR="00A55EBF" w14:paraId="1304A992"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45250"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Nome do Revisor Técnico:</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E6B6EF" w14:textId="77777777" w:rsidR="00BA7931" w:rsidRDefault="00704582">
            <w:pPr>
              <w:rPr>
                <w:color w:val="0000FF"/>
                <w:sz w:val="20"/>
                <w:szCs w:val="20"/>
              </w:rPr>
            </w:pPr>
            <w:r>
              <w:rPr>
                <w:color w:val="0000FF"/>
                <w:sz w:val="20"/>
                <w:szCs w:val="20"/>
              </w:rPr>
              <w:t>Carlos Kroth / Gustavo Kichler</w:t>
            </w:r>
          </w:p>
        </w:tc>
      </w:tr>
      <w:tr w:rsidR="00A55EBF" w14:paraId="7571F2C5" w14:textId="77777777" w:rsidTr="6FFD2934">
        <w:tc>
          <w:tcPr>
            <w:tcW w:w="32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A091A" w14:textId="77777777" w:rsidR="00BA7931" w:rsidRDefault="00704582">
            <w:pPr>
              <w:spacing w:before="120" w:after="120"/>
              <w:rPr>
                <w:rFonts w:ascii="Calibri" w:eastAsia="Calibri" w:hAnsi="Calibri" w:cs="Calibri"/>
                <w:sz w:val="24"/>
                <w:szCs w:val="24"/>
              </w:rPr>
            </w:pPr>
            <w:r>
              <w:rPr>
                <w:rFonts w:ascii="Calibri" w:eastAsia="Calibri" w:hAnsi="Calibri" w:cs="Calibri"/>
                <w:sz w:val="24"/>
                <w:szCs w:val="24"/>
              </w:rPr>
              <w:t>Status</w:t>
            </w:r>
          </w:p>
        </w:tc>
        <w:tc>
          <w:tcPr>
            <w:tcW w:w="5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6BF3BA" w14:textId="77777777" w:rsidR="00BA7931" w:rsidRDefault="00704582">
            <w:pPr>
              <w:rPr>
                <w:color w:val="0000FF"/>
                <w:sz w:val="20"/>
                <w:szCs w:val="20"/>
              </w:rPr>
            </w:pPr>
            <w:r>
              <w:rPr>
                <w:color w:val="0000FF"/>
                <w:sz w:val="20"/>
                <w:szCs w:val="20"/>
              </w:rPr>
              <w:t>Em desenvolvimento</w:t>
            </w:r>
          </w:p>
        </w:tc>
      </w:tr>
    </w:tbl>
    <w:p w14:paraId="2F7B655B" w14:textId="77777777" w:rsidR="00BA7931" w:rsidRDefault="00BA7931">
      <w:pPr>
        <w:spacing w:after="200" w:line="360" w:lineRule="auto"/>
      </w:pPr>
    </w:p>
    <w:p w14:paraId="2BEC1C37" w14:textId="77777777" w:rsidR="00BA7931" w:rsidRDefault="00BA7931">
      <w:pPr>
        <w:spacing w:after="200" w:line="360" w:lineRule="auto"/>
      </w:pPr>
    </w:p>
    <w:p w14:paraId="1C0340C0" w14:textId="77777777" w:rsidR="00BA7931" w:rsidRDefault="00BA7931">
      <w:pPr>
        <w:spacing w:after="200" w:line="360" w:lineRule="auto"/>
      </w:pPr>
    </w:p>
    <w:p w14:paraId="43D7C643" w14:textId="77777777" w:rsidR="00BA7931" w:rsidRDefault="00BA7931">
      <w:pPr>
        <w:spacing w:after="200" w:line="360" w:lineRule="auto"/>
      </w:pPr>
    </w:p>
    <w:p w14:paraId="47DDE13D" w14:textId="77777777" w:rsidR="00BA7931" w:rsidRDefault="00BA7931">
      <w:pPr>
        <w:spacing w:after="200" w:line="360" w:lineRule="auto"/>
      </w:pPr>
    </w:p>
    <w:p w14:paraId="2616C664" w14:textId="77777777" w:rsidR="00BA7931" w:rsidRDefault="00BA7931">
      <w:pPr>
        <w:spacing w:after="200" w:line="360" w:lineRule="auto"/>
      </w:pPr>
    </w:p>
    <w:p w14:paraId="52C5AD03" w14:textId="77777777" w:rsidR="00BA7931" w:rsidRDefault="00BA7931">
      <w:pPr>
        <w:spacing w:after="200" w:line="360" w:lineRule="auto"/>
      </w:pPr>
    </w:p>
    <w:p w14:paraId="0960FA4A" w14:textId="11DA3E3F" w:rsidR="1E8641CC" w:rsidRDefault="1E8641CC" w:rsidP="1E8641CC">
      <w:pPr>
        <w:spacing w:after="200" w:line="360" w:lineRule="auto"/>
      </w:pPr>
    </w:p>
    <w:p w14:paraId="048B3F42" w14:textId="77777777" w:rsidR="00BA7931" w:rsidRDefault="00BA7931">
      <w:pPr>
        <w:spacing w:before="120" w:after="120"/>
        <w:jc w:val="both"/>
      </w:pPr>
    </w:p>
    <w:p w14:paraId="6D06816B" w14:textId="77777777" w:rsidR="00BA7931" w:rsidRDefault="00704582">
      <w:pPr>
        <w:spacing w:before="120" w:after="120"/>
        <w:jc w:val="center"/>
        <w:rPr>
          <w:b/>
          <w:color w:val="0000FF"/>
        </w:rPr>
      </w:pPr>
      <w:r>
        <w:rPr>
          <w:b/>
          <w:color w:val="0000FF"/>
        </w:rPr>
        <w:t>UC02_G01_UE1 – Sinais Elétricos em Corrente Alternada</w:t>
      </w:r>
    </w:p>
    <w:p w14:paraId="2D9FD9C9" w14:textId="77777777" w:rsidR="00BA7931" w:rsidRDefault="00704582">
      <w:pPr>
        <w:spacing w:before="120" w:after="120"/>
        <w:ind w:left="36"/>
        <w:jc w:val="both"/>
        <w:rPr>
          <w:rFonts w:ascii="Calibri" w:eastAsia="Calibri" w:hAnsi="Calibri" w:cs="Calibri"/>
        </w:rPr>
      </w:pPr>
      <w:bookmarkStart w:id="1" w:name="_heading=h.30j0zll" w:colFirst="0" w:colLast="0"/>
      <w:bookmarkEnd w:id="1"/>
      <w:r>
        <w:rPr>
          <w:rFonts w:ascii="Calibri" w:eastAsia="Calibri" w:hAnsi="Calibri" w:cs="Calibri"/>
          <w:noProof/>
        </w:rPr>
        <w:drawing>
          <wp:inline distT="114300" distB="114300" distL="114300" distR="114300" wp14:anchorId="062836E8" wp14:editId="4FCF1468">
            <wp:extent cx="3221831" cy="585788"/>
            <wp:effectExtent l="0" t="0" r="0" b="0"/>
            <wp:docPr id="30" name="Imagem 30"/>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21831" cy="585788"/>
                    </a:xfrm>
                    <a:prstGeom prst="rect">
                      <a:avLst/>
                    </a:prstGeom>
                    <a:ln/>
                  </pic:spPr>
                </pic:pic>
              </a:graphicData>
            </a:graphic>
          </wp:inline>
        </w:drawing>
      </w:r>
    </w:p>
    <w:p w14:paraId="6872CDDB" w14:textId="3D6B74C1" w:rsidR="00BA7931" w:rsidRDefault="00704582" w:rsidP="3F8331BF">
      <w:pPr>
        <w:spacing w:before="120" w:after="120" w:line="360" w:lineRule="auto"/>
        <w:jc w:val="both"/>
        <w:rPr>
          <w:sz w:val="18"/>
          <w:szCs w:val="18"/>
        </w:rPr>
      </w:pPr>
      <w:commentRangeStart w:id="2"/>
      <w:commentRangeStart w:id="3"/>
      <w:commentRangeStart w:id="4"/>
      <w:r w:rsidRPr="3F8331BF">
        <w:rPr>
          <w:sz w:val="20"/>
          <w:szCs w:val="20"/>
        </w:rPr>
        <w:t>Anderson</w:t>
      </w:r>
      <w:r w:rsidR="646341A4" w:rsidRPr="3F8331BF">
        <w:rPr>
          <w:sz w:val="20"/>
          <w:szCs w:val="20"/>
        </w:rPr>
        <w:t>,</w:t>
      </w:r>
      <w:r w:rsidRPr="3F8331BF">
        <w:rPr>
          <w:sz w:val="20"/>
          <w:szCs w:val="20"/>
        </w:rPr>
        <w:t xml:space="preserve"> técnico de manutenção</w:t>
      </w:r>
      <w:r w:rsidR="1190ED76" w:rsidRPr="3F8331BF">
        <w:rPr>
          <w:sz w:val="20"/>
          <w:szCs w:val="20"/>
        </w:rPr>
        <w:t>,</w:t>
      </w:r>
      <w:r w:rsidRPr="3F8331BF">
        <w:rPr>
          <w:sz w:val="20"/>
          <w:szCs w:val="20"/>
        </w:rPr>
        <w:t xml:space="preserve"> </w:t>
      </w:r>
      <w:r w:rsidR="3082C5A0" w:rsidRPr="3F8331BF">
        <w:rPr>
          <w:sz w:val="20"/>
          <w:szCs w:val="20"/>
        </w:rPr>
        <w:t xml:space="preserve">e </w:t>
      </w:r>
      <w:r w:rsidR="6DC591DB" w:rsidRPr="3F8331BF">
        <w:rPr>
          <w:sz w:val="20"/>
          <w:szCs w:val="20"/>
        </w:rPr>
        <w:t>seu assistente C</w:t>
      </w:r>
      <w:r w:rsidR="3082C5A0" w:rsidRPr="3F8331BF">
        <w:rPr>
          <w:sz w:val="20"/>
          <w:szCs w:val="20"/>
        </w:rPr>
        <w:t>laiton</w:t>
      </w:r>
      <w:commentRangeEnd w:id="2"/>
      <w:r>
        <w:rPr>
          <w:rStyle w:val="Refdecomentrio"/>
        </w:rPr>
        <w:commentReference w:id="2"/>
      </w:r>
      <w:commentRangeEnd w:id="3"/>
      <w:r>
        <w:rPr>
          <w:rStyle w:val="Refdecomentrio"/>
        </w:rPr>
        <w:commentReference w:id="3"/>
      </w:r>
      <w:r w:rsidR="3082C5A0" w:rsidRPr="3F8331BF">
        <w:rPr>
          <w:sz w:val="20"/>
          <w:szCs w:val="20"/>
        </w:rPr>
        <w:t xml:space="preserve"> </w:t>
      </w:r>
      <w:r w:rsidR="7398A50C" w:rsidRPr="3F8331BF">
        <w:rPr>
          <w:sz w:val="20"/>
          <w:szCs w:val="20"/>
        </w:rPr>
        <w:t>trabalham em</w:t>
      </w:r>
      <w:r w:rsidRPr="3F8331BF">
        <w:rPr>
          <w:sz w:val="20"/>
          <w:szCs w:val="20"/>
        </w:rPr>
        <w:t xml:space="preserve"> uma indústria </w:t>
      </w:r>
      <w:r w:rsidR="0C2C07D0" w:rsidRPr="3F8331BF">
        <w:rPr>
          <w:sz w:val="20"/>
          <w:szCs w:val="20"/>
        </w:rPr>
        <w:t>d</w:t>
      </w:r>
      <w:r w:rsidRPr="3F8331BF">
        <w:rPr>
          <w:sz w:val="20"/>
          <w:szCs w:val="20"/>
        </w:rPr>
        <w:t xml:space="preserve">a área automotiva e estão conversando sobre os diferentes tipos de sinais elétricos </w:t>
      </w:r>
      <w:r w:rsidR="1E77C75E" w:rsidRPr="3F8331BF">
        <w:rPr>
          <w:sz w:val="20"/>
          <w:szCs w:val="20"/>
        </w:rPr>
        <w:t>com os quais</w:t>
      </w:r>
      <w:r w:rsidRPr="3F8331BF">
        <w:rPr>
          <w:sz w:val="20"/>
          <w:szCs w:val="20"/>
        </w:rPr>
        <w:t xml:space="preserve"> </w:t>
      </w:r>
      <w:r w:rsidR="2DBC6D5F" w:rsidRPr="3F8331BF">
        <w:rPr>
          <w:sz w:val="20"/>
          <w:szCs w:val="20"/>
        </w:rPr>
        <w:t>um</w:t>
      </w:r>
      <w:r w:rsidRPr="3F8331BF">
        <w:rPr>
          <w:sz w:val="20"/>
          <w:szCs w:val="20"/>
        </w:rPr>
        <w:t xml:space="preserve"> técnico pode se deparar quando está realizando a manutenção de circuitos elétricos</w:t>
      </w:r>
      <w:r w:rsidR="2777512A" w:rsidRPr="3F8331BF">
        <w:rPr>
          <w:sz w:val="20"/>
          <w:szCs w:val="20"/>
        </w:rPr>
        <w:t xml:space="preserve"> e eletrônicos</w:t>
      </w:r>
      <w:r w:rsidRPr="3F8331BF">
        <w:rPr>
          <w:sz w:val="20"/>
          <w:szCs w:val="20"/>
        </w:rPr>
        <w:t xml:space="preserve"> em corrente alternada</w:t>
      </w:r>
      <w:r w:rsidR="5763008D" w:rsidRPr="3F8331BF">
        <w:rPr>
          <w:sz w:val="20"/>
          <w:szCs w:val="20"/>
        </w:rPr>
        <w:t xml:space="preserve"> (CA)</w:t>
      </w:r>
      <w:r w:rsidRPr="3F8331BF">
        <w:rPr>
          <w:sz w:val="20"/>
          <w:szCs w:val="20"/>
        </w:rPr>
        <w:t>.</w:t>
      </w:r>
      <w:commentRangeEnd w:id="4"/>
      <w:r>
        <w:rPr>
          <w:rStyle w:val="Refdecomentrio"/>
        </w:rPr>
        <w:commentReference w:id="4"/>
      </w:r>
    </w:p>
    <w:p w14:paraId="255B29A0" w14:textId="29865BD2" w:rsidR="4D970CF9" w:rsidRDefault="72EFE498" w:rsidP="3F8331BF">
      <w:pPr>
        <w:spacing w:before="120" w:after="120" w:line="360" w:lineRule="auto"/>
        <w:jc w:val="both"/>
        <w:rPr>
          <w:sz w:val="18"/>
          <w:szCs w:val="18"/>
        </w:rPr>
      </w:pPr>
      <w:r w:rsidRPr="3F8331BF">
        <w:rPr>
          <w:sz w:val="20"/>
          <w:szCs w:val="20"/>
        </w:rPr>
        <w:t>C</w:t>
      </w:r>
      <w:r w:rsidR="110372FA" w:rsidRPr="3F8331BF">
        <w:rPr>
          <w:sz w:val="20"/>
          <w:szCs w:val="20"/>
        </w:rPr>
        <w:t>ENA1</w:t>
      </w:r>
      <w:r w:rsidR="009BD2F1" w:rsidRPr="3F8331BF">
        <w:rPr>
          <w:sz w:val="20"/>
          <w:szCs w:val="20"/>
        </w:rPr>
        <w:t xml:space="preserve"> </w:t>
      </w:r>
    </w:p>
    <w:p w14:paraId="17504299" w14:textId="2E6EDE60" w:rsidR="00BA7931" w:rsidRDefault="00704582" w:rsidP="3F8331BF">
      <w:pPr>
        <w:spacing w:before="120" w:after="120" w:line="360" w:lineRule="auto"/>
        <w:jc w:val="both"/>
        <w:rPr>
          <w:sz w:val="18"/>
          <w:szCs w:val="18"/>
        </w:rPr>
      </w:pPr>
      <w:r w:rsidRPr="3F8331BF">
        <w:rPr>
          <w:b/>
          <w:bCs/>
          <w:sz w:val="20"/>
          <w:szCs w:val="20"/>
        </w:rPr>
        <w:t xml:space="preserve">Anderson </w:t>
      </w:r>
      <w:r w:rsidRPr="3F8331BF">
        <w:rPr>
          <w:sz w:val="20"/>
          <w:szCs w:val="20"/>
        </w:rPr>
        <w:t>- Claiton você já mediu a tens</w:t>
      </w:r>
      <w:r w:rsidR="00293A87" w:rsidRPr="3F8331BF">
        <w:rPr>
          <w:sz w:val="20"/>
          <w:szCs w:val="20"/>
        </w:rPr>
        <w:t>ão</w:t>
      </w:r>
      <w:r w:rsidRPr="3F8331BF">
        <w:rPr>
          <w:sz w:val="20"/>
          <w:szCs w:val="20"/>
        </w:rPr>
        <w:t xml:space="preserve"> elétrica na</w:t>
      </w:r>
      <w:r w:rsidR="00293A87" w:rsidRPr="3F8331BF">
        <w:rPr>
          <w:sz w:val="20"/>
          <w:szCs w:val="20"/>
        </w:rPr>
        <w:t>s</w:t>
      </w:r>
      <w:r w:rsidRPr="3F8331BF">
        <w:rPr>
          <w:sz w:val="20"/>
          <w:szCs w:val="20"/>
        </w:rPr>
        <w:t xml:space="preserve"> saída</w:t>
      </w:r>
      <w:r w:rsidR="00293A87" w:rsidRPr="3F8331BF">
        <w:rPr>
          <w:sz w:val="20"/>
          <w:szCs w:val="20"/>
        </w:rPr>
        <w:t>s</w:t>
      </w:r>
      <w:r w:rsidRPr="3F8331BF">
        <w:rPr>
          <w:sz w:val="20"/>
          <w:szCs w:val="20"/>
        </w:rPr>
        <w:t xml:space="preserve"> dos transformadores que fornecem a energia para os circuitos </w:t>
      </w:r>
      <w:r w:rsidR="2110BAC6" w:rsidRPr="3F8331BF">
        <w:rPr>
          <w:sz w:val="20"/>
          <w:szCs w:val="20"/>
        </w:rPr>
        <w:t xml:space="preserve">eletrônicos </w:t>
      </w:r>
      <w:r w:rsidRPr="3F8331BF">
        <w:rPr>
          <w:sz w:val="20"/>
          <w:szCs w:val="20"/>
        </w:rPr>
        <w:t xml:space="preserve">das prensas no setor de </w:t>
      </w:r>
      <w:r w:rsidR="00F37583" w:rsidRPr="3F8331BF">
        <w:rPr>
          <w:sz w:val="20"/>
          <w:szCs w:val="20"/>
        </w:rPr>
        <w:t>estampagem</w:t>
      </w:r>
      <w:r w:rsidRPr="3F8331BF">
        <w:rPr>
          <w:sz w:val="20"/>
          <w:szCs w:val="20"/>
        </w:rPr>
        <w:t>?</w:t>
      </w:r>
    </w:p>
    <w:p w14:paraId="7D179A9B" w14:textId="149F993D" w:rsidR="00BA7931" w:rsidRDefault="00704582" w:rsidP="3F8331BF">
      <w:pPr>
        <w:spacing w:before="120" w:after="120" w:line="360" w:lineRule="auto"/>
        <w:jc w:val="both"/>
        <w:rPr>
          <w:sz w:val="18"/>
          <w:szCs w:val="18"/>
        </w:rPr>
      </w:pPr>
      <w:r w:rsidRPr="3F8331BF">
        <w:rPr>
          <w:b/>
          <w:bCs/>
          <w:sz w:val="20"/>
          <w:szCs w:val="20"/>
        </w:rPr>
        <w:t>Claiton</w:t>
      </w:r>
      <w:r w:rsidRPr="3F8331BF">
        <w:rPr>
          <w:sz w:val="20"/>
          <w:szCs w:val="20"/>
        </w:rPr>
        <w:t xml:space="preserve"> - Ainda não. Fiquei na dúvida se o valor </w:t>
      </w:r>
      <w:r w:rsidR="00797575" w:rsidRPr="3F8331BF">
        <w:rPr>
          <w:sz w:val="20"/>
          <w:szCs w:val="20"/>
        </w:rPr>
        <w:t xml:space="preserve">de tensão </w:t>
      </w:r>
      <w:r w:rsidR="000C77EB" w:rsidRPr="3F8331BF">
        <w:rPr>
          <w:sz w:val="20"/>
          <w:szCs w:val="20"/>
        </w:rPr>
        <w:t xml:space="preserve">que vou medir na saída do transformador é </w:t>
      </w:r>
      <w:r w:rsidRPr="3F8331BF">
        <w:rPr>
          <w:sz w:val="20"/>
          <w:szCs w:val="20"/>
        </w:rPr>
        <w:t xml:space="preserve">eficaz ou </w:t>
      </w:r>
      <w:r w:rsidR="00797575" w:rsidRPr="3F8331BF">
        <w:rPr>
          <w:sz w:val="20"/>
          <w:szCs w:val="20"/>
        </w:rPr>
        <w:t>médio</w:t>
      </w:r>
      <w:r w:rsidR="00332635" w:rsidRPr="3F8331BF">
        <w:rPr>
          <w:sz w:val="20"/>
          <w:szCs w:val="20"/>
        </w:rPr>
        <w:t>, pois no</w:t>
      </w:r>
      <w:r w:rsidR="004C0059" w:rsidRPr="3F8331BF">
        <w:rPr>
          <w:sz w:val="20"/>
          <w:szCs w:val="20"/>
        </w:rPr>
        <w:t xml:space="preserve"> plano de man</w:t>
      </w:r>
      <w:r w:rsidR="000E1349" w:rsidRPr="3F8331BF">
        <w:rPr>
          <w:sz w:val="20"/>
          <w:szCs w:val="20"/>
        </w:rPr>
        <w:t>u</w:t>
      </w:r>
      <w:r w:rsidR="004C0059" w:rsidRPr="3F8331BF">
        <w:rPr>
          <w:sz w:val="20"/>
          <w:szCs w:val="20"/>
        </w:rPr>
        <w:t>t</w:t>
      </w:r>
      <w:r w:rsidR="000E1349" w:rsidRPr="3F8331BF">
        <w:rPr>
          <w:sz w:val="20"/>
          <w:szCs w:val="20"/>
        </w:rPr>
        <w:t>e</w:t>
      </w:r>
      <w:r w:rsidR="004C0059" w:rsidRPr="3F8331BF">
        <w:rPr>
          <w:sz w:val="20"/>
          <w:szCs w:val="20"/>
        </w:rPr>
        <w:t xml:space="preserve">nção </w:t>
      </w:r>
      <w:r w:rsidR="4AC127A2" w:rsidRPr="3F8331BF">
        <w:rPr>
          <w:sz w:val="20"/>
          <w:szCs w:val="20"/>
        </w:rPr>
        <w:t>são</w:t>
      </w:r>
      <w:r w:rsidR="0055397B" w:rsidRPr="3F8331BF">
        <w:rPr>
          <w:sz w:val="20"/>
          <w:szCs w:val="20"/>
        </w:rPr>
        <w:t xml:space="preserve"> </w:t>
      </w:r>
      <w:r w:rsidR="348A3C09" w:rsidRPr="3F8331BF">
        <w:rPr>
          <w:sz w:val="20"/>
          <w:szCs w:val="20"/>
        </w:rPr>
        <w:t>solicitados</w:t>
      </w:r>
      <w:r w:rsidR="0055397B" w:rsidRPr="3F8331BF">
        <w:rPr>
          <w:sz w:val="20"/>
          <w:szCs w:val="20"/>
        </w:rPr>
        <w:t xml:space="preserve"> os dois valores</w:t>
      </w:r>
      <w:r w:rsidRPr="3F8331BF">
        <w:rPr>
          <w:sz w:val="20"/>
          <w:szCs w:val="20"/>
        </w:rPr>
        <w:t>.</w:t>
      </w:r>
    </w:p>
    <w:p w14:paraId="4A94C1BC" w14:textId="6E428A53" w:rsidR="025C148A" w:rsidRDefault="034DAA0B" w:rsidP="3F8331BF">
      <w:pPr>
        <w:spacing w:before="120" w:after="120" w:line="360" w:lineRule="auto"/>
        <w:jc w:val="both"/>
        <w:rPr>
          <w:sz w:val="18"/>
          <w:szCs w:val="18"/>
        </w:rPr>
      </w:pPr>
      <w:r w:rsidRPr="3F8331BF">
        <w:rPr>
          <w:sz w:val="20"/>
          <w:szCs w:val="20"/>
        </w:rPr>
        <w:t>C</w:t>
      </w:r>
      <w:r w:rsidR="18D5C83A" w:rsidRPr="3F8331BF">
        <w:rPr>
          <w:sz w:val="20"/>
          <w:szCs w:val="20"/>
        </w:rPr>
        <w:t>ENA 2</w:t>
      </w:r>
    </w:p>
    <w:p w14:paraId="0D9320E7" w14:textId="169D40C7" w:rsidR="00BA7931" w:rsidRDefault="00704582" w:rsidP="3F8331BF">
      <w:pPr>
        <w:spacing w:before="120" w:after="120" w:line="360" w:lineRule="auto"/>
        <w:jc w:val="both"/>
        <w:rPr>
          <w:sz w:val="18"/>
          <w:szCs w:val="18"/>
        </w:rPr>
      </w:pPr>
      <w:r w:rsidRPr="3F8331BF">
        <w:rPr>
          <w:b/>
          <w:bCs/>
          <w:sz w:val="20"/>
          <w:szCs w:val="20"/>
        </w:rPr>
        <w:t>Anderson</w:t>
      </w:r>
      <w:r w:rsidRPr="3F8331BF">
        <w:rPr>
          <w:sz w:val="20"/>
          <w:szCs w:val="20"/>
        </w:rPr>
        <w:t xml:space="preserve"> </w:t>
      </w:r>
      <w:r w:rsidR="749B3C36" w:rsidRPr="3F8331BF">
        <w:rPr>
          <w:sz w:val="20"/>
          <w:szCs w:val="20"/>
        </w:rPr>
        <w:t>(balão 1)</w:t>
      </w:r>
      <w:r w:rsidR="2EA640D3" w:rsidRPr="3F8331BF">
        <w:rPr>
          <w:sz w:val="20"/>
          <w:szCs w:val="20"/>
        </w:rPr>
        <w:t xml:space="preserve"> </w:t>
      </w:r>
      <w:r w:rsidRPr="3F8331BF">
        <w:rPr>
          <w:sz w:val="20"/>
          <w:szCs w:val="20"/>
        </w:rPr>
        <w:t xml:space="preserve">- Esta dúvida é frequente. </w:t>
      </w:r>
      <w:r w:rsidR="00782A88" w:rsidRPr="3F8331BF">
        <w:rPr>
          <w:sz w:val="20"/>
          <w:szCs w:val="20"/>
        </w:rPr>
        <w:t xml:space="preserve">O valor eficaz de uma corrente alternada é aquele que equivale ao valor em corrente contínua que irá gerar a mesma potência. </w:t>
      </w:r>
    </w:p>
    <w:p w14:paraId="4B28C44C" w14:textId="7B047C92" w:rsidR="140ED73D" w:rsidRDefault="140ED73D" w:rsidP="3F8331BF">
      <w:pPr>
        <w:spacing w:before="120" w:after="120" w:line="360" w:lineRule="auto"/>
        <w:jc w:val="both"/>
        <w:rPr>
          <w:sz w:val="18"/>
          <w:szCs w:val="18"/>
        </w:rPr>
      </w:pPr>
      <w:r w:rsidRPr="3F8331BF">
        <w:rPr>
          <w:b/>
          <w:bCs/>
          <w:sz w:val="20"/>
          <w:szCs w:val="20"/>
        </w:rPr>
        <w:t>Anderson</w:t>
      </w:r>
      <w:r w:rsidRPr="3F8331BF">
        <w:rPr>
          <w:sz w:val="20"/>
          <w:szCs w:val="20"/>
        </w:rPr>
        <w:t xml:space="preserve"> </w:t>
      </w:r>
      <w:r w:rsidR="37D0F07D" w:rsidRPr="3F8331BF">
        <w:rPr>
          <w:sz w:val="20"/>
          <w:szCs w:val="20"/>
        </w:rPr>
        <w:t>(balão 2</w:t>
      </w:r>
      <w:r w:rsidR="4B06E62A" w:rsidRPr="3F8331BF">
        <w:rPr>
          <w:sz w:val="20"/>
          <w:szCs w:val="20"/>
        </w:rPr>
        <w:t>)</w:t>
      </w:r>
      <w:r w:rsidR="37D0F07D" w:rsidRPr="3F8331BF">
        <w:rPr>
          <w:sz w:val="20"/>
          <w:szCs w:val="20"/>
        </w:rPr>
        <w:t xml:space="preserve"> </w:t>
      </w:r>
      <w:r w:rsidRPr="3F8331BF">
        <w:rPr>
          <w:sz w:val="20"/>
          <w:szCs w:val="20"/>
        </w:rPr>
        <w:t xml:space="preserve">- Já o valor médio é a média aritmética de valores </w:t>
      </w:r>
      <w:r w:rsidR="004306D7" w:rsidRPr="3F8331BF">
        <w:rPr>
          <w:sz w:val="20"/>
          <w:szCs w:val="20"/>
        </w:rPr>
        <w:t>de tensão</w:t>
      </w:r>
      <w:r w:rsidRPr="3F8331BF">
        <w:rPr>
          <w:sz w:val="20"/>
          <w:szCs w:val="20"/>
        </w:rPr>
        <w:t>.</w:t>
      </w:r>
    </w:p>
    <w:p w14:paraId="6061E34E" w14:textId="45EC2750" w:rsidR="00BA7931" w:rsidRDefault="00704582" w:rsidP="3F8331BF">
      <w:pPr>
        <w:spacing w:before="120" w:after="120" w:line="360" w:lineRule="auto"/>
        <w:jc w:val="both"/>
        <w:rPr>
          <w:sz w:val="18"/>
          <w:szCs w:val="18"/>
        </w:rPr>
      </w:pPr>
      <w:r w:rsidRPr="3F8331BF">
        <w:rPr>
          <w:b/>
          <w:bCs/>
          <w:sz w:val="20"/>
          <w:szCs w:val="20"/>
        </w:rPr>
        <w:t xml:space="preserve">Claiton </w:t>
      </w:r>
      <w:r w:rsidR="00EA1530" w:rsidRPr="3F8331BF">
        <w:rPr>
          <w:sz w:val="20"/>
          <w:szCs w:val="20"/>
        </w:rPr>
        <w:t>–</w:t>
      </w:r>
      <w:r w:rsidRPr="3F8331BF">
        <w:rPr>
          <w:sz w:val="20"/>
          <w:szCs w:val="20"/>
        </w:rPr>
        <w:t xml:space="preserve"> </w:t>
      </w:r>
      <w:r w:rsidR="00EA1530" w:rsidRPr="3F8331BF">
        <w:rPr>
          <w:sz w:val="20"/>
          <w:szCs w:val="20"/>
        </w:rPr>
        <w:t xml:space="preserve">Acho que entendi. </w:t>
      </w:r>
      <w:r w:rsidR="00B24FF0" w:rsidRPr="3F8331BF">
        <w:rPr>
          <w:sz w:val="20"/>
          <w:szCs w:val="20"/>
        </w:rPr>
        <w:t xml:space="preserve">E qual desses valores é medido </w:t>
      </w:r>
      <w:r w:rsidR="00994884" w:rsidRPr="3F8331BF">
        <w:rPr>
          <w:sz w:val="20"/>
          <w:szCs w:val="20"/>
        </w:rPr>
        <w:t>pel</w:t>
      </w:r>
      <w:r w:rsidR="00B24FF0" w:rsidRPr="3F8331BF">
        <w:rPr>
          <w:sz w:val="20"/>
          <w:szCs w:val="20"/>
        </w:rPr>
        <w:t>o multímetro</w:t>
      </w:r>
      <w:r w:rsidRPr="3F8331BF">
        <w:rPr>
          <w:sz w:val="20"/>
          <w:szCs w:val="20"/>
        </w:rPr>
        <w:t>?</w:t>
      </w:r>
    </w:p>
    <w:p w14:paraId="57270253" w14:textId="44592BAA" w:rsidR="18C2C2D0" w:rsidRDefault="4C5CC4A8" w:rsidP="3F8331BF">
      <w:pPr>
        <w:spacing w:before="120" w:after="120" w:line="360" w:lineRule="auto"/>
        <w:jc w:val="both"/>
        <w:rPr>
          <w:sz w:val="18"/>
          <w:szCs w:val="18"/>
        </w:rPr>
      </w:pPr>
      <w:r w:rsidRPr="3F8331BF">
        <w:rPr>
          <w:sz w:val="20"/>
          <w:szCs w:val="20"/>
        </w:rPr>
        <w:t>CENA 3</w:t>
      </w:r>
    </w:p>
    <w:p w14:paraId="46F034AA" w14:textId="0EDD8433" w:rsidR="00BA7931" w:rsidRDefault="00704582" w:rsidP="3F8331BF">
      <w:pPr>
        <w:spacing w:before="120" w:after="120" w:line="360" w:lineRule="auto"/>
        <w:jc w:val="both"/>
        <w:rPr>
          <w:sz w:val="18"/>
          <w:szCs w:val="18"/>
        </w:rPr>
      </w:pPr>
      <w:r w:rsidRPr="3F8331BF">
        <w:rPr>
          <w:b/>
          <w:bCs/>
          <w:sz w:val="20"/>
          <w:szCs w:val="20"/>
        </w:rPr>
        <w:t xml:space="preserve">Anderson </w:t>
      </w:r>
      <w:r w:rsidR="07DC0314" w:rsidRPr="3F8331BF">
        <w:rPr>
          <w:sz w:val="20"/>
          <w:szCs w:val="20"/>
        </w:rPr>
        <w:t>(balão 1) -</w:t>
      </w:r>
      <w:r w:rsidRPr="3F8331BF">
        <w:rPr>
          <w:sz w:val="20"/>
          <w:szCs w:val="20"/>
        </w:rPr>
        <w:t xml:space="preserve"> </w:t>
      </w:r>
      <w:r w:rsidR="00B24FF0" w:rsidRPr="3F8331BF">
        <w:rPr>
          <w:sz w:val="20"/>
          <w:szCs w:val="20"/>
        </w:rPr>
        <w:t xml:space="preserve">É o valor eficaz. </w:t>
      </w:r>
      <w:r w:rsidR="00B14AA8" w:rsidRPr="3F8331BF">
        <w:rPr>
          <w:sz w:val="20"/>
          <w:szCs w:val="20"/>
        </w:rPr>
        <w:t xml:space="preserve">Hoje em dia, </w:t>
      </w:r>
      <w:r w:rsidR="001765AD" w:rsidRPr="3F8331BF">
        <w:rPr>
          <w:sz w:val="20"/>
          <w:szCs w:val="20"/>
        </w:rPr>
        <w:t>a maioria d</w:t>
      </w:r>
      <w:r w:rsidR="1B35965F" w:rsidRPr="3F8331BF">
        <w:rPr>
          <w:sz w:val="20"/>
          <w:szCs w:val="20"/>
        </w:rPr>
        <w:t>o</w:t>
      </w:r>
      <w:r w:rsidR="00B14AA8" w:rsidRPr="3F8331BF">
        <w:rPr>
          <w:sz w:val="20"/>
          <w:szCs w:val="20"/>
        </w:rPr>
        <w:t>s instrumentos medem o valor e</w:t>
      </w:r>
      <w:r w:rsidR="00262FE9" w:rsidRPr="3F8331BF">
        <w:rPr>
          <w:sz w:val="20"/>
          <w:szCs w:val="20"/>
        </w:rPr>
        <w:t>ficaz de tensão</w:t>
      </w:r>
      <w:r w:rsidR="00CF2465" w:rsidRPr="3F8331BF">
        <w:rPr>
          <w:sz w:val="20"/>
          <w:szCs w:val="20"/>
        </w:rPr>
        <w:t xml:space="preserve"> considerando </w:t>
      </w:r>
      <w:r w:rsidR="006F14C0" w:rsidRPr="3F8331BF">
        <w:rPr>
          <w:sz w:val="20"/>
          <w:szCs w:val="20"/>
        </w:rPr>
        <w:t>um</w:t>
      </w:r>
      <w:r w:rsidR="00227D28" w:rsidRPr="3F8331BF">
        <w:rPr>
          <w:sz w:val="20"/>
          <w:szCs w:val="20"/>
        </w:rPr>
        <w:t xml:space="preserve">a onda senoidal </w:t>
      </w:r>
      <w:r w:rsidR="002873BD" w:rsidRPr="3F8331BF">
        <w:rPr>
          <w:sz w:val="20"/>
          <w:szCs w:val="20"/>
        </w:rPr>
        <w:t>perfeita</w:t>
      </w:r>
      <w:r w:rsidR="00262FE9" w:rsidRPr="3F8331BF">
        <w:rPr>
          <w:sz w:val="20"/>
          <w:szCs w:val="20"/>
        </w:rPr>
        <w:t xml:space="preserve">. </w:t>
      </w:r>
    </w:p>
    <w:p w14:paraId="265A19AE" w14:textId="37E9C059" w:rsidR="00BA7931" w:rsidRDefault="47FF87A4" w:rsidP="3F8331BF">
      <w:pPr>
        <w:spacing w:before="120" w:after="120" w:line="360" w:lineRule="auto"/>
        <w:jc w:val="both"/>
        <w:rPr>
          <w:sz w:val="18"/>
          <w:szCs w:val="18"/>
        </w:rPr>
      </w:pPr>
      <w:r w:rsidRPr="3F8331BF">
        <w:rPr>
          <w:b/>
          <w:bCs/>
          <w:sz w:val="20"/>
          <w:szCs w:val="20"/>
        </w:rPr>
        <w:t>Anderson</w:t>
      </w:r>
      <w:r w:rsidRPr="3F8331BF">
        <w:rPr>
          <w:sz w:val="20"/>
          <w:szCs w:val="20"/>
        </w:rPr>
        <w:t xml:space="preserve"> (balão 2) - </w:t>
      </w:r>
      <w:r w:rsidR="00203E49" w:rsidRPr="3F8331BF">
        <w:rPr>
          <w:sz w:val="20"/>
          <w:szCs w:val="20"/>
        </w:rPr>
        <w:t xml:space="preserve">Porém </w:t>
      </w:r>
      <w:r w:rsidR="78DE2DD2" w:rsidRPr="3F8331BF">
        <w:rPr>
          <w:sz w:val="20"/>
          <w:szCs w:val="20"/>
        </w:rPr>
        <w:t xml:space="preserve">também </w:t>
      </w:r>
      <w:r w:rsidR="000F779C" w:rsidRPr="3F8331BF">
        <w:rPr>
          <w:sz w:val="20"/>
          <w:szCs w:val="20"/>
        </w:rPr>
        <w:t>existem modelo</w:t>
      </w:r>
      <w:r w:rsidR="00685831" w:rsidRPr="3F8331BF">
        <w:rPr>
          <w:sz w:val="20"/>
          <w:szCs w:val="20"/>
        </w:rPr>
        <w:t>s</w:t>
      </w:r>
      <w:r w:rsidR="00BD5659" w:rsidRPr="3F8331BF">
        <w:rPr>
          <w:sz w:val="20"/>
          <w:szCs w:val="20"/>
        </w:rPr>
        <w:t xml:space="preserve"> </w:t>
      </w:r>
      <w:proofErr w:type="spellStart"/>
      <w:r w:rsidR="00BD5659" w:rsidRPr="3F8331BF">
        <w:rPr>
          <w:sz w:val="20"/>
          <w:szCs w:val="20"/>
        </w:rPr>
        <w:t>True</w:t>
      </w:r>
      <w:proofErr w:type="spellEnd"/>
      <w:r w:rsidR="00BD5659" w:rsidRPr="3F8331BF">
        <w:rPr>
          <w:sz w:val="20"/>
          <w:szCs w:val="20"/>
        </w:rPr>
        <w:t xml:space="preserve"> RMS,</w:t>
      </w:r>
      <w:r w:rsidR="00D74AB7" w:rsidRPr="3F8331BF">
        <w:rPr>
          <w:sz w:val="20"/>
          <w:szCs w:val="20"/>
        </w:rPr>
        <w:t xml:space="preserve"> que</w:t>
      </w:r>
      <w:r w:rsidR="00BD5659" w:rsidRPr="3F8331BF">
        <w:rPr>
          <w:sz w:val="20"/>
          <w:szCs w:val="20"/>
        </w:rPr>
        <w:t xml:space="preserve"> </w:t>
      </w:r>
      <w:r w:rsidR="00685831" w:rsidRPr="3F8331BF">
        <w:rPr>
          <w:sz w:val="20"/>
          <w:szCs w:val="20"/>
        </w:rPr>
        <w:t xml:space="preserve">medem os </w:t>
      </w:r>
      <w:r w:rsidR="00F5033A" w:rsidRPr="3F8331BF">
        <w:rPr>
          <w:sz w:val="20"/>
          <w:szCs w:val="20"/>
        </w:rPr>
        <w:t xml:space="preserve">sinais </w:t>
      </w:r>
      <w:r w:rsidR="00C14558" w:rsidRPr="3F8331BF">
        <w:rPr>
          <w:sz w:val="20"/>
          <w:szCs w:val="20"/>
        </w:rPr>
        <w:t>sen</w:t>
      </w:r>
      <w:r w:rsidR="00134C60" w:rsidRPr="3F8331BF">
        <w:rPr>
          <w:sz w:val="20"/>
          <w:szCs w:val="20"/>
        </w:rPr>
        <w:t>oid</w:t>
      </w:r>
      <w:r w:rsidR="00AE3E4E" w:rsidRPr="3F8331BF">
        <w:rPr>
          <w:sz w:val="20"/>
          <w:szCs w:val="20"/>
        </w:rPr>
        <w:t>ais com distorções</w:t>
      </w:r>
      <w:r w:rsidR="00EE0F4C" w:rsidRPr="3F8331BF">
        <w:rPr>
          <w:sz w:val="20"/>
          <w:szCs w:val="20"/>
        </w:rPr>
        <w:t xml:space="preserve"> chamadas de </w:t>
      </w:r>
      <w:r w:rsidR="003C10C7" w:rsidRPr="3F8331BF">
        <w:rPr>
          <w:sz w:val="20"/>
          <w:szCs w:val="20"/>
        </w:rPr>
        <w:t>harmônicas</w:t>
      </w:r>
      <w:r w:rsidR="00704582" w:rsidRPr="3F8331BF">
        <w:rPr>
          <w:sz w:val="20"/>
          <w:szCs w:val="20"/>
        </w:rPr>
        <w:t>.</w:t>
      </w:r>
      <w:r w:rsidR="008B6EC9" w:rsidRPr="3F8331BF">
        <w:rPr>
          <w:sz w:val="20"/>
          <w:szCs w:val="20"/>
        </w:rPr>
        <w:t xml:space="preserve"> Para essa medição, pode ser qualquer um deles. </w:t>
      </w:r>
    </w:p>
    <w:p w14:paraId="6997E2BA" w14:textId="73AA45FF" w:rsidR="00BA7931" w:rsidRDefault="00704582" w:rsidP="3F8331BF">
      <w:pPr>
        <w:spacing w:before="120" w:after="120" w:line="360" w:lineRule="auto"/>
        <w:jc w:val="both"/>
        <w:rPr>
          <w:sz w:val="18"/>
          <w:szCs w:val="18"/>
        </w:rPr>
      </w:pPr>
      <w:r w:rsidRPr="3F8331BF">
        <w:rPr>
          <w:b/>
          <w:bCs/>
          <w:sz w:val="20"/>
          <w:szCs w:val="20"/>
        </w:rPr>
        <w:t>Claiton</w:t>
      </w:r>
      <w:r w:rsidR="3EE408C9" w:rsidRPr="3F8331BF">
        <w:rPr>
          <w:sz w:val="20"/>
          <w:szCs w:val="20"/>
        </w:rPr>
        <w:t xml:space="preserve"> – </w:t>
      </w:r>
      <w:r w:rsidRPr="3F8331BF">
        <w:rPr>
          <w:sz w:val="20"/>
          <w:szCs w:val="20"/>
        </w:rPr>
        <w:t>Certo</w:t>
      </w:r>
      <w:r w:rsidR="000150FD" w:rsidRPr="3F8331BF">
        <w:rPr>
          <w:sz w:val="20"/>
          <w:szCs w:val="20"/>
        </w:rPr>
        <w:t xml:space="preserve"> e como faço para medir o valor médio?</w:t>
      </w:r>
    </w:p>
    <w:p w14:paraId="2E3319C1" w14:textId="4FAA5B9D" w:rsidR="00595337" w:rsidRDefault="00595337" w:rsidP="3F8331BF">
      <w:pPr>
        <w:spacing w:before="120" w:after="120" w:line="360" w:lineRule="auto"/>
        <w:jc w:val="both"/>
        <w:rPr>
          <w:sz w:val="18"/>
          <w:szCs w:val="18"/>
        </w:rPr>
      </w:pPr>
      <w:r w:rsidRPr="3F8331BF">
        <w:rPr>
          <w:sz w:val="20"/>
          <w:szCs w:val="20"/>
        </w:rPr>
        <w:t>CENA 4</w:t>
      </w:r>
    </w:p>
    <w:p w14:paraId="02E1F475" w14:textId="4B7AC01B" w:rsidR="00BA7931" w:rsidRDefault="00704582" w:rsidP="3F8331BF">
      <w:pPr>
        <w:spacing w:before="120" w:after="120" w:line="360" w:lineRule="auto"/>
        <w:jc w:val="both"/>
        <w:rPr>
          <w:sz w:val="18"/>
          <w:szCs w:val="18"/>
        </w:rPr>
      </w:pPr>
      <w:r w:rsidRPr="3F8331BF">
        <w:rPr>
          <w:b/>
          <w:bCs/>
          <w:sz w:val="20"/>
          <w:szCs w:val="20"/>
        </w:rPr>
        <w:t>Anderson</w:t>
      </w:r>
      <w:r w:rsidRPr="3F8331BF">
        <w:rPr>
          <w:sz w:val="20"/>
          <w:szCs w:val="20"/>
        </w:rPr>
        <w:t xml:space="preserve"> </w:t>
      </w:r>
      <w:r w:rsidR="000150FD" w:rsidRPr="3F8331BF">
        <w:rPr>
          <w:sz w:val="20"/>
          <w:szCs w:val="20"/>
        </w:rPr>
        <w:t>–</w:t>
      </w:r>
      <w:r w:rsidRPr="3F8331BF">
        <w:rPr>
          <w:sz w:val="20"/>
          <w:szCs w:val="20"/>
        </w:rPr>
        <w:t xml:space="preserve"> </w:t>
      </w:r>
      <w:r w:rsidR="000150FD" w:rsidRPr="3F8331BF">
        <w:rPr>
          <w:sz w:val="20"/>
          <w:szCs w:val="20"/>
        </w:rPr>
        <w:t xml:space="preserve">Esse valor você pode calcular </w:t>
      </w:r>
      <w:r w:rsidR="00202B77" w:rsidRPr="3F8331BF">
        <w:rPr>
          <w:sz w:val="20"/>
          <w:szCs w:val="20"/>
        </w:rPr>
        <w:t xml:space="preserve">a partir do valor eficaz </w:t>
      </w:r>
      <w:r w:rsidR="008930F8" w:rsidRPr="3F8331BF">
        <w:rPr>
          <w:sz w:val="20"/>
          <w:szCs w:val="20"/>
        </w:rPr>
        <w:t>usando algumas</w:t>
      </w:r>
      <w:r w:rsidR="2828BACC" w:rsidRPr="3F8331BF">
        <w:rPr>
          <w:sz w:val="20"/>
          <w:szCs w:val="20"/>
        </w:rPr>
        <w:t xml:space="preserve"> equações</w:t>
      </w:r>
      <w:r w:rsidR="00202B77" w:rsidRPr="3F8331BF">
        <w:rPr>
          <w:sz w:val="20"/>
          <w:szCs w:val="20"/>
        </w:rPr>
        <w:t>.</w:t>
      </w:r>
      <w:r w:rsidRPr="3F8331BF">
        <w:rPr>
          <w:sz w:val="20"/>
          <w:szCs w:val="20"/>
        </w:rPr>
        <w:t xml:space="preserve"> </w:t>
      </w:r>
      <w:r w:rsidR="005C6A42" w:rsidRPr="3F8331BF">
        <w:rPr>
          <w:sz w:val="20"/>
          <w:szCs w:val="20"/>
        </w:rPr>
        <w:t>Não precisa medir</w:t>
      </w:r>
      <w:r w:rsidR="00C424EA" w:rsidRPr="3F8331BF">
        <w:rPr>
          <w:sz w:val="20"/>
          <w:szCs w:val="20"/>
        </w:rPr>
        <w:t>.</w:t>
      </w:r>
    </w:p>
    <w:p w14:paraId="1B2437BE" w14:textId="709C5751" w:rsidR="00321A6E" w:rsidRDefault="00321A6E" w:rsidP="3F8331BF">
      <w:pPr>
        <w:spacing w:before="120" w:after="120" w:line="360" w:lineRule="auto"/>
        <w:jc w:val="both"/>
        <w:rPr>
          <w:sz w:val="18"/>
          <w:szCs w:val="18"/>
        </w:rPr>
      </w:pPr>
      <w:r w:rsidRPr="3F8331BF">
        <w:rPr>
          <w:b/>
          <w:bCs/>
          <w:sz w:val="20"/>
          <w:szCs w:val="20"/>
        </w:rPr>
        <w:t>Claiton</w:t>
      </w:r>
      <w:r w:rsidRPr="3F8331BF">
        <w:rPr>
          <w:sz w:val="20"/>
          <w:szCs w:val="20"/>
        </w:rPr>
        <w:t xml:space="preserve"> – </w:t>
      </w:r>
      <w:r w:rsidR="30BDD04D" w:rsidRPr="3F8331BF">
        <w:rPr>
          <w:sz w:val="20"/>
          <w:szCs w:val="20"/>
        </w:rPr>
        <w:t>A</w:t>
      </w:r>
      <w:r w:rsidR="00924DCF" w:rsidRPr="3F8331BF">
        <w:rPr>
          <w:sz w:val="20"/>
          <w:szCs w:val="20"/>
        </w:rPr>
        <w:t>h</w:t>
      </w:r>
      <w:r w:rsidR="30BDD04D" w:rsidRPr="3F8331BF">
        <w:rPr>
          <w:sz w:val="20"/>
          <w:szCs w:val="20"/>
        </w:rPr>
        <w:t xml:space="preserve"> sim</w:t>
      </w:r>
      <w:r w:rsidR="00924DCF" w:rsidRPr="3F8331BF">
        <w:rPr>
          <w:sz w:val="20"/>
          <w:szCs w:val="20"/>
        </w:rPr>
        <w:t>...</w:t>
      </w:r>
      <w:r w:rsidR="30BDD04D" w:rsidRPr="3F8331BF">
        <w:rPr>
          <w:sz w:val="20"/>
          <w:szCs w:val="20"/>
        </w:rPr>
        <w:t xml:space="preserve"> </w:t>
      </w:r>
      <w:r w:rsidR="6014216F" w:rsidRPr="3F8331BF">
        <w:rPr>
          <w:sz w:val="20"/>
          <w:szCs w:val="20"/>
        </w:rPr>
        <w:t>agora</w:t>
      </w:r>
      <w:r w:rsidR="30BDD04D" w:rsidRPr="3F8331BF">
        <w:rPr>
          <w:sz w:val="20"/>
          <w:szCs w:val="20"/>
        </w:rPr>
        <w:t xml:space="preserve"> l</w:t>
      </w:r>
      <w:r w:rsidR="00595337" w:rsidRPr="3F8331BF">
        <w:rPr>
          <w:sz w:val="20"/>
          <w:szCs w:val="20"/>
        </w:rPr>
        <w:t>embrei d</w:t>
      </w:r>
      <w:r w:rsidR="0A83F515" w:rsidRPr="3F8331BF">
        <w:rPr>
          <w:sz w:val="20"/>
          <w:szCs w:val="20"/>
        </w:rPr>
        <w:t>as</w:t>
      </w:r>
      <w:r w:rsidR="00595337" w:rsidRPr="3F8331BF">
        <w:rPr>
          <w:sz w:val="20"/>
          <w:szCs w:val="20"/>
        </w:rPr>
        <w:t xml:space="preserve"> equações</w:t>
      </w:r>
      <w:r w:rsidR="2435381B" w:rsidRPr="3F8331BF">
        <w:rPr>
          <w:sz w:val="20"/>
          <w:szCs w:val="20"/>
        </w:rPr>
        <w:t>!</w:t>
      </w:r>
      <w:r w:rsidR="4006FCC1" w:rsidRPr="3F8331BF">
        <w:rPr>
          <w:sz w:val="20"/>
          <w:szCs w:val="20"/>
        </w:rPr>
        <w:t xml:space="preserve"> </w:t>
      </w:r>
      <w:r w:rsidR="00F05E28" w:rsidRPr="3F8331BF">
        <w:rPr>
          <w:sz w:val="20"/>
          <w:szCs w:val="20"/>
        </w:rPr>
        <w:t>Vou</w:t>
      </w:r>
      <w:r w:rsidR="3E4ECCC3" w:rsidRPr="3F8331BF">
        <w:rPr>
          <w:sz w:val="20"/>
          <w:szCs w:val="20"/>
        </w:rPr>
        <w:t xml:space="preserve"> </w:t>
      </w:r>
      <w:r w:rsidR="00211B07" w:rsidRPr="3F8331BF">
        <w:rPr>
          <w:sz w:val="20"/>
          <w:szCs w:val="20"/>
        </w:rPr>
        <w:t>lá</w:t>
      </w:r>
      <w:r w:rsidR="3E4ECCC3" w:rsidRPr="3F8331BF">
        <w:rPr>
          <w:sz w:val="20"/>
          <w:szCs w:val="20"/>
        </w:rPr>
        <w:t xml:space="preserve"> fazer as medições</w:t>
      </w:r>
      <w:r w:rsidRPr="3F8331BF">
        <w:rPr>
          <w:sz w:val="20"/>
          <w:szCs w:val="20"/>
        </w:rPr>
        <w:t>.</w:t>
      </w:r>
    </w:p>
    <w:p w14:paraId="1065C55F" w14:textId="338564B5" w:rsidR="185A4E81" w:rsidRDefault="185A4E81" w:rsidP="185A4E81">
      <w:pPr>
        <w:spacing w:before="120" w:after="120" w:line="360" w:lineRule="auto"/>
        <w:jc w:val="both"/>
      </w:pPr>
    </w:p>
    <w:p w14:paraId="66411042" w14:textId="77777777" w:rsidR="002E45BD" w:rsidRDefault="002E45BD" w:rsidP="185A4E81">
      <w:pPr>
        <w:spacing w:before="120" w:after="120" w:line="360" w:lineRule="auto"/>
        <w:jc w:val="both"/>
      </w:pPr>
    </w:p>
    <w:p w14:paraId="20233439" w14:textId="77777777" w:rsidR="00015E0B" w:rsidRDefault="00015E0B" w:rsidP="00015E0B">
      <w:pPr>
        <w:spacing w:before="120" w:after="120"/>
        <w:jc w:val="both"/>
      </w:pPr>
      <w:r>
        <w:rPr>
          <w:noProof/>
        </w:rPr>
        <w:lastRenderedPageBreak/>
        <w:drawing>
          <wp:inline distT="114300" distB="114300" distL="114300" distR="114300" wp14:anchorId="2314BC8D" wp14:editId="6D923993">
            <wp:extent cx="3424238" cy="622589"/>
            <wp:effectExtent l="0" t="0" r="0" b="0"/>
            <wp:docPr id="13" name="Imagem 1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3" name="Imagem 13" descr="Logotipo&#10;&#10;Descrição gerada automaticamente"/>
                    <pic:cNvPicPr preferRelativeResize="0"/>
                  </pic:nvPicPr>
                  <pic:blipFill>
                    <a:blip r:embed="rId17"/>
                    <a:srcRect/>
                    <a:stretch>
                      <a:fillRect/>
                    </a:stretch>
                  </pic:blipFill>
                  <pic:spPr>
                    <a:xfrm>
                      <a:off x="0" y="0"/>
                      <a:ext cx="3424238" cy="622589"/>
                    </a:xfrm>
                    <a:prstGeom prst="rect">
                      <a:avLst/>
                    </a:prstGeom>
                    <a:ln/>
                  </pic:spPr>
                </pic:pic>
              </a:graphicData>
            </a:graphic>
          </wp:inline>
        </w:drawing>
      </w:r>
    </w:p>
    <w:p w14:paraId="019743E8" w14:textId="6E55D9B8" w:rsidR="00015E0B" w:rsidRDefault="00015E0B" w:rsidP="00015E0B">
      <w:pPr>
        <w:spacing w:before="120" w:after="120" w:line="360" w:lineRule="auto"/>
        <w:jc w:val="both"/>
      </w:pPr>
      <w:r>
        <w:t>Quais as características dos sinais elétricos em corrente alternada</w:t>
      </w:r>
      <w:r w:rsidR="179C2D18">
        <w:t xml:space="preserve"> (CA)</w:t>
      </w:r>
      <w:r>
        <w:t xml:space="preserve"> e como a energia elétrica em </w:t>
      </w:r>
      <w:r w:rsidR="05B3CBBD">
        <w:t>CA</w:t>
      </w:r>
      <w:r>
        <w:t xml:space="preserve"> é gerada e distribuída?</w:t>
      </w:r>
    </w:p>
    <w:p w14:paraId="30A60763" w14:textId="77777777" w:rsidR="00BA7931" w:rsidRDefault="00BA7931">
      <w:pPr>
        <w:spacing w:before="120" w:after="120"/>
        <w:jc w:val="both"/>
      </w:pPr>
    </w:p>
    <w:p w14:paraId="6C762FDD" w14:textId="77777777" w:rsidR="00BA7931" w:rsidRDefault="00704582">
      <w:pPr>
        <w:spacing w:before="120" w:after="120"/>
        <w:jc w:val="both"/>
      </w:pPr>
      <w:r>
        <w:rPr>
          <w:noProof/>
        </w:rPr>
        <w:drawing>
          <wp:inline distT="114300" distB="114300" distL="114300" distR="114300" wp14:anchorId="48B8DD5D" wp14:editId="7711255A">
            <wp:extent cx="3243263" cy="589684"/>
            <wp:effectExtent l="0" t="0" r="0" b="0"/>
            <wp:docPr id="31" name="Imagem 3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43263" cy="589684"/>
                    </a:xfrm>
                    <a:prstGeom prst="rect">
                      <a:avLst/>
                    </a:prstGeom>
                    <a:ln/>
                  </pic:spPr>
                </pic:pic>
              </a:graphicData>
            </a:graphic>
          </wp:inline>
        </w:drawing>
      </w:r>
    </w:p>
    <w:p w14:paraId="0D171565" w14:textId="602F6A1F" w:rsidR="00BA7931" w:rsidRDefault="00704582" w:rsidP="675229E9">
      <w:pPr>
        <w:spacing w:before="120" w:after="120" w:line="360" w:lineRule="auto"/>
        <w:rPr>
          <w:b/>
          <w:bCs/>
          <w:color w:val="0070C0"/>
        </w:rPr>
      </w:pPr>
      <w:r w:rsidRPr="675229E9">
        <w:rPr>
          <w:b/>
          <w:bCs/>
          <w:color w:val="0070C0"/>
        </w:rPr>
        <w:t>Fundamentos d</w:t>
      </w:r>
      <w:r w:rsidR="00CD293B" w:rsidRPr="675229E9">
        <w:rPr>
          <w:b/>
          <w:bCs/>
          <w:color w:val="0070C0"/>
        </w:rPr>
        <w:t xml:space="preserve">os </w:t>
      </w:r>
      <w:r w:rsidR="6678F57B" w:rsidRPr="675229E9">
        <w:rPr>
          <w:b/>
          <w:bCs/>
          <w:color w:val="0070C0"/>
        </w:rPr>
        <w:t>s</w:t>
      </w:r>
      <w:r w:rsidR="00CD293B" w:rsidRPr="675229E9">
        <w:rPr>
          <w:b/>
          <w:bCs/>
          <w:color w:val="0070C0"/>
        </w:rPr>
        <w:t xml:space="preserve">inais </w:t>
      </w:r>
      <w:r w:rsidR="54E997A7" w:rsidRPr="675229E9">
        <w:rPr>
          <w:b/>
          <w:bCs/>
          <w:color w:val="0070C0"/>
        </w:rPr>
        <w:t>e</w:t>
      </w:r>
      <w:r w:rsidR="00CD293B" w:rsidRPr="675229E9">
        <w:rPr>
          <w:b/>
          <w:bCs/>
          <w:color w:val="0070C0"/>
        </w:rPr>
        <w:t>létricos em</w:t>
      </w:r>
      <w:r w:rsidRPr="675229E9">
        <w:rPr>
          <w:b/>
          <w:bCs/>
          <w:color w:val="0070C0"/>
        </w:rPr>
        <w:t xml:space="preserve"> </w:t>
      </w:r>
      <w:r w:rsidR="34013985" w:rsidRPr="675229E9">
        <w:rPr>
          <w:b/>
          <w:bCs/>
          <w:color w:val="0070C0"/>
        </w:rPr>
        <w:t>c</w:t>
      </w:r>
      <w:r w:rsidRPr="675229E9">
        <w:rPr>
          <w:b/>
          <w:bCs/>
          <w:color w:val="0070C0"/>
        </w:rPr>
        <w:t xml:space="preserve">orrente </w:t>
      </w:r>
      <w:r w:rsidR="2543109B" w:rsidRPr="675229E9">
        <w:rPr>
          <w:b/>
          <w:bCs/>
          <w:color w:val="0070C0"/>
        </w:rPr>
        <w:t>a</w:t>
      </w:r>
      <w:r w:rsidRPr="675229E9">
        <w:rPr>
          <w:b/>
          <w:bCs/>
          <w:color w:val="0070C0"/>
        </w:rPr>
        <w:t>lternada</w:t>
      </w:r>
      <w:r w:rsidR="000D051A" w:rsidRPr="675229E9">
        <w:rPr>
          <w:b/>
          <w:bCs/>
          <w:color w:val="0070C0"/>
        </w:rPr>
        <w:t xml:space="preserve"> </w:t>
      </w:r>
    </w:p>
    <w:p w14:paraId="56AB1344" w14:textId="2D19BA1C" w:rsidR="001856F2" w:rsidRDefault="00704582" w:rsidP="77F8F899">
      <w:pPr>
        <w:spacing w:before="120" w:after="120" w:line="360" w:lineRule="auto"/>
        <w:jc w:val="both"/>
      </w:pPr>
      <w:r>
        <w:t xml:space="preserve">A energia elétrica que </w:t>
      </w:r>
      <w:r w:rsidR="001F7A12">
        <w:t>chega em nossas</w:t>
      </w:r>
      <w:r>
        <w:t xml:space="preserve"> residências, comércios e indústrias</w:t>
      </w:r>
      <w:r w:rsidR="00360B55">
        <w:t xml:space="preserve"> é</w:t>
      </w:r>
      <w:r>
        <w:t xml:space="preserve"> </w:t>
      </w:r>
      <w:r w:rsidR="00360B55">
        <w:t xml:space="preserve">fornecida pela concessionária </w:t>
      </w:r>
      <w:r w:rsidR="00CD293B">
        <w:t>na forma de um</w:t>
      </w:r>
      <w:r w:rsidR="002049C2">
        <w:t xml:space="preserve"> </w:t>
      </w:r>
      <w:r w:rsidR="002049C2" w:rsidRPr="335E5544">
        <w:rPr>
          <w:b/>
          <w:bCs/>
        </w:rPr>
        <w:t>sinal de</w:t>
      </w:r>
      <w:r w:rsidR="00CD293B" w:rsidRPr="335E5544">
        <w:rPr>
          <w:b/>
          <w:bCs/>
        </w:rPr>
        <w:t xml:space="preserve"> tensão</w:t>
      </w:r>
      <w:r w:rsidR="00CD293B">
        <w:t xml:space="preserve"> </w:t>
      </w:r>
      <w:r w:rsidR="00031CE7">
        <w:t>com forma de onda senoidal chamado</w:t>
      </w:r>
      <w:r w:rsidR="00747AA0">
        <w:t xml:space="preserve"> de</w:t>
      </w:r>
      <w:r w:rsidR="00747AA0" w:rsidRPr="335E5544">
        <w:rPr>
          <w:b/>
          <w:bCs/>
        </w:rPr>
        <w:t xml:space="preserve"> tensão alternada</w:t>
      </w:r>
      <w:r w:rsidR="00747AA0">
        <w:t xml:space="preserve"> ou</w:t>
      </w:r>
      <w:r w:rsidR="00CD293B">
        <w:t xml:space="preserve"> </w:t>
      </w:r>
      <w:r w:rsidR="00CD293B" w:rsidRPr="335E5544">
        <w:rPr>
          <w:b/>
          <w:bCs/>
        </w:rPr>
        <w:t xml:space="preserve">tensão </w:t>
      </w:r>
      <w:r w:rsidR="00360B55" w:rsidRPr="335E5544">
        <w:rPr>
          <w:b/>
          <w:bCs/>
        </w:rPr>
        <w:t>em corrente alternada</w:t>
      </w:r>
      <w:r w:rsidR="00360B55">
        <w:t xml:space="preserve"> (</w:t>
      </w:r>
      <w:r w:rsidR="0049666A">
        <w:t>V</w:t>
      </w:r>
      <w:r w:rsidR="00360B55" w:rsidRPr="335E5544">
        <w:rPr>
          <w:vertAlign w:val="subscript"/>
        </w:rPr>
        <w:t>CA</w:t>
      </w:r>
      <w:r w:rsidR="000B6646">
        <w:t>)</w:t>
      </w:r>
      <w:r w:rsidR="003F7AD8">
        <w:t xml:space="preserve">. </w:t>
      </w:r>
      <w:r w:rsidR="001856F2">
        <w:t>A vantagem d</w:t>
      </w:r>
      <w:r w:rsidR="003F7AD8">
        <w:t>esse tipo de</w:t>
      </w:r>
      <w:r w:rsidR="001E0D63">
        <w:t xml:space="preserve"> fornecimento </w:t>
      </w:r>
      <w:r w:rsidR="001856F2">
        <w:t>é que</w:t>
      </w:r>
      <w:r w:rsidR="000C1869">
        <w:t xml:space="preserve"> </w:t>
      </w:r>
      <w:r w:rsidR="004725ED">
        <w:t>as</w:t>
      </w:r>
      <w:r w:rsidR="004725ED" w:rsidRPr="335E5544">
        <w:rPr>
          <w:b/>
          <w:bCs/>
        </w:rPr>
        <w:t xml:space="preserve"> </w:t>
      </w:r>
      <w:r w:rsidR="004725ED">
        <w:t xml:space="preserve">tensões em </w:t>
      </w:r>
      <w:r w:rsidR="6AA5A50A">
        <w:t xml:space="preserve">CA   </w:t>
      </w:r>
      <w:r w:rsidR="004725ED">
        <w:t xml:space="preserve">podem ser </w:t>
      </w:r>
      <w:r w:rsidR="004725ED" w:rsidRPr="335E5544">
        <w:rPr>
          <w:b/>
          <w:bCs/>
        </w:rPr>
        <w:t>facilmente</w:t>
      </w:r>
      <w:r w:rsidR="004725ED">
        <w:t xml:space="preserve"> </w:t>
      </w:r>
      <w:r w:rsidR="004725ED" w:rsidRPr="335E5544">
        <w:rPr>
          <w:b/>
          <w:bCs/>
        </w:rPr>
        <w:t xml:space="preserve">elevadas e </w:t>
      </w:r>
      <w:r w:rsidR="00843ECF" w:rsidRPr="335E5544">
        <w:rPr>
          <w:b/>
          <w:bCs/>
        </w:rPr>
        <w:t>rebaixadas</w:t>
      </w:r>
      <w:r w:rsidR="00843ECF">
        <w:t xml:space="preserve"> por meio de </w:t>
      </w:r>
      <w:r w:rsidR="00843ECF" w:rsidRPr="335E5544">
        <w:rPr>
          <w:b/>
          <w:bCs/>
        </w:rPr>
        <w:t>transformadores</w:t>
      </w:r>
      <w:r w:rsidR="7BA164A1" w:rsidRPr="335E5544">
        <w:rPr>
          <w:b/>
          <w:bCs/>
        </w:rPr>
        <w:t>.</w:t>
      </w:r>
      <w:r w:rsidR="00843ECF">
        <w:t xml:space="preserve"> </w:t>
      </w:r>
      <w:r w:rsidR="5F771E7D">
        <w:t>I</w:t>
      </w:r>
      <w:r w:rsidR="00535616">
        <w:t>sso permite</w:t>
      </w:r>
      <w:r w:rsidR="00D32699">
        <w:t xml:space="preserve"> que</w:t>
      </w:r>
      <w:r w:rsidR="7B7BDED2">
        <w:t>,</w:t>
      </w:r>
      <w:r w:rsidR="00D32699">
        <w:t xml:space="preserve"> ao elevar a tensão</w:t>
      </w:r>
      <w:r w:rsidR="00E4380A">
        <w:t>, a energia elétrica seja transmit</w:t>
      </w:r>
      <w:r w:rsidR="00C03732">
        <w:t>ida a longas distâncias com menores perdas</w:t>
      </w:r>
      <w:r w:rsidR="0050048B">
        <w:t>. Depois</w:t>
      </w:r>
      <w:r w:rsidR="10ECC108">
        <w:t>,</w:t>
      </w:r>
      <w:r w:rsidR="0050048B">
        <w:t xml:space="preserve"> </w:t>
      </w:r>
      <w:r w:rsidR="001856F2">
        <w:t xml:space="preserve">ela </w:t>
      </w:r>
      <w:r w:rsidR="002141D2">
        <w:t xml:space="preserve">é rebaixada para níveis </w:t>
      </w:r>
      <w:r w:rsidR="00CA6CCB">
        <w:t>menores para ser distribuída aos consumidores</w:t>
      </w:r>
      <w:r w:rsidR="001856F2">
        <w:t xml:space="preserve">. </w:t>
      </w:r>
    </w:p>
    <w:p w14:paraId="6C66A00D" w14:textId="15C5500A" w:rsidR="000B6646" w:rsidRDefault="003F7AD8" w:rsidP="1E8641CC">
      <w:pPr>
        <w:spacing w:before="120" w:after="120" w:line="360" w:lineRule="auto"/>
        <w:jc w:val="both"/>
      </w:pPr>
      <w:r>
        <w:t xml:space="preserve">O </w:t>
      </w:r>
      <w:r w:rsidRPr="335E5544">
        <w:rPr>
          <w:b/>
          <w:bCs/>
        </w:rPr>
        <w:t xml:space="preserve">fornecimento em </w:t>
      </w:r>
      <w:r w:rsidR="2F2CEE7E" w:rsidRPr="335E5544">
        <w:rPr>
          <w:b/>
          <w:bCs/>
        </w:rPr>
        <w:t>CA</w:t>
      </w:r>
      <w:r>
        <w:t xml:space="preserve"> recebe esta denominação porque </w:t>
      </w:r>
      <w:r w:rsidRPr="335E5544">
        <w:rPr>
          <w:b/>
          <w:bCs/>
        </w:rPr>
        <w:t>sua polaridade se alterna (se inverte)</w:t>
      </w:r>
      <w:r>
        <w:t xml:space="preserve"> ao longo do tempo.</w:t>
      </w:r>
      <w:r w:rsidR="00EF7520">
        <w:t xml:space="preserve"> </w:t>
      </w:r>
      <w:r w:rsidR="009F370D">
        <w:t xml:space="preserve">No sistema brasileiro de </w:t>
      </w:r>
      <w:r w:rsidR="001E57EF">
        <w:t>fornecimento</w:t>
      </w:r>
      <w:r w:rsidR="009F370D">
        <w:t xml:space="preserve"> de energia elétrica, ocorrem 120 inversões a cada segundo, ou seja, os sinais elétricos, a cada segundo, percorrem o</w:t>
      </w:r>
      <w:r w:rsidR="00C86EAB">
        <w:t>s</w:t>
      </w:r>
      <w:r w:rsidR="009F370D">
        <w:t xml:space="preserve"> condutor</w:t>
      </w:r>
      <w:r w:rsidR="00C86EAB">
        <w:t>es</w:t>
      </w:r>
      <w:r w:rsidR="009F370D">
        <w:t xml:space="preserve"> 60 vezes num sentido e 60 vezes em sentido contrário. Em razão dessas diversas inversões de sentido, que ocorrem a cada segundo, não podemos identificar, por exemplo, em uma tomada, qual dos </w:t>
      </w:r>
      <w:r w:rsidR="1B8E6C2E">
        <w:t>polos</w:t>
      </w:r>
      <w:r w:rsidR="009F370D">
        <w:t xml:space="preserve"> é positivo ou negativo</w:t>
      </w:r>
      <w:r w:rsidR="00416BD7">
        <w:t xml:space="preserve">, ou seja </w:t>
      </w:r>
      <w:r w:rsidR="00416BD7" w:rsidRPr="335E5544">
        <w:rPr>
          <w:b/>
          <w:bCs/>
        </w:rPr>
        <w:t xml:space="preserve">não há polaridade em sinais em </w:t>
      </w:r>
      <w:r w:rsidR="00923E10" w:rsidRPr="335E5544">
        <w:rPr>
          <w:b/>
          <w:bCs/>
        </w:rPr>
        <w:t>CA</w:t>
      </w:r>
      <w:r w:rsidR="00416BD7" w:rsidRPr="335E5544">
        <w:rPr>
          <w:b/>
          <w:bCs/>
        </w:rPr>
        <w:t>.</w:t>
      </w:r>
    </w:p>
    <w:p w14:paraId="3884ABDF" w14:textId="42C843CB" w:rsidR="00BA7931" w:rsidRDefault="00BA7931" w:rsidP="1E8641CC">
      <w:pPr>
        <w:spacing w:before="120" w:after="120" w:line="360" w:lineRule="auto"/>
        <w:jc w:val="both"/>
      </w:pPr>
    </w:p>
    <w:p w14:paraId="0577A9D9" w14:textId="7F8ACA9D" w:rsidR="00BA7931" w:rsidRDefault="4047E47E" w:rsidP="1E8641CC">
      <w:pPr>
        <w:spacing w:before="120" w:after="120" w:line="360" w:lineRule="auto"/>
        <w:jc w:val="both"/>
      </w:pPr>
      <w:commentRangeStart w:id="5"/>
      <w:commentRangeStart w:id="6"/>
      <w:r w:rsidRPr="77F8F899">
        <w:rPr>
          <w:b/>
          <w:bCs/>
        </w:rPr>
        <w:t>CARACTERÍSTICAS DOS SINAIS ELÉTRICOS EM CORRENTE ALTERNADA</w:t>
      </w:r>
      <w:r>
        <w:t xml:space="preserve"> </w:t>
      </w:r>
      <w:commentRangeEnd w:id="5"/>
      <w:r w:rsidR="000B6646">
        <w:rPr>
          <w:rStyle w:val="Refdecomentrio"/>
        </w:rPr>
        <w:commentReference w:id="5"/>
      </w:r>
      <w:commentRangeEnd w:id="6"/>
      <w:r w:rsidR="002739DB">
        <w:rPr>
          <w:rStyle w:val="Refdecomentrio"/>
        </w:rPr>
        <w:commentReference w:id="6"/>
      </w:r>
    </w:p>
    <w:p w14:paraId="499C6A94" w14:textId="3F1AF984" w:rsidR="00BA7931" w:rsidRDefault="4047E47E" w:rsidP="1E8641CC">
      <w:pPr>
        <w:spacing w:before="120" w:after="120" w:line="360" w:lineRule="auto"/>
        <w:jc w:val="both"/>
      </w:pPr>
      <w:r>
        <w:t>O</w:t>
      </w:r>
      <w:r w:rsidR="001C5DB8">
        <w:t xml:space="preserve">s sinais elétricos </w:t>
      </w:r>
      <w:r w:rsidR="002719C9">
        <w:t xml:space="preserve">de tensão </w:t>
      </w:r>
      <w:r w:rsidR="00360B55">
        <w:t>d</w:t>
      </w:r>
      <w:r w:rsidR="13515C71">
        <w:t>o</w:t>
      </w:r>
      <w:r w:rsidR="00360B55">
        <w:t xml:space="preserve"> </w:t>
      </w:r>
      <w:r w:rsidR="0021581D">
        <w:t>fornecimento</w:t>
      </w:r>
      <w:r w:rsidR="4510C307">
        <w:t xml:space="preserve"> em </w:t>
      </w:r>
      <w:r w:rsidR="61A9A36B">
        <w:t>CA</w:t>
      </w:r>
      <w:r w:rsidR="0021581D">
        <w:t xml:space="preserve"> se </w:t>
      </w:r>
      <w:r w:rsidR="00704582">
        <w:t>caracteriza</w:t>
      </w:r>
      <w:r w:rsidR="005C4EF0">
        <w:t>m</w:t>
      </w:r>
      <w:r w:rsidR="00704582">
        <w:t xml:space="preserve"> por </w:t>
      </w:r>
      <w:r w:rsidR="07C3EEED">
        <w:t>apresentar mudanças</w:t>
      </w:r>
      <w:r w:rsidR="00704582">
        <w:t xml:space="preserve"> frequentes de valor e sentido</w:t>
      </w:r>
      <w:r w:rsidR="0021581D">
        <w:t>.</w:t>
      </w:r>
      <w:r w:rsidR="00704582">
        <w:t xml:space="preserve"> </w:t>
      </w:r>
      <w:r w:rsidR="0021581D">
        <w:t>Em outras palavras,</w:t>
      </w:r>
      <w:r w:rsidR="00704582">
        <w:t xml:space="preserve"> </w:t>
      </w:r>
      <w:r w:rsidR="5B4A68A3">
        <w:t xml:space="preserve">o </w:t>
      </w:r>
      <w:r w:rsidR="5B4A68A3" w:rsidRPr="335E5544">
        <w:rPr>
          <w:b/>
          <w:bCs/>
        </w:rPr>
        <w:t>sinal de</w:t>
      </w:r>
      <w:r w:rsidR="00704582" w:rsidRPr="335E5544">
        <w:rPr>
          <w:b/>
          <w:bCs/>
        </w:rPr>
        <w:t xml:space="preserve"> tensão elétrica varia periodicamente</w:t>
      </w:r>
      <w:r w:rsidR="27E630E8" w:rsidRPr="335E5544">
        <w:rPr>
          <w:b/>
          <w:bCs/>
        </w:rPr>
        <w:t xml:space="preserve"> seu sentido</w:t>
      </w:r>
      <w:r w:rsidR="00704582">
        <w:t xml:space="preserve">, alternando a </w:t>
      </w:r>
      <w:r w:rsidR="491F09BB">
        <w:t xml:space="preserve">sua </w:t>
      </w:r>
      <w:r w:rsidR="00704582">
        <w:t>polaridade</w:t>
      </w:r>
      <w:r w:rsidR="0021581D">
        <w:t xml:space="preserve"> entre um valor máximo positivo e um valor máximo negativo</w:t>
      </w:r>
      <w:r w:rsidR="00704582" w:rsidRPr="335E5544">
        <w:rPr>
          <w:b/>
          <w:bCs/>
        </w:rPr>
        <w:t>.</w:t>
      </w:r>
    </w:p>
    <w:p w14:paraId="10B19406" w14:textId="4E77B0A3" w:rsidR="00BA7931" w:rsidRDefault="195FDE51">
      <w:pPr>
        <w:spacing w:before="120" w:after="120" w:line="360" w:lineRule="auto"/>
        <w:jc w:val="both"/>
      </w:pPr>
      <w:r>
        <w:t>Esta alternância de sentidos d</w:t>
      </w:r>
      <w:r w:rsidR="1D4C022F">
        <w:t xml:space="preserve">o sinal de tensão </w:t>
      </w:r>
      <w:r>
        <w:t xml:space="preserve">produz uma </w:t>
      </w:r>
      <w:r w:rsidRPr="00CADE62">
        <w:rPr>
          <w:b/>
          <w:bCs/>
        </w:rPr>
        <w:t>onda senoidal</w:t>
      </w:r>
      <w:r w:rsidR="615B48D7" w:rsidRPr="00CADE62">
        <w:rPr>
          <w:b/>
          <w:bCs/>
        </w:rPr>
        <w:t xml:space="preserve"> simétrica</w:t>
      </w:r>
      <w:r w:rsidR="50D2BA6A">
        <w:t>, cujas</w:t>
      </w:r>
      <w:r>
        <w:t xml:space="preserve"> características </w:t>
      </w:r>
      <w:r w:rsidR="48D5B4EA">
        <w:t xml:space="preserve">incluem </w:t>
      </w:r>
      <w:r w:rsidR="48D5B4EA" w:rsidRPr="00CADE62">
        <w:rPr>
          <w:b/>
          <w:bCs/>
        </w:rPr>
        <w:t>amplitude</w:t>
      </w:r>
      <w:r w:rsidR="16ECA175">
        <w:t>,</w:t>
      </w:r>
      <w:r>
        <w:t xml:space="preserve"> </w:t>
      </w:r>
      <w:r w:rsidRPr="00CADE62">
        <w:rPr>
          <w:b/>
          <w:bCs/>
        </w:rPr>
        <w:t>frequência</w:t>
      </w:r>
      <w:r w:rsidR="16ECA175">
        <w:t xml:space="preserve"> e </w:t>
      </w:r>
      <w:r w:rsidR="16ECA175" w:rsidRPr="00CADE62">
        <w:rPr>
          <w:b/>
          <w:bCs/>
        </w:rPr>
        <w:t>período</w:t>
      </w:r>
      <w:r>
        <w:t>, conforme ilustrado n</w:t>
      </w:r>
      <w:r w:rsidR="1960BE78">
        <w:t>esta</w:t>
      </w:r>
      <w:r>
        <w:t xml:space="preserve"> figura.</w:t>
      </w:r>
    </w:p>
    <w:p w14:paraId="07885F02" w14:textId="20CFD938" w:rsidR="00BA7931" w:rsidRDefault="009B61E5">
      <w:pPr>
        <w:spacing w:before="120" w:after="120" w:line="360" w:lineRule="auto"/>
        <w:jc w:val="center"/>
      </w:pPr>
      <w:commentRangeStart w:id="7"/>
      <w:commentRangeStart w:id="8"/>
      <w:r>
        <w:rPr>
          <w:noProof/>
        </w:rPr>
        <w:lastRenderedPageBreak/>
        <w:drawing>
          <wp:inline distT="0" distB="0" distL="0" distR="0" wp14:anchorId="2E625020" wp14:editId="3B4A1D59">
            <wp:extent cx="3210670" cy="160320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210670" cy="1603201"/>
                    </a:xfrm>
                    <a:prstGeom prst="rect">
                      <a:avLst/>
                    </a:prstGeom>
                  </pic:spPr>
                </pic:pic>
              </a:graphicData>
            </a:graphic>
          </wp:inline>
        </w:drawing>
      </w:r>
      <w:commentRangeEnd w:id="7"/>
      <w:r>
        <w:rPr>
          <w:rStyle w:val="Refdecomentrio"/>
        </w:rPr>
        <w:commentReference w:id="7"/>
      </w:r>
      <w:commentRangeEnd w:id="8"/>
      <w:r>
        <w:rPr>
          <w:rStyle w:val="Refdecomentrio"/>
        </w:rPr>
        <w:commentReference w:id="8"/>
      </w:r>
    </w:p>
    <w:p w14:paraId="51D7F388" w14:textId="21F20723" w:rsidR="00BA7931" w:rsidRDefault="00BA7931" w:rsidP="77F8F899">
      <w:pPr>
        <w:spacing w:before="120" w:after="120" w:line="360" w:lineRule="auto"/>
        <w:jc w:val="both"/>
      </w:pPr>
    </w:p>
    <w:p w14:paraId="64A6817E" w14:textId="4B83FC0F" w:rsidR="00BA7931" w:rsidRDefault="001A3C8D">
      <w:pPr>
        <w:spacing w:before="120" w:after="120" w:line="360" w:lineRule="auto"/>
        <w:jc w:val="both"/>
      </w:pPr>
      <w:r>
        <w:t>Vamos estudar e</w:t>
      </w:r>
      <w:r w:rsidR="006217BE">
        <w:t xml:space="preserve">ssas características dos sinais elétricos em </w:t>
      </w:r>
      <w:r w:rsidR="294359DE">
        <w:t>CA</w:t>
      </w:r>
      <w:r w:rsidR="006217BE">
        <w:t xml:space="preserve"> </w:t>
      </w:r>
      <w:r>
        <w:t>a seguir:</w:t>
      </w:r>
    </w:p>
    <w:p w14:paraId="62C2BDDA" w14:textId="06EE9182" w:rsidR="00BA7931" w:rsidRDefault="00704582">
      <w:pPr>
        <w:spacing w:before="120" w:after="120" w:line="360" w:lineRule="auto"/>
        <w:jc w:val="both"/>
        <w:rPr>
          <w:b/>
          <w:color w:val="141412"/>
          <w:highlight w:val="white"/>
        </w:rPr>
      </w:pPr>
      <w:r>
        <w:rPr>
          <w:b/>
          <w:color w:val="141412"/>
          <w:highlight w:val="white"/>
        </w:rPr>
        <w:t>Amplitude</w:t>
      </w:r>
    </w:p>
    <w:p w14:paraId="63FA306E" w14:textId="03AC689F" w:rsidR="00BA7931" w:rsidRDefault="00E149CD">
      <w:pPr>
        <w:spacing w:before="120" w:after="120" w:line="360" w:lineRule="auto"/>
        <w:jc w:val="both"/>
        <w:rPr>
          <w:color w:val="141412"/>
        </w:rPr>
      </w:pPr>
      <w:r w:rsidRPr="335E5544">
        <w:rPr>
          <w:color w:val="141412"/>
          <w:highlight w:val="white"/>
        </w:rPr>
        <w:t xml:space="preserve">Os </w:t>
      </w:r>
      <w:r w:rsidR="0015310C" w:rsidRPr="335E5544">
        <w:rPr>
          <w:color w:val="141412"/>
          <w:highlight w:val="white"/>
        </w:rPr>
        <w:t xml:space="preserve">sinais </w:t>
      </w:r>
      <w:r w:rsidR="005B5D32" w:rsidRPr="335E5544">
        <w:rPr>
          <w:color w:val="141412"/>
          <w:highlight w:val="white"/>
        </w:rPr>
        <w:t xml:space="preserve">elétricos </w:t>
      </w:r>
      <w:r w:rsidR="0015310C" w:rsidRPr="335E5544">
        <w:rPr>
          <w:color w:val="141412"/>
          <w:highlight w:val="white"/>
        </w:rPr>
        <w:t>em</w:t>
      </w:r>
      <w:r w:rsidR="00704582" w:rsidRPr="335E5544">
        <w:rPr>
          <w:color w:val="141412"/>
          <w:highlight w:val="white"/>
        </w:rPr>
        <w:t xml:space="preserve"> </w:t>
      </w:r>
      <w:r w:rsidR="0580FBEC" w:rsidRPr="335E5544">
        <w:rPr>
          <w:color w:val="141412"/>
          <w:highlight w:val="white"/>
        </w:rPr>
        <w:t>CA</w:t>
      </w:r>
      <w:r w:rsidR="00704582" w:rsidRPr="335E5544">
        <w:rPr>
          <w:color w:val="141412"/>
          <w:highlight w:val="white"/>
        </w:rPr>
        <w:t xml:space="preserve"> varia</w:t>
      </w:r>
      <w:r w:rsidRPr="335E5544">
        <w:rPr>
          <w:color w:val="141412"/>
          <w:highlight w:val="white"/>
        </w:rPr>
        <w:t>m</w:t>
      </w:r>
      <w:r w:rsidR="00704582" w:rsidRPr="335E5544">
        <w:rPr>
          <w:color w:val="141412"/>
          <w:highlight w:val="white"/>
        </w:rPr>
        <w:t xml:space="preserve"> ao longo do tempo, atingindo </w:t>
      </w:r>
      <w:r w:rsidR="00704582" w:rsidRPr="335E5544">
        <w:rPr>
          <w:b/>
          <w:bCs/>
          <w:color w:val="141412"/>
          <w:highlight w:val="white"/>
        </w:rPr>
        <w:t xml:space="preserve">valores máximos durante seu </w:t>
      </w:r>
      <w:r w:rsidR="0015310C" w:rsidRPr="335E5544">
        <w:rPr>
          <w:b/>
          <w:bCs/>
          <w:color w:val="141412"/>
          <w:highlight w:val="white"/>
        </w:rPr>
        <w:t>comporta</w:t>
      </w:r>
      <w:r w:rsidR="00704582" w:rsidRPr="335E5544">
        <w:rPr>
          <w:b/>
          <w:bCs/>
          <w:color w:val="141412"/>
          <w:highlight w:val="white"/>
        </w:rPr>
        <w:t>mento ondulatório</w:t>
      </w:r>
      <w:r w:rsidR="00704582" w:rsidRPr="335E5544">
        <w:rPr>
          <w:color w:val="141412"/>
          <w:highlight w:val="white"/>
        </w:rPr>
        <w:t>. Es</w:t>
      </w:r>
      <w:r w:rsidR="2AE21DD7" w:rsidRPr="335E5544">
        <w:rPr>
          <w:color w:val="141412"/>
          <w:highlight w:val="white"/>
        </w:rPr>
        <w:t>s</w:t>
      </w:r>
      <w:r w:rsidR="00704582" w:rsidRPr="335E5544">
        <w:rPr>
          <w:color w:val="141412"/>
          <w:highlight w:val="white"/>
        </w:rPr>
        <w:t>es valores</w:t>
      </w:r>
      <w:r w:rsidR="00940439" w:rsidRPr="335E5544">
        <w:rPr>
          <w:color w:val="141412"/>
          <w:highlight w:val="white"/>
        </w:rPr>
        <w:t xml:space="preserve"> são a </w:t>
      </w:r>
      <w:r w:rsidR="00940439" w:rsidRPr="335E5544">
        <w:rPr>
          <w:b/>
          <w:bCs/>
          <w:color w:val="141412"/>
          <w:highlight w:val="white"/>
        </w:rPr>
        <w:t>amplitude</w:t>
      </w:r>
      <w:r w:rsidR="00940439" w:rsidRPr="335E5544">
        <w:rPr>
          <w:color w:val="141412"/>
          <w:highlight w:val="white"/>
        </w:rPr>
        <w:t xml:space="preserve"> do sinal</w:t>
      </w:r>
      <w:r w:rsidR="00704582" w:rsidRPr="335E5544">
        <w:rPr>
          <w:color w:val="141412"/>
          <w:highlight w:val="white"/>
        </w:rPr>
        <w:t>.</w:t>
      </w:r>
      <w:r w:rsidR="00704582" w:rsidRPr="335E5544">
        <w:rPr>
          <w:color w:val="141412"/>
        </w:rPr>
        <w:t xml:space="preserve"> </w:t>
      </w:r>
      <w:r w:rsidR="00940439" w:rsidRPr="335E5544">
        <w:rPr>
          <w:color w:val="141412"/>
        </w:rPr>
        <w:t xml:space="preserve">Eles são </w:t>
      </w:r>
      <w:r w:rsidR="00940439" w:rsidRPr="335E5544">
        <w:rPr>
          <w:color w:val="141412"/>
          <w:highlight w:val="white"/>
        </w:rPr>
        <w:t xml:space="preserve">conhecidos como </w:t>
      </w:r>
      <w:r w:rsidR="00940439" w:rsidRPr="335E5544">
        <w:rPr>
          <w:b/>
          <w:bCs/>
          <w:color w:val="141412"/>
          <w:highlight w:val="white"/>
        </w:rPr>
        <w:t xml:space="preserve">tensões </w:t>
      </w:r>
      <w:r w:rsidR="00940439" w:rsidRPr="335E5544">
        <w:rPr>
          <w:color w:val="141412"/>
          <w:highlight w:val="white"/>
        </w:rPr>
        <w:t>ou</w:t>
      </w:r>
      <w:r w:rsidR="00940439" w:rsidRPr="335E5544">
        <w:rPr>
          <w:b/>
          <w:bCs/>
          <w:color w:val="141412"/>
          <w:highlight w:val="white"/>
        </w:rPr>
        <w:t xml:space="preserve"> correntes máximas </w:t>
      </w:r>
      <w:r w:rsidR="009526B5" w:rsidRPr="335E5544">
        <w:rPr>
          <w:b/>
          <w:bCs/>
          <w:color w:val="141412"/>
        </w:rPr>
        <w:t xml:space="preserve">positivas </w:t>
      </w:r>
      <w:r w:rsidR="00725295" w:rsidRPr="335E5544">
        <w:rPr>
          <w:b/>
          <w:bCs/>
          <w:color w:val="141412"/>
        </w:rPr>
        <w:t>ou negativas</w:t>
      </w:r>
      <w:r w:rsidR="00940439" w:rsidRPr="335E5544">
        <w:rPr>
          <w:color w:val="141412"/>
        </w:rPr>
        <w:t>.</w:t>
      </w:r>
    </w:p>
    <w:p w14:paraId="44CF4855" w14:textId="611B4EFF" w:rsidR="00886A98" w:rsidRDefault="4B7303BA">
      <w:pPr>
        <w:spacing w:before="120" w:after="120" w:line="360" w:lineRule="auto"/>
        <w:jc w:val="both"/>
      </w:pPr>
      <w:r>
        <w:t>N</w:t>
      </w:r>
      <w:r w:rsidR="3406B8B6">
        <w:t>est</w:t>
      </w:r>
      <w:r>
        <w:t xml:space="preserve">a </w:t>
      </w:r>
      <w:r w:rsidR="298D1CEA">
        <w:t>f</w:t>
      </w:r>
      <w:r>
        <w:t xml:space="preserve">igura, é possível visualizar o comportamento de um sinal </w:t>
      </w:r>
      <w:r w:rsidR="4CA7E96B">
        <w:t>de corrente</w:t>
      </w:r>
      <w:r w:rsidR="176881AB">
        <w:t xml:space="preserve"> elétrica</w:t>
      </w:r>
      <w:r>
        <w:t xml:space="preserve"> com formato senoidal. É importante notar que o</w:t>
      </w:r>
      <w:r w:rsidR="6DF025D4">
        <w:t xml:space="preserve"> valor do</w:t>
      </w:r>
      <w:r>
        <w:t xml:space="preserve"> sinal inicia em um ponto de mínimo (0</w:t>
      </w:r>
      <w:r w:rsidR="36AB2E63">
        <w:t xml:space="preserve"> </w:t>
      </w:r>
      <w:r>
        <w:t>A), e a partir daí descreve uma curva suave até atingir o ponto de valor máximo positivo.</w:t>
      </w:r>
    </w:p>
    <w:p w14:paraId="57C39371" w14:textId="282CAFE2" w:rsidR="00BA7931" w:rsidRDefault="008C58A8" w:rsidP="008C58A8">
      <w:pPr>
        <w:spacing w:before="120" w:after="120" w:line="360" w:lineRule="auto"/>
        <w:jc w:val="center"/>
      </w:pPr>
      <w:commentRangeStart w:id="9"/>
      <w:commentRangeStart w:id="10"/>
      <w:commentRangeStart w:id="11"/>
      <w:r>
        <w:rPr>
          <w:noProof/>
        </w:rPr>
        <w:drawing>
          <wp:inline distT="0" distB="0" distL="0" distR="0" wp14:anchorId="1ED300FB" wp14:editId="53766AC0">
            <wp:extent cx="3408155" cy="1737878"/>
            <wp:effectExtent l="0" t="0" r="190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408155" cy="1737878"/>
                    </a:xfrm>
                    <a:prstGeom prst="rect">
                      <a:avLst/>
                    </a:prstGeom>
                  </pic:spPr>
                </pic:pic>
              </a:graphicData>
            </a:graphic>
          </wp:inline>
        </w:drawing>
      </w:r>
      <w:commentRangeEnd w:id="9"/>
      <w:r>
        <w:rPr>
          <w:rStyle w:val="Refdecomentrio"/>
        </w:rPr>
        <w:commentReference w:id="9"/>
      </w:r>
      <w:commentRangeEnd w:id="10"/>
      <w:r>
        <w:rPr>
          <w:rStyle w:val="Refdecomentrio"/>
        </w:rPr>
        <w:commentReference w:id="10"/>
      </w:r>
      <w:commentRangeEnd w:id="11"/>
      <w:r>
        <w:rPr>
          <w:rStyle w:val="Refdecomentrio"/>
        </w:rPr>
        <w:commentReference w:id="11"/>
      </w:r>
    </w:p>
    <w:p w14:paraId="78396AF8" w14:textId="4F8D8721" w:rsidR="3F8331BF" w:rsidRDefault="3F8331BF" w:rsidP="3F8331BF">
      <w:pPr>
        <w:spacing w:before="120" w:after="120" w:line="360" w:lineRule="auto"/>
        <w:jc w:val="both"/>
      </w:pPr>
    </w:p>
    <w:p w14:paraId="76F25F0F" w14:textId="6DE6F5E5" w:rsidR="00580467" w:rsidRDefault="00580467">
      <w:pPr>
        <w:spacing w:before="120" w:after="120" w:line="360" w:lineRule="auto"/>
        <w:jc w:val="both"/>
      </w:pPr>
      <w:r>
        <w:t xml:space="preserve">Após atingir o </w:t>
      </w:r>
      <w:r w:rsidR="00193B77">
        <w:t xml:space="preserve">valor máximo </w:t>
      </w:r>
      <w:r w:rsidR="00324A20">
        <w:t>positivo</w:t>
      </w:r>
      <w:r>
        <w:t xml:space="preserve">, </w:t>
      </w:r>
      <w:r w:rsidR="00151F9A">
        <w:t>o valor d</w:t>
      </w:r>
      <w:r>
        <w:t>o sinal começa a decair e passa novamente pelo valor mínimo. Em seguida, ocorre uma mudança de polaridade para negativa</w:t>
      </w:r>
      <w:r w:rsidR="62253F35">
        <w:t>,</w:t>
      </w:r>
      <w:r>
        <w:t xml:space="preserve"> e o sinal descreve outra curva suave, cuj</w:t>
      </w:r>
      <w:r w:rsidR="0098129C">
        <w:t>o</w:t>
      </w:r>
      <w:r>
        <w:t xml:space="preserve"> </w:t>
      </w:r>
      <w:r w:rsidR="0098129C">
        <w:t>valor</w:t>
      </w:r>
      <w:r>
        <w:t xml:space="preserve"> atinge o ponto de valor máximo negativo. Posteriormente, o valor começa a decair novamente e retorna ao ponto de valor mínimo mais uma vez.</w:t>
      </w:r>
    </w:p>
    <w:p w14:paraId="2DEDDC12" w14:textId="682C06D3" w:rsidR="00BA7931" w:rsidRDefault="00614ADB">
      <w:pPr>
        <w:spacing w:before="120" w:after="120" w:line="360" w:lineRule="auto"/>
        <w:jc w:val="both"/>
      </w:pPr>
      <w:r>
        <w:t xml:space="preserve">Esse </w:t>
      </w:r>
      <w:r w:rsidRPr="77F8F899">
        <w:rPr>
          <w:b/>
          <w:bCs/>
        </w:rPr>
        <w:t>comportamento</w:t>
      </w:r>
      <w:r w:rsidR="001E0CD3" w:rsidRPr="77F8F899">
        <w:rPr>
          <w:b/>
          <w:bCs/>
        </w:rPr>
        <w:t xml:space="preserve"> fica se repetindo </w:t>
      </w:r>
      <w:r w:rsidR="00DD0569" w:rsidRPr="77F8F899">
        <w:rPr>
          <w:b/>
          <w:bCs/>
        </w:rPr>
        <w:t>ao longo do</w:t>
      </w:r>
      <w:r w:rsidR="001E0CD3" w:rsidRPr="77F8F899">
        <w:rPr>
          <w:b/>
          <w:bCs/>
        </w:rPr>
        <w:t xml:space="preserve"> tempo</w:t>
      </w:r>
      <w:r w:rsidR="00DD0569">
        <w:t>,</w:t>
      </w:r>
      <w:r w:rsidR="001E0CD3">
        <w:t xml:space="preserve"> enquanto o sistema elétrico estiver ligado</w:t>
      </w:r>
      <w:r w:rsidR="00176EFA">
        <w:t>.</w:t>
      </w:r>
      <w:r>
        <w:t xml:space="preserve"> </w:t>
      </w:r>
      <w:r w:rsidR="00176EFA">
        <w:t>C</w:t>
      </w:r>
      <w:r>
        <w:t>ada uma d</w:t>
      </w:r>
      <w:r w:rsidR="00176EFA">
        <w:t>ess</w:t>
      </w:r>
      <w:r>
        <w:t xml:space="preserve">as repetições é chamada de </w:t>
      </w:r>
      <w:r w:rsidRPr="77F8F899">
        <w:rPr>
          <w:b/>
          <w:bCs/>
        </w:rPr>
        <w:t>ciclo</w:t>
      </w:r>
      <w:r w:rsidR="001E0CD3">
        <w:t>.</w:t>
      </w:r>
      <w:r w:rsidR="003509BD">
        <w:t xml:space="preserve"> A parte do sinal ondulatório de um </w:t>
      </w:r>
      <w:r w:rsidR="0019764E">
        <w:t xml:space="preserve">único </w:t>
      </w:r>
      <w:r w:rsidR="003509BD">
        <w:t xml:space="preserve">ciclo </w:t>
      </w:r>
      <w:r w:rsidR="0019764E">
        <w:t>onde ficam os valores positivos é</w:t>
      </w:r>
      <w:r w:rsidR="003509BD">
        <w:t xml:space="preserve"> chamad</w:t>
      </w:r>
      <w:r w:rsidR="0019764E">
        <w:t>a</w:t>
      </w:r>
      <w:r w:rsidR="003509BD">
        <w:t xml:space="preserve"> de </w:t>
      </w:r>
      <w:proofErr w:type="spellStart"/>
      <w:r w:rsidR="003509BD" w:rsidRPr="77F8F899">
        <w:rPr>
          <w:b/>
          <w:bCs/>
        </w:rPr>
        <w:t>semi</w:t>
      </w:r>
      <w:r w:rsidR="005D6C3B">
        <w:rPr>
          <w:b/>
          <w:bCs/>
        </w:rPr>
        <w:t>-</w:t>
      </w:r>
      <w:r w:rsidR="003509BD" w:rsidRPr="77F8F899">
        <w:rPr>
          <w:b/>
          <w:bCs/>
        </w:rPr>
        <w:t>ciclo</w:t>
      </w:r>
      <w:proofErr w:type="spellEnd"/>
      <w:r w:rsidR="003509BD">
        <w:t xml:space="preserve"> </w:t>
      </w:r>
      <w:r w:rsidR="003509BD" w:rsidRPr="77F8F899">
        <w:rPr>
          <w:b/>
          <w:bCs/>
        </w:rPr>
        <w:t>positivo</w:t>
      </w:r>
      <w:r w:rsidR="0019764E">
        <w:t xml:space="preserve">, e a parte com os sinais negativos é chamada de </w:t>
      </w:r>
      <w:proofErr w:type="spellStart"/>
      <w:r w:rsidR="0019764E" w:rsidRPr="77F8F899">
        <w:rPr>
          <w:b/>
          <w:bCs/>
        </w:rPr>
        <w:t>semi</w:t>
      </w:r>
      <w:r w:rsidR="005D6C3B">
        <w:rPr>
          <w:b/>
          <w:bCs/>
        </w:rPr>
        <w:t>-</w:t>
      </w:r>
      <w:r w:rsidR="0019764E" w:rsidRPr="77F8F899">
        <w:rPr>
          <w:b/>
          <w:bCs/>
        </w:rPr>
        <w:t>ciclo</w:t>
      </w:r>
      <w:proofErr w:type="spellEnd"/>
      <w:r w:rsidR="0019764E" w:rsidRPr="77F8F899">
        <w:rPr>
          <w:b/>
          <w:bCs/>
        </w:rPr>
        <w:t xml:space="preserve"> negativo</w:t>
      </w:r>
      <w:r w:rsidR="0019764E">
        <w:t xml:space="preserve">. </w:t>
      </w:r>
    </w:p>
    <w:p w14:paraId="2948A79C" w14:textId="19F79DC6" w:rsidR="00BA7931" w:rsidRDefault="00BA7931">
      <w:pPr>
        <w:spacing w:before="120" w:after="120" w:line="360" w:lineRule="auto"/>
        <w:jc w:val="both"/>
        <w:rPr>
          <w:b/>
          <w:color w:val="141412"/>
          <w:highlight w:val="white"/>
        </w:rPr>
      </w:pPr>
    </w:p>
    <w:p w14:paraId="7CB30530" w14:textId="22D472D4" w:rsidR="00BA7931" w:rsidRDefault="00704582">
      <w:pPr>
        <w:spacing w:before="120" w:after="120" w:line="360" w:lineRule="auto"/>
        <w:jc w:val="both"/>
        <w:rPr>
          <w:b/>
          <w:color w:val="0070C0"/>
        </w:rPr>
      </w:pPr>
      <w:r>
        <w:rPr>
          <w:b/>
          <w:color w:val="141412"/>
          <w:highlight w:val="white"/>
        </w:rPr>
        <w:t>Frequência</w:t>
      </w:r>
    </w:p>
    <w:p w14:paraId="70962BB7" w14:textId="2C3319B0" w:rsidR="00F9504B" w:rsidRDefault="15727C50">
      <w:pPr>
        <w:spacing w:before="120" w:line="360" w:lineRule="auto"/>
        <w:jc w:val="both"/>
      </w:pPr>
      <w:r>
        <w:t>Os</w:t>
      </w:r>
      <w:r w:rsidR="68DBDEB8">
        <w:t xml:space="preserve"> sinais </w:t>
      </w:r>
      <w:r w:rsidR="070ED07C">
        <w:t>em</w:t>
      </w:r>
      <w:r w:rsidR="68DBDEB8">
        <w:t xml:space="preserve"> </w:t>
      </w:r>
      <w:r w:rsidR="5D69AF98">
        <w:t>CA</w:t>
      </w:r>
      <w:r w:rsidR="68DBDEB8">
        <w:t xml:space="preserve">, </w:t>
      </w:r>
      <w:r w:rsidR="2754B749">
        <w:t>como mencionado anteriormente</w:t>
      </w:r>
      <w:r w:rsidR="6D73F6EF">
        <w:t xml:space="preserve">, </w:t>
      </w:r>
      <w:r w:rsidR="68DBDEB8">
        <w:t>varia</w:t>
      </w:r>
      <w:r w:rsidR="6D73F6EF">
        <w:t>m</w:t>
      </w:r>
      <w:r w:rsidR="68DBDEB8">
        <w:t xml:space="preserve"> em ciclos que se repetem ao longo do tempo</w:t>
      </w:r>
      <w:r w:rsidR="274F0350">
        <w:t>.</w:t>
      </w:r>
      <w:r w:rsidR="378E7131">
        <w:t xml:space="preserve"> </w:t>
      </w:r>
      <w:r w:rsidR="584521C7">
        <w:t>E</w:t>
      </w:r>
      <w:r w:rsidR="2FE3AC8C">
        <w:t>ssa característica</w:t>
      </w:r>
      <w:r w:rsidR="3193AB15">
        <w:t xml:space="preserve"> é chamada de frequência.</w:t>
      </w:r>
      <w:r w:rsidR="0457F0EE">
        <w:t xml:space="preserve"> </w:t>
      </w:r>
      <w:r w:rsidR="3193AB15">
        <w:t xml:space="preserve">Em outras palavras, </w:t>
      </w:r>
      <w:r w:rsidR="3193AB15" w:rsidRPr="335E5544">
        <w:rPr>
          <w:b/>
          <w:bCs/>
        </w:rPr>
        <w:t>a</w:t>
      </w:r>
      <w:r w:rsidR="29630468" w:rsidRPr="335E5544">
        <w:rPr>
          <w:b/>
          <w:bCs/>
        </w:rPr>
        <w:t xml:space="preserve"> quantidade de ciclos</w:t>
      </w:r>
      <w:r w:rsidR="3193AB15" w:rsidRPr="335E5544">
        <w:rPr>
          <w:b/>
          <w:bCs/>
        </w:rPr>
        <w:t xml:space="preserve"> de um </w:t>
      </w:r>
      <w:r w:rsidR="25CB640F" w:rsidRPr="335E5544">
        <w:rPr>
          <w:b/>
          <w:bCs/>
        </w:rPr>
        <w:t>sinal</w:t>
      </w:r>
      <w:r w:rsidR="29630468" w:rsidRPr="335E5544">
        <w:rPr>
          <w:b/>
          <w:bCs/>
        </w:rPr>
        <w:t xml:space="preserve"> que ocorrem </w:t>
      </w:r>
      <w:r w:rsidR="36DA69F1" w:rsidRPr="335E5544">
        <w:rPr>
          <w:b/>
          <w:bCs/>
        </w:rPr>
        <w:t>em um</w:t>
      </w:r>
      <w:r w:rsidR="2FD7C92B" w:rsidRPr="335E5544">
        <w:rPr>
          <w:b/>
          <w:bCs/>
        </w:rPr>
        <w:t xml:space="preserve"> </w:t>
      </w:r>
      <w:r w:rsidR="1DE4D170" w:rsidRPr="335E5544">
        <w:rPr>
          <w:b/>
          <w:bCs/>
        </w:rPr>
        <w:t>determinado intervalo de tempo</w:t>
      </w:r>
      <w:r w:rsidR="36DA69F1" w:rsidRPr="335E5544">
        <w:rPr>
          <w:b/>
          <w:bCs/>
        </w:rPr>
        <w:t xml:space="preserve"> </w:t>
      </w:r>
      <w:r w:rsidR="36DA69F1">
        <w:t xml:space="preserve">é chamada de </w:t>
      </w:r>
      <w:r w:rsidR="61CA5D7C" w:rsidRPr="335E5544">
        <w:rPr>
          <w:b/>
          <w:bCs/>
        </w:rPr>
        <w:t>frequência</w:t>
      </w:r>
      <w:r w:rsidR="68DBDEB8">
        <w:t xml:space="preserve">. </w:t>
      </w:r>
      <w:r w:rsidR="61CA5D7C">
        <w:t>Ela</w:t>
      </w:r>
      <w:r w:rsidR="68DBDEB8">
        <w:t xml:space="preserve"> é </w:t>
      </w:r>
      <w:r w:rsidR="61CA5D7C">
        <w:t xml:space="preserve">uma das características fundamentais dos sinais ondulatórios e </w:t>
      </w:r>
      <w:r w:rsidR="2D3BFC18">
        <w:t>é</w:t>
      </w:r>
      <w:r w:rsidR="61CA5D7C">
        <w:t xml:space="preserve"> </w:t>
      </w:r>
      <w:r w:rsidR="68DBDEB8">
        <w:t xml:space="preserve">representada pela letra "f" minúscula. </w:t>
      </w:r>
      <w:r w:rsidR="4096149A">
        <w:t>E</w:t>
      </w:r>
      <w:r w:rsidR="194EDA2F">
        <w:t>sta</w:t>
      </w:r>
      <w:r w:rsidR="68DBDEB8">
        <w:t xml:space="preserve"> </w:t>
      </w:r>
      <w:r w:rsidR="4F17D9B6">
        <w:t>f</w:t>
      </w:r>
      <w:r w:rsidR="68DBDEB8">
        <w:t>igura</w:t>
      </w:r>
      <w:r w:rsidR="0A1171E4">
        <w:t xml:space="preserve"> </w:t>
      </w:r>
      <w:r w:rsidR="68DBDEB8">
        <w:t>exemplific</w:t>
      </w:r>
      <w:r w:rsidR="14E2E985">
        <w:t>a</w:t>
      </w:r>
      <w:r w:rsidR="68DBDEB8">
        <w:t xml:space="preserve"> o comportamento d</w:t>
      </w:r>
      <w:r w:rsidR="25CB640F">
        <w:t xml:space="preserve">e um sinal </w:t>
      </w:r>
      <w:r w:rsidR="2F68D5B0">
        <w:t xml:space="preserve">de corrente </w:t>
      </w:r>
      <w:r w:rsidR="25CB640F">
        <w:t>em</w:t>
      </w:r>
      <w:r w:rsidR="68DBDEB8">
        <w:t xml:space="preserve"> </w:t>
      </w:r>
      <w:r w:rsidR="2F68D5B0">
        <w:t>CA</w:t>
      </w:r>
      <w:r w:rsidR="68DBDEB8">
        <w:t xml:space="preserve">, mostrando </w:t>
      </w:r>
      <w:r w:rsidR="2A2E58C4">
        <w:t>dois</w:t>
      </w:r>
      <w:r w:rsidR="68DBDEB8">
        <w:t xml:space="preserve"> ciclos em um período de 1</w:t>
      </w:r>
      <w:r w:rsidR="6CFA01E2">
        <w:t xml:space="preserve"> </w:t>
      </w:r>
      <w:proofErr w:type="gramStart"/>
      <w:r w:rsidR="68DBDEB8">
        <w:t>segundo,</w:t>
      </w:r>
      <w:r w:rsidR="4F070D99">
        <w:t xml:space="preserve"> </w:t>
      </w:r>
      <w:r w:rsidR="68DBDEB8">
        <w:t>o</w:t>
      </w:r>
      <w:proofErr w:type="gramEnd"/>
      <w:r w:rsidR="68DBDEB8">
        <w:t xml:space="preserve"> que significa que a sua frequência é de </w:t>
      </w:r>
      <w:r w:rsidR="2A2E58C4">
        <w:t>2</w:t>
      </w:r>
      <w:r w:rsidR="68DBDEB8">
        <w:t xml:space="preserve"> ciclos por segundo (f = </w:t>
      </w:r>
      <w:r w:rsidR="2A2E58C4">
        <w:t>2</w:t>
      </w:r>
      <w:r w:rsidR="68DBDEB8">
        <w:t xml:space="preserve"> ciclos/s).</w:t>
      </w:r>
    </w:p>
    <w:p w14:paraId="4125676C" w14:textId="648C4962" w:rsidR="00BA7931" w:rsidRDefault="00686136">
      <w:pPr>
        <w:spacing w:before="120" w:line="360" w:lineRule="auto"/>
        <w:jc w:val="center"/>
      </w:pPr>
      <w:commentRangeStart w:id="12"/>
      <w:commentRangeStart w:id="13"/>
      <w:commentRangeStart w:id="14"/>
      <w:r>
        <w:rPr>
          <w:noProof/>
        </w:rPr>
        <w:drawing>
          <wp:inline distT="0" distB="0" distL="0" distR="0" wp14:anchorId="0F54C033" wp14:editId="78CA68EA">
            <wp:extent cx="3240405" cy="1684490"/>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240405" cy="1684490"/>
                    </a:xfrm>
                    <a:prstGeom prst="rect">
                      <a:avLst/>
                    </a:prstGeom>
                  </pic:spPr>
                </pic:pic>
              </a:graphicData>
            </a:graphic>
          </wp:inline>
        </w:drawing>
      </w:r>
      <w:commentRangeEnd w:id="12"/>
      <w:r>
        <w:rPr>
          <w:rStyle w:val="Refdecomentrio"/>
        </w:rPr>
        <w:commentReference w:id="12"/>
      </w:r>
      <w:commentRangeEnd w:id="13"/>
      <w:r>
        <w:rPr>
          <w:rStyle w:val="Refdecomentrio"/>
        </w:rPr>
        <w:commentReference w:id="13"/>
      </w:r>
      <w:commentRangeEnd w:id="14"/>
      <w:r>
        <w:rPr>
          <w:rStyle w:val="Refdecomentrio"/>
        </w:rPr>
        <w:commentReference w:id="14"/>
      </w:r>
    </w:p>
    <w:p w14:paraId="117E7B06" w14:textId="52BE17AF" w:rsidR="009E7DED" w:rsidRDefault="0FB9A035">
      <w:pPr>
        <w:spacing w:before="120" w:line="360" w:lineRule="auto"/>
        <w:jc w:val="both"/>
        <w:rPr>
          <w:color w:val="222222"/>
        </w:rPr>
      </w:pPr>
      <w:r w:rsidRPr="3F8331BF">
        <w:rPr>
          <w:color w:val="222222"/>
        </w:rPr>
        <w:t xml:space="preserve">O </w:t>
      </w:r>
      <w:r w:rsidRPr="3F8331BF">
        <w:rPr>
          <w:b/>
          <w:bCs/>
          <w:color w:val="222222"/>
        </w:rPr>
        <w:t>Hertz (Hz)</w:t>
      </w:r>
      <w:r w:rsidRPr="3F8331BF">
        <w:rPr>
          <w:color w:val="222222"/>
        </w:rPr>
        <w:t xml:space="preserve"> é a unidade de medida utilizada para expressar a frequência, em homenagem ao cientista Heinrich Rudolf Hertz. Essa unidade representa o número de ciclos que ocorrem em um segundo. Dessa forma, considerando a onda apresentada n</w:t>
      </w:r>
      <w:r w:rsidR="13ED79C8" w:rsidRPr="3F8331BF">
        <w:rPr>
          <w:color w:val="222222"/>
        </w:rPr>
        <w:t>a</w:t>
      </w:r>
      <w:r w:rsidR="7B09969B" w:rsidRPr="3F8331BF">
        <w:rPr>
          <w:color w:val="222222"/>
        </w:rPr>
        <w:t xml:space="preserve"> </w:t>
      </w:r>
      <w:r w:rsidR="6C214A77" w:rsidRPr="3F8331BF">
        <w:rPr>
          <w:color w:val="222222"/>
        </w:rPr>
        <w:t>f</w:t>
      </w:r>
      <w:r w:rsidR="7B09969B" w:rsidRPr="3F8331BF">
        <w:rPr>
          <w:color w:val="222222"/>
        </w:rPr>
        <w:t>igura anterior</w:t>
      </w:r>
      <w:r w:rsidRPr="3F8331BF">
        <w:rPr>
          <w:color w:val="222222"/>
        </w:rPr>
        <w:t xml:space="preserve">, pode-se afirmar que a sua frequência é de </w:t>
      </w:r>
      <w:r w:rsidR="1FCD0C9A" w:rsidRPr="3F8331BF">
        <w:rPr>
          <w:color w:val="222222"/>
        </w:rPr>
        <w:t>2</w:t>
      </w:r>
      <w:r w:rsidRPr="3F8331BF">
        <w:rPr>
          <w:color w:val="222222"/>
        </w:rPr>
        <w:t xml:space="preserve"> Hz.</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029"/>
      </w:tblGrid>
      <w:tr w:rsidR="00AB1C99" w14:paraId="58F711DF" w14:textId="77777777" w:rsidTr="3F8331BF">
        <w:tc>
          <w:tcPr>
            <w:tcW w:w="9029" w:type="dxa"/>
            <w:shd w:val="clear" w:color="auto" w:fill="F9CB9C"/>
            <w:tcMar>
              <w:top w:w="100" w:type="dxa"/>
              <w:left w:w="100" w:type="dxa"/>
              <w:bottom w:w="100" w:type="dxa"/>
              <w:right w:w="100" w:type="dxa"/>
            </w:tcMar>
          </w:tcPr>
          <w:p w14:paraId="0418896F" w14:textId="69FCADE3" w:rsidR="00AB1C99" w:rsidRDefault="000F5366">
            <w:pPr>
              <w:widowControl w:val="0"/>
              <w:spacing w:before="200" w:line="240" w:lineRule="auto"/>
              <w:rPr>
                <w:b/>
              </w:rPr>
            </w:pPr>
            <w:r>
              <w:rPr>
                <w:b/>
                <w:noProof/>
              </w:rPr>
              <w:drawing>
                <wp:inline distT="0" distB="0" distL="0" distR="0" wp14:anchorId="7D3C5361" wp14:editId="1568A132">
                  <wp:extent cx="4191635" cy="7607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760730"/>
                          </a:xfrm>
                          <a:prstGeom prst="rect">
                            <a:avLst/>
                          </a:prstGeom>
                          <a:noFill/>
                          <a:ln>
                            <a:noFill/>
                          </a:ln>
                        </pic:spPr>
                      </pic:pic>
                    </a:graphicData>
                  </a:graphic>
                </wp:inline>
              </w:drawing>
            </w:r>
          </w:p>
          <w:p w14:paraId="3C5D0E36" w14:textId="619C431F" w:rsidR="00AB1C99" w:rsidRDefault="30F7E2A2" w:rsidP="3F8331BF">
            <w:pPr>
              <w:spacing w:before="120" w:after="120" w:line="360" w:lineRule="auto"/>
              <w:jc w:val="both"/>
            </w:pPr>
            <w:r w:rsidRPr="3F8331BF">
              <w:rPr>
                <w:color w:val="212529"/>
              </w:rPr>
              <w:t>A</w:t>
            </w:r>
            <w:commentRangeStart w:id="15"/>
            <w:commentRangeStart w:id="16"/>
            <w:r w:rsidR="376D40E0" w:rsidRPr="3F8331BF">
              <w:rPr>
                <w:color w:val="212529"/>
              </w:rPr>
              <w:t xml:space="preserve"> frequência da rede elétrica é determinada na geração da energia alternada.</w:t>
            </w:r>
            <w:commentRangeEnd w:id="15"/>
            <w:r w:rsidR="00AB1C99">
              <w:rPr>
                <w:rStyle w:val="Refdecomentrio"/>
              </w:rPr>
              <w:commentReference w:id="15"/>
            </w:r>
            <w:commentRangeEnd w:id="16"/>
            <w:r w:rsidR="00AB1C99">
              <w:rPr>
                <w:rStyle w:val="Refdecomentrio"/>
              </w:rPr>
              <w:commentReference w:id="16"/>
            </w:r>
            <w:r w:rsidR="376D40E0" w:rsidRPr="3F8331BF">
              <w:rPr>
                <w:color w:val="212529"/>
              </w:rPr>
              <w:t xml:space="preserve">  </w:t>
            </w:r>
            <w:r w:rsidR="376D40E0">
              <w:t>A frequência utilizada nas redes elétricas do Brasil é de 60 Hz, ou 60 ciclos de por segundo. Porém, em outros países da América Latina e Europa a frequência utilizada é de 50 Hz</w:t>
            </w:r>
            <w:r w:rsidR="3507BC02">
              <w:t>.</w:t>
            </w:r>
          </w:p>
        </w:tc>
      </w:tr>
    </w:tbl>
    <w:p w14:paraId="19757334" w14:textId="77777777" w:rsidR="00AB1C99" w:rsidRDefault="00AB1C99" w:rsidP="00AB1C99">
      <w:pPr>
        <w:rPr>
          <w:color w:val="0000FF"/>
          <w:sz w:val="20"/>
          <w:szCs w:val="20"/>
        </w:rPr>
      </w:pPr>
    </w:p>
    <w:p w14:paraId="4EEF1665" w14:textId="5015E57F" w:rsidR="00935FA4" w:rsidRDefault="00935FA4" w:rsidP="00935FA4">
      <w:pPr>
        <w:spacing w:before="120" w:after="120" w:line="360" w:lineRule="auto"/>
        <w:jc w:val="both"/>
        <w:rPr>
          <w:b/>
          <w:color w:val="0070C0"/>
        </w:rPr>
      </w:pPr>
      <w:r>
        <w:rPr>
          <w:b/>
          <w:color w:val="141412"/>
          <w:highlight w:val="white"/>
        </w:rPr>
        <w:t>Período</w:t>
      </w:r>
    </w:p>
    <w:p w14:paraId="2BEB02DE" w14:textId="7E3A53CA" w:rsidR="00BA7931" w:rsidRDefault="00704582">
      <w:pPr>
        <w:spacing w:before="120" w:line="360" w:lineRule="auto"/>
        <w:jc w:val="both"/>
        <w:rPr>
          <w:color w:val="222222"/>
          <w:highlight w:val="white"/>
        </w:rPr>
      </w:pPr>
      <w:r>
        <w:t xml:space="preserve">O período é definido como o </w:t>
      </w:r>
      <w:r w:rsidRPr="335E5544">
        <w:rPr>
          <w:b/>
          <w:bCs/>
        </w:rPr>
        <w:t xml:space="preserve">tempo gasto para executar um ciclo </w:t>
      </w:r>
      <w:r w:rsidR="00935FA4" w:rsidRPr="335E5544">
        <w:rPr>
          <w:b/>
          <w:bCs/>
        </w:rPr>
        <w:t xml:space="preserve">completo </w:t>
      </w:r>
      <w:r w:rsidRPr="335E5544">
        <w:rPr>
          <w:b/>
          <w:bCs/>
        </w:rPr>
        <w:t>d</w:t>
      </w:r>
      <w:r w:rsidR="00935FA4" w:rsidRPr="335E5544">
        <w:rPr>
          <w:b/>
          <w:bCs/>
        </w:rPr>
        <w:t xml:space="preserve">o sinal </w:t>
      </w:r>
      <w:r w:rsidR="00984C20" w:rsidRPr="335E5544">
        <w:rPr>
          <w:b/>
          <w:bCs/>
        </w:rPr>
        <w:t>elétrico</w:t>
      </w:r>
      <w:r w:rsidR="00984C20">
        <w:t xml:space="preserve"> </w:t>
      </w:r>
      <w:r w:rsidR="00935FA4">
        <w:t>em</w:t>
      </w:r>
      <w:r>
        <w:t xml:space="preserve"> </w:t>
      </w:r>
      <w:r w:rsidR="3E1DE5A7">
        <w:t>CA</w:t>
      </w:r>
      <w:r>
        <w:t>. O período é medido em segundos (s).</w:t>
      </w:r>
      <w:r w:rsidRPr="335E5544">
        <w:rPr>
          <w:color w:val="222222"/>
          <w:highlight w:val="white"/>
        </w:rPr>
        <w:t xml:space="preserve"> </w:t>
      </w:r>
      <w:r w:rsidR="50ED601B" w:rsidRPr="335E5544">
        <w:rPr>
          <w:color w:val="222222"/>
          <w:highlight w:val="white"/>
        </w:rPr>
        <w:t>E</w:t>
      </w:r>
      <w:r w:rsidR="770C93AB" w:rsidRPr="335E5544">
        <w:rPr>
          <w:color w:val="222222"/>
          <w:highlight w:val="white"/>
        </w:rPr>
        <w:t>sta figura</w:t>
      </w:r>
      <w:r w:rsidRPr="335E5544">
        <w:rPr>
          <w:color w:val="222222"/>
          <w:highlight w:val="white"/>
        </w:rPr>
        <w:t xml:space="preserve"> ilustra um ciclo completo (T)</w:t>
      </w:r>
      <w:r w:rsidR="33FBC9CB" w:rsidRPr="335E5544">
        <w:rPr>
          <w:color w:val="222222"/>
          <w:highlight w:val="white"/>
        </w:rPr>
        <w:t>,</w:t>
      </w:r>
      <w:r w:rsidRPr="335E5544">
        <w:rPr>
          <w:color w:val="222222"/>
          <w:highlight w:val="white"/>
        </w:rPr>
        <w:t xml:space="preserve"> com 8 segundos de duração</w:t>
      </w:r>
      <w:r w:rsidR="00BD136A" w:rsidRPr="335E5544">
        <w:rPr>
          <w:color w:val="222222"/>
          <w:highlight w:val="white"/>
        </w:rPr>
        <w:t xml:space="preserve"> de um sinal de tensão em CA</w:t>
      </w:r>
      <w:r w:rsidRPr="335E5544">
        <w:rPr>
          <w:color w:val="222222"/>
          <w:highlight w:val="white"/>
        </w:rPr>
        <w:t xml:space="preserve">. </w:t>
      </w:r>
    </w:p>
    <w:p w14:paraId="71D9C2AE" w14:textId="4BEBE383" w:rsidR="00BA7931" w:rsidRDefault="000704C6">
      <w:pPr>
        <w:spacing w:before="120" w:after="120" w:line="360" w:lineRule="auto"/>
        <w:jc w:val="center"/>
      </w:pPr>
      <w:commentRangeStart w:id="17"/>
      <w:commentRangeStart w:id="18"/>
      <w:commentRangeStart w:id="19"/>
      <w:commentRangeStart w:id="20"/>
      <w:commentRangeEnd w:id="17"/>
      <w:r>
        <w:rPr>
          <w:rStyle w:val="Refdecomentrio"/>
        </w:rPr>
        <w:commentReference w:id="17"/>
      </w:r>
      <w:commentRangeEnd w:id="18"/>
      <w:r>
        <w:rPr>
          <w:rStyle w:val="Refdecomentrio"/>
        </w:rPr>
        <w:commentReference w:id="18"/>
      </w:r>
      <w:commentRangeEnd w:id="19"/>
      <w:r>
        <w:rPr>
          <w:rStyle w:val="Refdecomentrio"/>
        </w:rPr>
        <w:commentReference w:id="19"/>
      </w:r>
      <w:commentRangeEnd w:id="20"/>
      <w:r>
        <w:rPr>
          <w:rStyle w:val="Refdecomentrio"/>
        </w:rPr>
        <w:commentReference w:id="20"/>
      </w:r>
    </w:p>
    <w:p w14:paraId="681F403C" w14:textId="54D90412" w:rsidR="770869F5" w:rsidRDefault="770869F5" w:rsidP="663FED8D">
      <w:pPr>
        <w:spacing w:before="120" w:after="120" w:line="360" w:lineRule="auto"/>
        <w:jc w:val="center"/>
      </w:pPr>
      <w:r>
        <w:rPr>
          <w:noProof/>
        </w:rPr>
        <w:lastRenderedPageBreak/>
        <w:drawing>
          <wp:inline distT="0" distB="0" distL="0" distR="0" wp14:anchorId="5472EA83" wp14:editId="535454EA">
            <wp:extent cx="2686050" cy="1468374"/>
            <wp:effectExtent l="0" t="0" r="0" b="0"/>
            <wp:docPr id="1328904300" name="Imagem 132890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904300"/>
                    <pic:cNvPicPr/>
                  </pic:nvPicPr>
                  <pic:blipFill>
                    <a:blip r:embed="rId23">
                      <a:extLst>
                        <a:ext uri="{28A0092B-C50C-407E-A947-70E740481C1C}">
                          <a14:useLocalDpi xmlns:a14="http://schemas.microsoft.com/office/drawing/2010/main" val="0"/>
                        </a:ext>
                      </a:extLst>
                    </a:blip>
                    <a:stretch>
                      <a:fillRect/>
                    </a:stretch>
                  </pic:blipFill>
                  <pic:spPr>
                    <a:xfrm>
                      <a:off x="0" y="0"/>
                      <a:ext cx="2686050" cy="1468374"/>
                    </a:xfrm>
                    <a:prstGeom prst="rect">
                      <a:avLst/>
                    </a:prstGeom>
                  </pic:spPr>
                </pic:pic>
              </a:graphicData>
            </a:graphic>
          </wp:inline>
        </w:drawing>
      </w:r>
    </w:p>
    <w:p w14:paraId="71A2CFF5" w14:textId="275390EF" w:rsidR="00BA7931" w:rsidRDefault="00BA7931" w:rsidP="0CAF606A">
      <w:pPr>
        <w:spacing w:before="120" w:after="120" w:line="360" w:lineRule="auto"/>
        <w:jc w:val="both"/>
      </w:pPr>
    </w:p>
    <w:tbl>
      <w:tblPr>
        <w:tblW w:w="0" w:type="auto"/>
        <w:tblBorders>
          <w:top w:val="nil"/>
          <w:left w:val="nil"/>
          <w:bottom w:val="nil"/>
          <w:right w:val="nil"/>
          <w:insideH w:val="nil"/>
          <w:insideV w:val="nil"/>
        </w:tblBorders>
        <w:tblLook w:val="0600" w:firstRow="0" w:lastRow="0" w:firstColumn="0" w:lastColumn="0" w:noHBand="1" w:noVBand="1"/>
      </w:tblPr>
      <w:tblGrid>
        <w:gridCol w:w="2800"/>
        <w:gridCol w:w="6209"/>
      </w:tblGrid>
      <w:tr w:rsidR="0CAF606A" w14:paraId="43231FCC" w14:textId="77777777" w:rsidTr="315A1C90">
        <w:trPr>
          <w:trHeight w:val="510"/>
        </w:trPr>
        <w:tc>
          <w:tcPr>
            <w:tcW w:w="28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151A8EE7" w14:textId="77777777" w:rsidR="0CAF606A" w:rsidRDefault="0CAF606A" w:rsidP="0CAF606A">
            <w:pPr>
              <w:spacing w:line="240" w:lineRule="auto"/>
              <w:jc w:val="center"/>
              <w:rPr>
                <w:b/>
                <w:bCs/>
              </w:rPr>
            </w:pPr>
            <w:r w:rsidRPr="0CAF606A">
              <w:rPr>
                <w:b/>
                <w:bCs/>
              </w:rPr>
              <w:t>Atividade formativa 1</w:t>
            </w:r>
          </w:p>
        </w:tc>
        <w:tc>
          <w:tcPr>
            <w:tcW w:w="6225"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7C9052C5" w14:textId="77777777" w:rsidR="0CAF606A" w:rsidRDefault="0CAF606A" w:rsidP="0CAF606A">
            <w:pPr>
              <w:spacing w:line="240" w:lineRule="auto"/>
              <w:jc w:val="center"/>
              <w:rPr>
                <w:b/>
                <w:bCs/>
              </w:rPr>
            </w:pPr>
            <w:r w:rsidRPr="0CAF606A">
              <w:rPr>
                <w:b/>
                <w:bCs/>
              </w:rPr>
              <w:t>Aprender Fazendo</w:t>
            </w:r>
          </w:p>
        </w:tc>
      </w:tr>
      <w:tr w:rsidR="0CAF606A" w14:paraId="138AB8F5" w14:textId="77777777" w:rsidTr="315A1C90">
        <w:trPr>
          <w:trHeight w:val="570"/>
        </w:trPr>
        <w:tc>
          <w:tcPr>
            <w:tcW w:w="2805" w:type="dxa"/>
            <w:tcBorders>
              <w:top w:val="nil"/>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7549C7A0" w14:textId="77777777" w:rsidR="0CAF606A" w:rsidRDefault="0CAF606A" w:rsidP="0CAF606A">
            <w:pPr>
              <w:spacing w:line="240" w:lineRule="auto"/>
            </w:pPr>
            <w:r>
              <w:t>Breve descrição</w:t>
            </w:r>
          </w:p>
        </w:tc>
        <w:tc>
          <w:tcPr>
            <w:tcW w:w="622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37530E2C" w14:textId="66F2D95B" w:rsidR="0CAF606A" w:rsidRDefault="5CC87A25" w:rsidP="0CAF606A">
            <w:pPr>
              <w:widowControl w:val="0"/>
              <w:spacing w:line="240" w:lineRule="auto"/>
            </w:pPr>
            <w:r w:rsidRPr="315A1C90">
              <w:rPr>
                <w:color w:val="141412"/>
                <w:highlight w:val="white"/>
              </w:rPr>
              <w:t xml:space="preserve">Fundamentos da Corrente </w:t>
            </w:r>
            <w:r w:rsidR="3FDB3198" w:rsidRPr="315A1C90">
              <w:rPr>
                <w:color w:val="141412"/>
                <w:highlight w:val="white"/>
              </w:rPr>
              <w:t>A</w:t>
            </w:r>
            <w:r w:rsidRPr="315A1C90">
              <w:rPr>
                <w:color w:val="141412"/>
                <w:highlight w:val="white"/>
              </w:rPr>
              <w:t>lternada</w:t>
            </w:r>
          </w:p>
        </w:tc>
      </w:tr>
    </w:tbl>
    <w:p w14:paraId="4BDAD2E8" w14:textId="2BAC5D8E" w:rsidR="00BA7931" w:rsidRDefault="00BA7931" w:rsidP="0CAF606A">
      <w:pPr>
        <w:spacing w:before="120" w:after="120" w:line="360" w:lineRule="auto"/>
        <w:jc w:val="both"/>
        <w:rPr>
          <w:b/>
          <w:color w:val="141412"/>
          <w:highlight w:val="white"/>
        </w:rPr>
      </w:pPr>
    </w:p>
    <w:p w14:paraId="7CFA26DF" w14:textId="1CB718C6" w:rsidR="00BA7931" w:rsidRDefault="00704582">
      <w:pPr>
        <w:spacing w:before="120" w:line="360" w:lineRule="auto"/>
        <w:jc w:val="both"/>
      </w:pPr>
      <w:r>
        <w:rPr>
          <w:b/>
          <w:color w:val="141412"/>
          <w:highlight w:val="white"/>
        </w:rPr>
        <w:t xml:space="preserve">Relação </w:t>
      </w:r>
      <w:r w:rsidR="00806793">
        <w:rPr>
          <w:b/>
          <w:color w:val="141412"/>
          <w:highlight w:val="white"/>
        </w:rPr>
        <w:t>p</w:t>
      </w:r>
      <w:r>
        <w:rPr>
          <w:b/>
          <w:color w:val="141412"/>
          <w:highlight w:val="white"/>
        </w:rPr>
        <w:t xml:space="preserve">eríodo e </w:t>
      </w:r>
      <w:r w:rsidR="00806793">
        <w:rPr>
          <w:b/>
          <w:color w:val="141412"/>
          <w:highlight w:val="white"/>
        </w:rPr>
        <w:t>f</w:t>
      </w:r>
      <w:r>
        <w:rPr>
          <w:b/>
          <w:color w:val="141412"/>
          <w:highlight w:val="white"/>
        </w:rPr>
        <w:t>requência</w:t>
      </w:r>
    </w:p>
    <w:p w14:paraId="762A11A9" w14:textId="2459F583" w:rsidR="00764020" w:rsidRDefault="00A55125" w:rsidP="00A55125">
      <w:pPr>
        <w:spacing w:before="120" w:line="360" w:lineRule="auto"/>
        <w:jc w:val="both"/>
        <w:rPr>
          <w:color w:val="141412"/>
        </w:rPr>
      </w:pPr>
      <w:r w:rsidRPr="335E5544">
        <w:rPr>
          <w:color w:val="141412"/>
        </w:rPr>
        <w:t xml:space="preserve">O período (T) e a frequência (f) são grandezas físicas relacionadas a sinais repetitivos e oscilatórios, sendo que uma é o inverso da outra. Em outras palavras, o </w:t>
      </w:r>
      <w:r w:rsidRPr="335E5544">
        <w:rPr>
          <w:b/>
          <w:bCs/>
          <w:color w:val="141412"/>
        </w:rPr>
        <w:t>período</w:t>
      </w:r>
      <w:r w:rsidRPr="335E5544">
        <w:rPr>
          <w:color w:val="141412"/>
        </w:rPr>
        <w:t xml:space="preserve"> é o </w:t>
      </w:r>
      <w:r w:rsidRPr="335E5544">
        <w:rPr>
          <w:b/>
          <w:bCs/>
          <w:color w:val="141412"/>
        </w:rPr>
        <w:t>tempo necessário para que uma oscilação completa ocorra</w:t>
      </w:r>
      <w:r w:rsidRPr="335E5544">
        <w:rPr>
          <w:color w:val="141412"/>
        </w:rPr>
        <w:t xml:space="preserve">, enquanto a </w:t>
      </w:r>
      <w:r w:rsidRPr="335E5544">
        <w:rPr>
          <w:b/>
          <w:bCs/>
          <w:color w:val="141412"/>
        </w:rPr>
        <w:t>frequência</w:t>
      </w:r>
      <w:r w:rsidRPr="335E5544">
        <w:rPr>
          <w:color w:val="141412"/>
        </w:rPr>
        <w:t xml:space="preserve"> representa </w:t>
      </w:r>
      <w:r w:rsidRPr="335E5544">
        <w:rPr>
          <w:b/>
          <w:bCs/>
          <w:color w:val="141412"/>
        </w:rPr>
        <w:t xml:space="preserve">quantas oscilações completas ocorrem em </w:t>
      </w:r>
      <w:r w:rsidR="0099475F" w:rsidRPr="335E5544">
        <w:rPr>
          <w:b/>
          <w:bCs/>
          <w:color w:val="141412"/>
        </w:rPr>
        <w:t xml:space="preserve">um </w:t>
      </w:r>
      <w:r w:rsidR="002D5139" w:rsidRPr="335E5544">
        <w:rPr>
          <w:b/>
          <w:bCs/>
          <w:color w:val="141412"/>
        </w:rPr>
        <w:t xml:space="preserve">determinado </w:t>
      </w:r>
      <w:proofErr w:type="gramStart"/>
      <w:r w:rsidR="002D5139" w:rsidRPr="335E5544">
        <w:rPr>
          <w:b/>
          <w:bCs/>
          <w:color w:val="141412"/>
        </w:rPr>
        <w:t>período de tempo</w:t>
      </w:r>
      <w:proofErr w:type="gramEnd"/>
      <w:r w:rsidRPr="335E5544">
        <w:rPr>
          <w:color w:val="141412"/>
        </w:rPr>
        <w:t xml:space="preserve">. </w:t>
      </w:r>
      <w:r w:rsidR="43EC8192" w:rsidRPr="335E5544">
        <w:rPr>
          <w:color w:val="141412"/>
        </w:rPr>
        <w:t>Esta</w:t>
      </w:r>
      <w:r w:rsidRPr="335E5544">
        <w:rPr>
          <w:color w:val="141412"/>
        </w:rPr>
        <w:t xml:space="preserve"> </w:t>
      </w:r>
      <w:r w:rsidR="00764020" w:rsidRPr="335E5544">
        <w:rPr>
          <w:color w:val="141412"/>
        </w:rPr>
        <w:t>equação</w:t>
      </w:r>
      <w:r w:rsidRPr="335E5544">
        <w:rPr>
          <w:color w:val="141412"/>
        </w:rPr>
        <w:t xml:space="preserve"> matemática relaciona período e frequência</w:t>
      </w:r>
      <w:r w:rsidR="00764020" w:rsidRPr="335E5544">
        <w:rPr>
          <w:color w:val="141412"/>
        </w:rPr>
        <w:t>:</w:t>
      </w:r>
    </w:p>
    <w:p w14:paraId="06A5EC2D" w14:textId="0502F6E3" w:rsidR="00BA7931" w:rsidRDefault="00704582" w:rsidP="00A55125">
      <w:pPr>
        <w:spacing w:before="120" w:line="360" w:lineRule="auto"/>
        <w:jc w:val="center"/>
        <w:rPr>
          <w:color w:val="141412"/>
          <w:highlight w:val="white"/>
        </w:rPr>
      </w:pPr>
      <w:commentRangeStart w:id="21"/>
      <w:r>
        <w:rPr>
          <w:noProof/>
          <w:color w:val="141412"/>
          <w:highlight w:val="white"/>
        </w:rPr>
        <w:drawing>
          <wp:inline distT="114300" distB="114300" distL="114300" distR="114300" wp14:anchorId="5E091BA7" wp14:editId="1E76BA00">
            <wp:extent cx="1807906" cy="509348"/>
            <wp:effectExtent l="0" t="0" r="0" b="0"/>
            <wp:docPr id="39" name="Imagem 39"/>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807906" cy="509348"/>
                    </a:xfrm>
                    <a:prstGeom prst="rect">
                      <a:avLst/>
                    </a:prstGeom>
                    <a:ln/>
                  </pic:spPr>
                </pic:pic>
              </a:graphicData>
            </a:graphic>
          </wp:inline>
        </w:drawing>
      </w:r>
      <w:commentRangeEnd w:id="21"/>
      <w:r>
        <w:rPr>
          <w:rStyle w:val="Refdecomentrio"/>
        </w:rPr>
        <w:commentReference w:id="21"/>
      </w:r>
    </w:p>
    <w:tbl>
      <w:tblPr>
        <w:tblW w:w="90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05"/>
        <w:gridCol w:w="6225"/>
      </w:tblGrid>
      <w:tr w:rsidR="00BA7931" w14:paraId="0AA0763D" w14:textId="77777777">
        <w:trPr>
          <w:trHeight w:val="510"/>
        </w:trPr>
        <w:tc>
          <w:tcPr>
            <w:tcW w:w="280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663CC146" w14:textId="77777777" w:rsidR="00BA7931" w:rsidRDefault="00704582">
            <w:pPr>
              <w:spacing w:line="240" w:lineRule="auto"/>
              <w:jc w:val="center"/>
              <w:rPr>
                <w:b/>
              </w:rPr>
            </w:pPr>
            <w:r>
              <w:rPr>
                <w:b/>
              </w:rPr>
              <w:t>Atividade formativa 2</w:t>
            </w:r>
          </w:p>
        </w:tc>
        <w:tc>
          <w:tcPr>
            <w:tcW w:w="62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43CF814E" w14:textId="77777777" w:rsidR="00BA7931" w:rsidRDefault="00704582">
            <w:pPr>
              <w:spacing w:line="240" w:lineRule="auto"/>
              <w:jc w:val="center"/>
              <w:rPr>
                <w:b/>
              </w:rPr>
            </w:pPr>
            <w:r>
              <w:rPr>
                <w:b/>
              </w:rPr>
              <w:t>Aprender Fazendo</w:t>
            </w:r>
          </w:p>
        </w:tc>
      </w:tr>
      <w:tr w:rsidR="00BA7931" w14:paraId="18EC603D" w14:textId="77777777">
        <w:trPr>
          <w:trHeight w:val="570"/>
        </w:trPr>
        <w:tc>
          <w:tcPr>
            <w:tcW w:w="2805"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48E4C106" w14:textId="77777777" w:rsidR="00BA7931" w:rsidRDefault="00704582">
            <w:pPr>
              <w:spacing w:line="240" w:lineRule="auto"/>
            </w:pPr>
            <w:r>
              <w:t>Breve descrição</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0ACDEC3C" w14:textId="77777777" w:rsidR="00BA7931" w:rsidRDefault="00704582">
            <w:pPr>
              <w:widowControl w:val="0"/>
              <w:spacing w:line="240" w:lineRule="auto"/>
            </w:pPr>
            <w:r>
              <w:rPr>
                <w:color w:val="141412"/>
                <w:highlight w:val="white"/>
              </w:rPr>
              <w:t>Relação entre período e frequência</w:t>
            </w:r>
          </w:p>
        </w:tc>
      </w:tr>
    </w:tbl>
    <w:p w14:paraId="3F34BE9B" w14:textId="77777777" w:rsidR="00BA7931" w:rsidRDefault="00BA7931">
      <w:pPr>
        <w:spacing w:before="120" w:after="120" w:line="360" w:lineRule="auto"/>
        <w:rPr>
          <w:b/>
          <w:color w:val="141412"/>
          <w:highlight w:val="white"/>
        </w:rPr>
      </w:pPr>
    </w:p>
    <w:p w14:paraId="6E4E7399" w14:textId="5900E6C6" w:rsidR="00BD3690" w:rsidRDefault="00BD3690" w:rsidP="77F8F899">
      <w:pPr>
        <w:spacing w:before="120" w:after="120" w:line="360" w:lineRule="auto"/>
        <w:jc w:val="both"/>
        <w:rPr>
          <w:b/>
          <w:bCs/>
        </w:rPr>
      </w:pPr>
      <w:r w:rsidRPr="77F8F899">
        <w:rPr>
          <w:b/>
          <w:bCs/>
        </w:rPr>
        <w:t>OUTRAS FORMAS DE SINAIS ALTERNADOS</w:t>
      </w:r>
    </w:p>
    <w:p w14:paraId="73BE4CA3" w14:textId="1B25D702" w:rsidR="00BA7931" w:rsidRDefault="00704582" w:rsidP="7238359A">
      <w:pPr>
        <w:spacing w:before="120" w:after="120" w:line="360" w:lineRule="auto"/>
        <w:jc w:val="both"/>
      </w:pPr>
      <w:r>
        <w:t>Outras formas de sina</w:t>
      </w:r>
      <w:r w:rsidR="00BD3690">
        <w:t>is elétricos</w:t>
      </w:r>
      <w:r>
        <w:t xml:space="preserve"> alternado</w:t>
      </w:r>
      <w:r w:rsidR="00BD3690">
        <w:t>s</w:t>
      </w:r>
      <w:r>
        <w:t xml:space="preserve"> são ilustradas n</w:t>
      </w:r>
      <w:r w:rsidR="3E52A705">
        <w:t>esta figura</w:t>
      </w:r>
      <w:r>
        <w:t>. Observe que as</w:t>
      </w:r>
      <w:r w:rsidR="00D24318">
        <w:t xml:space="preserve"> três formas</w:t>
      </w:r>
      <w:r>
        <w:t xml:space="preserve"> </w:t>
      </w:r>
      <w:r w:rsidR="00BC12E8">
        <w:t xml:space="preserve">de onda </w:t>
      </w:r>
      <w:r>
        <w:t xml:space="preserve">se caracterizam pela inversão da polaridade, ou seja, o sinal ora é positivo, ora é negativo, variando periodicamente com o tempo. </w:t>
      </w:r>
      <w:r w:rsidR="002C7B79">
        <w:t xml:space="preserve">Dessa forma, </w:t>
      </w:r>
      <w:r w:rsidR="00BC12E8">
        <w:t>elas</w:t>
      </w:r>
      <w:r>
        <w:t xml:space="preserve"> ilustram, respectivamente, sinais de </w:t>
      </w:r>
      <w:r w:rsidR="00C10C48">
        <w:t xml:space="preserve">tensão com forma </w:t>
      </w:r>
      <w:r w:rsidRPr="7238359A">
        <w:rPr>
          <w:b/>
          <w:bCs/>
        </w:rPr>
        <w:t>senoidal</w:t>
      </w:r>
      <w:r>
        <w:t xml:space="preserve">, </w:t>
      </w:r>
      <w:r w:rsidRPr="7238359A">
        <w:rPr>
          <w:b/>
          <w:bCs/>
        </w:rPr>
        <w:t xml:space="preserve">quadrada </w:t>
      </w:r>
      <w:r>
        <w:t xml:space="preserve">e </w:t>
      </w:r>
      <w:commentRangeStart w:id="22"/>
      <w:commentRangeStart w:id="23"/>
      <w:r w:rsidR="004E3517" w:rsidRPr="7238359A">
        <w:rPr>
          <w:b/>
          <w:bCs/>
        </w:rPr>
        <w:t>dente de serra</w:t>
      </w:r>
      <w:commentRangeEnd w:id="22"/>
      <w:r>
        <w:rPr>
          <w:rStyle w:val="Refdecomentrio"/>
        </w:rPr>
        <w:commentReference w:id="22"/>
      </w:r>
      <w:commentRangeEnd w:id="23"/>
      <w:r>
        <w:rPr>
          <w:rStyle w:val="Refdecomentrio"/>
        </w:rPr>
        <w:commentReference w:id="23"/>
      </w:r>
      <w:r w:rsidR="007A12A3">
        <w:t>, que</w:t>
      </w:r>
      <w:r w:rsidR="00034DED">
        <w:t xml:space="preserve"> </w:t>
      </w:r>
      <w:r w:rsidR="00BC3D55">
        <w:t>alternam</w:t>
      </w:r>
      <w:r w:rsidR="007A12A3">
        <w:t xml:space="preserve"> seus valores</w:t>
      </w:r>
      <w:r w:rsidR="00BC3D55">
        <w:t xml:space="preserve"> entre </w:t>
      </w:r>
      <w:r w:rsidR="00C10C48">
        <w:t>valores máximos positivos e valores máximos negativos</w:t>
      </w:r>
      <w:r w:rsidR="002C7B79">
        <w:t xml:space="preserve"> ao longo do tempo.</w:t>
      </w:r>
    </w:p>
    <w:p w14:paraId="668F0D16" w14:textId="7DBF32CA" w:rsidR="00BA7931" w:rsidRDefault="00EB4E45">
      <w:pPr>
        <w:spacing w:before="120" w:after="120" w:line="360" w:lineRule="auto"/>
        <w:jc w:val="center"/>
      </w:pPr>
      <w:commentRangeStart w:id="24"/>
      <w:commentRangeStart w:id="25"/>
      <w:commentRangeStart w:id="26"/>
      <w:r>
        <w:rPr>
          <w:noProof/>
        </w:rPr>
        <w:lastRenderedPageBreak/>
        <w:drawing>
          <wp:inline distT="0" distB="0" distL="0" distR="0" wp14:anchorId="69BBB0BC" wp14:editId="03DD8F5B">
            <wp:extent cx="3052000" cy="3797961"/>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3052000" cy="3797961"/>
                    </a:xfrm>
                    <a:prstGeom prst="rect">
                      <a:avLst/>
                    </a:prstGeom>
                  </pic:spPr>
                </pic:pic>
              </a:graphicData>
            </a:graphic>
          </wp:inline>
        </w:drawing>
      </w:r>
      <w:commentRangeEnd w:id="24"/>
      <w:r>
        <w:rPr>
          <w:rStyle w:val="Refdecomentrio"/>
        </w:rPr>
        <w:commentReference w:id="24"/>
      </w:r>
      <w:commentRangeEnd w:id="25"/>
      <w:r>
        <w:rPr>
          <w:rStyle w:val="Refdecomentrio"/>
        </w:rPr>
        <w:commentReference w:id="25"/>
      </w:r>
      <w:commentRangeEnd w:id="26"/>
      <w:r>
        <w:rPr>
          <w:rStyle w:val="Refdecomentrio"/>
        </w:rPr>
        <w:commentReference w:id="26"/>
      </w:r>
    </w:p>
    <w:p w14:paraId="7F205C9F" w14:textId="77777777" w:rsidR="00BA7931" w:rsidRDefault="00BA7931">
      <w:pPr>
        <w:spacing w:before="120" w:after="120" w:line="360" w:lineRule="auto"/>
        <w:jc w:val="both"/>
      </w:pPr>
    </w:p>
    <w:p w14:paraId="13C5037A" w14:textId="47B53A2A" w:rsidR="009E6338" w:rsidRPr="009E6338" w:rsidRDefault="009E6338">
      <w:pPr>
        <w:spacing w:before="120" w:after="120" w:line="360" w:lineRule="auto"/>
        <w:jc w:val="both"/>
        <w:rPr>
          <w:b/>
          <w:color w:val="0070C0"/>
        </w:rPr>
      </w:pPr>
      <w:r w:rsidRPr="009E6338">
        <w:rPr>
          <w:b/>
          <w:color w:val="0070C0"/>
        </w:rPr>
        <w:t>Medição de valores em corrente alternada</w:t>
      </w:r>
    </w:p>
    <w:p w14:paraId="583930A7" w14:textId="5F859349" w:rsidR="00BA7931" w:rsidRDefault="00163220" w:rsidP="77F8F899">
      <w:pPr>
        <w:spacing w:before="120" w:after="120" w:line="360" w:lineRule="auto"/>
        <w:jc w:val="both"/>
      </w:pPr>
      <w:r>
        <w:t>Os</w:t>
      </w:r>
      <w:r w:rsidR="00E82F8A">
        <w:t xml:space="preserve"> sinais de</w:t>
      </w:r>
      <w:r w:rsidR="00704582">
        <w:t xml:space="preserve"> tensão </w:t>
      </w:r>
      <w:r w:rsidR="00667741">
        <w:t xml:space="preserve">ou corrente </w:t>
      </w:r>
      <w:r w:rsidR="00704582">
        <w:t>e</w:t>
      </w:r>
      <w:r w:rsidR="00667741">
        <w:t>m</w:t>
      </w:r>
      <w:r w:rsidR="00704582">
        <w:t xml:space="preserve"> </w:t>
      </w:r>
      <w:r w:rsidR="00667741">
        <w:t>CA</w:t>
      </w:r>
      <w:r w:rsidR="00704582">
        <w:t xml:space="preserve"> </w:t>
      </w:r>
      <w:r w:rsidR="00F93624">
        <w:t>não podem ser medidos da mesma forma que um sinal em corrente contínua</w:t>
      </w:r>
      <w:r w:rsidR="6A883091">
        <w:t xml:space="preserve"> (CC)</w:t>
      </w:r>
      <w:r w:rsidR="00704582">
        <w:t xml:space="preserve">. </w:t>
      </w:r>
      <w:r>
        <w:t xml:space="preserve">Isso acontece devido à variação de seus valores ao longo do tempo. </w:t>
      </w:r>
      <w:r w:rsidR="00704582">
        <w:t xml:space="preserve">Por isso, nos sistemas </w:t>
      </w:r>
      <w:r>
        <w:t xml:space="preserve">elétricos </w:t>
      </w:r>
      <w:r w:rsidR="00704582">
        <w:t xml:space="preserve">alternados são feitas medições </w:t>
      </w:r>
      <w:r w:rsidR="009E6338">
        <w:t>chamadas de</w:t>
      </w:r>
      <w:r w:rsidR="00704582">
        <w:t xml:space="preserve"> </w:t>
      </w:r>
      <w:r w:rsidR="00704582" w:rsidRPr="335E5544">
        <w:rPr>
          <w:b/>
          <w:bCs/>
        </w:rPr>
        <w:t xml:space="preserve">valores </w:t>
      </w:r>
      <w:r w:rsidR="00381F9A" w:rsidRPr="335E5544">
        <w:rPr>
          <w:b/>
          <w:bCs/>
        </w:rPr>
        <w:t>de pico</w:t>
      </w:r>
      <w:r w:rsidR="00BA197A">
        <w:t xml:space="preserve">, </w:t>
      </w:r>
      <w:r w:rsidR="00BA197A" w:rsidRPr="335E5544">
        <w:rPr>
          <w:b/>
          <w:bCs/>
        </w:rPr>
        <w:t>pico a pico</w:t>
      </w:r>
      <w:r w:rsidR="00381F9A">
        <w:t xml:space="preserve">, </w:t>
      </w:r>
      <w:r w:rsidR="00704582" w:rsidRPr="335E5544">
        <w:rPr>
          <w:b/>
          <w:bCs/>
        </w:rPr>
        <w:t>eficaz</w:t>
      </w:r>
      <w:r w:rsidR="00704582">
        <w:t xml:space="preserve"> e </w:t>
      </w:r>
      <w:r w:rsidR="00704582" w:rsidRPr="335E5544">
        <w:rPr>
          <w:b/>
          <w:bCs/>
        </w:rPr>
        <w:t>valor médio</w:t>
      </w:r>
      <w:r w:rsidR="00704582">
        <w:t>.</w:t>
      </w:r>
      <w:r w:rsidR="2FB1ECA9" w:rsidRPr="335E5544">
        <w:rPr>
          <w:rFonts w:ascii="Segoe UI" w:eastAsia="Segoe UI" w:hAnsi="Segoe UI" w:cs="Segoe UI"/>
          <w:color w:val="333333"/>
          <w:sz w:val="18"/>
          <w:szCs w:val="18"/>
        </w:rPr>
        <w:t xml:space="preserve"> </w:t>
      </w:r>
    </w:p>
    <w:p w14:paraId="178E4523" w14:textId="2E731971" w:rsidR="00BA7931" w:rsidRDefault="2FB1ECA9" w:rsidP="77F8F899">
      <w:pPr>
        <w:spacing w:before="120" w:after="120" w:line="360" w:lineRule="auto"/>
        <w:jc w:val="both"/>
      </w:pPr>
      <w:r>
        <w:t>A amplitude de uma onda senoidal pode ser especificada em qualquer uma das quatro maneiras indicadas n</w:t>
      </w:r>
      <w:r w:rsidR="498670F5">
        <w:t>esta</w:t>
      </w:r>
      <w:r>
        <w:t xml:space="preserve"> figura</w:t>
      </w:r>
      <w:r w:rsidRPr="7238359A">
        <w:rPr>
          <w:rFonts w:ascii="Segoe UI" w:eastAsia="Segoe UI" w:hAnsi="Segoe UI" w:cs="Segoe UI"/>
          <w:color w:val="333333"/>
          <w:sz w:val="18"/>
          <w:szCs w:val="18"/>
        </w:rPr>
        <w:t>.</w:t>
      </w:r>
    </w:p>
    <w:p w14:paraId="25A73137" w14:textId="77777777" w:rsidR="00291BD4" w:rsidRDefault="00291BD4" w:rsidP="00291BD4">
      <w:pPr>
        <w:spacing w:before="120" w:after="120" w:line="360" w:lineRule="auto"/>
        <w:jc w:val="center"/>
      </w:pPr>
      <w:commentRangeStart w:id="27"/>
      <w:commentRangeStart w:id="28"/>
      <w:commentRangeStart w:id="29"/>
      <w:r>
        <w:rPr>
          <w:noProof/>
        </w:rPr>
        <w:drawing>
          <wp:inline distT="114300" distB="114300" distL="114300" distR="114300" wp14:anchorId="465260DD" wp14:editId="615AD4FA">
            <wp:extent cx="2792675" cy="2070534"/>
            <wp:effectExtent l="0" t="0" r="0" b="0"/>
            <wp:docPr id="27" name="Imagem 27"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referRelativeResize="0"/>
                  </pic:nvPicPr>
                  <pic:blipFill>
                    <a:blip r:embed="rId26"/>
                    <a:srcRect/>
                    <a:stretch>
                      <a:fillRect/>
                    </a:stretch>
                  </pic:blipFill>
                  <pic:spPr>
                    <a:xfrm>
                      <a:off x="0" y="0"/>
                      <a:ext cx="2792675" cy="2070534"/>
                    </a:xfrm>
                    <a:prstGeom prst="rect">
                      <a:avLst/>
                    </a:prstGeom>
                    <a:ln/>
                  </pic:spPr>
                </pic:pic>
              </a:graphicData>
            </a:graphic>
          </wp:inline>
        </w:drawing>
      </w:r>
      <w:commentRangeEnd w:id="27"/>
      <w:r>
        <w:rPr>
          <w:rStyle w:val="Refdecomentrio"/>
        </w:rPr>
        <w:commentReference w:id="27"/>
      </w:r>
      <w:commentRangeEnd w:id="28"/>
      <w:r>
        <w:rPr>
          <w:rStyle w:val="Refdecomentrio"/>
        </w:rPr>
        <w:commentReference w:id="28"/>
      </w:r>
      <w:commentRangeEnd w:id="29"/>
      <w:r>
        <w:rPr>
          <w:rStyle w:val="Refdecomentrio"/>
        </w:rPr>
        <w:commentReference w:id="29"/>
      </w:r>
    </w:p>
    <w:p w14:paraId="1A17E3C6" w14:textId="6D1695B7" w:rsidR="00291BD4" w:rsidRDefault="00291BD4" w:rsidP="00291BD4">
      <w:pPr>
        <w:spacing w:line="240" w:lineRule="auto"/>
        <w:jc w:val="center"/>
        <w:rPr>
          <w:sz w:val="20"/>
          <w:szCs w:val="20"/>
        </w:rPr>
      </w:pPr>
    </w:p>
    <w:p w14:paraId="0AA924C1" w14:textId="06C1BEF7" w:rsidR="00381F9A" w:rsidRPr="009E6338" w:rsidRDefault="00381F9A" w:rsidP="77F8F899">
      <w:pPr>
        <w:spacing w:before="120" w:after="120" w:line="360" w:lineRule="auto"/>
        <w:rPr>
          <w:b/>
          <w:bCs/>
          <w:color w:val="141412"/>
          <w:highlight w:val="white"/>
        </w:rPr>
      </w:pPr>
      <w:r w:rsidRPr="77F8F899">
        <w:rPr>
          <w:b/>
          <w:bCs/>
          <w:color w:val="141412"/>
          <w:highlight w:val="white"/>
        </w:rPr>
        <w:lastRenderedPageBreak/>
        <w:t xml:space="preserve">VALOR DE </w:t>
      </w:r>
      <w:r w:rsidR="0088181A" w:rsidRPr="77F8F899">
        <w:rPr>
          <w:b/>
          <w:bCs/>
          <w:color w:val="141412"/>
          <w:highlight w:val="white"/>
        </w:rPr>
        <w:t>P</w:t>
      </w:r>
      <w:r w:rsidRPr="77F8F899">
        <w:rPr>
          <w:b/>
          <w:bCs/>
          <w:color w:val="141412"/>
          <w:highlight w:val="white"/>
        </w:rPr>
        <w:t xml:space="preserve">ICO </w:t>
      </w:r>
      <w:r w:rsidR="00E55B1D" w:rsidRPr="77F8F899">
        <w:rPr>
          <w:b/>
          <w:bCs/>
          <w:color w:val="141412"/>
          <w:highlight w:val="white"/>
        </w:rPr>
        <w:t xml:space="preserve">E VALOR PICO A PICO </w:t>
      </w:r>
      <w:r w:rsidR="00B41C8D" w:rsidRPr="77F8F899">
        <w:rPr>
          <w:b/>
          <w:bCs/>
          <w:color w:val="141412"/>
          <w:highlight w:val="white"/>
        </w:rPr>
        <w:t>DOS</w:t>
      </w:r>
      <w:r w:rsidR="00E02297" w:rsidRPr="77F8F899">
        <w:rPr>
          <w:b/>
          <w:bCs/>
          <w:color w:val="141412"/>
          <w:highlight w:val="white"/>
        </w:rPr>
        <w:t xml:space="preserve"> </w:t>
      </w:r>
      <w:r w:rsidR="0088181A" w:rsidRPr="77F8F899">
        <w:rPr>
          <w:b/>
          <w:bCs/>
          <w:color w:val="141412"/>
          <w:highlight w:val="white"/>
        </w:rPr>
        <w:t>S</w:t>
      </w:r>
      <w:r w:rsidR="00E02297" w:rsidRPr="77F8F899">
        <w:rPr>
          <w:b/>
          <w:bCs/>
          <w:color w:val="141412"/>
          <w:highlight w:val="white"/>
        </w:rPr>
        <w:t xml:space="preserve">INAIS EM </w:t>
      </w:r>
      <w:r w:rsidR="0088181A" w:rsidRPr="77F8F899">
        <w:rPr>
          <w:b/>
          <w:bCs/>
          <w:color w:val="141412"/>
          <w:highlight w:val="white"/>
        </w:rPr>
        <w:t>C</w:t>
      </w:r>
      <w:r w:rsidRPr="77F8F899">
        <w:rPr>
          <w:b/>
          <w:bCs/>
          <w:color w:val="141412"/>
          <w:highlight w:val="white"/>
        </w:rPr>
        <w:t xml:space="preserve">ORRENTE </w:t>
      </w:r>
      <w:r w:rsidR="0088181A" w:rsidRPr="77F8F899">
        <w:rPr>
          <w:b/>
          <w:bCs/>
          <w:color w:val="141412"/>
          <w:highlight w:val="white"/>
        </w:rPr>
        <w:t>A</w:t>
      </w:r>
      <w:r w:rsidR="00E02297" w:rsidRPr="77F8F899">
        <w:rPr>
          <w:b/>
          <w:bCs/>
          <w:color w:val="141412"/>
          <w:highlight w:val="white"/>
        </w:rPr>
        <w:t>LTERNADA</w:t>
      </w:r>
    </w:p>
    <w:p w14:paraId="32B170B8" w14:textId="481898D5" w:rsidR="00F82946" w:rsidRDefault="00621035" w:rsidP="006016EB">
      <w:pPr>
        <w:spacing w:before="120" w:after="120" w:line="360" w:lineRule="auto"/>
        <w:jc w:val="both"/>
      </w:pPr>
      <w:r>
        <w:t>A medid</w:t>
      </w:r>
      <w:r w:rsidR="00685865">
        <w:t>a</w:t>
      </w:r>
      <w:r>
        <w:t xml:space="preserve"> </w:t>
      </w:r>
      <w:r w:rsidR="00685865">
        <w:t>da amplitud</w:t>
      </w:r>
      <w:r w:rsidR="0083409D">
        <w:t xml:space="preserve">e </w:t>
      </w:r>
      <w:r>
        <w:t>d</w:t>
      </w:r>
      <w:r w:rsidR="002655D5">
        <w:t>e um</w:t>
      </w:r>
      <w:r>
        <w:t xml:space="preserve"> sinal alternado </w:t>
      </w:r>
      <w:r w:rsidR="00406D83">
        <w:t xml:space="preserve">de tensão, </w:t>
      </w:r>
      <w:r w:rsidR="00D75395">
        <w:t>iniciando</w:t>
      </w:r>
      <w:r w:rsidR="00F10905">
        <w:t xml:space="preserve"> de</w:t>
      </w:r>
      <w:r>
        <w:t xml:space="preserve"> seu </w:t>
      </w:r>
      <w:r w:rsidRPr="335E5544">
        <w:rPr>
          <w:b/>
          <w:bCs/>
        </w:rPr>
        <w:t xml:space="preserve">valor mínimo </w:t>
      </w:r>
      <w:r w:rsidR="00BE6631" w:rsidRPr="335E5544">
        <w:rPr>
          <w:b/>
          <w:bCs/>
        </w:rPr>
        <w:t>de</w:t>
      </w:r>
      <w:r w:rsidR="2DC2DCA3" w:rsidRPr="335E5544">
        <w:rPr>
          <w:b/>
          <w:bCs/>
        </w:rPr>
        <w:t xml:space="preserve"> </w:t>
      </w:r>
      <w:r w:rsidR="004D58B4" w:rsidRPr="335E5544">
        <w:rPr>
          <w:b/>
          <w:bCs/>
        </w:rPr>
        <w:t>0</w:t>
      </w:r>
      <w:r w:rsidR="7D85636B" w:rsidRPr="335E5544">
        <w:rPr>
          <w:b/>
          <w:bCs/>
        </w:rPr>
        <w:t xml:space="preserve"> </w:t>
      </w:r>
      <w:r w:rsidR="004D58B4" w:rsidRPr="335E5544">
        <w:rPr>
          <w:b/>
          <w:bCs/>
        </w:rPr>
        <w:t>V</w:t>
      </w:r>
      <w:r w:rsidR="00685865" w:rsidRPr="335E5544">
        <w:rPr>
          <w:b/>
          <w:bCs/>
        </w:rPr>
        <w:t xml:space="preserve"> até um valor máximo positivo ou negativo</w:t>
      </w:r>
      <w:r w:rsidR="00685865">
        <w:t xml:space="preserve"> é chamada </w:t>
      </w:r>
      <w:r w:rsidR="0083409D">
        <w:t xml:space="preserve">de </w:t>
      </w:r>
      <w:r w:rsidR="0069282E" w:rsidRPr="335E5544">
        <w:rPr>
          <w:b/>
          <w:bCs/>
        </w:rPr>
        <w:t>valor de pico</w:t>
      </w:r>
      <w:r w:rsidR="006016EB" w:rsidRPr="335E5544">
        <w:rPr>
          <w:b/>
          <w:bCs/>
        </w:rPr>
        <w:t xml:space="preserve"> </w:t>
      </w:r>
      <w:r w:rsidR="002469DC" w:rsidRPr="335E5544">
        <w:rPr>
          <w:b/>
          <w:bCs/>
        </w:rPr>
        <w:t>(</w:t>
      </w:r>
      <w:proofErr w:type="spellStart"/>
      <w:r w:rsidR="002469DC" w:rsidRPr="335E5544">
        <w:rPr>
          <w:b/>
          <w:bCs/>
        </w:rPr>
        <w:t>V</w:t>
      </w:r>
      <w:r w:rsidR="002469DC" w:rsidRPr="335E5544">
        <w:rPr>
          <w:b/>
          <w:bCs/>
          <w:vertAlign w:val="subscript"/>
        </w:rPr>
        <w:t>p</w:t>
      </w:r>
      <w:proofErr w:type="spellEnd"/>
      <w:r w:rsidR="002469DC" w:rsidRPr="335E5544">
        <w:rPr>
          <w:b/>
          <w:bCs/>
        </w:rPr>
        <w:t xml:space="preserve">) </w:t>
      </w:r>
      <w:r w:rsidR="00853EAC" w:rsidRPr="335E5544">
        <w:rPr>
          <w:b/>
          <w:bCs/>
        </w:rPr>
        <w:t xml:space="preserve">positivo ou negativo </w:t>
      </w:r>
      <w:r w:rsidR="006016EB">
        <w:t>da amplitude desse sinal.</w:t>
      </w:r>
      <w:r w:rsidR="00381F9A">
        <w:t xml:space="preserve">  </w:t>
      </w:r>
    </w:p>
    <w:p w14:paraId="43514D1B" w14:textId="295283AC" w:rsidR="00381F9A" w:rsidRDefault="00381F9A" w:rsidP="006016EB">
      <w:pPr>
        <w:spacing w:before="120" w:after="120" w:line="360" w:lineRule="auto"/>
        <w:jc w:val="both"/>
      </w:pPr>
      <w:r>
        <w:t>Para formas de ondas simétricas,</w:t>
      </w:r>
      <w:r w:rsidRPr="335E5544">
        <w:rPr>
          <w:b/>
          <w:bCs/>
        </w:rPr>
        <w:t xml:space="preserve"> o</w:t>
      </w:r>
      <w:r w:rsidR="00F94DAA" w:rsidRPr="335E5544">
        <w:rPr>
          <w:b/>
          <w:bCs/>
        </w:rPr>
        <w:t>s</w:t>
      </w:r>
      <w:r w:rsidRPr="335E5544">
        <w:rPr>
          <w:b/>
          <w:bCs/>
        </w:rPr>
        <w:t xml:space="preserve"> </w:t>
      </w:r>
      <w:proofErr w:type="spellStart"/>
      <w:r w:rsidR="35F1710C" w:rsidRPr="335E5544">
        <w:rPr>
          <w:b/>
          <w:bCs/>
        </w:rPr>
        <w:t>V</w:t>
      </w:r>
      <w:r w:rsidR="35F1710C" w:rsidRPr="335E5544">
        <w:rPr>
          <w:b/>
          <w:bCs/>
          <w:vertAlign w:val="subscript"/>
        </w:rPr>
        <w:t>p</w:t>
      </w:r>
      <w:proofErr w:type="spellEnd"/>
      <w:r w:rsidRPr="335E5544">
        <w:rPr>
          <w:b/>
          <w:bCs/>
        </w:rPr>
        <w:t xml:space="preserve"> do </w:t>
      </w:r>
      <w:proofErr w:type="spellStart"/>
      <w:r w:rsidRPr="335E5544">
        <w:rPr>
          <w:b/>
          <w:bCs/>
        </w:rPr>
        <w:t>semiciclo</w:t>
      </w:r>
      <w:proofErr w:type="spellEnd"/>
      <w:r w:rsidRPr="335E5544">
        <w:rPr>
          <w:b/>
          <w:bCs/>
        </w:rPr>
        <w:t xml:space="preserve"> positivo e do </w:t>
      </w:r>
      <w:proofErr w:type="spellStart"/>
      <w:r w:rsidRPr="335E5544">
        <w:rPr>
          <w:b/>
          <w:bCs/>
        </w:rPr>
        <w:t>semiciclo</w:t>
      </w:r>
      <w:proofErr w:type="spellEnd"/>
      <w:r w:rsidRPr="335E5544">
        <w:rPr>
          <w:b/>
          <w:bCs/>
        </w:rPr>
        <w:t xml:space="preserve"> negativo são iguais</w:t>
      </w:r>
      <w:r>
        <w:t>. Nes</w:t>
      </w:r>
      <w:r w:rsidR="00853EAC">
        <w:t>s</w:t>
      </w:r>
      <w:r>
        <w:t>e caso</w:t>
      </w:r>
      <w:r w:rsidR="00853EAC">
        <w:t>,</w:t>
      </w:r>
      <w:r>
        <w:t xml:space="preserve"> </w:t>
      </w:r>
      <w:r w:rsidR="00627200">
        <w:t xml:space="preserve">podemos medir </w:t>
      </w:r>
      <w:r w:rsidR="00CA515C" w:rsidRPr="335E5544">
        <w:rPr>
          <w:b/>
          <w:bCs/>
        </w:rPr>
        <w:t xml:space="preserve">o valor entre o </w:t>
      </w:r>
      <w:proofErr w:type="spellStart"/>
      <w:r w:rsidR="486606DE" w:rsidRPr="335E5544">
        <w:rPr>
          <w:b/>
          <w:bCs/>
        </w:rPr>
        <w:t>V</w:t>
      </w:r>
      <w:r w:rsidR="486606DE" w:rsidRPr="335E5544">
        <w:rPr>
          <w:b/>
          <w:bCs/>
          <w:vertAlign w:val="subscript"/>
        </w:rPr>
        <w:t>p</w:t>
      </w:r>
      <w:proofErr w:type="spellEnd"/>
      <w:r w:rsidR="00BB5DBF" w:rsidRPr="335E5544">
        <w:rPr>
          <w:b/>
          <w:bCs/>
        </w:rPr>
        <w:t xml:space="preserve"> positivo e o </w:t>
      </w:r>
      <w:proofErr w:type="spellStart"/>
      <w:r w:rsidR="69A4FC2D" w:rsidRPr="335E5544">
        <w:rPr>
          <w:b/>
          <w:bCs/>
        </w:rPr>
        <w:t>V</w:t>
      </w:r>
      <w:r w:rsidR="69A4FC2D" w:rsidRPr="335E5544">
        <w:rPr>
          <w:b/>
          <w:bCs/>
          <w:vertAlign w:val="subscript"/>
        </w:rPr>
        <w:t>p</w:t>
      </w:r>
      <w:proofErr w:type="spellEnd"/>
      <w:r w:rsidR="00BB5DBF" w:rsidRPr="335E5544">
        <w:rPr>
          <w:b/>
          <w:bCs/>
        </w:rPr>
        <w:t xml:space="preserve"> negativo</w:t>
      </w:r>
      <w:r w:rsidR="005F75C2">
        <w:t>. Chamamos essa medição de</w:t>
      </w:r>
      <w:r>
        <w:t xml:space="preserve"> </w:t>
      </w:r>
      <w:r w:rsidRPr="335E5544">
        <w:rPr>
          <w:b/>
          <w:bCs/>
        </w:rPr>
        <w:t>valor de pico a pico (</w:t>
      </w:r>
      <w:proofErr w:type="spellStart"/>
      <w:r w:rsidRPr="335E5544">
        <w:rPr>
          <w:b/>
          <w:bCs/>
        </w:rPr>
        <w:t>V</w:t>
      </w:r>
      <w:r w:rsidRPr="335E5544">
        <w:rPr>
          <w:b/>
          <w:bCs/>
          <w:vertAlign w:val="subscript"/>
        </w:rPr>
        <w:t>pp</w:t>
      </w:r>
      <w:proofErr w:type="spellEnd"/>
      <w:r w:rsidRPr="335E5544">
        <w:rPr>
          <w:b/>
          <w:bCs/>
        </w:rPr>
        <w:t>)</w:t>
      </w:r>
      <w:r>
        <w:t xml:space="preserve"> </w:t>
      </w:r>
      <w:r w:rsidR="005F75C2">
        <w:t>da amplitude do sinal.</w:t>
      </w:r>
      <w:r w:rsidR="003D6CB5">
        <w:t xml:space="preserve"> Dessa forma</w:t>
      </w:r>
      <w:r>
        <w:t xml:space="preserve">, </w:t>
      </w:r>
      <w:r w:rsidR="00965256">
        <w:t xml:space="preserve">o </w:t>
      </w:r>
      <w:proofErr w:type="spellStart"/>
      <w:r w:rsidR="6F78A974">
        <w:t>V</w:t>
      </w:r>
      <w:r w:rsidR="6F78A974" w:rsidRPr="335E5544">
        <w:rPr>
          <w:vertAlign w:val="subscript"/>
        </w:rPr>
        <w:t>pp</w:t>
      </w:r>
      <w:proofErr w:type="spellEnd"/>
      <w:r w:rsidR="00965256">
        <w:t xml:space="preserve"> da</w:t>
      </w:r>
      <w:r w:rsidR="003D6CB5">
        <w:t xml:space="preserve"> amplitude </w:t>
      </w:r>
      <w:r w:rsidR="00965256">
        <w:t>de</w:t>
      </w:r>
      <w:r>
        <w:t xml:space="preserve"> um</w:t>
      </w:r>
      <w:r w:rsidR="00637C80">
        <w:t xml:space="preserve"> sinal de</w:t>
      </w:r>
      <w:r>
        <w:t xml:space="preserve"> tensão CA senoidal simétrica </w:t>
      </w:r>
      <w:r w:rsidR="00D17DF5">
        <w:t>é expresso p</w:t>
      </w:r>
      <w:r w:rsidR="1D0D3BF5">
        <w:t>or esta</w:t>
      </w:r>
      <w:r w:rsidR="00D17DF5">
        <w:t xml:space="preserve"> equação</w:t>
      </w:r>
      <w:r>
        <w:t>:</w:t>
      </w:r>
    </w:p>
    <w:p w14:paraId="23B263B0" w14:textId="5EFCDC03" w:rsidR="00381F9A" w:rsidRDefault="00121D94" w:rsidP="00E02297">
      <w:pPr>
        <w:spacing w:before="120" w:after="120" w:line="360" w:lineRule="auto"/>
        <w:jc w:val="center"/>
        <w:rPr>
          <w:rFonts w:ascii="Calibri" w:eastAsia="Calibri" w:hAnsi="Calibri" w:cs="Calibri"/>
          <w:sz w:val="20"/>
          <w:szCs w:val="20"/>
        </w:rPr>
      </w:pPr>
      <m:oMathPara>
        <m:oMath>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pp</m:t>
              </m:r>
            </m:sub>
          </m:sSub>
          <m:r>
            <m:rPr>
              <m:sty m:val="bi"/>
            </m:rPr>
            <w:rPr>
              <w:rFonts w:ascii="Cambria Math" w:hAnsi="Cambria Math"/>
              <w:sz w:val="30"/>
              <w:szCs w:val="30"/>
            </w:rPr>
            <m:t>=</m:t>
          </m:r>
          <m:r>
            <m:rPr>
              <m:sty m:val="bi"/>
            </m:rPr>
            <w:rPr>
              <w:rFonts w:ascii="Cambria Math" w:hAnsi="Cambria Math"/>
              <w:sz w:val="30"/>
              <w:szCs w:val="30"/>
            </w:rPr>
            <m:t>2</m:t>
          </m:r>
          <m:r>
            <m:rPr>
              <m:sty m:val="bi"/>
            </m:rPr>
            <w:rPr>
              <w:rFonts w:ascii="Cambria Math" w:hAnsi="Cambria Math"/>
              <w:sz w:val="30"/>
              <w:szCs w:val="30"/>
            </w:rPr>
            <m:t>×</m:t>
          </m:r>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p</m:t>
              </m:r>
            </m:sub>
          </m:sSub>
        </m:oMath>
      </m:oMathPara>
    </w:p>
    <w:p w14:paraId="0DA7149B" w14:textId="77777777" w:rsidR="00381F9A" w:rsidRDefault="00381F9A" w:rsidP="00381F9A">
      <w:pPr>
        <w:spacing w:line="240" w:lineRule="auto"/>
        <w:jc w:val="center"/>
        <w:rPr>
          <w:rFonts w:ascii="Calibri" w:eastAsia="Calibri" w:hAnsi="Calibri" w:cs="Calibri"/>
          <w:sz w:val="20"/>
          <w:szCs w:val="20"/>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029"/>
      </w:tblGrid>
      <w:tr w:rsidR="00381F9A" w14:paraId="687BDB3F" w14:textId="77777777" w:rsidTr="335E5544">
        <w:tc>
          <w:tcPr>
            <w:tcW w:w="9029" w:type="dxa"/>
            <w:shd w:val="clear" w:color="auto" w:fill="F9CB9C"/>
            <w:tcMar>
              <w:top w:w="100" w:type="dxa"/>
              <w:left w:w="100" w:type="dxa"/>
              <w:bottom w:w="100" w:type="dxa"/>
              <w:right w:w="100" w:type="dxa"/>
            </w:tcMar>
          </w:tcPr>
          <w:p w14:paraId="5DCE4497" w14:textId="77777777" w:rsidR="00381F9A" w:rsidRDefault="00381F9A" w:rsidP="00C06905">
            <w:pPr>
              <w:widowControl w:val="0"/>
              <w:spacing w:before="200" w:line="240" w:lineRule="auto"/>
              <w:rPr>
                <w:b/>
              </w:rPr>
            </w:pPr>
            <w:r>
              <w:rPr>
                <w:noProof/>
              </w:rPr>
              <w:drawing>
                <wp:inline distT="114300" distB="114300" distL="114300" distR="114300" wp14:anchorId="37A2A986" wp14:editId="764E5B3C">
                  <wp:extent cx="4191000" cy="762000"/>
                  <wp:effectExtent l="0" t="0" r="0" b="0"/>
                  <wp:docPr id="28" name="Imagem 28" descr="Logotip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1.png" descr="Logotipo&#10;&#10;Descrição gerada automaticamente com confiança média"/>
                          <pic:cNvPicPr preferRelativeResize="0"/>
                        </pic:nvPicPr>
                        <pic:blipFill>
                          <a:blip r:embed="rId27"/>
                          <a:srcRect/>
                          <a:stretch>
                            <a:fillRect/>
                          </a:stretch>
                        </pic:blipFill>
                        <pic:spPr>
                          <a:xfrm>
                            <a:off x="0" y="0"/>
                            <a:ext cx="4191000" cy="762000"/>
                          </a:xfrm>
                          <a:prstGeom prst="rect">
                            <a:avLst/>
                          </a:prstGeom>
                          <a:ln/>
                        </pic:spPr>
                      </pic:pic>
                    </a:graphicData>
                  </a:graphic>
                </wp:inline>
              </w:drawing>
            </w:r>
          </w:p>
          <w:p w14:paraId="4D2A3D3B" w14:textId="0798AB93" w:rsidR="00381F9A" w:rsidRDefault="00381F9A" w:rsidP="00C06905">
            <w:pPr>
              <w:spacing w:before="120" w:after="120" w:line="240" w:lineRule="auto"/>
              <w:jc w:val="both"/>
            </w:pPr>
            <w:r>
              <w:t xml:space="preserve">Quando a onda não é simétrica, é importante, quando o </w:t>
            </w:r>
            <w:proofErr w:type="spellStart"/>
            <w:r w:rsidR="69121310">
              <w:t>V</w:t>
            </w:r>
            <w:r w:rsidR="69121310" w:rsidRPr="335E5544">
              <w:rPr>
                <w:vertAlign w:val="subscript"/>
              </w:rPr>
              <w:t>p</w:t>
            </w:r>
            <w:proofErr w:type="spellEnd"/>
            <w:r>
              <w:t xml:space="preserve"> for especificado, indicar se ele se refere ao pico positivo ou negativo. Is</w:t>
            </w:r>
            <w:r w:rsidR="54294E2D">
              <w:t>s</w:t>
            </w:r>
            <w:r>
              <w:t>o ocorre porque nes</w:t>
            </w:r>
            <w:r w:rsidR="4B775686">
              <w:t>s</w:t>
            </w:r>
            <w:r>
              <w:t xml:space="preserve">es tipos de onda o </w:t>
            </w:r>
            <w:proofErr w:type="spellStart"/>
            <w:r w:rsidR="6A27ABC7">
              <w:t>V</w:t>
            </w:r>
            <w:r w:rsidR="6A27ABC7" w:rsidRPr="335E5544">
              <w:rPr>
                <w:vertAlign w:val="subscript"/>
              </w:rPr>
              <w:t>p</w:t>
            </w:r>
            <w:proofErr w:type="spellEnd"/>
            <w:r>
              <w:t xml:space="preserve"> positivo é diferente do </w:t>
            </w:r>
            <w:proofErr w:type="spellStart"/>
            <w:r w:rsidR="7C306CC4">
              <w:t>V</w:t>
            </w:r>
            <w:r w:rsidR="7C306CC4" w:rsidRPr="335E5544">
              <w:rPr>
                <w:vertAlign w:val="subscript"/>
              </w:rPr>
              <w:t>p</w:t>
            </w:r>
            <w:proofErr w:type="spellEnd"/>
            <w:r>
              <w:t xml:space="preserve"> negativo. </w:t>
            </w:r>
          </w:p>
        </w:tc>
      </w:tr>
    </w:tbl>
    <w:p w14:paraId="7296DF6B" w14:textId="77777777" w:rsidR="00381F9A" w:rsidRDefault="00381F9A" w:rsidP="00381F9A">
      <w:pPr>
        <w:rPr>
          <w:color w:val="0000FF"/>
          <w:sz w:val="20"/>
          <w:szCs w:val="20"/>
        </w:rPr>
      </w:pPr>
    </w:p>
    <w:p w14:paraId="1F01AB44" w14:textId="20414A0E" w:rsidR="00BA7931" w:rsidRPr="009E6338" w:rsidRDefault="00704582" w:rsidP="77F8F899">
      <w:pPr>
        <w:spacing w:before="120" w:after="120" w:line="360" w:lineRule="auto"/>
        <w:rPr>
          <w:b/>
          <w:bCs/>
          <w:color w:val="141412"/>
          <w:highlight w:val="white"/>
        </w:rPr>
      </w:pPr>
      <w:r w:rsidRPr="77F8F899">
        <w:rPr>
          <w:b/>
          <w:bCs/>
          <w:color w:val="141412"/>
          <w:highlight w:val="white"/>
        </w:rPr>
        <w:t xml:space="preserve">VALOR </w:t>
      </w:r>
      <w:r w:rsidR="00FE58B6" w:rsidRPr="77F8F899">
        <w:rPr>
          <w:b/>
          <w:bCs/>
          <w:color w:val="141412"/>
          <w:highlight w:val="white"/>
        </w:rPr>
        <w:t>E</w:t>
      </w:r>
      <w:r w:rsidRPr="77F8F899">
        <w:rPr>
          <w:b/>
          <w:bCs/>
          <w:color w:val="141412"/>
          <w:highlight w:val="white"/>
        </w:rPr>
        <w:t>FICAZ D</w:t>
      </w:r>
      <w:r w:rsidR="00FE58B6" w:rsidRPr="77F8F899">
        <w:rPr>
          <w:b/>
          <w:bCs/>
          <w:color w:val="141412"/>
          <w:highlight w:val="white"/>
        </w:rPr>
        <w:t>E SINAIS EM</w:t>
      </w:r>
      <w:r w:rsidRPr="77F8F899">
        <w:rPr>
          <w:b/>
          <w:bCs/>
          <w:color w:val="141412"/>
          <w:highlight w:val="white"/>
        </w:rPr>
        <w:t xml:space="preserve"> </w:t>
      </w:r>
      <w:r w:rsidR="00FE58B6" w:rsidRPr="77F8F899">
        <w:rPr>
          <w:b/>
          <w:bCs/>
          <w:color w:val="141412"/>
          <w:highlight w:val="white"/>
        </w:rPr>
        <w:t>C</w:t>
      </w:r>
      <w:r w:rsidRPr="77F8F899">
        <w:rPr>
          <w:b/>
          <w:bCs/>
          <w:color w:val="141412"/>
          <w:highlight w:val="white"/>
        </w:rPr>
        <w:t xml:space="preserve">ORRENTE </w:t>
      </w:r>
      <w:r w:rsidR="00FE58B6" w:rsidRPr="77F8F899">
        <w:rPr>
          <w:b/>
          <w:bCs/>
          <w:color w:val="141412"/>
          <w:highlight w:val="white"/>
        </w:rPr>
        <w:t>ALTERNADA</w:t>
      </w:r>
    </w:p>
    <w:p w14:paraId="04C82217" w14:textId="4473374D" w:rsidR="00D60246" w:rsidRDefault="00704582">
      <w:pPr>
        <w:spacing w:before="120" w:after="120" w:line="360" w:lineRule="auto"/>
        <w:jc w:val="both"/>
      </w:pPr>
      <w:r>
        <w:t xml:space="preserve">O </w:t>
      </w:r>
      <w:r w:rsidRPr="77F8F899">
        <w:rPr>
          <w:b/>
          <w:bCs/>
        </w:rPr>
        <w:t>valor eficaz</w:t>
      </w:r>
      <w:r>
        <w:t xml:space="preserve"> de uma tensão em CA é aquele que </w:t>
      </w:r>
      <w:r w:rsidRPr="77F8F899">
        <w:rPr>
          <w:b/>
          <w:bCs/>
        </w:rPr>
        <w:t>produz o mesmo trabalho na carga que um valor idêntico em CC</w:t>
      </w:r>
      <w:r>
        <w:t>, ou seja, 1</w:t>
      </w:r>
      <w:r w:rsidR="6A8BE120">
        <w:t xml:space="preserve"> </w:t>
      </w:r>
      <w:proofErr w:type="spellStart"/>
      <w:r>
        <w:t>V</w:t>
      </w:r>
      <w:r w:rsidRPr="77F8F899">
        <w:rPr>
          <w:vertAlign w:val="subscript"/>
        </w:rPr>
        <w:t>ef</w:t>
      </w:r>
      <w:proofErr w:type="spellEnd"/>
      <w:r>
        <w:t xml:space="preserve"> tem a mesma energia que 1</w:t>
      </w:r>
      <w:r w:rsidR="0F0CC4FC">
        <w:t xml:space="preserve"> </w:t>
      </w:r>
      <w:proofErr w:type="spellStart"/>
      <w:r>
        <w:t>V</w:t>
      </w:r>
      <w:r w:rsidRPr="77F8F899">
        <w:rPr>
          <w:vertAlign w:val="subscript"/>
        </w:rPr>
        <w:t>cc</w:t>
      </w:r>
      <w:proofErr w:type="spellEnd"/>
      <w:r>
        <w:t xml:space="preserve">, quando aplicado em um circuito elétrico. </w:t>
      </w:r>
    </w:p>
    <w:p w14:paraId="49F204E9" w14:textId="5AD15095" w:rsidR="00970754" w:rsidRDefault="00704582">
      <w:pPr>
        <w:spacing w:before="120" w:after="120" w:line="360" w:lineRule="auto"/>
        <w:jc w:val="both"/>
      </w:pPr>
      <w:r>
        <w:t xml:space="preserve">O valor eficaz é também conhecido como </w:t>
      </w:r>
      <w:r w:rsidRPr="77F8F899">
        <w:rPr>
          <w:b/>
          <w:bCs/>
        </w:rPr>
        <w:t>valor RMS</w:t>
      </w:r>
      <w:r>
        <w:t xml:space="preserve"> que vem de </w:t>
      </w:r>
      <w:r w:rsidRPr="77F8F899">
        <w:rPr>
          <w:i/>
          <w:iCs/>
        </w:rPr>
        <w:t xml:space="preserve">Root </w:t>
      </w:r>
      <w:proofErr w:type="spellStart"/>
      <w:r w:rsidRPr="77F8F899">
        <w:rPr>
          <w:i/>
          <w:iCs/>
        </w:rPr>
        <w:t>Mean</w:t>
      </w:r>
      <w:proofErr w:type="spellEnd"/>
      <w:r w:rsidRPr="77F8F899">
        <w:rPr>
          <w:i/>
          <w:iCs/>
        </w:rPr>
        <w:t xml:space="preserve"> Square</w:t>
      </w:r>
      <w:r>
        <w:t xml:space="preserve"> e significa </w:t>
      </w:r>
      <w:r w:rsidRPr="77F8F899">
        <w:rPr>
          <w:b/>
          <w:bCs/>
          <w:color w:val="222222"/>
          <w:sz w:val="24"/>
          <w:szCs w:val="24"/>
          <w:highlight w:val="white"/>
        </w:rPr>
        <w:t xml:space="preserve">valor quadrático médio </w:t>
      </w:r>
      <w:r w:rsidRPr="77F8F899">
        <w:rPr>
          <w:b/>
          <w:bCs/>
        </w:rPr>
        <w:t>de uma grandeza elétrica</w:t>
      </w:r>
      <w:r>
        <w:t>.</w:t>
      </w:r>
      <w:r w:rsidR="00376017">
        <w:t xml:space="preserve"> Esse nome é originário da forma como esse valor é calculado, pois divide a tensão de pico do sinal por raiz quadrada de 2.</w:t>
      </w:r>
      <w:r>
        <w:t xml:space="preserve"> </w:t>
      </w:r>
    </w:p>
    <w:p w14:paraId="773C55B1" w14:textId="533436A1" w:rsidR="00D03870" w:rsidRDefault="00376017" w:rsidP="335E5544">
      <w:pPr>
        <w:spacing w:before="120" w:after="120" w:line="360" w:lineRule="auto"/>
        <w:jc w:val="both"/>
      </w:pPr>
      <w:r>
        <w:t>Assim, a</w:t>
      </w:r>
      <w:r w:rsidR="00D03870">
        <w:t xml:space="preserve"> tensão eficaz </w:t>
      </w:r>
      <w:r w:rsidR="00A259DB">
        <w:t xml:space="preserve">ou RMS </w:t>
      </w:r>
      <w:r w:rsidR="00D03870">
        <w:t>pode ser determinada a partir da tensão de pico (</w:t>
      </w:r>
      <w:proofErr w:type="spellStart"/>
      <w:r w:rsidR="00D03870">
        <w:t>V</w:t>
      </w:r>
      <w:r w:rsidR="0073598D">
        <w:t>p</w:t>
      </w:r>
      <w:proofErr w:type="spellEnd"/>
      <w:r w:rsidR="00D03870">
        <w:t xml:space="preserve">) da onda senoidal com </w:t>
      </w:r>
      <w:r w:rsidR="0AACFEDF">
        <w:t>esta</w:t>
      </w:r>
      <w:r w:rsidR="00D03870">
        <w:t xml:space="preserve"> equação</w:t>
      </w:r>
      <w:r w:rsidR="3464ED7F">
        <w:t>:</w:t>
      </w:r>
    </w:p>
    <w:p w14:paraId="1ED28742" w14:textId="67AD6435" w:rsidR="00D03870" w:rsidRDefault="00121D94" w:rsidP="77F8F899">
      <w:pPr>
        <w:spacing w:before="120" w:after="120" w:line="360" w:lineRule="auto"/>
        <w:jc w:val="center"/>
        <w:rPr>
          <w:b/>
          <w:bCs/>
          <w:sz w:val="30"/>
          <w:szCs w:val="30"/>
        </w:rPr>
      </w:pPr>
      <m:oMath>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ef</m:t>
            </m:r>
          </m:sub>
        </m:sSub>
        <m:r>
          <m:rPr>
            <m:sty m:val="bi"/>
          </m:rPr>
          <w:rPr>
            <w:rFonts w:ascii="Cambria Math" w:hAnsi="Cambria Math"/>
            <w:sz w:val="30"/>
            <w:szCs w:val="30"/>
          </w:rPr>
          <m:t>=</m:t>
        </m:r>
        <m:f>
          <m:fPr>
            <m:ctrlPr>
              <w:rPr>
                <w:rFonts w:ascii="Cambria Math" w:hAnsi="Cambria Math"/>
                <w:b/>
                <w:i/>
                <w:sz w:val="30"/>
                <w:szCs w:val="30"/>
              </w:rPr>
            </m:ctrlPr>
          </m:fPr>
          <m:num>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p</m:t>
                </m:r>
              </m:sub>
            </m:sSub>
          </m:num>
          <m:den>
            <m:rad>
              <m:radPr>
                <m:degHide m:val="1"/>
                <m:ctrlPr>
                  <w:rPr>
                    <w:rFonts w:ascii="Cambria Math" w:hAnsi="Cambria Math"/>
                    <w:b/>
                    <w:i/>
                    <w:sz w:val="30"/>
                    <w:szCs w:val="30"/>
                  </w:rPr>
                </m:ctrlPr>
              </m:radPr>
              <m:deg/>
              <m:e>
                <m:r>
                  <m:rPr>
                    <m:sty m:val="bi"/>
                  </m:rPr>
                  <w:rPr>
                    <w:rFonts w:ascii="Cambria Math" w:hAnsi="Cambria Math"/>
                    <w:sz w:val="30"/>
                    <w:szCs w:val="30"/>
                  </w:rPr>
                  <m:t>2</m:t>
                </m:r>
              </m:e>
            </m:rad>
          </m:den>
        </m:f>
        <m:r>
          <m:rPr>
            <m:sty m:val="bi"/>
          </m:rPr>
          <w:rPr>
            <w:rFonts w:ascii="Cambria Math" w:hAnsi="Cambria Math"/>
            <w:sz w:val="30"/>
            <w:szCs w:val="30"/>
          </w:rPr>
          <m:t xml:space="preserve"> </m:t>
        </m:r>
      </m:oMath>
      <w:r w:rsidR="00D759F6" w:rsidRPr="77F8F899">
        <w:rPr>
          <w:b/>
          <w:bCs/>
          <w:sz w:val="30"/>
          <w:szCs w:val="30"/>
        </w:rPr>
        <w:t xml:space="preserve">    </w:t>
      </w:r>
      <w:r w:rsidR="00D759F6">
        <w:t>ou</w:t>
      </w:r>
      <w:r w:rsidR="007F194B" w:rsidRPr="77F8F899">
        <w:rPr>
          <w:b/>
          <w:bCs/>
          <w:sz w:val="30"/>
          <w:szCs w:val="30"/>
        </w:rPr>
        <w:t xml:space="preserve"> </w:t>
      </w:r>
      <m:oMath>
        <m:r>
          <m:rPr>
            <m:sty m:val="bi"/>
          </m:rPr>
          <w:rPr>
            <w:rFonts w:ascii="Cambria Math" w:hAnsi="Cambria Math"/>
            <w:sz w:val="30"/>
            <w:szCs w:val="30"/>
          </w:rPr>
          <m:t xml:space="preserve">    </m:t>
        </m:r>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ef</m:t>
            </m:r>
          </m:sub>
        </m:sSub>
        <m:r>
          <m:rPr>
            <m:sty m:val="bi"/>
          </m:rPr>
          <w:rPr>
            <w:rFonts w:ascii="Cambria Math" w:hAnsi="Cambria Math"/>
            <w:sz w:val="30"/>
            <w:szCs w:val="30"/>
          </w:rPr>
          <m:t xml:space="preserve">= </m:t>
        </m:r>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p</m:t>
            </m:r>
          </m:sub>
        </m:sSub>
        <m:r>
          <m:rPr>
            <m:sty m:val="bi"/>
          </m:rPr>
          <w:rPr>
            <w:rFonts w:ascii="Cambria Math" w:hAnsi="Cambria Math"/>
            <w:sz w:val="30"/>
            <w:szCs w:val="30"/>
          </w:rPr>
          <m:t>×</m:t>
        </m:r>
        <m:r>
          <m:rPr>
            <m:sty m:val="bi"/>
          </m:rPr>
          <w:rPr>
            <w:rFonts w:ascii="Cambria Math" w:hAnsi="Cambria Math"/>
            <w:sz w:val="30"/>
            <w:szCs w:val="30"/>
          </w:rPr>
          <m:t>0</m:t>
        </m:r>
        <m:r>
          <m:rPr>
            <m:sty m:val="bi"/>
          </m:rPr>
          <w:rPr>
            <w:rFonts w:ascii="Cambria Math" w:hAnsi="Cambria Math"/>
            <w:sz w:val="30"/>
            <w:szCs w:val="30"/>
          </w:rPr>
          <m:t>,</m:t>
        </m:r>
        <m:r>
          <m:rPr>
            <m:sty m:val="bi"/>
          </m:rPr>
          <w:rPr>
            <w:rFonts w:ascii="Cambria Math" w:hAnsi="Cambria Math"/>
            <w:sz w:val="30"/>
            <w:szCs w:val="30"/>
          </w:rPr>
          <m:t>707</m:t>
        </m:r>
      </m:oMath>
    </w:p>
    <w:p w14:paraId="07A96616" w14:textId="0EDC824D" w:rsidR="77F8F899" w:rsidRDefault="77F8F899" w:rsidP="77F8F899">
      <w:pPr>
        <w:spacing w:before="120" w:after="120" w:line="360" w:lineRule="auto"/>
        <w:jc w:val="center"/>
        <w:rPr>
          <w:b/>
          <w:bCs/>
          <w:sz w:val="30"/>
          <w:szCs w:val="30"/>
        </w:rPr>
      </w:pPr>
    </w:p>
    <w:p w14:paraId="14C33CE3" w14:textId="7B6B882C" w:rsidR="00D03870" w:rsidRDefault="00704582">
      <w:pPr>
        <w:spacing w:before="120" w:after="120" w:line="360" w:lineRule="auto"/>
        <w:jc w:val="both"/>
      </w:pPr>
      <w:r>
        <w:lastRenderedPageBreak/>
        <w:t>No Brasil</w:t>
      </w:r>
      <w:r w:rsidR="19631B2B">
        <w:t>,</w:t>
      </w:r>
      <w:r>
        <w:t xml:space="preserve"> a tensão da </w:t>
      </w:r>
      <w:r w:rsidR="005D20D4">
        <w:t xml:space="preserve">rede </w:t>
      </w:r>
      <w:r w:rsidR="00712E54">
        <w:t>elétrica</w:t>
      </w:r>
      <w:r>
        <w:t xml:space="preserve"> que usamos em nossas casas </w:t>
      </w:r>
      <w:r w:rsidR="0091674A">
        <w:t xml:space="preserve">geralmente </w:t>
      </w:r>
      <w:r>
        <w:t>é de 127</w:t>
      </w:r>
      <w:r w:rsidR="4AF98B97">
        <w:t xml:space="preserve"> </w:t>
      </w:r>
      <w:r>
        <w:t>V</w:t>
      </w:r>
      <w:r w:rsidR="00D97B62" w:rsidRPr="77F8F899">
        <w:rPr>
          <w:vertAlign w:val="subscript"/>
        </w:rPr>
        <w:t>CA</w:t>
      </w:r>
      <w:r>
        <w:t xml:space="preserve"> ou 220</w:t>
      </w:r>
      <w:r w:rsidR="50EB7C0B">
        <w:t xml:space="preserve"> </w:t>
      </w:r>
      <w:r>
        <w:t>V</w:t>
      </w:r>
      <w:r w:rsidR="00D97B62" w:rsidRPr="77F8F899">
        <w:rPr>
          <w:vertAlign w:val="subscript"/>
        </w:rPr>
        <w:t>CA</w:t>
      </w:r>
      <w:r>
        <w:t>, dependendo da região. Es</w:t>
      </w:r>
      <w:r w:rsidR="2CEE50C6">
        <w:t>s</w:t>
      </w:r>
      <w:r>
        <w:t xml:space="preserve">es valores são expressos </w:t>
      </w:r>
      <w:r w:rsidR="00244106">
        <w:t>sempre em</w:t>
      </w:r>
      <w:r>
        <w:t xml:space="preserve"> valor eficaz. Quando não é indicada a forma de representação da tensão alternada, ela está expressa em seu valor eficaz.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029"/>
      </w:tblGrid>
      <w:tr w:rsidR="00BA7931" w14:paraId="7412585D" w14:textId="77777777" w:rsidTr="335E5544">
        <w:tc>
          <w:tcPr>
            <w:tcW w:w="9029" w:type="dxa"/>
            <w:shd w:val="clear" w:color="auto" w:fill="F9CB9C"/>
            <w:tcMar>
              <w:top w:w="100" w:type="dxa"/>
              <w:left w:w="100" w:type="dxa"/>
              <w:bottom w:w="100" w:type="dxa"/>
              <w:right w:w="100" w:type="dxa"/>
            </w:tcMar>
          </w:tcPr>
          <w:p w14:paraId="57789937" w14:textId="77777777" w:rsidR="00BA7931" w:rsidRDefault="00704582">
            <w:pPr>
              <w:widowControl w:val="0"/>
              <w:spacing w:before="200" w:line="240" w:lineRule="auto"/>
              <w:rPr>
                <w:b/>
              </w:rPr>
            </w:pPr>
            <w:r>
              <w:rPr>
                <w:noProof/>
              </w:rPr>
              <w:drawing>
                <wp:inline distT="114300" distB="114300" distL="114300" distR="114300" wp14:anchorId="1E687F43" wp14:editId="29E6E191">
                  <wp:extent cx="4191000" cy="762000"/>
                  <wp:effectExtent l="0" t="0" r="0" b="0"/>
                  <wp:docPr id="15" name="Imagem 15" descr="Logotip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1.png" descr="Logotipo&#10;&#10;Descrição gerada automaticamente com confiança média"/>
                          <pic:cNvPicPr preferRelativeResize="0"/>
                        </pic:nvPicPr>
                        <pic:blipFill>
                          <a:blip r:embed="rId27"/>
                          <a:srcRect/>
                          <a:stretch>
                            <a:fillRect/>
                          </a:stretch>
                        </pic:blipFill>
                        <pic:spPr>
                          <a:xfrm>
                            <a:off x="0" y="0"/>
                            <a:ext cx="4191000" cy="762000"/>
                          </a:xfrm>
                          <a:prstGeom prst="rect">
                            <a:avLst/>
                          </a:prstGeom>
                          <a:ln/>
                        </pic:spPr>
                      </pic:pic>
                    </a:graphicData>
                  </a:graphic>
                </wp:inline>
              </w:drawing>
            </w:r>
          </w:p>
          <w:p w14:paraId="0CA31D69" w14:textId="1EA48368" w:rsidR="00BA7931" w:rsidRDefault="195FDE51" w:rsidP="00B23D78">
            <w:pPr>
              <w:spacing w:before="120" w:after="120" w:line="360" w:lineRule="auto"/>
              <w:jc w:val="both"/>
            </w:pPr>
            <w:r>
              <w:t xml:space="preserve">Quando utilizamos um multímetro comum para medir a tensão eficaz, é importante sabermos que a medida será correta apenas se a </w:t>
            </w:r>
            <w:r w:rsidR="2E2B153D">
              <w:t xml:space="preserve">forma </w:t>
            </w:r>
            <w:r w:rsidR="1C98A8AE">
              <w:t xml:space="preserve">de </w:t>
            </w:r>
            <w:r>
              <w:t xml:space="preserve">onda senoidal </w:t>
            </w:r>
            <w:r w:rsidR="4671312D">
              <w:t>não</w:t>
            </w:r>
            <w:r w:rsidR="2E2B153D">
              <w:t xml:space="preserve"> possuir</w:t>
            </w:r>
            <w:r>
              <w:t xml:space="preserve"> distorções.  </w:t>
            </w:r>
            <w:r w:rsidR="3EA2F66C">
              <w:t>Se</w:t>
            </w:r>
            <w:r>
              <w:t xml:space="preserve"> </w:t>
            </w:r>
            <w:r w:rsidR="32E0B1C1">
              <w:t xml:space="preserve">esse sinal contiver </w:t>
            </w:r>
            <w:r w:rsidR="3EA2F66C">
              <w:t>deformações</w:t>
            </w:r>
            <w:r w:rsidR="32E0B1C1">
              <w:t xml:space="preserve"> </w:t>
            </w:r>
            <w:r w:rsidR="3EA2F66C">
              <w:t>devido a</w:t>
            </w:r>
            <w:r>
              <w:t xml:space="preserve"> interferências,</w:t>
            </w:r>
            <w:r w:rsidR="62C6E15D">
              <w:t xml:space="preserve"> </w:t>
            </w:r>
            <w:r w:rsidR="62B2D517">
              <w:t>como n</w:t>
            </w:r>
            <w:r w:rsidR="792061A7">
              <w:t>esta</w:t>
            </w:r>
            <w:r w:rsidR="62B2D517">
              <w:t xml:space="preserve"> figura</w:t>
            </w:r>
            <w:r w:rsidR="77251299">
              <w:t xml:space="preserve">, </w:t>
            </w:r>
            <w:r>
              <w:t>devemos utilizar um instrumento</w:t>
            </w:r>
            <w:r w:rsidR="6D186124">
              <w:t xml:space="preserve"> do tipo</w:t>
            </w:r>
            <w:r>
              <w:t xml:space="preserve"> </w:t>
            </w:r>
            <w:proofErr w:type="spellStart"/>
            <w:r w:rsidRPr="335E5544">
              <w:rPr>
                <w:i/>
                <w:iCs/>
              </w:rPr>
              <w:t>True</w:t>
            </w:r>
            <w:proofErr w:type="spellEnd"/>
            <w:r>
              <w:t xml:space="preserve"> RMS (RMS</w:t>
            </w:r>
            <w:r w:rsidR="184642A7">
              <w:t xml:space="preserve"> verdadeiro</w:t>
            </w:r>
            <w:r>
              <w:t>), que tem a capacidade de fazer leitura</w:t>
            </w:r>
            <w:r w:rsidR="57171364">
              <w:t>s</w:t>
            </w:r>
            <w:r>
              <w:t xml:space="preserve"> </w:t>
            </w:r>
            <w:r w:rsidR="3D3B6CE6">
              <w:t>corretas</w:t>
            </w:r>
            <w:r>
              <w:t xml:space="preserve"> </w:t>
            </w:r>
            <w:r w:rsidR="57171364">
              <w:t>nessas situações</w:t>
            </w:r>
            <w:r>
              <w:t xml:space="preserve">. </w:t>
            </w:r>
            <w:r w:rsidR="7E7EE8F6">
              <w:t xml:space="preserve"> </w:t>
            </w:r>
          </w:p>
          <w:p w14:paraId="489AC207" w14:textId="46D0A242" w:rsidR="00CC6711" w:rsidRDefault="00CC6711" w:rsidP="00CC6711">
            <w:pPr>
              <w:spacing w:before="120" w:after="120" w:line="360" w:lineRule="auto"/>
              <w:jc w:val="center"/>
            </w:pPr>
            <w:commentRangeStart w:id="30"/>
            <w:r>
              <w:rPr>
                <w:noProof/>
              </w:rPr>
              <w:drawing>
                <wp:inline distT="114300" distB="114300" distL="114300" distR="114300" wp14:anchorId="33F92739" wp14:editId="7D86A4BF">
                  <wp:extent cx="2484408" cy="784860"/>
                  <wp:effectExtent l="0" t="0" r="0" b="0"/>
                  <wp:docPr id="29" name="Imagem 2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507123" cy="792036"/>
                          </a:xfrm>
                          <a:prstGeom prst="rect">
                            <a:avLst/>
                          </a:prstGeom>
                          <a:ln/>
                        </pic:spPr>
                      </pic:pic>
                    </a:graphicData>
                  </a:graphic>
                </wp:inline>
              </w:drawing>
            </w:r>
            <w:commentRangeEnd w:id="30"/>
            <w:r>
              <w:rPr>
                <w:rStyle w:val="Refdecomentrio"/>
              </w:rPr>
              <w:commentReference w:id="30"/>
            </w:r>
          </w:p>
        </w:tc>
      </w:tr>
    </w:tbl>
    <w:p w14:paraId="7ED4CF1C" w14:textId="77777777" w:rsidR="00BA7931" w:rsidRDefault="00BA7931"/>
    <w:p w14:paraId="44A01299" w14:textId="7BFD60F6" w:rsidR="00BA7931" w:rsidRPr="009E6338" w:rsidRDefault="00704582" w:rsidP="77F8F899">
      <w:pPr>
        <w:spacing w:before="120" w:after="120" w:line="360" w:lineRule="auto"/>
        <w:rPr>
          <w:b/>
          <w:bCs/>
          <w:color w:val="141412"/>
          <w:highlight w:val="white"/>
        </w:rPr>
      </w:pPr>
      <w:r w:rsidRPr="77F8F899">
        <w:rPr>
          <w:b/>
          <w:bCs/>
          <w:color w:val="141412"/>
          <w:highlight w:val="white"/>
        </w:rPr>
        <w:t xml:space="preserve">VALOR </w:t>
      </w:r>
      <w:r w:rsidR="001C4E66" w:rsidRPr="77F8F899">
        <w:rPr>
          <w:b/>
          <w:bCs/>
          <w:color w:val="141412"/>
          <w:highlight w:val="white"/>
        </w:rPr>
        <w:t>M</w:t>
      </w:r>
      <w:r w:rsidRPr="77F8F899">
        <w:rPr>
          <w:b/>
          <w:bCs/>
          <w:color w:val="141412"/>
          <w:highlight w:val="white"/>
        </w:rPr>
        <w:t>ÉDIO D</w:t>
      </w:r>
      <w:r w:rsidR="001C4E66" w:rsidRPr="77F8F899">
        <w:rPr>
          <w:b/>
          <w:bCs/>
          <w:color w:val="141412"/>
          <w:highlight w:val="white"/>
        </w:rPr>
        <w:t>E SINAIS E</w:t>
      </w:r>
      <w:r w:rsidR="003746C8" w:rsidRPr="77F8F899">
        <w:rPr>
          <w:b/>
          <w:bCs/>
          <w:color w:val="141412"/>
          <w:highlight w:val="white"/>
        </w:rPr>
        <w:t>M</w:t>
      </w:r>
      <w:r w:rsidRPr="77F8F899">
        <w:rPr>
          <w:b/>
          <w:bCs/>
          <w:color w:val="141412"/>
          <w:highlight w:val="white"/>
        </w:rPr>
        <w:t xml:space="preserve"> </w:t>
      </w:r>
      <w:r w:rsidR="003746C8" w:rsidRPr="77F8F899">
        <w:rPr>
          <w:b/>
          <w:bCs/>
          <w:color w:val="141412"/>
          <w:highlight w:val="white"/>
        </w:rPr>
        <w:t>C</w:t>
      </w:r>
      <w:r w:rsidRPr="77F8F899">
        <w:rPr>
          <w:b/>
          <w:bCs/>
          <w:color w:val="141412"/>
          <w:highlight w:val="white"/>
        </w:rPr>
        <w:t>ORRENTE A</w:t>
      </w:r>
      <w:r w:rsidR="003746C8" w:rsidRPr="77F8F899">
        <w:rPr>
          <w:b/>
          <w:bCs/>
          <w:color w:val="141412"/>
          <w:highlight w:val="white"/>
        </w:rPr>
        <w:t>LTERNADA</w:t>
      </w:r>
    </w:p>
    <w:p w14:paraId="4BF6564A" w14:textId="7C59A1C1" w:rsidR="00BA7931" w:rsidRDefault="00704582">
      <w:pPr>
        <w:spacing w:before="120" w:after="120" w:line="360" w:lineRule="auto"/>
        <w:jc w:val="both"/>
      </w:pPr>
      <w:r>
        <w:t xml:space="preserve">O </w:t>
      </w:r>
      <w:r w:rsidRPr="335E5544">
        <w:rPr>
          <w:b/>
          <w:bCs/>
        </w:rPr>
        <w:t>valor médio (</w:t>
      </w:r>
      <w:proofErr w:type="spellStart"/>
      <w:r w:rsidRPr="335E5544">
        <w:rPr>
          <w:b/>
          <w:bCs/>
        </w:rPr>
        <w:t>V</w:t>
      </w:r>
      <w:r w:rsidR="00F60E3D" w:rsidRPr="335E5544">
        <w:rPr>
          <w:b/>
          <w:bCs/>
          <w:vertAlign w:val="subscript"/>
        </w:rPr>
        <w:t>m</w:t>
      </w:r>
      <w:r w:rsidR="10318D9D" w:rsidRPr="335E5544">
        <w:rPr>
          <w:b/>
          <w:bCs/>
          <w:vertAlign w:val="subscript"/>
        </w:rPr>
        <w:t>é</w:t>
      </w:r>
      <w:r w:rsidR="00F60E3D" w:rsidRPr="335E5544">
        <w:rPr>
          <w:b/>
          <w:bCs/>
          <w:vertAlign w:val="subscript"/>
        </w:rPr>
        <w:t>d</w:t>
      </w:r>
      <w:proofErr w:type="spellEnd"/>
      <w:r>
        <w:t>) de um</w:t>
      </w:r>
      <w:r w:rsidR="008A7CD2">
        <w:t xml:space="preserve"> sinal </w:t>
      </w:r>
      <w:r w:rsidR="00FA6264">
        <w:t xml:space="preserve">de tensão </w:t>
      </w:r>
      <w:r w:rsidR="00BA23C9">
        <w:t xml:space="preserve">em </w:t>
      </w:r>
      <w:r w:rsidR="46BDAFE4">
        <w:t>CA</w:t>
      </w:r>
      <w:r w:rsidR="00BA23C9">
        <w:t xml:space="preserve"> </w:t>
      </w:r>
      <w:r>
        <w:t>é a média aritmética de seus valores</w:t>
      </w:r>
      <w:r w:rsidR="007D6B2E">
        <w:t xml:space="preserve"> instantâneos</w:t>
      </w:r>
      <w:r w:rsidR="003F10A4">
        <w:t xml:space="preserve"> de um </w:t>
      </w:r>
      <w:proofErr w:type="spellStart"/>
      <w:r w:rsidR="003F10A4">
        <w:t>semi</w:t>
      </w:r>
      <w:r w:rsidR="00BD1F6A">
        <w:t>ciclo</w:t>
      </w:r>
      <w:proofErr w:type="spellEnd"/>
      <w:r>
        <w:t xml:space="preserve">. </w:t>
      </w:r>
      <w:r w:rsidR="000571D2">
        <w:t>P</w:t>
      </w:r>
      <w:r>
        <w:t xml:space="preserve">ara determinar </w:t>
      </w:r>
      <w:r w:rsidR="00DC5745">
        <w:t>esse</w:t>
      </w:r>
      <w:r>
        <w:t xml:space="preserve"> valor, </w:t>
      </w:r>
      <w:r w:rsidR="00DD79E8">
        <w:t>multiplicamos</w:t>
      </w:r>
      <w:r w:rsidR="00A8472B">
        <w:t xml:space="preserve"> o</w:t>
      </w:r>
      <w:r w:rsidR="00165B41">
        <w:t xml:space="preserve"> valor de pico da amplitude do sinal </w:t>
      </w:r>
      <w:r w:rsidR="000571D2">
        <w:t>por 2/</w:t>
      </w:r>
      <w:r w:rsidR="00690096">
        <w:t>π</w:t>
      </w:r>
      <w:r w:rsidR="000571D2">
        <w:t xml:space="preserve"> (</w:t>
      </w:r>
      <w:r w:rsidR="00DC15B6">
        <w:t>0,</w:t>
      </w:r>
      <w:r w:rsidR="009E4374">
        <w:t>637</w:t>
      </w:r>
      <w:r w:rsidR="000571D2">
        <w:t>)</w:t>
      </w:r>
      <w:r w:rsidR="005413FF">
        <w:t>, como mostrado n</w:t>
      </w:r>
      <w:r w:rsidR="29A58A8F">
        <w:t>esta</w:t>
      </w:r>
      <w:r>
        <w:t xml:space="preserve"> equaç</w:t>
      </w:r>
      <w:r w:rsidR="000571D2">
        <w:t>ão</w:t>
      </w:r>
      <w:r w:rsidR="0A8BF9E9">
        <w:t>:</w:t>
      </w:r>
    </w:p>
    <w:p w14:paraId="5FD9AE46" w14:textId="13332B28" w:rsidR="00AE5052" w:rsidRDefault="00121D94" w:rsidP="77F8F899">
      <w:pPr>
        <w:spacing w:before="120" w:after="120" w:line="360" w:lineRule="auto"/>
        <w:jc w:val="center"/>
        <w:rPr>
          <w:b/>
          <w:bCs/>
          <w:sz w:val="30"/>
          <w:szCs w:val="30"/>
        </w:rPr>
      </w:pPr>
      <m:oMath>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m</m:t>
            </m:r>
            <m:r>
              <m:rPr>
                <m:sty m:val="bi"/>
              </m:rPr>
              <w:rPr>
                <w:rFonts w:ascii="Cambria Math" w:hAnsi="Cambria Math"/>
                <w:sz w:val="30"/>
                <w:szCs w:val="30"/>
              </w:rPr>
              <m:t>é</m:t>
            </m:r>
            <m:r>
              <m:rPr>
                <m:sty m:val="bi"/>
              </m:rPr>
              <w:rPr>
                <w:rFonts w:ascii="Cambria Math" w:hAnsi="Cambria Math"/>
                <w:sz w:val="30"/>
                <w:szCs w:val="30"/>
              </w:rPr>
              <m:t>d</m:t>
            </m:r>
          </m:sub>
        </m:sSub>
        <m:r>
          <m:rPr>
            <m:sty m:val="bi"/>
          </m:rPr>
          <w:rPr>
            <w:rFonts w:ascii="Cambria Math" w:hAnsi="Cambria Math"/>
            <w:sz w:val="30"/>
            <w:szCs w:val="30"/>
          </w:rPr>
          <m:t>=</m:t>
        </m:r>
        <m:f>
          <m:fPr>
            <m:ctrlPr>
              <w:rPr>
                <w:rFonts w:ascii="Cambria Math" w:hAnsi="Cambria Math"/>
                <w:b/>
                <w:i/>
                <w:sz w:val="30"/>
                <w:szCs w:val="30"/>
              </w:rPr>
            </m:ctrlPr>
          </m:fPr>
          <m:num>
            <m:sSub>
              <m:sSubPr>
                <m:ctrlPr>
                  <w:rPr>
                    <w:rFonts w:ascii="Cambria Math" w:hAnsi="Cambria Math"/>
                    <w:b/>
                    <w:i/>
                    <w:sz w:val="30"/>
                    <w:szCs w:val="30"/>
                  </w:rPr>
                </m:ctrlPr>
              </m:sSubPr>
              <m:e>
                <m:r>
                  <m:rPr>
                    <m:sty m:val="bi"/>
                  </m:rPr>
                  <w:rPr>
                    <w:rFonts w:ascii="Cambria Math" w:hAnsi="Cambria Math"/>
                    <w:sz w:val="30"/>
                    <w:szCs w:val="30"/>
                  </w:rPr>
                  <m:t>2</m:t>
                </m:r>
                <m:r>
                  <m:rPr>
                    <m:sty m:val="bi"/>
                  </m:rPr>
                  <w:rPr>
                    <w:rFonts w:ascii="Cambria Math" w:hAnsi="Cambria Math"/>
                    <w:sz w:val="30"/>
                    <w:szCs w:val="30"/>
                  </w:rPr>
                  <m:t>×</m:t>
                </m:r>
                <m:r>
                  <m:rPr>
                    <m:sty m:val="bi"/>
                  </m:rPr>
                  <w:rPr>
                    <w:rFonts w:ascii="Cambria Math" w:hAnsi="Cambria Math"/>
                    <w:sz w:val="30"/>
                    <w:szCs w:val="30"/>
                  </w:rPr>
                  <m:t>V</m:t>
                </m:r>
              </m:e>
              <m:sub>
                <m:r>
                  <m:rPr>
                    <m:sty m:val="bi"/>
                  </m:rPr>
                  <w:rPr>
                    <w:rFonts w:ascii="Cambria Math" w:hAnsi="Cambria Math"/>
                    <w:sz w:val="30"/>
                    <w:szCs w:val="30"/>
                  </w:rPr>
                  <m:t>p</m:t>
                </m:r>
              </m:sub>
            </m:sSub>
          </m:num>
          <m:den>
            <m:r>
              <m:rPr>
                <m:sty m:val="bi"/>
              </m:rPr>
              <w:rPr>
                <w:rFonts w:ascii="Cambria Math" w:hAnsi="Cambria Math"/>
                <w:sz w:val="30"/>
                <w:szCs w:val="30"/>
              </w:rPr>
              <m:t>π</m:t>
            </m:r>
          </m:den>
        </m:f>
        <m:r>
          <m:rPr>
            <m:sty m:val="bi"/>
          </m:rPr>
          <w:rPr>
            <w:rFonts w:ascii="Cambria Math" w:hAnsi="Cambria Math"/>
            <w:sz w:val="30"/>
            <w:szCs w:val="30"/>
          </w:rPr>
          <m:t xml:space="preserve"> </m:t>
        </m:r>
      </m:oMath>
      <w:r w:rsidR="00AE5052" w:rsidRPr="77F8F899">
        <w:rPr>
          <w:b/>
          <w:bCs/>
          <w:sz w:val="30"/>
          <w:szCs w:val="30"/>
        </w:rPr>
        <w:t xml:space="preserve"> </w:t>
      </w:r>
      <w:r w:rsidR="00D759F6" w:rsidRPr="77F8F899">
        <w:rPr>
          <w:b/>
          <w:bCs/>
          <w:sz w:val="30"/>
          <w:szCs w:val="30"/>
        </w:rPr>
        <w:t xml:space="preserve">    </w:t>
      </w:r>
      <w:r w:rsidR="00D759F6">
        <w:t>ou</w:t>
      </w:r>
      <w:r w:rsidR="00D759F6" w:rsidRPr="77F8F899">
        <w:rPr>
          <w:b/>
          <w:bCs/>
          <w:sz w:val="30"/>
          <w:szCs w:val="30"/>
        </w:rPr>
        <w:t xml:space="preserve"> </w:t>
      </w:r>
      <m:oMath>
        <m:r>
          <m:rPr>
            <m:sty m:val="bi"/>
          </m:rPr>
          <w:rPr>
            <w:rFonts w:ascii="Cambria Math" w:hAnsi="Cambria Math"/>
            <w:sz w:val="30"/>
            <w:szCs w:val="30"/>
          </w:rPr>
          <m:t xml:space="preserve">      </m:t>
        </m:r>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m</m:t>
            </m:r>
            <m:r>
              <m:rPr>
                <m:sty m:val="bi"/>
              </m:rPr>
              <w:rPr>
                <w:rFonts w:ascii="Cambria Math" w:hAnsi="Cambria Math"/>
                <w:sz w:val="30"/>
                <w:szCs w:val="30"/>
              </w:rPr>
              <m:t>é</m:t>
            </m:r>
            <m:r>
              <m:rPr>
                <m:sty m:val="bi"/>
              </m:rPr>
              <w:rPr>
                <w:rFonts w:ascii="Cambria Math" w:hAnsi="Cambria Math"/>
                <w:sz w:val="30"/>
                <w:szCs w:val="30"/>
              </w:rPr>
              <m:t>d</m:t>
            </m:r>
          </m:sub>
        </m:sSub>
        <m:r>
          <m:rPr>
            <m:sty m:val="bi"/>
          </m:rPr>
          <w:rPr>
            <w:rFonts w:ascii="Cambria Math" w:hAnsi="Cambria Math"/>
            <w:sz w:val="30"/>
            <w:szCs w:val="30"/>
          </w:rPr>
          <m:t>=</m:t>
        </m:r>
        <m:r>
          <m:rPr>
            <m:sty m:val="bi"/>
          </m:rPr>
          <w:rPr>
            <w:rFonts w:ascii="Cambria Math" w:hAnsi="Cambria Math"/>
            <w:sz w:val="30"/>
            <w:szCs w:val="30"/>
          </w:rPr>
          <m:t>0</m:t>
        </m:r>
        <m:r>
          <m:rPr>
            <m:sty m:val="bi"/>
          </m:rPr>
          <w:rPr>
            <w:rFonts w:ascii="Cambria Math" w:hAnsi="Cambria Math"/>
            <w:sz w:val="30"/>
            <w:szCs w:val="30"/>
          </w:rPr>
          <m:t>,</m:t>
        </m:r>
        <m:r>
          <m:rPr>
            <m:sty m:val="bi"/>
          </m:rPr>
          <w:rPr>
            <w:rFonts w:ascii="Cambria Math" w:hAnsi="Cambria Math"/>
            <w:sz w:val="30"/>
            <w:szCs w:val="30"/>
          </w:rPr>
          <m:t>637</m:t>
        </m:r>
        <m:r>
          <m:rPr>
            <m:sty m:val="bi"/>
          </m:rPr>
          <w:rPr>
            <w:rFonts w:ascii="Cambria Math" w:hAnsi="Cambria Math"/>
            <w:sz w:val="30"/>
            <w:szCs w:val="30"/>
          </w:rPr>
          <m:t xml:space="preserve"> ×</m:t>
        </m:r>
        <m:sSub>
          <m:sSubPr>
            <m:ctrlPr>
              <w:rPr>
                <w:rFonts w:ascii="Cambria Math" w:hAnsi="Cambria Math"/>
                <w:b/>
                <w:i/>
                <w:sz w:val="30"/>
                <w:szCs w:val="30"/>
              </w:rPr>
            </m:ctrlPr>
          </m:sSubPr>
          <m:e>
            <m:r>
              <m:rPr>
                <m:sty m:val="bi"/>
              </m:rPr>
              <w:rPr>
                <w:rFonts w:ascii="Cambria Math" w:hAnsi="Cambria Math"/>
                <w:sz w:val="30"/>
                <w:szCs w:val="30"/>
              </w:rPr>
              <m:t>V</m:t>
            </m:r>
          </m:e>
          <m:sub>
            <m:r>
              <m:rPr>
                <m:sty m:val="bi"/>
              </m:rPr>
              <w:rPr>
                <w:rFonts w:ascii="Cambria Math" w:hAnsi="Cambria Math"/>
                <w:sz w:val="30"/>
                <w:szCs w:val="30"/>
              </w:rPr>
              <m:t>p</m:t>
            </m:r>
          </m:sub>
        </m:sSub>
        <m:r>
          <m:rPr>
            <m:sty m:val="bi"/>
          </m:rPr>
          <w:rPr>
            <w:rFonts w:ascii="Cambria Math" w:hAnsi="Cambria Math"/>
            <w:sz w:val="30"/>
            <w:szCs w:val="30"/>
          </w:rPr>
          <m:t xml:space="preserve"> </m:t>
        </m:r>
      </m:oMath>
    </w:p>
    <w:p w14:paraId="25DA7823" w14:textId="29B2B566" w:rsidR="00591A92" w:rsidRDefault="00715F14" w:rsidP="335E5544">
      <w:pPr>
        <w:spacing w:before="120" w:after="120" w:line="360" w:lineRule="auto"/>
        <w:jc w:val="both"/>
      </w:pPr>
      <w:r>
        <w:t xml:space="preserve">Para sinais em tensão alternada com forma de onda senoidal simétrica, convencionou-se calcular o </w:t>
      </w:r>
      <w:proofErr w:type="spellStart"/>
      <w:r w:rsidR="5BA99C3B">
        <w:t>V</w:t>
      </w:r>
      <w:r w:rsidR="5BA99C3B" w:rsidRPr="335E5544">
        <w:rPr>
          <w:vertAlign w:val="subscript"/>
        </w:rPr>
        <w:t>méd</w:t>
      </w:r>
      <w:proofErr w:type="spellEnd"/>
      <w:r>
        <w:t xml:space="preserve"> apenas do </w:t>
      </w:r>
      <w:proofErr w:type="spellStart"/>
      <w:r>
        <w:t>semiciclo</w:t>
      </w:r>
      <w:proofErr w:type="spellEnd"/>
      <w:r>
        <w:t xml:space="preserve"> positivo, pois</w:t>
      </w:r>
      <w:r w:rsidR="3032DB8D">
        <w:t xml:space="preserve">, </w:t>
      </w:r>
      <w:r>
        <w:t xml:space="preserve">caso contrário, o resultado da média seria nulo, ou seja, </w:t>
      </w:r>
      <w:proofErr w:type="spellStart"/>
      <w:r>
        <w:t>V</w:t>
      </w:r>
      <w:r w:rsidRPr="335E5544">
        <w:rPr>
          <w:vertAlign w:val="subscript"/>
        </w:rPr>
        <w:t>méd</w:t>
      </w:r>
      <w:proofErr w:type="spellEnd"/>
      <w:r>
        <w:t xml:space="preserve"> = 0. Medidas de </w:t>
      </w:r>
      <w:proofErr w:type="spellStart"/>
      <w:r w:rsidR="3067C9E4">
        <w:t>V</w:t>
      </w:r>
      <w:r w:rsidR="3067C9E4" w:rsidRPr="335E5544">
        <w:rPr>
          <w:vertAlign w:val="subscript"/>
        </w:rPr>
        <w:t>méd</w:t>
      </w:r>
      <w:proofErr w:type="spellEnd"/>
      <w:r>
        <w:t xml:space="preserve"> são frequentemente utilizadas quando trabalhamos com tensão contínua pulsante, obtida após a retificação do sinal alternado.</w:t>
      </w:r>
    </w:p>
    <w:p w14:paraId="4027E090" w14:textId="77777777" w:rsidR="00591A92" w:rsidRDefault="00591A92">
      <w:pPr>
        <w:spacing w:before="120" w:after="120" w:line="360" w:lineRule="auto"/>
        <w:jc w:val="both"/>
      </w:pPr>
    </w:p>
    <w:tbl>
      <w:tblPr>
        <w:tblW w:w="90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05"/>
        <w:gridCol w:w="6225"/>
      </w:tblGrid>
      <w:tr w:rsidR="00BA7931" w14:paraId="566985E8" w14:textId="77777777" w:rsidTr="001159BA">
        <w:trPr>
          <w:trHeight w:val="350"/>
        </w:trPr>
        <w:tc>
          <w:tcPr>
            <w:tcW w:w="280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7185EADA" w14:textId="77777777" w:rsidR="00BA7931" w:rsidRDefault="00704582">
            <w:pPr>
              <w:spacing w:line="240" w:lineRule="auto"/>
              <w:jc w:val="center"/>
              <w:rPr>
                <w:b/>
              </w:rPr>
            </w:pPr>
            <w:r>
              <w:rPr>
                <w:b/>
              </w:rPr>
              <w:t>Atividade formativa 3</w:t>
            </w:r>
          </w:p>
        </w:tc>
        <w:tc>
          <w:tcPr>
            <w:tcW w:w="62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98FA2E9" w14:textId="77777777" w:rsidR="00BA7931" w:rsidRDefault="00704582">
            <w:pPr>
              <w:spacing w:line="240" w:lineRule="auto"/>
              <w:jc w:val="center"/>
              <w:rPr>
                <w:b/>
              </w:rPr>
            </w:pPr>
            <w:r>
              <w:rPr>
                <w:b/>
              </w:rPr>
              <w:t>Aprender Fazendo</w:t>
            </w:r>
          </w:p>
        </w:tc>
      </w:tr>
      <w:tr w:rsidR="00BA7931" w14:paraId="407B7184" w14:textId="77777777" w:rsidTr="001159BA">
        <w:trPr>
          <w:trHeight w:val="364"/>
        </w:trPr>
        <w:tc>
          <w:tcPr>
            <w:tcW w:w="2805"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2942F724" w14:textId="77777777" w:rsidR="00BA7931" w:rsidRDefault="00704582">
            <w:pPr>
              <w:spacing w:line="240" w:lineRule="auto"/>
            </w:pPr>
            <w:r>
              <w:t>Breve descrição</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090FDC19" w14:textId="77777777" w:rsidR="00BA7931" w:rsidRDefault="00704582">
            <w:pPr>
              <w:widowControl w:val="0"/>
              <w:spacing w:line="240" w:lineRule="auto"/>
            </w:pPr>
            <w:r>
              <w:rPr>
                <w:color w:val="141412"/>
                <w:highlight w:val="white"/>
              </w:rPr>
              <w:t>Valor médio, valor eficaz e valor de pico da corrente alternada</w:t>
            </w:r>
          </w:p>
        </w:tc>
      </w:tr>
      <w:tr w:rsidR="00CD77AD" w14:paraId="55078A71" w14:textId="77777777" w:rsidTr="001159B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9029" w:type="dxa"/>
            <w:gridSpan w:val="2"/>
            <w:shd w:val="clear" w:color="auto" w:fill="F9CB9C"/>
            <w:tcMar>
              <w:top w:w="100" w:type="dxa"/>
              <w:left w:w="100" w:type="dxa"/>
              <w:bottom w:w="100" w:type="dxa"/>
              <w:right w:w="100" w:type="dxa"/>
            </w:tcMar>
          </w:tcPr>
          <w:p w14:paraId="2619BAA6" w14:textId="77777777" w:rsidR="00CD77AD" w:rsidRDefault="00CD77AD" w:rsidP="00CD77AD">
            <w:pPr>
              <w:widowControl w:val="0"/>
              <w:spacing w:before="200" w:line="240" w:lineRule="auto"/>
              <w:rPr>
                <w:b/>
              </w:rPr>
            </w:pPr>
            <w:r>
              <w:rPr>
                <w:noProof/>
              </w:rPr>
              <w:lastRenderedPageBreak/>
              <w:drawing>
                <wp:inline distT="114300" distB="114300" distL="114300" distR="114300" wp14:anchorId="4A21C361" wp14:editId="0CDA8BE2">
                  <wp:extent cx="3260785" cy="439948"/>
                  <wp:effectExtent l="0" t="0" r="0" b="0"/>
                  <wp:docPr id="1" name="Imagem 1" descr="Logotip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1.png" descr="Logotipo&#10;&#10;Descrição gerada automaticamente com confiança média"/>
                          <pic:cNvPicPr preferRelativeResize="0"/>
                        </pic:nvPicPr>
                        <pic:blipFill>
                          <a:blip r:embed="rId27"/>
                          <a:srcRect/>
                          <a:stretch>
                            <a:fillRect/>
                          </a:stretch>
                        </pic:blipFill>
                        <pic:spPr>
                          <a:xfrm>
                            <a:off x="0" y="0"/>
                            <a:ext cx="3339681" cy="450593"/>
                          </a:xfrm>
                          <a:prstGeom prst="rect">
                            <a:avLst/>
                          </a:prstGeom>
                          <a:ln/>
                        </pic:spPr>
                      </pic:pic>
                    </a:graphicData>
                  </a:graphic>
                </wp:inline>
              </w:drawing>
            </w:r>
          </w:p>
          <w:p w14:paraId="4352A818" w14:textId="02849F27" w:rsidR="00CD77AD" w:rsidRPr="00B17D1B" w:rsidRDefault="0F24ACDF" w:rsidP="77F8F899">
            <w:pPr>
              <w:spacing w:before="120" w:after="120" w:line="360" w:lineRule="auto"/>
              <w:rPr>
                <w:b/>
                <w:bCs/>
                <w:color w:val="0070C0"/>
              </w:rPr>
            </w:pPr>
            <w:r>
              <w:t>No caso d</w:t>
            </w:r>
            <w:r w:rsidR="5BC6BF92">
              <w:t>as</w:t>
            </w:r>
            <w:r>
              <w:t xml:space="preserve"> medições </w:t>
            </w:r>
            <w:r w:rsidR="5BC6BF92">
              <w:t xml:space="preserve">de </w:t>
            </w:r>
            <w:proofErr w:type="spellStart"/>
            <w:r w:rsidR="1DE3ADE2">
              <w:t>V</w:t>
            </w:r>
            <w:r w:rsidR="1DE3ADE2" w:rsidRPr="335E5544">
              <w:rPr>
                <w:vertAlign w:val="subscript"/>
              </w:rPr>
              <w:t>p</w:t>
            </w:r>
            <w:proofErr w:type="spellEnd"/>
            <w:r w:rsidR="5BC6BF92">
              <w:t xml:space="preserve">, </w:t>
            </w:r>
            <w:proofErr w:type="spellStart"/>
            <w:r w:rsidR="1D9CF9B3">
              <w:t>V</w:t>
            </w:r>
            <w:r w:rsidR="1D9CF9B3" w:rsidRPr="335E5544">
              <w:rPr>
                <w:vertAlign w:val="subscript"/>
              </w:rPr>
              <w:t>pp</w:t>
            </w:r>
            <w:proofErr w:type="spellEnd"/>
            <w:r w:rsidR="5BC6BF92">
              <w:t xml:space="preserve">, </w:t>
            </w:r>
            <w:proofErr w:type="spellStart"/>
            <w:r w:rsidR="4A2AB1FF">
              <w:t>V</w:t>
            </w:r>
            <w:r w:rsidR="4A2AB1FF" w:rsidRPr="335E5544">
              <w:rPr>
                <w:vertAlign w:val="subscript"/>
              </w:rPr>
              <w:t>ef</w:t>
            </w:r>
            <w:proofErr w:type="spellEnd"/>
            <w:r w:rsidR="7F00B046" w:rsidRPr="335E5544">
              <w:rPr>
                <w:vertAlign w:val="subscript"/>
              </w:rPr>
              <w:t xml:space="preserve"> </w:t>
            </w:r>
            <w:r w:rsidR="7F00B046">
              <w:t xml:space="preserve">e </w:t>
            </w:r>
            <w:proofErr w:type="spellStart"/>
            <w:r w:rsidR="0699D048">
              <w:t>V</w:t>
            </w:r>
            <w:r w:rsidR="0699D048" w:rsidRPr="335E5544">
              <w:rPr>
                <w:vertAlign w:val="subscript"/>
              </w:rPr>
              <w:t>méd</w:t>
            </w:r>
            <w:proofErr w:type="spellEnd"/>
            <w:r w:rsidR="7F00B046" w:rsidRPr="335E5544">
              <w:rPr>
                <w:vertAlign w:val="subscript"/>
              </w:rPr>
              <w:t xml:space="preserve"> </w:t>
            </w:r>
            <w:r>
              <w:t xml:space="preserve">estarem relacionadas a sinais de corrente em CA, </w:t>
            </w:r>
            <w:r w:rsidR="613B9868">
              <w:t xml:space="preserve">usamos o prefixo </w:t>
            </w:r>
            <w:r w:rsidR="613B9868" w:rsidRPr="335E5544">
              <w:rPr>
                <w:b/>
                <w:bCs/>
              </w:rPr>
              <w:t>I</w:t>
            </w:r>
            <w:r w:rsidR="613B9868">
              <w:t xml:space="preserve"> no lugar de </w:t>
            </w:r>
            <w:r w:rsidR="613B9868" w:rsidRPr="335E5544">
              <w:rPr>
                <w:b/>
                <w:bCs/>
              </w:rPr>
              <w:t>V</w:t>
            </w:r>
            <w:r w:rsidR="6C6517D2" w:rsidRPr="335E5544">
              <w:rPr>
                <w:b/>
                <w:bCs/>
              </w:rPr>
              <w:t>.</w:t>
            </w:r>
            <w:r w:rsidR="6C6517D2">
              <w:t xml:space="preserve"> Dessa forma</w:t>
            </w:r>
            <w:r w:rsidR="7957A1E1">
              <w:t>,</w:t>
            </w:r>
            <w:r w:rsidR="6C6517D2">
              <w:t xml:space="preserve"> </w:t>
            </w:r>
            <w:r>
              <w:t xml:space="preserve">chamamos o </w:t>
            </w:r>
            <w:proofErr w:type="spellStart"/>
            <w:r w:rsidR="009A2487">
              <w:t>V</w:t>
            </w:r>
            <w:r w:rsidR="009A2487" w:rsidRPr="335E5544">
              <w:rPr>
                <w:vertAlign w:val="subscript"/>
              </w:rPr>
              <w:t>p</w:t>
            </w:r>
            <w:proofErr w:type="spellEnd"/>
            <w:r w:rsidR="33E0E4EC">
              <w:t xml:space="preserve"> da corrente </w:t>
            </w:r>
            <w:r w:rsidR="756C8CFD">
              <w:t>de</w:t>
            </w:r>
            <w:r>
              <w:t xml:space="preserve"> </w:t>
            </w:r>
            <w:proofErr w:type="spellStart"/>
            <w:r>
              <w:t>Ip</w:t>
            </w:r>
            <w:proofErr w:type="spellEnd"/>
            <w:r w:rsidR="3545162E">
              <w:t>,</w:t>
            </w:r>
            <w:r>
              <w:t xml:space="preserve"> o </w:t>
            </w:r>
            <w:proofErr w:type="spellStart"/>
            <w:r w:rsidR="53134B5B">
              <w:t>V</w:t>
            </w:r>
            <w:r w:rsidR="53134B5B" w:rsidRPr="335E5544">
              <w:rPr>
                <w:vertAlign w:val="subscript"/>
              </w:rPr>
              <w:t>pp</w:t>
            </w:r>
            <w:proofErr w:type="spellEnd"/>
            <w:r w:rsidRPr="335E5544">
              <w:rPr>
                <w:vertAlign w:val="subscript"/>
              </w:rPr>
              <w:t xml:space="preserve"> </w:t>
            </w:r>
            <w:r w:rsidR="756C8CFD">
              <w:t>de</w:t>
            </w:r>
            <w:r w:rsidR="4E3300EA">
              <w:t xml:space="preserve"> </w:t>
            </w:r>
            <w:proofErr w:type="spellStart"/>
            <w:r>
              <w:t>I</w:t>
            </w:r>
            <w:r w:rsidRPr="335E5544">
              <w:rPr>
                <w:vertAlign w:val="subscript"/>
              </w:rPr>
              <w:t>pp</w:t>
            </w:r>
            <w:proofErr w:type="spellEnd"/>
            <w:r w:rsidRPr="335E5544">
              <w:rPr>
                <w:vertAlign w:val="subscript"/>
              </w:rPr>
              <w:t>,</w:t>
            </w:r>
            <w:r>
              <w:t xml:space="preserve"> </w:t>
            </w:r>
            <w:r w:rsidR="3545162E">
              <w:t xml:space="preserve">o </w:t>
            </w:r>
            <w:r w:rsidR="6725FD4D">
              <w:t xml:space="preserve">valor eficaz </w:t>
            </w:r>
            <w:r w:rsidR="756C8CFD">
              <w:t>de</w:t>
            </w:r>
            <w:r w:rsidR="6725FD4D">
              <w:t xml:space="preserve"> </w:t>
            </w:r>
            <w:proofErr w:type="spellStart"/>
            <w:r>
              <w:t>I</w:t>
            </w:r>
            <w:r w:rsidRPr="335E5544">
              <w:rPr>
                <w:vertAlign w:val="subscript"/>
              </w:rPr>
              <w:t>ef</w:t>
            </w:r>
            <w:proofErr w:type="spellEnd"/>
            <w:r>
              <w:t xml:space="preserve"> (I</w:t>
            </w:r>
            <w:r w:rsidRPr="335E5544">
              <w:rPr>
                <w:vertAlign w:val="subscript"/>
              </w:rPr>
              <w:t>RMS</w:t>
            </w:r>
            <w:r>
              <w:t xml:space="preserve">) e </w:t>
            </w:r>
            <w:r w:rsidR="3545162E">
              <w:t xml:space="preserve">o </w:t>
            </w:r>
            <w:proofErr w:type="spellStart"/>
            <w:r w:rsidR="38E0CD2D">
              <w:t>V</w:t>
            </w:r>
            <w:r w:rsidR="38E0CD2D" w:rsidRPr="335E5544">
              <w:rPr>
                <w:vertAlign w:val="subscript"/>
              </w:rPr>
              <w:t>méd</w:t>
            </w:r>
            <w:proofErr w:type="spellEnd"/>
            <w:r w:rsidR="6725FD4D" w:rsidRPr="335E5544">
              <w:rPr>
                <w:vertAlign w:val="subscript"/>
              </w:rPr>
              <w:t xml:space="preserve"> </w:t>
            </w:r>
            <w:r w:rsidR="6725FD4D">
              <w:t xml:space="preserve">de </w:t>
            </w:r>
            <w:proofErr w:type="spellStart"/>
            <w:r>
              <w:t>I</w:t>
            </w:r>
            <w:r w:rsidRPr="335E5544">
              <w:rPr>
                <w:vertAlign w:val="subscript"/>
              </w:rPr>
              <w:t>méd</w:t>
            </w:r>
            <w:proofErr w:type="spellEnd"/>
            <w:r w:rsidR="09E4D2B9">
              <w:t>.</w:t>
            </w:r>
          </w:p>
        </w:tc>
      </w:tr>
    </w:tbl>
    <w:p w14:paraId="1D56F635" w14:textId="77777777" w:rsidR="00CD77AD" w:rsidRDefault="00CD77AD" w:rsidP="00CD77AD"/>
    <w:p w14:paraId="60BE0FB1" w14:textId="77777777" w:rsidR="00BA7931" w:rsidRDefault="00704582">
      <w:pPr>
        <w:spacing w:before="120" w:after="120" w:line="360" w:lineRule="auto"/>
        <w:rPr>
          <w:b/>
          <w:color w:val="0070C0"/>
        </w:rPr>
      </w:pPr>
      <w:r>
        <w:rPr>
          <w:b/>
          <w:color w:val="0070C0"/>
        </w:rPr>
        <w:t>Sistemas trifásicos de tensão alternada</w:t>
      </w:r>
    </w:p>
    <w:p w14:paraId="766CE2CC" w14:textId="4E2F6C9F" w:rsidR="00BA7931" w:rsidRDefault="00C069E8">
      <w:pPr>
        <w:spacing w:before="120" w:after="120" w:line="360" w:lineRule="auto"/>
        <w:jc w:val="both"/>
      </w:pPr>
      <w:r>
        <w:t>São o</w:t>
      </w:r>
      <w:r w:rsidR="00506332">
        <w:t>s</w:t>
      </w:r>
      <w:r w:rsidR="00704582">
        <w:t xml:space="preserve"> sistemas </w:t>
      </w:r>
      <w:r w:rsidR="007E5DE9">
        <w:t xml:space="preserve">elétricos </w:t>
      </w:r>
      <w:r w:rsidR="007B75CB">
        <w:t xml:space="preserve">de potência </w:t>
      </w:r>
      <w:r w:rsidR="0072424A">
        <w:t>usado</w:t>
      </w:r>
      <w:r>
        <w:t>s</w:t>
      </w:r>
      <w:r w:rsidR="0072424A">
        <w:t xml:space="preserve"> para </w:t>
      </w:r>
      <w:r w:rsidR="004D0CEA">
        <w:t>geração, transmissão e distribuição</w:t>
      </w:r>
      <w:r w:rsidR="0072424A">
        <w:t xml:space="preserve"> </w:t>
      </w:r>
      <w:r w:rsidR="00704582">
        <w:t>de energia elétrica</w:t>
      </w:r>
      <w:r w:rsidR="004D0CEA">
        <w:t>.</w:t>
      </w:r>
      <w:r w:rsidR="00704582">
        <w:t xml:space="preserve"> </w:t>
      </w:r>
      <w:r w:rsidR="004D0CEA">
        <w:t xml:space="preserve">Esses sistemas são </w:t>
      </w:r>
      <w:r w:rsidR="00704582">
        <w:t xml:space="preserve">compostos por três </w:t>
      </w:r>
      <w:r w:rsidR="0072424A">
        <w:t>sinais de tensão defasados entre si</w:t>
      </w:r>
      <w:r w:rsidR="00C851C1">
        <w:t>, ou seja</w:t>
      </w:r>
      <w:r w:rsidR="003C0429">
        <w:t>,</w:t>
      </w:r>
      <w:r w:rsidR="00C851C1">
        <w:t xml:space="preserve"> </w:t>
      </w:r>
      <w:r w:rsidR="006A4134">
        <w:t>seus valore</w:t>
      </w:r>
      <w:r w:rsidR="003C0429">
        <w:t>s</w:t>
      </w:r>
      <w:r w:rsidR="006A4134">
        <w:t xml:space="preserve"> </w:t>
      </w:r>
      <w:r w:rsidR="000725F7">
        <w:t>de pico acontecem em momentos distintos</w:t>
      </w:r>
      <w:r w:rsidR="003675F7">
        <w:t xml:space="preserve"> ao longo do tempo</w:t>
      </w:r>
      <w:r w:rsidR="006A4134">
        <w:t xml:space="preserve">. Esses </w:t>
      </w:r>
      <w:r w:rsidR="006A4134" w:rsidRPr="77F8F899">
        <w:rPr>
          <w:b/>
          <w:bCs/>
        </w:rPr>
        <w:t>sinais de tensão</w:t>
      </w:r>
      <w:r w:rsidR="006A4134">
        <w:t xml:space="preserve"> são</w:t>
      </w:r>
      <w:r w:rsidR="0072424A">
        <w:t xml:space="preserve"> chamados de </w:t>
      </w:r>
      <w:r w:rsidR="00704582" w:rsidRPr="77F8F899">
        <w:rPr>
          <w:b/>
          <w:bCs/>
        </w:rPr>
        <w:t>fases</w:t>
      </w:r>
      <w:r w:rsidR="00704582">
        <w:t xml:space="preserve">. Por isso, transformadores, </w:t>
      </w:r>
      <w:r w:rsidR="004D0CEA">
        <w:t xml:space="preserve">motores, </w:t>
      </w:r>
      <w:r w:rsidR="00704582">
        <w:t>fornos e outros equipamentos elétricos industriais são em sua maioria do tipo trifásicos.</w:t>
      </w:r>
      <w:r w:rsidR="00E86A54">
        <w:t xml:space="preserve"> </w:t>
      </w:r>
    </w:p>
    <w:p w14:paraId="210F94AA" w14:textId="0BB38259" w:rsidR="002313B3" w:rsidRDefault="002313B3" w:rsidP="77F8F899">
      <w:pPr>
        <w:spacing w:before="120" w:after="120" w:line="360" w:lineRule="auto"/>
        <w:jc w:val="both"/>
        <w:rPr>
          <w:b/>
          <w:bCs/>
        </w:rPr>
      </w:pPr>
      <w:r w:rsidRPr="77F8F899">
        <w:rPr>
          <w:b/>
          <w:bCs/>
        </w:rPr>
        <w:t>FASES E SEQUÊNCIAS DE FASE</w:t>
      </w:r>
      <w:r w:rsidR="00CF4D08" w:rsidRPr="77F8F899">
        <w:rPr>
          <w:b/>
          <w:bCs/>
        </w:rPr>
        <w:t>S</w:t>
      </w:r>
    </w:p>
    <w:p w14:paraId="32CF8FFA" w14:textId="6CD9FA5B" w:rsidR="002313B3" w:rsidRDefault="00B91008" w:rsidP="002313B3">
      <w:pPr>
        <w:spacing w:before="120" w:after="120" w:line="360" w:lineRule="auto"/>
        <w:jc w:val="both"/>
      </w:pPr>
      <w:r>
        <w:t>Como já mencionado, o</w:t>
      </w:r>
      <w:r w:rsidR="002313B3">
        <w:t xml:space="preserve"> nosso sistema de geração e distribuição de energia elétrica é um sistema trifásico, </w:t>
      </w:r>
      <w:r w:rsidR="008F265D">
        <w:t>sendo que essa</w:t>
      </w:r>
      <w:r w:rsidR="002313B3">
        <w:t xml:space="preserve">s três fases são </w:t>
      </w:r>
      <w:r w:rsidR="008F265D">
        <w:t xml:space="preserve">geralmente </w:t>
      </w:r>
      <w:r w:rsidR="002313B3">
        <w:t xml:space="preserve">denominadas de </w:t>
      </w:r>
      <w:r w:rsidR="002313B3" w:rsidRPr="77F8F899">
        <w:rPr>
          <w:b/>
          <w:bCs/>
        </w:rPr>
        <w:t>fase R</w:t>
      </w:r>
      <w:r w:rsidR="002313B3">
        <w:t xml:space="preserve">, </w:t>
      </w:r>
      <w:r w:rsidR="002313B3" w:rsidRPr="77F8F899">
        <w:rPr>
          <w:b/>
          <w:bCs/>
        </w:rPr>
        <w:t>fase S</w:t>
      </w:r>
      <w:r w:rsidR="002313B3">
        <w:t xml:space="preserve"> e </w:t>
      </w:r>
      <w:r w:rsidR="002313B3" w:rsidRPr="77F8F899">
        <w:rPr>
          <w:b/>
          <w:bCs/>
        </w:rPr>
        <w:t>fase T</w:t>
      </w:r>
      <w:r w:rsidR="002313B3">
        <w:t xml:space="preserve">. </w:t>
      </w:r>
      <w:commentRangeStart w:id="31"/>
      <w:commentRangeStart w:id="32"/>
      <w:r w:rsidR="002313B3">
        <w:t>A sequência d</w:t>
      </w:r>
      <w:r w:rsidR="005E0950">
        <w:t>ess</w:t>
      </w:r>
      <w:r w:rsidR="002313B3">
        <w:t>as fases em um sistema elétrico trifásico é import</w:t>
      </w:r>
      <w:r w:rsidR="00FB40EE">
        <w:t>ante</w:t>
      </w:r>
      <w:r w:rsidR="002313B3">
        <w:t xml:space="preserve"> p</w:t>
      </w:r>
      <w:r w:rsidR="00E926B2">
        <w:t>or exemplo</w:t>
      </w:r>
      <w:r w:rsidR="002313B3">
        <w:t xml:space="preserve">, para o correto funcionamento dos motores. Caso o sequenciamento não seja obedecido, podemos ter um motor girando no sentido indesejado, o que pode ocasionar danos ou até acidentes. </w:t>
      </w:r>
      <w:commentRangeEnd w:id="31"/>
      <w:r>
        <w:rPr>
          <w:rStyle w:val="Refdecomentrio"/>
        </w:rPr>
        <w:commentReference w:id="31"/>
      </w:r>
      <w:commentRangeEnd w:id="32"/>
      <w:r w:rsidR="00FE7F09">
        <w:rPr>
          <w:rStyle w:val="Refdecomentrio"/>
        </w:rPr>
        <w:commentReference w:id="32"/>
      </w:r>
    </w:p>
    <w:p w14:paraId="6DC6F1E8" w14:textId="7D6DB209" w:rsidR="002313B3" w:rsidRDefault="002313B3" w:rsidP="002313B3">
      <w:pPr>
        <w:spacing w:before="120" w:after="120" w:line="360" w:lineRule="auto"/>
        <w:jc w:val="both"/>
      </w:pPr>
      <w:r>
        <w:t>A sequência de fases está relacionada com a ordem de geração dos sinais alternados em um gerador, e mostra a ordem pela qual as tensões das fases passam pelo seu valor máximo.</w:t>
      </w:r>
      <w:r w:rsidR="00CF4D08">
        <w:t xml:space="preserve"> </w:t>
      </w:r>
      <w:r w:rsidR="008E4407">
        <w:t>A</w:t>
      </w:r>
      <w:r>
        <w:t xml:space="preserve"> </w:t>
      </w:r>
      <w:r w:rsidR="008E4407">
        <w:t xml:space="preserve">nomenclatura </w:t>
      </w:r>
      <w:r w:rsidR="001D353F" w:rsidRPr="77F8F899">
        <w:rPr>
          <w:b/>
          <w:bCs/>
        </w:rPr>
        <w:t>R</w:t>
      </w:r>
      <w:r w:rsidR="001D353F">
        <w:t xml:space="preserve">, </w:t>
      </w:r>
      <w:r w:rsidR="001D353F" w:rsidRPr="77F8F899">
        <w:rPr>
          <w:b/>
          <w:bCs/>
        </w:rPr>
        <w:t>S</w:t>
      </w:r>
      <w:r w:rsidR="001D353F">
        <w:t xml:space="preserve"> e </w:t>
      </w:r>
      <w:r w:rsidR="001D353F" w:rsidRPr="77F8F899">
        <w:rPr>
          <w:b/>
          <w:bCs/>
        </w:rPr>
        <w:t>T</w:t>
      </w:r>
      <w:r w:rsidR="001D353F">
        <w:t xml:space="preserve"> </w:t>
      </w:r>
      <w:r w:rsidR="007868C3">
        <w:t xml:space="preserve">geralmente </w:t>
      </w:r>
      <w:r w:rsidR="008212E4">
        <w:t xml:space="preserve">é </w:t>
      </w:r>
      <w:r w:rsidR="0048381C">
        <w:t>adotada por conve</w:t>
      </w:r>
      <w:r w:rsidR="00C15AE9">
        <w:t>n</w:t>
      </w:r>
      <w:r w:rsidR="0048381C">
        <w:t xml:space="preserve">ção </w:t>
      </w:r>
      <w:r w:rsidR="00811BC7">
        <w:t>em algumas regiões do mundo, porém podemos en</w:t>
      </w:r>
      <w:r w:rsidR="00D62A45">
        <w:t>contrar também outras nomenclatura</w:t>
      </w:r>
      <w:r w:rsidR="00D52C4B">
        <w:t>s</w:t>
      </w:r>
      <w:r w:rsidR="00D62A45">
        <w:t xml:space="preserve"> como</w:t>
      </w:r>
      <w:r>
        <w:t xml:space="preserve"> </w:t>
      </w:r>
      <w:r w:rsidR="00D62A45">
        <w:t>A</w:t>
      </w:r>
      <w:r w:rsidR="004232C0">
        <w:t>,</w:t>
      </w:r>
      <w:r w:rsidR="00D52C4B">
        <w:t xml:space="preserve"> </w:t>
      </w:r>
      <w:r w:rsidR="00D62A45">
        <w:t>B</w:t>
      </w:r>
      <w:r w:rsidR="004232C0">
        <w:t xml:space="preserve"> e </w:t>
      </w:r>
      <w:r w:rsidR="00D62A45">
        <w:t>C</w:t>
      </w:r>
      <w:r w:rsidR="00E968E5">
        <w:t xml:space="preserve">, ou </w:t>
      </w:r>
      <w:r w:rsidR="00946369">
        <w:t xml:space="preserve">também L1, </w:t>
      </w:r>
      <w:r w:rsidR="00D52C4B">
        <w:t>L</w:t>
      </w:r>
      <w:r w:rsidR="00946369">
        <w:t>2 e L3</w:t>
      </w:r>
      <w:r>
        <w:t>.</w:t>
      </w:r>
      <w:r w:rsidR="009B387F">
        <w:t xml:space="preserve"> </w:t>
      </w:r>
      <w:r w:rsidR="005529F9">
        <w:t xml:space="preserve"> </w:t>
      </w:r>
    </w:p>
    <w:p w14:paraId="374E56F5" w14:textId="77777777" w:rsidR="00EF7520" w:rsidRDefault="00EF7520" w:rsidP="00EF7520">
      <w:pPr>
        <w:spacing w:before="120" w:after="120" w:line="360" w:lineRule="auto"/>
        <w:jc w:val="both"/>
        <w:rPr>
          <w:b/>
          <w:color w:val="0070C0"/>
        </w:rPr>
      </w:pPr>
    </w:p>
    <w:p w14:paraId="40F95D05" w14:textId="5E2E7514" w:rsidR="00EF7520" w:rsidRPr="00EF7520" w:rsidRDefault="00EF7520" w:rsidP="00EF7520">
      <w:pPr>
        <w:spacing w:before="120" w:after="120" w:line="360" w:lineRule="auto"/>
        <w:rPr>
          <w:b/>
          <w:color w:val="141412"/>
          <w:highlight w:val="white"/>
        </w:rPr>
      </w:pPr>
      <w:r w:rsidRPr="00EF7520">
        <w:rPr>
          <w:b/>
          <w:color w:val="141412"/>
          <w:highlight w:val="white"/>
        </w:rPr>
        <w:t>Geração da energia elétrica trifásica</w:t>
      </w:r>
    </w:p>
    <w:p w14:paraId="397270E4" w14:textId="5DCCE497" w:rsidR="00EF7520" w:rsidRDefault="0028534D" w:rsidP="77F8F899">
      <w:pPr>
        <w:spacing w:before="120" w:after="120" w:line="360" w:lineRule="auto"/>
        <w:jc w:val="both"/>
      </w:pPr>
      <w:r>
        <w:t>O surgimento dos sinais elétricos de tensão</w:t>
      </w:r>
      <w:r w:rsidR="00EF7520">
        <w:t xml:space="preserve"> das três fases </w:t>
      </w:r>
      <w:r w:rsidR="002313B3">
        <w:t xml:space="preserve">R, </w:t>
      </w:r>
      <w:bookmarkStart w:id="33" w:name="_Int_1RHwQB4g"/>
      <w:proofErr w:type="gramStart"/>
      <w:r w:rsidR="002313B3">
        <w:t>S e T</w:t>
      </w:r>
      <w:r w:rsidR="028F8F67">
        <w:t xml:space="preserve"> </w:t>
      </w:r>
      <w:r w:rsidR="000A4D4E">
        <w:t>se dá</w:t>
      </w:r>
      <w:bookmarkEnd w:id="33"/>
      <w:proofErr w:type="gramEnd"/>
      <w:r w:rsidR="00EF7520">
        <w:t xml:space="preserve"> no gerador, no qual </w:t>
      </w:r>
      <w:r w:rsidR="009C6A3F">
        <w:t xml:space="preserve">um campo </w:t>
      </w:r>
      <w:r w:rsidR="008B08AA">
        <w:t>eletro</w:t>
      </w:r>
      <w:r w:rsidR="009C6A3F">
        <w:t xml:space="preserve">magnético </w:t>
      </w:r>
      <w:r w:rsidR="003E6BE7">
        <w:t>presente no rotor</w:t>
      </w:r>
      <w:r w:rsidR="00C612C9">
        <w:t>, induz</w:t>
      </w:r>
      <w:r w:rsidR="000A038C">
        <w:t>, ao girar,</w:t>
      </w:r>
      <w:r w:rsidR="00C612C9">
        <w:t xml:space="preserve"> correntes elétricas</w:t>
      </w:r>
      <w:r w:rsidR="00625CBA">
        <w:t xml:space="preserve"> variáveis </w:t>
      </w:r>
      <w:r w:rsidR="00C612C9">
        <w:t xml:space="preserve">em </w:t>
      </w:r>
      <w:r w:rsidR="000B0EC8">
        <w:t xml:space="preserve">três conjuntos de </w:t>
      </w:r>
      <w:r w:rsidR="00C612C9">
        <w:t xml:space="preserve">bobinas </w:t>
      </w:r>
      <w:r w:rsidR="004C5527">
        <w:t>de</w:t>
      </w:r>
      <w:r w:rsidR="00D41A6F">
        <w:t xml:space="preserve"> fios</w:t>
      </w:r>
      <w:r w:rsidR="00620958">
        <w:t xml:space="preserve"> presentes</w:t>
      </w:r>
      <w:r w:rsidR="00693572">
        <w:t xml:space="preserve"> </w:t>
      </w:r>
      <w:r w:rsidR="008F5458">
        <w:t>n</w:t>
      </w:r>
      <w:r w:rsidR="00693572">
        <w:t xml:space="preserve">a parte fixa do gerador, chamada de </w:t>
      </w:r>
      <w:r w:rsidR="00EF7520">
        <w:t>estator</w:t>
      </w:r>
      <w:r w:rsidR="00693572">
        <w:t>.</w:t>
      </w:r>
      <w:r w:rsidR="000B0EC8">
        <w:t xml:space="preserve"> </w:t>
      </w:r>
      <w:r w:rsidR="005260E6">
        <w:t xml:space="preserve">Os valores de amplitude dessas correntes são sincronizados com </w:t>
      </w:r>
      <w:r w:rsidR="005D595C">
        <w:t xml:space="preserve">esse campo eletromagnético girante. </w:t>
      </w:r>
    </w:p>
    <w:p w14:paraId="38964DEC" w14:textId="3AF785CA" w:rsidR="0082727A" w:rsidRDefault="26E2F7C4" w:rsidP="0082727A">
      <w:pPr>
        <w:spacing w:before="120" w:after="120" w:line="360" w:lineRule="auto"/>
        <w:jc w:val="both"/>
      </w:pPr>
      <w:r>
        <w:lastRenderedPageBreak/>
        <w:t xml:space="preserve">Como esses três conjuntos de bobinas estão afastados entre si, ao longo de uma região circular, </w:t>
      </w:r>
      <w:commentRangeStart w:id="34"/>
      <w:commentRangeStart w:id="35"/>
      <w:r>
        <w:t>com</w:t>
      </w:r>
      <w:commentRangeEnd w:id="34"/>
      <w:r>
        <w:rPr>
          <w:rStyle w:val="Refdecomentrio"/>
        </w:rPr>
        <w:commentReference w:id="34"/>
      </w:r>
      <w:commentRangeEnd w:id="35"/>
      <w:r>
        <w:rPr>
          <w:rStyle w:val="Refdecomentrio"/>
        </w:rPr>
        <w:commentReference w:id="35"/>
      </w:r>
      <w:r>
        <w:t xml:space="preserve"> ângulos de 120°, </w:t>
      </w:r>
      <w:r w:rsidR="4C6BCCE4">
        <w:t xml:space="preserve">os valores máximos de amplitude dos sinais de corrente </w:t>
      </w:r>
      <w:r w:rsidR="56131A1C">
        <w:t xml:space="preserve">nessas bobinas </w:t>
      </w:r>
      <w:r w:rsidR="1E2D99E7">
        <w:t>acontecem em momento</w:t>
      </w:r>
      <w:r w:rsidR="73BFA674">
        <w:t>s</w:t>
      </w:r>
      <w:r w:rsidR="39F0E610">
        <w:t xml:space="preserve"> diferentes</w:t>
      </w:r>
      <w:r>
        <w:t>,</w:t>
      </w:r>
      <w:r w:rsidR="39F0E610">
        <w:t xml:space="preserve"> conforme </w:t>
      </w:r>
      <w:r w:rsidR="319677D5">
        <w:t>o polo norte</w:t>
      </w:r>
      <w:r w:rsidR="6A0EE2A7">
        <w:t xml:space="preserve"> do campo </w:t>
      </w:r>
      <w:r w:rsidR="41661DCF">
        <w:t xml:space="preserve">eletromagnético </w:t>
      </w:r>
      <w:r w:rsidR="5BECD580">
        <w:t>passa</w:t>
      </w:r>
      <w:r w:rsidR="41661DCF">
        <w:t xml:space="preserve"> </w:t>
      </w:r>
      <w:r w:rsidR="34734473">
        <w:t>pela</w:t>
      </w:r>
      <w:r w:rsidR="615DCC2F">
        <w:t xml:space="preserve">s bobinas. </w:t>
      </w:r>
      <w:r w:rsidR="6C0F74C3">
        <w:t>Dessa forma</w:t>
      </w:r>
      <w:r w:rsidR="5AA32B2F">
        <w:t xml:space="preserve">, </w:t>
      </w:r>
      <w:r w:rsidR="6F1D16EF">
        <w:t>pode-se dizer</w:t>
      </w:r>
      <w:r w:rsidR="5AA32B2F">
        <w:t xml:space="preserve"> que</w:t>
      </w:r>
      <w:r w:rsidR="6C0F74C3">
        <w:t xml:space="preserve"> os sinais</w:t>
      </w:r>
      <w:r w:rsidR="5AA32B2F">
        <w:t xml:space="preserve"> de corrente estão defasados entre si de </w:t>
      </w:r>
      <w:r w:rsidR="4C6BCCE4">
        <w:t>120°</w:t>
      </w:r>
      <w:r w:rsidR="0A5F0FC6">
        <w:t xml:space="preserve">. </w:t>
      </w:r>
      <w:r w:rsidR="400D93DE">
        <w:t>Nos terminais dessa</w:t>
      </w:r>
      <w:r w:rsidR="31D066BB">
        <w:t>s</w:t>
      </w:r>
      <w:r w:rsidR="400D93DE">
        <w:t xml:space="preserve"> bobinas</w:t>
      </w:r>
      <w:r w:rsidR="2E1CF95F">
        <w:t xml:space="preserve">, </w:t>
      </w:r>
      <w:r w:rsidR="31340369">
        <w:t>surgem tensões</w:t>
      </w:r>
      <w:r w:rsidR="04F1B573">
        <w:t>,</w:t>
      </w:r>
      <w:r w:rsidR="4F5EF35B">
        <w:t xml:space="preserve"> </w:t>
      </w:r>
      <w:r w:rsidR="2264D2F2">
        <w:t>devido a essas correntes induzidas</w:t>
      </w:r>
      <w:r w:rsidR="04F1B573">
        <w:t xml:space="preserve">, que </w:t>
      </w:r>
      <w:r w:rsidR="765A0C51">
        <w:t xml:space="preserve">seguem </w:t>
      </w:r>
      <w:r w:rsidR="7E3E48A3">
        <w:t>a</w:t>
      </w:r>
      <w:r w:rsidR="765A0C51">
        <w:t xml:space="preserve"> mesm</w:t>
      </w:r>
      <w:r w:rsidR="0E9C0E16">
        <w:t>a</w:t>
      </w:r>
      <w:r w:rsidR="765A0C51">
        <w:t xml:space="preserve"> </w:t>
      </w:r>
      <w:proofErr w:type="spellStart"/>
      <w:r w:rsidR="765A0C51">
        <w:t>defasamento</w:t>
      </w:r>
      <w:proofErr w:type="spellEnd"/>
      <w:r w:rsidR="765A0C51">
        <w:t xml:space="preserve"> de 120°,</w:t>
      </w:r>
      <w:r w:rsidR="4C6BCCE4">
        <w:t xml:space="preserve"> gerando assim, as 3 fases R, S e T do sistema trifásico, conforme pode ser observado n</w:t>
      </w:r>
      <w:r w:rsidR="54B25617">
        <w:t>est</w:t>
      </w:r>
      <w:r w:rsidR="4C6BCCE4">
        <w:t>a figura.</w:t>
      </w:r>
    </w:p>
    <w:p w14:paraId="0DB374D8" w14:textId="77777777" w:rsidR="0082727A" w:rsidRDefault="0082727A" w:rsidP="77F8F899">
      <w:pPr>
        <w:spacing w:before="120" w:after="120" w:line="360" w:lineRule="auto"/>
        <w:jc w:val="both"/>
      </w:pPr>
    </w:p>
    <w:p w14:paraId="7661C021" w14:textId="77777777" w:rsidR="00EF7520" w:rsidRDefault="00EF7520" w:rsidP="001340E1">
      <w:pPr>
        <w:spacing w:before="120" w:after="120" w:line="360" w:lineRule="auto"/>
        <w:jc w:val="center"/>
      </w:pPr>
      <w:commentRangeStart w:id="36"/>
      <w:commentRangeStart w:id="37"/>
      <w:r>
        <w:rPr>
          <w:noProof/>
        </w:rPr>
        <w:drawing>
          <wp:inline distT="114300" distB="114300" distL="114300" distR="114300" wp14:anchorId="4CD176BE" wp14:editId="1CE31FCF">
            <wp:extent cx="4045788" cy="1759585"/>
            <wp:effectExtent l="0" t="0" r="0" b="0"/>
            <wp:docPr id="40" name="Imagem 40" descr="Uma imagem contendo medidor, tela, mesa&#10;&#10;Descrição gerada automaticamente"/>
            <wp:cNvGraphicFramePr/>
            <a:graphic xmlns:a="http://schemas.openxmlformats.org/drawingml/2006/main">
              <a:graphicData uri="http://schemas.openxmlformats.org/drawingml/2006/picture">
                <pic:pic xmlns:pic="http://schemas.openxmlformats.org/drawingml/2006/picture">
                  <pic:nvPicPr>
                    <pic:cNvPr id="40" name="Imagem 40" descr="Uma imagem contendo medidor, tela, mesa&#10;&#10;Descrição gerada automaticamente"/>
                    <pic:cNvPicPr preferRelativeResize="0"/>
                  </pic:nvPicPr>
                  <pic:blipFill>
                    <a:blip r:embed="rId29"/>
                    <a:srcRect/>
                    <a:stretch>
                      <a:fillRect/>
                    </a:stretch>
                  </pic:blipFill>
                  <pic:spPr>
                    <a:xfrm>
                      <a:off x="0" y="0"/>
                      <a:ext cx="4106092" cy="1785812"/>
                    </a:xfrm>
                    <a:prstGeom prst="rect">
                      <a:avLst/>
                    </a:prstGeom>
                    <a:ln/>
                  </pic:spPr>
                </pic:pic>
              </a:graphicData>
            </a:graphic>
          </wp:inline>
        </w:drawing>
      </w:r>
      <w:commentRangeEnd w:id="36"/>
      <w:r>
        <w:rPr>
          <w:rStyle w:val="Refdecomentrio"/>
        </w:rPr>
        <w:commentReference w:id="36"/>
      </w:r>
      <w:commentRangeEnd w:id="37"/>
      <w:r w:rsidR="001159BA">
        <w:rPr>
          <w:rStyle w:val="Refdecomentrio"/>
        </w:rPr>
        <w:commentReference w:id="37"/>
      </w:r>
    </w:p>
    <w:p w14:paraId="6D10BCCC" w14:textId="5B67D8AF" w:rsidR="00EF7520" w:rsidRDefault="00EF7520" w:rsidP="335E5544">
      <w:pPr>
        <w:spacing w:before="120" w:after="120" w:line="360" w:lineRule="auto"/>
        <w:jc w:val="both"/>
      </w:pPr>
      <w:r>
        <w:t xml:space="preserve">A defasagem entre as fases produz efeitos nos valores de amplitude de cada uma das fases ao longo do tempo. Observando </w:t>
      </w:r>
      <w:r w:rsidR="1C75AF5D">
        <w:t>esta</w:t>
      </w:r>
      <w:r>
        <w:t xml:space="preserve"> figura, podemos notar que</w:t>
      </w:r>
      <w:r w:rsidR="36918C51">
        <w:t>,</w:t>
      </w:r>
      <w:r>
        <w:t xml:space="preserve"> na posição de 90</w:t>
      </w:r>
      <w:r w:rsidR="005D6C3B">
        <w:t>º</w:t>
      </w:r>
      <w:r w:rsidR="30AC006C">
        <w:t>,</w:t>
      </w:r>
      <w:r>
        <w:t xml:space="preserve"> a fase R está em seu valor máximo (1</w:t>
      </w:r>
      <w:r w:rsidR="4057AE0A">
        <w:t xml:space="preserve"> </w:t>
      </w:r>
      <w:proofErr w:type="spellStart"/>
      <w:r>
        <w:t>V</w:t>
      </w:r>
      <w:r w:rsidRPr="335E5544">
        <w:rPr>
          <w:vertAlign w:val="subscript"/>
        </w:rPr>
        <w:t>p</w:t>
      </w:r>
      <w:proofErr w:type="spellEnd"/>
      <w:r>
        <w:t>)</w:t>
      </w:r>
      <w:r w:rsidR="3CF55F71">
        <w:t>,</w:t>
      </w:r>
      <w:r>
        <w:t xml:space="preserve"> e as fases S e T estão em - 0,5</w:t>
      </w:r>
      <w:r w:rsidR="62224313">
        <w:t xml:space="preserve"> </w:t>
      </w:r>
      <w:proofErr w:type="spellStart"/>
      <w:r>
        <w:t>V</w:t>
      </w:r>
      <w:r w:rsidRPr="335E5544">
        <w:rPr>
          <w:vertAlign w:val="subscript"/>
        </w:rPr>
        <w:t>p</w:t>
      </w:r>
      <w:proofErr w:type="spellEnd"/>
      <w:r>
        <w:t xml:space="preserve"> cada uma</w:t>
      </w:r>
      <w:r w:rsidR="4BF9CFAD">
        <w:t>.</w:t>
      </w:r>
      <w:r>
        <w:t xml:space="preserve"> Nes</w:t>
      </w:r>
      <w:r w:rsidR="70DE01AF">
        <w:t>s</w:t>
      </w:r>
      <w:r>
        <w:t>e momento, se realizarmos a soma das amplitudes das fases (+1- 0,5 - 0,5)</w:t>
      </w:r>
      <w:r w:rsidR="3392A5F5">
        <w:t>,</w:t>
      </w:r>
      <w:r>
        <w:t xml:space="preserve"> obtemos o valor de 0</w:t>
      </w:r>
      <w:r w:rsidR="59CC67CB">
        <w:t xml:space="preserve"> </w:t>
      </w:r>
      <w:r>
        <w:t>V.  Na posição 210</w:t>
      </w:r>
      <w:r w:rsidR="005D6C3B">
        <w:t>º</w:t>
      </w:r>
      <w:r>
        <w:t xml:space="preserve"> é a fase S que está com seu valor máximo e</w:t>
      </w:r>
      <w:r w:rsidR="6C15F6B5">
        <w:t>,</w:t>
      </w:r>
      <w:r>
        <w:t xml:space="preserve"> no ponto 330</w:t>
      </w:r>
      <w:r w:rsidR="005D6C3B" w:rsidRPr="005D6C3B">
        <w:t xml:space="preserve"> </w:t>
      </w:r>
      <w:r w:rsidR="005D6C3B">
        <w:t>º</w:t>
      </w:r>
      <w:r>
        <w:t xml:space="preserve"> é a fase T. Esse efeito ocorre em qualquer posição do eixo horizontal do gráfico, ou seja, em qualquer ponto do gráfico a soma das amplitudes das três fases sempre será 0</w:t>
      </w:r>
      <w:r w:rsidR="26E31CA4">
        <w:t xml:space="preserve"> </w:t>
      </w:r>
      <w:r>
        <w:t>V. Es</w:t>
      </w:r>
      <w:r w:rsidR="16500450">
        <w:t>s</w:t>
      </w:r>
      <w:r>
        <w:t xml:space="preserve">a característica do ângulo de defasagem mantém </w:t>
      </w:r>
      <w:r w:rsidR="001E2D40">
        <w:t>o</w:t>
      </w:r>
      <w:r>
        <w:t xml:space="preserve"> sistema elétrico trifásico equilibrado.</w:t>
      </w:r>
    </w:p>
    <w:p w14:paraId="3627D7F2" w14:textId="77777777" w:rsidR="00EF7520" w:rsidRDefault="00EF7520" w:rsidP="001159BA">
      <w:pPr>
        <w:spacing w:before="120" w:after="120" w:line="360" w:lineRule="auto"/>
        <w:jc w:val="center"/>
      </w:pPr>
      <w:commentRangeStart w:id="38"/>
      <w:commentRangeStart w:id="39"/>
      <w:commentRangeStart w:id="40"/>
      <w:r>
        <w:rPr>
          <w:noProof/>
        </w:rPr>
        <w:drawing>
          <wp:inline distT="114300" distB="114300" distL="114300" distR="114300" wp14:anchorId="19C821C5" wp14:editId="60149F59">
            <wp:extent cx="4425351" cy="1561381"/>
            <wp:effectExtent l="0" t="0" r="0" b="0"/>
            <wp:docPr id="24" name="Imagem 24" descr="Fundo preto com letras brancas&#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24" name="Imagem 24" descr="Fundo preto com letras brancas&#10;&#10;Descrição gerada automaticamente com confiança média"/>
                    <pic:cNvPicPr preferRelativeResize="0"/>
                  </pic:nvPicPr>
                  <pic:blipFill>
                    <a:blip r:embed="rId30"/>
                    <a:srcRect/>
                    <a:stretch>
                      <a:fillRect/>
                    </a:stretch>
                  </pic:blipFill>
                  <pic:spPr>
                    <a:xfrm>
                      <a:off x="0" y="0"/>
                      <a:ext cx="4444841" cy="1568257"/>
                    </a:xfrm>
                    <a:prstGeom prst="rect">
                      <a:avLst/>
                    </a:prstGeom>
                    <a:ln/>
                  </pic:spPr>
                </pic:pic>
              </a:graphicData>
            </a:graphic>
          </wp:inline>
        </w:drawing>
      </w:r>
      <w:commentRangeEnd w:id="38"/>
      <w:r>
        <w:rPr>
          <w:rStyle w:val="Refdecomentrio"/>
        </w:rPr>
        <w:commentReference w:id="38"/>
      </w:r>
      <w:commentRangeEnd w:id="39"/>
      <w:r>
        <w:rPr>
          <w:rStyle w:val="Refdecomentrio"/>
        </w:rPr>
        <w:commentReference w:id="39"/>
      </w:r>
      <w:commentRangeEnd w:id="40"/>
      <w:r w:rsidR="001159BA">
        <w:rPr>
          <w:rStyle w:val="Refdecomentrio"/>
        </w:rPr>
        <w:commentReference w:id="40"/>
      </w:r>
    </w:p>
    <w:p w14:paraId="333C70AD" w14:textId="77777777" w:rsidR="007E0E98" w:rsidRDefault="007E0E98">
      <w:pPr>
        <w:spacing w:before="120" w:after="120" w:line="360" w:lineRule="auto"/>
        <w:jc w:val="both"/>
      </w:pPr>
    </w:p>
    <w:p w14:paraId="6C805B5C" w14:textId="347BF976" w:rsidR="00BA7931" w:rsidRDefault="00556A13">
      <w:pPr>
        <w:spacing w:before="120" w:after="120" w:line="360" w:lineRule="auto"/>
      </w:pPr>
      <w:r w:rsidRPr="77F8F899">
        <w:rPr>
          <w:b/>
          <w:bCs/>
          <w:color w:val="0070C0"/>
        </w:rPr>
        <w:t>Transmissão e d</w:t>
      </w:r>
      <w:r w:rsidR="00704582" w:rsidRPr="77F8F899">
        <w:rPr>
          <w:b/>
          <w:bCs/>
          <w:color w:val="0070C0"/>
        </w:rPr>
        <w:t>istribuição da energia elétrica</w:t>
      </w:r>
      <w:r w:rsidR="00E86A54" w:rsidRPr="77F8F899">
        <w:rPr>
          <w:b/>
          <w:bCs/>
          <w:color w:val="0070C0"/>
        </w:rPr>
        <w:t xml:space="preserve"> </w:t>
      </w:r>
    </w:p>
    <w:p w14:paraId="4F4EDA7B" w14:textId="6C2A50E9" w:rsidR="00584D46" w:rsidRDefault="00584D46" w:rsidP="77F8F899">
      <w:pPr>
        <w:spacing w:before="120" w:after="120" w:line="360" w:lineRule="auto"/>
        <w:jc w:val="both"/>
      </w:pPr>
      <w:r>
        <w:lastRenderedPageBreak/>
        <w:t xml:space="preserve">Os sistemas de transmissão e distribuição de energia elétrica podem apresentar </w:t>
      </w:r>
      <w:r w:rsidRPr="77F8F899">
        <w:rPr>
          <w:b/>
          <w:bCs/>
        </w:rPr>
        <w:t>três tipos de rede</w:t>
      </w:r>
      <w:r>
        <w:t xml:space="preserve">: a rede de </w:t>
      </w:r>
      <w:r w:rsidRPr="77F8F899">
        <w:rPr>
          <w:b/>
          <w:bCs/>
        </w:rPr>
        <w:t>alta</w:t>
      </w:r>
      <w:r w:rsidR="005D6C3B">
        <w:rPr>
          <w:b/>
          <w:bCs/>
        </w:rPr>
        <w:t>,</w:t>
      </w:r>
      <w:r>
        <w:t xml:space="preserve"> </w:t>
      </w:r>
      <w:r w:rsidRPr="77F8F899">
        <w:rPr>
          <w:b/>
          <w:bCs/>
        </w:rPr>
        <w:t xml:space="preserve">média </w:t>
      </w:r>
      <w:r>
        <w:t xml:space="preserve">e </w:t>
      </w:r>
      <w:r w:rsidRPr="77F8F899">
        <w:rPr>
          <w:b/>
          <w:bCs/>
        </w:rPr>
        <w:t>baixa tensão</w:t>
      </w:r>
      <w:r>
        <w:t>.</w:t>
      </w:r>
      <w:r w:rsidR="00A40EC1">
        <w:t xml:space="preserve"> </w:t>
      </w:r>
      <w:r w:rsidR="00461E2B">
        <w:t xml:space="preserve">Segundo a </w:t>
      </w:r>
      <w:r w:rsidR="51674381">
        <w:t>Agência Nacional de Energia Elétrica</w:t>
      </w:r>
      <w:r w:rsidR="00461E2B">
        <w:t xml:space="preserve"> (</w:t>
      </w:r>
      <w:r w:rsidR="2A765C5B">
        <w:t>ANEEL</w:t>
      </w:r>
      <w:r w:rsidR="0061252B">
        <w:t xml:space="preserve">), em sua </w:t>
      </w:r>
      <w:r w:rsidR="15EE8CF5">
        <w:t>R</w:t>
      </w:r>
      <w:r w:rsidR="0061252B">
        <w:t xml:space="preserve">esolução </w:t>
      </w:r>
      <w:r w:rsidR="5A15D904">
        <w:t>N</w:t>
      </w:r>
      <w:r w:rsidR="0061252B">
        <w:t xml:space="preserve">ormativa nº </w:t>
      </w:r>
      <w:r w:rsidR="00715B89">
        <w:t>956</w:t>
      </w:r>
      <w:r w:rsidR="00B8329D">
        <w:t xml:space="preserve"> </w:t>
      </w:r>
      <w:r w:rsidR="00037698">
        <w:t>considera</w:t>
      </w:r>
      <w:r w:rsidR="64089B71">
        <w:t xml:space="preserve"> os</w:t>
      </w:r>
      <w:r w:rsidR="00037698">
        <w:t xml:space="preserve"> s</w:t>
      </w:r>
      <w:r w:rsidR="00A40EC1">
        <w:t xml:space="preserve">istemas de </w:t>
      </w:r>
      <w:commentRangeStart w:id="41"/>
      <w:commentRangeStart w:id="42"/>
      <w:r w:rsidR="008436FD">
        <w:t xml:space="preserve">transmissão ou </w:t>
      </w:r>
      <w:r w:rsidR="00C05DFB">
        <w:t>distribuição</w:t>
      </w:r>
      <w:r w:rsidR="69567142">
        <w:t xml:space="preserve"> como:</w:t>
      </w:r>
    </w:p>
    <w:p w14:paraId="2DBC5475" w14:textId="2015E1DF" w:rsidR="00584D46" w:rsidRDefault="00452971" w:rsidP="77F8F899">
      <w:pPr>
        <w:pStyle w:val="PargrafodaLista"/>
        <w:numPr>
          <w:ilvl w:val="0"/>
          <w:numId w:val="1"/>
        </w:numPr>
        <w:spacing w:before="120" w:after="120" w:line="360" w:lineRule="auto"/>
        <w:jc w:val="both"/>
      </w:pPr>
      <w:r w:rsidRPr="77F8F899">
        <w:rPr>
          <w:b/>
          <w:bCs/>
        </w:rPr>
        <w:t xml:space="preserve">alta tensão </w:t>
      </w:r>
      <w:r w:rsidR="43BEFB17">
        <w:t>—</w:t>
      </w:r>
      <w:r w:rsidR="00A478AB">
        <w:t xml:space="preserve"> </w:t>
      </w:r>
      <w:r>
        <w:t>tens</w:t>
      </w:r>
      <w:r w:rsidR="0039527D">
        <w:t>ões</w:t>
      </w:r>
      <w:r>
        <w:t xml:space="preserve"> acima de </w:t>
      </w:r>
      <w:r w:rsidR="00B8329D">
        <w:t>69</w:t>
      </w:r>
      <w:r w:rsidR="002D6C08">
        <w:t xml:space="preserve"> kV</w:t>
      </w:r>
      <w:r w:rsidR="00CB0612">
        <w:t xml:space="preserve"> e abaixo de 230 kV</w:t>
      </w:r>
    </w:p>
    <w:p w14:paraId="14AD8F3F" w14:textId="5DBF208E" w:rsidR="00584D46" w:rsidRDefault="002D6C08" w:rsidP="77F8F899">
      <w:pPr>
        <w:pStyle w:val="PargrafodaLista"/>
        <w:numPr>
          <w:ilvl w:val="0"/>
          <w:numId w:val="1"/>
        </w:numPr>
        <w:spacing w:before="120" w:after="120" w:line="360" w:lineRule="auto"/>
        <w:jc w:val="both"/>
      </w:pPr>
      <w:r w:rsidRPr="77F8F899">
        <w:rPr>
          <w:b/>
          <w:bCs/>
        </w:rPr>
        <w:t>média tensão</w:t>
      </w:r>
      <w:r>
        <w:t xml:space="preserve"> </w:t>
      </w:r>
      <w:r w:rsidR="7F428D40">
        <w:t xml:space="preserve">— </w:t>
      </w:r>
      <w:r w:rsidR="00BE29AB">
        <w:t>tensões</w:t>
      </w:r>
      <w:r w:rsidR="0092730A">
        <w:t xml:space="preserve"> </w:t>
      </w:r>
      <w:r w:rsidR="00BE29AB">
        <w:t>entre</w:t>
      </w:r>
      <w:r>
        <w:t xml:space="preserve"> </w:t>
      </w:r>
      <w:r w:rsidR="00D62315">
        <w:t>2,3</w:t>
      </w:r>
      <w:r w:rsidR="00037698">
        <w:t xml:space="preserve"> kV </w:t>
      </w:r>
      <w:r w:rsidR="00BE29AB">
        <w:t>e</w:t>
      </w:r>
      <w:r w:rsidR="00037698">
        <w:t xml:space="preserve"> </w:t>
      </w:r>
      <w:r w:rsidR="00EC76DE">
        <w:t>69</w:t>
      </w:r>
      <w:r w:rsidR="00037698">
        <w:t xml:space="preserve"> kV</w:t>
      </w:r>
    </w:p>
    <w:p w14:paraId="144D78A5" w14:textId="5DD94ACF" w:rsidR="00584D46" w:rsidRDefault="0092730A" w:rsidP="77F8F899">
      <w:pPr>
        <w:pStyle w:val="PargrafodaLista"/>
        <w:numPr>
          <w:ilvl w:val="0"/>
          <w:numId w:val="1"/>
        </w:numPr>
        <w:spacing w:before="120" w:after="120" w:line="360" w:lineRule="auto"/>
        <w:jc w:val="both"/>
      </w:pPr>
      <w:r w:rsidRPr="77F8F899">
        <w:rPr>
          <w:b/>
          <w:bCs/>
        </w:rPr>
        <w:t>baixa tensão</w:t>
      </w:r>
      <w:r>
        <w:t xml:space="preserve"> </w:t>
      </w:r>
      <w:r w:rsidR="027FBA8E">
        <w:t xml:space="preserve">— </w:t>
      </w:r>
      <w:r w:rsidR="00BE29AB">
        <w:t>tensões</w:t>
      </w:r>
      <w:r>
        <w:t xml:space="preserve"> abaixo de </w:t>
      </w:r>
      <w:r w:rsidR="00EC76DE">
        <w:t>2,3</w:t>
      </w:r>
      <w:r>
        <w:t xml:space="preserve"> kV.</w:t>
      </w:r>
      <w:commentRangeEnd w:id="41"/>
      <w:r w:rsidR="00584D46">
        <w:rPr>
          <w:rStyle w:val="Refdecomentrio"/>
        </w:rPr>
        <w:commentReference w:id="41"/>
      </w:r>
      <w:commentRangeEnd w:id="42"/>
      <w:r w:rsidR="00CD08C1">
        <w:rPr>
          <w:rStyle w:val="Refdecomentrio"/>
        </w:rPr>
        <w:commentReference w:id="42"/>
      </w:r>
      <w:r w:rsidR="00041A12">
        <w:t xml:space="preserve"> </w:t>
      </w:r>
    </w:p>
    <w:p w14:paraId="134860EE" w14:textId="77777777" w:rsidR="00C507B3" w:rsidRDefault="00C507B3" w:rsidP="00C507B3">
      <w:pPr>
        <w:spacing w:line="240" w:lineRule="auto"/>
        <w:jc w:val="center"/>
        <w:rPr>
          <w:rFonts w:ascii="Calibri" w:eastAsia="Calibri" w:hAnsi="Calibri" w:cs="Calibri"/>
          <w:sz w:val="20"/>
          <w:szCs w:val="20"/>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029"/>
      </w:tblGrid>
      <w:tr w:rsidR="00C507B3" w14:paraId="4ACB3B00" w14:textId="77777777" w:rsidTr="1C43DF0B">
        <w:tc>
          <w:tcPr>
            <w:tcW w:w="9029" w:type="dxa"/>
            <w:shd w:val="clear" w:color="auto" w:fill="F9CB9C"/>
            <w:tcMar>
              <w:top w:w="100" w:type="dxa"/>
              <w:left w:w="100" w:type="dxa"/>
              <w:bottom w:w="100" w:type="dxa"/>
              <w:right w:w="100" w:type="dxa"/>
            </w:tcMar>
          </w:tcPr>
          <w:p w14:paraId="5ABB3B9D" w14:textId="77777777" w:rsidR="00C507B3" w:rsidRDefault="00C507B3">
            <w:pPr>
              <w:widowControl w:val="0"/>
              <w:spacing w:before="200" w:line="240" w:lineRule="auto"/>
              <w:rPr>
                <w:b/>
              </w:rPr>
            </w:pPr>
            <w:r>
              <w:rPr>
                <w:b/>
                <w:noProof/>
              </w:rPr>
              <w:drawing>
                <wp:inline distT="0" distB="0" distL="0" distR="0" wp14:anchorId="309BCFF9" wp14:editId="54F5B42B">
                  <wp:extent cx="3338423" cy="605883"/>
                  <wp:effectExtent l="0" t="0" r="0" b="3810"/>
                  <wp:docPr id="12" name="Imagem 12"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ogotipo&#10;&#10;Descrição gerada automaticamente com confiança mé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3927" cy="610512"/>
                          </a:xfrm>
                          <a:prstGeom prst="rect">
                            <a:avLst/>
                          </a:prstGeom>
                          <a:noFill/>
                          <a:ln>
                            <a:noFill/>
                          </a:ln>
                        </pic:spPr>
                      </pic:pic>
                    </a:graphicData>
                  </a:graphic>
                </wp:inline>
              </w:drawing>
            </w:r>
          </w:p>
          <w:p w14:paraId="5B1B8BB3" w14:textId="3D46DC4F" w:rsidR="00C507B3" w:rsidRDefault="00C507B3" w:rsidP="001159BA">
            <w:pPr>
              <w:spacing w:line="360" w:lineRule="auto"/>
              <w:jc w:val="both"/>
            </w:pPr>
            <w:r>
              <w:t>A</w:t>
            </w:r>
            <w:commentRangeStart w:id="43"/>
            <w:commentRangeStart w:id="44"/>
            <w:r>
              <w:t xml:space="preserve"> Norma regulamentadora – Segurança em instalações e serviços em eletricidade (NR-10), por questões relacionadas à percepção do risco inerente aos serviços em eletricidade, menciona que todos os valores acima de 1 kV são considerados alta tensão e os abaixo de baixa tensão.</w:t>
            </w:r>
            <w:commentRangeEnd w:id="43"/>
            <w:r>
              <w:rPr>
                <w:rStyle w:val="Refdecomentrio"/>
              </w:rPr>
              <w:commentReference w:id="43"/>
            </w:r>
            <w:commentRangeEnd w:id="44"/>
            <w:r w:rsidR="0031056C">
              <w:rPr>
                <w:rStyle w:val="Refdecomentrio"/>
              </w:rPr>
              <w:commentReference w:id="44"/>
            </w:r>
          </w:p>
        </w:tc>
      </w:tr>
    </w:tbl>
    <w:p w14:paraId="71A35B32" w14:textId="56364C1C" w:rsidR="00C507B3" w:rsidRDefault="00C507B3" w:rsidP="1C43DF0B"/>
    <w:p w14:paraId="133DD58E" w14:textId="31765445" w:rsidR="00BA7931" w:rsidRDefault="00847F5B">
      <w:pPr>
        <w:spacing w:before="120" w:after="120" w:line="360" w:lineRule="auto"/>
        <w:jc w:val="both"/>
      </w:pPr>
      <w:r>
        <w:t xml:space="preserve">As redes </w:t>
      </w:r>
      <w:r w:rsidR="008F034D">
        <w:t xml:space="preserve">de transmissão de energia </w:t>
      </w:r>
      <w:r>
        <w:t>elétrica</w:t>
      </w:r>
      <w:r w:rsidR="0074608A">
        <w:t>, conforme mostrado n</w:t>
      </w:r>
      <w:r w:rsidR="026C3621">
        <w:t>esta</w:t>
      </w:r>
      <w:r w:rsidR="3D6B47A5">
        <w:t xml:space="preserve"> </w:t>
      </w:r>
      <w:r w:rsidR="0074608A">
        <w:t>figura</w:t>
      </w:r>
      <w:commentRangeStart w:id="45"/>
      <w:commentRangeStart w:id="46"/>
      <w:r w:rsidR="0074608A">
        <w:t>,</w:t>
      </w:r>
      <w:commentRangeEnd w:id="45"/>
      <w:r>
        <w:rPr>
          <w:rStyle w:val="Refdecomentrio"/>
        </w:rPr>
        <w:commentReference w:id="45"/>
      </w:r>
      <w:commentRangeEnd w:id="46"/>
      <w:r>
        <w:rPr>
          <w:rStyle w:val="Refdecomentrio"/>
        </w:rPr>
        <w:commentReference w:id="46"/>
      </w:r>
      <w:r>
        <w:t xml:space="preserve"> </w:t>
      </w:r>
      <w:r w:rsidR="00EC04D0">
        <w:t xml:space="preserve">servem para transportar a energia elétrica </w:t>
      </w:r>
      <w:r w:rsidR="00916713">
        <w:t>em alta tensão</w:t>
      </w:r>
      <w:r w:rsidR="002D2755">
        <w:t xml:space="preserve"> (acima de 69 kV)</w:t>
      </w:r>
      <w:r w:rsidR="00916713">
        <w:t xml:space="preserve"> </w:t>
      </w:r>
      <w:r w:rsidR="00EC04D0">
        <w:t>com maior eficiência</w:t>
      </w:r>
      <w:r w:rsidR="4D80599D">
        <w:t>, reduzindo as perdas por efeito Joule,</w:t>
      </w:r>
      <w:r w:rsidR="00EC04D0">
        <w:t xml:space="preserve"> e </w:t>
      </w:r>
      <w:r w:rsidR="4072B3D2">
        <w:t xml:space="preserve">para </w:t>
      </w:r>
      <w:r w:rsidR="00EC04D0">
        <w:t xml:space="preserve">suprir a demanda de potência das cargas instaladas nos centros de consumo. Elas </w:t>
      </w:r>
      <w:r>
        <w:t xml:space="preserve">são construídas com </w:t>
      </w:r>
      <w:r w:rsidR="0057681C">
        <w:t xml:space="preserve">estruturas </w:t>
      </w:r>
      <w:r w:rsidR="000D6E29">
        <w:t>que possuem</w:t>
      </w:r>
      <w:r w:rsidR="000E64D2">
        <w:t xml:space="preserve"> </w:t>
      </w:r>
      <w:r>
        <w:t xml:space="preserve">cabos </w:t>
      </w:r>
      <w:r w:rsidR="00E12D89">
        <w:t>suspensos</w:t>
      </w:r>
      <w:r w:rsidR="000E64D2">
        <w:t xml:space="preserve"> </w:t>
      </w:r>
      <w:r w:rsidR="00343B0D">
        <w:t xml:space="preserve">e </w:t>
      </w:r>
      <w:r>
        <w:t>que permit</w:t>
      </w:r>
      <w:r w:rsidR="006C1908">
        <w:t>em</w:t>
      </w:r>
      <w:r>
        <w:t xml:space="preserve"> a passagem de correntes elétricas </w:t>
      </w:r>
      <w:r w:rsidR="009A121D">
        <w:t xml:space="preserve">trifásicas </w:t>
      </w:r>
      <w:r w:rsidR="000E64D2">
        <w:t>em</w:t>
      </w:r>
      <w:r>
        <w:t xml:space="preserve"> alta </w:t>
      </w:r>
      <w:r w:rsidR="000E64D2">
        <w:t>ten</w:t>
      </w:r>
      <w:r w:rsidR="00F9551F">
        <w:t>são</w:t>
      </w:r>
      <w:r w:rsidR="00C555DF">
        <w:t>.</w:t>
      </w:r>
      <w:r w:rsidR="007B7D67">
        <w:t xml:space="preserve"> Essas redes transportam a energia até subestações que possuem transformadore</w:t>
      </w:r>
      <w:r w:rsidR="0062492F">
        <w:t>s, nos quais</w:t>
      </w:r>
      <w:r w:rsidR="00CE0C55">
        <w:t xml:space="preserve"> </w:t>
      </w:r>
      <w:r w:rsidR="00C42473">
        <w:t xml:space="preserve">a alta tensão </w:t>
      </w:r>
      <w:r w:rsidR="00CE0C55">
        <w:t>é transformada em</w:t>
      </w:r>
      <w:r w:rsidR="00C42473">
        <w:t xml:space="preserve"> </w:t>
      </w:r>
      <w:r w:rsidR="00D43B16">
        <w:t xml:space="preserve">média tensão, </w:t>
      </w:r>
      <w:r w:rsidR="005444E8">
        <w:t>podendo</w:t>
      </w:r>
      <w:r w:rsidR="00D43B16">
        <w:t xml:space="preserve"> </w:t>
      </w:r>
      <w:r w:rsidR="003F3760">
        <w:t xml:space="preserve">assim ser distribuída </w:t>
      </w:r>
      <w:r w:rsidR="00C34CCE">
        <w:t xml:space="preserve">nas indústrias e </w:t>
      </w:r>
      <w:r w:rsidR="00136557">
        <w:t>nos centros urbanos.</w:t>
      </w:r>
    </w:p>
    <w:p w14:paraId="12D0AB9A" w14:textId="139D693D" w:rsidR="00BA7931" w:rsidRDefault="6CF635F7" w:rsidP="41456449">
      <w:pPr>
        <w:spacing w:before="120" w:after="120" w:line="360" w:lineRule="auto"/>
        <w:jc w:val="center"/>
      </w:pPr>
      <w:commentRangeStart w:id="47"/>
      <w:commentRangeStart w:id="48"/>
      <w:r>
        <w:rPr>
          <w:noProof/>
        </w:rPr>
        <w:drawing>
          <wp:inline distT="0" distB="0" distL="0" distR="0" wp14:anchorId="2F1B35ED" wp14:editId="22C3C566">
            <wp:extent cx="2777706" cy="1846018"/>
            <wp:effectExtent l="0" t="0" r="3810" b="1905"/>
            <wp:docPr id="1544719386" name="Imagem 154471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4719386"/>
                    <pic:cNvPicPr/>
                  </pic:nvPicPr>
                  <pic:blipFill>
                    <a:blip r:embed="rId31">
                      <a:extLst>
                        <a:ext uri="{28A0092B-C50C-407E-A947-70E740481C1C}">
                          <a14:useLocalDpi xmlns:a14="http://schemas.microsoft.com/office/drawing/2010/main" val="0"/>
                        </a:ext>
                      </a:extLst>
                    </a:blip>
                    <a:stretch>
                      <a:fillRect/>
                    </a:stretch>
                  </pic:blipFill>
                  <pic:spPr>
                    <a:xfrm>
                      <a:off x="0" y="0"/>
                      <a:ext cx="2782151" cy="1848972"/>
                    </a:xfrm>
                    <a:prstGeom prst="rect">
                      <a:avLst/>
                    </a:prstGeom>
                  </pic:spPr>
                </pic:pic>
              </a:graphicData>
            </a:graphic>
          </wp:inline>
        </w:drawing>
      </w:r>
      <w:commentRangeEnd w:id="47"/>
      <w:r>
        <w:rPr>
          <w:rStyle w:val="Refdecomentrio"/>
        </w:rPr>
        <w:commentReference w:id="47"/>
      </w:r>
      <w:commentRangeEnd w:id="48"/>
      <w:r>
        <w:rPr>
          <w:rStyle w:val="Refdecomentrio"/>
        </w:rPr>
        <w:commentReference w:id="48"/>
      </w:r>
    </w:p>
    <w:p w14:paraId="65A87157" w14:textId="0286EB60" w:rsidR="009B32B5" w:rsidRDefault="00704582" w:rsidP="00E02BBC">
      <w:pPr>
        <w:spacing w:before="120" w:after="120" w:line="360" w:lineRule="auto"/>
        <w:jc w:val="both"/>
      </w:pPr>
      <w:r>
        <w:t xml:space="preserve">Os sistemas de distribuição de energia </w:t>
      </w:r>
      <w:r w:rsidR="0034452B">
        <w:t>n</w:t>
      </w:r>
      <w:r w:rsidR="00C57652">
        <w:t>os centros urbanos</w:t>
      </w:r>
      <w:r>
        <w:t xml:space="preserve"> </w:t>
      </w:r>
      <w:r w:rsidR="00741D98">
        <w:t>são</w:t>
      </w:r>
      <w:r>
        <w:t xml:space="preserve"> </w:t>
      </w:r>
      <w:r w:rsidR="00342B97">
        <w:t>formados por redes</w:t>
      </w:r>
      <w:r w:rsidR="00741D98">
        <w:t xml:space="preserve"> trifásicas</w:t>
      </w:r>
      <w:r w:rsidR="00342B97">
        <w:t xml:space="preserve"> de distribuição em média e ba</w:t>
      </w:r>
      <w:r w:rsidR="0034452B">
        <w:t>i</w:t>
      </w:r>
      <w:r w:rsidR="00342B97">
        <w:t>xa tensão</w:t>
      </w:r>
      <w:r w:rsidR="0017544F">
        <w:t xml:space="preserve">. </w:t>
      </w:r>
      <w:r w:rsidR="0034452B">
        <w:t>A</w:t>
      </w:r>
      <w:r w:rsidR="0017544F">
        <w:t xml:space="preserve"> </w:t>
      </w:r>
      <w:r w:rsidR="00A2718B">
        <w:t>rede em média tensão</w:t>
      </w:r>
      <w:r w:rsidR="007B7D67">
        <w:t xml:space="preserve"> leva a energia até </w:t>
      </w:r>
      <w:r w:rsidR="007B7D67">
        <w:lastRenderedPageBreak/>
        <w:t xml:space="preserve">transformadores </w:t>
      </w:r>
      <w:proofErr w:type="spellStart"/>
      <w:r w:rsidR="007B7D67">
        <w:t>re</w:t>
      </w:r>
      <w:r w:rsidR="005D6C3B">
        <w:t>-</w:t>
      </w:r>
      <w:r w:rsidR="007B7D67">
        <w:t>baixadores</w:t>
      </w:r>
      <w:proofErr w:type="spellEnd"/>
      <w:r w:rsidR="0068474A">
        <w:t xml:space="preserve"> localizados em postes ou subestações. Neles</w:t>
      </w:r>
      <w:r w:rsidR="09BD3B70">
        <w:t>,</w:t>
      </w:r>
      <w:r w:rsidR="0068474A">
        <w:t xml:space="preserve"> a média tensão é transformada </w:t>
      </w:r>
      <w:r w:rsidR="00D6221E">
        <w:t>para</w:t>
      </w:r>
      <w:r w:rsidR="002147A4">
        <w:t xml:space="preserve"> baixa</w:t>
      </w:r>
      <w:r w:rsidR="00D6221E">
        <w:t xml:space="preserve"> tensão</w:t>
      </w:r>
      <w:r w:rsidR="002147A4">
        <w:t>, podendo assim ser distribuída para as residências e demais consumidores</w:t>
      </w:r>
      <w:r w:rsidR="000A25BF">
        <w:t xml:space="preserve">. </w:t>
      </w:r>
      <w:r w:rsidR="000216F3">
        <w:t>A</w:t>
      </w:r>
      <w:r w:rsidR="00C95926">
        <w:t xml:space="preserve"> rede de distribuição em baixa tensão, além dos condutores do sistema trifásico</w:t>
      </w:r>
      <w:r w:rsidR="000E61C4">
        <w:t>,</w:t>
      </w:r>
      <w:r w:rsidR="00C95926">
        <w:t xml:space="preserve"> possui</w:t>
      </w:r>
      <w:r>
        <w:t xml:space="preserve"> </w:t>
      </w:r>
      <w:r w:rsidR="000E61C4">
        <w:t>também</w:t>
      </w:r>
      <w:r>
        <w:t xml:space="preserve"> um quarto condutor </w:t>
      </w:r>
      <w:r w:rsidR="00405E30">
        <w:t xml:space="preserve">chamado de </w:t>
      </w:r>
      <w:r>
        <w:t>neutro</w:t>
      </w:r>
      <w:r w:rsidR="00B77F09">
        <w:t>. E</w:t>
      </w:r>
      <w:r w:rsidR="00112F39">
        <w:t>sse condutor</w:t>
      </w:r>
      <w:r w:rsidR="00B77F09">
        <w:t xml:space="preserve"> </w:t>
      </w:r>
      <w:r w:rsidR="00EF1A5B">
        <w:t>tem sua origem na</w:t>
      </w:r>
      <w:r w:rsidR="00B77F09">
        <w:t xml:space="preserve"> saída do transformado</w:t>
      </w:r>
      <w:r w:rsidR="006218EE">
        <w:t>r</w:t>
      </w:r>
      <w:r w:rsidR="00EF1A5B">
        <w:t>.</w:t>
      </w:r>
      <w:r w:rsidR="00B77F09">
        <w:t xml:space="preserve"> </w:t>
      </w:r>
      <w:r w:rsidR="00EF1A5B">
        <w:t>Isso</w:t>
      </w:r>
      <w:r w:rsidR="00FC0D29">
        <w:t xml:space="preserve"> possibilita </w:t>
      </w:r>
      <w:r w:rsidR="00A22DD6">
        <w:t xml:space="preserve">o fornecimento de energia </w:t>
      </w:r>
      <w:r w:rsidR="00F935D6">
        <w:t xml:space="preserve">aos consumidores em sistema </w:t>
      </w:r>
      <w:r w:rsidR="00F935D6" w:rsidRPr="77F8F899">
        <w:rPr>
          <w:b/>
          <w:bCs/>
        </w:rPr>
        <w:t>monofásico</w:t>
      </w:r>
      <w:r w:rsidR="00F935D6">
        <w:t xml:space="preserve"> (</w:t>
      </w:r>
      <w:r w:rsidR="001D2449">
        <w:t>1</w:t>
      </w:r>
      <w:r w:rsidR="00F935D6">
        <w:t xml:space="preserve"> fase + </w:t>
      </w:r>
      <w:r w:rsidR="001D2449">
        <w:t>1</w:t>
      </w:r>
      <w:r w:rsidR="00F935D6">
        <w:t xml:space="preserve"> neutro)</w:t>
      </w:r>
      <w:r w:rsidR="001D2449">
        <w:t xml:space="preserve">, </w:t>
      </w:r>
      <w:r w:rsidR="001D2449" w:rsidRPr="77F8F899">
        <w:rPr>
          <w:b/>
          <w:bCs/>
        </w:rPr>
        <w:t xml:space="preserve">bifásico </w:t>
      </w:r>
      <w:r w:rsidR="001D2449">
        <w:t>(2 fases</w:t>
      </w:r>
      <w:r w:rsidR="00C12B13">
        <w:t xml:space="preserve"> + 1 neutro)</w:t>
      </w:r>
      <w:r w:rsidR="00F97476">
        <w:t xml:space="preserve">, além do </w:t>
      </w:r>
      <w:r w:rsidR="00F97476" w:rsidRPr="77F8F899">
        <w:rPr>
          <w:b/>
          <w:bCs/>
        </w:rPr>
        <w:t>trifásico</w:t>
      </w:r>
      <w:r w:rsidR="00F97476">
        <w:t xml:space="preserve"> (3 fases + 1 neutro)</w:t>
      </w:r>
      <w:r>
        <w:t xml:space="preserve">. </w:t>
      </w:r>
    </w:p>
    <w:p w14:paraId="775CC084" w14:textId="4709F2B8" w:rsidR="009B32B5" w:rsidRDefault="464008C5" w:rsidP="00E02BBC">
      <w:pPr>
        <w:spacing w:before="120" w:after="120" w:line="360" w:lineRule="auto"/>
        <w:jc w:val="both"/>
      </w:pPr>
      <w:r>
        <w:t>Esta</w:t>
      </w:r>
      <w:r w:rsidR="00704582">
        <w:t xml:space="preserve"> figura mostra um exemplo de sistema de distribuição de energia elétrica </w:t>
      </w:r>
      <w:r w:rsidR="00E15CE7">
        <w:t xml:space="preserve">usado </w:t>
      </w:r>
      <w:r w:rsidR="00704582">
        <w:t>nas ruas das cidades</w:t>
      </w:r>
      <w:r w:rsidR="000001E0">
        <w:t xml:space="preserve">. </w:t>
      </w:r>
      <w:r w:rsidR="009B32B5">
        <w:t xml:space="preserve">A rede superior é de média tensão e apresenta três cabos condutores, um para cada fase. Já a rede inferior é de baixa tensão e apresenta quatro cabos condutores, sendo três fases e um neutro.  </w:t>
      </w:r>
    </w:p>
    <w:p w14:paraId="3278EF5A" w14:textId="5A34889A" w:rsidR="00BA7931" w:rsidRDefault="006C24E7">
      <w:pPr>
        <w:spacing w:before="120" w:after="120" w:line="360" w:lineRule="auto"/>
        <w:jc w:val="center"/>
      </w:pPr>
      <w:commentRangeStart w:id="49"/>
      <w:commentRangeEnd w:id="49"/>
      <w:r>
        <w:rPr>
          <w:rStyle w:val="Refdecomentrio"/>
        </w:rPr>
        <w:commentReference w:id="49"/>
      </w:r>
      <w:commentRangeStart w:id="50"/>
      <w:r w:rsidR="002A3CF4">
        <w:rPr>
          <w:noProof/>
        </w:rPr>
        <w:drawing>
          <wp:inline distT="0" distB="0" distL="0" distR="0" wp14:anchorId="0DB702ED" wp14:editId="2F249F45">
            <wp:extent cx="2631057" cy="175555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32">
                      <a:extLst>
                        <a:ext uri="{28A0092B-C50C-407E-A947-70E740481C1C}">
                          <a14:useLocalDpi xmlns:a14="http://schemas.microsoft.com/office/drawing/2010/main" val="0"/>
                        </a:ext>
                      </a:extLst>
                    </a:blip>
                    <a:stretch>
                      <a:fillRect/>
                    </a:stretch>
                  </pic:blipFill>
                  <pic:spPr>
                    <a:xfrm>
                      <a:off x="0" y="0"/>
                      <a:ext cx="2641904" cy="1762789"/>
                    </a:xfrm>
                    <a:prstGeom prst="rect">
                      <a:avLst/>
                    </a:prstGeom>
                  </pic:spPr>
                </pic:pic>
              </a:graphicData>
            </a:graphic>
          </wp:inline>
        </w:drawing>
      </w:r>
      <w:commentRangeEnd w:id="50"/>
      <w:r>
        <w:rPr>
          <w:rStyle w:val="Refdecomentrio"/>
        </w:rPr>
        <w:commentReference w:id="50"/>
      </w:r>
    </w:p>
    <w:tbl>
      <w:tblPr>
        <w:tblW w:w="90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05"/>
        <w:gridCol w:w="6225"/>
      </w:tblGrid>
      <w:tr w:rsidR="00BA7931" w14:paraId="71036920" w14:textId="77777777" w:rsidTr="001159BA">
        <w:trPr>
          <w:trHeight w:val="426"/>
        </w:trPr>
        <w:tc>
          <w:tcPr>
            <w:tcW w:w="28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012276EA" w14:textId="77777777" w:rsidR="00BA7931" w:rsidRDefault="00704582">
            <w:pPr>
              <w:spacing w:line="240" w:lineRule="auto"/>
              <w:jc w:val="center"/>
              <w:rPr>
                <w:b/>
              </w:rPr>
            </w:pPr>
            <w:r>
              <w:rPr>
                <w:b/>
              </w:rPr>
              <w:t>Atividade formativa 4</w:t>
            </w:r>
          </w:p>
        </w:tc>
        <w:tc>
          <w:tcPr>
            <w:tcW w:w="6225"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22389D9E" w14:textId="77777777" w:rsidR="00BA7931" w:rsidRDefault="00704582">
            <w:pPr>
              <w:spacing w:line="240" w:lineRule="auto"/>
              <w:jc w:val="center"/>
              <w:rPr>
                <w:b/>
              </w:rPr>
            </w:pPr>
            <w:r>
              <w:rPr>
                <w:b/>
              </w:rPr>
              <w:t>Aprender Fazendo</w:t>
            </w:r>
          </w:p>
        </w:tc>
      </w:tr>
      <w:tr w:rsidR="00BA7931" w14:paraId="77D41919" w14:textId="77777777" w:rsidTr="001159BA">
        <w:trPr>
          <w:trHeight w:val="356"/>
        </w:trPr>
        <w:tc>
          <w:tcPr>
            <w:tcW w:w="2805" w:type="dxa"/>
            <w:tcBorders>
              <w:top w:val="nil"/>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2AE4D4D8" w14:textId="77777777" w:rsidR="00BA7931" w:rsidRDefault="00704582">
            <w:pPr>
              <w:spacing w:line="240" w:lineRule="auto"/>
            </w:pPr>
            <w:r>
              <w:t>Breve descrição</w:t>
            </w:r>
          </w:p>
        </w:tc>
        <w:tc>
          <w:tcPr>
            <w:tcW w:w="622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7C62708" w14:textId="3880F72B" w:rsidR="00BA7931" w:rsidRDefault="03DA27DA">
            <w:pPr>
              <w:widowControl w:val="0"/>
              <w:spacing w:line="240" w:lineRule="auto"/>
            </w:pPr>
            <w:r w:rsidRPr="0045D83E">
              <w:rPr>
                <w:color w:val="141412"/>
                <w:highlight w:val="white"/>
              </w:rPr>
              <w:t>Transmissão e distribuição de energia</w:t>
            </w:r>
            <w:r w:rsidR="00704582" w:rsidRPr="0045D83E">
              <w:rPr>
                <w:color w:val="141412"/>
                <w:highlight w:val="white"/>
              </w:rPr>
              <w:t xml:space="preserve"> </w:t>
            </w:r>
          </w:p>
        </w:tc>
      </w:tr>
    </w:tbl>
    <w:p w14:paraId="1ED3C0F5" w14:textId="77777777" w:rsidR="00BA7931" w:rsidRDefault="00BA7931">
      <w:pPr>
        <w:spacing w:before="120" w:after="120" w:line="360" w:lineRule="auto"/>
        <w:jc w:val="both"/>
        <w:rPr>
          <w:b/>
          <w:color w:val="0070C0"/>
        </w:rPr>
      </w:pPr>
    </w:p>
    <w:p w14:paraId="3C9E27A2" w14:textId="1C235D42" w:rsidR="00BA7931" w:rsidRDefault="0052576F">
      <w:pPr>
        <w:spacing w:before="120" w:after="120" w:line="360" w:lineRule="auto"/>
      </w:pPr>
      <w:r>
        <w:rPr>
          <w:b/>
          <w:color w:val="0070C0"/>
        </w:rPr>
        <w:t>Valores</w:t>
      </w:r>
      <w:r w:rsidR="00704582">
        <w:rPr>
          <w:b/>
          <w:color w:val="0070C0"/>
        </w:rPr>
        <w:t xml:space="preserve"> de tensão e corrente</w:t>
      </w:r>
      <w:r w:rsidR="001A13FA">
        <w:rPr>
          <w:b/>
          <w:color w:val="0070C0"/>
        </w:rPr>
        <w:t xml:space="preserve"> </w:t>
      </w:r>
      <w:r w:rsidR="00C55799">
        <w:rPr>
          <w:b/>
          <w:color w:val="0070C0"/>
        </w:rPr>
        <w:t>em</w:t>
      </w:r>
      <w:r w:rsidR="001A13FA">
        <w:rPr>
          <w:b/>
          <w:color w:val="0070C0"/>
        </w:rPr>
        <w:t xml:space="preserve"> sistema</w:t>
      </w:r>
      <w:r w:rsidR="00C55799">
        <w:rPr>
          <w:b/>
          <w:color w:val="0070C0"/>
        </w:rPr>
        <w:t>s</w:t>
      </w:r>
      <w:r w:rsidR="001A13FA">
        <w:rPr>
          <w:b/>
          <w:color w:val="0070C0"/>
        </w:rPr>
        <w:t xml:space="preserve"> tri</w:t>
      </w:r>
      <w:r w:rsidR="0042065C">
        <w:rPr>
          <w:b/>
          <w:color w:val="0070C0"/>
        </w:rPr>
        <w:t>fásico</w:t>
      </w:r>
      <w:r w:rsidR="00C55799">
        <w:rPr>
          <w:b/>
          <w:color w:val="0070C0"/>
        </w:rPr>
        <w:t>s</w:t>
      </w:r>
    </w:p>
    <w:p w14:paraId="1A634746" w14:textId="30009C95" w:rsidR="00BA7931" w:rsidRDefault="00704582">
      <w:pPr>
        <w:spacing w:before="120" w:after="120" w:line="360" w:lineRule="auto"/>
        <w:jc w:val="both"/>
      </w:pPr>
      <w:r>
        <w:t xml:space="preserve">As grandezas elétricas, como tensão e corrente de um sistema trifásico, estão arranjadas de forma que apresentem valores diferentes, quando medidas entre as fases ou entre um ponto comum, chamado de neutro. Por isso, </w:t>
      </w:r>
      <w:r w:rsidRPr="77F8F899">
        <w:rPr>
          <w:b/>
          <w:bCs/>
        </w:rPr>
        <w:t>em um sistema trifásico</w:t>
      </w:r>
      <w:r w:rsidR="074DA548">
        <w:t>,</w:t>
      </w:r>
      <w:r>
        <w:t xml:space="preserve"> as grandezas elétricas que circulam pelas cargas são denominadas de </w:t>
      </w:r>
      <w:r w:rsidRPr="77F8F899">
        <w:rPr>
          <w:b/>
          <w:bCs/>
        </w:rPr>
        <w:t>tensão (e corrente) de linha</w:t>
      </w:r>
      <w:r>
        <w:t xml:space="preserve"> ou </w:t>
      </w:r>
      <w:r w:rsidRPr="77F8F899">
        <w:rPr>
          <w:b/>
          <w:bCs/>
        </w:rPr>
        <w:t>tensão (e corrente) de fase</w:t>
      </w:r>
      <w:r>
        <w:t>.</w:t>
      </w:r>
    </w:p>
    <w:p w14:paraId="6DB1FE9A" w14:textId="77777777" w:rsidR="00BA7931" w:rsidRDefault="00BA7931">
      <w:pPr>
        <w:spacing w:before="120" w:after="120"/>
        <w:rPr>
          <w:b/>
        </w:rPr>
      </w:pPr>
    </w:p>
    <w:p w14:paraId="6081404C" w14:textId="77777777" w:rsidR="00BA7931" w:rsidRDefault="00704582" w:rsidP="77F8F899">
      <w:pPr>
        <w:spacing w:before="120" w:after="120" w:line="360" w:lineRule="auto"/>
        <w:jc w:val="both"/>
        <w:rPr>
          <w:b/>
          <w:bCs/>
        </w:rPr>
      </w:pPr>
      <w:r w:rsidRPr="77F8F899">
        <w:rPr>
          <w:b/>
          <w:bCs/>
        </w:rPr>
        <w:t>TENSÃO E CORRENTE DE LINHA</w:t>
      </w:r>
    </w:p>
    <w:p w14:paraId="0878D65E" w14:textId="7AB762B4" w:rsidR="005F1E7A" w:rsidRDefault="00DD132A">
      <w:pPr>
        <w:spacing w:before="120" w:after="120" w:line="360" w:lineRule="auto"/>
        <w:jc w:val="both"/>
      </w:pPr>
      <w:r w:rsidRPr="335E5544">
        <w:rPr>
          <w:b/>
          <w:bCs/>
        </w:rPr>
        <w:t>Tensão de linha (V</w:t>
      </w:r>
      <w:r w:rsidRPr="335E5544">
        <w:rPr>
          <w:b/>
          <w:bCs/>
          <w:vertAlign w:val="subscript"/>
        </w:rPr>
        <w:t>L</w:t>
      </w:r>
      <w:r w:rsidRPr="335E5544">
        <w:rPr>
          <w:b/>
          <w:bCs/>
        </w:rPr>
        <w:t>)</w:t>
      </w:r>
      <w:r>
        <w:t xml:space="preserve"> é</w:t>
      </w:r>
      <w:r w:rsidR="00704582">
        <w:t xml:space="preserve"> a </w:t>
      </w:r>
      <w:r>
        <w:t>tensão</w:t>
      </w:r>
      <w:r w:rsidR="00704582">
        <w:t xml:space="preserve"> elétrica medida entre duas fases. </w:t>
      </w:r>
      <w:r w:rsidR="00F908D1">
        <w:t>Ela</w:t>
      </w:r>
      <w:r w:rsidR="008D76E1">
        <w:t xml:space="preserve"> pode ser medida </w:t>
      </w:r>
      <w:r w:rsidR="00704582">
        <w:t xml:space="preserve">entre as fases </w:t>
      </w:r>
      <w:r w:rsidR="003249DC">
        <w:t>S</w:t>
      </w:r>
      <w:r w:rsidR="00704582">
        <w:t xml:space="preserve"> e </w:t>
      </w:r>
      <w:r w:rsidR="003249DC">
        <w:t>T</w:t>
      </w:r>
      <w:r w:rsidR="00C73391">
        <w:t xml:space="preserve">, </w:t>
      </w:r>
      <w:r w:rsidR="00D83A09">
        <w:t>R</w:t>
      </w:r>
      <w:r w:rsidR="00BB32DB">
        <w:t xml:space="preserve"> e </w:t>
      </w:r>
      <w:r w:rsidR="003249DC">
        <w:t>T</w:t>
      </w:r>
      <w:r w:rsidR="00BB32DB">
        <w:t xml:space="preserve"> ou </w:t>
      </w:r>
      <w:r w:rsidR="00736117">
        <w:t>R e S</w:t>
      </w:r>
      <w:r w:rsidR="001C088D">
        <w:t xml:space="preserve"> de um sistema trifásico</w:t>
      </w:r>
      <w:r w:rsidR="00704582">
        <w:t xml:space="preserve">. </w:t>
      </w:r>
      <w:r w:rsidR="005F1E7A">
        <w:t>N</w:t>
      </w:r>
      <w:r w:rsidR="0637A0BF">
        <w:t>esta</w:t>
      </w:r>
      <w:r w:rsidR="005F1E7A">
        <w:t xml:space="preserve"> figura</w:t>
      </w:r>
      <w:r w:rsidR="1C0C5091">
        <w:t>,</w:t>
      </w:r>
      <w:r w:rsidR="005F1E7A">
        <w:t xml:space="preserve"> é mostrada a </w:t>
      </w:r>
      <w:r w:rsidR="002A19BE">
        <w:t>tensão de linha medida entre as fases de um sistema trifásico</w:t>
      </w:r>
      <w:r w:rsidR="0062663D">
        <w:t xml:space="preserve"> </w:t>
      </w:r>
      <w:r w:rsidR="005F38D7">
        <w:t>127/220</w:t>
      </w:r>
      <w:r w:rsidR="0772434C">
        <w:t xml:space="preserve"> </w:t>
      </w:r>
      <w:r w:rsidR="005F38D7">
        <w:t>V</w:t>
      </w:r>
      <w:r w:rsidR="002A19BE">
        <w:t>.</w:t>
      </w:r>
    </w:p>
    <w:p w14:paraId="74435A6A" w14:textId="22B38C98" w:rsidR="005F1E7A" w:rsidRDefault="00284E27" w:rsidP="00284E27">
      <w:pPr>
        <w:spacing w:before="120" w:after="120" w:line="360" w:lineRule="auto"/>
        <w:jc w:val="center"/>
      </w:pPr>
      <w:commentRangeStart w:id="51"/>
      <w:commentRangeStart w:id="52"/>
      <w:commentRangeStart w:id="53"/>
      <w:r>
        <w:rPr>
          <w:noProof/>
        </w:rPr>
        <w:lastRenderedPageBreak/>
        <w:drawing>
          <wp:inline distT="0" distB="0" distL="0" distR="0" wp14:anchorId="4D1BAA00" wp14:editId="626E0B79">
            <wp:extent cx="3933646" cy="204256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pic:nvPicPr>
                  <pic:blipFill>
                    <a:blip r:embed="rId33">
                      <a:extLst>
                        <a:ext uri="{28A0092B-C50C-407E-A947-70E740481C1C}">
                          <a14:useLocalDpi xmlns:a14="http://schemas.microsoft.com/office/drawing/2010/main" val="0"/>
                        </a:ext>
                      </a:extLst>
                    </a:blip>
                    <a:stretch>
                      <a:fillRect/>
                    </a:stretch>
                  </pic:blipFill>
                  <pic:spPr>
                    <a:xfrm>
                      <a:off x="0" y="0"/>
                      <a:ext cx="3946442" cy="2049211"/>
                    </a:xfrm>
                    <a:prstGeom prst="rect">
                      <a:avLst/>
                    </a:prstGeom>
                  </pic:spPr>
                </pic:pic>
              </a:graphicData>
            </a:graphic>
          </wp:inline>
        </w:drawing>
      </w:r>
      <w:commentRangeEnd w:id="51"/>
      <w:r>
        <w:rPr>
          <w:rStyle w:val="Refdecomentrio"/>
        </w:rPr>
        <w:commentReference w:id="51"/>
      </w:r>
      <w:commentRangeEnd w:id="52"/>
      <w:r>
        <w:rPr>
          <w:rStyle w:val="Refdecomentrio"/>
        </w:rPr>
        <w:commentReference w:id="52"/>
      </w:r>
      <w:commentRangeEnd w:id="53"/>
      <w:r w:rsidR="008E3DAD">
        <w:rPr>
          <w:rStyle w:val="Refdecomentrio"/>
        </w:rPr>
        <w:commentReference w:id="53"/>
      </w:r>
    </w:p>
    <w:p w14:paraId="598C823E" w14:textId="3F45F9DC" w:rsidR="00BA7931" w:rsidRDefault="00F908D1">
      <w:pPr>
        <w:spacing w:before="120" w:after="120" w:line="360" w:lineRule="auto"/>
        <w:jc w:val="both"/>
      </w:pPr>
      <w:r>
        <w:t xml:space="preserve">A corrente que circula em cargas conectadas entre duas fases quaisquer é chamada de </w:t>
      </w:r>
      <w:r w:rsidRPr="335E5544">
        <w:rPr>
          <w:b/>
          <w:bCs/>
        </w:rPr>
        <w:t>corrente de linha (I</w:t>
      </w:r>
      <w:r w:rsidRPr="335E5544">
        <w:rPr>
          <w:b/>
          <w:bCs/>
          <w:vertAlign w:val="subscript"/>
        </w:rPr>
        <w:t>L</w:t>
      </w:r>
      <w:r w:rsidRPr="335E5544">
        <w:rPr>
          <w:b/>
          <w:bCs/>
        </w:rPr>
        <w:t>)</w:t>
      </w:r>
      <w:r>
        <w:t xml:space="preserve">. </w:t>
      </w:r>
      <w:r w:rsidR="00E05E8D">
        <w:t>N</w:t>
      </w:r>
      <w:r w:rsidR="5AA49B86">
        <w:t>est</w:t>
      </w:r>
      <w:r w:rsidR="00E05E8D">
        <w:t>a figura</w:t>
      </w:r>
      <w:r w:rsidR="6145E7D7">
        <w:t>,</w:t>
      </w:r>
      <w:r w:rsidR="00E05E8D">
        <w:t xml:space="preserve"> é mostrado</w:t>
      </w:r>
      <w:r w:rsidR="00D00E80">
        <w:t xml:space="preserve"> um</w:t>
      </w:r>
      <w:r w:rsidR="00E05E8D">
        <w:t xml:space="preserve"> sistema trifásico 127/220</w:t>
      </w:r>
      <w:r w:rsidR="753C14A4">
        <w:t xml:space="preserve"> </w:t>
      </w:r>
      <w:r w:rsidR="00E05E8D">
        <w:t xml:space="preserve">V </w:t>
      </w:r>
      <w:r w:rsidR="006A668E">
        <w:t>e</w:t>
      </w:r>
      <w:r w:rsidR="198436A5">
        <w:t>m que</w:t>
      </w:r>
      <w:r w:rsidR="006A668E">
        <w:t xml:space="preserve"> uma furadeira </w:t>
      </w:r>
      <w:r w:rsidR="00115342">
        <w:t xml:space="preserve">foi </w:t>
      </w:r>
      <w:r w:rsidR="00115342" w:rsidRPr="335E5544">
        <w:rPr>
          <w:b/>
          <w:bCs/>
        </w:rPr>
        <w:t>alimentada por tensão de linha de 220</w:t>
      </w:r>
      <w:r w:rsidR="08AB8572" w:rsidRPr="335E5544">
        <w:rPr>
          <w:b/>
          <w:bCs/>
        </w:rPr>
        <w:t xml:space="preserve"> </w:t>
      </w:r>
      <w:r w:rsidR="00115342" w:rsidRPr="335E5544">
        <w:rPr>
          <w:b/>
          <w:bCs/>
        </w:rPr>
        <w:t xml:space="preserve">V </w:t>
      </w:r>
      <w:r w:rsidR="00115342">
        <w:t xml:space="preserve">(entre a fase </w:t>
      </w:r>
      <w:r w:rsidR="00531E34">
        <w:t>S</w:t>
      </w:r>
      <w:r w:rsidR="00115342">
        <w:t xml:space="preserve"> e </w:t>
      </w:r>
      <w:r w:rsidR="00531E34">
        <w:t>T</w:t>
      </w:r>
      <w:r w:rsidR="00115342">
        <w:t>)</w:t>
      </w:r>
      <w:r w:rsidR="00531E34">
        <w:t xml:space="preserve"> </w:t>
      </w:r>
      <w:r w:rsidR="00102FAF">
        <w:t>e</w:t>
      </w:r>
      <w:r w:rsidR="4F45F997">
        <w:t>,</w:t>
      </w:r>
      <w:r w:rsidR="00E41D38">
        <w:t xml:space="preserve"> ao ser acionada</w:t>
      </w:r>
      <w:r w:rsidR="199B10BF">
        <w:t>,</w:t>
      </w:r>
      <w:r w:rsidR="00E41D38">
        <w:t xml:space="preserve"> fa</w:t>
      </w:r>
      <w:r w:rsidR="00D00E80">
        <w:t xml:space="preserve">rá </w:t>
      </w:r>
      <w:r w:rsidR="00E41D38">
        <w:t xml:space="preserve">circular </w:t>
      </w:r>
      <w:r w:rsidR="00303493">
        <w:t>uma corrente</w:t>
      </w:r>
      <w:r w:rsidR="00CD355D">
        <w:t xml:space="preserve"> elétrica chamada de </w:t>
      </w:r>
      <w:r w:rsidR="00CD355D" w:rsidRPr="335E5544">
        <w:rPr>
          <w:b/>
          <w:bCs/>
        </w:rPr>
        <w:t>corrente</w:t>
      </w:r>
      <w:r w:rsidR="00303493" w:rsidRPr="335E5544">
        <w:rPr>
          <w:b/>
          <w:bCs/>
        </w:rPr>
        <w:t xml:space="preserve"> </w:t>
      </w:r>
      <w:r w:rsidR="00DF3DC9" w:rsidRPr="335E5544">
        <w:rPr>
          <w:b/>
          <w:bCs/>
        </w:rPr>
        <w:t>de linha</w:t>
      </w:r>
      <w:r w:rsidR="00D00E80">
        <w:t>.</w:t>
      </w:r>
      <w:r w:rsidR="00C555CC">
        <w:t xml:space="preserve"> </w:t>
      </w:r>
    </w:p>
    <w:p w14:paraId="7E6D6E2B" w14:textId="3736D7F6" w:rsidR="00BA7931" w:rsidRDefault="005023AC">
      <w:pPr>
        <w:spacing w:before="120" w:after="120" w:line="360" w:lineRule="auto"/>
        <w:jc w:val="center"/>
      </w:pPr>
      <w:commentRangeStart w:id="54"/>
      <w:commentRangeStart w:id="55"/>
      <w:commentRangeStart w:id="56"/>
      <w:commentRangeStart w:id="57"/>
      <w:r>
        <w:rPr>
          <w:noProof/>
        </w:rPr>
        <w:drawing>
          <wp:inline distT="0" distB="0" distL="0" distR="0" wp14:anchorId="7C6CA57C" wp14:editId="0C64C04B">
            <wp:extent cx="3131389" cy="219659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4">
                      <a:extLst>
                        <a:ext uri="{28A0092B-C50C-407E-A947-70E740481C1C}">
                          <a14:useLocalDpi xmlns:a14="http://schemas.microsoft.com/office/drawing/2010/main" val="0"/>
                        </a:ext>
                      </a:extLst>
                    </a:blip>
                    <a:stretch>
                      <a:fillRect/>
                    </a:stretch>
                  </pic:blipFill>
                  <pic:spPr>
                    <a:xfrm>
                      <a:off x="0" y="0"/>
                      <a:ext cx="3143398" cy="2205016"/>
                    </a:xfrm>
                    <a:prstGeom prst="rect">
                      <a:avLst/>
                    </a:prstGeom>
                  </pic:spPr>
                </pic:pic>
              </a:graphicData>
            </a:graphic>
          </wp:inline>
        </w:drawing>
      </w:r>
      <w:commentRangeEnd w:id="54"/>
      <w:r>
        <w:rPr>
          <w:rStyle w:val="Refdecomentrio"/>
        </w:rPr>
        <w:commentReference w:id="54"/>
      </w:r>
      <w:commentRangeEnd w:id="55"/>
      <w:r>
        <w:rPr>
          <w:rStyle w:val="Refdecomentrio"/>
        </w:rPr>
        <w:commentReference w:id="55"/>
      </w:r>
      <w:commentRangeEnd w:id="56"/>
      <w:r w:rsidR="00FC07FD">
        <w:rPr>
          <w:rStyle w:val="Refdecomentrio"/>
        </w:rPr>
        <w:commentReference w:id="56"/>
      </w:r>
      <w:commentRangeEnd w:id="57"/>
      <w:r w:rsidR="008E3DAD">
        <w:rPr>
          <w:rStyle w:val="Refdecomentrio"/>
        </w:rPr>
        <w:commentReference w:id="57"/>
      </w:r>
      <w:r w:rsidR="00704582">
        <w:t xml:space="preserve">       </w:t>
      </w:r>
    </w:p>
    <w:p w14:paraId="6F8DB05F" w14:textId="4CF5903D" w:rsidR="00BA7931" w:rsidRDefault="00704582" w:rsidP="77F8F899">
      <w:pPr>
        <w:spacing w:before="120" w:after="120" w:line="360" w:lineRule="auto"/>
        <w:jc w:val="both"/>
        <w:rPr>
          <w:b/>
          <w:bCs/>
        </w:rPr>
      </w:pPr>
      <w:r w:rsidRPr="77F8F899">
        <w:rPr>
          <w:b/>
          <w:bCs/>
        </w:rPr>
        <w:t xml:space="preserve">TENSÃO </w:t>
      </w:r>
      <w:r w:rsidR="00E35BC3" w:rsidRPr="77F8F899">
        <w:rPr>
          <w:b/>
          <w:bCs/>
        </w:rPr>
        <w:t>E</w:t>
      </w:r>
      <w:r w:rsidRPr="77F8F899">
        <w:rPr>
          <w:b/>
          <w:bCs/>
        </w:rPr>
        <w:t xml:space="preserve"> CORRENTE DE FASE</w:t>
      </w:r>
    </w:p>
    <w:p w14:paraId="03BAA6E8" w14:textId="72F2C420" w:rsidR="00BA7931" w:rsidRDefault="00BA5FB7">
      <w:pPr>
        <w:spacing w:before="120" w:after="120" w:line="360" w:lineRule="auto"/>
        <w:jc w:val="both"/>
      </w:pPr>
      <w:r w:rsidRPr="77F8F899">
        <w:rPr>
          <w:b/>
          <w:bCs/>
        </w:rPr>
        <w:t xml:space="preserve">Tensão de </w:t>
      </w:r>
      <w:r w:rsidR="00132139" w:rsidRPr="77F8F899">
        <w:rPr>
          <w:b/>
          <w:bCs/>
        </w:rPr>
        <w:t>fase</w:t>
      </w:r>
      <w:r w:rsidRPr="77F8F899">
        <w:rPr>
          <w:b/>
          <w:bCs/>
        </w:rPr>
        <w:t xml:space="preserve"> (V</w:t>
      </w:r>
      <w:r w:rsidR="00132139" w:rsidRPr="77F8F899">
        <w:rPr>
          <w:b/>
          <w:bCs/>
          <w:vertAlign w:val="subscript"/>
        </w:rPr>
        <w:t>F</w:t>
      </w:r>
      <w:r w:rsidRPr="77F8F899">
        <w:rPr>
          <w:b/>
          <w:bCs/>
        </w:rPr>
        <w:t>)</w:t>
      </w:r>
      <w:r>
        <w:t xml:space="preserve"> é a tensão elétrica medida entre </w:t>
      </w:r>
      <w:r w:rsidR="00622E26">
        <w:t xml:space="preserve">qualquer </w:t>
      </w:r>
      <w:r w:rsidR="00132139">
        <w:t xml:space="preserve">uma </w:t>
      </w:r>
      <w:r w:rsidR="00622E26">
        <w:t xml:space="preserve">das </w:t>
      </w:r>
      <w:r>
        <w:t>fase</w:t>
      </w:r>
      <w:r w:rsidR="00622E26">
        <w:t>s</w:t>
      </w:r>
      <w:r w:rsidR="00132139">
        <w:t xml:space="preserve"> e o neutr</w:t>
      </w:r>
      <w:r w:rsidR="00320E08">
        <w:t>o</w:t>
      </w:r>
      <w:r>
        <w:t xml:space="preserve"> de um sistema trifásico.</w:t>
      </w:r>
      <w:r w:rsidR="00C36BE3">
        <w:t xml:space="preserve"> </w:t>
      </w:r>
      <w:r w:rsidR="00E63747">
        <w:t xml:space="preserve">Já a </w:t>
      </w:r>
      <w:r w:rsidR="00E63747" w:rsidRPr="77F8F899">
        <w:rPr>
          <w:b/>
          <w:bCs/>
        </w:rPr>
        <w:t xml:space="preserve">corrente </w:t>
      </w:r>
      <w:r w:rsidR="00E35BC3" w:rsidRPr="77F8F899">
        <w:rPr>
          <w:b/>
          <w:bCs/>
        </w:rPr>
        <w:t xml:space="preserve">de </w:t>
      </w:r>
      <w:r w:rsidR="00E63747" w:rsidRPr="77F8F899">
        <w:rPr>
          <w:b/>
          <w:bCs/>
        </w:rPr>
        <w:t>fase (I</w:t>
      </w:r>
      <w:r w:rsidR="00E63747" w:rsidRPr="77F8F899">
        <w:rPr>
          <w:b/>
          <w:bCs/>
          <w:vertAlign w:val="subscript"/>
        </w:rPr>
        <w:t>F</w:t>
      </w:r>
      <w:r w:rsidR="00E63747" w:rsidRPr="77F8F899">
        <w:rPr>
          <w:b/>
          <w:bCs/>
        </w:rPr>
        <w:t xml:space="preserve">) </w:t>
      </w:r>
      <w:r w:rsidR="00E63747">
        <w:t xml:space="preserve">é a corrente que circula por uma carga quando conectada entre uma das fases e o neutro. </w:t>
      </w:r>
    </w:p>
    <w:p w14:paraId="29B41291" w14:textId="52BD67D6" w:rsidR="00BA7931" w:rsidRDefault="00DF5C77">
      <w:pPr>
        <w:spacing w:before="120" w:after="120" w:line="360" w:lineRule="auto"/>
        <w:jc w:val="both"/>
      </w:pPr>
      <w:r>
        <w:t>N</w:t>
      </w:r>
      <w:r w:rsidR="4305A106">
        <w:t>est</w:t>
      </w:r>
      <w:r>
        <w:t xml:space="preserve">a </w:t>
      </w:r>
      <w:proofErr w:type="gramStart"/>
      <w:r>
        <w:t>figura</w:t>
      </w:r>
      <w:r w:rsidR="3D233CC4">
        <w:t>,</w:t>
      </w:r>
      <w:r>
        <w:t xml:space="preserve">  é</w:t>
      </w:r>
      <w:proofErr w:type="gramEnd"/>
      <w:r>
        <w:t xml:space="preserve"> mostrado um sistema trifásico 127/220</w:t>
      </w:r>
      <w:r w:rsidR="08EACF5A">
        <w:t xml:space="preserve"> </w:t>
      </w:r>
      <w:r>
        <w:t xml:space="preserve">V </w:t>
      </w:r>
      <w:r w:rsidR="64E2FD47">
        <w:t>em qu</w:t>
      </w:r>
      <w:r>
        <w:t xml:space="preserve">e uma furadeira foi </w:t>
      </w:r>
      <w:r w:rsidR="00E35BC3" w:rsidRPr="335E5544">
        <w:rPr>
          <w:b/>
          <w:bCs/>
        </w:rPr>
        <w:t>alimentada por tensão de fase de 127</w:t>
      </w:r>
      <w:r w:rsidR="53CC1C06" w:rsidRPr="335E5544">
        <w:rPr>
          <w:b/>
          <w:bCs/>
        </w:rPr>
        <w:t xml:space="preserve"> </w:t>
      </w:r>
      <w:r w:rsidR="00E35BC3" w:rsidRPr="335E5544">
        <w:rPr>
          <w:b/>
          <w:bCs/>
        </w:rPr>
        <w:t>V</w:t>
      </w:r>
      <w:r w:rsidRPr="335E5544">
        <w:rPr>
          <w:b/>
          <w:bCs/>
        </w:rPr>
        <w:t xml:space="preserve"> </w:t>
      </w:r>
      <w:r w:rsidR="00E35BC3">
        <w:t xml:space="preserve">(entre a </w:t>
      </w:r>
      <w:r>
        <w:t>fase T e o neutro</w:t>
      </w:r>
      <w:r w:rsidR="00E35BC3">
        <w:t>)</w:t>
      </w:r>
      <w:r>
        <w:t xml:space="preserve"> e que</w:t>
      </w:r>
      <w:r w:rsidR="6515507B">
        <w:t>,</w:t>
      </w:r>
      <w:r>
        <w:t xml:space="preserve"> ao ser acionada</w:t>
      </w:r>
      <w:r w:rsidR="39984EC7">
        <w:t>,</w:t>
      </w:r>
      <w:r>
        <w:t xml:space="preserve"> fará circular uma corrente elétrica chamada de </w:t>
      </w:r>
      <w:r w:rsidRPr="335E5544">
        <w:rPr>
          <w:b/>
          <w:bCs/>
        </w:rPr>
        <w:t xml:space="preserve">corrente de </w:t>
      </w:r>
      <w:r w:rsidR="00EC43C1" w:rsidRPr="335E5544">
        <w:rPr>
          <w:b/>
          <w:bCs/>
        </w:rPr>
        <w:t>fase</w:t>
      </w:r>
      <w:r>
        <w:t>.</w:t>
      </w:r>
    </w:p>
    <w:p w14:paraId="7C39076F" w14:textId="53525073" w:rsidR="00BA7931" w:rsidRDefault="003D00D3">
      <w:pPr>
        <w:spacing w:before="120" w:after="120" w:line="360" w:lineRule="auto"/>
        <w:jc w:val="center"/>
      </w:pPr>
      <w:commentRangeStart w:id="58"/>
      <w:commentRangeStart w:id="59"/>
      <w:commentRangeStart w:id="60"/>
      <w:commentRangeStart w:id="61"/>
      <w:r>
        <w:rPr>
          <w:noProof/>
        </w:rPr>
        <w:lastRenderedPageBreak/>
        <w:drawing>
          <wp:inline distT="0" distB="0" distL="0" distR="0" wp14:anchorId="419724F3" wp14:editId="34F14696">
            <wp:extent cx="2941608" cy="20812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5">
                      <a:extLst>
                        <a:ext uri="{28A0092B-C50C-407E-A947-70E740481C1C}">
                          <a14:useLocalDpi xmlns:a14="http://schemas.microsoft.com/office/drawing/2010/main" val="0"/>
                        </a:ext>
                      </a:extLst>
                    </a:blip>
                    <a:stretch>
                      <a:fillRect/>
                    </a:stretch>
                  </pic:blipFill>
                  <pic:spPr>
                    <a:xfrm>
                      <a:off x="0" y="0"/>
                      <a:ext cx="2949937" cy="2087155"/>
                    </a:xfrm>
                    <a:prstGeom prst="rect">
                      <a:avLst/>
                    </a:prstGeom>
                  </pic:spPr>
                </pic:pic>
              </a:graphicData>
            </a:graphic>
          </wp:inline>
        </w:drawing>
      </w:r>
      <w:commentRangeEnd w:id="58"/>
      <w:r>
        <w:rPr>
          <w:rStyle w:val="Refdecomentrio"/>
        </w:rPr>
        <w:commentReference w:id="58"/>
      </w:r>
      <w:commentRangeEnd w:id="59"/>
      <w:r>
        <w:rPr>
          <w:rStyle w:val="Refdecomentrio"/>
        </w:rPr>
        <w:commentReference w:id="59"/>
      </w:r>
      <w:commentRangeEnd w:id="60"/>
      <w:r w:rsidR="00FC07FD">
        <w:rPr>
          <w:rStyle w:val="Refdecomentrio"/>
        </w:rPr>
        <w:commentReference w:id="60"/>
      </w:r>
      <w:commentRangeEnd w:id="61"/>
      <w:r w:rsidR="008E3DAD">
        <w:rPr>
          <w:rStyle w:val="Refdecomentrio"/>
        </w:rPr>
        <w:commentReference w:id="61"/>
      </w:r>
      <w:r w:rsidR="00704582">
        <w:t xml:space="preserve">        </w:t>
      </w:r>
    </w:p>
    <w:p w14:paraId="4472296B" w14:textId="7388B653" w:rsidR="00BA7931" w:rsidRDefault="005B0713">
      <w:pPr>
        <w:spacing w:before="120" w:after="120" w:line="360" w:lineRule="auto"/>
        <w:jc w:val="both"/>
        <w:rPr>
          <w:b/>
          <w:color w:val="FF0000"/>
        </w:rPr>
      </w:pPr>
      <w:r>
        <w:rPr>
          <w:b/>
          <w:color w:val="0070C0"/>
        </w:rPr>
        <w:t>Padrões de f</w:t>
      </w:r>
      <w:r w:rsidR="00704582">
        <w:rPr>
          <w:b/>
          <w:color w:val="0070C0"/>
        </w:rPr>
        <w:t xml:space="preserve">ornecimento de energia </w:t>
      </w:r>
      <w:r w:rsidR="007A26D7">
        <w:rPr>
          <w:b/>
          <w:color w:val="0070C0"/>
        </w:rPr>
        <w:t xml:space="preserve">elétrica </w:t>
      </w:r>
      <w:proofErr w:type="gramStart"/>
      <w:r>
        <w:rPr>
          <w:b/>
          <w:color w:val="0070C0"/>
        </w:rPr>
        <w:t>na</w:t>
      </w:r>
      <w:r w:rsidR="00704582">
        <w:rPr>
          <w:b/>
          <w:color w:val="0070C0"/>
        </w:rPr>
        <w:t xml:space="preserve"> regi</w:t>
      </w:r>
      <w:r>
        <w:rPr>
          <w:b/>
          <w:color w:val="0070C0"/>
        </w:rPr>
        <w:t>ões</w:t>
      </w:r>
      <w:proofErr w:type="gramEnd"/>
    </w:p>
    <w:p w14:paraId="1669A8A2" w14:textId="22D0FA42" w:rsidR="00111AA6" w:rsidRPr="001E6FEE" w:rsidRDefault="008A62A0">
      <w:pPr>
        <w:spacing w:before="240" w:after="240" w:line="360" w:lineRule="auto"/>
        <w:jc w:val="both"/>
        <w:rPr>
          <w:rFonts w:ascii="Roboto" w:eastAsia="Roboto" w:hAnsi="Roboto" w:cs="Roboto"/>
        </w:rPr>
      </w:pPr>
      <w:r w:rsidRPr="77F8F899">
        <w:rPr>
          <w:rFonts w:ascii="Roboto" w:eastAsia="Roboto" w:hAnsi="Roboto" w:cs="Roboto"/>
        </w:rPr>
        <w:t xml:space="preserve">No Brasil, </w:t>
      </w:r>
      <w:r w:rsidR="006C4A93" w:rsidRPr="77F8F899">
        <w:rPr>
          <w:rFonts w:ascii="Roboto" w:eastAsia="Roboto" w:hAnsi="Roboto" w:cs="Roboto"/>
        </w:rPr>
        <w:t xml:space="preserve">o fornecimento de energia elétrica </w:t>
      </w:r>
      <w:r w:rsidR="002F0B01" w:rsidRPr="77F8F899">
        <w:rPr>
          <w:rFonts w:ascii="Roboto" w:eastAsia="Roboto" w:hAnsi="Roboto" w:cs="Roboto"/>
        </w:rPr>
        <w:t xml:space="preserve">em baixa tensão </w:t>
      </w:r>
      <w:r w:rsidR="006C4A93" w:rsidRPr="77F8F899">
        <w:rPr>
          <w:rFonts w:ascii="Roboto" w:eastAsia="Roboto" w:hAnsi="Roboto" w:cs="Roboto"/>
        </w:rPr>
        <w:t xml:space="preserve">para </w:t>
      </w:r>
      <w:r w:rsidR="001C7F27" w:rsidRPr="77F8F899">
        <w:rPr>
          <w:rFonts w:ascii="Roboto" w:eastAsia="Roboto" w:hAnsi="Roboto" w:cs="Roboto"/>
        </w:rPr>
        <w:t>a</w:t>
      </w:r>
      <w:r w:rsidR="00DA2FCD" w:rsidRPr="77F8F899">
        <w:rPr>
          <w:rFonts w:ascii="Roboto" w:eastAsia="Roboto" w:hAnsi="Roboto" w:cs="Roboto"/>
        </w:rPr>
        <w:t xml:space="preserve">s </w:t>
      </w:r>
      <w:r w:rsidR="001C7F27" w:rsidRPr="77F8F899">
        <w:rPr>
          <w:rFonts w:ascii="Roboto" w:eastAsia="Roboto" w:hAnsi="Roboto" w:cs="Roboto"/>
        </w:rPr>
        <w:t xml:space="preserve">unidades consumidoras dos </w:t>
      </w:r>
      <w:r w:rsidR="00DA2FCD" w:rsidRPr="77F8F899">
        <w:rPr>
          <w:rFonts w:ascii="Roboto" w:eastAsia="Roboto" w:hAnsi="Roboto" w:cs="Roboto"/>
        </w:rPr>
        <w:t xml:space="preserve">centros urbanos </w:t>
      </w:r>
      <w:r w:rsidR="007002DB" w:rsidRPr="77F8F899">
        <w:rPr>
          <w:rFonts w:ascii="Roboto" w:eastAsia="Roboto" w:hAnsi="Roboto" w:cs="Roboto"/>
        </w:rPr>
        <w:t xml:space="preserve">baseia-se no sistema </w:t>
      </w:r>
      <w:r w:rsidR="002D3802" w:rsidRPr="77F8F899">
        <w:rPr>
          <w:rFonts w:ascii="Roboto" w:eastAsia="Roboto" w:hAnsi="Roboto" w:cs="Roboto"/>
        </w:rPr>
        <w:t xml:space="preserve">trifásico </w:t>
      </w:r>
      <w:r w:rsidR="00C70FBF" w:rsidRPr="77F8F899">
        <w:rPr>
          <w:rFonts w:ascii="Roboto" w:eastAsia="Roboto" w:hAnsi="Roboto" w:cs="Roboto"/>
        </w:rPr>
        <w:t xml:space="preserve">com tensões </w:t>
      </w:r>
      <w:r w:rsidR="00CA28CA" w:rsidRPr="77F8F899">
        <w:rPr>
          <w:rFonts w:ascii="Roboto" w:eastAsia="Roboto" w:hAnsi="Roboto" w:cs="Roboto"/>
        </w:rPr>
        <w:t xml:space="preserve">entre fase e neutro (tensões de fase) </w:t>
      </w:r>
      <w:r w:rsidR="00FE3244" w:rsidRPr="77F8F899">
        <w:rPr>
          <w:rFonts w:ascii="Roboto" w:eastAsia="Roboto" w:hAnsi="Roboto" w:cs="Roboto"/>
        </w:rPr>
        <w:t>de 127</w:t>
      </w:r>
      <w:r w:rsidR="17646E5B" w:rsidRPr="77F8F899">
        <w:rPr>
          <w:rFonts w:ascii="Roboto" w:eastAsia="Roboto" w:hAnsi="Roboto" w:cs="Roboto"/>
        </w:rPr>
        <w:t xml:space="preserve"> </w:t>
      </w:r>
      <w:r w:rsidR="00FE3244" w:rsidRPr="77F8F899">
        <w:rPr>
          <w:rFonts w:ascii="Roboto" w:eastAsia="Roboto" w:hAnsi="Roboto" w:cs="Roboto"/>
        </w:rPr>
        <w:t>V ou 220</w:t>
      </w:r>
      <w:r w:rsidR="1799EB28" w:rsidRPr="77F8F899">
        <w:rPr>
          <w:rFonts w:ascii="Roboto" w:eastAsia="Roboto" w:hAnsi="Roboto" w:cs="Roboto"/>
        </w:rPr>
        <w:t xml:space="preserve"> </w:t>
      </w:r>
      <w:r w:rsidR="00FE3244" w:rsidRPr="77F8F899">
        <w:rPr>
          <w:rFonts w:ascii="Roboto" w:eastAsia="Roboto" w:hAnsi="Roboto" w:cs="Roboto"/>
        </w:rPr>
        <w:t>V</w:t>
      </w:r>
      <w:r w:rsidR="001326C2" w:rsidRPr="77F8F899">
        <w:rPr>
          <w:rFonts w:ascii="Roboto" w:eastAsia="Roboto" w:hAnsi="Roboto" w:cs="Roboto"/>
        </w:rPr>
        <w:t>,</w:t>
      </w:r>
      <w:r w:rsidR="00FE3244" w:rsidRPr="77F8F899">
        <w:rPr>
          <w:rFonts w:ascii="Roboto" w:eastAsia="Roboto" w:hAnsi="Roboto" w:cs="Roboto"/>
        </w:rPr>
        <w:t xml:space="preserve"> </w:t>
      </w:r>
      <w:r w:rsidR="00193440" w:rsidRPr="77F8F899">
        <w:rPr>
          <w:rFonts w:ascii="Roboto" w:eastAsia="Roboto" w:hAnsi="Roboto" w:cs="Roboto"/>
        </w:rPr>
        <w:t xml:space="preserve">dependendo da região </w:t>
      </w:r>
      <w:r w:rsidR="00C55F33" w:rsidRPr="77F8F899">
        <w:rPr>
          <w:rFonts w:ascii="Roboto" w:eastAsia="Roboto" w:hAnsi="Roboto" w:cs="Roboto"/>
        </w:rPr>
        <w:t xml:space="preserve">onde </w:t>
      </w:r>
      <w:r w:rsidR="001E4FD1" w:rsidRPr="77F8F899">
        <w:rPr>
          <w:rFonts w:ascii="Roboto" w:eastAsia="Roboto" w:hAnsi="Roboto" w:cs="Roboto"/>
        </w:rPr>
        <w:t xml:space="preserve">se encontra a </w:t>
      </w:r>
      <w:r w:rsidR="000769C2" w:rsidRPr="77F8F899">
        <w:rPr>
          <w:rFonts w:ascii="Roboto" w:eastAsia="Roboto" w:hAnsi="Roboto" w:cs="Roboto"/>
        </w:rPr>
        <w:t>unidade consumidora</w:t>
      </w:r>
      <w:r w:rsidR="00C55F33" w:rsidRPr="77F8F899">
        <w:rPr>
          <w:rFonts w:ascii="Roboto" w:eastAsia="Roboto" w:hAnsi="Roboto" w:cs="Roboto"/>
        </w:rPr>
        <w:t xml:space="preserve">. </w:t>
      </w:r>
      <w:r w:rsidR="0032641C" w:rsidRPr="77F8F899">
        <w:rPr>
          <w:rFonts w:ascii="Roboto" w:eastAsia="Roboto" w:hAnsi="Roboto" w:cs="Roboto"/>
        </w:rPr>
        <w:t>Na realidade</w:t>
      </w:r>
      <w:r w:rsidR="7048605D" w:rsidRPr="77F8F899">
        <w:rPr>
          <w:rFonts w:ascii="Roboto" w:eastAsia="Roboto" w:hAnsi="Roboto" w:cs="Roboto"/>
        </w:rPr>
        <w:t>,</w:t>
      </w:r>
      <w:r w:rsidR="0032641C" w:rsidRPr="77F8F899">
        <w:rPr>
          <w:rFonts w:ascii="Roboto" w:eastAsia="Roboto" w:hAnsi="Roboto" w:cs="Roboto"/>
        </w:rPr>
        <w:t xml:space="preserve"> quando se fala em</w:t>
      </w:r>
      <w:r w:rsidR="00BD0A9E" w:rsidRPr="77F8F899">
        <w:rPr>
          <w:rFonts w:ascii="Roboto" w:eastAsia="Roboto" w:hAnsi="Roboto" w:cs="Roboto"/>
        </w:rPr>
        <w:t xml:space="preserve"> </w:t>
      </w:r>
      <w:r w:rsidR="00BD0A9E" w:rsidRPr="77F8F899">
        <w:rPr>
          <w:rFonts w:ascii="Roboto" w:eastAsia="Roboto" w:hAnsi="Roboto" w:cs="Roboto"/>
          <w:b/>
          <w:bCs/>
        </w:rPr>
        <w:t xml:space="preserve">fornecimento em </w:t>
      </w:r>
      <w:r w:rsidR="0032641C" w:rsidRPr="77F8F899">
        <w:rPr>
          <w:rFonts w:ascii="Roboto" w:eastAsia="Roboto" w:hAnsi="Roboto" w:cs="Roboto"/>
          <w:b/>
          <w:bCs/>
        </w:rPr>
        <w:t>127</w:t>
      </w:r>
      <w:r w:rsidR="0D1E94E1" w:rsidRPr="77F8F899">
        <w:rPr>
          <w:rFonts w:ascii="Roboto" w:eastAsia="Roboto" w:hAnsi="Roboto" w:cs="Roboto"/>
          <w:b/>
          <w:bCs/>
        </w:rPr>
        <w:t xml:space="preserve"> </w:t>
      </w:r>
      <w:r w:rsidR="0032641C" w:rsidRPr="77F8F899">
        <w:rPr>
          <w:rFonts w:ascii="Roboto" w:eastAsia="Roboto" w:hAnsi="Roboto" w:cs="Roboto"/>
          <w:b/>
          <w:bCs/>
        </w:rPr>
        <w:t>V</w:t>
      </w:r>
      <w:r w:rsidR="00BD0A9E" w:rsidRPr="77F8F899">
        <w:rPr>
          <w:rFonts w:ascii="Roboto" w:eastAsia="Roboto" w:hAnsi="Roboto" w:cs="Roboto"/>
        </w:rPr>
        <w:t xml:space="preserve"> </w:t>
      </w:r>
      <w:r w:rsidR="005F457E" w:rsidRPr="77F8F899">
        <w:rPr>
          <w:rFonts w:ascii="Roboto" w:eastAsia="Roboto" w:hAnsi="Roboto" w:cs="Roboto"/>
        </w:rPr>
        <w:t xml:space="preserve">(tensão de fase) </w:t>
      </w:r>
      <w:r w:rsidR="00BD0A9E" w:rsidRPr="77F8F899">
        <w:rPr>
          <w:rFonts w:ascii="Roboto" w:eastAsia="Roboto" w:hAnsi="Roboto" w:cs="Roboto"/>
        </w:rPr>
        <w:t xml:space="preserve">em uma </w:t>
      </w:r>
      <w:r w:rsidR="00FB12D9" w:rsidRPr="77F8F899">
        <w:rPr>
          <w:rFonts w:ascii="Roboto" w:eastAsia="Roboto" w:hAnsi="Roboto" w:cs="Roboto"/>
        </w:rPr>
        <w:t xml:space="preserve">determinada </w:t>
      </w:r>
      <w:r w:rsidR="00BD0A9E" w:rsidRPr="77F8F899">
        <w:rPr>
          <w:rFonts w:ascii="Roboto" w:eastAsia="Roboto" w:hAnsi="Roboto" w:cs="Roboto"/>
        </w:rPr>
        <w:t>região</w:t>
      </w:r>
      <w:r w:rsidR="0032641C" w:rsidRPr="77F8F899">
        <w:rPr>
          <w:rFonts w:ascii="Roboto" w:eastAsia="Roboto" w:hAnsi="Roboto" w:cs="Roboto"/>
        </w:rPr>
        <w:t>, esse valor se refere a</w:t>
      </w:r>
      <w:r w:rsidR="00E266B1" w:rsidRPr="77F8F899">
        <w:rPr>
          <w:rFonts w:ascii="Roboto" w:eastAsia="Roboto" w:hAnsi="Roboto" w:cs="Roboto"/>
        </w:rPr>
        <w:t xml:space="preserve">o fornecimento </w:t>
      </w:r>
      <w:r w:rsidR="00E266B1" w:rsidRPr="77F8F899">
        <w:rPr>
          <w:rFonts w:ascii="Roboto" w:eastAsia="Roboto" w:hAnsi="Roboto" w:cs="Roboto"/>
          <w:b/>
          <w:bCs/>
        </w:rPr>
        <w:t>monofásico</w:t>
      </w:r>
      <w:r w:rsidR="00E266B1" w:rsidRPr="77F8F899">
        <w:rPr>
          <w:rFonts w:ascii="Roboto" w:eastAsia="Roboto" w:hAnsi="Roboto" w:cs="Roboto"/>
        </w:rPr>
        <w:t xml:space="preserve">. Já para o fornecimento </w:t>
      </w:r>
      <w:r w:rsidR="00E266B1" w:rsidRPr="77F8F899">
        <w:rPr>
          <w:rFonts w:ascii="Roboto" w:eastAsia="Roboto" w:hAnsi="Roboto" w:cs="Roboto"/>
          <w:b/>
          <w:bCs/>
        </w:rPr>
        <w:t>bifásico ou trifásico</w:t>
      </w:r>
      <w:r w:rsidR="00492725" w:rsidRPr="77F8F899">
        <w:rPr>
          <w:rFonts w:ascii="Roboto" w:eastAsia="Roboto" w:hAnsi="Roboto" w:cs="Roboto"/>
        </w:rPr>
        <w:t xml:space="preserve"> nessa mesma região</w:t>
      </w:r>
      <w:r w:rsidR="007A726F" w:rsidRPr="77F8F899">
        <w:rPr>
          <w:rFonts w:ascii="Roboto" w:eastAsia="Roboto" w:hAnsi="Roboto" w:cs="Roboto"/>
        </w:rPr>
        <w:t>,</w:t>
      </w:r>
      <w:r w:rsidR="00E266B1" w:rsidRPr="77F8F899">
        <w:rPr>
          <w:rFonts w:ascii="Roboto" w:eastAsia="Roboto" w:hAnsi="Roboto" w:cs="Roboto"/>
        </w:rPr>
        <w:t xml:space="preserve"> encontra</w:t>
      </w:r>
      <w:r w:rsidR="007A726F" w:rsidRPr="77F8F899">
        <w:rPr>
          <w:rFonts w:ascii="Roboto" w:eastAsia="Roboto" w:hAnsi="Roboto" w:cs="Roboto"/>
        </w:rPr>
        <w:t>mos</w:t>
      </w:r>
      <w:r w:rsidR="00E266B1" w:rsidRPr="77F8F899">
        <w:rPr>
          <w:rFonts w:ascii="Roboto" w:eastAsia="Roboto" w:hAnsi="Roboto" w:cs="Roboto"/>
        </w:rPr>
        <w:t xml:space="preserve"> </w:t>
      </w:r>
      <w:r w:rsidR="008B61A3" w:rsidRPr="77F8F899">
        <w:rPr>
          <w:rFonts w:ascii="Roboto" w:eastAsia="Roboto" w:hAnsi="Roboto" w:cs="Roboto"/>
        </w:rPr>
        <w:t xml:space="preserve">também </w:t>
      </w:r>
      <w:r w:rsidR="007464C1" w:rsidRPr="77F8F899">
        <w:rPr>
          <w:rFonts w:ascii="Roboto" w:eastAsia="Roboto" w:hAnsi="Roboto" w:cs="Roboto"/>
        </w:rPr>
        <w:t xml:space="preserve">a </w:t>
      </w:r>
      <w:r w:rsidR="008B61A3" w:rsidRPr="77F8F899">
        <w:rPr>
          <w:rFonts w:ascii="Roboto" w:eastAsia="Roboto" w:hAnsi="Roboto" w:cs="Roboto"/>
        </w:rPr>
        <w:t>tens</w:t>
      </w:r>
      <w:r w:rsidR="007464C1" w:rsidRPr="77F8F899">
        <w:rPr>
          <w:rFonts w:ascii="Roboto" w:eastAsia="Roboto" w:hAnsi="Roboto" w:cs="Roboto"/>
        </w:rPr>
        <w:t>ão</w:t>
      </w:r>
      <w:r w:rsidR="008B61A3" w:rsidRPr="77F8F899">
        <w:rPr>
          <w:rFonts w:ascii="Roboto" w:eastAsia="Roboto" w:hAnsi="Roboto" w:cs="Roboto"/>
        </w:rPr>
        <w:t xml:space="preserve"> de </w:t>
      </w:r>
      <w:r w:rsidR="008B61A3" w:rsidRPr="77F8F899">
        <w:rPr>
          <w:rFonts w:ascii="Roboto" w:eastAsia="Roboto" w:hAnsi="Roboto" w:cs="Roboto"/>
          <w:b/>
          <w:bCs/>
        </w:rPr>
        <w:t>220</w:t>
      </w:r>
      <w:r w:rsidR="44C9B16C" w:rsidRPr="77F8F899">
        <w:rPr>
          <w:rFonts w:ascii="Roboto" w:eastAsia="Roboto" w:hAnsi="Roboto" w:cs="Roboto"/>
          <w:b/>
          <w:bCs/>
        </w:rPr>
        <w:t xml:space="preserve"> </w:t>
      </w:r>
      <w:r w:rsidR="008B61A3" w:rsidRPr="77F8F899">
        <w:rPr>
          <w:rFonts w:ascii="Roboto" w:eastAsia="Roboto" w:hAnsi="Roboto" w:cs="Roboto"/>
          <w:b/>
          <w:bCs/>
        </w:rPr>
        <w:t>V</w:t>
      </w:r>
      <w:r w:rsidR="005F457E" w:rsidRPr="77F8F899">
        <w:rPr>
          <w:rFonts w:ascii="Roboto" w:eastAsia="Roboto" w:hAnsi="Roboto" w:cs="Roboto"/>
        </w:rPr>
        <w:t xml:space="preserve"> (tensão de linha)</w:t>
      </w:r>
      <w:r w:rsidR="00111AA6" w:rsidRPr="77F8F899">
        <w:rPr>
          <w:rFonts w:ascii="Roboto" w:eastAsia="Roboto" w:hAnsi="Roboto" w:cs="Roboto"/>
        </w:rPr>
        <w:t>.</w:t>
      </w:r>
      <w:r w:rsidR="007A1571" w:rsidRPr="77F8F899">
        <w:rPr>
          <w:rFonts w:ascii="Roboto" w:eastAsia="Roboto" w:hAnsi="Roboto" w:cs="Roboto"/>
        </w:rPr>
        <w:t xml:space="preserve"> Assim, podemos dizer que</w:t>
      </w:r>
      <w:r w:rsidR="58333E60" w:rsidRPr="77F8F899">
        <w:rPr>
          <w:rFonts w:ascii="Roboto" w:eastAsia="Roboto" w:hAnsi="Roboto" w:cs="Roboto"/>
        </w:rPr>
        <w:t>,</w:t>
      </w:r>
      <w:r w:rsidR="007A1571" w:rsidRPr="77F8F899">
        <w:rPr>
          <w:rFonts w:ascii="Roboto" w:eastAsia="Roboto" w:hAnsi="Roboto" w:cs="Roboto"/>
        </w:rPr>
        <w:t xml:space="preserve"> em determinadas regiões</w:t>
      </w:r>
      <w:r w:rsidR="53E7BBD6" w:rsidRPr="77F8F899">
        <w:rPr>
          <w:rFonts w:ascii="Roboto" w:eastAsia="Roboto" w:hAnsi="Roboto" w:cs="Roboto"/>
        </w:rPr>
        <w:t>,</w:t>
      </w:r>
      <w:r w:rsidR="007A1571" w:rsidRPr="77F8F899">
        <w:rPr>
          <w:rFonts w:ascii="Roboto" w:eastAsia="Roboto" w:hAnsi="Roboto" w:cs="Roboto"/>
        </w:rPr>
        <w:t xml:space="preserve"> o fornecimento é em </w:t>
      </w:r>
      <w:r w:rsidR="007A1571" w:rsidRPr="77F8F899">
        <w:rPr>
          <w:rFonts w:ascii="Roboto" w:eastAsia="Roboto" w:hAnsi="Roboto" w:cs="Roboto"/>
          <w:b/>
          <w:bCs/>
        </w:rPr>
        <w:t>127/220</w:t>
      </w:r>
      <w:r w:rsidR="1DF73C23" w:rsidRPr="77F8F899">
        <w:rPr>
          <w:rFonts w:ascii="Roboto" w:eastAsia="Roboto" w:hAnsi="Roboto" w:cs="Roboto"/>
          <w:b/>
          <w:bCs/>
        </w:rPr>
        <w:t xml:space="preserve"> </w:t>
      </w:r>
      <w:r w:rsidR="007A1571" w:rsidRPr="77F8F899">
        <w:rPr>
          <w:rFonts w:ascii="Roboto" w:eastAsia="Roboto" w:hAnsi="Roboto" w:cs="Roboto"/>
          <w:b/>
          <w:bCs/>
        </w:rPr>
        <w:t>V</w:t>
      </w:r>
      <w:r w:rsidR="007A1571" w:rsidRPr="77F8F899">
        <w:rPr>
          <w:rFonts w:ascii="Roboto" w:eastAsia="Roboto" w:hAnsi="Roboto" w:cs="Roboto"/>
        </w:rPr>
        <w:t>.</w:t>
      </w:r>
    </w:p>
    <w:p w14:paraId="0AFD4682" w14:textId="3A0882A5" w:rsidR="007A1571" w:rsidRDefault="000F75BF">
      <w:pPr>
        <w:spacing w:before="240" w:after="240" w:line="360" w:lineRule="auto"/>
        <w:jc w:val="both"/>
        <w:rPr>
          <w:rFonts w:ascii="Roboto" w:eastAsia="Roboto" w:hAnsi="Roboto" w:cs="Roboto"/>
        </w:rPr>
      </w:pPr>
      <w:r w:rsidRPr="77F8F899">
        <w:rPr>
          <w:rFonts w:ascii="Roboto" w:eastAsia="Roboto" w:hAnsi="Roboto" w:cs="Roboto"/>
        </w:rPr>
        <w:t>Da mesma forma n</w:t>
      </w:r>
      <w:r w:rsidR="0042093B" w:rsidRPr="77F8F899">
        <w:rPr>
          <w:rFonts w:ascii="Roboto" w:eastAsia="Roboto" w:hAnsi="Roboto" w:cs="Roboto"/>
        </w:rPr>
        <w:t xml:space="preserve">o caso </w:t>
      </w:r>
      <w:r w:rsidR="00C059D6" w:rsidRPr="77F8F899">
        <w:rPr>
          <w:rFonts w:ascii="Roboto" w:eastAsia="Roboto" w:hAnsi="Roboto" w:cs="Roboto"/>
        </w:rPr>
        <w:t xml:space="preserve">de regiões </w:t>
      </w:r>
      <w:r w:rsidR="00136C6A" w:rsidRPr="77F8F899">
        <w:rPr>
          <w:rFonts w:ascii="Roboto" w:eastAsia="Roboto" w:hAnsi="Roboto" w:cs="Roboto"/>
        </w:rPr>
        <w:t>com</w:t>
      </w:r>
      <w:r w:rsidR="00136C6A" w:rsidRPr="77F8F899">
        <w:rPr>
          <w:rFonts w:ascii="Roboto" w:eastAsia="Roboto" w:hAnsi="Roboto" w:cs="Roboto"/>
          <w:b/>
          <w:bCs/>
        </w:rPr>
        <w:t xml:space="preserve"> fornecimento</w:t>
      </w:r>
      <w:r w:rsidR="00C059D6" w:rsidRPr="77F8F899">
        <w:rPr>
          <w:rFonts w:ascii="Roboto" w:eastAsia="Roboto" w:hAnsi="Roboto" w:cs="Roboto"/>
          <w:b/>
          <w:bCs/>
        </w:rPr>
        <w:t xml:space="preserve"> em 220</w:t>
      </w:r>
      <w:r w:rsidR="08C28E08" w:rsidRPr="77F8F899">
        <w:rPr>
          <w:rFonts w:ascii="Roboto" w:eastAsia="Roboto" w:hAnsi="Roboto" w:cs="Roboto"/>
          <w:b/>
          <w:bCs/>
        </w:rPr>
        <w:t xml:space="preserve"> </w:t>
      </w:r>
      <w:r w:rsidR="00C059D6" w:rsidRPr="77F8F899">
        <w:rPr>
          <w:rFonts w:ascii="Roboto" w:eastAsia="Roboto" w:hAnsi="Roboto" w:cs="Roboto"/>
          <w:b/>
          <w:bCs/>
        </w:rPr>
        <w:t>V</w:t>
      </w:r>
      <w:r w:rsidR="005F457E" w:rsidRPr="77F8F899">
        <w:rPr>
          <w:rFonts w:ascii="Roboto" w:eastAsia="Roboto" w:hAnsi="Roboto" w:cs="Roboto"/>
        </w:rPr>
        <w:t xml:space="preserve"> (tensão de fase)</w:t>
      </w:r>
      <w:r w:rsidR="00C059D6" w:rsidRPr="77F8F899">
        <w:rPr>
          <w:rFonts w:ascii="Roboto" w:eastAsia="Roboto" w:hAnsi="Roboto" w:cs="Roboto"/>
        </w:rPr>
        <w:t>,</w:t>
      </w:r>
      <w:r w:rsidR="007C1E8E" w:rsidRPr="77F8F899">
        <w:rPr>
          <w:rFonts w:ascii="Roboto" w:eastAsia="Roboto" w:hAnsi="Roboto" w:cs="Roboto"/>
        </w:rPr>
        <w:t xml:space="preserve"> esse valor se refere ao fornecimento </w:t>
      </w:r>
      <w:r w:rsidR="007C1E8E" w:rsidRPr="77F8F899">
        <w:rPr>
          <w:rFonts w:ascii="Roboto" w:eastAsia="Roboto" w:hAnsi="Roboto" w:cs="Roboto"/>
          <w:b/>
          <w:bCs/>
        </w:rPr>
        <w:t>monofásico</w:t>
      </w:r>
      <w:r w:rsidR="007C1E8E" w:rsidRPr="77F8F899">
        <w:rPr>
          <w:rFonts w:ascii="Roboto" w:eastAsia="Roboto" w:hAnsi="Roboto" w:cs="Roboto"/>
        </w:rPr>
        <w:t>.</w:t>
      </w:r>
      <w:r w:rsidR="007A726F" w:rsidRPr="77F8F899">
        <w:rPr>
          <w:rFonts w:ascii="Roboto" w:eastAsia="Roboto" w:hAnsi="Roboto" w:cs="Roboto"/>
        </w:rPr>
        <w:t xml:space="preserve"> Já para o fornecimento </w:t>
      </w:r>
      <w:r w:rsidR="007A726F" w:rsidRPr="77F8F899">
        <w:rPr>
          <w:rFonts w:ascii="Roboto" w:eastAsia="Roboto" w:hAnsi="Roboto" w:cs="Roboto"/>
          <w:b/>
          <w:bCs/>
        </w:rPr>
        <w:t>bifásico ou trifásico</w:t>
      </w:r>
      <w:r w:rsidR="007A726F" w:rsidRPr="77F8F899">
        <w:rPr>
          <w:rFonts w:ascii="Roboto" w:eastAsia="Roboto" w:hAnsi="Roboto" w:cs="Roboto"/>
        </w:rPr>
        <w:t xml:space="preserve"> nessas regiões, encontramos também </w:t>
      </w:r>
      <w:r w:rsidR="007464C1" w:rsidRPr="77F8F899">
        <w:rPr>
          <w:rFonts w:ascii="Roboto" w:eastAsia="Roboto" w:hAnsi="Roboto" w:cs="Roboto"/>
        </w:rPr>
        <w:t xml:space="preserve">a </w:t>
      </w:r>
      <w:r w:rsidR="007A726F" w:rsidRPr="77F8F899">
        <w:rPr>
          <w:rFonts w:ascii="Roboto" w:eastAsia="Roboto" w:hAnsi="Roboto" w:cs="Roboto"/>
        </w:rPr>
        <w:t>tens</w:t>
      </w:r>
      <w:r w:rsidR="007464C1" w:rsidRPr="77F8F899">
        <w:rPr>
          <w:rFonts w:ascii="Roboto" w:eastAsia="Roboto" w:hAnsi="Roboto" w:cs="Roboto"/>
        </w:rPr>
        <w:t>ão</w:t>
      </w:r>
      <w:r w:rsidR="007A726F" w:rsidRPr="77F8F899">
        <w:rPr>
          <w:rFonts w:ascii="Roboto" w:eastAsia="Roboto" w:hAnsi="Roboto" w:cs="Roboto"/>
        </w:rPr>
        <w:t xml:space="preserve"> de </w:t>
      </w:r>
      <w:r w:rsidR="007A726F" w:rsidRPr="77F8F899">
        <w:rPr>
          <w:rFonts w:ascii="Roboto" w:eastAsia="Roboto" w:hAnsi="Roboto" w:cs="Roboto"/>
          <w:b/>
          <w:bCs/>
        </w:rPr>
        <w:t>380</w:t>
      </w:r>
      <w:r w:rsidR="001120D6" w:rsidRPr="77F8F899">
        <w:rPr>
          <w:rFonts w:ascii="Roboto" w:eastAsia="Roboto" w:hAnsi="Roboto" w:cs="Roboto"/>
          <w:b/>
          <w:bCs/>
        </w:rPr>
        <w:t xml:space="preserve"> </w:t>
      </w:r>
      <w:r w:rsidR="007A726F" w:rsidRPr="77F8F899">
        <w:rPr>
          <w:rFonts w:ascii="Roboto" w:eastAsia="Roboto" w:hAnsi="Roboto" w:cs="Roboto"/>
          <w:b/>
          <w:bCs/>
        </w:rPr>
        <w:t>V</w:t>
      </w:r>
      <w:r w:rsidR="005F457E" w:rsidRPr="77F8F899">
        <w:rPr>
          <w:rFonts w:ascii="Roboto" w:eastAsia="Roboto" w:hAnsi="Roboto" w:cs="Roboto"/>
        </w:rPr>
        <w:t xml:space="preserve"> (tensão de linha)</w:t>
      </w:r>
      <w:r w:rsidR="007A726F" w:rsidRPr="77F8F899">
        <w:rPr>
          <w:rFonts w:ascii="Roboto" w:eastAsia="Roboto" w:hAnsi="Roboto" w:cs="Roboto"/>
        </w:rPr>
        <w:t xml:space="preserve">. </w:t>
      </w:r>
      <w:r w:rsidR="00666A06" w:rsidRPr="77F8F899">
        <w:rPr>
          <w:rFonts w:ascii="Roboto" w:eastAsia="Roboto" w:hAnsi="Roboto" w:cs="Roboto"/>
        </w:rPr>
        <w:t>Dessa forma</w:t>
      </w:r>
      <w:r w:rsidR="007A726F" w:rsidRPr="77F8F899">
        <w:rPr>
          <w:rFonts w:ascii="Roboto" w:eastAsia="Roboto" w:hAnsi="Roboto" w:cs="Roboto"/>
        </w:rPr>
        <w:t>, podemos dizer que</w:t>
      </w:r>
      <w:r w:rsidR="1A88B2CE" w:rsidRPr="77F8F899">
        <w:rPr>
          <w:rFonts w:ascii="Roboto" w:eastAsia="Roboto" w:hAnsi="Roboto" w:cs="Roboto"/>
        </w:rPr>
        <w:t>,</w:t>
      </w:r>
      <w:r w:rsidR="007A726F" w:rsidRPr="77F8F899">
        <w:rPr>
          <w:rFonts w:ascii="Roboto" w:eastAsia="Roboto" w:hAnsi="Roboto" w:cs="Roboto"/>
        </w:rPr>
        <w:t xml:space="preserve"> </w:t>
      </w:r>
      <w:r w:rsidR="00666A06" w:rsidRPr="77F8F899">
        <w:rPr>
          <w:rFonts w:ascii="Roboto" w:eastAsia="Roboto" w:hAnsi="Roboto" w:cs="Roboto"/>
        </w:rPr>
        <w:t>nessas</w:t>
      </w:r>
      <w:r w:rsidR="007A726F" w:rsidRPr="77F8F899">
        <w:rPr>
          <w:rFonts w:ascii="Roboto" w:eastAsia="Roboto" w:hAnsi="Roboto" w:cs="Roboto"/>
        </w:rPr>
        <w:t xml:space="preserve"> regiões</w:t>
      </w:r>
      <w:r w:rsidR="1D2F5B73" w:rsidRPr="77F8F899">
        <w:rPr>
          <w:rFonts w:ascii="Roboto" w:eastAsia="Roboto" w:hAnsi="Roboto" w:cs="Roboto"/>
        </w:rPr>
        <w:t>,</w:t>
      </w:r>
      <w:r w:rsidR="007A726F" w:rsidRPr="77F8F899">
        <w:rPr>
          <w:rFonts w:ascii="Roboto" w:eastAsia="Roboto" w:hAnsi="Roboto" w:cs="Roboto"/>
        </w:rPr>
        <w:t xml:space="preserve"> o fornecimento é em </w:t>
      </w:r>
      <w:r w:rsidR="005F457E" w:rsidRPr="77F8F899">
        <w:rPr>
          <w:rFonts w:ascii="Roboto" w:eastAsia="Roboto" w:hAnsi="Roboto" w:cs="Roboto"/>
          <w:b/>
          <w:bCs/>
        </w:rPr>
        <w:t>220</w:t>
      </w:r>
      <w:r w:rsidR="007A726F" w:rsidRPr="77F8F899">
        <w:rPr>
          <w:rFonts w:ascii="Roboto" w:eastAsia="Roboto" w:hAnsi="Roboto" w:cs="Roboto"/>
          <w:b/>
          <w:bCs/>
        </w:rPr>
        <w:t>/</w:t>
      </w:r>
      <w:r w:rsidR="005F457E" w:rsidRPr="77F8F899">
        <w:rPr>
          <w:rFonts w:ascii="Roboto" w:eastAsia="Roboto" w:hAnsi="Roboto" w:cs="Roboto"/>
          <w:b/>
          <w:bCs/>
        </w:rPr>
        <w:t>38</w:t>
      </w:r>
      <w:r w:rsidR="007A726F" w:rsidRPr="77F8F899">
        <w:rPr>
          <w:rFonts w:ascii="Roboto" w:eastAsia="Roboto" w:hAnsi="Roboto" w:cs="Roboto"/>
          <w:b/>
          <w:bCs/>
        </w:rPr>
        <w:t>0</w:t>
      </w:r>
      <w:r w:rsidR="6253C313" w:rsidRPr="77F8F899">
        <w:rPr>
          <w:rFonts w:ascii="Roboto" w:eastAsia="Roboto" w:hAnsi="Roboto" w:cs="Roboto"/>
          <w:b/>
          <w:bCs/>
        </w:rPr>
        <w:t xml:space="preserve"> </w:t>
      </w:r>
      <w:r w:rsidR="007A726F" w:rsidRPr="77F8F899">
        <w:rPr>
          <w:rFonts w:ascii="Roboto" w:eastAsia="Roboto" w:hAnsi="Roboto" w:cs="Roboto"/>
          <w:b/>
          <w:bCs/>
        </w:rPr>
        <w:t>V</w:t>
      </w:r>
      <w:r w:rsidR="007A726F" w:rsidRPr="77F8F899">
        <w:rPr>
          <w:rFonts w:ascii="Roboto" w:eastAsia="Roboto" w:hAnsi="Roboto" w:cs="Roboto"/>
        </w:rPr>
        <w:t>.</w:t>
      </w:r>
    </w:p>
    <w:p w14:paraId="417B1692" w14:textId="4079F4C4" w:rsidR="00C12D81" w:rsidRDefault="00F460BA">
      <w:pPr>
        <w:spacing w:before="240" w:after="240" w:line="360" w:lineRule="auto"/>
        <w:jc w:val="both"/>
        <w:rPr>
          <w:rFonts w:ascii="Roboto" w:eastAsia="Roboto" w:hAnsi="Roboto" w:cs="Roboto"/>
        </w:rPr>
      </w:pPr>
      <w:r w:rsidRPr="335E5544">
        <w:rPr>
          <w:rFonts w:ascii="Roboto" w:eastAsia="Roboto" w:hAnsi="Roboto" w:cs="Roboto"/>
        </w:rPr>
        <w:t>Dessa forma</w:t>
      </w:r>
      <w:r w:rsidR="1A0480AC" w:rsidRPr="335E5544">
        <w:rPr>
          <w:rFonts w:ascii="Roboto" w:eastAsia="Roboto" w:hAnsi="Roboto" w:cs="Roboto"/>
        </w:rPr>
        <w:t xml:space="preserve">, </w:t>
      </w:r>
      <w:r w:rsidRPr="335E5544">
        <w:rPr>
          <w:rFonts w:ascii="Roboto" w:eastAsia="Roboto" w:hAnsi="Roboto" w:cs="Roboto"/>
        </w:rPr>
        <w:t xml:space="preserve">podemos dizer que o fornecimento </w:t>
      </w:r>
      <w:r w:rsidR="00A80B56" w:rsidRPr="335E5544">
        <w:rPr>
          <w:rFonts w:ascii="Roboto" w:eastAsia="Roboto" w:hAnsi="Roboto" w:cs="Roboto"/>
        </w:rPr>
        <w:t xml:space="preserve">da </w:t>
      </w:r>
      <w:r w:rsidR="007B372A" w:rsidRPr="335E5544">
        <w:rPr>
          <w:rFonts w:ascii="Roboto" w:eastAsia="Roboto" w:hAnsi="Roboto" w:cs="Roboto"/>
        </w:rPr>
        <w:t xml:space="preserve">energia elétrica </w:t>
      </w:r>
      <w:r w:rsidR="001267F0" w:rsidRPr="335E5544">
        <w:rPr>
          <w:rFonts w:ascii="Roboto" w:eastAsia="Roboto" w:hAnsi="Roboto" w:cs="Roboto"/>
        </w:rPr>
        <w:t xml:space="preserve">nas diversas </w:t>
      </w:r>
      <w:r w:rsidR="005019B3" w:rsidRPr="335E5544">
        <w:rPr>
          <w:rFonts w:ascii="Roboto" w:eastAsia="Roboto" w:hAnsi="Roboto" w:cs="Roboto"/>
        </w:rPr>
        <w:t xml:space="preserve">regiões </w:t>
      </w:r>
      <w:r w:rsidR="00A80B56" w:rsidRPr="335E5544">
        <w:rPr>
          <w:rFonts w:ascii="Roboto" w:eastAsia="Roboto" w:hAnsi="Roboto" w:cs="Roboto"/>
        </w:rPr>
        <w:t>pode ser</w:t>
      </w:r>
      <w:r w:rsidR="005019B3" w:rsidRPr="335E5544">
        <w:rPr>
          <w:rFonts w:ascii="Roboto" w:eastAsia="Roboto" w:hAnsi="Roboto" w:cs="Roboto"/>
        </w:rPr>
        <w:t xml:space="preserve"> feito</w:t>
      </w:r>
      <w:r w:rsidR="0045703F" w:rsidRPr="335E5544">
        <w:rPr>
          <w:rFonts w:ascii="Roboto" w:eastAsia="Roboto" w:hAnsi="Roboto" w:cs="Roboto"/>
        </w:rPr>
        <w:t xml:space="preserve"> </w:t>
      </w:r>
      <w:r w:rsidR="004B2DB8" w:rsidRPr="335E5544">
        <w:rPr>
          <w:rFonts w:ascii="Roboto" w:eastAsia="Roboto" w:hAnsi="Roboto" w:cs="Roboto"/>
        </w:rPr>
        <w:t>por meio de</w:t>
      </w:r>
      <w:r w:rsidR="0045703F" w:rsidRPr="335E5544">
        <w:rPr>
          <w:rFonts w:ascii="Roboto" w:eastAsia="Roboto" w:hAnsi="Roboto" w:cs="Roboto"/>
        </w:rPr>
        <w:t xml:space="preserve"> redes</w:t>
      </w:r>
      <w:r w:rsidR="004B2DB8" w:rsidRPr="335E5544">
        <w:rPr>
          <w:rFonts w:ascii="Roboto" w:eastAsia="Roboto" w:hAnsi="Roboto" w:cs="Roboto"/>
        </w:rPr>
        <w:t xml:space="preserve"> de distribuição</w:t>
      </w:r>
      <w:r w:rsidR="00A80B56" w:rsidRPr="335E5544">
        <w:rPr>
          <w:rFonts w:ascii="Roboto" w:eastAsia="Roboto" w:hAnsi="Roboto" w:cs="Roboto"/>
        </w:rPr>
        <w:t xml:space="preserve"> monofá</w:t>
      </w:r>
      <w:r w:rsidR="0045703F" w:rsidRPr="335E5544">
        <w:rPr>
          <w:rFonts w:ascii="Roboto" w:eastAsia="Roboto" w:hAnsi="Roboto" w:cs="Roboto"/>
        </w:rPr>
        <w:t>sic</w:t>
      </w:r>
      <w:r w:rsidR="004B2DB8" w:rsidRPr="335E5544">
        <w:rPr>
          <w:rFonts w:ascii="Roboto" w:eastAsia="Roboto" w:hAnsi="Roboto" w:cs="Roboto"/>
        </w:rPr>
        <w:t>a</w:t>
      </w:r>
      <w:r w:rsidR="0045703F" w:rsidRPr="335E5544">
        <w:rPr>
          <w:rFonts w:ascii="Roboto" w:eastAsia="Roboto" w:hAnsi="Roboto" w:cs="Roboto"/>
        </w:rPr>
        <w:t>s, bifásicas e trifásicas com tens</w:t>
      </w:r>
      <w:r w:rsidR="004B2DB8" w:rsidRPr="335E5544">
        <w:rPr>
          <w:rFonts w:ascii="Roboto" w:eastAsia="Roboto" w:hAnsi="Roboto" w:cs="Roboto"/>
        </w:rPr>
        <w:t>ões</w:t>
      </w:r>
      <w:r w:rsidR="0045703F" w:rsidRPr="335E5544">
        <w:rPr>
          <w:rFonts w:ascii="Roboto" w:eastAsia="Roboto" w:hAnsi="Roboto" w:cs="Roboto"/>
        </w:rPr>
        <w:t xml:space="preserve"> de 127/220</w:t>
      </w:r>
      <w:r w:rsidR="1CCD3931" w:rsidRPr="335E5544">
        <w:rPr>
          <w:rFonts w:ascii="Roboto" w:eastAsia="Roboto" w:hAnsi="Roboto" w:cs="Roboto"/>
        </w:rPr>
        <w:t xml:space="preserve"> </w:t>
      </w:r>
      <w:r w:rsidR="0045703F" w:rsidRPr="335E5544">
        <w:rPr>
          <w:rFonts w:ascii="Roboto" w:eastAsia="Roboto" w:hAnsi="Roboto" w:cs="Roboto"/>
        </w:rPr>
        <w:t xml:space="preserve">V </w:t>
      </w:r>
      <w:r w:rsidR="004B2DB8" w:rsidRPr="335E5544">
        <w:rPr>
          <w:rFonts w:ascii="Roboto" w:eastAsia="Roboto" w:hAnsi="Roboto" w:cs="Roboto"/>
        </w:rPr>
        <w:t>ou</w:t>
      </w:r>
      <w:r w:rsidR="0045703F" w:rsidRPr="335E5544">
        <w:rPr>
          <w:rFonts w:ascii="Roboto" w:eastAsia="Roboto" w:hAnsi="Roboto" w:cs="Roboto"/>
        </w:rPr>
        <w:t xml:space="preserve"> </w:t>
      </w:r>
      <w:r w:rsidR="007B372A" w:rsidRPr="335E5544">
        <w:rPr>
          <w:rFonts w:ascii="Roboto" w:eastAsia="Roboto" w:hAnsi="Roboto" w:cs="Roboto"/>
        </w:rPr>
        <w:t>220/380</w:t>
      </w:r>
      <w:r w:rsidR="76EC89BC" w:rsidRPr="335E5544">
        <w:rPr>
          <w:rFonts w:ascii="Roboto" w:eastAsia="Roboto" w:hAnsi="Roboto" w:cs="Roboto"/>
        </w:rPr>
        <w:t xml:space="preserve"> </w:t>
      </w:r>
      <w:r w:rsidR="007B372A" w:rsidRPr="335E5544">
        <w:rPr>
          <w:rFonts w:ascii="Roboto" w:eastAsia="Roboto" w:hAnsi="Roboto" w:cs="Roboto"/>
        </w:rPr>
        <w:t xml:space="preserve">V </w:t>
      </w:r>
      <w:r w:rsidR="005019B3" w:rsidRPr="335E5544">
        <w:rPr>
          <w:rFonts w:ascii="Roboto" w:eastAsia="Roboto" w:hAnsi="Roboto" w:cs="Roboto"/>
        </w:rPr>
        <w:t xml:space="preserve">conforme </w:t>
      </w:r>
      <w:r w:rsidR="33405A99" w:rsidRPr="335E5544">
        <w:rPr>
          <w:rFonts w:ascii="Roboto" w:eastAsia="Roboto" w:hAnsi="Roboto" w:cs="Roboto"/>
        </w:rPr>
        <w:t>observado nest</w:t>
      </w:r>
      <w:r w:rsidR="004B2DB8" w:rsidRPr="335E5544">
        <w:rPr>
          <w:rFonts w:ascii="Roboto" w:eastAsia="Roboto" w:hAnsi="Roboto" w:cs="Roboto"/>
        </w:rPr>
        <w:t>as figuras</w:t>
      </w:r>
      <w:r w:rsidR="005019B3" w:rsidRPr="335E5544">
        <w:rPr>
          <w:rFonts w:ascii="Roboto" w:eastAsia="Roboto" w:hAnsi="Roboto" w:cs="Roboto"/>
        </w:rPr>
        <w:t>:</w:t>
      </w:r>
    </w:p>
    <w:p w14:paraId="4FE31193" w14:textId="366C17E7" w:rsidR="00C12D81" w:rsidRDefault="00EB22F5" w:rsidP="00C922EE">
      <w:pPr>
        <w:spacing w:before="240" w:after="240" w:line="360" w:lineRule="auto"/>
        <w:jc w:val="center"/>
        <w:rPr>
          <w:rFonts w:ascii="Roboto" w:eastAsia="Roboto" w:hAnsi="Roboto" w:cs="Roboto"/>
        </w:rPr>
      </w:pPr>
      <w:commentRangeStart w:id="62"/>
      <w:commentRangeStart w:id="63"/>
      <w:commentRangeStart w:id="64"/>
      <w:r>
        <w:rPr>
          <w:noProof/>
        </w:rPr>
        <w:drawing>
          <wp:inline distT="0" distB="0" distL="0" distR="0" wp14:anchorId="6925BB84" wp14:editId="129548E8">
            <wp:extent cx="2242868" cy="1207137"/>
            <wp:effectExtent l="0" t="0" r="508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pic:nvPicPr>
                  <pic:blipFill>
                    <a:blip r:embed="rId36">
                      <a:extLst>
                        <a:ext uri="{28A0092B-C50C-407E-A947-70E740481C1C}">
                          <a14:useLocalDpi xmlns:a14="http://schemas.microsoft.com/office/drawing/2010/main" val="0"/>
                        </a:ext>
                      </a:extLst>
                    </a:blip>
                    <a:stretch>
                      <a:fillRect/>
                    </a:stretch>
                  </pic:blipFill>
                  <pic:spPr>
                    <a:xfrm>
                      <a:off x="0" y="0"/>
                      <a:ext cx="2255482" cy="1213926"/>
                    </a:xfrm>
                    <a:prstGeom prst="rect">
                      <a:avLst/>
                    </a:prstGeom>
                  </pic:spPr>
                </pic:pic>
              </a:graphicData>
            </a:graphic>
          </wp:inline>
        </w:drawing>
      </w:r>
      <w:commentRangeEnd w:id="62"/>
      <w:r>
        <w:rPr>
          <w:rStyle w:val="Refdecomentrio"/>
        </w:rPr>
        <w:commentReference w:id="62"/>
      </w:r>
      <w:commentRangeEnd w:id="63"/>
      <w:r>
        <w:rPr>
          <w:rStyle w:val="Refdecomentrio"/>
        </w:rPr>
        <w:commentReference w:id="63"/>
      </w:r>
      <w:commentRangeEnd w:id="64"/>
      <w:r>
        <w:rPr>
          <w:rStyle w:val="Refdecomentrio"/>
        </w:rPr>
        <w:commentReference w:id="64"/>
      </w:r>
    </w:p>
    <w:p w14:paraId="1EA4AE01" w14:textId="309D51FC" w:rsidR="00C12D81" w:rsidRDefault="00B13A85" w:rsidP="00B13A85">
      <w:pPr>
        <w:spacing w:before="240" w:after="240" w:line="360" w:lineRule="auto"/>
        <w:jc w:val="center"/>
        <w:rPr>
          <w:rFonts w:ascii="Roboto" w:eastAsia="Roboto" w:hAnsi="Roboto" w:cs="Roboto"/>
        </w:rPr>
      </w:pPr>
      <w:commentRangeStart w:id="65"/>
      <w:commentRangeStart w:id="66"/>
      <w:commentRangeStart w:id="67"/>
      <w:r>
        <w:rPr>
          <w:noProof/>
        </w:rPr>
        <w:lastRenderedPageBreak/>
        <w:drawing>
          <wp:inline distT="0" distB="0" distL="0" distR="0" wp14:anchorId="106523DE" wp14:editId="40B0A907">
            <wp:extent cx="4968815" cy="1230615"/>
            <wp:effectExtent l="0" t="0" r="381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7">
                      <a:extLst>
                        <a:ext uri="{28A0092B-C50C-407E-A947-70E740481C1C}">
                          <a14:useLocalDpi xmlns:a14="http://schemas.microsoft.com/office/drawing/2010/main" val="0"/>
                        </a:ext>
                      </a:extLst>
                    </a:blip>
                    <a:stretch>
                      <a:fillRect/>
                    </a:stretch>
                  </pic:blipFill>
                  <pic:spPr>
                    <a:xfrm>
                      <a:off x="0" y="0"/>
                      <a:ext cx="4986521" cy="1235000"/>
                    </a:xfrm>
                    <a:prstGeom prst="rect">
                      <a:avLst/>
                    </a:prstGeom>
                  </pic:spPr>
                </pic:pic>
              </a:graphicData>
            </a:graphic>
          </wp:inline>
        </w:drawing>
      </w:r>
      <w:commentRangeEnd w:id="65"/>
      <w:r>
        <w:rPr>
          <w:rStyle w:val="Refdecomentrio"/>
        </w:rPr>
        <w:commentReference w:id="65"/>
      </w:r>
      <w:commentRangeEnd w:id="66"/>
      <w:r>
        <w:rPr>
          <w:rStyle w:val="Refdecomentrio"/>
        </w:rPr>
        <w:commentReference w:id="66"/>
      </w:r>
      <w:commentRangeEnd w:id="67"/>
      <w:r>
        <w:rPr>
          <w:rStyle w:val="Refdecomentrio"/>
        </w:rPr>
        <w:commentReference w:id="67"/>
      </w:r>
    </w:p>
    <w:p w14:paraId="03B9596F" w14:textId="6C76A4CD" w:rsidR="006E091B" w:rsidRDefault="00A7792E" w:rsidP="00BF4A0D">
      <w:pPr>
        <w:spacing w:before="240" w:after="240" w:line="360" w:lineRule="auto"/>
        <w:jc w:val="center"/>
        <w:rPr>
          <w:rFonts w:ascii="Roboto" w:eastAsia="Roboto" w:hAnsi="Roboto" w:cs="Roboto"/>
        </w:rPr>
      </w:pPr>
      <w:commentRangeStart w:id="68"/>
      <w:commentRangeStart w:id="69"/>
      <w:commentRangeEnd w:id="68"/>
      <w:r>
        <w:rPr>
          <w:rStyle w:val="Refdecomentrio"/>
        </w:rPr>
        <w:commentReference w:id="68"/>
      </w:r>
      <w:commentRangeEnd w:id="69"/>
      <w:r>
        <w:rPr>
          <w:rStyle w:val="Refdecomentrio"/>
        </w:rPr>
        <w:commentReference w:id="69"/>
      </w:r>
      <w:commentRangeStart w:id="70"/>
      <w:commentRangeStart w:id="71"/>
      <w:r w:rsidR="007949E7">
        <w:rPr>
          <w:noProof/>
        </w:rPr>
        <w:drawing>
          <wp:inline distT="0" distB="0" distL="0" distR="0" wp14:anchorId="08B995BF" wp14:editId="51C364DD">
            <wp:extent cx="5020574" cy="1408278"/>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8">
                      <a:extLst>
                        <a:ext uri="{28A0092B-C50C-407E-A947-70E740481C1C}">
                          <a14:useLocalDpi xmlns:a14="http://schemas.microsoft.com/office/drawing/2010/main" val="0"/>
                        </a:ext>
                      </a:extLst>
                    </a:blip>
                    <a:stretch>
                      <a:fillRect/>
                    </a:stretch>
                  </pic:blipFill>
                  <pic:spPr>
                    <a:xfrm>
                      <a:off x="0" y="0"/>
                      <a:ext cx="5043780" cy="1414787"/>
                    </a:xfrm>
                    <a:prstGeom prst="rect">
                      <a:avLst/>
                    </a:prstGeom>
                  </pic:spPr>
                </pic:pic>
              </a:graphicData>
            </a:graphic>
          </wp:inline>
        </w:drawing>
      </w:r>
      <w:commentRangeEnd w:id="70"/>
      <w:r>
        <w:rPr>
          <w:rStyle w:val="Refdecomentrio"/>
        </w:rPr>
        <w:commentReference w:id="70"/>
      </w:r>
      <w:commentRangeEnd w:id="71"/>
      <w:r>
        <w:rPr>
          <w:rStyle w:val="Refdecomentrio"/>
        </w:rPr>
        <w:commentReference w:id="71"/>
      </w:r>
    </w:p>
    <w:p w14:paraId="3BA28ED2" w14:textId="77777777" w:rsidR="00B45B84" w:rsidRDefault="15002F89" w:rsidP="00CADE62">
      <w:pPr>
        <w:spacing w:before="120" w:after="120" w:line="360" w:lineRule="auto"/>
        <w:jc w:val="both"/>
        <w:rPr>
          <w:rFonts w:ascii="Calibri" w:eastAsia="Calibri" w:hAnsi="Calibri" w:cs="Calibri"/>
          <w:color w:val="0000FF"/>
        </w:rPr>
      </w:pPr>
      <w:commentRangeStart w:id="72"/>
      <w:commentRangeStart w:id="73"/>
      <w:commentRangeStart w:id="74"/>
      <w:commentRangeStart w:id="75"/>
      <w:commentRangeStart w:id="76"/>
      <w:r w:rsidRPr="00CADE62">
        <w:rPr>
          <w:b/>
          <w:bCs/>
          <w:i/>
          <w:iCs/>
          <w:u w:val="single"/>
        </w:rPr>
        <w:t>VIDEO 1:</w:t>
      </w:r>
      <w:r w:rsidRPr="00CADE62">
        <w:rPr>
          <w:i/>
          <w:iCs/>
        </w:rPr>
        <w:t xml:space="preserve">  </w:t>
      </w:r>
      <w:commentRangeEnd w:id="72"/>
      <w:r w:rsidR="00B45B84">
        <w:rPr>
          <w:rStyle w:val="Refdecomentrio"/>
        </w:rPr>
        <w:commentReference w:id="72"/>
      </w:r>
      <w:r w:rsidRPr="00CADE62">
        <w:rPr>
          <w:i/>
          <w:iCs/>
        </w:rPr>
        <w:t>(</w:t>
      </w:r>
      <w:r>
        <w:t xml:space="preserve">Reuso Técnico em Automação </w:t>
      </w:r>
      <w:r w:rsidRPr="00CADE62">
        <w:rPr>
          <w:rFonts w:ascii="Calibri" w:eastAsia="Calibri" w:hAnsi="Calibri" w:cs="Calibri"/>
          <w:color w:val="0000FF"/>
        </w:rPr>
        <w:t>UC5G 3UE1)</w:t>
      </w:r>
    </w:p>
    <w:p w14:paraId="664DED99" w14:textId="77777777" w:rsidR="00B45B84" w:rsidRDefault="00B45B84" w:rsidP="00B45B84">
      <w:pPr>
        <w:spacing w:before="120" w:after="120" w:line="360" w:lineRule="auto"/>
        <w:jc w:val="both"/>
      </w:pPr>
      <w:r>
        <w:rPr>
          <w:b/>
        </w:rPr>
        <w:t>Título:</w:t>
      </w:r>
      <w:r>
        <w:rPr>
          <w:b/>
          <w:color w:val="FF0000"/>
        </w:rPr>
        <w:t xml:space="preserve"> </w:t>
      </w:r>
      <w:r w:rsidRPr="00B45B84">
        <w:t>Diferentes tipos de ligações em sistemas trifásicos</w:t>
      </w:r>
    </w:p>
    <w:p w14:paraId="03026B0D" w14:textId="77777777" w:rsidR="00B45B84" w:rsidRDefault="15002F89" w:rsidP="00B45B84">
      <w:pPr>
        <w:pStyle w:val="Default"/>
        <w:jc w:val="both"/>
        <w:rPr>
          <w:color w:val="1154CC"/>
          <w:sz w:val="22"/>
          <w:szCs w:val="22"/>
        </w:rPr>
      </w:pPr>
      <w:r w:rsidRPr="00CADE62">
        <w:rPr>
          <w:sz w:val="22"/>
          <w:szCs w:val="22"/>
        </w:rPr>
        <w:t xml:space="preserve">Para acessar o vídeo </w:t>
      </w:r>
      <w:r w:rsidRPr="00CADE62">
        <w:rPr>
          <w:b/>
          <w:bCs/>
          <w:sz w:val="22"/>
          <w:szCs w:val="22"/>
        </w:rPr>
        <w:t xml:space="preserve">“Diferentes tipos de ligações em sistemas trifásicos” </w:t>
      </w:r>
      <w:r w:rsidRPr="00CADE62">
        <w:rPr>
          <w:sz w:val="22"/>
          <w:szCs w:val="22"/>
        </w:rPr>
        <w:t xml:space="preserve">leia o </w:t>
      </w:r>
      <w:proofErr w:type="spellStart"/>
      <w:r w:rsidRPr="00CADE62">
        <w:rPr>
          <w:sz w:val="22"/>
          <w:szCs w:val="22"/>
        </w:rPr>
        <w:t>QRcode</w:t>
      </w:r>
      <w:proofErr w:type="spellEnd"/>
      <w:r w:rsidRPr="00CADE62">
        <w:rPr>
          <w:sz w:val="22"/>
          <w:szCs w:val="22"/>
        </w:rPr>
        <w:t xml:space="preserve"> ou acesse o link: </w:t>
      </w:r>
      <w:r w:rsidRPr="00CADE62">
        <w:rPr>
          <w:color w:val="1154CC"/>
          <w:sz w:val="22"/>
          <w:szCs w:val="22"/>
        </w:rPr>
        <w:t xml:space="preserve">https://youtu.be/YM5O4p805kc </w:t>
      </w:r>
      <w:commentRangeEnd w:id="73"/>
      <w:r w:rsidR="00B45B84">
        <w:rPr>
          <w:rStyle w:val="Refdecomentrio"/>
        </w:rPr>
        <w:commentReference w:id="73"/>
      </w:r>
      <w:commentRangeEnd w:id="74"/>
      <w:r w:rsidR="00B45B84">
        <w:rPr>
          <w:rStyle w:val="Refdecomentrio"/>
        </w:rPr>
        <w:commentReference w:id="74"/>
      </w:r>
      <w:commentRangeEnd w:id="75"/>
      <w:r w:rsidR="00B45B84">
        <w:rPr>
          <w:rStyle w:val="Refdecomentrio"/>
        </w:rPr>
        <w:commentReference w:id="75"/>
      </w:r>
      <w:commentRangeEnd w:id="76"/>
      <w:r w:rsidR="00B45B84">
        <w:rPr>
          <w:rStyle w:val="Refdecomentrio"/>
        </w:rPr>
        <w:commentReference w:id="76"/>
      </w:r>
    </w:p>
    <w:p w14:paraId="456F126A" w14:textId="033B6728" w:rsidR="00BA7931" w:rsidRDefault="00BA7931">
      <w:pPr>
        <w:spacing w:line="240" w:lineRule="auto"/>
        <w:jc w:val="center"/>
        <w:rPr>
          <w:rFonts w:ascii="Calibri" w:eastAsia="Calibri" w:hAnsi="Calibri" w:cs="Calibri"/>
          <w:sz w:val="20"/>
          <w:szCs w:val="20"/>
        </w:rPr>
      </w:pPr>
    </w:p>
    <w:p w14:paraId="512237A9" w14:textId="77777777" w:rsidR="00BA7931" w:rsidRDefault="00BA7931">
      <w:pPr>
        <w:spacing w:line="240" w:lineRule="auto"/>
        <w:jc w:val="center"/>
        <w:rPr>
          <w:rFonts w:ascii="Calibri" w:eastAsia="Calibri" w:hAnsi="Calibri" w:cs="Calibri"/>
          <w:sz w:val="20"/>
          <w:szCs w:val="20"/>
        </w:rPr>
      </w:pPr>
    </w:p>
    <w:tbl>
      <w:tblPr>
        <w:tblW w:w="90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05"/>
        <w:gridCol w:w="6225"/>
      </w:tblGrid>
      <w:tr w:rsidR="00BA7931" w14:paraId="6418A808" w14:textId="77777777" w:rsidTr="00BF4A0D">
        <w:trPr>
          <w:trHeight w:val="376"/>
        </w:trPr>
        <w:tc>
          <w:tcPr>
            <w:tcW w:w="28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232B6B2F" w14:textId="77777777" w:rsidR="00BA7931" w:rsidRDefault="00704582">
            <w:pPr>
              <w:spacing w:line="240" w:lineRule="auto"/>
              <w:jc w:val="center"/>
              <w:rPr>
                <w:b/>
              </w:rPr>
            </w:pPr>
            <w:r>
              <w:rPr>
                <w:b/>
              </w:rPr>
              <w:t>Atividade formativa 5</w:t>
            </w:r>
          </w:p>
        </w:tc>
        <w:tc>
          <w:tcPr>
            <w:tcW w:w="6225"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53BBBB98" w14:textId="77777777" w:rsidR="00BA7931" w:rsidRDefault="00704582">
            <w:pPr>
              <w:spacing w:line="240" w:lineRule="auto"/>
              <w:jc w:val="center"/>
              <w:rPr>
                <w:b/>
              </w:rPr>
            </w:pPr>
            <w:r>
              <w:rPr>
                <w:b/>
              </w:rPr>
              <w:t>Será que aprendi?</w:t>
            </w:r>
          </w:p>
        </w:tc>
      </w:tr>
      <w:tr w:rsidR="00BA7931" w14:paraId="0AF504C8" w14:textId="77777777" w:rsidTr="00BF4A0D">
        <w:trPr>
          <w:trHeight w:val="220"/>
        </w:trPr>
        <w:tc>
          <w:tcPr>
            <w:tcW w:w="2805" w:type="dxa"/>
            <w:tcBorders>
              <w:top w:val="nil"/>
              <w:left w:val="single" w:sz="8" w:space="0" w:color="000000" w:themeColor="text1"/>
              <w:bottom w:val="single" w:sz="8" w:space="0" w:color="000000" w:themeColor="text1"/>
              <w:right w:val="single" w:sz="8" w:space="0" w:color="000000" w:themeColor="text1"/>
            </w:tcBorders>
            <w:shd w:val="clear" w:color="auto" w:fill="B7B7B7"/>
            <w:tcMar>
              <w:top w:w="100" w:type="dxa"/>
              <w:left w:w="100" w:type="dxa"/>
              <w:bottom w:w="100" w:type="dxa"/>
              <w:right w:w="100" w:type="dxa"/>
            </w:tcMar>
          </w:tcPr>
          <w:p w14:paraId="20F337BD" w14:textId="77777777" w:rsidR="00BA7931" w:rsidRDefault="00704582">
            <w:pPr>
              <w:spacing w:line="240" w:lineRule="auto"/>
            </w:pPr>
            <w:r>
              <w:t>Breve descrição</w:t>
            </w:r>
          </w:p>
        </w:tc>
        <w:tc>
          <w:tcPr>
            <w:tcW w:w="622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DAE18AA" w14:textId="2C90CD49" w:rsidR="00BA7931" w:rsidRDefault="6EED1AC1">
            <w:pPr>
              <w:widowControl w:val="0"/>
              <w:spacing w:line="240" w:lineRule="auto"/>
              <w:rPr>
                <w:color w:val="141412"/>
                <w:highlight w:val="white"/>
              </w:rPr>
            </w:pPr>
            <w:r w:rsidRPr="77F8F899">
              <w:rPr>
                <w:color w:val="141412"/>
                <w:highlight w:val="white"/>
              </w:rPr>
              <w:t xml:space="preserve">Distribuição de </w:t>
            </w:r>
            <w:r w:rsidR="503C6CA4" w:rsidRPr="77F8F899">
              <w:rPr>
                <w:color w:val="141412"/>
                <w:highlight w:val="white"/>
              </w:rPr>
              <w:t>e</w:t>
            </w:r>
            <w:r w:rsidRPr="77F8F899">
              <w:rPr>
                <w:color w:val="141412"/>
                <w:highlight w:val="white"/>
              </w:rPr>
              <w:t>nergia com o uso do condutor de neutro</w:t>
            </w:r>
          </w:p>
        </w:tc>
      </w:tr>
    </w:tbl>
    <w:p w14:paraId="74C52A05" w14:textId="77777777" w:rsidR="00BA7931" w:rsidRDefault="00BA7931">
      <w:pPr>
        <w:spacing w:before="120" w:after="120"/>
        <w:rPr>
          <w:b/>
          <w:color w:val="FF0000"/>
        </w:rPr>
      </w:pPr>
    </w:p>
    <w:p w14:paraId="72AA706F" w14:textId="77777777" w:rsidR="00874C60" w:rsidRDefault="00874C60" w:rsidP="00874C60">
      <w:pPr>
        <w:spacing w:before="120" w:after="120" w:line="360" w:lineRule="auto"/>
        <w:jc w:val="both"/>
        <w:rPr>
          <w:b/>
        </w:rPr>
      </w:pPr>
      <w:r>
        <w:rPr>
          <w:b/>
          <w:color w:val="0070C0"/>
        </w:rPr>
        <w:t>Distorções harmônicas</w:t>
      </w:r>
      <w:r>
        <w:rPr>
          <w:b/>
        </w:rPr>
        <w:t xml:space="preserve"> </w:t>
      </w:r>
    </w:p>
    <w:p w14:paraId="0FA84F02" w14:textId="093464B7" w:rsidR="00874C60" w:rsidRDefault="00874C60" w:rsidP="00874C60">
      <w:pPr>
        <w:spacing w:before="120" w:after="120" w:line="360" w:lineRule="auto"/>
        <w:jc w:val="both"/>
      </w:pPr>
      <w:proofErr w:type="gramStart"/>
      <w:r>
        <w:t>No sistemas elétricos</w:t>
      </w:r>
      <w:proofErr w:type="gramEnd"/>
      <w:r>
        <w:t xml:space="preserve">, chamamos de </w:t>
      </w:r>
      <w:r w:rsidRPr="77F8F899">
        <w:rPr>
          <w:b/>
          <w:bCs/>
        </w:rPr>
        <w:t>harmônicas</w:t>
      </w:r>
      <w:r>
        <w:t xml:space="preserve"> os sinais elétricos senoidais cujas </w:t>
      </w:r>
      <w:r w:rsidRPr="77F8F899">
        <w:rPr>
          <w:b/>
          <w:bCs/>
        </w:rPr>
        <w:t>frequências são múltiplas da frequência de 60 Hz</w:t>
      </w:r>
      <w:r>
        <w:t xml:space="preserve"> (chamada de frequência fundamental) de fornecimento. Sua presença nas redes elétricas diminui a vida útil de motores, dos transformadores e dos capacitores, além de sobrecarregar os condutores neutros.</w:t>
      </w:r>
    </w:p>
    <w:p w14:paraId="46EBBCCB" w14:textId="13CFAD00" w:rsidR="00874C60" w:rsidRDefault="189737BC" w:rsidP="00874C60">
      <w:pPr>
        <w:spacing w:before="120" w:after="120" w:line="360" w:lineRule="auto"/>
        <w:jc w:val="both"/>
      </w:pPr>
      <w:r>
        <w:t>Esta</w:t>
      </w:r>
      <w:r w:rsidR="00874C60">
        <w:t xml:space="preserve"> figura ilustra um sinal com a frequência fundamental (f = 60 Hz) e os sinais com harmônicas com suas respectivas frequências, como: </w:t>
      </w:r>
      <w:r w:rsidR="00874C60" w:rsidRPr="335E5544">
        <w:rPr>
          <w:b/>
          <w:bCs/>
        </w:rPr>
        <w:t>3ª</w:t>
      </w:r>
      <w:r w:rsidR="00874C60">
        <w:t xml:space="preserve"> (f = 180 Hz), a </w:t>
      </w:r>
      <w:r w:rsidR="00874C60" w:rsidRPr="335E5544">
        <w:rPr>
          <w:b/>
          <w:bCs/>
        </w:rPr>
        <w:t>5ª</w:t>
      </w:r>
      <w:r w:rsidR="00874C60">
        <w:t xml:space="preserve"> (f = 300 Hz) e a </w:t>
      </w:r>
      <w:r w:rsidR="00874C60" w:rsidRPr="335E5544">
        <w:rPr>
          <w:b/>
          <w:bCs/>
        </w:rPr>
        <w:t>7ª</w:t>
      </w:r>
      <w:r w:rsidR="00874C60">
        <w:t xml:space="preserve"> (f = 420 Hz).</w:t>
      </w:r>
    </w:p>
    <w:p w14:paraId="5CB69302" w14:textId="77777777" w:rsidR="00874C60" w:rsidRDefault="00874C60" w:rsidP="00BF4A0D">
      <w:pPr>
        <w:spacing w:before="120" w:after="120" w:line="360" w:lineRule="auto"/>
        <w:jc w:val="center"/>
      </w:pPr>
      <w:commentRangeStart w:id="77"/>
      <w:commentRangeStart w:id="78"/>
      <w:r>
        <w:rPr>
          <w:noProof/>
        </w:rPr>
        <w:drawing>
          <wp:inline distT="114300" distB="114300" distL="114300" distR="114300" wp14:anchorId="0C6308A0" wp14:editId="20FF18C8">
            <wp:extent cx="4339087" cy="1052423"/>
            <wp:effectExtent l="0" t="0" r="4445" b="0"/>
            <wp:docPr id="20" name="Imagem 20" descr="Texto, Carta&#10;&#10;Descrição gerada automaticamente"/>
            <wp:cNvGraphicFramePr/>
            <a:graphic xmlns:a="http://schemas.openxmlformats.org/drawingml/2006/main">
              <a:graphicData uri="http://schemas.openxmlformats.org/drawingml/2006/picture">
                <pic:pic xmlns:pic="http://schemas.openxmlformats.org/drawingml/2006/picture">
                  <pic:nvPicPr>
                    <pic:cNvPr id="20" name="Imagem 20" descr="Texto, Carta&#10;&#10;Descrição gerada automaticamente"/>
                    <pic:cNvPicPr preferRelativeResize="0"/>
                  </pic:nvPicPr>
                  <pic:blipFill>
                    <a:blip r:embed="rId39"/>
                    <a:srcRect/>
                    <a:stretch>
                      <a:fillRect/>
                    </a:stretch>
                  </pic:blipFill>
                  <pic:spPr>
                    <a:xfrm>
                      <a:off x="0" y="0"/>
                      <a:ext cx="4393155" cy="1065537"/>
                    </a:xfrm>
                    <a:prstGeom prst="rect">
                      <a:avLst/>
                    </a:prstGeom>
                    <a:ln/>
                  </pic:spPr>
                </pic:pic>
              </a:graphicData>
            </a:graphic>
          </wp:inline>
        </w:drawing>
      </w:r>
      <w:commentRangeEnd w:id="77"/>
      <w:r>
        <w:rPr>
          <w:rStyle w:val="Refdecomentrio"/>
        </w:rPr>
        <w:commentReference w:id="77"/>
      </w:r>
      <w:commentRangeEnd w:id="78"/>
      <w:r w:rsidR="00612D1D">
        <w:rPr>
          <w:rStyle w:val="Refdecomentrio"/>
        </w:rPr>
        <w:commentReference w:id="78"/>
      </w:r>
    </w:p>
    <w:p w14:paraId="0CC73763" w14:textId="77777777" w:rsidR="00874C60" w:rsidRDefault="00874C60" w:rsidP="00874C60">
      <w:pPr>
        <w:spacing w:line="240" w:lineRule="auto"/>
        <w:jc w:val="center"/>
        <w:rPr>
          <w:rFonts w:ascii="Calibri" w:eastAsia="Calibri" w:hAnsi="Calibri" w:cs="Calibri"/>
          <w:sz w:val="20"/>
          <w:szCs w:val="20"/>
        </w:rPr>
      </w:pPr>
    </w:p>
    <w:p w14:paraId="51A4802B" w14:textId="5CDAF4CB" w:rsidR="00874C60" w:rsidRDefault="00874C60" w:rsidP="00874C60">
      <w:pPr>
        <w:spacing w:before="120" w:after="120" w:line="360" w:lineRule="auto"/>
        <w:jc w:val="both"/>
      </w:pPr>
      <w:r>
        <w:t>Quando es</w:t>
      </w:r>
      <w:r w:rsidR="33FF916E">
        <w:t>s</w:t>
      </w:r>
      <w:r>
        <w:t>es sinais de harmônicas transitam na rede elétrica</w:t>
      </w:r>
      <w:r w:rsidR="13520407">
        <w:t>,</w:t>
      </w:r>
      <w:r>
        <w:t xml:space="preserve"> provocam deformações na forma original da onda de tensão e/ou da corrente elétrica alternada, denominadas de </w:t>
      </w:r>
      <w:r w:rsidR="38B36BFA" w:rsidRPr="335E5544">
        <w:rPr>
          <w:b/>
          <w:bCs/>
        </w:rPr>
        <w:t>d</w:t>
      </w:r>
      <w:r w:rsidRPr="335E5544">
        <w:rPr>
          <w:b/>
          <w:bCs/>
        </w:rPr>
        <w:t xml:space="preserve">istorções </w:t>
      </w:r>
      <w:r w:rsidR="5064EDE0" w:rsidRPr="335E5544">
        <w:rPr>
          <w:b/>
          <w:bCs/>
        </w:rPr>
        <w:t>h</w:t>
      </w:r>
      <w:r w:rsidRPr="335E5544">
        <w:rPr>
          <w:b/>
          <w:bCs/>
        </w:rPr>
        <w:t xml:space="preserve">armônicas </w:t>
      </w:r>
      <w:r w:rsidR="22FD33FC" w:rsidRPr="335E5544">
        <w:rPr>
          <w:b/>
          <w:bCs/>
        </w:rPr>
        <w:t>t</w:t>
      </w:r>
      <w:r w:rsidRPr="335E5544">
        <w:rPr>
          <w:b/>
          <w:bCs/>
        </w:rPr>
        <w:t>otais (THD)</w:t>
      </w:r>
      <w:r>
        <w:t>.</w:t>
      </w:r>
      <w:r w:rsidRPr="335E5544">
        <w:rPr>
          <w:b/>
          <w:bCs/>
        </w:rPr>
        <w:t xml:space="preserve"> </w:t>
      </w:r>
      <w:r>
        <w:t>Essas distorções podem ser provocadas durante o funcionamento de aparelhos elétricos</w:t>
      </w:r>
      <w:r w:rsidR="736AD439">
        <w:t>,</w:t>
      </w:r>
      <w:r>
        <w:t xml:space="preserve"> como conversores estáticos de potência, motores de indução, máquinas de soldas a arco e cargas não lineares (inversores e </w:t>
      </w:r>
      <w:r w:rsidRPr="335E5544">
        <w:rPr>
          <w:i/>
          <w:iCs/>
        </w:rPr>
        <w:t>nobreaks</w:t>
      </w:r>
      <w:r>
        <w:t xml:space="preserve">). </w:t>
      </w:r>
    </w:p>
    <w:p w14:paraId="2ED5DC18" w14:textId="0D4504D8" w:rsidR="00874C60" w:rsidRDefault="73AFAAF9" w:rsidP="335E5544">
      <w:pPr>
        <w:spacing w:before="240" w:after="240" w:line="360" w:lineRule="auto"/>
        <w:jc w:val="both"/>
      </w:pPr>
      <w:r>
        <w:t xml:space="preserve">Esta figura </w:t>
      </w:r>
      <w:r w:rsidR="00874C60">
        <w:t xml:space="preserve">ilustra as distorções que ocorrem na forma da senoide de um sinal elétrico com frequência fundamental pela presença de sinais de harmônicas geradas por equipamentos não lineares instalados na rede elétrica. Observe que o sinal elétrico com </w:t>
      </w:r>
      <w:r w:rsidR="00874C60" w:rsidRPr="335E5544">
        <w:rPr>
          <w:b/>
          <w:bCs/>
        </w:rPr>
        <w:t>frequência fundamental</w:t>
      </w:r>
      <w:r w:rsidR="00874C60">
        <w:t xml:space="preserve"> é representado por uma </w:t>
      </w:r>
      <w:r w:rsidR="00874C60" w:rsidRPr="335E5544">
        <w:rPr>
          <w:b/>
          <w:bCs/>
        </w:rPr>
        <w:t>senoide (linha azul)</w:t>
      </w:r>
      <w:r w:rsidR="00874C60">
        <w:t xml:space="preserve"> com forma perfeita. O </w:t>
      </w:r>
      <w:r w:rsidR="00874C60" w:rsidRPr="335E5544">
        <w:rPr>
          <w:b/>
          <w:bCs/>
        </w:rPr>
        <w:t>sinal da harmônica</w:t>
      </w:r>
      <w:r w:rsidR="00874C60">
        <w:t xml:space="preserve"> é representado pela </w:t>
      </w:r>
      <w:r w:rsidR="00874C60" w:rsidRPr="335E5544">
        <w:rPr>
          <w:b/>
          <w:bCs/>
        </w:rPr>
        <w:t>senoide (linha verde</w:t>
      </w:r>
      <w:r w:rsidR="00874C60">
        <w:t xml:space="preserve">), também com uma forma bem delineada. A presença da harmônica na rede elétrica resulta em um sinal com </w:t>
      </w:r>
      <w:r w:rsidR="00874C60" w:rsidRPr="335E5544">
        <w:rPr>
          <w:b/>
          <w:bCs/>
        </w:rPr>
        <w:t>forma senoidal distorcida</w:t>
      </w:r>
      <w:r w:rsidR="00874C60">
        <w:t xml:space="preserve">, que é representada pela </w:t>
      </w:r>
      <w:r w:rsidR="00874C60" w:rsidRPr="335E5544">
        <w:rPr>
          <w:b/>
          <w:bCs/>
        </w:rPr>
        <w:t>linha vermelha</w:t>
      </w:r>
      <w:r w:rsidR="00874C60">
        <w:t>.</w:t>
      </w:r>
    </w:p>
    <w:p w14:paraId="5D6962D4" w14:textId="77777777" w:rsidR="00874C60" w:rsidRDefault="00874C60" w:rsidP="00874C60">
      <w:pPr>
        <w:spacing w:before="240" w:after="240" w:line="360" w:lineRule="auto"/>
        <w:jc w:val="center"/>
      </w:pPr>
      <w:commentRangeStart w:id="79"/>
      <w:commentRangeStart w:id="80"/>
      <w:r>
        <w:rPr>
          <w:noProof/>
        </w:rPr>
        <w:drawing>
          <wp:inline distT="114300" distB="114300" distL="114300" distR="114300" wp14:anchorId="3985D2D5" wp14:editId="003AC127">
            <wp:extent cx="3381555" cy="1311215"/>
            <wp:effectExtent l="0" t="0" r="0" b="0"/>
            <wp:docPr id="36" name="Imagem 36"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36" name="Imagem 36" descr="Uma imagem contendo Texto&#10;&#10;Descrição gerada automaticamente"/>
                    <pic:cNvPicPr preferRelativeResize="0"/>
                  </pic:nvPicPr>
                  <pic:blipFill>
                    <a:blip r:embed="rId40"/>
                    <a:srcRect/>
                    <a:stretch>
                      <a:fillRect/>
                    </a:stretch>
                  </pic:blipFill>
                  <pic:spPr>
                    <a:xfrm>
                      <a:off x="0" y="0"/>
                      <a:ext cx="3409753" cy="1322149"/>
                    </a:xfrm>
                    <a:prstGeom prst="rect">
                      <a:avLst/>
                    </a:prstGeom>
                    <a:ln/>
                  </pic:spPr>
                </pic:pic>
              </a:graphicData>
            </a:graphic>
          </wp:inline>
        </w:drawing>
      </w:r>
      <w:commentRangeEnd w:id="79"/>
      <w:r>
        <w:rPr>
          <w:rStyle w:val="Refdecomentrio"/>
        </w:rPr>
        <w:commentReference w:id="79"/>
      </w:r>
      <w:commentRangeEnd w:id="80"/>
      <w:r w:rsidR="00612D1D">
        <w:rPr>
          <w:rStyle w:val="Refdecomentrio"/>
        </w:rPr>
        <w:commentReference w:id="80"/>
      </w:r>
    </w:p>
    <w:p w14:paraId="5AF6A7F3" w14:textId="6754DBD7" w:rsidR="00874C60" w:rsidRDefault="00874C60" w:rsidP="00874C60">
      <w:pPr>
        <w:spacing w:before="240" w:after="240" w:line="360" w:lineRule="auto"/>
        <w:jc w:val="both"/>
      </w:pPr>
      <w:r>
        <w:t xml:space="preserve">Além disso, as harmônicas também podem surgir por anormalidades na rede de energia como sobrecarga do sistema, </w:t>
      </w:r>
      <w:proofErr w:type="gramStart"/>
      <w:r>
        <w:t>curto</w:t>
      </w:r>
      <w:r w:rsidR="005D6C3B">
        <w:t xml:space="preserve"> </w:t>
      </w:r>
      <w:r>
        <w:t>circuitos</w:t>
      </w:r>
      <w:proofErr w:type="gramEnd"/>
      <w:r>
        <w:t xml:space="preserve"> em equipamentos elétricos ou falha de aterramento dos equipamentos. A presença de harmônicas no sistema pode provocar diversos efeitos indesejáveis como: </w:t>
      </w:r>
    </w:p>
    <w:p w14:paraId="4395FE7A" w14:textId="097B3842" w:rsidR="00874C60" w:rsidRDefault="6249A3D7" w:rsidP="00874C60">
      <w:pPr>
        <w:numPr>
          <w:ilvl w:val="0"/>
          <w:numId w:val="6"/>
        </w:numPr>
        <w:spacing w:before="240" w:line="360" w:lineRule="auto"/>
        <w:ind w:left="283"/>
        <w:jc w:val="both"/>
      </w:pPr>
      <w:r>
        <w:t>a</w:t>
      </w:r>
      <w:r w:rsidR="00874C60">
        <w:t xml:space="preserve">quecimento dos motores, afetando a eficiência, o torque do motor e aumento de ruído; </w:t>
      </w:r>
    </w:p>
    <w:p w14:paraId="6C50690E" w14:textId="626F496B" w:rsidR="00874C60" w:rsidRDefault="6109D323" w:rsidP="00874C60">
      <w:pPr>
        <w:numPr>
          <w:ilvl w:val="0"/>
          <w:numId w:val="6"/>
        </w:numPr>
        <w:spacing w:line="360" w:lineRule="auto"/>
        <w:ind w:left="283"/>
        <w:jc w:val="both"/>
      </w:pPr>
      <w:r>
        <w:t>p</w:t>
      </w:r>
      <w:r w:rsidR="00874C60">
        <w:t>erda de eficiência dos cabos elétricos, que passam a conduzir menos corrente elétrica e ficam mais aquecidos</w:t>
      </w:r>
      <w:r w:rsidR="00717034">
        <w:t>;</w:t>
      </w:r>
    </w:p>
    <w:p w14:paraId="63DB3D03" w14:textId="5A2FF478" w:rsidR="00874C60" w:rsidRDefault="64814F4E" w:rsidP="00874C60">
      <w:pPr>
        <w:numPr>
          <w:ilvl w:val="0"/>
          <w:numId w:val="6"/>
        </w:numPr>
        <w:spacing w:line="360" w:lineRule="auto"/>
        <w:ind w:left="283"/>
        <w:jc w:val="both"/>
      </w:pPr>
      <w:r>
        <w:t>i</w:t>
      </w:r>
      <w:r w:rsidR="00874C60">
        <w:t>nterferência na transmissão de sinais elétricos e eletrônicos (transmissão de dados e comunicação);</w:t>
      </w:r>
    </w:p>
    <w:p w14:paraId="6CC090E7" w14:textId="39899501" w:rsidR="00874C60" w:rsidRDefault="66D17501" w:rsidP="00874C60">
      <w:pPr>
        <w:numPr>
          <w:ilvl w:val="0"/>
          <w:numId w:val="6"/>
        </w:numPr>
        <w:spacing w:line="360" w:lineRule="auto"/>
        <w:ind w:left="283"/>
        <w:jc w:val="both"/>
      </w:pPr>
      <w:r>
        <w:t>d</w:t>
      </w:r>
      <w:r w:rsidR="00874C60">
        <w:t>anificação de capacitores em sistemas de correção de fator de potência;</w:t>
      </w:r>
    </w:p>
    <w:p w14:paraId="3283CE94" w14:textId="4EB17723" w:rsidR="00874C60" w:rsidRDefault="645177B1" w:rsidP="00874C60">
      <w:pPr>
        <w:numPr>
          <w:ilvl w:val="0"/>
          <w:numId w:val="6"/>
        </w:numPr>
        <w:spacing w:after="240" w:line="360" w:lineRule="auto"/>
        <w:ind w:left="283"/>
        <w:jc w:val="both"/>
      </w:pPr>
      <w:r>
        <w:t>o</w:t>
      </w:r>
      <w:r w:rsidR="00874C60">
        <w:t>peração indevida de dispositivos de proteção</w:t>
      </w:r>
      <w:r w:rsidR="63F64FE1">
        <w:t>,</w:t>
      </w:r>
      <w:r w:rsidR="00874C60">
        <w:t xml:space="preserve"> como </w:t>
      </w:r>
      <w:proofErr w:type="spellStart"/>
      <w:r w:rsidR="00874C60">
        <w:t>disjutores</w:t>
      </w:r>
      <w:proofErr w:type="spellEnd"/>
      <w:r w:rsidR="00874C60">
        <w:t>, relés e fusíveis.</w:t>
      </w:r>
    </w:p>
    <w:p w14:paraId="2DD90D06" w14:textId="77777777" w:rsidR="001D302C" w:rsidRDefault="001D302C">
      <w:pPr>
        <w:spacing w:before="240" w:after="240" w:line="360" w:lineRule="auto"/>
        <w:jc w:val="both"/>
        <w:rPr>
          <w:color w:val="FF0000"/>
        </w:rPr>
      </w:pPr>
    </w:p>
    <w:p w14:paraId="0D007B4A" w14:textId="77777777" w:rsidR="00BA7931" w:rsidRDefault="00704582">
      <w:pPr>
        <w:spacing w:before="120" w:after="120" w:line="360" w:lineRule="auto"/>
        <w:jc w:val="both"/>
      </w:pPr>
      <w:r>
        <w:rPr>
          <w:noProof/>
        </w:rPr>
        <w:lastRenderedPageBreak/>
        <w:drawing>
          <wp:inline distT="114300" distB="114300" distL="114300" distR="114300" wp14:anchorId="762F8895" wp14:editId="1897BDD5">
            <wp:extent cx="4143940" cy="681038"/>
            <wp:effectExtent l="0" t="0" r="0" b="0"/>
            <wp:docPr id="35" name="Imagem 35"/>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143940" cy="681038"/>
                    </a:xfrm>
                    <a:prstGeom prst="rect">
                      <a:avLst/>
                    </a:prstGeom>
                    <a:ln/>
                  </pic:spPr>
                </pic:pic>
              </a:graphicData>
            </a:graphic>
          </wp:inline>
        </w:drawing>
      </w:r>
    </w:p>
    <w:p w14:paraId="0FE2CC8A" w14:textId="5FFBE4DD" w:rsidR="00BA7931" w:rsidRDefault="00CA6ABE">
      <w:pPr>
        <w:spacing w:before="120" w:after="120" w:line="360" w:lineRule="auto"/>
        <w:jc w:val="both"/>
      </w:pPr>
      <w:r>
        <w:t>Estudamos</w:t>
      </w:r>
      <w:r w:rsidR="00704582">
        <w:t xml:space="preserve"> que um técnico</w:t>
      </w:r>
      <w:r w:rsidR="00042519">
        <w:t>,</w:t>
      </w:r>
      <w:r w:rsidR="00704582">
        <w:t xml:space="preserve"> </w:t>
      </w:r>
      <w:r w:rsidR="00C01294">
        <w:t xml:space="preserve">ao fazer medições de sinais em </w:t>
      </w:r>
      <w:r w:rsidR="3330376F">
        <w:t>CA</w:t>
      </w:r>
      <w:r w:rsidR="00C01294">
        <w:t xml:space="preserve">, </w:t>
      </w:r>
      <w:r w:rsidR="00704582">
        <w:t xml:space="preserve">deve </w:t>
      </w:r>
      <w:r w:rsidR="00667A99">
        <w:t>conhecer</w:t>
      </w:r>
      <w:r w:rsidR="00704582">
        <w:t xml:space="preserve"> </w:t>
      </w:r>
      <w:r w:rsidR="00FB1CF2">
        <w:t>as</w:t>
      </w:r>
      <w:r w:rsidR="001D1516">
        <w:t xml:space="preserve"> </w:t>
      </w:r>
      <w:r w:rsidR="00AD6071">
        <w:t xml:space="preserve">principais </w:t>
      </w:r>
      <w:r w:rsidR="004C2B06">
        <w:t>características</w:t>
      </w:r>
      <w:r w:rsidR="0047791F">
        <w:t xml:space="preserve"> </w:t>
      </w:r>
      <w:r w:rsidR="006B406A">
        <w:t>desses sinais</w:t>
      </w:r>
      <w:r w:rsidR="00704582">
        <w:t xml:space="preserve">. </w:t>
      </w:r>
      <w:r w:rsidR="00D17895">
        <w:t>Por exemplo: v</w:t>
      </w:r>
      <w:r w:rsidR="00D644A5">
        <w:t>árias</w:t>
      </w:r>
      <w:r w:rsidR="000438FC">
        <w:t xml:space="preserve"> </w:t>
      </w:r>
      <w:r w:rsidR="00D644A5">
        <w:t xml:space="preserve">dessas </w:t>
      </w:r>
      <w:r w:rsidR="000438FC">
        <w:t>medições</w:t>
      </w:r>
      <w:r w:rsidR="00D644A5">
        <w:t>,</w:t>
      </w:r>
      <w:r w:rsidR="000438FC">
        <w:t xml:space="preserve"> como a tensão de pico (</w:t>
      </w:r>
      <w:proofErr w:type="spellStart"/>
      <w:r w:rsidR="000438FC">
        <w:t>V</w:t>
      </w:r>
      <w:r w:rsidR="000438FC" w:rsidRPr="335E5544">
        <w:rPr>
          <w:vertAlign w:val="subscript"/>
        </w:rPr>
        <w:t>p</w:t>
      </w:r>
      <w:proofErr w:type="spellEnd"/>
      <w:r w:rsidR="000438FC">
        <w:t>), tensão pico a pico</w:t>
      </w:r>
      <w:r w:rsidR="00014492">
        <w:t xml:space="preserve"> </w:t>
      </w:r>
      <w:r w:rsidR="00DD3BD2">
        <w:t>(</w:t>
      </w:r>
      <w:proofErr w:type="spellStart"/>
      <w:r w:rsidR="00DD3BD2">
        <w:t>V</w:t>
      </w:r>
      <w:r w:rsidR="00DD3BD2" w:rsidRPr="335E5544">
        <w:rPr>
          <w:vertAlign w:val="subscript"/>
        </w:rPr>
        <w:t>pp</w:t>
      </w:r>
      <w:proofErr w:type="spellEnd"/>
      <w:r w:rsidR="00DD3BD2">
        <w:t>),</w:t>
      </w:r>
      <w:r w:rsidR="000438FC">
        <w:t xml:space="preserve"> tensão eficaz (</w:t>
      </w:r>
      <w:proofErr w:type="spellStart"/>
      <w:r w:rsidR="000438FC">
        <w:t>V</w:t>
      </w:r>
      <w:r w:rsidR="000438FC" w:rsidRPr="335E5544">
        <w:rPr>
          <w:vertAlign w:val="subscript"/>
        </w:rPr>
        <w:t>ef</w:t>
      </w:r>
      <w:proofErr w:type="spellEnd"/>
      <w:r w:rsidR="000438FC">
        <w:t>) e tensão média (</w:t>
      </w:r>
      <w:proofErr w:type="spellStart"/>
      <w:r w:rsidR="000438FC">
        <w:t>V</w:t>
      </w:r>
      <w:r w:rsidR="000438FC" w:rsidRPr="335E5544">
        <w:rPr>
          <w:vertAlign w:val="subscript"/>
        </w:rPr>
        <w:t>med</w:t>
      </w:r>
      <w:proofErr w:type="spellEnd"/>
      <w:r w:rsidR="000438FC" w:rsidRPr="335E5544">
        <w:rPr>
          <w:vertAlign w:val="subscript"/>
        </w:rPr>
        <w:t>)</w:t>
      </w:r>
      <w:r w:rsidR="00757490">
        <w:t>,</w:t>
      </w:r>
      <w:r w:rsidR="00E50A46">
        <w:t xml:space="preserve"> estão relacionadas </w:t>
      </w:r>
      <w:r w:rsidR="00D17895">
        <w:t xml:space="preserve">a </w:t>
      </w:r>
      <w:r w:rsidR="00442361">
        <w:t>uma dess</w:t>
      </w:r>
      <w:r w:rsidR="00E50A46">
        <w:t>a</w:t>
      </w:r>
      <w:r w:rsidR="00442361">
        <w:t>s</w:t>
      </w:r>
      <w:r w:rsidR="00E50A46">
        <w:t xml:space="preserve"> </w:t>
      </w:r>
      <w:r w:rsidR="00D644A5">
        <w:t>característica</w:t>
      </w:r>
      <w:r w:rsidR="00442361">
        <w:t>s, chamada</w:t>
      </w:r>
      <w:r w:rsidR="00D644A5">
        <w:t xml:space="preserve"> de amplitude</w:t>
      </w:r>
      <w:r w:rsidR="00153A7E">
        <w:t>.</w:t>
      </w:r>
      <w:r w:rsidR="00704582">
        <w:t xml:space="preserve"> </w:t>
      </w:r>
    </w:p>
    <w:p w14:paraId="2A178896" w14:textId="59814142" w:rsidR="00CA6ABE" w:rsidRDefault="0033199F">
      <w:pPr>
        <w:spacing w:before="120" w:after="120" w:line="360" w:lineRule="auto"/>
        <w:jc w:val="both"/>
      </w:pPr>
      <w:r>
        <w:t xml:space="preserve">Além disso, </w:t>
      </w:r>
      <w:r w:rsidR="00496683">
        <w:t>v</w:t>
      </w:r>
      <w:r w:rsidR="00704582">
        <w:t xml:space="preserve">imos </w:t>
      </w:r>
      <w:r w:rsidR="00542B5E">
        <w:t xml:space="preserve">como a energia elétrica em </w:t>
      </w:r>
      <w:r w:rsidR="735140E9">
        <w:t>CA</w:t>
      </w:r>
      <w:r w:rsidR="00542B5E">
        <w:t xml:space="preserve"> é gerada</w:t>
      </w:r>
      <w:r w:rsidR="00704582">
        <w:t xml:space="preserve"> </w:t>
      </w:r>
      <w:r w:rsidR="00AD4174">
        <w:t xml:space="preserve">e </w:t>
      </w:r>
      <w:r w:rsidR="00704582">
        <w:t>fornec</w:t>
      </w:r>
      <w:r w:rsidR="00AD4174">
        <w:t>ida</w:t>
      </w:r>
      <w:r w:rsidR="00704582">
        <w:t xml:space="preserve"> para </w:t>
      </w:r>
      <w:r w:rsidR="00AD4174">
        <w:t>os consumidores</w:t>
      </w:r>
      <w:r w:rsidR="00157CB1">
        <w:t xml:space="preserve"> </w:t>
      </w:r>
      <w:r w:rsidR="00843C3D">
        <w:t>por meio de</w:t>
      </w:r>
      <w:r w:rsidR="00157CB1">
        <w:t xml:space="preserve"> sistema</w:t>
      </w:r>
      <w:r w:rsidR="00843C3D">
        <w:t xml:space="preserve">s </w:t>
      </w:r>
      <w:r w:rsidR="00307253">
        <w:t>trifásicos e que</w:t>
      </w:r>
      <w:r w:rsidR="526CE240">
        <w:t>,</w:t>
      </w:r>
      <w:r w:rsidR="00843C3D">
        <w:t xml:space="preserve"> </w:t>
      </w:r>
      <w:r w:rsidR="00307253">
        <w:t>nele, há uma defasagem nos sinais elétricos</w:t>
      </w:r>
      <w:r w:rsidR="00704582">
        <w:t>.</w:t>
      </w:r>
      <w:r w:rsidR="00CF1A5F">
        <w:t xml:space="preserve"> </w:t>
      </w:r>
    </w:p>
    <w:p w14:paraId="246FA86D" w14:textId="1BF47EDC" w:rsidR="00CF1A5F" w:rsidRDefault="00307253">
      <w:pPr>
        <w:spacing w:before="120" w:after="120" w:line="360" w:lineRule="auto"/>
        <w:jc w:val="both"/>
      </w:pPr>
      <w:r>
        <w:t xml:space="preserve">Por fim, </w:t>
      </w:r>
      <w:r w:rsidR="00CA6ABE">
        <w:t xml:space="preserve">também </w:t>
      </w:r>
      <w:r>
        <w:t xml:space="preserve">aprendemos que </w:t>
      </w:r>
      <w:r w:rsidR="00182411">
        <w:t xml:space="preserve">os sinais elétricos em corrente elétrica podem sofrer distorções devido </w:t>
      </w:r>
      <w:r w:rsidR="00AE1EA3">
        <w:t>à presença de sinais de harmônicas geradas por equipamentos não lineares instalados na rede elétrica</w:t>
      </w:r>
      <w:r w:rsidR="00CA6ABE">
        <w:t>.</w:t>
      </w:r>
    </w:p>
    <w:p w14:paraId="5DDDFDE0" w14:textId="3D82AF06" w:rsidR="00BA7931" w:rsidRDefault="00596DB0">
      <w:pPr>
        <w:spacing w:before="120" w:after="120" w:line="360" w:lineRule="auto"/>
        <w:jc w:val="both"/>
      </w:pPr>
      <w:r>
        <w:t>A compreensão de</w:t>
      </w:r>
      <w:r w:rsidR="00450983">
        <w:t xml:space="preserve">sses conceitos </w:t>
      </w:r>
      <w:r>
        <w:t>é</w:t>
      </w:r>
      <w:r w:rsidR="00450983">
        <w:t xml:space="preserve"> fundamental para o técnico em seu cotidiano de trabalho, pois lhe permite compreender o comportamento esperado dos sinais elétricos ao serem fornecidos e identificar possíveis distorções que possa afetar o desempenho dos equipamentos.</w:t>
      </w:r>
    </w:p>
    <w:sectPr w:rsidR="00BA7931">
      <w:headerReference w:type="default" r:id="rId42"/>
      <w:footerReference w:type="default" r:id="rId4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gda da Rosa Colin" w:date="2023-07-03T08:46:00Z" w:initials="MC">
    <w:p w14:paraId="29E94577" w14:textId="44094A1A" w:rsidR="77F8F899" w:rsidRDefault="77F8F899">
      <w:pPr>
        <w:pStyle w:val="Textodecomentrio"/>
      </w:pPr>
      <w:r>
        <w:t>RTs: profes, vamos incluir as meninas neste projeto? Que tal colocarmos em alguns dos grãos nomes femininos nos personagens da HQ?</w:t>
      </w:r>
      <w:r>
        <w:rPr>
          <w:rStyle w:val="Refdecomentrio"/>
        </w:rPr>
        <w:annotationRef/>
      </w:r>
      <w:r>
        <w:rPr>
          <w:rStyle w:val="Refdecomentrio"/>
        </w:rPr>
        <w:annotationRef/>
      </w:r>
    </w:p>
  </w:comment>
  <w:comment w:id="3" w:author="Gustavo Urbano Kichler" w:date="2023-07-04T10:11:00Z" w:initials="GUK">
    <w:p w14:paraId="3B2924AF" w14:textId="77777777" w:rsidR="00801AFD" w:rsidRDefault="00801AFD">
      <w:pPr>
        <w:pStyle w:val="Textodecomentrio"/>
      </w:pPr>
      <w:r>
        <w:rPr>
          <w:rStyle w:val="Refdecomentrio"/>
        </w:rPr>
        <w:annotationRef/>
      </w:r>
      <w:r>
        <w:t>Esse deixa assim. O próximo já tem personagem feminino.</w:t>
      </w:r>
      <w:r>
        <w:rPr>
          <w:rStyle w:val="Refdecomentrio"/>
        </w:rPr>
        <w:annotationRef/>
      </w:r>
    </w:p>
  </w:comment>
  <w:comment w:id="4" w:author="Gustavo Urbano Kichler" w:date="2023-06-26T10:15:00Z" w:initials="GUK">
    <w:p w14:paraId="0EF98BB4" w14:textId="31EE3833" w:rsidR="005300EE" w:rsidRDefault="005300EE">
      <w:pPr>
        <w:pStyle w:val="Textodecomentrio"/>
      </w:pPr>
      <w:r>
        <w:rPr>
          <w:rStyle w:val="Refdecomentrio"/>
        </w:rPr>
        <w:annotationRef/>
      </w:r>
      <w:r>
        <w:t>Equipe de mídia:</w:t>
      </w:r>
    </w:p>
    <w:p w14:paraId="4BAE83B4" w14:textId="77777777" w:rsidR="005300EE" w:rsidRDefault="005300EE" w:rsidP="001041AC">
      <w:pPr>
        <w:pStyle w:val="Textodecomentrio"/>
      </w:pPr>
      <w:r>
        <w:t>Usar como fundo das cenas, uma sala com uma bancada com instrumentos e placa de circuitos. Os dois dialogam na frente dessa bancada</w:t>
      </w:r>
    </w:p>
  </w:comment>
  <w:comment w:id="5" w:author="Magda da Rosa Colin" w:date="2023-07-03T10:47:00Z" w:initials="MC">
    <w:p w14:paraId="71B7FA40" w14:textId="67DC3EEF" w:rsidR="77F8F899" w:rsidRDefault="77F8F899">
      <w:pPr>
        <w:pStyle w:val="Textodecomentrio"/>
      </w:pPr>
      <w:r>
        <w:t>RT: inseri  o início deste tema (características) . Validam?</w:t>
      </w:r>
      <w:r>
        <w:rPr>
          <w:rStyle w:val="Refdecomentrio"/>
        </w:rPr>
        <w:annotationRef/>
      </w:r>
      <w:r>
        <w:rPr>
          <w:rStyle w:val="Refdecomentrio"/>
        </w:rPr>
        <w:annotationRef/>
      </w:r>
    </w:p>
  </w:comment>
  <w:comment w:id="6" w:author="Gustavo Urbano Kichler" w:date="2023-07-04T08:59:00Z" w:initials="GUK">
    <w:p w14:paraId="46364926" w14:textId="77777777" w:rsidR="002739DB" w:rsidRDefault="002739DB">
      <w:pPr>
        <w:pStyle w:val="Textodecomentrio"/>
      </w:pPr>
      <w:r>
        <w:rPr>
          <w:rStyle w:val="Refdecomentrio"/>
        </w:rPr>
        <w:annotationRef/>
      </w:r>
      <w:r>
        <w:t>Ok. De acordo</w:t>
      </w:r>
      <w:r>
        <w:rPr>
          <w:rStyle w:val="Refdecomentrio"/>
        </w:rPr>
        <w:annotationRef/>
      </w:r>
    </w:p>
  </w:comment>
  <w:comment w:id="7" w:author="Magda da Rosa Colin" w:date="2023-07-03T09:30:00Z" w:initials="MC">
    <w:p w14:paraId="3D42BF9C" w14:textId="340B0945" w:rsidR="77F8F899" w:rsidRDefault="77F8F899">
      <w:pPr>
        <w:pStyle w:val="Textodecomentrio"/>
      </w:pPr>
      <w:r w:rsidRPr="77F8F899">
        <w:rPr>
          <w:b/>
          <w:bCs/>
        </w:rPr>
        <w:t>UC02_G01_UE1_IMG01</w:t>
      </w:r>
      <w:r>
        <w:rPr>
          <w:rStyle w:val="Refdecomentrio"/>
        </w:rPr>
        <w:annotationRef/>
      </w:r>
    </w:p>
    <w:p w14:paraId="6A2F3777" w14:textId="22064600" w:rsidR="77F8F899" w:rsidRDefault="77F8F899">
      <w:pPr>
        <w:pStyle w:val="Textodecomentrio"/>
      </w:pPr>
      <w:r>
        <w:t xml:space="preserve">(Aproveitamento de SENAI UC5_G3UE1 - Técnico em Automação) </w:t>
      </w:r>
    </w:p>
    <w:p w14:paraId="7610DE43" w14:textId="788534A3" w:rsidR="77F8F899" w:rsidRDefault="77F8F899">
      <w:pPr>
        <w:pStyle w:val="Textodecomentrio"/>
      </w:pPr>
    </w:p>
    <w:p w14:paraId="63DBC100" w14:textId="57EFB21B" w:rsidR="77F8F899" w:rsidRDefault="77F8F899">
      <w:pPr>
        <w:pStyle w:val="Textodecomentrio"/>
      </w:pPr>
      <w:r>
        <w:t xml:space="preserve">Características de uma onda senoidal de tensão </w:t>
      </w:r>
    </w:p>
    <w:p w14:paraId="56F90686" w14:textId="76A2DCB3" w:rsidR="77F8F899" w:rsidRDefault="77F8F899">
      <w:pPr>
        <w:pStyle w:val="Textodecomentrio"/>
      </w:pPr>
      <w:r>
        <w:t>Fonte: SENAI.</w:t>
      </w:r>
    </w:p>
  </w:comment>
  <w:comment w:id="8" w:author="Gustavo Urbano Kichler" w:date="2023-07-13T11:49:00Z" w:initials="GK">
    <w:p w14:paraId="114CDC7F" w14:textId="762A850F" w:rsidR="3F8331BF" w:rsidRDefault="3F8331BF">
      <w:pPr>
        <w:pStyle w:val="Textodecomentrio"/>
      </w:pPr>
      <w:r>
        <w:t>Equipe de mídias: aumentar fonte para manter a imagem menor</w:t>
      </w:r>
      <w:r>
        <w:rPr>
          <w:rStyle w:val="Refdecomentrio"/>
        </w:rPr>
        <w:annotationRef/>
      </w:r>
    </w:p>
  </w:comment>
  <w:comment w:id="9" w:author="Magda da Rosa Colin" w:date="2023-07-03T09:37:00Z" w:initials="MC">
    <w:p w14:paraId="4CECE982" w14:textId="41351335" w:rsidR="77F8F899" w:rsidRDefault="77F8F899">
      <w:pPr>
        <w:pStyle w:val="Textodecomentrio"/>
      </w:pPr>
      <w:r w:rsidRPr="77F8F899">
        <w:rPr>
          <w:b/>
          <w:bCs/>
        </w:rPr>
        <w:t>UC02_G01_UE1_IMG02</w:t>
      </w:r>
      <w:r>
        <w:rPr>
          <w:rStyle w:val="Refdecomentrio"/>
        </w:rPr>
        <w:annotationRef/>
      </w:r>
    </w:p>
    <w:p w14:paraId="64CD5B14" w14:textId="23F379D8" w:rsidR="77F8F899" w:rsidRDefault="77F8F899">
      <w:pPr>
        <w:pStyle w:val="Textodecomentrio"/>
      </w:pPr>
      <w:r>
        <w:t xml:space="preserve">(Adaptada de SENAI UC2G3UE1 - Técnico em Automação) </w:t>
      </w:r>
    </w:p>
    <w:p w14:paraId="5288E4F5" w14:textId="68C68214" w:rsidR="77F8F899" w:rsidRDefault="77F8F899">
      <w:pPr>
        <w:pStyle w:val="Textodecomentrio"/>
      </w:pPr>
      <w:r>
        <w:t xml:space="preserve">Comportamento de um sinal de corrente alternada senoidal no tempo.  </w:t>
      </w:r>
    </w:p>
    <w:p w14:paraId="093B457F" w14:textId="246F6CDF" w:rsidR="77F8F899" w:rsidRDefault="77F8F899">
      <w:pPr>
        <w:pStyle w:val="Textodecomentrio"/>
      </w:pPr>
      <w:r>
        <w:t>Fonte: SENAI.</w:t>
      </w:r>
    </w:p>
  </w:comment>
  <w:comment w:id="10" w:author="Magda da Rosa Colin" w:date="2023-07-03T09:39:00Z" w:initials="MC">
    <w:p w14:paraId="633DE727" w14:textId="00D9F82C" w:rsidR="77F8F899" w:rsidRDefault="77F8F899">
      <w:pPr>
        <w:pStyle w:val="Textodecomentrio"/>
      </w:pPr>
      <w:r>
        <w:t xml:space="preserve">Equipe de mídias, ao editar a imagem, baixar cx de "alternada" </w:t>
      </w:r>
      <w:r>
        <w:rPr>
          <w:rStyle w:val="Refdecomentrio"/>
        </w:rPr>
        <w:annotationRef/>
      </w:r>
    </w:p>
    <w:p w14:paraId="4DCD4A4C" w14:textId="13E8615C" w:rsidR="77F8F899" w:rsidRDefault="77F8F899">
      <w:pPr>
        <w:pStyle w:val="Textodecomentrio"/>
      </w:pPr>
      <w:r>
        <w:t xml:space="preserve"> usar cx alta em "Tempo"</w:t>
      </w:r>
    </w:p>
  </w:comment>
  <w:comment w:id="11" w:author="Gustavo Urbano Kichler" w:date="2023-07-13T11:49:00Z" w:initials="GK">
    <w:p w14:paraId="2DB39716" w14:textId="4689A4E7" w:rsidR="3F8331BF" w:rsidRDefault="3F8331BF">
      <w:pPr>
        <w:pStyle w:val="Textodecomentrio"/>
      </w:pPr>
      <w:r>
        <w:t>Equipe de mídias: aumentar fonte para manter a imagem menor</w:t>
      </w:r>
      <w:r>
        <w:rPr>
          <w:rStyle w:val="Refdecomentrio"/>
        </w:rPr>
        <w:annotationRef/>
      </w:r>
    </w:p>
  </w:comment>
  <w:comment w:id="12" w:author="Magda da Rosa Colin" w:date="2023-07-03T10:01:00Z" w:initials="MC">
    <w:p w14:paraId="500645D7" w14:textId="24A42242" w:rsidR="77F8F899" w:rsidRDefault="77F8F899">
      <w:pPr>
        <w:pStyle w:val="Textodecomentrio"/>
      </w:pPr>
      <w:r w:rsidRPr="77F8F899">
        <w:rPr>
          <w:b/>
          <w:bCs/>
        </w:rPr>
        <w:t>UC02_G01_UE1_IMG03</w:t>
      </w:r>
      <w:r>
        <w:rPr>
          <w:rStyle w:val="Refdecomentrio"/>
        </w:rPr>
        <w:annotationRef/>
      </w:r>
    </w:p>
    <w:p w14:paraId="695BBA4E" w14:textId="5C0AB810" w:rsidR="77F8F899" w:rsidRDefault="77F8F899">
      <w:pPr>
        <w:pStyle w:val="Textodecomentrio"/>
      </w:pPr>
      <w:r>
        <w:t xml:space="preserve">(Fonte: Adaptada pelo autor de SENAI UC2G3UE1 - Técnico em Automação) </w:t>
      </w:r>
    </w:p>
    <w:p w14:paraId="3D319609" w14:textId="4F6E576F" w:rsidR="77F8F899" w:rsidRDefault="77F8F899">
      <w:pPr>
        <w:pStyle w:val="Textodecomentrio"/>
      </w:pPr>
    </w:p>
    <w:p w14:paraId="35474FC2" w14:textId="6492D1F0" w:rsidR="77F8F899" w:rsidRDefault="77F8F899">
      <w:pPr>
        <w:pStyle w:val="Textodecomentrio"/>
      </w:pPr>
      <w:r>
        <w:t xml:space="preserve">Frequência do sinal em corrente alternada. </w:t>
      </w:r>
    </w:p>
    <w:p w14:paraId="22822B52" w14:textId="409556D7" w:rsidR="77F8F899" w:rsidRDefault="77F8F899">
      <w:pPr>
        <w:pStyle w:val="Textodecomentrio"/>
      </w:pPr>
      <w:r>
        <w:t>Fonte: SENAI.</w:t>
      </w:r>
    </w:p>
  </w:comment>
  <w:comment w:id="13" w:author="Magda da Rosa Colin" w:date="2023-07-04T18:40:00Z" w:initials="MC">
    <w:p w14:paraId="0D5A93F8" w14:textId="4405966D" w:rsidR="335E5544" w:rsidRDefault="335E5544">
      <w:pPr>
        <w:pStyle w:val="Textodecomentrio"/>
      </w:pPr>
      <w:r>
        <w:t>Equipe de mídias, usar cx alta em</w:t>
      </w:r>
      <w:r>
        <w:rPr>
          <w:rStyle w:val="Refdecomentrio"/>
        </w:rPr>
        <w:annotationRef/>
      </w:r>
    </w:p>
    <w:p w14:paraId="121FBA32" w14:textId="1F7BCD78" w:rsidR="335E5544" w:rsidRDefault="335E5544">
      <w:pPr>
        <w:pStyle w:val="Textodecomentrio"/>
      </w:pPr>
      <w:r>
        <w:t xml:space="preserve">1º Ciclo </w:t>
      </w:r>
    </w:p>
    <w:p w14:paraId="609A7BFF" w14:textId="39DB1BC5" w:rsidR="335E5544" w:rsidRDefault="335E5544">
      <w:pPr>
        <w:pStyle w:val="Textodecomentrio"/>
      </w:pPr>
      <w:r>
        <w:t>2º Ciclo</w:t>
      </w:r>
    </w:p>
  </w:comment>
  <w:comment w:id="14" w:author="Gustavo Urbano Kichler" w:date="2023-07-13T11:49:00Z" w:initials="GK">
    <w:p w14:paraId="28FD3C74" w14:textId="59361452" w:rsidR="3F8331BF" w:rsidRDefault="3F8331BF">
      <w:pPr>
        <w:pStyle w:val="Textodecomentrio"/>
      </w:pPr>
      <w:r>
        <w:t>Equipe de mídias: aumentar fonte para manter a imagem menor</w:t>
      </w:r>
      <w:r>
        <w:rPr>
          <w:rStyle w:val="Refdecomentrio"/>
        </w:rPr>
        <w:annotationRef/>
      </w:r>
    </w:p>
  </w:comment>
  <w:comment w:id="15" w:author="Magda da Rosa Colin" w:date="2023-07-03T10:04:00Z" w:initials="MC">
    <w:p w14:paraId="29A5441C" w14:textId="77777777" w:rsidR="000F5366" w:rsidRDefault="000F5366" w:rsidP="000F5366">
      <w:pPr>
        <w:pStyle w:val="Textodecomentrio"/>
      </w:pPr>
      <w:r>
        <w:t>RT: Sugiro destacar a informação numa caixa "Importante"</w:t>
      </w:r>
      <w:r>
        <w:rPr>
          <w:rStyle w:val="Refdecomentrio"/>
        </w:rPr>
        <w:annotationRef/>
      </w:r>
      <w:r>
        <w:rPr>
          <w:rStyle w:val="Refdecomentrio"/>
        </w:rPr>
        <w:annotationRef/>
      </w:r>
    </w:p>
  </w:comment>
  <w:comment w:id="16" w:author="Gustavo Urbano Kichler" w:date="2023-07-04T09:10:00Z" w:initials="GUK">
    <w:p w14:paraId="7A5166BD" w14:textId="77777777" w:rsidR="009544F0" w:rsidRDefault="009544F0">
      <w:pPr>
        <w:pStyle w:val="Textodecomentrio"/>
      </w:pPr>
      <w:r>
        <w:rPr>
          <w:rStyle w:val="Refdecomentrio"/>
        </w:rPr>
        <w:annotationRef/>
      </w:r>
      <w:r>
        <w:t>Inserido conforme sugestão</w:t>
      </w:r>
      <w:r>
        <w:rPr>
          <w:rStyle w:val="Refdecomentrio"/>
        </w:rPr>
        <w:annotationRef/>
      </w:r>
    </w:p>
  </w:comment>
  <w:comment w:id="17" w:author="Magda da Rosa Colin" w:date="2023-07-03T10:07:00Z" w:initials="MC">
    <w:p w14:paraId="1A7A2575" w14:textId="08248125" w:rsidR="77F8F899" w:rsidRDefault="00CADE62" w:rsidP="00CADE62">
      <w:pPr>
        <w:pStyle w:val="Textodecomentrio"/>
      </w:pPr>
      <w:r w:rsidRPr="00CADE62">
        <w:rPr>
          <w:b/>
          <w:bCs/>
        </w:rPr>
        <w:t>UC02_G01_UE1_IMG04</w:t>
      </w:r>
      <w:r w:rsidR="77F8F899">
        <w:rPr>
          <w:rStyle w:val="Refdecomentrio"/>
        </w:rPr>
        <w:annotationRef/>
      </w:r>
    </w:p>
    <w:p w14:paraId="46A871FA" w14:textId="280B9ACD" w:rsidR="77F8F899" w:rsidRDefault="00CADE62" w:rsidP="00CADE62">
      <w:pPr>
        <w:pStyle w:val="Textodecomentrio"/>
      </w:pPr>
      <w:r>
        <w:t>(Fonte: adaptada pelo autor de SENA UC5_G3UE1 - Técnico em Automação)</w:t>
      </w:r>
    </w:p>
    <w:p w14:paraId="0B48AAB0" w14:textId="28383E21" w:rsidR="77F8F899" w:rsidRDefault="77F8F899" w:rsidP="00CADE62">
      <w:pPr>
        <w:pStyle w:val="Textodecomentrio"/>
      </w:pPr>
    </w:p>
    <w:p w14:paraId="5C840523" w14:textId="57FE81C9" w:rsidR="77F8F899" w:rsidRDefault="00CADE62" w:rsidP="00CADE62">
      <w:pPr>
        <w:pStyle w:val="Textodecomentrio"/>
      </w:pPr>
      <w:r>
        <w:t xml:space="preserve">Período do sinal em corrente alternada. </w:t>
      </w:r>
    </w:p>
    <w:p w14:paraId="3868933B" w14:textId="77C37B10" w:rsidR="77F8F899" w:rsidRDefault="00CADE62" w:rsidP="00CADE62">
      <w:pPr>
        <w:pStyle w:val="Textodecomentrio"/>
      </w:pPr>
      <w:r>
        <w:t>Fonte: SENAI.</w:t>
      </w:r>
    </w:p>
  </w:comment>
  <w:comment w:id="18" w:author="Gustavo Urbano Kichler" w:date="2023-07-13T11:50:00Z" w:initials="GK">
    <w:p w14:paraId="51A1C351" w14:textId="2D2B9BDD" w:rsidR="3F8331BF" w:rsidRDefault="3F8331BF">
      <w:pPr>
        <w:pStyle w:val="Textodecomentrio"/>
      </w:pPr>
      <w:r>
        <w:t>Equipe de mídias: aumentar fonte para manter a imagem menor</w:t>
      </w:r>
      <w:r>
        <w:rPr>
          <w:rStyle w:val="Refdecomentrio"/>
        </w:rPr>
        <w:annotationRef/>
      </w:r>
    </w:p>
  </w:comment>
  <w:comment w:id="19" w:author="Magda da Rosa Colin" w:date="2023-07-03T10:12:00Z" w:initials="MC">
    <w:p w14:paraId="1441E7FC" w14:textId="46016AF6" w:rsidR="77F8F899" w:rsidRDefault="77F8F899">
      <w:pPr>
        <w:pStyle w:val="Textodecomentrio"/>
      </w:pPr>
      <w:r>
        <w:t xml:space="preserve">RTs: Esta figura 04 é a mesma Figura 01 usada no início do grão. </w:t>
      </w:r>
      <w:r>
        <w:rPr>
          <w:rStyle w:val="Refdecomentrio"/>
        </w:rPr>
        <w:annotationRef/>
      </w:r>
      <w:r>
        <w:rPr>
          <w:rStyle w:val="Refdecomentrio"/>
        </w:rPr>
        <w:annotationRef/>
      </w:r>
    </w:p>
    <w:p w14:paraId="041FBAA0" w14:textId="25C61292" w:rsidR="77F8F899" w:rsidRDefault="77F8F899">
      <w:pPr>
        <w:pStyle w:val="Textodecomentrio"/>
      </w:pPr>
      <w:r>
        <w:t xml:space="preserve">Para não repetir a figura , poderíamos pedir destaques diferentes (cores diferentes, talvez) à equipe de mídias. </w:t>
      </w:r>
    </w:p>
    <w:p w14:paraId="17DB240F" w14:textId="641FD60F" w:rsidR="77F8F899" w:rsidRDefault="77F8F899">
      <w:pPr>
        <w:pStyle w:val="Textodecomentrio"/>
      </w:pPr>
      <w:r>
        <w:t xml:space="preserve">Melhor seria usar uma outra imagem. </w:t>
      </w:r>
    </w:p>
    <w:p w14:paraId="706A0562" w14:textId="6F6A105D" w:rsidR="77F8F899" w:rsidRDefault="77F8F899">
      <w:pPr>
        <w:pStyle w:val="Textodecomentrio"/>
      </w:pPr>
    </w:p>
  </w:comment>
  <w:comment w:id="20" w:author="Gustavo Urbano Kichler" w:date="2023-07-04T09:18:00Z" w:initials="GUK">
    <w:p w14:paraId="53B936EC" w14:textId="77777777" w:rsidR="008D44C7" w:rsidRDefault="008D44C7">
      <w:pPr>
        <w:pStyle w:val="Textodecomentrio"/>
      </w:pPr>
      <w:r>
        <w:rPr>
          <w:rStyle w:val="Refdecomentrio"/>
        </w:rPr>
        <w:annotationRef/>
      </w:r>
      <w:r>
        <w:t>Editamos a figura.</w:t>
      </w:r>
      <w:r>
        <w:rPr>
          <w:rStyle w:val="Refdecomentrio"/>
        </w:rPr>
        <w:annotationRef/>
      </w:r>
    </w:p>
  </w:comment>
  <w:comment w:id="21" w:author="Gustavo Urbano Kichler" w:date="2023-07-13T11:50:00Z" w:initials="GK">
    <w:p w14:paraId="67BE4411" w14:textId="55A7F5BE" w:rsidR="3F8331BF" w:rsidRDefault="3F8331BF">
      <w:pPr>
        <w:pStyle w:val="Textodecomentrio"/>
      </w:pPr>
      <w:r>
        <w:t>Equipe de mídias: aumentar fonte para manter a imagem menor</w:t>
      </w:r>
      <w:r>
        <w:rPr>
          <w:rStyle w:val="Refdecomentrio"/>
        </w:rPr>
        <w:annotationRef/>
      </w:r>
    </w:p>
  </w:comment>
  <w:comment w:id="22" w:author="Magda da Rosa Colin" w:date="2023-07-03T10:26:00Z" w:initials="MC">
    <w:p w14:paraId="44B2F3F7" w14:textId="62825311" w:rsidR="77F8F899" w:rsidRDefault="77F8F899">
      <w:pPr>
        <w:pStyle w:val="Textodecomentrio"/>
      </w:pPr>
      <w:r>
        <w:t>RT: a forma triangular citada no texto é denominada "dentes de serra" na imagem. Para mantermos a padronização e não confundir o aluno, seria adequado escolher uma das denominações. Qual delas seria melhor manter?</w:t>
      </w:r>
      <w:r>
        <w:rPr>
          <w:rStyle w:val="Refdecomentrio"/>
        </w:rPr>
        <w:annotationRef/>
      </w:r>
      <w:r>
        <w:rPr>
          <w:rStyle w:val="Refdecomentrio"/>
        </w:rPr>
        <w:annotationRef/>
      </w:r>
    </w:p>
  </w:comment>
  <w:comment w:id="23" w:author="Gustavo Urbano Kichler" w:date="2023-07-04T09:30:00Z" w:initials="GUK">
    <w:p w14:paraId="798A41BC" w14:textId="77777777" w:rsidR="000140C8" w:rsidRDefault="000140C8">
      <w:pPr>
        <w:pStyle w:val="Textodecomentrio"/>
      </w:pPr>
      <w:r>
        <w:rPr>
          <w:rStyle w:val="Refdecomentrio"/>
        </w:rPr>
        <w:annotationRef/>
      </w:r>
      <w:r>
        <w:t>corrigido</w:t>
      </w:r>
      <w:r>
        <w:rPr>
          <w:rStyle w:val="Refdecomentrio"/>
        </w:rPr>
        <w:annotationRef/>
      </w:r>
    </w:p>
  </w:comment>
  <w:comment w:id="24" w:author="Magda da Rosa Colin" w:date="2023-07-03T10:34:00Z" w:initials="MC">
    <w:p w14:paraId="606691E5" w14:textId="59304149" w:rsidR="77F8F899" w:rsidRDefault="00CADE62" w:rsidP="00CADE62">
      <w:pPr>
        <w:pStyle w:val="Textodecomentrio"/>
      </w:pPr>
      <w:r w:rsidRPr="00CADE62">
        <w:rPr>
          <w:b/>
          <w:bCs/>
        </w:rPr>
        <w:t>UC02_G01_UE1_IMG05</w:t>
      </w:r>
      <w:r w:rsidR="77F8F899">
        <w:rPr>
          <w:rStyle w:val="Refdecomentrio"/>
        </w:rPr>
        <w:annotationRef/>
      </w:r>
    </w:p>
    <w:p w14:paraId="050E5D65" w14:textId="0759544E" w:rsidR="77F8F899" w:rsidRDefault="00CADE62" w:rsidP="00CADE62">
      <w:pPr>
        <w:pStyle w:val="Textodecomentrio"/>
      </w:pPr>
      <w:r>
        <w:t xml:space="preserve">Exemplos de formas de onda em corrente Alternada </w:t>
      </w:r>
    </w:p>
    <w:p w14:paraId="62E1BDE5" w14:textId="2144DBFF" w:rsidR="77F8F899" w:rsidRDefault="00CADE62" w:rsidP="00CADE62">
      <w:pPr>
        <w:pStyle w:val="Textodecomentrio"/>
      </w:pPr>
      <w:r>
        <w:t>Fonte: SENAI.</w:t>
      </w:r>
    </w:p>
  </w:comment>
  <w:comment w:id="25" w:author="Magda da Rosa Colin" w:date="2023-07-03T11:08:00Z" w:initials="MC">
    <w:p w14:paraId="21FE4A86" w14:textId="786AD7F8" w:rsidR="77F8F899" w:rsidRDefault="77F8F899">
      <w:pPr>
        <w:pStyle w:val="Textodecomentrio"/>
      </w:pPr>
      <w:r>
        <w:t xml:space="preserve">Equipe de mídias:  redesenhar com base na fonte fornecida pelo autor: </w:t>
      </w:r>
      <w:r>
        <w:rPr>
          <w:rStyle w:val="Refdecomentrio"/>
        </w:rPr>
        <w:annotationRef/>
      </w:r>
    </w:p>
    <w:p w14:paraId="25BCE5B3" w14:textId="486BF82B" w:rsidR="77F8F899" w:rsidRDefault="77F8F899">
      <w:pPr>
        <w:pStyle w:val="Textodecomentrio"/>
      </w:pPr>
      <w:r>
        <w:t>Adaptado pelo autor de chrome-extension://efaidnbmnnnibpcajpcglclefindmkaj/</w:t>
      </w:r>
      <w:hyperlink r:id="rId1">
        <w:r w:rsidRPr="77F8F899">
          <w:rPr>
            <w:rStyle w:val="Hyperlink"/>
          </w:rPr>
          <w:t>https://statics-shoptime.b2w.io/sherlock/books/firstChapter/112168262.pdf</w:t>
        </w:r>
      </w:hyperlink>
      <w:r>
        <w:t xml:space="preserve">. Acesso em 06/06/2023 </w:t>
      </w:r>
    </w:p>
  </w:comment>
  <w:comment w:id="26" w:author="Gustavo Urbano Kichler" w:date="2023-07-13T11:50:00Z" w:initials="GK">
    <w:p w14:paraId="658E4276" w14:textId="3267C04D" w:rsidR="3F8331BF" w:rsidRDefault="3F8331BF">
      <w:pPr>
        <w:pStyle w:val="Textodecomentrio"/>
      </w:pPr>
      <w:r>
        <w:t>Equipe de mídias: aumentar fonte para manter a imagem menor</w:t>
      </w:r>
      <w:r>
        <w:rPr>
          <w:rStyle w:val="Refdecomentrio"/>
        </w:rPr>
        <w:annotationRef/>
      </w:r>
    </w:p>
  </w:comment>
  <w:comment w:id="27" w:author="Magda da Rosa Colin" w:date="2023-07-03T11:06:00Z" w:initials="MC">
    <w:p w14:paraId="470F8DF2" w14:textId="3902E032" w:rsidR="77F8F899" w:rsidRDefault="77F8F899">
      <w:pPr>
        <w:pStyle w:val="Textodecomentrio"/>
      </w:pPr>
      <w:r w:rsidRPr="77F8F899">
        <w:rPr>
          <w:b/>
          <w:bCs/>
        </w:rPr>
        <w:t>UC02_G01_UE1_IMG06</w:t>
      </w:r>
      <w:r>
        <w:rPr>
          <w:rStyle w:val="Refdecomentrio"/>
        </w:rPr>
        <w:annotationRef/>
      </w:r>
    </w:p>
    <w:p w14:paraId="67EBE9D5" w14:textId="08F4164A" w:rsidR="77F8F899" w:rsidRDefault="77F8F899">
      <w:pPr>
        <w:pStyle w:val="Textodecomentrio"/>
      </w:pPr>
      <w:r>
        <w:t xml:space="preserve">(Fonte: SENAI UC5_G3UE1 - Técnico em Automação) </w:t>
      </w:r>
    </w:p>
    <w:p w14:paraId="351B332C" w14:textId="74582F8B" w:rsidR="77F8F899" w:rsidRDefault="77F8F899">
      <w:pPr>
        <w:pStyle w:val="Textodecomentrio"/>
      </w:pPr>
      <w:r>
        <w:t xml:space="preserve">Parâmetros de uma onda senoidal. </w:t>
      </w:r>
    </w:p>
    <w:p w14:paraId="1C098B5F" w14:textId="0D1C61E4" w:rsidR="77F8F899" w:rsidRDefault="77F8F899">
      <w:pPr>
        <w:pStyle w:val="Textodecomentrio"/>
      </w:pPr>
      <w:r>
        <w:t>Fonte: SENAI.</w:t>
      </w:r>
    </w:p>
  </w:comment>
  <w:comment w:id="28" w:author="Magda da Rosa Colin" w:date="2023-07-03T13:19:00Z" w:initials="MC">
    <w:p w14:paraId="27F5DA2E" w14:textId="62B75857" w:rsidR="77F8F899" w:rsidRDefault="77F8F899">
      <w:pPr>
        <w:pStyle w:val="Textodecomentrio"/>
      </w:pPr>
      <w:r>
        <w:t xml:space="preserve">Equipe de mídias, ao editar, usar cx alta em RMS </w:t>
      </w:r>
      <w:r>
        <w:rPr>
          <w:rStyle w:val="Refdecomentrio"/>
        </w:rPr>
        <w:annotationRef/>
      </w:r>
    </w:p>
  </w:comment>
  <w:comment w:id="29" w:author="Gustavo Urbano Kichler" w:date="2023-07-13T11:51:00Z" w:initials="GK">
    <w:p w14:paraId="25B60054" w14:textId="20DEA86B" w:rsidR="3F8331BF" w:rsidRDefault="3F8331BF">
      <w:pPr>
        <w:pStyle w:val="Textodecomentrio"/>
      </w:pPr>
      <w:r>
        <w:t>Equipe de mídias: aumentar fonte para manter a imagem menor</w:t>
      </w:r>
      <w:r>
        <w:rPr>
          <w:rStyle w:val="Refdecomentrio"/>
        </w:rPr>
        <w:annotationRef/>
      </w:r>
    </w:p>
  </w:comment>
  <w:comment w:id="30" w:author="Magda da Rosa Colin" w:date="2023-07-03T13:38:00Z" w:initials="MC">
    <w:p w14:paraId="5A61FBAA" w14:textId="1B7AD70B" w:rsidR="77F8F899" w:rsidRDefault="77F8F899">
      <w:pPr>
        <w:pStyle w:val="Textodecomentrio"/>
      </w:pPr>
      <w:r w:rsidRPr="77F8F899">
        <w:rPr>
          <w:b/>
          <w:bCs/>
        </w:rPr>
        <w:t>UC02_G01_UE1_IMG07</w:t>
      </w:r>
      <w:r>
        <w:rPr>
          <w:rStyle w:val="Refdecomentrio"/>
        </w:rPr>
        <w:annotationRef/>
      </w:r>
    </w:p>
    <w:p w14:paraId="78C683CF" w14:textId="338CCBAC" w:rsidR="77F8F899" w:rsidRDefault="77F8F899">
      <w:pPr>
        <w:pStyle w:val="Textodecomentrio"/>
      </w:pPr>
      <w:r>
        <w:t xml:space="preserve">(Aproveitamento de SENAI UC5_G3UE1 - Técnico em Automação) </w:t>
      </w:r>
    </w:p>
    <w:p w14:paraId="545CE8EE" w14:textId="750429BB" w:rsidR="77F8F899" w:rsidRDefault="77F8F899">
      <w:pPr>
        <w:pStyle w:val="Textodecomentrio"/>
      </w:pPr>
      <w:r>
        <w:t xml:space="preserve">Figura – Onda senoidal com distorções </w:t>
      </w:r>
    </w:p>
    <w:p w14:paraId="23343220" w14:textId="1A4534BA" w:rsidR="77F8F899" w:rsidRDefault="77F8F899">
      <w:pPr>
        <w:pStyle w:val="Textodecomentrio"/>
      </w:pPr>
      <w:r>
        <w:t>Fonte: SENAI.</w:t>
      </w:r>
    </w:p>
    <w:p w14:paraId="6332DA28" w14:textId="377B31B1" w:rsidR="77F8F899" w:rsidRDefault="77F8F899">
      <w:pPr>
        <w:pStyle w:val="Textodecomentrio"/>
      </w:pPr>
    </w:p>
    <w:p w14:paraId="7D0E2C7A" w14:textId="6EEE7D87" w:rsidR="77F8F899" w:rsidRDefault="77F8F899">
      <w:pPr>
        <w:pStyle w:val="Textodecomentrio"/>
      </w:pPr>
    </w:p>
  </w:comment>
  <w:comment w:id="31" w:author="Magda da Rosa Colin" w:date="2023-07-03T11:23:00Z" w:initials="MC">
    <w:p w14:paraId="6E65A6ED" w14:textId="32F2E1F2" w:rsidR="77F8F899" w:rsidRDefault="77F8F899">
      <w:pPr>
        <w:pStyle w:val="Textodecomentrio"/>
      </w:pPr>
      <w:r>
        <w:t>RT: aqui poderíamos usar um destaque "Importante" ou "Alerta"?</w:t>
      </w:r>
      <w:r>
        <w:rPr>
          <w:rStyle w:val="Refdecomentrio"/>
        </w:rPr>
        <w:annotationRef/>
      </w:r>
      <w:r>
        <w:rPr>
          <w:rStyle w:val="Refdecomentrio"/>
        </w:rPr>
        <w:annotationRef/>
      </w:r>
    </w:p>
  </w:comment>
  <w:comment w:id="32" w:author="Gustavo Urbano Kichler" w:date="2023-07-04T09:33:00Z" w:initials="GUK">
    <w:p w14:paraId="5D76E33F" w14:textId="77777777" w:rsidR="00FE7F09" w:rsidRDefault="00FE7F09">
      <w:pPr>
        <w:pStyle w:val="Textodecomentrio"/>
      </w:pPr>
      <w:r>
        <w:rPr>
          <w:rStyle w:val="Refdecomentrio"/>
        </w:rPr>
        <w:annotationRef/>
      </w:r>
      <w:r>
        <w:t>Optamos por alterar a frase.</w:t>
      </w:r>
      <w:r>
        <w:rPr>
          <w:rStyle w:val="Refdecomentrio"/>
        </w:rPr>
        <w:annotationRef/>
      </w:r>
    </w:p>
  </w:comment>
  <w:comment w:id="34" w:author="Magda da Rosa Colin" w:date="2023-07-03T16:43:00Z" w:initials="MC">
    <w:p w14:paraId="4218E173" w14:textId="77777777" w:rsidR="00D6778E" w:rsidRDefault="00D6778E" w:rsidP="00D6778E">
      <w:pPr>
        <w:pStyle w:val="Textodecomentrio"/>
      </w:pPr>
      <w:r>
        <w:t>RT: propus uma alteração aqui para deixar mais claro que há uma defasagem (afastamento) de 120º entre os três conjuntos de bobinas. Concordam?</w:t>
      </w:r>
      <w:r>
        <w:rPr>
          <w:rStyle w:val="Refdecomentrio"/>
        </w:rPr>
        <w:annotationRef/>
      </w:r>
      <w:r>
        <w:rPr>
          <w:rStyle w:val="Refdecomentrio"/>
        </w:rPr>
        <w:annotationRef/>
      </w:r>
    </w:p>
  </w:comment>
  <w:comment w:id="35" w:author="Gustavo Urbano Kichler" w:date="2023-07-04T09:35:00Z" w:initials="GUK">
    <w:p w14:paraId="4F8DDE3B" w14:textId="77777777" w:rsidR="00CF22EF" w:rsidRDefault="00D6778E">
      <w:pPr>
        <w:pStyle w:val="Textodecomentrio"/>
      </w:pPr>
      <w:r>
        <w:rPr>
          <w:rStyle w:val="Refdecomentrio"/>
        </w:rPr>
        <w:annotationRef/>
      </w:r>
      <w:r w:rsidR="00CF22EF">
        <w:t>Não pode ser defasagem para as bobinas, pois esse termo é utilizado somente para o ângulo entre fases. Alteramos o texto para deixar mais claro</w:t>
      </w:r>
      <w:r>
        <w:rPr>
          <w:rStyle w:val="Refdecomentrio"/>
        </w:rPr>
        <w:annotationRef/>
      </w:r>
    </w:p>
  </w:comment>
  <w:comment w:id="36" w:author="Magda da Rosa Colin" w:date="2023-07-03T15:56:00Z" w:initials="MC">
    <w:p w14:paraId="46C4FDAA" w14:textId="26B80D8C" w:rsidR="77F8F899" w:rsidRDefault="77F8F899">
      <w:pPr>
        <w:pStyle w:val="Textodecomentrio"/>
      </w:pPr>
      <w:r w:rsidRPr="77F8F899">
        <w:rPr>
          <w:b/>
          <w:bCs/>
        </w:rPr>
        <w:t>UC02_G01_UE1_IMG08</w:t>
      </w:r>
      <w:r>
        <w:rPr>
          <w:rStyle w:val="Refdecomentrio"/>
        </w:rPr>
        <w:annotationRef/>
      </w:r>
    </w:p>
    <w:p w14:paraId="1E6DB28E" w14:textId="15767D63" w:rsidR="77F8F899" w:rsidRDefault="77F8F899">
      <w:pPr>
        <w:pStyle w:val="Textodecomentrio"/>
      </w:pPr>
      <w:r>
        <w:t xml:space="preserve">(Fonte: SENAI UC5_G3UE1 - Técnico em Automação) </w:t>
      </w:r>
    </w:p>
    <w:p w14:paraId="2F2AFBEF" w14:textId="40BD73DB" w:rsidR="77F8F899" w:rsidRDefault="77F8F899">
      <w:pPr>
        <w:pStyle w:val="Textodecomentrio"/>
      </w:pPr>
      <w:r>
        <w:t xml:space="preserve">Geração das fases do Sistema Elétrico Trifásico </w:t>
      </w:r>
    </w:p>
    <w:p w14:paraId="41CD7C5A" w14:textId="4E073A37" w:rsidR="77F8F899" w:rsidRDefault="77F8F899">
      <w:pPr>
        <w:pStyle w:val="Textodecomentrio"/>
      </w:pPr>
      <w:r>
        <w:t>Fonte: SENAI.</w:t>
      </w:r>
    </w:p>
  </w:comment>
  <w:comment w:id="37" w:author="Gustavo Urbano Kichler" w:date="2023-07-13T12:13:00Z" w:initials="GUK">
    <w:p w14:paraId="06479650" w14:textId="77777777" w:rsidR="001159BA" w:rsidRDefault="001159BA" w:rsidP="00F27495">
      <w:pPr>
        <w:pStyle w:val="Textodecomentrio"/>
      </w:pPr>
      <w:r>
        <w:rPr>
          <w:rStyle w:val="Refdecomentrio"/>
        </w:rPr>
        <w:annotationRef/>
      </w:r>
      <w:r>
        <w:t>Equipe de mídias: aumentar fonte para manter a imagem menor</w:t>
      </w:r>
    </w:p>
  </w:comment>
  <w:comment w:id="38" w:author="Magda da Rosa Colin" w:date="2023-07-03T16:45:00Z" w:initials="MC">
    <w:p w14:paraId="5DC1C5DA" w14:textId="14072776" w:rsidR="77F8F899" w:rsidRDefault="77F8F899">
      <w:pPr>
        <w:pStyle w:val="Textodecomentrio"/>
      </w:pPr>
      <w:r w:rsidRPr="77F8F899">
        <w:rPr>
          <w:b/>
          <w:bCs/>
        </w:rPr>
        <w:t>UC02_G01_UE1_IMG09</w:t>
      </w:r>
      <w:r>
        <w:rPr>
          <w:rStyle w:val="Refdecomentrio"/>
        </w:rPr>
        <w:annotationRef/>
      </w:r>
    </w:p>
    <w:p w14:paraId="2A5E88AC" w14:textId="04D0E174" w:rsidR="77F8F899" w:rsidRDefault="77F8F899">
      <w:pPr>
        <w:pStyle w:val="Textodecomentrio"/>
      </w:pPr>
      <w:r>
        <w:t xml:space="preserve">(Fonte: SENAI UC5_G3UE1 - Técnico em Automação) </w:t>
      </w:r>
    </w:p>
    <w:p w14:paraId="45854C64" w14:textId="0D32816B" w:rsidR="77F8F899" w:rsidRDefault="77F8F899">
      <w:pPr>
        <w:pStyle w:val="Textodecomentrio"/>
      </w:pPr>
      <w:r>
        <w:t>Ângulo de defasagem em sistema trifásico de energia elétrica.</w:t>
      </w:r>
    </w:p>
    <w:p w14:paraId="3CB4E9A7" w14:textId="49ACE878" w:rsidR="77F8F899" w:rsidRDefault="77F8F899">
      <w:pPr>
        <w:pStyle w:val="Textodecomentrio"/>
      </w:pPr>
      <w:r>
        <w:t>Fonte: SENAI.</w:t>
      </w:r>
    </w:p>
    <w:p w14:paraId="4D45135D" w14:textId="4E6D1A16" w:rsidR="77F8F899" w:rsidRDefault="77F8F899">
      <w:pPr>
        <w:pStyle w:val="Textodecomentrio"/>
      </w:pPr>
    </w:p>
  </w:comment>
  <w:comment w:id="39" w:author="Magda da Rosa Colin" w:date="2023-07-03T18:27:00Z" w:initials="MC">
    <w:p w14:paraId="00ED3E67" w14:textId="7E59923F" w:rsidR="77F8F899" w:rsidRDefault="77F8F899">
      <w:pPr>
        <w:pStyle w:val="Textodecomentrio"/>
      </w:pPr>
      <w:r>
        <w:t xml:space="preserve">Equipe de mídias: ao editar, separar número e símbolo em </w:t>
      </w:r>
      <w:r>
        <w:rPr>
          <w:rStyle w:val="Refdecomentrio"/>
        </w:rPr>
        <w:annotationRef/>
      </w:r>
    </w:p>
    <w:p w14:paraId="64723C1E" w14:textId="780C05FB" w:rsidR="77F8F899" w:rsidRDefault="77F8F899">
      <w:pPr>
        <w:pStyle w:val="Textodecomentrio"/>
      </w:pPr>
      <w:r>
        <w:t>1 Vp</w:t>
      </w:r>
    </w:p>
    <w:p w14:paraId="42EF804D" w14:textId="1C777735" w:rsidR="77F8F899" w:rsidRDefault="77F8F899">
      <w:pPr>
        <w:pStyle w:val="Textodecomentrio"/>
      </w:pPr>
      <w:r>
        <w:t>0,5 Vp</w:t>
      </w:r>
    </w:p>
    <w:p w14:paraId="14441466" w14:textId="4BD7355F" w:rsidR="77F8F899" w:rsidRDefault="77F8F899">
      <w:pPr>
        <w:pStyle w:val="Textodecomentrio"/>
      </w:pPr>
      <w:r>
        <w:t>- 0,5 Vp</w:t>
      </w:r>
    </w:p>
    <w:p w14:paraId="1A05889A" w14:textId="5A08731B" w:rsidR="77F8F899" w:rsidRDefault="77F8F899">
      <w:pPr>
        <w:pStyle w:val="Textodecomentrio"/>
      </w:pPr>
      <w:r>
        <w:t>- 1 Vp</w:t>
      </w:r>
    </w:p>
    <w:p w14:paraId="7BFF10EB" w14:textId="5773C08D" w:rsidR="77F8F899" w:rsidRDefault="77F8F899">
      <w:pPr>
        <w:pStyle w:val="Textodecomentrio"/>
      </w:pPr>
    </w:p>
  </w:comment>
  <w:comment w:id="40" w:author="Gustavo Urbano Kichler" w:date="2023-07-13T12:13:00Z" w:initials="GUK">
    <w:p w14:paraId="50481201" w14:textId="77777777" w:rsidR="001159BA" w:rsidRDefault="001159BA" w:rsidP="00B83EB8">
      <w:pPr>
        <w:pStyle w:val="Textodecomentrio"/>
      </w:pPr>
      <w:r>
        <w:rPr>
          <w:rStyle w:val="Refdecomentrio"/>
        </w:rPr>
        <w:annotationRef/>
      </w:r>
      <w:r>
        <w:t>Equipe de mídias: aumentar fonte para manter a imagem menor</w:t>
      </w:r>
    </w:p>
  </w:comment>
  <w:comment w:id="41" w:author="Magda da Rosa Colin" w:date="2023-07-03T16:58:00Z" w:initials="MC">
    <w:p w14:paraId="14A67ADA" w14:textId="6ED2B5F9" w:rsidR="77F8F899" w:rsidRDefault="77F8F899">
      <w:pPr>
        <w:pStyle w:val="Textodecomentrio"/>
      </w:pPr>
      <w:r>
        <w:t>RTs: dividi o parágrafo sobre os tipos de rede em itens para deixar ainda mais fácil a leitura. Validam?</w:t>
      </w:r>
      <w:r>
        <w:rPr>
          <w:rStyle w:val="Refdecomentrio"/>
        </w:rPr>
        <w:annotationRef/>
      </w:r>
      <w:r>
        <w:rPr>
          <w:rStyle w:val="Refdecomentrio"/>
        </w:rPr>
        <w:annotationRef/>
      </w:r>
    </w:p>
  </w:comment>
  <w:comment w:id="42" w:author="Gustavo Urbano Kichler" w:date="2023-07-04T09:58:00Z" w:initials="GUK">
    <w:p w14:paraId="001C068E" w14:textId="77777777" w:rsidR="00CD08C1" w:rsidRDefault="00CD08C1">
      <w:pPr>
        <w:pStyle w:val="Textodecomentrio"/>
      </w:pPr>
      <w:r>
        <w:rPr>
          <w:rStyle w:val="Refdecomentrio"/>
        </w:rPr>
        <w:annotationRef/>
      </w:r>
      <w:r>
        <w:t>Ok, de acordo.</w:t>
      </w:r>
      <w:r>
        <w:rPr>
          <w:rStyle w:val="Refdecomentrio"/>
        </w:rPr>
        <w:annotationRef/>
      </w:r>
    </w:p>
  </w:comment>
  <w:comment w:id="43" w:author="Magda da Rosa Colin" w:date="2023-07-03T16:53:00Z" w:initials="MC">
    <w:p w14:paraId="5AABF13F" w14:textId="77777777" w:rsidR="00C507B3" w:rsidRDefault="00C507B3" w:rsidP="00C507B3">
      <w:pPr>
        <w:pStyle w:val="Textodecomentrio"/>
      </w:pPr>
      <w:r>
        <w:t>RT: Poderíamos dar destaque a esta informação?</w:t>
      </w:r>
      <w:r>
        <w:rPr>
          <w:rStyle w:val="Refdecomentrio"/>
        </w:rPr>
        <w:annotationRef/>
      </w:r>
      <w:r>
        <w:rPr>
          <w:rStyle w:val="Refdecomentrio"/>
        </w:rPr>
        <w:annotationRef/>
      </w:r>
    </w:p>
  </w:comment>
  <w:comment w:id="44" w:author="Gustavo Urbano Kichler" w:date="2023-07-04T10:02:00Z" w:initials="GUK">
    <w:p w14:paraId="3FBB95BE" w14:textId="77777777" w:rsidR="0031056C" w:rsidRDefault="0031056C">
      <w:pPr>
        <w:pStyle w:val="Textodecomentrio"/>
      </w:pPr>
      <w:r>
        <w:rPr>
          <w:rStyle w:val="Refdecomentrio"/>
        </w:rPr>
        <w:annotationRef/>
      </w:r>
      <w:r>
        <w:t>Ok, de acordo</w:t>
      </w:r>
      <w:r>
        <w:rPr>
          <w:rStyle w:val="Refdecomentrio"/>
        </w:rPr>
        <w:annotationRef/>
      </w:r>
    </w:p>
  </w:comment>
  <w:comment w:id="45" w:author="Magda da Rosa Colin" w:date="2023-07-03T17:18:00Z" w:initials="MC">
    <w:p w14:paraId="11702581" w14:textId="2F1319E5" w:rsidR="77F8F899" w:rsidRDefault="77F8F899">
      <w:pPr>
        <w:pStyle w:val="Textodecomentrio"/>
      </w:pPr>
      <w:r>
        <w:t xml:space="preserve">RTs: as figuras não são numeradas no grão. Elas apenas recebem um número para que a equipe de mídias possam identificá-las em seus arquivos. Então, quando fazemos remissão a elas, ou colocamos as posições ou os títulos. </w:t>
      </w:r>
      <w:r>
        <w:rPr>
          <w:rStyle w:val="Refdecomentrio"/>
        </w:rPr>
        <w:annotationRef/>
      </w:r>
      <w:r>
        <w:rPr>
          <w:rStyle w:val="Refdecomentrio"/>
        </w:rPr>
        <w:annotationRef/>
      </w:r>
    </w:p>
  </w:comment>
  <w:comment w:id="46" w:author="Gustavo Urbano Kichler" w:date="2023-07-04T10:03:00Z" w:initials="GUK">
    <w:p w14:paraId="4959282B" w14:textId="77777777" w:rsidR="009D628F" w:rsidRDefault="009D628F">
      <w:pPr>
        <w:pStyle w:val="Textodecomentrio"/>
      </w:pPr>
      <w:r>
        <w:rPr>
          <w:rStyle w:val="Refdecomentrio"/>
        </w:rPr>
        <w:annotationRef/>
      </w:r>
      <w:r>
        <w:t>Ok. Só que a figura é a que vem a seguir. Já alterei o texto.</w:t>
      </w:r>
      <w:r>
        <w:rPr>
          <w:rStyle w:val="Refdecomentrio"/>
        </w:rPr>
        <w:annotationRef/>
      </w:r>
    </w:p>
  </w:comment>
  <w:comment w:id="47" w:author="Carlos Eduardo Kroth" w:date="2023-06-28T16:55:00Z" w:initials="CK">
    <w:p w14:paraId="35EB86FB" w14:textId="63098E80" w:rsidR="556801EF" w:rsidRDefault="556801EF">
      <w:pPr>
        <w:pStyle w:val="Textodecomentrio"/>
      </w:pPr>
      <w:r>
        <w:t>Imagem adaptada do livro de eletricista de redes SENAI</w:t>
      </w:r>
      <w:r>
        <w:rPr>
          <w:rStyle w:val="Refdecomentrio"/>
        </w:rPr>
        <w:annotationRef/>
      </w:r>
      <w:r>
        <w:rPr>
          <w:rStyle w:val="Refdecomentrio"/>
        </w:rPr>
        <w:annotationRef/>
      </w:r>
    </w:p>
  </w:comment>
  <w:comment w:id="48" w:author="Magda da Rosa Colin" w:date="2023-07-03T17:21:00Z" w:initials="MC">
    <w:p w14:paraId="55E71B55" w14:textId="6A344ADE" w:rsidR="77F8F899" w:rsidRDefault="77F8F899">
      <w:pPr>
        <w:pStyle w:val="Textodecomentrio"/>
      </w:pPr>
      <w:r w:rsidRPr="77F8F899">
        <w:rPr>
          <w:b/>
          <w:bCs/>
        </w:rPr>
        <w:t>UC02_G01_UE1_IMG010</w:t>
      </w:r>
      <w:r>
        <w:rPr>
          <w:rStyle w:val="Refdecomentrio"/>
        </w:rPr>
        <w:annotationRef/>
      </w:r>
    </w:p>
    <w:p w14:paraId="1B520397" w14:textId="1CB797B2" w:rsidR="77F8F899" w:rsidRDefault="77F8F899">
      <w:pPr>
        <w:pStyle w:val="Textodecomentrio"/>
      </w:pPr>
      <w:r w:rsidRPr="77F8F899">
        <w:rPr>
          <w:b/>
          <w:bCs/>
        </w:rPr>
        <w:t>(</w:t>
      </w:r>
      <w:r>
        <w:t>Imagem adaptada do livro de eletricista de redes SENAI)</w:t>
      </w:r>
    </w:p>
    <w:p w14:paraId="2B597FCC" w14:textId="5641D641" w:rsidR="77F8F899" w:rsidRDefault="77F8F899">
      <w:pPr>
        <w:pStyle w:val="Textodecomentrio"/>
      </w:pPr>
      <w:r>
        <w:t xml:space="preserve">Rede de transmissão de energia elétrica </w:t>
      </w:r>
    </w:p>
    <w:p w14:paraId="6F011344" w14:textId="3830D9E6" w:rsidR="77F8F899" w:rsidRDefault="77F8F899">
      <w:pPr>
        <w:pStyle w:val="Textodecomentrio"/>
      </w:pPr>
      <w:r>
        <w:t>Fonte: SENAI.</w:t>
      </w:r>
    </w:p>
  </w:comment>
  <w:comment w:id="49" w:author="Carlos Eduardo Kroth" w:date="2023-06-27T11:31:00Z" w:initials="CEK">
    <w:p w14:paraId="748DA279" w14:textId="77777777" w:rsidR="000E38B2" w:rsidRDefault="006C24E7">
      <w:pPr>
        <w:pStyle w:val="Textodecomentrio"/>
      </w:pPr>
      <w:r>
        <w:rPr>
          <w:rStyle w:val="Refdecomentrio"/>
        </w:rPr>
        <w:annotationRef/>
      </w:r>
      <w:r w:rsidR="000E38B2">
        <w:rPr>
          <w:color w:val="666666"/>
        </w:rPr>
        <w:t>Imagem adaptada do livro de eletricista de redes SENAI</w:t>
      </w:r>
      <w:r>
        <w:rPr>
          <w:rStyle w:val="Refdecomentrio"/>
        </w:rPr>
        <w:annotationRef/>
      </w:r>
    </w:p>
  </w:comment>
  <w:comment w:id="50" w:author="Magda da Rosa Colin" w:date="2023-07-03T17:34:00Z" w:initials="MC">
    <w:p w14:paraId="6177D137" w14:textId="0C23E924" w:rsidR="77F8F899" w:rsidRDefault="77F8F899">
      <w:pPr>
        <w:pStyle w:val="Textodecomentrio"/>
      </w:pPr>
      <w:r>
        <w:t xml:space="preserve"> </w:t>
      </w:r>
      <w:r w:rsidRPr="77F8F899">
        <w:rPr>
          <w:b/>
          <w:bCs/>
        </w:rPr>
        <w:t>UC02_G01_UE1_IMG011</w:t>
      </w:r>
      <w:r>
        <w:rPr>
          <w:rStyle w:val="Refdecomentrio"/>
        </w:rPr>
        <w:annotationRef/>
      </w:r>
    </w:p>
    <w:p w14:paraId="5207676C" w14:textId="380B494F" w:rsidR="77F8F899" w:rsidRDefault="77F8F899">
      <w:pPr>
        <w:pStyle w:val="Textodecomentrio"/>
      </w:pPr>
      <w:r w:rsidRPr="77F8F899">
        <w:rPr>
          <w:b/>
          <w:bCs/>
        </w:rPr>
        <w:t>(</w:t>
      </w:r>
      <w:r>
        <w:t>Imagem adaptada do livro de eletricista de redes SENAI)</w:t>
      </w:r>
    </w:p>
    <w:p w14:paraId="0EBEC77C" w14:textId="43D141F0" w:rsidR="77F8F899" w:rsidRDefault="77F8F899">
      <w:pPr>
        <w:pStyle w:val="Textodecomentrio"/>
      </w:pPr>
      <w:r>
        <w:t xml:space="preserve">Rede de distribuição de energia elétrica </w:t>
      </w:r>
    </w:p>
    <w:p w14:paraId="085A5A18" w14:textId="3E9BA38B" w:rsidR="77F8F899" w:rsidRDefault="77F8F899">
      <w:pPr>
        <w:pStyle w:val="Textodecomentrio"/>
      </w:pPr>
      <w:r>
        <w:t>Fonte: SENAI.</w:t>
      </w:r>
    </w:p>
  </w:comment>
  <w:comment w:id="51" w:author="Magda da Rosa Colin" w:date="2023-07-03T17:54:00Z" w:initials="MC">
    <w:p w14:paraId="7CF2540A" w14:textId="534381C1" w:rsidR="77F8F899" w:rsidRDefault="77F8F899">
      <w:pPr>
        <w:pStyle w:val="Textodecomentrio"/>
      </w:pPr>
      <w:r w:rsidRPr="77F8F899">
        <w:rPr>
          <w:b/>
          <w:bCs/>
        </w:rPr>
        <w:t>UC02_G01_UE1_IMG012</w:t>
      </w:r>
      <w:r>
        <w:rPr>
          <w:rStyle w:val="Refdecomentrio"/>
        </w:rPr>
        <w:annotationRef/>
      </w:r>
    </w:p>
    <w:p w14:paraId="4754AD9E" w14:textId="6EA5A257" w:rsidR="77F8F899" w:rsidRDefault="77F8F899">
      <w:pPr>
        <w:pStyle w:val="Textodecomentrio"/>
      </w:pPr>
      <w:r>
        <w:t>Fonte: adaptado pelo autor de SENA UC5_G3UE1 - Técnico em Automação</w:t>
      </w:r>
    </w:p>
    <w:p w14:paraId="25A08F3C" w14:textId="759C0091" w:rsidR="77F8F899" w:rsidRDefault="77F8F899">
      <w:pPr>
        <w:pStyle w:val="Textodecomentrio"/>
      </w:pPr>
      <w:r>
        <w:t xml:space="preserve">Tensões de linha em um sistema trifásico 127/220V </w:t>
      </w:r>
    </w:p>
    <w:p w14:paraId="45D9D0DF" w14:textId="723CBCD2" w:rsidR="77F8F899" w:rsidRDefault="77F8F899">
      <w:pPr>
        <w:pStyle w:val="Textodecomentrio"/>
      </w:pPr>
      <w:r>
        <w:t>Fonte: SENAI.</w:t>
      </w:r>
    </w:p>
  </w:comment>
  <w:comment w:id="52" w:author="Magda da Rosa Colin" w:date="2023-07-03T18:34:00Z" w:initials="MC">
    <w:p w14:paraId="0806B523" w14:textId="29CCA6E8" w:rsidR="77F8F899" w:rsidRDefault="77F8F899">
      <w:pPr>
        <w:pStyle w:val="Textodecomentrio"/>
      </w:pPr>
      <w:r>
        <w:rPr>
          <w:rStyle w:val="Refdecomentrio"/>
        </w:rPr>
        <w:annotationRef/>
      </w:r>
    </w:p>
    <w:p w14:paraId="725815D5" w14:textId="056C020A" w:rsidR="77F8F899" w:rsidRDefault="77F8F899">
      <w:pPr>
        <w:pStyle w:val="Textodecomentrio"/>
      </w:pPr>
      <w:r>
        <w:t>Equipe de mídias: deixar espaço entre o número e o símbolo V:</w:t>
      </w:r>
    </w:p>
    <w:p w14:paraId="183B2D02" w14:textId="35D10733" w:rsidR="77F8F899" w:rsidRDefault="77F8F899">
      <w:pPr>
        <w:pStyle w:val="Textodecomentrio"/>
      </w:pPr>
      <w:r>
        <w:t>220 V</w:t>
      </w:r>
    </w:p>
  </w:comment>
  <w:comment w:id="53" w:author="Gustavo Urbano Kichler" w:date="2023-07-13T12:15:00Z" w:initials="GUK">
    <w:p w14:paraId="32BB1DDD" w14:textId="77777777" w:rsidR="008E3DAD" w:rsidRDefault="008E3DAD" w:rsidP="006C423D">
      <w:pPr>
        <w:pStyle w:val="Textodecomentrio"/>
      </w:pPr>
      <w:r>
        <w:rPr>
          <w:rStyle w:val="Refdecomentrio"/>
        </w:rPr>
        <w:annotationRef/>
      </w:r>
      <w:r>
        <w:t>Equipe de mídias: aumentar fonte para manter a imagem menor</w:t>
      </w:r>
    </w:p>
  </w:comment>
  <w:comment w:id="54" w:author="Magda da Rosa Colin" w:date="2023-07-03T18:39:00Z" w:initials="MC">
    <w:p w14:paraId="7E35BD9F" w14:textId="51E9B8C7" w:rsidR="77F8F899" w:rsidRDefault="77F8F899">
      <w:pPr>
        <w:pStyle w:val="Textodecomentrio"/>
      </w:pPr>
      <w:r w:rsidRPr="77F8F899">
        <w:rPr>
          <w:b/>
          <w:bCs/>
        </w:rPr>
        <w:t>UC02_G01_UE1_IMG013</w:t>
      </w:r>
      <w:r>
        <w:rPr>
          <w:rStyle w:val="Refdecomentrio"/>
        </w:rPr>
        <w:annotationRef/>
      </w:r>
    </w:p>
    <w:p w14:paraId="5BB498C2" w14:textId="21A4A7FF" w:rsidR="77F8F899" w:rsidRDefault="77F8F899">
      <w:pPr>
        <w:pStyle w:val="Textodecomentrio"/>
      </w:pPr>
      <w:r>
        <w:t xml:space="preserve">(Fonte: adaptado pelo autor de SENA UC5_G3UE1 - Técnico em Automação) </w:t>
      </w:r>
    </w:p>
    <w:p w14:paraId="471859C5" w14:textId="582A1D2F" w:rsidR="77F8F899" w:rsidRDefault="77F8F899">
      <w:pPr>
        <w:pStyle w:val="Textodecomentrio"/>
      </w:pPr>
      <w:r>
        <w:t xml:space="preserve">Tensão e corrente de linha em sistema trifásico 127/220 V </w:t>
      </w:r>
    </w:p>
    <w:p w14:paraId="18943DAB" w14:textId="5687B95E" w:rsidR="77F8F899" w:rsidRDefault="77F8F899">
      <w:pPr>
        <w:pStyle w:val="Textodecomentrio"/>
      </w:pPr>
      <w:r>
        <w:t>Fonte: SENAI.</w:t>
      </w:r>
    </w:p>
  </w:comment>
  <w:comment w:id="55" w:author="Magda da Rosa Colin" w:date="2023-07-03T18:41:00Z" w:initials="MC">
    <w:p w14:paraId="363495A9" w14:textId="160D35E7" w:rsidR="77F8F899" w:rsidRDefault="77F8F899">
      <w:pPr>
        <w:pStyle w:val="Textodecomentrio"/>
      </w:pPr>
      <w:r>
        <w:t>Equipe de mídias: ao editar, separar o símbolo do número:</w:t>
      </w:r>
      <w:r>
        <w:rPr>
          <w:rStyle w:val="Refdecomentrio"/>
        </w:rPr>
        <w:annotationRef/>
      </w:r>
    </w:p>
    <w:p w14:paraId="2C5D3429" w14:textId="1FE3B5B6" w:rsidR="77F8F899" w:rsidRDefault="77F8F899">
      <w:pPr>
        <w:pStyle w:val="Textodecomentrio"/>
      </w:pPr>
      <w:r>
        <w:t>220 V</w:t>
      </w:r>
    </w:p>
  </w:comment>
  <w:comment w:id="56" w:author="Gustavo Urbano Kichler" w:date="2023-07-04T10:25:00Z" w:initials="GUK">
    <w:p w14:paraId="208199D9" w14:textId="77777777" w:rsidR="00FC07FD" w:rsidRDefault="00FC07FD">
      <w:pPr>
        <w:pStyle w:val="Textodecomentrio"/>
      </w:pPr>
      <w:r>
        <w:rPr>
          <w:rStyle w:val="Refdecomentrio"/>
        </w:rPr>
        <w:annotationRef/>
      </w:r>
      <w:r>
        <w:t>Tirar foto de uma furadeira conectada em uma tomada e inserir na figura</w:t>
      </w:r>
    </w:p>
  </w:comment>
  <w:comment w:id="57" w:author="Gustavo Urbano Kichler" w:date="2023-07-13T12:15:00Z" w:initials="GUK">
    <w:p w14:paraId="1031A3B0" w14:textId="77777777" w:rsidR="008E3DAD" w:rsidRDefault="008E3DAD" w:rsidP="004D3A60">
      <w:pPr>
        <w:pStyle w:val="Textodecomentrio"/>
      </w:pPr>
      <w:r>
        <w:rPr>
          <w:rStyle w:val="Refdecomentrio"/>
        </w:rPr>
        <w:annotationRef/>
      </w:r>
      <w:r>
        <w:t>Equipe de mídias: aumentar fonte para manter a imagem menor</w:t>
      </w:r>
    </w:p>
  </w:comment>
  <w:comment w:id="58" w:author="Magda da Rosa Colin" w:date="2023-07-03T18:44:00Z" w:initials="MC">
    <w:p w14:paraId="2F462031" w14:textId="0B9D7C5D" w:rsidR="77F8F899" w:rsidRDefault="77F8F899">
      <w:pPr>
        <w:pStyle w:val="Textodecomentrio"/>
      </w:pPr>
      <w:r w:rsidRPr="77F8F899">
        <w:rPr>
          <w:b/>
          <w:bCs/>
        </w:rPr>
        <w:t>UC02_G01_UE1_IMG014</w:t>
      </w:r>
      <w:r>
        <w:rPr>
          <w:rStyle w:val="Refdecomentrio"/>
        </w:rPr>
        <w:annotationRef/>
      </w:r>
    </w:p>
    <w:p w14:paraId="091B75FD" w14:textId="5BCF7C50" w:rsidR="77F8F899" w:rsidRDefault="77F8F899">
      <w:pPr>
        <w:pStyle w:val="Textodecomentrio"/>
      </w:pPr>
      <w:r>
        <w:t xml:space="preserve">(Fonte: adaptada pelo autor de SENAI UC5_G3UE1 - Técnico em Automação) </w:t>
      </w:r>
    </w:p>
    <w:p w14:paraId="2E0C6A11" w14:textId="5DF71B26" w:rsidR="77F8F899" w:rsidRDefault="77F8F899">
      <w:pPr>
        <w:pStyle w:val="Textodecomentrio"/>
      </w:pPr>
      <w:r>
        <w:t xml:space="preserve">Tensão e corrente de fase em sistema trifásico 127V/220 V </w:t>
      </w:r>
    </w:p>
    <w:p w14:paraId="41D82DCE" w14:textId="7EE64CF1" w:rsidR="77F8F899" w:rsidRDefault="77F8F899">
      <w:pPr>
        <w:pStyle w:val="Textodecomentrio"/>
      </w:pPr>
    </w:p>
    <w:p w14:paraId="4D1DA242" w14:textId="216BD505" w:rsidR="77F8F899" w:rsidRDefault="77F8F899">
      <w:pPr>
        <w:pStyle w:val="Textodecomentrio"/>
      </w:pPr>
    </w:p>
  </w:comment>
  <w:comment w:id="59" w:author="Magda da Rosa Colin" w:date="2023-07-03T18:45:00Z" w:initials="MC">
    <w:p w14:paraId="16350F65" w14:textId="2C319DFB" w:rsidR="77F8F899" w:rsidRDefault="77F8F899">
      <w:pPr>
        <w:pStyle w:val="Textodecomentrio"/>
      </w:pPr>
      <w:r>
        <w:t>Equipe de mídias, ao editar, separar o número do símbolo:</w:t>
      </w:r>
      <w:r>
        <w:rPr>
          <w:rStyle w:val="Refdecomentrio"/>
        </w:rPr>
        <w:annotationRef/>
      </w:r>
    </w:p>
    <w:p w14:paraId="6057B662" w14:textId="21F84195" w:rsidR="77F8F899" w:rsidRDefault="77F8F899">
      <w:pPr>
        <w:pStyle w:val="Textodecomentrio"/>
      </w:pPr>
      <w:r>
        <w:t>127 V</w:t>
      </w:r>
    </w:p>
  </w:comment>
  <w:comment w:id="60" w:author="Gustavo Urbano Kichler" w:date="2023-07-04T10:26:00Z" w:initials="GUK">
    <w:p w14:paraId="73C74CC0" w14:textId="77777777" w:rsidR="00FC07FD" w:rsidRDefault="00FC07FD">
      <w:pPr>
        <w:pStyle w:val="Textodecomentrio"/>
      </w:pPr>
      <w:r>
        <w:rPr>
          <w:rStyle w:val="Refdecomentrio"/>
        </w:rPr>
        <w:annotationRef/>
      </w:r>
      <w:r>
        <w:t>Tirar foto de uma furadeira conectada em uma tomada e inserir na figura</w:t>
      </w:r>
    </w:p>
  </w:comment>
  <w:comment w:id="61" w:author="Gustavo Urbano Kichler" w:date="2023-07-13T12:15:00Z" w:initials="GUK">
    <w:p w14:paraId="272DABEE" w14:textId="77777777" w:rsidR="008E3DAD" w:rsidRDefault="008E3DAD" w:rsidP="002458C4">
      <w:pPr>
        <w:pStyle w:val="Textodecomentrio"/>
      </w:pPr>
      <w:r>
        <w:rPr>
          <w:rStyle w:val="Refdecomentrio"/>
        </w:rPr>
        <w:annotationRef/>
      </w:r>
      <w:r>
        <w:t>Equipe de mídias: aumentar fonte para manter a imagem menor</w:t>
      </w:r>
    </w:p>
  </w:comment>
  <w:comment w:id="62" w:author="Carlos Eduardo Kroth" w:date="2023-06-27T17:07:00Z" w:initials="CEK">
    <w:p w14:paraId="67A60F8B" w14:textId="1F87DE09" w:rsidR="00411E58" w:rsidRDefault="00011A77">
      <w:pPr>
        <w:pStyle w:val="Textodecomentrio"/>
      </w:pPr>
      <w:r>
        <w:rPr>
          <w:rStyle w:val="Refdecomentrio"/>
        </w:rPr>
        <w:annotationRef/>
      </w:r>
      <w:r w:rsidR="00411E58">
        <w:t xml:space="preserve">Redesenhar : A linha L1 fazer na cor vermelha. E em laranja os multímetros e suas conexões. </w:t>
      </w:r>
    </w:p>
    <w:p w14:paraId="3E012CCC" w14:textId="77777777" w:rsidR="00411E58" w:rsidRDefault="00411E58">
      <w:pPr>
        <w:pStyle w:val="Textodecomentrio"/>
      </w:pPr>
      <w:r>
        <w:t xml:space="preserve">Trocar o V de dentro da circunferência por VL </w:t>
      </w:r>
    </w:p>
  </w:comment>
  <w:comment w:id="63" w:author="Magda da Rosa Colin" w:date="2023-07-03T18:01:00Z" w:initials="MC">
    <w:p w14:paraId="12DCA929" w14:textId="016C6C34" w:rsidR="77F8F899" w:rsidRDefault="77F8F899">
      <w:pPr>
        <w:pStyle w:val="Textodecomentrio"/>
      </w:pPr>
      <w:r>
        <w:t>Equipe de mídias: ao editar, separar o número do símbolo</w:t>
      </w:r>
      <w:r>
        <w:rPr>
          <w:rStyle w:val="Refdecomentrio"/>
        </w:rPr>
        <w:annotationRef/>
      </w:r>
    </w:p>
    <w:p w14:paraId="20D10D48" w14:textId="61C566B1" w:rsidR="77F8F899" w:rsidRDefault="77F8F899">
      <w:pPr>
        <w:pStyle w:val="Textodecomentrio"/>
      </w:pPr>
      <w:r>
        <w:t>127 V</w:t>
      </w:r>
    </w:p>
    <w:p w14:paraId="40BAC007" w14:textId="27511E90" w:rsidR="77F8F899" w:rsidRDefault="77F8F899">
      <w:pPr>
        <w:pStyle w:val="Textodecomentrio"/>
      </w:pPr>
      <w:r>
        <w:t>220 V</w:t>
      </w:r>
    </w:p>
  </w:comment>
  <w:comment w:id="64" w:author="Magda da Rosa Colin" w:date="2023-07-03T19:02:00Z" w:initials="MC">
    <w:p w14:paraId="50E7CBE3" w14:textId="650B641A" w:rsidR="77F8F899" w:rsidRDefault="77F8F899">
      <w:pPr>
        <w:pStyle w:val="Textodecomentrio"/>
      </w:pPr>
      <w:r w:rsidRPr="77F8F899">
        <w:rPr>
          <w:b/>
          <w:bCs/>
        </w:rPr>
        <w:t>UC02_G01_UE1_IMG015</w:t>
      </w:r>
      <w:r>
        <w:rPr>
          <w:rStyle w:val="Refdecomentrio"/>
        </w:rPr>
        <w:annotationRef/>
      </w:r>
    </w:p>
    <w:p w14:paraId="0C495FAE" w14:textId="7B5179F4" w:rsidR="77F8F899" w:rsidRDefault="77F8F899">
      <w:pPr>
        <w:pStyle w:val="Textodecomentrio"/>
      </w:pPr>
      <w:r>
        <w:t xml:space="preserve">Tensões em rede monofásica em 127/220V e 220/380 V </w:t>
      </w:r>
    </w:p>
    <w:p w14:paraId="646ED471" w14:textId="2E667861" w:rsidR="77F8F899" w:rsidRDefault="77F8F899">
      <w:pPr>
        <w:pStyle w:val="Textodecomentrio"/>
      </w:pPr>
      <w:r>
        <w:t>Fonte: SENAI</w:t>
      </w:r>
    </w:p>
  </w:comment>
  <w:comment w:id="65" w:author="Carlos Eduardo Kroth" w:date="2023-06-27T17:11:00Z" w:initials="CEK">
    <w:p w14:paraId="5F523755" w14:textId="264D5BFD" w:rsidR="00411E58" w:rsidRDefault="0089535B">
      <w:pPr>
        <w:pStyle w:val="Textodecomentrio"/>
      </w:pPr>
      <w:r>
        <w:rPr>
          <w:rStyle w:val="Refdecomentrio"/>
        </w:rPr>
        <w:annotationRef/>
      </w:r>
      <w:r w:rsidR="00411E58">
        <w:t>Redesenhar : A linha L2 fazer na cor preta.</w:t>
      </w:r>
    </w:p>
    <w:p w14:paraId="7021995C" w14:textId="77777777" w:rsidR="00411E58" w:rsidRDefault="00411E58">
      <w:pPr>
        <w:pStyle w:val="Textodecomentrio"/>
      </w:pPr>
      <w:r>
        <w:t xml:space="preserve">E em laranja os multímetros e suas conexões. </w:t>
      </w:r>
    </w:p>
    <w:p w14:paraId="54054453" w14:textId="77777777" w:rsidR="00411E58" w:rsidRDefault="00411E58">
      <w:pPr>
        <w:pStyle w:val="Textodecomentrio"/>
      </w:pPr>
      <w:r>
        <w:t xml:space="preserve">No desenho da esquerda: </w:t>
      </w:r>
    </w:p>
    <w:p w14:paraId="691AFF30" w14:textId="77777777" w:rsidR="00411E58" w:rsidRDefault="00411E58">
      <w:pPr>
        <w:pStyle w:val="Textodecomentrio"/>
      </w:pPr>
      <w:r>
        <w:t xml:space="preserve">Trocar o V de dentro da circunferência por VL no 220V </w:t>
      </w:r>
    </w:p>
    <w:p w14:paraId="4BBCC8E0" w14:textId="77777777" w:rsidR="00411E58" w:rsidRDefault="00411E58">
      <w:pPr>
        <w:pStyle w:val="Textodecomentrio"/>
      </w:pPr>
      <w:r>
        <w:t>Trocar o V de dentro da circunferência por VF nos dois 127V</w:t>
      </w:r>
    </w:p>
    <w:p w14:paraId="24731D8E" w14:textId="77777777" w:rsidR="00411E58" w:rsidRDefault="00411E58">
      <w:pPr>
        <w:pStyle w:val="Textodecomentrio"/>
      </w:pPr>
      <w:r>
        <w:t xml:space="preserve">No desenho da direita: </w:t>
      </w:r>
    </w:p>
    <w:p w14:paraId="6F41A4CE" w14:textId="77777777" w:rsidR="00411E58" w:rsidRDefault="00411E58">
      <w:pPr>
        <w:pStyle w:val="Textodecomentrio"/>
      </w:pPr>
      <w:r>
        <w:t xml:space="preserve">Trocar o V de dentro da circunferência por VL no 380V </w:t>
      </w:r>
    </w:p>
    <w:p w14:paraId="6C289284" w14:textId="77777777" w:rsidR="00411E58" w:rsidRDefault="00411E58">
      <w:pPr>
        <w:pStyle w:val="Textodecomentrio"/>
      </w:pPr>
      <w:r>
        <w:t>Trocar o V de dentro da circunferência por VF nos dois 220V</w:t>
      </w:r>
    </w:p>
  </w:comment>
  <w:comment w:id="66" w:author="Magda da Rosa Colin" w:date="2023-07-03T19:03:00Z" w:initials="MC">
    <w:p w14:paraId="447903A5" w14:textId="3E06E1A6" w:rsidR="77F8F899" w:rsidRDefault="77F8F899">
      <w:pPr>
        <w:pStyle w:val="Textodecomentrio"/>
      </w:pPr>
      <w:r>
        <w:t>Equipe de mídias: ao editar, separar o número do símbolo</w:t>
      </w:r>
      <w:r>
        <w:rPr>
          <w:rStyle w:val="Refdecomentrio"/>
        </w:rPr>
        <w:annotationRef/>
      </w:r>
    </w:p>
    <w:p w14:paraId="3C39CF96" w14:textId="6AB5A2D9" w:rsidR="77F8F899" w:rsidRDefault="77F8F899">
      <w:pPr>
        <w:pStyle w:val="Textodecomentrio"/>
      </w:pPr>
      <w:r>
        <w:t>127 V</w:t>
      </w:r>
    </w:p>
    <w:p w14:paraId="5527735B" w14:textId="69E6967A" w:rsidR="77F8F899" w:rsidRDefault="77F8F899">
      <w:pPr>
        <w:pStyle w:val="Textodecomentrio"/>
      </w:pPr>
      <w:r>
        <w:t>220 V</w:t>
      </w:r>
    </w:p>
    <w:p w14:paraId="382796A3" w14:textId="229B2A44" w:rsidR="77F8F899" w:rsidRDefault="77F8F899">
      <w:pPr>
        <w:pStyle w:val="Textodecomentrio"/>
      </w:pPr>
      <w:r>
        <w:t>380 V</w:t>
      </w:r>
    </w:p>
  </w:comment>
  <w:comment w:id="67" w:author="Magda da Rosa Colin" w:date="2023-07-03T19:04:00Z" w:initials="MC">
    <w:p w14:paraId="0CA9AAB5" w14:textId="1DAC1593" w:rsidR="77F8F899" w:rsidRDefault="77F8F899">
      <w:pPr>
        <w:pStyle w:val="Textodecomentrio"/>
      </w:pPr>
      <w:r w:rsidRPr="77F8F899">
        <w:rPr>
          <w:b/>
          <w:bCs/>
        </w:rPr>
        <w:t>UC02_G01_UE1_IMG016</w:t>
      </w:r>
      <w:r>
        <w:rPr>
          <w:rStyle w:val="Refdecomentrio"/>
        </w:rPr>
        <w:annotationRef/>
      </w:r>
    </w:p>
    <w:p w14:paraId="025DB033" w14:textId="42C6CC0E" w:rsidR="77F8F899" w:rsidRDefault="77F8F899">
      <w:pPr>
        <w:pStyle w:val="Textodecomentrio"/>
      </w:pPr>
      <w:r>
        <w:t xml:space="preserve">Tensões em rede bifásica em 127/220 V e 220/380 V </w:t>
      </w:r>
    </w:p>
  </w:comment>
  <w:comment w:id="68" w:author="Carlos Eduardo Kroth" w:date="2023-06-27T17:12:00Z" w:initials="CEK">
    <w:p w14:paraId="130AB408" w14:textId="77777777" w:rsidR="005C6DAC" w:rsidRDefault="00A7792E">
      <w:pPr>
        <w:pStyle w:val="Textodecomentrio"/>
      </w:pPr>
      <w:r>
        <w:rPr>
          <w:rStyle w:val="Refdecomentrio"/>
        </w:rPr>
        <w:annotationRef/>
      </w:r>
      <w:r w:rsidR="005C6DAC">
        <w:t>Redesenhar : A linha L2 fazer na cor preta e L3 na cor marrom.</w:t>
      </w:r>
      <w:r>
        <w:rPr>
          <w:rStyle w:val="Refdecomentrio"/>
        </w:rPr>
        <w:annotationRef/>
      </w:r>
    </w:p>
    <w:p w14:paraId="1CA959E5" w14:textId="77777777" w:rsidR="005C6DAC" w:rsidRDefault="005C6DAC">
      <w:pPr>
        <w:pStyle w:val="Textodecomentrio"/>
      </w:pPr>
      <w:r>
        <w:t xml:space="preserve">E em laranja os multímetros e suas conexões. </w:t>
      </w:r>
    </w:p>
    <w:p w14:paraId="27EA6881" w14:textId="77777777" w:rsidR="005C6DAC" w:rsidRDefault="005C6DAC">
      <w:pPr>
        <w:pStyle w:val="Textodecomentrio"/>
      </w:pPr>
      <w:r>
        <w:t xml:space="preserve">No desenho da esquerda: </w:t>
      </w:r>
    </w:p>
    <w:p w14:paraId="66B7ED2F" w14:textId="77777777" w:rsidR="005C6DAC" w:rsidRDefault="005C6DAC">
      <w:pPr>
        <w:pStyle w:val="Textodecomentrio"/>
      </w:pPr>
      <w:r>
        <w:t xml:space="preserve">Trocar o V de dentro da circunferência por VL nos 220V </w:t>
      </w:r>
    </w:p>
    <w:p w14:paraId="3913197D" w14:textId="77777777" w:rsidR="005C6DAC" w:rsidRDefault="005C6DAC">
      <w:pPr>
        <w:pStyle w:val="Textodecomentrio"/>
      </w:pPr>
      <w:r>
        <w:t>Trocar o V de dentro da circunferência por VF nos 127V</w:t>
      </w:r>
    </w:p>
    <w:p w14:paraId="2CC59C17" w14:textId="77777777" w:rsidR="005C6DAC" w:rsidRDefault="005C6DAC">
      <w:pPr>
        <w:pStyle w:val="Textodecomentrio"/>
      </w:pPr>
      <w:r>
        <w:t xml:space="preserve">No desenho da direita: </w:t>
      </w:r>
    </w:p>
    <w:p w14:paraId="3401E35E" w14:textId="77777777" w:rsidR="005C6DAC" w:rsidRDefault="005C6DAC">
      <w:pPr>
        <w:pStyle w:val="Textodecomentrio"/>
      </w:pPr>
      <w:r>
        <w:t xml:space="preserve">Trocar o V de dentro da circunferência por VL nos 380V </w:t>
      </w:r>
    </w:p>
    <w:p w14:paraId="75DDC7FE" w14:textId="77777777" w:rsidR="005C6DAC" w:rsidRDefault="005C6DAC">
      <w:pPr>
        <w:pStyle w:val="Textodecomentrio"/>
      </w:pPr>
      <w:r>
        <w:t>Trocar o V de dentro da circunferência por VF nos 220V</w:t>
      </w:r>
    </w:p>
  </w:comment>
  <w:comment w:id="69" w:author="Magda da Rosa Colin" w:date="2023-07-03T19:03:00Z" w:initials="MC">
    <w:p w14:paraId="6D7754F5" w14:textId="292E073B" w:rsidR="77F8F899" w:rsidRDefault="77F8F899">
      <w:pPr>
        <w:pStyle w:val="Textodecomentrio"/>
      </w:pPr>
      <w:r>
        <w:t>Equipe de mídias: ao editar, separar o número do símbolo</w:t>
      </w:r>
      <w:r>
        <w:rPr>
          <w:rStyle w:val="Refdecomentrio"/>
        </w:rPr>
        <w:annotationRef/>
      </w:r>
    </w:p>
    <w:p w14:paraId="45DE6DAB" w14:textId="410027FC" w:rsidR="77F8F899" w:rsidRDefault="77F8F899">
      <w:pPr>
        <w:pStyle w:val="Textodecomentrio"/>
      </w:pPr>
      <w:r>
        <w:t>127 V</w:t>
      </w:r>
    </w:p>
    <w:p w14:paraId="222EF415" w14:textId="66D9361E" w:rsidR="77F8F899" w:rsidRDefault="77F8F899">
      <w:pPr>
        <w:pStyle w:val="Textodecomentrio"/>
      </w:pPr>
      <w:r>
        <w:t>220 V</w:t>
      </w:r>
    </w:p>
    <w:p w14:paraId="16302BE4" w14:textId="6EEB9792" w:rsidR="77F8F899" w:rsidRDefault="77F8F899">
      <w:pPr>
        <w:pStyle w:val="Textodecomentrio"/>
      </w:pPr>
      <w:r>
        <w:t>380 V</w:t>
      </w:r>
    </w:p>
  </w:comment>
  <w:comment w:id="70" w:author="Magda da Rosa Colin" w:date="2023-07-03T19:05:00Z" w:initials="MC">
    <w:p w14:paraId="4AC8DC24" w14:textId="595B7745" w:rsidR="77F8F899" w:rsidRDefault="77F8F899">
      <w:pPr>
        <w:pStyle w:val="Textodecomentrio"/>
      </w:pPr>
      <w:r w:rsidRPr="77F8F899">
        <w:rPr>
          <w:b/>
          <w:bCs/>
        </w:rPr>
        <w:t>UC02_G01_UE1_IMG017</w:t>
      </w:r>
      <w:r>
        <w:rPr>
          <w:rStyle w:val="Refdecomentrio"/>
        </w:rPr>
        <w:annotationRef/>
      </w:r>
    </w:p>
    <w:p w14:paraId="6CC58300" w14:textId="050C3396" w:rsidR="77F8F899" w:rsidRDefault="77F8F899">
      <w:pPr>
        <w:pStyle w:val="Textodecomentrio"/>
      </w:pPr>
      <w:r>
        <w:t xml:space="preserve">Tensões em rede trifásica em 127/220V e 220/380 V </w:t>
      </w:r>
    </w:p>
    <w:p w14:paraId="17564563" w14:textId="1018D899" w:rsidR="77F8F899" w:rsidRDefault="77F8F899">
      <w:pPr>
        <w:pStyle w:val="Textodecomentrio"/>
      </w:pPr>
      <w:r>
        <w:t>Fonte: SENAI.</w:t>
      </w:r>
    </w:p>
  </w:comment>
  <w:comment w:id="71" w:author="Magda da Rosa Colin" w:date="2023-07-03T19:09:00Z" w:initials="MC">
    <w:p w14:paraId="36A041C9" w14:textId="7B5F20D5" w:rsidR="77F8F899" w:rsidRDefault="77F8F899">
      <w:pPr>
        <w:pStyle w:val="Textodecomentrio"/>
      </w:pPr>
      <w:r>
        <w:t>Redesenhar : A linha L2 fazer na cor preta e L3 na cor marrom.</w:t>
      </w:r>
      <w:r>
        <w:rPr>
          <w:rStyle w:val="Refdecomentrio"/>
        </w:rPr>
        <w:annotationRef/>
      </w:r>
    </w:p>
    <w:p w14:paraId="15BEFEEA" w14:textId="77E57CFD" w:rsidR="77F8F899" w:rsidRDefault="77F8F899">
      <w:pPr>
        <w:pStyle w:val="Textodecomentrio"/>
      </w:pPr>
      <w:r>
        <w:t xml:space="preserve">E em laranja os multímetros e suas conexões. </w:t>
      </w:r>
    </w:p>
    <w:p w14:paraId="6A9E2693" w14:textId="70253FF9" w:rsidR="77F8F899" w:rsidRDefault="77F8F899">
      <w:pPr>
        <w:pStyle w:val="Textodecomentrio"/>
      </w:pPr>
      <w:r>
        <w:t xml:space="preserve">No desenho da esquerda: </w:t>
      </w:r>
    </w:p>
    <w:p w14:paraId="60BFFB3F" w14:textId="70EFEEEE" w:rsidR="77F8F899" w:rsidRDefault="77F8F899">
      <w:pPr>
        <w:pStyle w:val="Textodecomentrio"/>
      </w:pPr>
      <w:r>
        <w:t xml:space="preserve">Trocar o V de dentro da circunferência por VL nos 220 V </w:t>
      </w:r>
    </w:p>
    <w:p w14:paraId="0F521A0B" w14:textId="5CCEBCB8" w:rsidR="77F8F899" w:rsidRDefault="77F8F899">
      <w:pPr>
        <w:pStyle w:val="Textodecomentrio"/>
      </w:pPr>
      <w:r>
        <w:t>Trocar o V de dentro da circunferência por VF nos 127 V</w:t>
      </w:r>
    </w:p>
    <w:p w14:paraId="034A3BDA" w14:textId="17D06478" w:rsidR="77F8F899" w:rsidRDefault="77F8F899">
      <w:pPr>
        <w:pStyle w:val="Textodecomentrio"/>
      </w:pPr>
      <w:r>
        <w:t xml:space="preserve">No desenho da direita: </w:t>
      </w:r>
    </w:p>
    <w:p w14:paraId="68C6D8C9" w14:textId="7ADBED63" w:rsidR="77F8F899" w:rsidRDefault="77F8F899">
      <w:pPr>
        <w:pStyle w:val="Textodecomentrio"/>
      </w:pPr>
      <w:r>
        <w:t xml:space="preserve">Trocar o V de dentro da circunferência por VL nos 380 V </w:t>
      </w:r>
    </w:p>
    <w:p w14:paraId="13E34CF1" w14:textId="1CFF11E4" w:rsidR="77F8F899" w:rsidRDefault="77F8F899">
      <w:pPr>
        <w:pStyle w:val="Textodecomentrio"/>
      </w:pPr>
      <w:r>
        <w:t>Trocar o V de dentro da circunferência por VF nos 220 V</w:t>
      </w:r>
    </w:p>
    <w:p w14:paraId="1F076EC9" w14:textId="30E8B6AE" w:rsidR="77F8F899" w:rsidRDefault="77F8F899">
      <w:pPr>
        <w:pStyle w:val="Textodecomentrio"/>
      </w:pPr>
    </w:p>
    <w:p w14:paraId="4252679D" w14:textId="7A4682AC" w:rsidR="77F8F899" w:rsidRDefault="77F8F899">
      <w:pPr>
        <w:pStyle w:val="Textodecomentrio"/>
      </w:pPr>
      <w:r>
        <w:t>Separar sempre os símbolos dos números:</w:t>
      </w:r>
    </w:p>
    <w:p w14:paraId="6D4F7460" w14:textId="3E8EB9E8" w:rsidR="77F8F899" w:rsidRDefault="77F8F899">
      <w:pPr>
        <w:pStyle w:val="Textodecomentrio"/>
      </w:pPr>
      <w:r>
        <w:t>127 V</w:t>
      </w:r>
    </w:p>
    <w:p w14:paraId="63FC0099" w14:textId="06823E85" w:rsidR="77F8F899" w:rsidRDefault="77F8F899">
      <w:pPr>
        <w:pStyle w:val="Textodecomentrio"/>
      </w:pPr>
      <w:r>
        <w:t>220 V</w:t>
      </w:r>
    </w:p>
    <w:p w14:paraId="7251AAF9" w14:textId="0740097F" w:rsidR="77F8F899" w:rsidRDefault="77F8F899">
      <w:pPr>
        <w:pStyle w:val="Textodecomentrio"/>
      </w:pPr>
      <w:r>
        <w:t>380 V</w:t>
      </w:r>
    </w:p>
  </w:comment>
  <w:comment w:id="72" w:author="Magda da Rosa Colin" w:date="2023-07-03T10:53:00Z" w:initials="MC">
    <w:p w14:paraId="21F0E30E" w14:textId="71CF62CE" w:rsidR="77F8F899" w:rsidRDefault="77F8F899">
      <w:pPr>
        <w:pStyle w:val="Textodecomentrio"/>
      </w:pPr>
      <w:r>
        <w:t xml:space="preserve">Equipe de mídias: conforme observação do professor Gustavo (acima) , os trechos sinalizados precisam que ser editados ou regravados. É preciso ver com o professor as informações que devem substituir as atuais. </w:t>
      </w:r>
      <w:r>
        <w:rPr>
          <w:rStyle w:val="Refdecomentrio"/>
        </w:rPr>
        <w:annotationRef/>
      </w:r>
    </w:p>
  </w:comment>
  <w:comment w:id="73" w:author="Gustavo Urbano Kichler" w:date="2023-06-29T09:43:00Z" w:initials="GUK">
    <w:p w14:paraId="69252A20" w14:textId="77777777" w:rsidR="00AA0086" w:rsidRDefault="00E905E8">
      <w:pPr>
        <w:pStyle w:val="Textodecomentrio"/>
      </w:pPr>
      <w:r>
        <w:rPr>
          <w:rStyle w:val="Refdecomentrio"/>
        </w:rPr>
        <w:annotationRef/>
      </w:r>
      <w:r w:rsidR="00AA0086">
        <w:t>O vídeo original da automação contém erros técnicos (1"15, 1"50, 2"17 e 2"45). O ideal é editar esses trechos ou regravar.</w:t>
      </w:r>
    </w:p>
  </w:comment>
  <w:comment w:id="74" w:author="Magda da Rosa Colin" w:date="2023-07-03T10:55:00Z" w:initials="MC">
    <w:p w14:paraId="35367B5D" w14:textId="7A9CDD65" w:rsidR="77F8F899" w:rsidRDefault="77F8F899">
      <w:pPr>
        <w:pStyle w:val="Textodecomentrio"/>
      </w:pPr>
      <w:r>
        <w:t xml:space="preserve">Professor Gustavo, precisamos contatar a equipe de mídias e, conforme a decisão de editar ou regravar o vídeo, fornecer as informações atualizadas que devem substituir as que estão gravadas atualmente. </w:t>
      </w:r>
      <w:r>
        <w:rPr>
          <w:rStyle w:val="Refdecomentrio"/>
        </w:rPr>
        <w:annotationRef/>
      </w:r>
    </w:p>
  </w:comment>
  <w:comment w:id="75" w:author="Gustavo Urbano Kichler" w:date="2023-07-04T10:06:00Z" w:initials="GUK">
    <w:p w14:paraId="11334D60" w14:textId="77777777" w:rsidR="00696F1A" w:rsidRDefault="00696F1A">
      <w:pPr>
        <w:pStyle w:val="Textodecomentrio"/>
      </w:pPr>
      <w:r>
        <w:rPr>
          <w:rStyle w:val="Refdecomentrio"/>
        </w:rPr>
        <w:annotationRef/>
      </w:r>
      <w:r>
        <w:t>Sim, sabemos disso.</w:t>
      </w:r>
    </w:p>
  </w:comment>
  <w:comment w:id="76" w:author="Magda da Rosa Colin" w:date="2023-07-04T16:55:00Z" w:initials="MC">
    <w:p w14:paraId="010C3510" w14:textId="3C5E3204" w:rsidR="00CADE62" w:rsidRDefault="00CADE62">
      <w:pPr>
        <w:pStyle w:val="Textodecomentrio"/>
      </w:pPr>
      <w:r>
        <w:t>Vou deixar o comentário aqui para quando chegar à etapa de produção de mídias, eles entrarem em contato com os RTs.</w:t>
      </w:r>
      <w:r>
        <w:rPr>
          <w:rStyle w:val="Refdecomentrio"/>
        </w:rPr>
        <w:annotationRef/>
      </w:r>
    </w:p>
  </w:comment>
  <w:comment w:id="77" w:author="Magda da Rosa Colin" w:date="2023-07-03T19:16:00Z" w:initials="MC">
    <w:p w14:paraId="6CF6A54D" w14:textId="56EC10D9" w:rsidR="77F8F899" w:rsidRDefault="77F8F899">
      <w:pPr>
        <w:pStyle w:val="Textodecomentrio"/>
      </w:pPr>
      <w:r w:rsidRPr="77F8F899">
        <w:rPr>
          <w:b/>
          <w:bCs/>
        </w:rPr>
        <w:t>UC02_G01_UE1_IMG018</w:t>
      </w:r>
      <w:r>
        <w:rPr>
          <w:rStyle w:val="Refdecomentrio"/>
        </w:rPr>
        <w:annotationRef/>
      </w:r>
    </w:p>
    <w:p w14:paraId="6FC7785C" w14:textId="44266735" w:rsidR="77F8F899" w:rsidRDefault="77F8F899">
      <w:pPr>
        <w:pStyle w:val="Textodecomentrio"/>
      </w:pPr>
      <w:r>
        <w:t xml:space="preserve">(Fonte: SENA UC5_G3UE1 - Técnico em Automação) </w:t>
      </w:r>
    </w:p>
    <w:p w14:paraId="67CC55CA" w14:textId="667FD168" w:rsidR="77F8F899" w:rsidRDefault="77F8F899">
      <w:pPr>
        <w:pStyle w:val="Textodecomentrio"/>
      </w:pPr>
      <w:r>
        <w:t xml:space="preserve">Frequências dos sinais alternados nas redes elétricas </w:t>
      </w:r>
    </w:p>
    <w:p w14:paraId="3001A326" w14:textId="418541C8" w:rsidR="77F8F899" w:rsidRDefault="77F8F899">
      <w:pPr>
        <w:pStyle w:val="Textodecomentrio"/>
      </w:pPr>
      <w:r>
        <w:t>Fonte: SENAI.</w:t>
      </w:r>
    </w:p>
  </w:comment>
  <w:comment w:id="78" w:author="Gustavo Urbano Kichler" w:date="2023-07-13T12:17:00Z" w:initials="GUK">
    <w:p w14:paraId="67D80368" w14:textId="77777777" w:rsidR="00612D1D" w:rsidRDefault="00612D1D" w:rsidP="009943A8">
      <w:pPr>
        <w:pStyle w:val="Textodecomentrio"/>
      </w:pPr>
      <w:r>
        <w:rPr>
          <w:rStyle w:val="Refdecomentrio"/>
        </w:rPr>
        <w:annotationRef/>
      </w:r>
      <w:r>
        <w:t>Equipe de mídias: aumentar fonte para manter a imagem menor</w:t>
      </w:r>
    </w:p>
  </w:comment>
  <w:comment w:id="79" w:author="Magda da Rosa Colin" w:date="2023-07-03T19:21:00Z" w:initials="MC">
    <w:p w14:paraId="34B7677B" w14:textId="438B6047" w:rsidR="77F8F899" w:rsidRDefault="77F8F899">
      <w:pPr>
        <w:pStyle w:val="Textodecomentrio"/>
      </w:pPr>
      <w:r w:rsidRPr="77F8F899">
        <w:rPr>
          <w:b/>
          <w:bCs/>
        </w:rPr>
        <w:t>UC02_G01_UE1_IMG019</w:t>
      </w:r>
      <w:r>
        <w:t xml:space="preserve"> </w:t>
      </w:r>
      <w:r>
        <w:rPr>
          <w:rStyle w:val="Refdecomentrio"/>
        </w:rPr>
        <w:annotationRef/>
      </w:r>
    </w:p>
    <w:p w14:paraId="5516ADB4" w14:textId="758C8F22" w:rsidR="77F8F899" w:rsidRDefault="77F8F899">
      <w:pPr>
        <w:pStyle w:val="Textodecomentrio"/>
      </w:pPr>
      <w:r>
        <w:t xml:space="preserve">(Fonte: SENA UC5_G3UE1 - Técnico em Automação) </w:t>
      </w:r>
    </w:p>
    <w:p w14:paraId="565B1D70" w14:textId="247D5060" w:rsidR="77F8F899" w:rsidRDefault="77F8F899">
      <w:pPr>
        <w:pStyle w:val="Textodecomentrio"/>
      </w:pPr>
      <w:r>
        <w:t xml:space="preserve">Frequências dos sinais alternados nas redes elétricas </w:t>
      </w:r>
    </w:p>
    <w:p w14:paraId="6A48972C" w14:textId="7A496357" w:rsidR="77F8F899" w:rsidRDefault="77F8F899">
      <w:pPr>
        <w:pStyle w:val="Textodecomentrio"/>
      </w:pPr>
      <w:r>
        <w:t>Fonte: SENAI.</w:t>
      </w:r>
    </w:p>
  </w:comment>
  <w:comment w:id="80" w:author="Gustavo Urbano Kichler" w:date="2023-07-13T12:17:00Z" w:initials="GUK">
    <w:p w14:paraId="6910B2AF" w14:textId="77777777" w:rsidR="00612D1D" w:rsidRDefault="00612D1D" w:rsidP="00E84189">
      <w:pPr>
        <w:pStyle w:val="Textodecomentrio"/>
      </w:pPr>
      <w:r>
        <w:rPr>
          <w:rStyle w:val="Refdecomentrio"/>
        </w:rPr>
        <w:annotationRef/>
      </w:r>
      <w:r>
        <w:t>Equipe de mídias: aumentar fonte para manter a imagem menor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E94577" w15:done="1"/>
  <w15:commentEx w15:paraId="3B2924AF" w15:paraIdParent="29E94577" w15:done="1"/>
  <w15:commentEx w15:paraId="4BAE83B4" w15:done="1"/>
  <w15:commentEx w15:paraId="71B7FA40" w15:done="1"/>
  <w15:commentEx w15:paraId="46364926" w15:paraIdParent="71B7FA40" w15:done="1"/>
  <w15:commentEx w15:paraId="56F90686" w15:done="0"/>
  <w15:commentEx w15:paraId="114CDC7F" w15:paraIdParent="56F90686" w15:done="0"/>
  <w15:commentEx w15:paraId="093B457F" w15:done="0"/>
  <w15:commentEx w15:paraId="4DCD4A4C" w15:done="0"/>
  <w15:commentEx w15:paraId="2DB39716" w15:paraIdParent="4DCD4A4C" w15:done="0"/>
  <w15:commentEx w15:paraId="22822B52" w15:done="0"/>
  <w15:commentEx w15:paraId="609A7BFF" w15:done="0"/>
  <w15:commentEx w15:paraId="28FD3C74" w15:paraIdParent="609A7BFF" w15:done="0"/>
  <w15:commentEx w15:paraId="29A5441C" w15:done="1"/>
  <w15:commentEx w15:paraId="7A5166BD" w15:paraIdParent="29A5441C" w15:done="1"/>
  <w15:commentEx w15:paraId="3868933B" w15:done="0"/>
  <w15:commentEx w15:paraId="51A1C351" w15:paraIdParent="3868933B" w15:done="0"/>
  <w15:commentEx w15:paraId="706A0562" w15:done="1"/>
  <w15:commentEx w15:paraId="53B936EC" w15:paraIdParent="706A0562" w15:done="1"/>
  <w15:commentEx w15:paraId="67BE4411" w15:done="1"/>
  <w15:commentEx w15:paraId="44B2F3F7" w15:done="1"/>
  <w15:commentEx w15:paraId="798A41BC" w15:paraIdParent="44B2F3F7" w15:done="1"/>
  <w15:commentEx w15:paraId="62E1BDE5" w15:done="1"/>
  <w15:commentEx w15:paraId="25BCE5B3" w15:done="1"/>
  <w15:commentEx w15:paraId="658E4276" w15:paraIdParent="25BCE5B3" w15:done="1"/>
  <w15:commentEx w15:paraId="1C098B5F" w15:done="1"/>
  <w15:commentEx w15:paraId="27F5DA2E" w15:done="1"/>
  <w15:commentEx w15:paraId="25B60054" w15:paraIdParent="27F5DA2E" w15:done="1"/>
  <w15:commentEx w15:paraId="7D0E2C7A" w15:done="0"/>
  <w15:commentEx w15:paraId="6E65A6ED" w15:done="1"/>
  <w15:commentEx w15:paraId="5D76E33F" w15:paraIdParent="6E65A6ED" w15:done="1"/>
  <w15:commentEx w15:paraId="4218E173" w15:done="1"/>
  <w15:commentEx w15:paraId="4F8DDE3B" w15:paraIdParent="4218E173" w15:done="1"/>
  <w15:commentEx w15:paraId="41CD7C5A" w15:done="0"/>
  <w15:commentEx w15:paraId="06479650" w15:paraIdParent="41CD7C5A" w15:done="0"/>
  <w15:commentEx w15:paraId="4D45135D" w15:done="1"/>
  <w15:commentEx w15:paraId="7BFF10EB" w15:done="1"/>
  <w15:commentEx w15:paraId="50481201" w15:paraIdParent="7BFF10EB" w15:done="1"/>
  <w15:commentEx w15:paraId="14A67ADA" w15:done="1"/>
  <w15:commentEx w15:paraId="001C068E" w15:paraIdParent="14A67ADA" w15:done="1"/>
  <w15:commentEx w15:paraId="5AABF13F" w15:done="1"/>
  <w15:commentEx w15:paraId="3FBB95BE" w15:paraIdParent="5AABF13F" w15:done="1"/>
  <w15:commentEx w15:paraId="11702581" w15:done="1"/>
  <w15:commentEx w15:paraId="4959282B" w15:paraIdParent="11702581" w15:done="1"/>
  <w15:commentEx w15:paraId="35EB86FB" w15:done="1"/>
  <w15:commentEx w15:paraId="6F011344" w15:done="1"/>
  <w15:commentEx w15:paraId="748DA279" w15:done="1"/>
  <w15:commentEx w15:paraId="085A5A18" w15:done="1"/>
  <w15:commentEx w15:paraId="45D9D0DF" w15:done="1"/>
  <w15:commentEx w15:paraId="183B2D02" w15:done="1"/>
  <w15:commentEx w15:paraId="32BB1DDD" w15:paraIdParent="183B2D02" w15:done="1"/>
  <w15:commentEx w15:paraId="18943DAB" w15:done="1"/>
  <w15:commentEx w15:paraId="2C5D3429" w15:done="1"/>
  <w15:commentEx w15:paraId="208199D9" w15:paraIdParent="2C5D3429" w15:done="1"/>
  <w15:commentEx w15:paraId="1031A3B0" w15:paraIdParent="2C5D3429" w15:done="1"/>
  <w15:commentEx w15:paraId="4D1DA242" w15:done="1"/>
  <w15:commentEx w15:paraId="6057B662" w15:done="1"/>
  <w15:commentEx w15:paraId="73C74CC0" w15:paraIdParent="6057B662" w15:done="1"/>
  <w15:commentEx w15:paraId="272DABEE" w15:paraIdParent="6057B662" w15:done="1"/>
  <w15:commentEx w15:paraId="3E012CCC" w15:done="1"/>
  <w15:commentEx w15:paraId="40BAC007" w15:paraIdParent="3E012CCC" w15:done="1"/>
  <w15:commentEx w15:paraId="646ED471" w15:done="1"/>
  <w15:commentEx w15:paraId="6C289284" w15:done="1"/>
  <w15:commentEx w15:paraId="382796A3" w15:paraIdParent="6C289284" w15:done="1"/>
  <w15:commentEx w15:paraId="025DB033" w15:done="1"/>
  <w15:commentEx w15:paraId="75DDC7FE" w15:done="1"/>
  <w15:commentEx w15:paraId="16302BE4" w15:paraIdParent="75DDC7FE" w15:done="1"/>
  <w15:commentEx w15:paraId="17564563" w15:done="1"/>
  <w15:commentEx w15:paraId="7251AAF9" w15:done="0"/>
  <w15:commentEx w15:paraId="21F0E30E" w15:done="0"/>
  <w15:commentEx w15:paraId="69252A20" w15:done="0"/>
  <w15:commentEx w15:paraId="35367B5D" w15:paraIdParent="69252A20" w15:done="0"/>
  <w15:commentEx w15:paraId="11334D60" w15:paraIdParent="69252A20" w15:done="0"/>
  <w15:commentEx w15:paraId="010C3510" w15:paraIdParent="69252A20" w15:done="0"/>
  <w15:commentEx w15:paraId="3001A326" w15:done="0"/>
  <w15:commentEx w15:paraId="67D80368" w15:paraIdParent="3001A326" w15:done="0"/>
  <w15:commentEx w15:paraId="6A48972C" w15:done="0"/>
  <w15:commentEx w15:paraId="6910B2AF" w15:paraIdParent="6A489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0D35317" w16cex:dateUtc="2023-07-03T11:46:00Z"/>
  <w16cex:commentExtensible w16cex:durableId="284E6ED8" w16cex:dateUtc="2023-07-04T13:11:00Z"/>
  <w16cex:commentExtensible w16cex:durableId="2843E3CC" w16cex:dateUtc="2023-06-26T13:15:00Z"/>
  <w16cex:commentExtensible w16cex:durableId="61E38904" w16cex:dateUtc="2023-07-03T13:47:00Z"/>
  <w16cex:commentExtensible w16cex:durableId="284E5DFD" w16cex:dateUtc="2023-07-04T11:59:00Z"/>
  <w16cex:commentExtensible w16cex:durableId="6CE94CD4" w16cex:dateUtc="2023-07-03T12:30:00Z"/>
  <w16cex:commentExtensible w16cex:durableId="60C7B024" w16cex:dateUtc="2023-07-13T14:49:00Z"/>
  <w16cex:commentExtensible w16cex:durableId="22262F77" w16cex:dateUtc="2023-07-03T12:37:00Z"/>
  <w16cex:commentExtensible w16cex:durableId="0B050180" w16cex:dateUtc="2023-07-03T12:39:00Z"/>
  <w16cex:commentExtensible w16cex:durableId="1875497F" w16cex:dateUtc="2023-07-13T14:49:00Z"/>
  <w16cex:commentExtensible w16cex:durableId="1D5CD32E" w16cex:dateUtc="2023-07-03T13:01:00Z"/>
  <w16cex:commentExtensible w16cex:durableId="07DF158B" w16cex:dateUtc="2023-07-04T21:40:00Z"/>
  <w16cex:commentExtensible w16cex:durableId="592329D1" w16cex:dateUtc="2023-07-13T14:49:00Z"/>
  <w16cex:commentExtensible w16cex:durableId="4F2680FE" w16cex:dateUtc="2023-07-03T13:04:00Z"/>
  <w16cex:commentExtensible w16cex:durableId="284E607E" w16cex:dateUtc="2023-07-04T12:10:00Z"/>
  <w16cex:commentExtensible w16cex:durableId="42B55828" w16cex:dateUtc="2023-07-03T13:07:00Z"/>
  <w16cex:commentExtensible w16cex:durableId="1206F4AD" w16cex:dateUtc="2023-07-13T14:50:00Z"/>
  <w16cex:commentExtensible w16cex:durableId="3D8AC1F9" w16cex:dateUtc="2023-07-03T13:12:00Z"/>
  <w16cex:commentExtensible w16cex:durableId="284E6288" w16cex:dateUtc="2023-07-04T12:18:00Z"/>
  <w16cex:commentExtensible w16cex:durableId="6D377D56" w16cex:dateUtc="2023-07-13T14:50:00Z"/>
  <w16cex:commentExtensible w16cex:durableId="14A258AD" w16cex:dateUtc="2023-07-03T13:26:00Z"/>
  <w16cex:commentExtensible w16cex:durableId="284E653D" w16cex:dateUtc="2023-07-04T12:30:00Z"/>
  <w16cex:commentExtensible w16cex:durableId="44A13663" w16cex:dateUtc="2023-07-03T13:34:00Z"/>
  <w16cex:commentExtensible w16cex:durableId="5D28BA3C" w16cex:dateUtc="2023-07-03T14:08:00Z"/>
  <w16cex:commentExtensible w16cex:durableId="71B920F1" w16cex:dateUtc="2023-07-13T14:50:00Z"/>
  <w16cex:commentExtensible w16cex:durableId="0A119C6E" w16cex:dateUtc="2023-07-03T14:06:00Z"/>
  <w16cex:commentExtensible w16cex:durableId="6E8A53DC" w16cex:dateUtc="2023-07-03T16:19:00Z"/>
  <w16cex:commentExtensible w16cex:durableId="301DBC34" w16cex:dateUtc="2023-07-13T14:51:00Z"/>
  <w16cex:commentExtensible w16cex:durableId="451DDADA" w16cex:dateUtc="2023-07-03T16:38:00Z"/>
  <w16cex:commentExtensible w16cex:durableId="4D2BF9E4" w16cex:dateUtc="2023-07-03T14:23:00Z"/>
  <w16cex:commentExtensible w16cex:durableId="284E65E7" w16cex:dateUtc="2023-07-04T12:33:00Z"/>
  <w16cex:commentExtensible w16cex:durableId="284E6A20" w16cex:dateUtc="2023-07-03T19:43:00Z"/>
  <w16cex:commentExtensible w16cex:durableId="284E6A1F" w16cex:dateUtc="2023-07-04T12:35:00Z"/>
  <w16cex:commentExtensible w16cex:durableId="20A9BEF2" w16cex:dateUtc="2023-07-03T18:56:00Z"/>
  <w16cex:commentExtensible w16cex:durableId="285A68FA" w16cex:dateUtc="2023-07-13T15:13:00Z"/>
  <w16cex:commentExtensible w16cex:durableId="2EBE62D8" w16cex:dateUtc="2023-07-03T19:45:00Z"/>
  <w16cex:commentExtensible w16cex:durableId="6A682FE2" w16cex:dateUtc="2023-07-03T21:27:00Z"/>
  <w16cex:commentExtensible w16cex:durableId="285A68FB" w16cex:dateUtc="2023-07-13T15:13:00Z"/>
  <w16cex:commentExtensible w16cex:durableId="1C64A6B5" w16cex:dateUtc="2023-07-03T19:58:00Z"/>
  <w16cex:commentExtensible w16cex:durableId="284E6BB1" w16cex:dateUtc="2023-07-04T12:58:00Z"/>
  <w16cex:commentExtensible w16cex:durableId="71805911" w16cex:dateUtc="2023-07-03T19:53:00Z"/>
  <w16cex:commentExtensible w16cex:durableId="284E6C9F" w16cex:dateUtc="2023-07-04T13:02:00Z"/>
  <w16cex:commentExtensible w16cex:durableId="4D81308E" w16cex:dateUtc="2023-07-03T20:18:00Z"/>
  <w16cex:commentExtensible w16cex:durableId="284E6CEB" w16cex:dateUtc="2023-07-04T13:03:00Z"/>
  <w16cex:commentExtensible w16cex:durableId="0DBC0FFA" w16cex:dateUtc="2023-06-28T19:55:00Z"/>
  <w16cex:commentExtensible w16cex:durableId="140178AA" w16cex:dateUtc="2023-07-03T20:21:00Z"/>
  <w16cex:commentExtensible w16cex:durableId="2845471E" w16cex:dateUtc="2023-06-27T14:31:00Z"/>
  <w16cex:commentExtensible w16cex:durableId="4F2B2DB2" w16cex:dateUtc="2023-07-03T20:34:00Z"/>
  <w16cex:commentExtensible w16cex:durableId="16667CC8" w16cex:dateUtc="2023-07-03T20:54:00Z"/>
  <w16cex:commentExtensible w16cex:durableId="1AD6D387" w16cex:dateUtc="2023-07-03T21:34:00Z"/>
  <w16cex:commentExtensible w16cex:durableId="285A694F" w16cex:dateUtc="2023-07-13T15:15:00Z"/>
  <w16cex:commentExtensible w16cex:durableId="0D48F724" w16cex:dateUtc="2023-07-03T21:39:00Z"/>
  <w16cex:commentExtensible w16cex:durableId="23A3A24D" w16cex:dateUtc="2023-07-03T21:41:00Z"/>
  <w16cex:commentExtensible w16cex:durableId="284E7236" w16cex:dateUtc="2023-07-04T13:25:00Z"/>
  <w16cex:commentExtensible w16cex:durableId="285A6958" w16cex:dateUtc="2023-07-13T15:15:00Z"/>
  <w16cex:commentExtensible w16cex:durableId="78527162" w16cex:dateUtc="2023-07-03T21:44:00Z"/>
  <w16cex:commentExtensible w16cex:durableId="306A9628" w16cex:dateUtc="2023-07-03T21:45:00Z"/>
  <w16cex:commentExtensible w16cex:durableId="284E723D" w16cex:dateUtc="2023-07-04T13:26:00Z"/>
  <w16cex:commentExtensible w16cex:durableId="285A6969" w16cex:dateUtc="2023-07-13T15:15:00Z"/>
  <w16cex:commentExtensible w16cex:durableId="284595B5" w16cex:dateUtc="2023-06-27T20:07:00Z"/>
  <w16cex:commentExtensible w16cex:durableId="1F822E65" w16cex:dateUtc="2023-07-03T21:01:00Z"/>
  <w16cex:commentExtensible w16cex:durableId="0A1BC387" w16cex:dateUtc="2023-07-03T22:02:00Z"/>
  <w16cex:commentExtensible w16cex:durableId="284596AB" w16cex:dateUtc="2023-06-27T20:11:00Z"/>
  <w16cex:commentExtensible w16cex:durableId="329B51D4" w16cex:dateUtc="2023-07-03T22:03:00Z"/>
  <w16cex:commentExtensible w16cex:durableId="6895844E" w16cex:dateUtc="2023-07-03T22:04:00Z"/>
  <w16cex:commentExtensible w16cex:durableId="284596E8" w16cex:dateUtc="2023-06-27T20:12:00Z"/>
  <w16cex:commentExtensible w16cex:durableId="7D35A4FE" w16cex:dateUtc="2023-07-03T22:03:00Z"/>
  <w16cex:commentExtensible w16cex:durableId="264FCFEF" w16cex:dateUtc="2023-07-03T22:05:00Z"/>
  <w16cex:commentExtensible w16cex:durableId="57D743A3" w16cex:dateUtc="2023-07-03T22:09:00Z"/>
  <w16cex:commentExtensible w16cex:durableId="370CE9EA" w16cex:dateUtc="2023-07-03T13:53:00Z"/>
  <w16cex:commentExtensible w16cex:durableId="2847D0B6" w16cex:dateUtc="2023-06-29T12:43:00Z"/>
  <w16cex:commentExtensible w16cex:durableId="7D58311B" w16cex:dateUtc="2023-07-03T13:55:00Z"/>
  <w16cex:commentExtensible w16cex:durableId="284E6D92" w16cex:dateUtc="2023-07-04T13:06:00Z"/>
  <w16cex:commentExtensible w16cex:durableId="3F566255" w16cex:dateUtc="2023-07-04T19:55:00Z"/>
  <w16cex:commentExtensible w16cex:durableId="2BFB1042" w16cex:dateUtc="2023-07-03T22:16:00Z"/>
  <w16cex:commentExtensible w16cex:durableId="285A69D6" w16cex:dateUtc="2023-07-13T15:17:00Z"/>
  <w16cex:commentExtensible w16cex:durableId="430960D2" w16cex:dateUtc="2023-07-03T22:21:00Z"/>
  <w16cex:commentExtensible w16cex:durableId="285A69E1" w16cex:dateUtc="2023-07-13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E94577" w16cid:durableId="60D35317"/>
  <w16cid:commentId w16cid:paraId="3B2924AF" w16cid:durableId="284E6ED8"/>
  <w16cid:commentId w16cid:paraId="4BAE83B4" w16cid:durableId="2843E3CC"/>
  <w16cid:commentId w16cid:paraId="71B7FA40" w16cid:durableId="61E38904"/>
  <w16cid:commentId w16cid:paraId="46364926" w16cid:durableId="284E5DFD"/>
  <w16cid:commentId w16cid:paraId="56F90686" w16cid:durableId="6CE94CD4"/>
  <w16cid:commentId w16cid:paraId="114CDC7F" w16cid:durableId="60C7B024"/>
  <w16cid:commentId w16cid:paraId="093B457F" w16cid:durableId="22262F77"/>
  <w16cid:commentId w16cid:paraId="4DCD4A4C" w16cid:durableId="0B050180"/>
  <w16cid:commentId w16cid:paraId="2DB39716" w16cid:durableId="1875497F"/>
  <w16cid:commentId w16cid:paraId="22822B52" w16cid:durableId="1D5CD32E"/>
  <w16cid:commentId w16cid:paraId="609A7BFF" w16cid:durableId="07DF158B"/>
  <w16cid:commentId w16cid:paraId="28FD3C74" w16cid:durableId="592329D1"/>
  <w16cid:commentId w16cid:paraId="29A5441C" w16cid:durableId="4F2680FE"/>
  <w16cid:commentId w16cid:paraId="7A5166BD" w16cid:durableId="284E607E"/>
  <w16cid:commentId w16cid:paraId="3868933B" w16cid:durableId="42B55828"/>
  <w16cid:commentId w16cid:paraId="51A1C351" w16cid:durableId="1206F4AD"/>
  <w16cid:commentId w16cid:paraId="706A0562" w16cid:durableId="3D8AC1F9"/>
  <w16cid:commentId w16cid:paraId="53B936EC" w16cid:durableId="284E6288"/>
  <w16cid:commentId w16cid:paraId="67BE4411" w16cid:durableId="6D377D56"/>
  <w16cid:commentId w16cid:paraId="44B2F3F7" w16cid:durableId="14A258AD"/>
  <w16cid:commentId w16cid:paraId="798A41BC" w16cid:durableId="284E653D"/>
  <w16cid:commentId w16cid:paraId="62E1BDE5" w16cid:durableId="44A13663"/>
  <w16cid:commentId w16cid:paraId="25BCE5B3" w16cid:durableId="5D28BA3C"/>
  <w16cid:commentId w16cid:paraId="658E4276" w16cid:durableId="71B920F1"/>
  <w16cid:commentId w16cid:paraId="1C098B5F" w16cid:durableId="0A119C6E"/>
  <w16cid:commentId w16cid:paraId="27F5DA2E" w16cid:durableId="6E8A53DC"/>
  <w16cid:commentId w16cid:paraId="25B60054" w16cid:durableId="301DBC34"/>
  <w16cid:commentId w16cid:paraId="7D0E2C7A" w16cid:durableId="451DDADA"/>
  <w16cid:commentId w16cid:paraId="6E65A6ED" w16cid:durableId="4D2BF9E4"/>
  <w16cid:commentId w16cid:paraId="5D76E33F" w16cid:durableId="284E65E7"/>
  <w16cid:commentId w16cid:paraId="4218E173" w16cid:durableId="284E6A20"/>
  <w16cid:commentId w16cid:paraId="4F8DDE3B" w16cid:durableId="284E6A1F"/>
  <w16cid:commentId w16cid:paraId="41CD7C5A" w16cid:durableId="20A9BEF2"/>
  <w16cid:commentId w16cid:paraId="06479650" w16cid:durableId="285A68FA"/>
  <w16cid:commentId w16cid:paraId="4D45135D" w16cid:durableId="2EBE62D8"/>
  <w16cid:commentId w16cid:paraId="7BFF10EB" w16cid:durableId="6A682FE2"/>
  <w16cid:commentId w16cid:paraId="50481201" w16cid:durableId="285A68FB"/>
  <w16cid:commentId w16cid:paraId="14A67ADA" w16cid:durableId="1C64A6B5"/>
  <w16cid:commentId w16cid:paraId="001C068E" w16cid:durableId="284E6BB1"/>
  <w16cid:commentId w16cid:paraId="5AABF13F" w16cid:durableId="71805911"/>
  <w16cid:commentId w16cid:paraId="3FBB95BE" w16cid:durableId="284E6C9F"/>
  <w16cid:commentId w16cid:paraId="11702581" w16cid:durableId="4D81308E"/>
  <w16cid:commentId w16cid:paraId="4959282B" w16cid:durableId="284E6CEB"/>
  <w16cid:commentId w16cid:paraId="35EB86FB" w16cid:durableId="0DBC0FFA"/>
  <w16cid:commentId w16cid:paraId="6F011344" w16cid:durableId="140178AA"/>
  <w16cid:commentId w16cid:paraId="748DA279" w16cid:durableId="2845471E"/>
  <w16cid:commentId w16cid:paraId="085A5A18" w16cid:durableId="4F2B2DB2"/>
  <w16cid:commentId w16cid:paraId="45D9D0DF" w16cid:durableId="16667CC8"/>
  <w16cid:commentId w16cid:paraId="183B2D02" w16cid:durableId="1AD6D387"/>
  <w16cid:commentId w16cid:paraId="32BB1DDD" w16cid:durableId="285A694F"/>
  <w16cid:commentId w16cid:paraId="18943DAB" w16cid:durableId="0D48F724"/>
  <w16cid:commentId w16cid:paraId="2C5D3429" w16cid:durableId="23A3A24D"/>
  <w16cid:commentId w16cid:paraId="208199D9" w16cid:durableId="284E7236"/>
  <w16cid:commentId w16cid:paraId="1031A3B0" w16cid:durableId="285A6958"/>
  <w16cid:commentId w16cid:paraId="4D1DA242" w16cid:durableId="78527162"/>
  <w16cid:commentId w16cid:paraId="6057B662" w16cid:durableId="306A9628"/>
  <w16cid:commentId w16cid:paraId="73C74CC0" w16cid:durableId="284E723D"/>
  <w16cid:commentId w16cid:paraId="272DABEE" w16cid:durableId="285A6969"/>
  <w16cid:commentId w16cid:paraId="3E012CCC" w16cid:durableId="284595B5"/>
  <w16cid:commentId w16cid:paraId="40BAC007" w16cid:durableId="1F822E65"/>
  <w16cid:commentId w16cid:paraId="646ED471" w16cid:durableId="0A1BC387"/>
  <w16cid:commentId w16cid:paraId="6C289284" w16cid:durableId="284596AB"/>
  <w16cid:commentId w16cid:paraId="382796A3" w16cid:durableId="329B51D4"/>
  <w16cid:commentId w16cid:paraId="025DB033" w16cid:durableId="6895844E"/>
  <w16cid:commentId w16cid:paraId="75DDC7FE" w16cid:durableId="284596E8"/>
  <w16cid:commentId w16cid:paraId="16302BE4" w16cid:durableId="7D35A4FE"/>
  <w16cid:commentId w16cid:paraId="17564563" w16cid:durableId="264FCFEF"/>
  <w16cid:commentId w16cid:paraId="7251AAF9" w16cid:durableId="57D743A3"/>
  <w16cid:commentId w16cid:paraId="21F0E30E" w16cid:durableId="370CE9EA"/>
  <w16cid:commentId w16cid:paraId="69252A20" w16cid:durableId="2847D0B6"/>
  <w16cid:commentId w16cid:paraId="35367B5D" w16cid:durableId="7D58311B"/>
  <w16cid:commentId w16cid:paraId="11334D60" w16cid:durableId="284E6D92"/>
  <w16cid:commentId w16cid:paraId="010C3510" w16cid:durableId="3F566255"/>
  <w16cid:commentId w16cid:paraId="3001A326" w16cid:durableId="2BFB1042"/>
  <w16cid:commentId w16cid:paraId="67D80368" w16cid:durableId="285A69D6"/>
  <w16cid:commentId w16cid:paraId="6A48972C" w16cid:durableId="430960D2"/>
  <w16cid:commentId w16cid:paraId="6910B2AF" w16cid:durableId="285A69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E1767" w14:textId="77777777" w:rsidR="00121D94" w:rsidRDefault="00121D94">
      <w:pPr>
        <w:spacing w:line="240" w:lineRule="auto"/>
      </w:pPr>
      <w:r>
        <w:separator/>
      </w:r>
    </w:p>
  </w:endnote>
  <w:endnote w:type="continuationSeparator" w:id="0">
    <w:p w14:paraId="50D6F3AA" w14:textId="77777777" w:rsidR="00121D94" w:rsidRDefault="00121D94">
      <w:pPr>
        <w:spacing w:line="240" w:lineRule="auto"/>
      </w:pPr>
      <w:r>
        <w:continuationSeparator/>
      </w:r>
    </w:p>
  </w:endnote>
  <w:endnote w:type="continuationNotice" w:id="1">
    <w:p w14:paraId="1DFB435D" w14:textId="77777777" w:rsidR="00121D94" w:rsidRDefault="00121D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2EEA4" w14:textId="77777777" w:rsidR="00BA7931" w:rsidRDefault="00BA7931">
    <w:pPr>
      <w:widowControl w:val="0"/>
      <w:pBdr>
        <w:top w:val="nil"/>
        <w:left w:val="nil"/>
        <w:bottom w:val="nil"/>
        <w:right w:val="nil"/>
        <w:between w:val="nil"/>
      </w:pBdr>
      <w:rPr>
        <w:color w:val="000000"/>
      </w:rPr>
    </w:pPr>
  </w:p>
  <w:tbl>
    <w:tblPr>
      <w:tblW w:w="9015" w:type="dxa"/>
      <w:tblLayout w:type="fixed"/>
      <w:tblCellMar>
        <w:left w:w="115" w:type="dxa"/>
        <w:right w:w="115" w:type="dxa"/>
      </w:tblCellMar>
      <w:tblLook w:val="0600" w:firstRow="0" w:lastRow="0" w:firstColumn="0" w:lastColumn="0" w:noHBand="1" w:noVBand="1"/>
    </w:tblPr>
    <w:tblGrid>
      <w:gridCol w:w="3005"/>
      <w:gridCol w:w="3005"/>
      <w:gridCol w:w="3005"/>
    </w:tblGrid>
    <w:tr w:rsidR="00BA7931" w14:paraId="7A90A11C" w14:textId="77777777">
      <w:trPr>
        <w:trHeight w:val="135"/>
      </w:trPr>
      <w:tc>
        <w:tcPr>
          <w:tcW w:w="3005" w:type="dxa"/>
        </w:tcPr>
        <w:p w14:paraId="6C89F9BE" w14:textId="77777777" w:rsidR="00BA7931" w:rsidRDefault="00BA7931">
          <w:pPr>
            <w:pBdr>
              <w:top w:val="nil"/>
              <w:left w:val="nil"/>
              <w:bottom w:val="nil"/>
              <w:right w:val="nil"/>
              <w:between w:val="nil"/>
            </w:pBdr>
            <w:tabs>
              <w:tab w:val="center" w:pos="4680"/>
              <w:tab w:val="right" w:pos="9360"/>
            </w:tabs>
            <w:spacing w:line="240" w:lineRule="auto"/>
            <w:ind w:left="-115"/>
            <w:rPr>
              <w:color w:val="000000"/>
            </w:rPr>
          </w:pPr>
        </w:p>
      </w:tc>
      <w:tc>
        <w:tcPr>
          <w:tcW w:w="3005" w:type="dxa"/>
        </w:tcPr>
        <w:p w14:paraId="043EEB02" w14:textId="77777777" w:rsidR="00BA7931" w:rsidRDefault="00BA7931">
          <w:pPr>
            <w:pBdr>
              <w:top w:val="nil"/>
              <w:left w:val="nil"/>
              <w:bottom w:val="nil"/>
              <w:right w:val="nil"/>
              <w:between w:val="nil"/>
            </w:pBdr>
            <w:tabs>
              <w:tab w:val="center" w:pos="4680"/>
              <w:tab w:val="right" w:pos="9360"/>
            </w:tabs>
            <w:spacing w:line="240" w:lineRule="auto"/>
            <w:jc w:val="center"/>
            <w:rPr>
              <w:color w:val="000000"/>
            </w:rPr>
          </w:pPr>
        </w:p>
      </w:tc>
      <w:tc>
        <w:tcPr>
          <w:tcW w:w="3005" w:type="dxa"/>
        </w:tcPr>
        <w:p w14:paraId="7CCA5E4D" w14:textId="77777777" w:rsidR="00BA7931" w:rsidRDefault="00BA7931">
          <w:pPr>
            <w:pBdr>
              <w:top w:val="nil"/>
              <w:left w:val="nil"/>
              <w:bottom w:val="nil"/>
              <w:right w:val="nil"/>
              <w:between w:val="nil"/>
            </w:pBdr>
            <w:tabs>
              <w:tab w:val="center" w:pos="4680"/>
              <w:tab w:val="right" w:pos="9360"/>
            </w:tabs>
            <w:spacing w:line="240" w:lineRule="auto"/>
            <w:ind w:right="-115"/>
            <w:jc w:val="right"/>
            <w:rPr>
              <w:color w:val="000000"/>
            </w:rPr>
          </w:pPr>
        </w:p>
      </w:tc>
    </w:tr>
  </w:tbl>
  <w:p w14:paraId="1981BA2B" w14:textId="77777777" w:rsidR="00BA7931" w:rsidRDefault="00BA7931">
    <w:pPr>
      <w:spacing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59FB8" w14:textId="77777777" w:rsidR="00121D94" w:rsidRDefault="00121D94">
      <w:pPr>
        <w:spacing w:line="240" w:lineRule="auto"/>
      </w:pPr>
      <w:r>
        <w:separator/>
      </w:r>
    </w:p>
  </w:footnote>
  <w:footnote w:type="continuationSeparator" w:id="0">
    <w:p w14:paraId="4F2C9DC9" w14:textId="77777777" w:rsidR="00121D94" w:rsidRDefault="00121D94">
      <w:pPr>
        <w:spacing w:line="240" w:lineRule="auto"/>
      </w:pPr>
      <w:r>
        <w:continuationSeparator/>
      </w:r>
    </w:p>
  </w:footnote>
  <w:footnote w:type="continuationNotice" w:id="1">
    <w:p w14:paraId="17AF84EA" w14:textId="77777777" w:rsidR="00121D94" w:rsidRDefault="00121D9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FC3D7" w14:textId="77777777" w:rsidR="00BA7931" w:rsidRDefault="00BA7931">
    <w:pPr>
      <w:widowControl w:val="0"/>
      <w:pBdr>
        <w:top w:val="nil"/>
        <w:left w:val="nil"/>
        <w:bottom w:val="nil"/>
        <w:right w:val="nil"/>
        <w:between w:val="nil"/>
      </w:pBdr>
    </w:pPr>
  </w:p>
  <w:tbl>
    <w:tblPr>
      <w:tblW w:w="9000" w:type="dxa"/>
      <w:tblLayout w:type="fixed"/>
      <w:tblCellMar>
        <w:left w:w="115" w:type="dxa"/>
        <w:right w:w="115" w:type="dxa"/>
      </w:tblCellMar>
      <w:tblLook w:val="0600" w:firstRow="0" w:lastRow="0" w:firstColumn="0" w:lastColumn="0" w:noHBand="1" w:noVBand="1"/>
    </w:tblPr>
    <w:tblGrid>
      <w:gridCol w:w="2265"/>
      <w:gridCol w:w="2235"/>
      <w:gridCol w:w="2250"/>
      <w:gridCol w:w="2250"/>
    </w:tblGrid>
    <w:tr w:rsidR="00BA7931" w14:paraId="4DD074D0" w14:textId="77777777">
      <w:trPr>
        <w:trHeight w:val="285"/>
      </w:trPr>
      <w:tc>
        <w:tcPr>
          <w:tcW w:w="2265" w:type="dxa"/>
        </w:tcPr>
        <w:p w14:paraId="41E8EB7E" w14:textId="77777777" w:rsidR="00BA7931" w:rsidRDefault="00BA7931">
          <w:pPr>
            <w:pBdr>
              <w:top w:val="nil"/>
              <w:left w:val="nil"/>
              <w:bottom w:val="nil"/>
              <w:right w:val="nil"/>
              <w:between w:val="nil"/>
            </w:pBdr>
            <w:tabs>
              <w:tab w:val="center" w:pos="4680"/>
              <w:tab w:val="right" w:pos="9360"/>
            </w:tabs>
            <w:spacing w:line="240" w:lineRule="auto"/>
            <w:ind w:left="-115"/>
            <w:rPr>
              <w:color w:val="000000"/>
            </w:rPr>
          </w:pPr>
        </w:p>
      </w:tc>
      <w:tc>
        <w:tcPr>
          <w:tcW w:w="2235" w:type="dxa"/>
        </w:tcPr>
        <w:p w14:paraId="1F9F1931" w14:textId="77777777" w:rsidR="00BA7931" w:rsidRDefault="00BA7931">
          <w:pPr>
            <w:pBdr>
              <w:top w:val="nil"/>
              <w:left w:val="nil"/>
              <w:bottom w:val="nil"/>
              <w:right w:val="nil"/>
              <w:between w:val="nil"/>
            </w:pBdr>
            <w:tabs>
              <w:tab w:val="center" w:pos="4680"/>
              <w:tab w:val="right" w:pos="9360"/>
            </w:tabs>
            <w:spacing w:line="240" w:lineRule="auto"/>
            <w:ind w:left="-115"/>
            <w:rPr>
              <w:color w:val="000000"/>
            </w:rPr>
          </w:pPr>
        </w:p>
      </w:tc>
      <w:tc>
        <w:tcPr>
          <w:tcW w:w="2250" w:type="dxa"/>
        </w:tcPr>
        <w:p w14:paraId="35962D2A" w14:textId="77777777" w:rsidR="00BA7931" w:rsidRDefault="00704582">
          <w:pPr>
            <w:pBdr>
              <w:top w:val="nil"/>
              <w:left w:val="nil"/>
              <w:bottom w:val="nil"/>
              <w:right w:val="nil"/>
              <w:between w:val="nil"/>
            </w:pBdr>
            <w:tabs>
              <w:tab w:val="center" w:pos="4680"/>
              <w:tab w:val="right" w:pos="9360"/>
            </w:tabs>
            <w:spacing w:line="240" w:lineRule="auto"/>
            <w:jc w:val="center"/>
            <w:rPr>
              <w:color w:val="000000"/>
            </w:rPr>
          </w:pPr>
          <w:r>
            <w:t xml:space="preserve"> </w:t>
          </w:r>
        </w:p>
      </w:tc>
      <w:tc>
        <w:tcPr>
          <w:tcW w:w="2250" w:type="dxa"/>
        </w:tcPr>
        <w:p w14:paraId="5D4F7F38" w14:textId="77777777" w:rsidR="00BA7931" w:rsidRDefault="00BA7931">
          <w:pPr>
            <w:pBdr>
              <w:top w:val="nil"/>
              <w:left w:val="nil"/>
              <w:bottom w:val="nil"/>
              <w:right w:val="nil"/>
              <w:between w:val="nil"/>
            </w:pBdr>
            <w:tabs>
              <w:tab w:val="center" w:pos="4680"/>
              <w:tab w:val="right" w:pos="9360"/>
            </w:tabs>
            <w:spacing w:line="240" w:lineRule="auto"/>
            <w:ind w:right="-115"/>
            <w:jc w:val="right"/>
            <w:rPr>
              <w:color w:val="000000"/>
            </w:rPr>
          </w:pPr>
        </w:p>
      </w:tc>
    </w:tr>
  </w:tbl>
  <w:p w14:paraId="511E37DD" w14:textId="77777777" w:rsidR="00BA7931" w:rsidRDefault="00BA7931">
    <w:pPr>
      <w:pBdr>
        <w:top w:val="nil"/>
        <w:left w:val="nil"/>
        <w:bottom w:val="nil"/>
        <w:right w:val="nil"/>
        <w:between w:val="nil"/>
      </w:pBdr>
      <w:tabs>
        <w:tab w:val="center" w:pos="4680"/>
        <w:tab w:val="right" w:pos="9360"/>
      </w:tabs>
      <w:spacing w:line="240" w:lineRule="auto"/>
      <w:rPr>
        <w:color w:val="000000"/>
      </w:rPr>
    </w:pPr>
  </w:p>
</w:hdr>
</file>

<file path=word/intelligence2.xml><?xml version="1.0" encoding="utf-8"?>
<int2:intelligence xmlns:int2="http://schemas.microsoft.com/office/intelligence/2020/intelligence" xmlns:oel="http://schemas.microsoft.com/office/2019/extlst">
  <int2:observations>
    <int2:bookmark int2:bookmarkName="_Int_1RHwQB4g" int2:invalidationBookmarkName="" int2:hashCode="NrDGpyHe0+yuR9" int2:id="5N6RXOD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140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E04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11806"/>
    <w:multiLevelType w:val="multilevel"/>
    <w:tmpl w:val="A3AC7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560C7B"/>
    <w:multiLevelType w:val="multilevel"/>
    <w:tmpl w:val="0F6E6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C95A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685253"/>
    <w:multiLevelType w:val="multilevel"/>
    <w:tmpl w:val="F9A01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BAA5D2"/>
    <w:multiLevelType w:val="hybridMultilevel"/>
    <w:tmpl w:val="44420204"/>
    <w:lvl w:ilvl="0" w:tplc="918E6F0A">
      <w:start w:val="1"/>
      <w:numFmt w:val="bullet"/>
      <w:lvlText w:val=""/>
      <w:lvlJc w:val="left"/>
      <w:pPr>
        <w:ind w:left="720" w:hanging="360"/>
      </w:pPr>
      <w:rPr>
        <w:rFonts w:ascii="Symbol" w:hAnsi="Symbol" w:hint="default"/>
      </w:rPr>
    </w:lvl>
    <w:lvl w:ilvl="1" w:tplc="3B102AF0">
      <w:start w:val="1"/>
      <w:numFmt w:val="bullet"/>
      <w:lvlText w:val="o"/>
      <w:lvlJc w:val="left"/>
      <w:pPr>
        <w:ind w:left="1440" w:hanging="360"/>
      </w:pPr>
      <w:rPr>
        <w:rFonts w:ascii="Courier New" w:hAnsi="Courier New" w:hint="default"/>
      </w:rPr>
    </w:lvl>
    <w:lvl w:ilvl="2" w:tplc="A1944A7C">
      <w:start w:val="1"/>
      <w:numFmt w:val="bullet"/>
      <w:lvlText w:val=""/>
      <w:lvlJc w:val="left"/>
      <w:pPr>
        <w:ind w:left="2160" w:hanging="360"/>
      </w:pPr>
      <w:rPr>
        <w:rFonts w:ascii="Wingdings" w:hAnsi="Wingdings" w:hint="default"/>
      </w:rPr>
    </w:lvl>
    <w:lvl w:ilvl="3" w:tplc="CA4C8026">
      <w:start w:val="1"/>
      <w:numFmt w:val="bullet"/>
      <w:lvlText w:val=""/>
      <w:lvlJc w:val="left"/>
      <w:pPr>
        <w:ind w:left="2880" w:hanging="360"/>
      </w:pPr>
      <w:rPr>
        <w:rFonts w:ascii="Symbol" w:hAnsi="Symbol" w:hint="default"/>
      </w:rPr>
    </w:lvl>
    <w:lvl w:ilvl="4" w:tplc="B9FEC3C4">
      <w:start w:val="1"/>
      <w:numFmt w:val="bullet"/>
      <w:lvlText w:val="o"/>
      <w:lvlJc w:val="left"/>
      <w:pPr>
        <w:ind w:left="3600" w:hanging="360"/>
      </w:pPr>
      <w:rPr>
        <w:rFonts w:ascii="Courier New" w:hAnsi="Courier New" w:hint="default"/>
      </w:rPr>
    </w:lvl>
    <w:lvl w:ilvl="5" w:tplc="ABB6F0AA">
      <w:start w:val="1"/>
      <w:numFmt w:val="bullet"/>
      <w:lvlText w:val=""/>
      <w:lvlJc w:val="left"/>
      <w:pPr>
        <w:ind w:left="4320" w:hanging="360"/>
      </w:pPr>
      <w:rPr>
        <w:rFonts w:ascii="Wingdings" w:hAnsi="Wingdings" w:hint="default"/>
      </w:rPr>
    </w:lvl>
    <w:lvl w:ilvl="6" w:tplc="3722A4A6">
      <w:start w:val="1"/>
      <w:numFmt w:val="bullet"/>
      <w:lvlText w:val=""/>
      <w:lvlJc w:val="left"/>
      <w:pPr>
        <w:ind w:left="5040" w:hanging="360"/>
      </w:pPr>
      <w:rPr>
        <w:rFonts w:ascii="Symbol" w:hAnsi="Symbol" w:hint="default"/>
      </w:rPr>
    </w:lvl>
    <w:lvl w:ilvl="7" w:tplc="EB0CB706">
      <w:start w:val="1"/>
      <w:numFmt w:val="bullet"/>
      <w:lvlText w:val="o"/>
      <w:lvlJc w:val="left"/>
      <w:pPr>
        <w:ind w:left="5760" w:hanging="360"/>
      </w:pPr>
      <w:rPr>
        <w:rFonts w:ascii="Courier New" w:hAnsi="Courier New" w:hint="default"/>
      </w:rPr>
    </w:lvl>
    <w:lvl w:ilvl="8" w:tplc="DE749754">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gda da Rosa Colin">
    <w15:presenceInfo w15:providerId="AD" w15:userId="S::magda.colin@senairs.org.br::aa8a040a-996b-4d63-ab07-07e90e936f23"/>
  </w15:person>
  <w15:person w15:author="Gustavo Urbano Kichler">
    <w15:presenceInfo w15:providerId="AD" w15:userId="S::gustavo.kichler@senairs.org.br::e8e4add8-3992-4778-99e3-26718003d4b9"/>
  </w15:person>
  <w15:person w15:author="Carlos Eduardo Kroth">
    <w15:presenceInfo w15:providerId="AD" w15:userId="S::carlos.kroth@senairs.org.br::3e719929-bbc7-441b-80c5-a1a4c3b6c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0D3"/>
    <w:rsid w:val="000001E0"/>
    <w:rsid w:val="00001DA3"/>
    <w:rsid w:val="0000387F"/>
    <w:rsid w:val="00005AB8"/>
    <w:rsid w:val="00005F67"/>
    <w:rsid w:val="0000635F"/>
    <w:rsid w:val="0000676A"/>
    <w:rsid w:val="000113B3"/>
    <w:rsid w:val="00011469"/>
    <w:rsid w:val="00011834"/>
    <w:rsid w:val="00011A77"/>
    <w:rsid w:val="00013191"/>
    <w:rsid w:val="000133DB"/>
    <w:rsid w:val="000139CE"/>
    <w:rsid w:val="000140C8"/>
    <w:rsid w:val="00014492"/>
    <w:rsid w:val="000145F9"/>
    <w:rsid w:val="00014721"/>
    <w:rsid w:val="00014990"/>
    <w:rsid w:val="000150FD"/>
    <w:rsid w:val="00015E0B"/>
    <w:rsid w:val="0001697C"/>
    <w:rsid w:val="00017446"/>
    <w:rsid w:val="000216F3"/>
    <w:rsid w:val="00023537"/>
    <w:rsid w:val="000250BB"/>
    <w:rsid w:val="00025CC3"/>
    <w:rsid w:val="00026B6B"/>
    <w:rsid w:val="00030BC9"/>
    <w:rsid w:val="00031CE7"/>
    <w:rsid w:val="00031D69"/>
    <w:rsid w:val="00034DED"/>
    <w:rsid w:val="00036371"/>
    <w:rsid w:val="00037698"/>
    <w:rsid w:val="00037C0E"/>
    <w:rsid w:val="00037F7A"/>
    <w:rsid w:val="00037FCD"/>
    <w:rsid w:val="000417FA"/>
    <w:rsid w:val="00041A12"/>
    <w:rsid w:val="00042022"/>
    <w:rsid w:val="00042519"/>
    <w:rsid w:val="0004348E"/>
    <w:rsid w:val="000438FC"/>
    <w:rsid w:val="00043A39"/>
    <w:rsid w:val="0004417C"/>
    <w:rsid w:val="00046451"/>
    <w:rsid w:val="00046B35"/>
    <w:rsid w:val="0004718B"/>
    <w:rsid w:val="000473CD"/>
    <w:rsid w:val="00051D93"/>
    <w:rsid w:val="0005262C"/>
    <w:rsid w:val="000526A2"/>
    <w:rsid w:val="00056B09"/>
    <w:rsid w:val="000571D2"/>
    <w:rsid w:val="00060BC4"/>
    <w:rsid w:val="0006152A"/>
    <w:rsid w:val="00061B5A"/>
    <w:rsid w:val="00062362"/>
    <w:rsid w:val="00062C08"/>
    <w:rsid w:val="000660FD"/>
    <w:rsid w:val="00066115"/>
    <w:rsid w:val="0006783F"/>
    <w:rsid w:val="000704C6"/>
    <w:rsid w:val="00070A54"/>
    <w:rsid w:val="00070EB9"/>
    <w:rsid w:val="000725F7"/>
    <w:rsid w:val="00072EFF"/>
    <w:rsid w:val="000769C2"/>
    <w:rsid w:val="00080275"/>
    <w:rsid w:val="000813C5"/>
    <w:rsid w:val="00081451"/>
    <w:rsid w:val="000826B2"/>
    <w:rsid w:val="00082DD8"/>
    <w:rsid w:val="0008339E"/>
    <w:rsid w:val="00083738"/>
    <w:rsid w:val="00084B1D"/>
    <w:rsid w:val="0008539A"/>
    <w:rsid w:val="000855FF"/>
    <w:rsid w:val="00085E2A"/>
    <w:rsid w:val="0008675E"/>
    <w:rsid w:val="00087719"/>
    <w:rsid w:val="00094E43"/>
    <w:rsid w:val="00095E00"/>
    <w:rsid w:val="000960F0"/>
    <w:rsid w:val="000A038C"/>
    <w:rsid w:val="000A25BF"/>
    <w:rsid w:val="000A2CF9"/>
    <w:rsid w:val="000A3748"/>
    <w:rsid w:val="000A3CD1"/>
    <w:rsid w:val="000A455D"/>
    <w:rsid w:val="000A4D4E"/>
    <w:rsid w:val="000B0EC8"/>
    <w:rsid w:val="000B273C"/>
    <w:rsid w:val="000B516F"/>
    <w:rsid w:val="000B6646"/>
    <w:rsid w:val="000B6E76"/>
    <w:rsid w:val="000C0DDF"/>
    <w:rsid w:val="000C1040"/>
    <w:rsid w:val="000C1869"/>
    <w:rsid w:val="000C2A78"/>
    <w:rsid w:val="000C2F1D"/>
    <w:rsid w:val="000C3F82"/>
    <w:rsid w:val="000C4C75"/>
    <w:rsid w:val="000C625A"/>
    <w:rsid w:val="000C73CB"/>
    <w:rsid w:val="000C77EB"/>
    <w:rsid w:val="000D051A"/>
    <w:rsid w:val="000D1A9F"/>
    <w:rsid w:val="000D2ECC"/>
    <w:rsid w:val="000D6E29"/>
    <w:rsid w:val="000D71F1"/>
    <w:rsid w:val="000D7339"/>
    <w:rsid w:val="000E087A"/>
    <w:rsid w:val="000E1349"/>
    <w:rsid w:val="000E1F33"/>
    <w:rsid w:val="000E38B2"/>
    <w:rsid w:val="000E59F0"/>
    <w:rsid w:val="000E5E7D"/>
    <w:rsid w:val="000E61C4"/>
    <w:rsid w:val="000E64D2"/>
    <w:rsid w:val="000E775D"/>
    <w:rsid w:val="000F0714"/>
    <w:rsid w:val="000F1E13"/>
    <w:rsid w:val="000F1E3F"/>
    <w:rsid w:val="000F22ED"/>
    <w:rsid w:val="000F2949"/>
    <w:rsid w:val="000F2E50"/>
    <w:rsid w:val="000F39B2"/>
    <w:rsid w:val="000F4C0F"/>
    <w:rsid w:val="000F5366"/>
    <w:rsid w:val="000F6708"/>
    <w:rsid w:val="000F75BF"/>
    <w:rsid w:val="000F779C"/>
    <w:rsid w:val="000F7A5D"/>
    <w:rsid w:val="00101DFF"/>
    <w:rsid w:val="00102467"/>
    <w:rsid w:val="00102FAF"/>
    <w:rsid w:val="001041AC"/>
    <w:rsid w:val="00111160"/>
    <w:rsid w:val="00111AA6"/>
    <w:rsid w:val="00111F2E"/>
    <w:rsid w:val="001120D6"/>
    <w:rsid w:val="00112F39"/>
    <w:rsid w:val="00113075"/>
    <w:rsid w:val="001144C1"/>
    <w:rsid w:val="00115342"/>
    <w:rsid w:val="0011551F"/>
    <w:rsid w:val="001159BA"/>
    <w:rsid w:val="0011657D"/>
    <w:rsid w:val="00117662"/>
    <w:rsid w:val="0012025A"/>
    <w:rsid w:val="00120AFC"/>
    <w:rsid w:val="0012181B"/>
    <w:rsid w:val="00121D94"/>
    <w:rsid w:val="00122824"/>
    <w:rsid w:val="00122E84"/>
    <w:rsid w:val="00125BD4"/>
    <w:rsid w:val="001267F0"/>
    <w:rsid w:val="00130F01"/>
    <w:rsid w:val="00132139"/>
    <w:rsid w:val="001326C2"/>
    <w:rsid w:val="00133DA6"/>
    <w:rsid w:val="001340E1"/>
    <w:rsid w:val="00134C47"/>
    <w:rsid w:val="00134C60"/>
    <w:rsid w:val="00135551"/>
    <w:rsid w:val="001363C5"/>
    <w:rsid w:val="00136557"/>
    <w:rsid w:val="001369EE"/>
    <w:rsid w:val="00136C6A"/>
    <w:rsid w:val="001375CF"/>
    <w:rsid w:val="0014008E"/>
    <w:rsid w:val="001454DE"/>
    <w:rsid w:val="0014784D"/>
    <w:rsid w:val="00147F7B"/>
    <w:rsid w:val="00151F9A"/>
    <w:rsid w:val="00152055"/>
    <w:rsid w:val="0015310C"/>
    <w:rsid w:val="00153A7E"/>
    <w:rsid w:val="00153B32"/>
    <w:rsid w:val="00153DAB"/>
    <w:rsid w:val="00154093"/>
    <w:rsid w:val="00154395"/>
    <w:rsid w:val="00157CB1"/>
    <w:rsid w:val="00157DA7"/>
    <w:rsid w:val="001604A0"/>
    <w:rsid w:val="00160A7B"/>
    <w:rsid w:val="00160AEC"/>
    <w:rsid w:val="001617BC"/>
    <w:rsid w:val="00163220"/>
    <w:rsid w:val="00163364"/>
    <w:rsid w:val="00163578"/>
    <w:rsid w:val="00163C7A"/>
    <w:rsid w:val="00164178"/>
    <w:rsid w:val="00164AFE"/>
    <w:rsid w:val="00165B41"/>
    <w:rsid w:val="00166669"/>
    <w:rsid w:val="00166F02"/>
    <w:rsid w:val="00167E8A"/>
    <w:rsid w:val="001707DE"/>
    <w:rsid w:val="00170FEF"/>
    <w:rsid w:val="001712D6"/>
    <w:rsid w:val="001724BB"/>
    <w:rsid w:val="00172A85"/>
    <w:rsid w:val="0017306E"/>
    <w:rsid w:val="0017544F"/>
    <w:rsid w:val="0017558B"/>
    <w:rsid w:val="0017599A"/>
    <w:rsid w:val="001765AD"/>
    <w:rsid w:val="00176AEB"/>
    <w:rsid w:val="00176EFA"/>
    <w:rsid w:val="00177146"/>
    <w:rsid w:val="001802C5"/>
    <w:rsid w:val="00181826"/>
    <w:rsid w:val="00181CE1"/>
    <w:rsid w:val="00182411"/>
    <w:rsid w:val="00184227"/>
    <w:rsid w:val="001850EB"/>
    <w:rsid w:val="001856F2"/>
    <w:rsid w:val="001877F1"/>
    <w:rsid w:val="00187A8F"/>
    <w:rsid w:val="00187DDC"/>
    <w:rsid w:val="00191F52"/>
    <w:rsid w:val="00192C6A"/>
    <w:rsid w:val="00193440"/>
    <w:rsid w:val="001938D0"/>
    <w:rsid w:val="001939E2"/>
    <w:rsid w:val="00193B77"/>
    <w:rsid w:val="00194D15"/>
    <w:rsid w:val="00195A87"/>
    <w:rsid w:val="00196754"/>
    <w:rsid w:val="0019764E"/>
    <w:rsid w:val="00197C92"/>
    <w:rsid w:val="001A0467"/>
    <w:rsid w:val="001A13FA"/>
    <w:rsid w:val="001A3755"/>
    <w:rsid w:val="001A3C8D"/>
    <w:rsid w:val="001A3EEC"/>
    <w:rsid w:val="001A40A3"/>
    <w:rsid w:val="001A5F69"/>
    <w:rsid w:val="001A731E"/>
    <w:rsid w:val="001A7B2A"/>
    <w:rsid w:val="001B2B7B"/>
    <w:rsid w:val="001B3EB5"/>
    <w:rsid w:val="001B52BF"/>
    <w:rsid w:val="001B5D79"/>
    <w:rsid w:val="001B621F"/>
    <w:rsid w:val="001B6B13"/>
    <w:rsid w:val="001B73D1"/>
    <w:rsid w:val="001B77A1"/>
    <w:rsid w:val="001C086F"/>
    <w:rsid w:val="001C088D"/>
    <w:rsid w:val="001C146F"/>
    <w:rsid w:val="001C18E9"/>
    <w:rsid w:val="001C3ABC"/>
    <w:rsid w:val="001C4199"/>
    <w:rsid w:val="001C4B48"/>
    <w:rsid w:val="001C4E66"/>
    <w:rsid w:val="001C4FCB"/>
    <w:rsid w:val="001C5179"/>
    <w:rsid w:val="001C583F"/>
    <w:rsid w:val="001C5DB8"/>
    <w:rsid w:val="001C679D"/>
    <w:rsid w:val="001C7F27"/>
    <w:rsid w:val="001D1516"/>
    <w:rsid w:val="001D174B"/>
    <w:rsid w:val="001D1A9E"/>
    <w:rsid w:val="001D2449"/>
    <w:rsid w:val="001D25AD"/>
    <w:rsid w:val="001D302C"/>
    <w:rsid w:val="001D353F"/>
    <w:rsid w:val="001D5651"/>
    <w:rsid w:val="001E0CD3"/>
    <w:rsid w:val="001E0D63"/>
    <w:rsid w:val="001E102B"/>
    <w:rsid w:val="001E14E4"/>
    <w:rsid w:val="001E1AF9"/>
    <w:rsid w:val="001E2004"/>
    <w:rsid w:val="001E2D40"/>
    <w:rsid w:val="001E371F"/>
    <w:rsid w:val="001E387E"/>
    <w:rsid w:val="001E49E7"/>
    <w:rsid w:val="001E4DAF"/>
    <w:rsid w:val="001E4FD1"/>
    <w:rsid w:val="001E57EF"/>
    <w:rsid w:val="001E6FEE"/>
    <w:rsid w:val="001F1DD8"/>
    <w:rsid w:val="001F1E16"/>
    <w:rsid w:val="001F391E"/>
    <w:rsid w:val="001F4EA3"/>
    <w:rsid w:val="001F6344"/>
    <w:rsid w:val="001F650B"/>
    <w:rsid w:val="001F6922"/>
    <w:rsid w:val="001F7A12"/>
    <w:rsid w:val="00200915"/>
    <w:rsid w:val="002010F5"/>
    <w:rsid w:val="0020297F"/>
    <w:rsid w:val="00202B77"/>
    <w:rsid w:val="00203E49"/>
    <w:rsid w:val="002049C2"/>
    <w:rsid w:val="002069FD"/>
    <w:rsid w:val="00207F48"/>
    <w:rsid w:val="00211B07"/>
    <w:rsid w:val="0021200D"/>
    <w:rsid w:val="002125E0"/>
    <w:rsid w:val="002138B1"/>
    <w:rsid w:val="002141D2"/>
    <w:rsid w:val="002147A4"/>
    <w:rsid w:val="0021581D"/>
    <w:rsid w:val="00217744"/>
    <w:rsid w:val="00220639"/>
    <w:rsid w:val="002231D9"/>
    <w:rsid w:val="002251FC"/>
    <w:rsid w:val="00227A03"/>
    <w:rsid w:val="00227D28"/>
    <w:rsid w:val="00230CE7"/>
    <w:rsid w:val="002313B3"/>
    <w:rsid w:val="00233B12"/>
    <w:rsid w:val="00234ADB"/>
    <w:rsid w:val="002355A0"/>
    <w:rsid w:val="00236B28"/>
    <w:rsid w:val="00242A28"/>
    <w:rsid w:val="00242B4C"/>
    <w:rsid w:val="00243530"/>
    <w:rsid w:val="0024373F"/>
    <w:rsid w:val="00243924"/>
    <w:rsid w:val="002439E5"/>
    <w:rsid w:val="00244106"/>
    <w:rsid w:val="002457E4"/>
    <w:rsid w:val="002469DC"/>
    <w:rsid w:val="00246EDE"/>
    <w:rsid w:val="002479BA"/>
    <w:rsid w:val="00251A10"/>
    <w:rsid w:val="00254453"/>
    <w:rsid w:val="00260CDE"/>
    <w:rsid w:val="00261854"/>
    <w:rsid w:val="00262FE9"/>
    <w:rsid w:val="002638F3"/>
    <w:rsid w:val="00264095"/>
    <w:rsid w:val="002655D5"/>
    <w:rsid w:val="00265AEF"/>
    <w:rsid w:val="0026686F"/>
    <w:rsid w:val="00270716"/>
    <w:rsid w:val="0027111E"/>
    <w:rsid w:val="00271255"/>
    <w:rsid w:val="002719C9"/>
    <w:rsid w:val="002739DB"/>
    <w:rsid w:val="00273C15"/>
    <w:rsid w:val="0027483E"/>
    <w:rsid w:val="00274A51"/>
    <w:rsid w:val="00275498"/>
    <w:rsid w:val="00275659"/>
    <w:rsid w:val="00276DE6"/>
    <w:rsid w:val="00277945"/>
    <w:rsid w:val="0028046F"/>
    <w:rsid w:val="0028070C"/>
    <w:rsid w:val="00280BE7"/>
    <w:rsid w:val="00281B1D"/>
    <w:rsid w:val="00282B69"/>
    <w:rsid w:val="00284552"/>
    <w:rsid w:val="00284E27"/>
    <w:rsid w:val="0028534D"/>
    <w:rsid w:val="00285F09"/>
    <w:rsid w:val="002860B4"/>
    <w:rsid w:val="002869D5"/>
    <w:rsid w:val="00286C9C"/>
    <w:rsid w:val="002873BD"/>
    <w:rsid w:val="002876F1"/>
    <w:rsid w:val="00291BD4"/>
    <w:rsid w:val="0029213F"/>
    <w:rsid w:val="002929F6"/>
    <w:rsid w:val="00293A87"/>
    <w:rsid w:val="00294C2E"/>
    <w:rsid w:val="00295182"/>
    <w:rsid w:val="00295248"/>
    <w:rsid w:val="00295667"/>
    <w:rsid w:val="002A108B"/>
    <w:rsid w:val="002A1204"/>
    <w:rsid w:val="002A13EC"/>
    <w:rsid w:val="002A19BE"/>
    <w:rsid w:val="002A2A19"/>
    <w:rsid w:val="002A3CF4"/>
    <w:rsid w:val="002A4466"/>
    <w:rsid w:val="002A4619"/>
    <w:rsid w:val="002A5B03"/>
    <w:rsid w:val="002A7DBB"/>
    <w:rsid w:val="002AA082"/>
    <w:rsid w:val="002B1033"/>
    <w:rsid w:val="002B574F"/>
    <w:rsid w:val="002B7322"/>
    <w:rsid w:val="002C1682"/>
    <w:rsid w:val="002C293F"/>
    <w:rsid w:val="002C3192"/>
    <w:rsid w:val="002C3963"/>
    <w:rsid w:val="002C553D"/>
    <w:rsid w:val="002C5B99"/>
    <w:rsid w:val="002C6C74"/>
    <w:rsid w:val="002C6E78"/>
    <w:rsid w:val="002C7B79"/>
    <w:rsid w:val="002D1C84"/>
    <w:rsid w:val="002D2755"/>
    <w:rsid w:val="002D304F"/>
    <w:rsid w:val="002D30B1"/>
    <w:rsid w:val="002D3802"/>
    <w:rsid w:val="002D5139"/>
    <w:rsid w:val="002D6C08"/>
    <w:rsid w:val="002E002F"/>
    <w:rsid w:val="002E0354"/>
    <w:rsid w:val="002E0493"/>
    <w:rsid w:val="002E16BD"/>
    <w:rsid w:val="002E1F23"/>
    <w:rsid w:val="002E45BD"/>
    <w:rsid w:val="002E4EB3"/>
    <w:rsid w:val="002E5FA2"/>
    <w:rsid w:val="002E702A"/>
    <w:rsid w:val="002E79F3"/>
    <w:rsid w:val="002E7F69"/>
    <w:rsid w:val="002F0B01"/>
    <w:rsid w:val="002F233D"/>
    <w:rsid w:val="002F24D3"/>
    <w:rsid w:val="002F3650"/>
    <w:rsid w:val="002F37E9"/>
    <w:rsid w:val="002F3F76"/>
    <w:rsid w:val="002F4BAB"/>
    <w:rsid w:val="002F4BBE"/>
    <w:rsid w:val="002F53E8"/>
    <w:rsid w:val="002F75C0"/>
    <w:rsid w:val="002F75FA"/>
    <w:rsid w:val="003006FD"/>
    <w:rsid w:val="00303493"/>
    <w:rsid w:val="00303DD9"/>
    <w:rsid w:val="0030442B"/>
    <w:rsid w:val="00305293"/>
    <w:rsid w:val="003068B8"/>
    <w:rsid w:val="00307156"/>
    <w:rsid w:val="00307253"/>
    <w:rsid w:val="003077A6"/>
    <w:rsid w:val="003103FF"/>
    <w:rsid w:val="0031056C"/>
    <w:rsid w:val="00313778"/>
    <w:rsid w:val="00313DF5"/>
    <w:rsid w:val="00315F2D"/>
    <w:rsid w:val="003204F6"/>
    <w:rsid w:val="00320E08"/>
    <w:rsid w:val="0032195F"/>
    <w:rsid w:val="00321A6E"/>
    <w:rsid w:val="00321DCE"/>
    <w:rsid w:val="00323A8C"/>
    <w:rsid w:val="003249DC"/>
    <w:rsid w:val="00324A20"/>
    <w:rsid w:val="003256AC"/>
    <w:rsid w:val="0032641C"/>
    <w:rsid w:val="00330264"/>
    <w:rsid w:val="003311C9"/>
    <w:rsid w:val="0033199F"/>
    <w:rsid w:val="003325A0"/>
    <w:rsid w:val="00332635"/>
    <w:rsid w:val="003326AB"/>
    <w:rsid w:val="00334FF9"/>
    <w:rsid w:val="003353FE"/>
    <w:rsid w:val="00335661"/>
    <w:rsid w:val="00335741"/>
    <w:rsid w:val="003400C1"/>
    <w:rsid w:val="00340A5D"/>
    <w:rsid w:val="003417B7"/>
    <w:rsid w:val="0034260E"/>
    <w:rsid w:val="00342B97"/>
    <w:rsid w:val="00342D9A"/>
    <w:rsid w:val="00342F42"/>
    <w:rsid w:val="003437FF"/>
    <w:rsid w:val="00343901"/>
    <w:rsid w:val="00343B0D"/>
    <w:rsid w:val="00343B9E"/>
    <w:rsid w:val="0034452B"/>
    <w:rsid w:val="003448D5"/>
    <w:rsid w:val="003509BD"/>
    <w:rsid w:val="003521EF"/>
    <w:rsid w:val="0035570C"/>
    <w:rsid w:val="00360234"/>
    <w:rsid w:val="00360B55"/>
    <w:rsid w:val="00360D27"/>
    <w:rsid w:val="00361D9C"/>
    <w:rsid w:val="00361EC9"/>
    <w:rsid w:val="00363D79"/>
    <w:rsid w:val="00363E52"/>
    <w:rsid w:val="00364F71"/>
    <w:rsid w:val="003657D1"/>
    <w:rsid w:val="00365988"/>
    <w:rsid w:val="0036707D"/>
    <w:rsid w:val="003675F7"/>
    <w:rsid w:val="0036772F"/>
    <w:rsid w:val="00371F7B"/>
    <w:rsid w:val="00373474"/>
    <w:rsid w:val="003746C8"/>
    <w:rsid w:val="00376017"/>
    <w:rsid w:val="00377BA1"/>
    <w:rsid w:val="00381355"/>
    <w:rsid w:val="00381F9A"/>
    <w:rsid w:val="00382A93"/>
    <w:rsid w:val="003901CF"/>
    <w:rsid w:val="00390EED"/>
    <w:rsid w:val="0039115C"/>
    <w:rsid w:val="00394289"/>
    <w:rsid w:val="0039527D"/>
    <w:rsid w:val="003979A9"/>
    <w:rsid w:val="003A1FA4"/>
    <w:rsid w:val="003A21CB"/>
    <w:rsid w:val="003A3E5F"/>
    <w:rsid w:val="003A7528"/>
    <w:rsid w:val="003B10C2"/>
    <w:rsid w:val="003B141A"/>
    <w:rsid w:val="003B2704"/>
    <w:rsid w:val="003B359E"/>
    <w:rsid w:val="003B538F"/>
    <w:rsid w:val="003B59CA"/>
    <w:rsid w:val="003B5CA0"/>
    <w:rsid w:val="003B707B"/>
    <w:rsid w:val="003B783A"/>
    <w:rsid w:val="003C0429"/>
    <w:rsid w:val="003C0697"/>
    <w:rsid w:val="003C10C7"/>
    <w:rsid w:val="003C1429"/>
    <w:rsid w:val="003C156C"/>
    <w:rsid w:val="003C16F2"/>
    <w:rsid w:val="003C4E24"/>
    <w:rsid w:val="003C59A2"/>
    <w:rsid w:val="003C5DAC"/>
    <w:rsid w:val="003C6840"/>
    <w:rsid w:val="003C6E94"/>
    <w:rsid w:val="003D00D3"/>
    <w:rsid w:val="003D0FA5"/>
    <w:rsid w:val="003D12D8"/>
    <w:rsid w:val="003D2454"/>
    <w:rsid w:val="003D3597"/>
    <w:rsid w:val="003D5A9F"/>
    <w:rsid w:val="003D65CC"/>
    <w:rsid w:val="003D6CB5"/>
    <w:rsid w:val="003D7D5E"/>
    <w:rsid w:val="003E0D95"/>
    <w:rsid w:val="003E11D8"/>
    <w:rsid w:val="003E21A3"/>
    <w:rsid w:val="003E3CC3"/>
    <w:rsid w:val="003E3E2F"/>
    <w:rsid w:val="003E464A"/>
    <w:rsid w:val="003E6BE7"/>
    <w:rsid w:val="003E70F2"/>
    <w:rsid w:val="003F0430"/>
    <w:rsid w:val="003F10A4"/>
    <w:rsid w:val="003F1253"/>
    <w:rsid w:val="003F1A14"/>
    <w:rsid w:val="003F288C"/>
    <w:rsid w:val="003F3760"/>
    <w:rsid w:val="003F3B4F"/>
    <w:rsid w:val="003F43A3"/>
    <w:rsid w:val="003F4524"/>
    <w:rsid w:val="003F50A2"/>
    <w:rsid w:val="003F59F5"/>
    <w:rsid w:val="003F5A3A"/>
    <w:rsid w:val="003F6F74"/>
    <w:rsid w:val="003F7AD8"/>
    <w:rsid w:val="003F7F19"/>
    <w:rsid w:val="00400AEE"/>
    <w:rsid w:val="004019F4"/>
    <w:rsid w:val="00401E14"/>
    <w:rsid w:val="00403136"/>
    <w:rsid w:val="004037C0"/>
    <w:rsid w:val="00405E30"/>
    <w:rsid w:val="00406207"/>
    <w:rsid w:val="00406D83"/>
    <w:rsid w:val="00411E58"/>
    <w:rsid w:val="00413E42"/>
    <w:rsid w:val="0041476A"/>
    <w:rsid w:val="004149F3"/>
    <w:rsid w:val="00414E58"/>
    <w:rsid w:val="00415108"/>
    <w:rsid w:val="00415CD0"/>
    <w:rsid w:val="004162E4"/>
    <w:rsid w:val="00416BD7"/>
    <w:rsid w:val="00420009"/>
    <w:rsid w:val="0042065C"/>
    <w:rsid w:val="0042093B"/>
    <w:rsid w:val="00420E16"/>
    <w:rsid w:val="00421E79"/>
    <w:rsid w:val="0042249A"/>
    <w:rsid w:val="004232C0"/>
    <w:rsid w:val="004245B7"/>
    <w:rsid w:val="004251B0"/>
    <w:rsid w:val="00425B65"/>
    <w:rsid w:val="00426A33"/>
    <w:rsid w:val="00427B88"/>
    <w:rsid w:val="004306D7"/>
    <w:rsid w:val="00432D93"/>
    <w:rsid w:val="0043588D"/>
    <w:rsid w:val="004359B5"/>
    <w:rsid w:val="004363AB"/>
    <w:rsid w:val="00437A5A"/>
    <w:rsid w:val="00441099"/>
    <w:rsid w:val="004418CC"/>
    <w:rsid w:val="004419F0"/>
    <w:rsid w:val="00442361"/>
    <w:rsid w:val="0044340C"/>
    <w:rsid w:val="00443C7B"/>
    <w:rsid w:val="00444699"/>
    <w:rsid w:val="00445DB9"/>
    <w:rsid w:val="00447E74"/>
    <w:rsid w:val="00450983"/>
    <w:rsid w:val="00452146"/>
    <w:rsid w:val="0045265F"/>
    <w:rsid w:val="00452971"/>
    <w:rsid w:val="004555C5"/>
    <w:rsid w:val="00455C06"/>
    <w:rsid w:val="00455EE8"/>
    <w:rsid w:val="00456583"/>
    <w:rsid w:val="0045703F"/>
    <w:rsid w:val="00457AB4"/>
    <w:rsid w:val="0045D83E"/>
    <w:rsid w:val="004613B1"/>
    <w:rsid w:val="00461A24"/>
    <w:rsid w:val="00461E2B"/>
    <w:rsid w:val="00461EE4"/>
    <w:rsid w:val="004630A1"/>
    <w:rsid w:val="004637E0"/>
    <w:rsid w:val="00465212"/>
    <w:rsid w:val="00465675"/>
    <w:rsid w:val="00465F96"/>
    <w:rsid w:val="004660A1"/>
    <w:rsid w:val="004664F1"/>
    <w:rsid w:val="00470644"/>
    <w:rsid w:val="004725ED"/>
    <w:rsid w:val="0047343E"/>
    <w:rsid w:val="0047498C"/>
    <w:rsid w:val="00474A2A"/>
    <w:rsid w:val="00475369"/>
    <w:rsid w:val="00477559"/>
    <w:rsid w:val="0047791F"/>
    <w:rsid w:val="00477F5D"/>
    <w:rsid w:val="0048057C"/>
    <w:rsid w:val="0048140B"/>
    <w:rsid w:val="00481D69"/>
    <w:rsid w:val="004821F5"/>
    <w:rsid w:val="00483171"/>
    <w:rsid w:val="0048381C"/>
    <w:rsid w:val="00490C48"/>
    <w:rsid w:val="00491DE0"/>
    <w:rsid w:val="00492725"/>
    <w:rsid w:val="00493822"/>
    <w:rsid w:val="004952C1"/>
    <w:rsid w:val="004955E9"/>
    <w:rsid w:val="0049560C"/>
    <w:rsid w:val="0049571E"/>
    <w:rsid w:val="00495D25"/>
    <w:rsid w:val="00495F6A"/>
    <w:rsid w:val="0049666A"/>
    <w:rsid w:val="00496683"/>
    <w:rsid w:val="0049701E"/>
    <w:rsid w:val="00497F2A"/>
    <w:rsid w:val="004A010B"/>
    <w:rsid w:val="004A0EB6"/>
    <w:rsid w:val="004A2217"/>
    <w:rsid w:val="004A28F2"/>
    <w:rsid w:val="004A2E46"/>
    <w:rsid w:val="004A4769"/>
    <w:rsid w:val="004A4F99"/>
    <w:rsid w:val="004A5E7C"/>
    <w:rsid w:val="004A626B"/>
    <w:rsid w:val="004A69B2"/>
    <w:rsid w:val="004B039F"/>
    <w:rsid w:val="004B13DC"/>
    <w:rsid w:val="004B2124"/>
    <w:rsid w:val="004B2DB8"/>
    <w:rsid w:val="004B35F9"/>
    <w:rsid w:val="004B51F7"/>
    <w:rsid w:val="004B5BA9"/>
    <w:rsid w:val="004B6475"/>
    <w:rsid w:val="004B6678"/>
    <w:rsid w:val="004B66D0"/>
    <w:rsid w:val="004B753F"/>
    <w:rsid w:val="004C0059"/>
    <w:rsid w:val="004C042C"/>
    <w:rsid w:val="004C15F7"/>
    <w:rsid w:val="004C1A42"/>
    <w:rsid w:val="004C262A"/>
    <w:rsid w:val="004C2B06"/>
    <w:rsid w:val="004C5071"/>
    <w:rsid w:val="004C5527"/>
    <w:rsid w:val="004C55BD"/>
    <w:rsid w:val="004C70E1"/>
    <w:rsid w:val="004D0BC1"/>
    <w:rsid w:val="004D0CEA"/>
    <w:rsid w:val="004D0F4B"/>
    <w:rsid w:val="004D1CDC"/>
    <w:rsid w:val="004D340D"/>
    <w:rsid w:val="004D352B"/>
    <w:rsid w:val="004D55F1"/>
    <w:rsid w:val="004D58B4"/>
    <w:rsid w:val="004D7912"/>
    <w:rsid w:val="004D7A53"/>
    <w:rsid w:val="004E047A"/>
    <w:rsid w:val="004E0566"/>
    <w:rsid w:val="004E0781"/>
    <w:rsid w:val="004E3517"/>
    <w:rsid w:val="004E59A7"/>
    <w:rsid w:val="004E5CAD"/>
    <w:rsid w:val="004F0472"/>
    <w:rsid w:val="004F0773"/>
    <w:rsid w:val="004F1A7D"/>
    <w:rsid w:val="004F1E76"/>
    <w:rsid w:val="004F292C"/>
    <w:rsid w:val="004F5434"/>
    <w:rsid w:val="004F5C19"/>
    <w:rsid w:val="004F6EEC"/>
    <w:rsid w:val="004F7159"/>
    <w:rsid w:val="0050048B"/>
    <w:rsid w:val="00501488"/>
    <w:rsid w:val="005019B3"/>
    <w:rsid w:val="005023AC"/>
    <w:rsid w:val="005027B2"/>
    <w:rsid w:val="00502EF0"/>
    <w:rsid w:val="0050308B"/>
    <w:rsid w:val="00503725"/>
    <w:rsid w:val="00506332"/>
    <w:rsid w:val="00506DC6"/>
    <w:rsid w:val="00510C1F"/>
    <w:rsid w:val="00510FAC"/>
    <w:rsid w:val="00511429"/>
    <w:rsid w:val="00511698"/>
    <w:rsid w:val="00511A08"/>
    <w:rsid w:val="00511B94"/>
    <w:rsid w:val="00514595"/>
    <w:rsid w:val="005201FD"/>
    <w:rsid w:val="00521AB9"/>
    <w:rsid w:val="00522A0D"/>
    <w:rsid w:val="00522DA9"/>
    <w:rsid w:val="005233F3"/>
    <w:rsid w:val="00524EF4"/>
    <w:rsid w:val="0052576F"/>
    <w:rsid w:val="005260E6"/>
    <w:rsid w:val="00526395"/>
    <w:rsid w:val="005300EE"/>
    <w:rsid w:val="00531E34"/>
    <w:rsid w:val="005322B3"/>
    <w:rsid w:val="00532D8C"/>
    <w:rsid w:val="005337F3"/>
    <w:rsid w:val="00533D7D"/>
    <w:rsid w:val="0053425B"/>
    <w:rsid w:val="0053518B"/>
    <w:rsid w:val="00535616"/>
    <w:rsid w:val="00535857"/>
    <w:rsid w:val="00537217"/>
    <w:rsid w:val="005413FF"/>
    <w:rsid w:val="0054193E"/>
    <w:rsid w:val="00542349"/>
    <w:rsid w:val="005428CD"/>
    <w:rsid w:val="00542B5E"/>
    <w:rsid w:val="00542F65"/>
    <w:rsid w:val="00542FD4"/>
    <w:rsid w:val="00543CD0"/>
    <w:rsid w:val="005444E8"/>
    <w:rsid w:val="00547D1A"/>
    <w:rsid w:val="00547F2D"/>
    <w:rsid w:val="00550154"/>
    <w:rsid w:val="005529F9"/>
    <w:rsid w:val="00552D3B"/>
    <w:rsid w:val="0055397B"/>
    <w:rsid w:val="0055416E"/>
    <w:rsid w:val="00554E98"/>
    <w:rsid w:val="00555C3E"/>
    <w:rsid w:val="005566C2"/>
    <w:rsid w:val="00556A13"/>
    <w:rsid w:val="005574D7"/>
    <w:rsid w:val="005575AD"/>
    <w:rsid w:val="00563016"/>
    <w:rsid w:val="00563024"/>
    <w:rsid w:val="0056328D"/>
    <w:rsid w:val="00563D61"/>
    <w:rsid w:val="00565457"/>
    <w:rsid w:val="005705A7"/>
    <w:rsid w:val="00570AC2"/>
    <w:rsid w:val="00572EE6"/>
    <w:rsid w:val="005738DC"/>
    <w:rsid w:val="00573AFE"/>
    <w:rsid w:val="0057547B"/>
    <w:rsid w:val="00575871"/>
    <w:rsid w:val="0057681C"/>
    <w:rsid w:val="0057704B"/>
    <w:rsid w:val="00577C86"/>
    <w:rsid w:val="00577FE5"/>
    <w:rsid w:val="00580467"/>
    <w:rsid w:val="0058298F"/>
    <w:rsid w:val="00582CF6"/>
    <w:rsid w:val="00584D46"/>
    <w:rsid w:val="0058541F"/>
    <w:rsid w:val="005909E7"/>
    <w:rsid w:val="00591235"/>
    <w:rsid w:val="00591A04"/>
    <w:rsid w:val="00591A92"/>
    <w:rsid w:val="00593BFB"/>
    <w:rsid w:val="00593C18"/>
    <w:rsid w:val="00595337"/>
    <w:rsid w:val="00596DB0"/>
    <w:rsid w:val="005A00D0"/>
    <w:rsid w:val="005A0201"/>
    <w:rsid w:val="005A164B"/>
    <w:rsid w:val="005A4670"/>
    <w:rsid w:val="005A47C0"/>
    <w:rsid w:val="005A4BB4"/>
    <w:rsid w:val="005A5946"/>
    <w:rsid w:val="005A5BCE"/>
    <w:rsid w:val="005A7D81"/>
    <w:rsid w:val="005B0713"/>
    <w:rsid w:val="005B229D"/>
    <w:rsid w:val="005B2704"/>
    <w:rsid w:val="005B36F6"/>
    <w:rsid w:val="005B5D32"/>
    <w:rsid w:val="005C12C7"/>
    <w:rsid w:val="005C2D3D"/>
    <w:rsid w:val="005C443E"/>
    <w:rsid w:val="005C480E"/>
    <w:rsid w:val="005C4EF0"/>
    <w:rsid w:val="005C5E0A"/>
    <w:rsid w:val="005C6A33"/>
    <w:rsid w:val="005C6A42"/>
    <w:rsid w:val="005C6C48"/>
    <w:rsid w:val="005C6DAC"/>
    <w:rsid w:val="005D0C70"/>
    <w:rsid w:val="005D20D4"/>
    <w:rsid w:val="005D44E6"/>
    <w:rsid w:val="005D4A72"/>
    <w:rsid w:val="005D58E7"/>
    <w:rsid w:val="005D595C"/>
    <w:rsid w:val="005D6C3B"/>
    <w:rsid w:val="005D7495"/>
    <w:rsid w:val="005E01DE"/>
    <w:rsid w:val="005E0950"/>
    <w:rsid w:val="005E2353"/>
    <w:rsid w:val="005E2DD3"/>
    <w:rsid w:val="005E3052"/>
    <w:rsid w:val="005E3DE7"/>
    <w:rsid w:val="005E44B8"/>
    <w:rsid w:val="005E5DBC"/>
    <w:rsid w:val="005E6971"/>
    <w:rsid w:val="005F060A"/>
    <w:rsid w:val="005F1E7A"/>
    <w:rsid w:val="005F1EB6"/>
    <w:rsid w:val="005F205A"/>
    <w:rsid w:val="005F2DF6"/>
    <w:rsid w:val="005F3709"/>
    <w:rsid w:val="005F38D7"/>
    <w:rsid w:val="005F457E"/>
    <w:rsid w:val="005F6766"/>
    <w:rsid w:val="005F75C2"/>
    <w:rsid w:val="005F788D"/>
    <w:rsid w:val="005F7C2A"/>
    <w:rsid w:val="006016EB"/>
    <w:rsid w:val="00601B99"/>
    <w:rsid w:val="0060210B"/>
    <w:rsid w:val="0060312F"/>
    <w:rsid w:val="00603CFD"/>
    <w:rsid w:val="00604127"/>
    <w:rsid w:val="00607986"/>
    <w:rsid w:val="006114E9"/>
    <w:rsid w:val="006117BE"/>
    <w:rsid w:val="006121C5"/>
    <w:rsid w:val="0061252B"/>
    <w:rsid w:val="00612D1D"/>
    <w:rsid w:val="006139D4"/>
    <w:rsid w:val="00614267"/>
    <w:rsid w:val="00614ADB"/>
    <w:rsid w:val="006150CA"/>
    <w:rsid w:val="00615BB5"/>
    <w:rsid w:val="00616616"/>
    <w:rsid w:val="00616FC3"/>
    <w:rsid w:val="00620122"/>
    <w:rsid w:val="0062062A"/>
    <w:rsid w:val="00620958"/>
    <w:rsid w:val="00620D66"/>
    <w:rsid w:val="00621035"/>
    <w:rsid w:val="00621473"/>
    <w:rsid w:val="006217BE"/>
    <w:rsid w:val="006218EE"/>
    <w:rsid w:val="00622E26"/>
    <w:rsid w:val="0062492F"/>
    <w:rsid w:val="00624CEE"/>
    <w:rsid w:val="00625CBA"/>
    <w:rsid w:val="00625F55"/>
    <w:rsid w:val="0062621B"/>
    <w:rsid w:val="0062663D"/>
    <w:rsid w:val="00627200"/>
    <w:rsid w:val="006313F9"/>
    <w:rsid w:val="00632ED8"/>
    <w:rsid w:val="00634BB1"/>
    <w:rsid w:val="00635517"/>
    <w:rsid w:val="00637C80"/>
    <w:rsid w:val="006415C5"/>
    <w:rsid w:val="006418FC"/>
    <w:rsid w:val="006419D9"/>
    <w:rsid w:val="00641C44"/>
    <w:rsid w:val="0064214C"/>
    <w:rsid w:val="00645093"/>
    <w:rsid w:val="0064513F"/>
    <w:rsid w:val="006456F7"/>
    <w:rsid w:val="00646C0F"/>
    <w:rsid w:val="00647179"/>
    <w:rsid w:val="00647671"/>
    <w:rsid w:val="006502C7"/>
    <w:rsid w:val="006512C0"/>
    <w:rsid w:val="00651B42"/>
    <w:rsid w:val="006561DF"/>
    <w:rsid w:val="00656626"/>
    <w:rsid w:val="006605ED"/>
    <w:rsid w:val="006607D9"/>
    <w:rsid w:val="00660ABD"/>
    <w:rsid w:val="006612A7"/>
    <w:rsid w:val="00666A06"/>
    <w:rsid w:val="00667741"/>
    <w:rsid w:val="00667A99"/>
    <w:rsid w:val="006709BD"/>
    <w:rsid w:val="00673D1B"/>
    <w:rsid w:val="00677D94"/>
    <w:rsid w:val="006842DE"/>
    <w:rsid w:val="0068474A"/>
    <w:rsid w:val="00685831"/>
    <w:rsid w:val="00685865"/>
    <w:rsid w:val="00685F2E"/>
    <w:rsid w:val="00686136"/>
    <w:rsid w:val="0068740B"/>
    <w:rsid w:val="00687E0C"/>
    <w:rsid w:val="00690096"/>
    <w:rsid w:val="006905AC"/>
    <w:rsid w:val="0069282E"/>
    <w:rsid w:val="00693572"/>
    <w:rsid w:val="00693CD9"/>
    <w:rsid w:val="00694EFA"/>
    <w:rsid w:val="00695629"/>
    <w:rsid w:val="00695B66"/>
    <w:rsid w:val="00695D8A"/>
    <w:rsid w:val="00696F1A"/>
    <w:rsid w:val="00697625"/>
    <w:rsid w:val="00697799"/>
    <w:rsid w:val="006A1B00"/>
    <w:rsid w:val="006A2A5D"/>
    <w:rsid w:val="006A34F3"/>
    <w:rsid w:val="006A3DBB"/>
    <w:rsid w:val="006A4134"/>
    <w:rsid w:val="006A4849"/>
    <w:rsid w:val="006A56A5"/>
    <w:rsid w:val="006A668E"/>
    <w:rsid w:val="006B14BF"/>
    <w:rsid w:val="006B1EE7"/>
    <w:rsid w:val="006B406A"/>
    <w:rsid w:val="006B6028"/>
    <w:rsid w:val="006B6F25"/>
    <w:rsid w:val="006C1908"/>
    <w:rsid w:val="006C24E7"/>
    <w:rsid w:val="006C4A93"/>
    <w:rsid w:val="006C6E29"/>
    <w:rsid w:val="006D320A"/>
    <w:rsid w:val="006D4EA1"/>
    <w:rsid w:val="006D5D56"/>
    <w:rsid w:val="006D7CC6"/>
    <w:rsid w:val="006D7D0D"/>
    <w:rsid w:val="006E018A"/>
    <w:rsid w:val="006E091B"/>
    <w:rsid w:val="006E1B3B"/>
    <w:rsid w:val="006E35B1"/>
    <w:rsid w:val="006E5079"/>
    <w:rsid w:val="006E6347"/>
    <w:rsid w:val="006E73D9"/>
    <w:rsid w:val="006E7CAE"/>
    <w:rsid w:val="006F0B34"/>
    <w:rsid w:val="006F14C0"/>
    <w:rsid w:val="006F196C"/>
    <w:rsid w:val="006F36CB"/>
    <w:rsid w:val="006F4F96"/>
    <w:rsid w:val="006F6FE1"/>
    <w:rsid w:val="006F6FE8"/>
    <w:rsid w:val="007002DB"/>
    <w:rsid w:val="00701051"/>
    <w:rsid w:val="0070168A"/>
    <w:rsid w:val="00701E8D"/>
    <w:rsid w:val="00702D4E"/>
    <w:rsid w:val="00704582"/>
    <w:rsid w:val="00704F2C"/>
    <w:rsid w:val="007071FE"/>
    <w:rsid w:val="0070759A"/>
    <w:rsid w:val="00710F2F"/>
    <w:rsid w:val="00711453"/>
    <w:rsid w:val="007123E8"/>
    <w:rsid w:val="00712708"/>
    <w:rsid w:val="00712E54"/>
    <w:rsid w:val="00713210"/>
    <w:rsid w:val="00714FA6"/>
    <w:rsid w:val="00715B89"/>
    <w:rsid w:val="00715F14"/>
    <w:rsid w:val="007164AB"/>
    <w:rsid w:val="00717034"/>
    <w:rsid w:val="0071714D"/>
    <w:rsid w:val="007176E2"/>
    <w:rsid w:val="00717B42"/>
    <w:rsid w:val="00720E59"/>
    <w:rsid w:val="00722895"/>
    <w:rsid w:val="0072424A"/>
    <w:rsid w:val="007243B0"/>
    <w:rsid w:val="00724930"/>
    <w:rsid w:val="00725295"/>
    <w:rsid w:val="00725808"/>
    <w:rsid w:val="007264C1"/>
    <w:rsid w:val="0072699B"/>
    <w:rsid w:val="00726B17"/>
    <w:rsid w:val="00730EF2"/>
    <w:rsid w:val="00731621"/>
    <w:rsid w:val="0073598D"/>
    <w:rsid w:val="00736117"/>
    <w:rsid w:val="00740E81"/>
    <w:rsid w:val="0074103F"/>
    <w:rsid w:val="00741459"/>
    <w:rsid w:val="00741D98"/>
    <w:rsid w:val="007446CF"/>
    <w:rsid w:val="0074608A"/>
    <w:rsid w:val="007460F7"/>
    <w:rsid w:val="007464C1"/>
    <w:rsid w:val="00747AA0"/>
    <w:rsid w:val="007502B5"/>
    <w:rsid w:val="00754FEC"/>
    <w:rsid w:val="00755D16"/>
    <w:rsid w:val="00756448"/>
    <w:rsid w:val="00756A98"/>
    <w:rsid w:val="00756C6D"/>
    <w:rsid w:val="00757490"/>
    <w:rsid w:val="00757A07"/>
    <w:rsid w:val="00760A05"/>
    <w:rsid w:val="007627C7"/>
    <w:rsid w:val="00764020"/>
    <w:rsid w:val="007656B1"/>
    <w:rsid w:val="007658D3"/>
    <w:rsid w:val="00765ABC"/>
    <w:rsid w:val="0077236F"/>
    <w:rsid w:val="00772B07"/>
    <w:rsid w:val="007743DA"/>
    <w:rsid w:val="00774495"/>
    <w:rsid w:val="00774C45"/>
    <w:rsid w:val="00775F35"/>
    <w:rsid w:val="0077613D"/>
    <w:rsid w:val="00777E70"/>
    <w:rsid w:val="00780BA1"/>
    <w:rsid w:val="00780F2E"/>
    <w:rsid w:val="0078166C"/>
    <w:rsid w:val="007820F0"/>
    <w:rsid w:val="00782A88"/>
    <w:rsid w:val="007841B4"/>
    <w:rsid w:val="00785D96"/>
    <w:rsid w:val="00785FBE"/>
    <w:rsid w:val="0078636C"/>
    <w:rsid w:val="007868C3"/>
    <w:rsid w:val="00786FED"/>
    <w:rsid w:val="00787670"/>
    <w:rsid w:val="007911BF"/>
    <w:rsid w:val="00791BAC"/>
    <w:rsid w:val="00792B75"/>
    <w:rsid w:val="00793E0B"/>
    <w:rsid w:val="007949E7"/>
    <w:rsid w:val="007973E8"/>
    <w:rsid w:val="00797575"/>
    <w:rsid w:val="007A008F"/>
    <w:rsid w:val="007A02CA"/>
    <w:rsid w:val="007A12A3"/>
    <w:rsid w:val="007A1571"/>
    <w:rsid w:val="007A26D7"/>
    <w:rsid w:val="007A3A97"/>
    <w:rsid w:val="007A52D5"/>
    <w:rsid w:val="007A5666"/>
    <w:rsid w:val="007A726F"/>
    <w:rsid w:val="007A7509"/>
    <w:rsid w:val="007A7932"/>
    <w:rsid w:val="007B1C29"/>
    <w:rsid w:val="007B1EEE"/>
    <w:rsid w:val="007B3047"/>
    <w:rsid w:val="007B372A"/>
    <w:rsid w:val="007B493A"/>
    <w:rsid w:val="007B67D9"/>
    <w:rsid w:val="007B6B9D"/>
    <w:rsid w:val="007B6E39"/>
    <w:rsid w:val="007B75CB"/>
    <w:rsid w:val="007B7BF4"/>
    <w:rsid w:val="007B7D67"/>
    <w:rsid w:val="007C1938"/>
    <w:rsid w:val="007C1E8E"/>
    <w:rsid w:val="007C3CB6"/>
    <w:rsid w:val="007C47E3"/>
    <w:rsid w:val="007C63DA"/>
    <w:rsid w:val="007C6C78"/>
    <w:rsid w:val="007D097F"/>
    <w:rsid w:val="007D1DC9"/>
    <w:rsid w:val="007D444A"/>
    <w:rsid w:val="007D579E"/>
    <w:rsid w:val="007D5DFD"/>
    <w:rsid w:val="007D5FD9"/>
    <w:rsid w:val="007D6B2E"/>
    <w:rsid w:val="007D7442"/>
    <w:rsid w:val="007E01F2"/>
    <w:rsid w:val="007E0E98"/>
    <w:rsid w:val="007E1537"/>
    <w:rsid w:val="007E3225"/>
    <w:rsid w:val="007E4277"/>
    <w:rsid w:val="007E5DE9"/>
    <w:rsid w:val="007E6A5E"/>
    <w:rsid w:val="007F0104"/>
    <w:rsid w:val="007F0ACE"/>
    <w:rsid w:val="007F17FF"/>
    <w:rsid w:val="007F194B"/>
    <w:rsid w:val="007F2601"/>
    <w:rsid w:val="007F2E11"/>
    <w:rsid w:val="007F3798"/>
    <w:rsid w:val="007F42AA"/>
    <w:rsid w:val="00800B7D"/>
    <w:rsid w:val="008014EC"/>
    <w:rsid w:val="00801AFD"/>
    <w:rsid w:val="00804CEF"/>
    <w:rsid w:val="00804FEB"/>
    <w:rsid w:val="008062FE"/>
    <w:rsid w:val="00806793"/>
    <w:rsid w:val="008076F7"/>
    <w:rsid w:val="00807AD0"/>
    <w:rsid w:val="00811BC7"/>
    <w:rsid w:val="008124D3"/>
    <w:rsid w:val="00813A03"/>
    <w:rsid w:val="00815103"/>
    <w:rsid w:val="00815D55"/>
    <w:rsid w:val="00816036"/>
    <w:rsid w:val="00816AE3"/>
    <w:rsid w:val="008212E4"/>
    <w:rsid w:val="00823174"/>
    <w:rsid w:val="0082394D"/>
    <w:rsid w:val="00824090"/>
    <w:rsid w:val="0082435F"/>
    <w:rsid w:val="008243FD"/>
    <w:rsid w:val="0082479B"/>
    <w:rsid w:val="00824DB6"/>
    <w:rsid w:val="0082537E"/>
    <w:rsid w:val="00826224"/>
    <w:rsid w:val="0082727A"/>
    <w:rsid w:val="00827C52"/>
    <w:rsid w:val="00831676"/>
    <w:rsid w:val="00832DB5"/>
    <w:rsid w:val="0083409D"/>
    <w:rsid w:val="00837963"/>
    <w:rsid w:val="008434BF"/>
    <w:rsid w:val="008436FD"/>
    <w:rsid w:val="00843C3D"/>
    <w:rsid w:val="00843ECF"/>
    <w:rsid w:val="00844A66"/>
    <w:rsid w:val="00844C64"/>
    <w:rsid w:val="00847F5B"/>
    <w:rsid w:val="0085074C"/>
    <w:rsid w:val="00850F9C"/>
    <w:rsid w:val="00852E89"/>
    <w:rsid w:val="00853EAC"/>
    <w:rsid w:val="00856BF1"/>
    <w:rsid w:val="00856BF9"/>
    <w:rsid w:val="00857243"/>
    <w:rsid w:val="00857A8B"/>
    <w:rsid w:val="00862AFC"/>
    <w:rsid w:val="00870C1E"/>
    <w:rsid w:val="00872768"/>
    <w:rsid w:val="00872C0C"/>
    <w:rsid w:val="00872FD0"/>
    <w:rsid w:val="00874C60"/>
    <w:rsid w:val="0087655F"/>
    <w:rsid w:val="00876C7A"/>
    <w:rsid w:val="00880442"/>
    <w:rsid w:val="0088181A"/>
    <w:rsid w:val="00882334"/>
    <w:rsid w:val="008855EF"/>
    <w:rsid w:val="008858A7"/>
    <w:rsid w:val="00886A98"/>
    <w:rsid w:val="00890CC4"/>
    <w:rsid w:val="008914FD"/>
    <w:rsid w:val="00892BFA"/>
    <w:rsid w:val="008930F8"/>
    <w:rsid w:val="0089448F"/>
    <w:rsid w:val="0089535B"/>
    <w:rsid w:val="00895CCD"/>
    <w:rsid w:val="00896D4E"/>
    <w:rsid w:val="00897A38"/>
    <w:rsid w:val="00897B44"/>
    <w:rsid w:val="00897F5D"/>
    <w:rsid w:val="008A2C9C"/>
    <w:rsid w:val="008A2E15"/>
    <w:rsid w:val="008A3532"/>
    <w:rsid w:val="008A56FB"/>
    <w:rsid w:val="008A62A0"/>
    <w:rsid w:val="008A7CD2"/>
    <w:rsid w:val="008A7EDC"/>
    <w:rsid w:val="008B04FE"/>
    <w:rsid w:val="008B08AA"/>
    <w:rsid w:val="008B1FD4"/>
    <w:rsid w:val="008B24AC"/>
    <w:rsid w:val="008B3C54"/>
    <w:rsid w:val="008B5575"/>
    <w:rsid w:val="008B5A44"/>
    <w:rsid w:val="008B61A3"/>
    <w:rsid w:val="008B6945"/>
    <w:rsid w:val="008B6EC9"/>
    <w:rsid w:val="008B73B9"/>
    <w:rsid w:val="008B7646"/>
    <w:rsid w:val="008C004D"/>
    <w:rsid w:val="008C028E"/>
    <w:rsid w:val="008C1655"/>
    <w:rsid w:val="008C1F59"/>
    <w:rsid w:val="008C22C5"/>
    <w:rsid w:val="008C423D"/>
    <w:rsid w:val="008C465B"/>
    <w:rsid w:val="008C51BF"/>
    <w:rsid w:val="008C53DD"/>
    <w:rsid w:val="008C58A8"/>
    <w:rsid w:val="008C6909"/>
    <w:rsid w:val="008C7EEB"/>
    <w:rsid w:val="008D19D5"/>
    <w:rsid w:val="008D19E4"/>
    <w:rsid w:val="008D2ED2"/>
    <w:rsid w:val="008D44C7"/>
    <w:rsid w:val="008D52F3"/>
    <w:rsid w:val="008D55DC"/>
    <w:rsid w:val="008D659F"/>
    <w:rsid w:val="008D76E1"/>
    <w:rsid w:val="008E022E"/>
    <w:rsid w:val="008E048A"/>
    <w:rsid w:val="008E0ACB"/>
    <w:rsid w:val="008E2A2A"/>
    <w:rsid w:val="008E3126"/>
    <w:rsid w:val="008E3DAD"/>
    <w:rsid w:val="008E4024"/>
    <w:rsid w:val="008E4407"/>
    <w:rsid w:val="008E5F09"/>
    <w:rsid w:val="008E69C1"/>
    <w:rsid w:val="008E6BC6"/>
    <w:rsid w:val="008F034D"/>
    <w:rsid w:val="008F1B61"/>
    <w:rsid w:val="008F265D"/>
    <w:rsid w:val="008F3B1C"/>
    <w:rsid w:val="008F403F"/>
    <w:rsid w:val="008F5458"/>
    <w:rsid w:val="008F55BA"/>
    <w:rsid w:val="008F73C7"/>
    <w:rsid w:val="008F7AF9"/>
    <w:rsid w:val="009005B4"/>
    <w:rsid w:val="00900FC3"/>
    <w:rsid w:val="0090124A"/>
    <w:rsid w:val="009052AD"/>
    <w:rsid w:val="0090568B"/>
    <w:rsid w:val="0090593A"/>
    <w:rsid w:val="00905BF5"/>
    <w:rsid w:val="00911AC4"/>
    <w:rsid w:val="009130EC"/>
    <w:rsid w:val="0091339B"/>
    <w:rsid w:val="009133F3"/>
    <w:rsid w:val="00914106"/>
    <w:rsid w:val="00914F21"/>
    <w:rsid w:val="00916713"/>
    <w:rsid w:val="0091674A"/>
    <w:rsid w:val="00920D1B"/>
    <w:rsid w:val="00922EB6"/>
    <w:rsid w:val="00923E10"/>
    <w:rsid w:val="0092494C"/>
    <w:rsid w:val="00924DCF"/>
    <w:rsid w:val="009254EF"/>
    <w:rsid w:val="00926B47"/>
    <w:rsid w:val="00926DF9"/>
    <w:rsid w:val="00926EC7"/>
    <w:rsid w:val="0092730A"/>
    <w:rsid w:val="00930C0A"/>
    <w:rsid w:val="00931F57"/>
    <w:rsid w:val="009339A0"/>
    <w:rsid w:val="00935FA4"/>
    <w:rsid w:val="00936DD4"/>
    <w:rsid w:val="00940439"/>
    <w:rsid w:val="0094148C"/>
    <w:rsid w:val="00941C7C"/>
    <w:rsid w:val="00942F3E"/>
    <w:rsid w:val="00943F2F"/>
    <w:rsid w:val="00945E46"/>
    <w:rsid w:val="00946143"/>
    <w:rsid w:val="00946369"/>
    <w:rsid w:val="00950419"/>
    <w:rsid w:val="009526B5"/>
    <w:rsid w:val="0095314E"/>
    <w:rsid w:val="009544F0"/>
    <w:rsid w:val="009561AC"/>
    <w:rsid w:val="00957199"/>
    <w:rsid w:val="00957651"/>
    <w:rsid w:val="009601A4"/>
    <w:rsid w:val="009603B4"/>
    <w:rsid w:val="009613AE"/>
    <w:rsid w:val="009615A5"/>
    <w:rsid w:val="0096209B"/>
    <w:rsid w:val="00964485"/>
    <w:rsid w:val="00965256"/>
    <w:rsid w:val="00966E74"/>
    <w:rsid w:val="00966F44"/>
    <w:rsid w:val="00970754"/>
    <w:rsid w:val="009735ED"/>
    <w:rsid w:val="00973A11"/>
    <w:rsid w:val="0097449A"/>
    <w:rsid w:val="0098056C"/>
    <w:rsid w:val="0098129C"/>
    <w:rsid w:val="0098402F"/>
    <w:rsid w:val="00984118"/>
    <w:rsid w:val="00984C20"/>
    <w:rsid w:val="0098547A"/>
    <w:rsid w:val="00985C1E"/>
    <w:rsid w:val="009872D4"/>
    <w:rsid w:val="00990A5B"/>
    <w:rsid w:val="00991F2C"/>
    <w:rsid w:val="00992209"/>
    <w:rsid w:val="00994597"/>
    <w:rsid w:val="0099475F"/>
    <w:rsid w:val="00994884"/>
    <w:rsid w:val="00995D0C"/>
    <w:rsid w:val="00995EFB"/>
    <w:rsid w:val="009A096D"/>
    <w:rsid w:val="009A11BB"/>
    <w:rsid w:val="009A121D"/>
    <w:rsid w:val="009A12BC"/>
    <w:rsid w:val="009A1D72"/>
    <w:rsid w:val="009A1DD4"/>
    <w:rsid w:val="009A2487"/>
    <w:rsid w:val="009A3132"/>
    <w:rsid w:val="009A4C72"/>
    <w:rsid w:val="009A7442"/>
    <w:rsid w:val="009B21FA"/>
    <w:rsid w:val="009B27B5"/>
    <w:rsid w:val="009B2FC3"/>
    <w:rsid w:val="009B32B5"/>
    <w:rsid w:val="009B387F"/>
    <w:rsid w:val="009B61E5"/>
    <w:rsid w:val="009BD2F1"/>
    <w:rsid w:val="009C4732"/>
    <w:rsid w:val="009C5C8C"/>
    <w:rsid w:val="009C65DD"/>
    <w:rsid w:val="009C6A3F"/>
    <w:rsid w:val="009C7154"/>
    <w:rsid w:val="009C7A3E"/>
    <w:rsid w:val="009C7BD9"/>
    <w:rsid w:val="009D03D3"/>
    <w:rsid w:val="009D16F4"/>
    <w:rsid w:val="009D1889"/>
    <w:rsid w:val="009D2D3B"/>
    <w:rsid w:val="009D37F8"/>
    <w:rsid w:val="009D50EF"/>
    <w:rsid w:val="009D628F"/>
    <w:rsid w:val="009D77BC"/>
    <w:rsid w:val="009E1206"/>
    <w:rsid w:val="009E1315"/>
    <w:rsid w:val="009E19AE"/>
    <w:rsid w:val="009E1B46"/>
    <w:rsid w:val="009E2371"/>
    <w:rsid w:val="009E3569"/>
    <w:rsid w:val="009E4374"/>
    <w:rsid w:val="009E471D"/>
    <w:rsid w:val="009E6271"/>
    <w:rsid w:val="009E6338"/>
    <w:rsid w:val="009E7DED"/>
    <w:rsid w:val="009F28AF"/>
    <w:rsid w:val="009F370D"/>
    <w:rsid w:val="009F388A"/>
    <w:rsid w:val="009F4153"/>
    <w:rsid w:val="009F4CB4"/>
    <w:rsid w:val="009F70A3"/>
    <w:rsid w:val="009F71DC"/>
    <w:rsid w:val="009F775D"/>
    <w:rsid w:val="00A029ED"/>
    <w:rsid w:val="00A04E90"/>
    <w:rsid w:val="00A07060"/>
    <w:rsid w:val="00A079B4"/>
    <w:rsid w:val="00A110AE"/>
    <w:rsid w:val="00A124F5"/>
    <w:rsid w:val="00A14A97"/>
    <w:rsid w:val="00A14E93"/>
    <w:rsid w:val="00A150EB"/>
    <w:rsid w:val="00A16456"/>
    <w:rsid w:val="00A1774F"/>
    <w:rsid w:val="00A202FD"/>
    <w:rsid w:val="00A21962"/>
    <w:rsid w:val="00A22DD6"/>
    <w:rsid w:val="00A247CC"/>
    <w:rsid w:val="00A259DB"/>
    <w:rsid w:val="00A25C25"/>
    <w:rsid w:val="00A25ECE"/>
    <w:rsid w:val="00A2615D"/>
    <w:rsid w:val="00A261E4"/>
    <w:rsid w:val="00A2657C"/>
    <w:rsid w:val="00A26FCA"/>
    <w:rsid w:val="00A2718B"/>
    <w:rsid w:val="00A27D8D"/>
    <w:rsid w:val="00A32CE6"/>
    <w:rsid w:val="00A33921"/>
    <w:rsid w:val="00A33B45"/>
    <w:rsid w:val="00A3402F"/>
    <w:rsid w:val="00A36DDE"/>
    <w:rsid w:val="00A40132"/>
    <w:rsid w:val="00A40BA2"/>
    <w:rsid w:val="00A40EC1"/>
    <w:rsid w:val="00A44537"/>
    <w:rsid w:val="00A45401"/>
    <w:rsid w:val="00A478AB"/>
    <w:rsid w:val="00A47F59"/>
    <w:rsid w:val="00A47F7F"/>
    <w:rsid w:val="00A52C0F"/>
    <w:rsid w:val="00A547BC"/>
    <w:rsid w:val="00A54DD2"/>
    <w:rsid w:val="00A55125"/>
    <w:rsid w:val="00A55EBF"/>
    <w:rsid w:val="00A56C6B"/>
    <w:rsid w:val="00A575EE"/>
    <w:rsid w:val="00A61C62"/>
    <w:rsid w:val="00A6308C"/>
    <w:rsid w:val="00A6339F"/>
    <w:rsid w:val="00A66BB2"/>
    <w:rsid w:val="00A67DED"/>
    <w:rsid w:val="00A710C4"/>
    <w:rsid w:val="00A7424A"/>
    <w:rsid w:val="00A74E1C"/>
    <w:rsid w:val="00A750B3"/>
    <w:rsid w:val="00A75ADB"/>
    <w:rsid w:val="00A7680E"/>
    <w:rsid w:val="00A76F91"/>
    <w:rsid w:val="00A7718E"/>
    <w:rsid w:val="00A7792E"/>
    <w:rsid w:val="00A80A9B"/>
    <w:rsid w:val="00A80B56"/>
    <w:rsid w:val="00A82804"/>
    <w:rsid w:val="00A841A9"/>
    <w:rsid w:val="00A8472B"/>
    <w:rsid w:val="00A86DAB"/>
    <w:rsid w:val="00A87DEB"/>
    <w:rsid w:val="00A90D50"/>
    <w:rsid w:val="00A92D68"/>
    <w:rsid w:val="00A930BF"/>
    <w:rsid w:val="00A947C2"/>
    <w:rsid w:val="00A96D55"/>
    <w:rsid w:val="00A96E97"/>
    <w:rsid w:val="00A975CB"/>
    <w:rsid w:val="00AA0086"/>
    <w:rsid w:val="00AA0DD4"/>
    <w:rsid w:val="00AA0FDF"/>
    <w:rsid w:val="00AA1373"/>
    <w:rsid w:val="00AA174A"/>
    <w:rsid w:val="00AA2915"/>
    <w:rsid w:val="00AA38BF"/>
    <w:rsid w:val="00AA3EE9"/>
    <w:rsid w:val="00AA570D"/>
    <w:rsid w:val="00AA57BB"/>
    <w:rsid w:val="00AA7591"/>
    <w:rsid w:val="00AB1C99"/>
    <w:rsid w:val="00AB240D"/>
    <w:rsid w:val="00AB441D"/>
    <w:rsid w:val="00AB50A1"/>
    <w:rsid w:val="00AB6E1F"/>
    <w:rsid w:val="00AC27F7"/>
    <w:rsid w:val="00AC5C03"/>
    <w:rsid w:val="00AD01C1"/>
    <w:rsid w:val="00AD282E"/>
    <w:rsid w:val="00AD3BD5"/>
    <w:rsid w:val="00AD4174"/>
    <w:rsid w:val="00AD6071"/>
    <w:rsid w:val="00AD647D"/>
    <w:rsid w:val="00AD6FB1"/>
    <w:rsid w:val="00AD7837"/>
    <w:rsid w:val="00AD78EA"/>
    <w:rsid w:val="00AE1EA3"/>
    <w:rsid w:val="00AE1F4A"/>
    <w:rsid w:val="00AE3953"/>
    <w:rsid w:val="00AE3E4E"/>
    <w:rsid w:val="00AE49DF"/>
    <w:rsid w:val="00AE5052"/>
    <w:rsid w:val="00AE78E9"/>
    <w:rsid w:val="00AF1E8E"/>
    <w:rsid w:val="00AF72EA"/>
    <w:rsid w:val="00B00C36"/>
    <w:rsid w:val="00B04184"/>
    <w:rsid w:val="00B04779"/>
    <w:rsid w:val="00B0506E"/>
    <w:rsid w:val="00B07754"/>
    <w:rsid w:val="00B10EF1"/>
    <w:rsid w:val="00B11978"/>
    <w:rsid w:val="00B11A05"/>
    <w:rsid w:val="00B13A85"/>
    <w:rsid w:val="00B13DB9"/>
    <w:rsid w:val="00B14AA8"/>
    <w:rsid w:val="00B16E37"/>
    <w:rsid w:val="00B17D1B"/>
    <w:rsid w:val="00B17E54"/>
    <w:rsid w:val="00B216E4"/>
    <w:rsid w:val="00B232A3"/>
    <w:rsid w:val="00B23D78"/>
    <w:rsid w:val="00B244FE"/>
    <w:rsid w:val="00B24FF0"/>
    <w:rsid w:val="00B254E2"/>
    <w:rsid w:val="00B25C3A"/>
    <w:rsid w:val="00B30319"/>
    <w:rsid w:val="00B31C25"/>
    <w:rsid w:val="00B321EA"/>
    <w:rsid w:val="00B323AF"/>
    <w:rsid w:val="00B327F4"/>
    <w:rsid w:val="00B33B2B"/>
    <w:rsid w:val="00B33E44"/>
    <w:rsid w:val="00B41530"/>
    <w:rsid w:val="00B41C8D"/>
    <w:rsid w:val="00B42503"/>
    <w:rsid w:val="00B426D1"/>
    <w:rsid w:val="00B43720"/>
    <w:rsid w:val="00B440A7"/>
    <w:rsid w:val="00B45B84"/>
    <w:rsid w:val="00B4622E"/>
    <w:rsid w:val="00B47AE3"/>
    <w:rsid w:val="00B5014D"/>
    <w:rsid w:val="00B50448"/>
    <w:rsid w:val="00B50822"/>
    <w:rsid w:val="00B53B96"/>
    <w:rsid w:val="00B54F03"/>
    <w:rsid w:val="00B55A67"/>
    <w:rsid w:val="00B55DBD"/>
    <w:rsid w:val="00B56378"/>
    <w:rsid w:val="00B56895"/>
    <w:rsid w:val="00B569E0"/>
    <w:rsid w:val="00B57ECF"/>
    <w:rsid w:val="00B64DF7"/>
    <w:rsid w:val="00B65151"/>
    <w:rsid w:val="00B65167"/>
    <w:rsid w:val="00B669D2"/>
    <w:rsid w:val="00B70103"/>
    <w:rsid w:val="00B71F4E"/>
    <w:rsid w:val="00B7368E"/>
    <w:rsid w:val="00B74FE8"/>
    <w:rsid w:val="00B75504"/>
    <w:rsid w:val="00B77563"/>
    <w:rsid w:val="00B7763A"/>
    <w:rsid w:val="00B777E6"/>
    <w:rsid w:val="00B77D5F"/>
    <w:rsid w:val="00B77F09"/>
    <w:rsid w:val="00B81998"/>
    <w:rsid w:val="00B81CF7"/>
    <w:rsid w:val="00B824BA"/>
    <w:rsid w:val="00B82B03"/>
    <w:rsid w:val="00B8329D"/>
    <w:rsid w:val="00B909CB"/>
    <w:rsid w:val="00B91008"/>
    <w:rsid w:val="00B910DA"/>
    <w:rsid w:val="00B9431A"/>
    <w:rsid w:val="00B95973"/>
    <w:rsid w:val="00B97007"/>
    <w:rsid w:val="00BA197A"/>
    <w:rsid w:val="00BA23C9"/>
    <w:rsid w:val="00BA2FB8"/>
    <w:rsid w:val="00BA3EA7"/>
    <w:rsid w:val="00BA4B18"/>
    <w:rsid w:val="00BA562B"/>
    <w:rsid w:val="00BA5FB7"/>
    <w:rsid w:val="00BA7931"/>
    <w:rsid w:val="00BA7BA1"/>
    <w:rsid w:val="00BAD6DB"/>
    <w:rsid w:val="00BB1027"/>
    <w:rsid w:val="00BB2CEE"/>
    <w:rsid w:val="00BB32DB"/>
    <w:rsid w:val="00BB5DBF"/>
    <w:rsid w:val="00BC099D"/>
    <w:rsid w:val="00BC12E8"/>
    <w:rsid w:val="00BC2B01"/>
    <w:rsid w:val="00BC3D55"/>
    <w:rsid w:val="00BC3FE6"/>
    <w:rsid w:val="00BC4B6E"/>
    <w:rsid w:val="00BC4FB2"/>
    <w:rsid w:val="00BC591A"/>
    <w:rsid w:val="00BC6D09"/>
    <w:rsid w:val="00BD0A9E"/>
    <w:rsid w:val="00BD108C"/>
    <w:rsid w:val="00BD136A"/>
    <w:rsid w:val="00BD1783"/>
    <w:rsid w:val="00BD1F6A"/>
    <w:rsid w:val="00BD30D8"/>
    <w:rsid w:val="00BD3690"/>
    <w:rsid w:val="00BD3D92"/>
    <w:rsid w:val="00BD5659"/>
    <w:rsid w:val="00BD6938"/>
    <w:rsid w:val="00BE0A2A"/>
    <w:rsid w:val="00BE1E17"/>
    <w:rsid w:val="00BE29AB"/>
    <w:rsid w:val="00BE6631"/>
    <w:rsid w:val="00BF4878"/>
    <w:rsid w:val="00BF4A0D"/>
    <w:rsid w:val="00BF58AB"/>
    <w:rsid w:val="00BF6D53"/>
    <w:rsid w:val="00C01294"/>
    <w:rsid w:val="00C03732"/>
    <w:rsid w:val="00C05855"/>
    <w:rsid w:val="00C059D6"/>
    <w:rsid w:val="00C05DFB"/>
    <w:rsid w:val="00C06905"/>
    <w:rsid w:val="00C06962"/>
    <w:rsid w:val="00C069E8"/>
    <w:rsid w:val="00C06FFC"/>
    <w:rsid w:val="00C0719E"/>
    <w:rsid w:val="00C10203"/>
    <w:rsid w:val="00C104CD"/>
    <w:rsid w:val="00C10C48"/>
    <w:rsid w:val="00C12B13"/>
    <w:rsid w:val="00C12D81"/>
    <w:rsid w:val="00C14450"/>
    <w:rsid w:val="00C14558"/>
    <w:rsid w:val="00C14843"/>
    <w:rsid w:val="00C15AE9"/>
    <w:rsid w:val="00C15BE0"/>
    <w:rsid w:val="00C160A0"/>
    <w:rsid w:val="00C214F7"/>
    <w:rsid w:val="00C21D0F"/>
    <w:rsid w:val="00C21F72"/>
    <w:rsid w:val="00C24350"/>
    <w:rsid w:val="00C251C9"/>
    <w:rsid w:val="00C2561B"/>
    <w:rsid w:val="00C32287"/>
    <w:rsid w:val="00C3394C"/>
    <w:rsid w:val="00C34160"/>
    <w:rsid w:val="00C34173"/>
    <w:rsid w:val="00C34CCE"/>
    <w:rsid w:val="00C34ED4"/>
    <w:rsid w:val="00C34EE3"/>
    <w:rsid w:val="00C34F77"/>
    <w:rsid w:val="00C34FB8"/>
    <w:rsid w:val="00C36BE3"/>
    <w:rsid w:val="00C3756B"/>
    <w:rsid w:val="00C42473"/>
    <w:rsid w:val="00C42479"/>
    <w:rsid w:val="00C424EA"/>
    <w:rsid w:val="00C4681D"/>
    <w:rsid w:val="00C46B66"/>
    <w:rsid w:val="00C507B3"/>
    <w:rsid w:val="00C51C8D"/>
    <w:rsid w:val="00C54777"/>
    <w:rsid w:val="00C5556A"/>
    <w:rsid w:val="00C555CC"/>
    <w:rsid w:val="00C555DF"/>
    <w:rsid w:val="00C55799"/>
    <w:rsid w:val="00C559D9"/>
    <w:rsid w:val="00C55F33"/>
    <w:rsid w:val="00C57652"/>
    <w:rsid w:val="00C57C01"/>
    <w:rsid w:val="00C612C9"/>
    <w:rsid w:val="00C619F5"/>
    <w:rsid w:val="00C61B1A"/>
    <w:rsid w:val="00C62A19"/>
    <w:rsid w:val="00C632B3"/>
    <w:rsid w:val="00C651B4"/>
    <w:rsid w:val="00C6591A"/>
    <w:rsid w:val="00C66F13"/>
    <w:rsid w:val="00C70D31"/>
    <w:rsid w:val="00C70FBF"/>
    <w:rsid w:val="00C7139F"/>
    <w:rsid w:val="00C721F5"/>
    <w:rsid w:val="00C7221C"/>
    <w:rsid w:val="00C73391"/>
    <w:rsid w:val="00C84246"/>
    <w:rsid w:val="00C851C1"/>
    <w:rsid w:val="00C85E6E"/>
    <w:rsid w:val="00C86EAB"/>
    <w:rsid w:val="00C870E9"/>
    <w:rsid w:val="00C87709"/>
    <w:rsid w:val="00C8781D"/>
    <w:rsid w:val="00C87AA7"/>
    <w:rsid w:val="00C908BC"/>
    <w:rsid w:val="00C922EE"/>
    <w:rsid w:val="00C93696"/>
    <w:rsid w:val="00C95757"/>
    <w:rsid w:val="00C95926"/>
    <w:rsid w:val="00C96313"/>
    <w:rsid w:val="00CA0838"/>
    <w:rsid w:val="00CA28CA"/>
    <w:rsid w:val="00CA515C"/>
    <w:rsid w:val="00CA6ABE"/>
    <w:rsid w:val="00CA6CCB"/>
    <w:rsid w:val="00CADE62"/>
    <w:rsid w:val="00CB0612"/>
    <w:rsid w:val="00CB083F"/>
    <w:rsid w:val="00CB1FBC"/>
    <w:rsid w:val="00CB28F3"/>
    <w:rsid w:val="00CB4A29"/>
    <w:rsid w:val="00CB56B8"/>
    <w:rsid w:val="00CB7CF6"/>
    <w:rsid w:val="00CC19FA"/>
    <w:rsid w:val="00CC40D3"/>
    <w:rsid w:val="00CC6711"/>
    <w:rsid w:val="00CC6975"/>
    <w:rsid w:val="00CD02D2"/>
    <w:rsid w:val="00CD08C1"/>
    <w:rsid w:val="00CD0D3A"/>
    <w:rsid w:val="00CD1AB9"/>
    <w:rsid w:val="00CD293B"/>
    <w:rsid w:val="00CD3537"/>
    <w:rsid w:val="00CD355D"/>
    <w:rsid w:val="00CD717F"/>
    <w:rsid w:val="00CD77AD"/>
    <w:rsid w:val="00CDD056"/>
    <w:rsid w:val="00CE074E"/>
    <w:rsid w:val="00CE0A39"/>
    <w:rsid w:val="00CE0C55"/>
    <w:rsid w:val="00CE3812"/>
    <w:rsid w:val="00CE4EF9"/>
    <w:rsid w:val="00CF18F4"/>
    <w:rsid w:val="00CF1A5F"/>
    <w:rsid w:val="00CF1F7C"/>
    <w:rsid w:val="00CF20FD"/>
    <w:rsid w:val="00CF22EF"/>
    <w:rsid w:val="00CF2465"/>
    <w:rsid w:val="00CF27DC"/>
    <w:rsid w:val="00CF3118"/>
    <w:rsid w:val="00CF3723"/>
    <w:rsid w:val="00CF379B"/>
    <w:rsid w:val="00CF3F09"/>
    <w:rsid w:val="00CF4D08"/>
    <w:rsid w:val="00D009C8"/>
    <w:rsid w:val="00D00E80"/>
    <w:rsid w:val="00D03870"/>
    <w:rsid w:val="00D0535B"/>
    <w:rsid w:val="00D065F6"/>
    <w:rsid w:val="00D08433"/>
    <w:rsid w:val="00D11A07"/>
    <w:rsid w:val="00D11AE3"/>
    <w:rsid w:val="00D12B02"/>
    <w:rsid w:val="00D1341C"/>
    <w:rsid w:val="00D137B8"/>
    <w:rsid w:val="00D13D70"/>
    <w:rsid w:val="00D1493B"/>
    <w:rsid w:val="00D14B64"/>
    <w:rsid w:val="00D17802"/>
    <w:rsid w:val="00D17895"/>
    <w:rsid w:val="00D17DF5"/>
    <w:rsid w:val="00D209F5"/>
    <w:rsid w:val="00D22E9E"/>
    <w:rsid w:val="00D24318"/>
    <w:rsid w:val="00D31C5D"/>
    <w:rsid w:val="00D32511"/>
    <w:rsid w:val="00D32699"/>
    <w:rsid w:val="00D3286E"/>
    <w:rsid w:val="00D33428"/>
    <w:rsid w:val="00D336E4"/>
    <w:rsid w:val="00D3632B"/>
    <w:rsid w:val="00D41A6F"/>
    <w:rsid w:val="00D42A81"/>
    <w:rsid w:val="00D42B67"/>
    <w:rsid w:val="00D430D2"/>
    <w:rsid w:val="00D43B16"/>
    <w:rsid w:val="00D4423E"/>
    <w:rsid w:val="00D4542A"/>
    <w:rsid w:val="00D46481"/>
    <w:rsid w:val="00D479D1"/>
    <w:rsid w:val="00D51057"/>
    <w:rsid w:val="00D52440"/>
    <w:rsid w:val="00D52C4B"/>
    <w:rsid w:val="00D52D23"/>
    <w:rsid w:val="00D536BF"/>
    <w:rsid w:val="00D53B63"/>
    <w:rsid w:val="00D54064"/>
    <w:rsid w:val="00D579C2"/>
    <w:rsid w:val="00D60246"/>
    <w:rsid w:val="00D61229"/>
    <w:rsid w:val="00D6221E"/>
    <w:rsid w:val="00D62315"/>
    <w:rsid w:val="00D62A45"/>
    <w:rsid w:val="00D644A5"/>
    <w:rsid w:val="00D661C6"/>
    <w:rsid w:val="00D6778E"/>
    <w:rsid w:val="00D7481C"/>
    <w:rsid w:val="00D74AB7"/>
    <w:rsid w:val="00D75395"/>
    <w:rsid w:val="00D759F6"/>
    <w:rsid w:val="00D75F1E"/>
    <w:rsid w:val="00D76CD6"/>
    <w:rsid w:val="00D83A09"/>
    <w:rsid w:val="00D843F5"/>
    <w:rsid w:val="00D85A2C"/>
    <w:rsid w:val="00D87AF8"/>
    <w:rsid w:val="00D87CB2"/>
    <w:rsid w:val="00D9030D"/>
    <w:rsid w:val="00D9156E"/>
    <w:rsid w:val="00D91713"/>
    <w:rsid w:val="00D92566"/>
    <w:rsid w:val="00D92D0A"/>
    <w:rsid w:val="00D9344A"/>
    <w:rsid w:val="00D93483"/>
    <w:rsid w:val="00D97187"/>
    <w:rsid w:val="00D97609"/>
    <w:rsid w:val="00D97847"/>
    <w:rsid w:val="00D97B62"/>
    <w:rsid w:val="00DA2FCD"/>
    <w:rsid w:val="00DA37C1"/>
    <w:rsid w:val="00DA412A"/>
    <w:rsid w:val="00DA4FC4"/>
    <w:rsid w:val="00DA5564"/>
    <w:rsid w:val="00DB4E5C"/>
    <w:rsid w:val="00DB7D6D"/>
    <w:rsid w:val="00DB7DAA"/>
    <w:rsid w:val="00DC15B6"/>
    <w:rsid w:val="00DC2A38"/>
    <w:rsid w:val="00DC2D90"/>
    <w:rsid w:val="00DC2E23"/>
    <w:rsid w:val="00DC53C2"/>
    <w:rsid w:val="00DC5745"/>
    <w:rsid w:val="00DC5B13"/>
    <w:rsid w:val="00DC77C6"/>
    <w:rsid w:val="00DD02F7"/>
    <w:rsid w:val="00DD0569"/>
    <w:rsid w:val="00DD08D0"/>
    <w:rsid w:val="00DD132A"/>
    <w:rsid w:val="00DD218B"/>
    <w:rsid w:val="00DD2FCB"/>
    <w:rsid w:val="00DD3BD2"/>
    <w:rsid w:val="00DD4331"/>
    <w:rsid w:val="00DD65EE"/>
    <w:rsid w:val="00DD68E5"/>
    <w:rsid w:val="00DD73E9"/>
    <w:rsid w:val="00DD79E8"/>
    <w:rsid w:val="00DE02B4"/>
    <w:rsid w:val="00DE2A36"/>
    <w:rsid w:val="00DE33D5"/>
    <w:rsid w:val="00DE4A7F"/>
    <w:rsid w:val="00DE7F78"/>
    <w:rsid w:val="00DE7FCE"/>
    <w:rsid w:val="00DF11FC"/>
    <w:rsid w:val="00DF3DC9"/>
    <w:rsid w:val="00DF4644"/>
    <w:rsid w:val="00DF4BB1"/>
    <w:rsid w:val="00DF54DB"/>
    <w:rsid w:val="00DF5C77"/>
    <w:rsid w:val="00DF7223"/>
    <w:rsid w:val="00E0150C"/>
    <w:rsid w:val="00E02297"/>
    <w:rsid w:val="00E02BBC"/>
    <w:rsid w:val="00E03420"/>
    <w:rsid w:val="00E04642"/>
    <w:rsid w:val="00E055F0"/>
    <w:rsid w:val="00E05E8D"/>
    <w:rsid w:val="00E06684"/>
    <w:rsid w:val="00E10345"/>
    <w:rsid w:val="00E12D89"/>
    <w:rsid w:val="00E149CD"/>
    <w:rsid w:val="00E14B39"/>
    <w:rsid w:val="00E15CE7"/>
    <w:rsid w:val="00E16279"/>
    <w:rsid w:val="00E20FDC"/>
    <w:rsid w:val="00E21AF1"/>
    <w:rsid w:val="00E21D64"/>
    <w:rsid w:val="00E229D0"/>
    <w:rsid w:val="00E231B8"/>
    <w:rsid w:val="00E2406A"/>
    <w:rsid w:val="00E24A45"/>
    <w:rsid w:val="00E253C9"/>
    <w:rsid w:val="00E25D49"/>
    <w:rsid w:val="00E266B1"/>
    <w:rsid w:val="00E267A3"/>
    <w:rsid w:val="00E272B8"/>
    <w:rsid w:val="00E323A2"/>
    <w:rsid w:val="00E32A6B"/>
    <w:rsid w:val="00E32AA8"/>
    <w:rsid w:val="00E35124"/>
    <w:rsid w:val="00E357BC"/>
    <w:rsid w:val="00E35BC3"/>
    <w:rsid w:val="00E35DBC"/>
    <w:rsid w:val="00E3615A"/>
    <w:rsid w:val="00E363F4"/>
    <w:rsid w:val="00E37013"/>
    <w:rsid w:val="00E37B13"/>
    <w:rsid w:val="00E4030A"/>
    <w:rsid w:val="00E41D38"/>
    <w:rsid w:val="00E4380A"/>
    <w:rsid w:val="00E44C14"/>
    <w:rsid w:val="00E46A45"/>
    <w:rsid w:val="00E47722"/>
    <w:rsid w:val="00E50519"/>
    <w:rsid w:val="00E50A46"/>
    <w:rsid w:val="00E52A22"/>
    <w:rsid w:val="00E543BB"/>
    <w:rsid w:val="00E54884"/>
    <w:rsid w:val="00E5489B"/>
    <w:rsid w:val="00E55B1D"/>
    <w:rsid w:val="00E56797"/>
    <w:rsid w:val="00E56C8B"/>
    <w:rsid w:val="00E57869"/>
    <w:rsid w:val="00E57C14"/>
    <w:rsid w:val="00E57F8B"/>
    <w:rsid w:val="00E60382"/>
    <w:rsid w:val="00E61C93"/>
    <w:rsid w:val="00E61CB5"/>
    <w:rsid w:val="00E63747"/>
    <w:rsid w:val="00E65483"/>
    <w:rsid w:val="00E65FC5"/>
    <w:rsid w:val="00E66916"/>
    <w:rsid w:val="00E67134"/>
    <w:rsid w:val="00E67687"/>
    <w:rsid w:val="00E67961"/>
    <w:rsid w:val="00E67F70"/>
    <w:rsid w:val="00E70A72"/>
    <w:rsid w:val="00E70A8F"/>
    <w:rsid w:val="00E717C5"/>
    <w:rsid w:val="00E7276B"/>
    <w:rsid w:val="00E73933"/>
    <w:rsid w:val="00E73CE9"/>
    <w:rsid w:val="00E74655"/>
    <w:rsid w:val="00E74AEB"/>
    <w:rsid w:val="00E750EF"/>
    <w:rsid w:val="00E75F9A"/>
    <w:rsid w:val="00E7755E"/>
    <w:rsid w:val="00E775A6"/>
    <w:rsid w:val="00E82F8A"/>
    <w:rsid w:val="00E856B9"/>
    <w:rsid w:val="00E85F87"/>
    <w:rsid w:val="00E86A54"/>
    <w:rsid w:val="00E905E8"/>
    <w:rsid w:val="00E923B9"/>
    <w:rsid w:val="00E926B2"/>
    <w:rsid w:val="00E94333"/>
    <w:rsid w:val="00E94C9F"/>
    <w:rsid w:val="00E950D9"/>
    <w:rsid w:val="00E95313"/>
    <w:rsid w:val="00E968E5"/>
    <w:rsid w:val="00E97109"/>
    <w:rsid w:val="00EA0749"/>
    <w:rsid w:val="00EA0872"/>
    <w:rsid w:val="00EA0FBB"/>
    <w:rsid w:val="00EA1530"/>
    <w:rsid w:val="00EA1A77"/>
    <w:rsid w:val="00EA1D5A"/>
    <w:rsid w:val="00EA3C1B"/>
    <w:rsid w:val="00EA6DCF"/>
    <w:rsid w:val="00EB0E59"/>
    <w:rsid w:val="00EB22F5"/>
    <w:rsid w:val="00EB2AD2"/>
    <w:rsid w:val="00EB3431"/>
    <w:rsid w:val="00EB37DE"/>
    <w:rsid w:val="00EB4E45"/>
    <w:rsid w:val="00EB5588"/>
    <w:rsid w:val="00EC0406"/>
    <w:rsid w:val="00EC04D0"/>
    <w:rsid w:val="00EC22F1"/>
    <w:rsid w:val="00EC3265"/>
    <w:rsid w:val="00EC3856"/>
    <w:rsid w:val="00EC43C1"/>
    <w:rsid w:val="00EC6214"/>
    <w:rsid w:val="00EC76DE"/>
    <w:rsid w:val="00EC79FB"/>
    <w:rsid w:val="00ED073D"/>
    <w:rsid w:val="00ED0C3D"/>
    <w:rsid w:val="00ED0F05"/>
    <w:rsid w:val="00ED1829"/>
    <w:rsid w:val="00ED1CD5"/>
    <w:rsid w:val="00ED23BE"/>
    <w:rsid w:val="00ED4D89"/>
    <w:rsid w:val="00ED68CF"/>
    <w:rsid w:val="00ED725B"/>
    <w:rsid w:val="00ED795F"/>
    <w:rsid w:val="00ED9BBA"/>
    <w:rsid w:val="00EE037F"/>
    <w:rsid w:val="00EE0661"/>
    <w:rsid w:val="00EE099E"/>
    <w:rsid w:val="00EE0F4C"/>
    <w:rsid w:val="00EE20B6"/>
    <w:rsid w:val="00EE23F9"/>
    <w:rsid w:val="00EE2E9E"/>
    <w:rsid w:val="00EE3506"/>
    <w:rsid w:val="00EE4F16"/>
    <w:rsid w:val="00EE52A6"/>
    <w:rsid w:val="00EE61D3"/>
    <w:rsid w:val="00EE6DCF"/>
    <w:rsid w:val="00EE6EFB"/>
    <w:rsid w:val="00EE7B2E"/>
    <w:rsid w:val="00EE7E1F"/>
    <w:rsid w:val="00EF0635"/>
    <w:rsid w:val="00EF1230"/>
    <w:rsid w:val="00EF1A5B"/>
    <w:rsid w:val="00EF2B64"/>
    <w:rsid w:val="00EF2B80"/>
    <w:rsid w:val="00EF3CC0"/>
    <w:rsid w:val="00EF6644"/>
    <w:rsid w:val="00EF6692"/>
    <w:rsid w:val="00EF6F70"/>
    <w:rsid w:val="00EF7520"/>
    <w:rsid w:val="00F0037A"/>
    <w:rsid w:val="00F01286"/>
    <w:rsid w:val="00F058CE"/>
    <w:rsid w:val="00F059F5"/>
    <w:rsid w:val="00F05D66"/>
    <w:rsid w:val="00F05E28"/>
    <w:rsid w:val="00F0717E"/>
    <w:rsid w:val="00F105E7"/>
    <w:rsid w:val="00F10901"/>
    <w:rsid w:val="00F10905"/>
    <w:rsid w:val="00F1163E"/>
    <w:rsid w:val="00F13478"/>
    <w:rsid w:val="00F1587C"/>
    <w:rsid w:val="00F1699C"/>
    <w:rsid w:val="00F2097D"/>
    <w:rsid w:val="00F22874"/>
    <w:rsid w:val="00F24179"/>
    <w:rsid w:val="00F24FE8"/>
    <w:rsid w:val="00F25ADE"/>
    <w:rsid w:val="00F2723D"/>
    <w:rsid w:val="00F2735E"/>
    <w:rsid w:val="00F27C81"/>
    <w:rsid w:val="00F31CB1"/>
    <w:rsid w:val="00F3402E"/>
    <w:rsid w:val="00F344F7"/>
    <w:rsid w:val="00F34E22"/>
    <w:rsid w:val="00F36272"/>
    <w:rsid w:val="00F369EF"/>
    <w:rsid w:val="00F370C6"/>
    <w:rsid w:val="00F37583"/>
    <w:rsid w:val="00F37CD9"/>
    <w:rsid w:val="00F420A0"/>
    <w:rsid w:val="00F437F5"/>
    <w:rsid w:val="00F440B5"/>
    <w:rsid w:val="00F44EEC"/>
    <w:rsid w:val="00F460BA"/>
    <w:rsid w:val="00F4684D"/>
    <w:rsid w:val="00F46B23"/>
    <w:rsid w:val="00F47A83"/>
    <w:rsid w:val="00F5033A"/>
    <w:rsid w:val="00F56B36"/>
    <w:rsid w:val="00F57C58"/>
    <w:rsid w:val="00F60861"/>
    <w:rsid w:val="00F60E3D"/>
    <w:rsid w:val="00F62D14"/>
    <w:rsid w:val="00F63404"/>
    <w:rsid w:val="00F63BE4"/>
    <w:rsid w:val="00F64D2C"/>
    <w:rsid w:val="00F66C53"/>
    <w:rsid w:val="00F7206A"/>
    <w:rsid w:val="00F81306"/>
    <w:rsid w:val="00F817E0"/>
    <w:rsid w:val="00F81D43"/>
    <w:rsid w:val="00F82718"/>
    <w:rsid w:val="00F8293D"/>
    <w:rsid w:val="00F82946"/>
    <w:rsid w:val="00F82C5C"/>
    <w:rsid w:val="00F83C08"/>
    <w:rsid w:val="00F908D1"/>
    <w:rsid w:val="00F9282A"/>
    <w:rsid w:val="00F93299"/>
    <w:rsid w:val="00F935D6"/>
    <w:rsid w:val="00F93624"/>
    <w:rsid w:val="00F94C5F"/>
    <w:rsid w:val="00F94DAA"/>
    <w:rsid w:val="00F9504B"/>
    <w:rsid w:val="00F9551F"/>
    <w:rsid w:val="00F96359"/>
    <w:rsid w:val="00F971F9"/>
    <w:rsid w:val="00F97476"/>
    <w:rsid w:val="00F97BC4"/>
    <w:rsid w:val="00FA13C9"/>
    <w:rsid w:val="00FA180B"/>
    <w:rsid w:val="00FA1A12"/>
    <w:rsid w:val="00FA2BCD"/>
    <w:rsid w:val="00FA3810"/>
    <w:rsid w:val="00FA6264"/>
    <w:rsid w:val="00FA653B"/>
    <w:rsid w:val="00FA6916"/>
    <w:rsid w:val="00FA7A20"/>
    <w:rsid w:val="00FB0382"/>
    <w:rsid w:val="00FB043D"/>
    <w:rsid w:val="00FB0937"/>
    <w:rsid w:val="00FB12D9"/>
    <w:rsid w:val="00FB1CF2"/>
    <w:rsid w:val="00FB252B"/>
    <w:rsid w:val="00FB32B9"/>
    <w:rsid w:val="00FB378B"/>
    <w:rsid w:val="00FB40EE"/>
    <w:rsid w:val="00FB45B0"/>
    <w:rsid w:val="00FB482A"/>
    <w:rsid w:val="00FB4A9D"/>
    <w:rsid w:val="00FB52C7"/>
    <w:rsid w:val="00FB6E2C"/>
    <w:rsid w:val="00FC07FD"/>
    <w:rsid w:val="00FC0D29"/>
    <w:rsid w:val="00FC2DB1"/>
    <w:rsid w:val="00FC345B"/>
    <w:rsid w:val="00FC5E2C"/>
    <w:rsid w:val="00FC65F3"/>
    <w:rsid w:val="00FC6F1C"/>
    <w:rsid w:val="00FD1BE2"/>
    <w:rsid w:val="00FD1CE6"/>
    <w:rsid w:val="00FD462E"/>
    <w:rsid w:val="00FD6637"/>
    <w:rsid w:val="00FD79C9"/>
    <w:rsid w:val="00FE02FA"/>
    <w:rsid w:val="00FE263E"/>
    <w:rsid w:val="00FE3244"/>
    <w:rsid w:val="00FE40D6"/>
    <w:rsid w:val="00FE4747"/>
    <w:rsid w:val="00FE58B6"/>
    <w:rsid w:val="00FE753F"/>
    <w:rsid w:val="00FE7F09"/>
    <w:rsid w:val="00FF0414"/>
    <w:rsid w:val="00FF25BC"/>
    <w:rsid w:val="00FF2DCF"/>
    <w:rsid w:val="00FF62D9"/>
    <w:rsid w:val="00FF68C3"/>
    <w:rsid w:val="00FF6FFE"/>
    <w:rsid w:val="00FF7753"/>
    <w:rsid w:val="015D5889"/>
    <w:rsid w:val="0188EAC7"/>
    <w:rsid w:val="025C148A"/>
    <w:rsid w:val="026C3621"/>
    <w:rsid w:val="027FBA8E"/>
    <w:rsid w:val="028F8F67"/>
    <w:rsid w:val="02D42486"/>
    <w:rsid w:val="034DAA0B"/>
    <w:rsid w:val="0357B5ED"/>
    <w:rsid w:val="03A3A0CB"/>
    <w:rsid w:val="03DA27DA"/>
    <w:rsid w:val="04015A95"/>
    <w:rsid w:val="04325C16"/>
    <w:rsid w:val="0457F0EE"/>
    <w:rsid w:val="0465A3EE"/>
    <w:rsid w:val="04674BE5"/>
    <w:rsid w:val="047C2197"/>
    <w:rsid w:val="04C55D5F"/>
    <w:rsid w:val="04C63285"/>
    <w:rsid w:val="04D2D2A8"/>
    <w:rsid w:val="04F1B573"/>
    <w:rsid w:val="0580FBEC"/>
    <w:rsid w:val="058EBD1E"/>
    <w:rsid w:val="059571B6"/>
    <w:rsid w:val="05B3CBBD"/>
    <w:rsid w:val="05B3E4BC"/>
    <w:rsid w:val="063072EA"/>
    <w:rsid w:val="0637A0BF"/>
    <w:rsid w:val="0699D048"/>
    <w:rsid w:val="06B9D848"/>
    <w:rsid w:val="06FBA64A"/>
    <w:rsid w:val="070AE8E3"/>
    <w:rsid w:val="070ED07C"/>
    <w:rsid w:val="0719FA6A"/>
    <w:rsid w:val="074DA548"/>
    <w:rsid w:val="0772434C"/>
    <w:rsid w:val="07731043"/>
    <w:rsid w:val="07C3EEED"/>
    <w:rsid w:val="07C96FF4"/>
    <w:rsid w:val="07DC0314"/>
    <w:rsid w:val="07DEB172"/>
    <w:rsid w:val="07F6BE50"/>
    <w:rsid w:val="07FCFE21"/>
    <w:rsid w:val="0800DC7E"/>
    <w:rsid w:val="080A50A9"/>
    <w:rsid w:val="083599B4"/>
    <w:rsid w:val="08AB8572"/>
    <w:rsid w:val="08B29905"/>
    <w:rsid w:val="08C28E08"/>
    <w:rsid w:val="08EACF5A"/>
    <w:rsid w:val="096813AC"/>
    <w:rsid w:val="096C046B"/>
    <w:rsid w:val="09BD3B70"/>
    <w:rsid w:val="09E4D2B9"/>
    <w:rsid w:val="0A098F1D"/>
    <w:rsid w:val="0A1171E4"/>
    <w:rsid w:val="0A5F0FC6"/>
    <w:rsid w:val="0A83F515"/>
    <w:rsid w:val="0A867684"/>
    <w:rsid w:val="0A8BC72C"/>
    <w:rsid w:val="0A8BF9E9"/>
    <w:rsid w:val="0AA41725"/>
    <w:rsid w:val="0AACFEDF"/>
    <w:rsid w:val="0B8B40E3"/>
    <w:rsid w:val="0BBC5F1A"/>
    <w:rsid w:val="0C2C07D0"/>
    <w:rsid w:val="0C4692AB"/>
    <w:rsid w:val="0C4C755B"/>
    <w:rsid w:val="0C888065"/>
    <w:rsid w:val="0C945C19"/>
    <w:rsid w:val="0CAF606A"/>
    <w:rsid w:val="0CD140A2"/>
    <w:rsid w:val="0D1E94E1"/>
    <w:rsid w:val="0D2C6E19"/>
    <w:rsid w:val="0D313DFD"/>
    <w:rsid w:val="0D47C89A"/>
    <w:rsid w:val="0E1DA6CE"/>
    <w:rsid w:val="0E80F058"/>
    <w:rsid w:val="0E9C0E16"/>
    <w:rsid w:val="0EF2AD98"/>
    <w:rsid w:val="0F0CC4FC"/>
    <w:rsid w:val="0F0FCAD1"/>
    <w:rsid w:val="0F24ACDF"/>
    <w:rsid w:val="0FB9A035"/>
    <w:rsid w:val="101849D8"/>
    <w:rsid w:val="10318D9D"/>
    <w:rsid w:val="10A4828D"/>
    <w:rsid w:val="10AC9D89"/>
    <w:rsid w:val="10BEED4B"/>
    <w:rsid w:val="10E59FF4"/>
    <w:rsid w:val="10ECC108"/>
    <w:rsid w:val="110372FA"/>
    <w:rsid w:val="111358A9"/>
    <w:rsid w:val="1172065C"/>
    <w:rsid w:val="1190ED76"/>
    <w:rsid w:val="119F68BD"/>
    <w:rsid w:val="123DB483"/>
    <w:rsid w:val="124188EA"/>
    <w:rsid w:val="124F1D13"/>
    <w:rsid w:val="125CD4F5"/>
    <w:rsid w:val="128AB099"/>
    <w:rsid w:val="128C3F1E"/>
    <w:rsid w:val="12B42536"/>
    <w:rsid w:val="12C7C324"/>
    <w:rsid w:val="1302ED79"/>
    <w:rsid w:val="13515C71"/>
    <w:rsid w:val="13520407"/>
    <w:rsid w:val="136F45DB"/>
    <w:rsid w:val="13B2B400"/>
    <w:rsid w:val="13D97534"/>
    <w:rsid w:val="13E1AA5C"/>
    <w:rsid w:val="13EA2344"/>
    <w:rsid w:val="13ED79C8"/>
    <w:rsid w:val="140ED73D"/>
    <w:rsid w:val="14270E8B"/>
    <w:rsid w:val="1431E5D6"/>
    <w:rsid w:val="1472DC99"/>
    <w:rsid w:val="14B60221"/>
    <w:rsid w:val="14E2E985"/>
    <w:rsid w:val="15002F89"/>
    <w:rsid w:val="15727C50"/>
    <w:rsid w:val="157D7ABD"/>
    <w:rsid w:val="159E8946"/>
    <w:rsid w:val="15B55A81"/>
    <w:rsid w:val="15C91A76"/>
    <w:rsid w:val="15C97347"/>
    <w:rsid w:val="15EE8CF5"/>
    <w:rsid w:val="1636B8C9"/>
    <w:rsid w:val="16500450"/>
    <w:rsid w:val="1669A000"/>
    <w:rsid w:val="167B2FE7"/>
    <w:rsid w:val="16BCEC1E"/>
    <w:rsid w:val="16EB2FDB"/>
    <w:rsid w:val="16ECA175"/>
    <w:rsid w:val="17149733"/>
    <w:rsid w:val="17646E5B"/>
    <w:rsid w:val="176881AB"/>
    <w:rsid w:val="1799EB28"/>
    <w:rsid w:val="179C2D18"/>
    <w:rsid w:val="17C44538"/>
    <w:rsid w:val="1825C435"/>
    <w:rsid w:val="184642A7"/>
    <w:rsid w:val="185A4E81"/>
    <w:rsid w:val="189737BC"/>
    <w:rsid w:val="18C2C2D0"/>
    <w:rsid w:val="18CAD1B3"/>
    <w:rsid w:val="18D5C83A"/>
    <w:rsid w:val="18DE4964"/>
    <w:rsid w:val="19043D8C"/>
    <w:rsid w:val="194EDA2F"/>
    <w:rsid w:val="195FDE51"/>
    <w:rsid w:val="1960BE78"/>
    <w:rsid w:val="1962A64A"/>
    <w:rsid w:val="19631B2B"/>
    <w:rsid w:val="198436A5"/>
    <w:rsid w:val="199B10BF"/>
    <w:rsid w:val="19BFB188"/>
    <w:rsid w:val="19DF2952"/>
    <w:rsid w:val="19F48CE0"/>
    <w:rsid w:val="1A0480AC"/>
    <w:rsid w:val="1A21760A"/>
    <w:rsid w:val="1A88B2CE"/>
    <w:rsid w:val="1B16397C"/>
    <w:rsid w:val="1B19892B"/>
    <w:rsid w:val="1B35965F"/>
    <w:rsid w:val="1B4F0DAD"/>
    <w:rsid w:val="1B51529A"/>
    <w:rsid w:val="1B8E6C2E"/>
    <w:rsid w:val="1B905D41"/>
    <w:rsid w:val="1C0C5091"/>
    <w:rsid w:val="1C1F41B8"/>
    <w:rsid w:val="1C43DF0B"/>
    <w:rsid w:val="1C75AF5D"/>
    <w:rsid w:val="1C98A8AE"/>
    <w:rsid w:val="1CCCB464"/>
    <w:rsid w:val="1CCD3931"/>
    <w:rsid w:val="1CE31323"/>
    <w:rsid w:val="1CF5ACC8"/>
    <w:rsid w:val="1D0D3BF5"/>
    <w:rsid w:val="1D2F5B73"/>
    <w:rsid w:val="1D4C022F"/>
    <w:rsid w:val="1D65D9EA"/>
    <w:rsid w:val="1D6AB05A"/>
    <w:rsid w:val="1D7BE468"/>
    <w:rsid w:val="1D9CF9B3"/>
    <w:rsid w:val="1DBC902D"/>
    <w:rsid w:val="1DD5DE57"/>
    <w:rsid w:val="1DDE345E"/>
    <w:rsid w:val="1DE0DCE8"/>
    <w:rsid w:val="1DE3ADE2"/>
    <w:rsid w:val="1DE4D170"/>
    <w:rsid w:val="1DF73C23"/>
    <w:rsid w:val="1E2D99E7"/>
    <w:rsid w:val="1E380190"/>
    <w:rsid w:val="1E4E3DCA"/>
    <w:rsid w:val="1E77C75E"/>
    <w:rsid w:val="1E7D3C20"/>
    <w:rsid w:val="1E8641CC"/>
    <w:rsid w:val="1EAED5A6"/>
    <w:rsid w:val="1EE8828A"/>
    <w:rsid w:val="1F0E1A6A"/>
    <w:rsid w:val="1F5F4DCA"/>
    <w:rsid w:val="1F76CE24"/>
    <w:rsid w:val="1F93888E"/>
    <w:rsid w:val="1FB0BCDA"/>
    <w:rsid w:val="1FB2DDCC"/>
    <w:rsid w:val="1FCD0C9A"/>
    <w:rsid w:val="1FD202B0"/>
    <w:rsid w:val="1FD74431"/>
    <w:rsid w:val="2009CE48"/>
    <w:rsid w:val="20237652"/>
    <w:rsid w:val="205DD47A"/>
    <w:rsid w:val="2110BAC6"/>
    <w:rsid w:val="212C9030"/>
    <w:rsid w:val="217BABAF"/>
    <w:rsid w:val="21B9AA22"/>
    <w:rsid w:val="220AAB07"/>
    <w:rsid w:val="2264D2F2"/>
    <w:rsid w:val="2279C242"/>
    <w:rsid w:val="22FD33FC"/>
    <w:rsid w:val="2321AEED"/>
    <w:rsid w:val="233466ED"/>
    <w:rsid w:val="235254A7"/>
    <w:rsid w:val="2374F5CE"/>
    <w:rsid w:val="240F5C35"/>
    <w:rsid w:val="241F7F5F"/>
    <w:rsid w:val="2435381B"/>
    <w:rsid w:val="24690ABB"/>
    <w:rsid w:val="2480E107"/>
    <w:rsid w:val="24BD7F4E"/>
    <w:rsid w:val="253C2B88"/>
    <w:rsid w:val="2543109B"/>
    <w:rsid w:val="2557C372"/>
    <w:rsid w:val="258AAE83"/>
    <w:rsid w:val="259B3EFC"/>
    <w:rsid w:val="259F74D8"/>
    <w:rsid w:val="25CB640F"/>
    <w:rsid w:val="25ED1CBA"/>
    <w:rsid w:val="26A8D5D6"/>
    <w:rsid w:val="26B01711"/>
    <w:rsid w:val="26E2F7C4"/>
    <w:rsid w:val="26E31CA4"/>
    <w:rsid w:val="274964CC"/>
    <w:rsid w:val="274F0350"/>
    <w:rsid w:val="275480EC"/>
    <w:rsid w:val="2754B749"/>
    <w:rsid w:val="2765BEEF"/>
    <w:rsid w:val="2777512A"/>
    <w:rsid w:val="27E630E8"/>
    <w:rsid w:val="28129715"/>
    <w:rsid w:val="2828BACC"/>
    <w:rsid w:val="2855930C"/>
    <w:rsid w:val="2901A81C"/>
    <w:rsid w:val="290247CE"/>
    <w:rsid w:val="2914621E"/>
    <w:rsid w:val="292BEDAF"/>
    <w:rsid w:val="294359DE"/>
    <w:rsid w:val="295E6357"/>
    <w:rsid w:val="29630468"/>
    <w:rsid w:val="298D1CEA"/>
    <w:rsid w:val="29A58A8F"/>
    <w:rsid w:val="29C78C00"/>
    <w:rsid w:val="29FF0579"/>
    <w:rsid w:val="2A2E58C4"/>
    <w:rsid w:val="2A765C5B"/>
    <w:rsid w:val="2AAD3E22"/>
    <w:rsid w:val="2AC5264A"/>
    <w:rsid w:val="2AE21DD7"/>
    <w:rsid w:val="2AF24C5C"/>
    <w:rsid w:val="2B443E2F"/>
    <w:rsid w:val="2B5552AA"/>
    <w:rsid w:val="2BA9FFC9"/>
    <w:rsid w:val="2BB5DB32"/>
    <w:rsid w:val="2C4BBADF"/>
    <w:rsid w:val="2C7864CD"/>
    <w:rsid w:val="2C957C11"/>
    <w:rsid w:val="2CBE8917"/>
    <w:rsid w:val="2CEE50C6"/>
    <w:rsid w:val="2D3BFC18"/>
    <w:rsid w:val="2DBC6D5F"/>
    <w:rsid w:val="2DC2DCA3"/>
    <w:rsid w:val="2DF4B39A"/>
    <w:rsid w:val="2DF6C4A4"/>
    <w:rsid w:val="2E1CF95F"/>
    <w:rsid w:val="2E28BA54"/>
    <w:rsid w:val="2E2B153D"/>
    <w:rsid w:val="2E3216BB"/>
    <w:rsid w:val="2E49EF98"/>
    <w:rsid w:val="2E61721D"/>
    <w:rsid w:val="2E838E16"/>
    <w:rsid w:val="2E979B64"/>
    <w:rsid w:val="2EA640D3"/>
    <w:rsid w:val="2EAF2A78"/>
    <w:rsid w:val="2EBB7531"/>
    <w:rsid w:val="2F2CEE7E"/>
    <w:rsid w:val="2F5FCAD1"/>
    <w:rsid w:val="2F68D5B0"/>
    <w:rsid w:val="2FB1ECA9"/>
    <w:rsid w:val="2FD7C92B"/>
    <w:rsid w:val="2FE3AC8C"/>
    <w:rsid w:val="2FEB129D"/>
    <w:rsid w:val="3013953A"/>
    <w:rsid w:val="302AEAD0"/>
    <w:rsid w:val="3032DB8D"/>
    <w:rsid w:val="3067C9E4"/>
    <w:rsid w:val="3082C5A0"/>
    <w:rsid w:val="309A7619"/>
    <w:rsid w:val="30AC006C"/>
    <w:rsid w:val="30BDD04D"/>
    <w:rsid w:val="30F77788"/>
    <w:rsid w:val="30F7E2A2"/>
    <w:rsid w:val="312FAF22"/>
    <w:rsid w:val="31340369"/>
    <w:rsid w:val="315A1C90"/>
    <w:rsid w:val="3168AE0C"/>
    <w:rsid w:val="3193AB15"/>
    <w:rsid w:val="319677D5"/>
    <w:rsid w:val="31D066BB"/>
    <w:rsid w:val="31F577AD"/>
    <w:rsid w:val="320D3974"/>
    <w:rsid w:val="32396310"/>
    <w:rsid w:val="3280D549"/>
    <w:rsid w:val="329347E9"/>
    <w:rsid w:val="32E0B1C1"/>
    <w:rsid w:val="32FD731A"/>
    <w:rsid w:val="3330376F"/>
    <w:rsid w:val="33405A99"/>
    <w:rsid w:val="335DD828"/>
    <w:rsid w:val="335E5544"/>
    <w:rsid w:val="33784315"/>
    <w:rsid w:val="3382CAE9"/>
    <w:rsid w:val="3392A5F5"/>
    <w:rsid w:val="33E0E4EC"/>
    <w:rsid w:val="33FBC9CB"/>
    <w:rsid w:val="33FF916E"/>
    <w:rsid w:val="34013985"/>
    <w:rsid w:val="3406B8B6"/>
    <w:rsid w:val="342AA909"/>
    <w:rsid w:val="34525ED5"/>
    <w:rsid w:val="3464ED7F"/>
    <w:rsid w:val="34734473"/>
    <w:rsid w:val="348A3C09"/>
    <w:rsid w:val="34E39D2E"/>
    <w:rsid w:val="3507BC02"/>
    <w:rsid w:val="35420AB9"/>
    <w:rsid w:val="3545162E"/>
    <w:rsid w:val="35F1710C"/>
    <w:rsid w:val="36918C51"/>
    <w:rsid w:val="36AB2E63"/>
    <w:rsid w:val="36C874BC"/>
    <w:rsid w:val="36DA69F1"/>
    <w:rsid w:val="376D40E0"/>
    <w:rsid w:val="37826081"/>
    <w:rsid w:val="378E7131"/>
    <w:rsid w:val="37D0F07D"/>
    <w:rsid w:val="37F21B7D"/>
    <w:rsid w:val="3842369E"/>
    <w:rsid w:val="38492F1A"/>
    <w:rsid w:val="384B90D4"/>
    <w:rsid w:val="3877496F"/>
    <w:rsid w:val="388245A9"/>
    <w:rsid w:val="38885C7D"/>
    <w:rsid w:val="38B36BFA"/>
    <w:rsid w:val="38E0CD2D"/>
    <w:rsid w:val="39202B33"/>
    <w:rsid w:val="39791B71"/>
    <w:rsid w:val="398F30F9"/>
    <w:rsid w:val="39984EC7"/>
    <w:rsid w:val="39D305EE"/>
    <w:rsid w:val="39F0E610"/>
    <w:rsid w:val="3AE7A060"/>
    <w:rsid w:val="3B73F836"/>
    <w:rsid w:val="3BC71CF9"/>
    <w:rsid w:val="3BE7125E"/>
    <w:rsid w:val="3C14D8D7"/>
    <w:rsid w:val="3C5D70BA"/>
    <w:rsid w:val="3CBB7506"/>
    <w:rsid w:val="3CF33A23"/>
    <w:rsid w:val="3CF55F71"/>
    <w:rsid w:val="3D09549F"/>
    <w:rsid w:val="3D233CC4"/>
    <w:rsid w:val="3D3B6CE6"/>
    <w:rsid w:val="3D3E1024"/>
    <w:rsid w:val="3D52E3FB"/>
    <w:rsid w:val="3D6B47A5"/>
    <w:rsid w:val="3E14D5F4"/>
    <w:rsid w:val="3E1DE5A7"/>
    <w:rsid w:val="3E4ECCC3"/>
    <w:rsid w:val="3E52A705"/>
    <w:rsid w:val="3E95070B"/>
    <w:rsid w:val="3EA2F66C"/>
    <w:rsid w:val="3EE408C9"/>
    <w:rsid w:val="3F1D139F"/>
    <w:rsid w:val="3F8331BF"/>
    <w:rsid w:val="3F9D1CAB"/>
    <w:rsid w:val="3FCF5725"/>
    <w:rsid w:val="3FD3CF81"/>
    <w:rsid w:val="3FDB3198"/>
    <w:rsid w:val="4006FCC1"/>
    <w:rsid w:val="400D93DE"/>
    <w:rsid w:val="401BACE3"/>
    <w:rsid w:val="40232030"/>
    <w:rsid w:val="40332CB3"/>
    <w:rsid w:val="4047E47E"/>
    <w:rsid w:val="4057AE0A"/>
    <w:rsid w:val="4072B3D2"/>
    <w:rsid w:val="4096149A"/>
    <w:rsid w:val="409DA80F"/>
    <w:rsid w:val="40E87D65"/>
    <w:rsid w:val="412A8862"/>
    <w:rsid w:val="41456449"/>
    <w:rsid w:val="41661DCF"/>
    <w:rsid w:val="425B17ED"/>
    <w:rsid w:val="42A96BB3"/>
    <w:rsid w:val="42F67373"/>
    <w:rsid w:val="4305A106"/>
    <w:rsid w:val="4332F6A9"/>
    <w:rsid w:val="434577D4"/>
    <w:rsid w:val="43B887AB"/>
    <w:rsid w:val="43BEFB17"/>
    <w:rsid w:val="43C7436E"/>
    <w:rsid w:val="43EC8192"/>
    <w:rsid w:val="43F68F76"/>
    <w:rsid w:val="44078EC9"/>
    <w:rsid w:val="441EB1CE"/>
    <w:rsid w:val="443BAEFC"/>
    <w:rsid w:val="44C9B16C"/>
    <w:rsid w:val="44F8B386"/>
    <w:rsid w:val="44FF5536"/>
    <w:rsid w:val="4510C307"/>
    <w:rsid w:val="453B2FAF"/>
    <w:rsid w:val="456B4C68"/>
    <w:rsid w:val="45C9374E"/>
    <w:rsid w:val="45EB2AA3"/>
    <w:rsid w:val="464008C5"/>
    <w:rsid w:val="464F702F"/>
    <w:rsid w:val="4671312D"/>
    <w:rsid w:val="46BDAFE4"/>
    <w:rsid w:val="473BE4B0"/>
    <w:rsid w:val="47DB9559"/>
    <w:rsid w:val="47FF87A4"/>
    <w:rsid w:val="486606DE"/>
    <w:rsid w:val="486FA3AA"/>
    <w:rsid w:val="48C4BD06"/>
    <w:rsid w:val="48D5B4EA"/>
    <w:rsid w:val="491F09BB"/>
    <w:rsid w:val="493BF3C2"/>
    <w:rsid w:val="493F7ECB"/>
    <w:rsid w:val="498670F5"/>
    <w:rsid w:val="49DAA987"/>
    <w:rsid w:val="49F0AF3E"/>
    <w:rsid w:val="49FBD7D6"/>
    <w:rsid w:val="4A2AB1FF"/>
    <w:rsid w:val="4A581629"/>
    <w:rsid w:val="4A87B4A6"/>
    <w:rsid w:val="4A891C9F"/>
    <w:rsid w:val="4AC127A2"/>
    <w:rsid w:val="4AF60AB1"/>
    <w:rsid w:val="4AF98B97"/>
    <w:rsid w:val="4AFF8187"/>
    <w:rsid w:val="4B06E62A"/>
    <w:rsid w:val="4B50485D"/>
    <w:rsid w:val="4B7303BA"/>
    <w:rsid w:val="4B775686"/>
    <w:rsid w:val="4BA7446C"/>
    <w:rsid w:val="4BF9CFAD"/>
    <w:rsid w:val="4C04B5A0"/>
    <w:rsid w:val="4C213E1B"/>
    <w:rsid w:val="4C5CC4A8"/>
    <w:rsid w:val="4C678F35"/>
    <w:rsid w:val="4C6BCCE4"/>
    <w:rsid w:val="4CA7E96B"/>
    <w:rsid w:val="4CEF6C42"/>
    <w:rsid w:val="4CF2DCD6"/>
    <w:rsid w:val="4D80599D"/>
    <w:rsid w:val="4D970CF9"/>
    <w:rsid w:val="4E3300EA"/>
    <w:rsid w:val="4E7D3BDB"/>
    <w:rsid w:val="4E8FA3D4"/>
    <w:rsid w:val="4EA49018"/>
    <w:rsid w:val="4EF82932"/>
    <w:rsid w:val="4F070D99"/>
    <w:rsid w:val="4F0A1C48"/>
    <w:rsid w:val="4F17D9B6"/>
    <w:rsid w:val="4F1BCA3D"/>
    <w:rsid w:val="4F45F997"/>
    <w:rsid w:val="4F5B25C9"/>
    <w:rsid w:val="4F5CF50A"/>
    <w:rsid w:val="4F5EF35B"/>
    <w:rsid w:val="4FAB90B8"/>
    <w:rsid w:val="5027F2F8"/>
    <w:rsid w:val="502DEAC8"/>
    <w:rsid w:val="502F1F21"/>
    <w:rsid w:val="503C6CA4"/>
    <w:rsid w:val="5064EDE0"/>
    <w:rsid w:val="50D2BA6A"/>
    <w:rsid w:val="50E9662C"/>
    <w:rsid w:val="50EB7C0B"/>
    <w:rsid w:val="50ED601B"/>
    <w:rsid w:val="511A1885"/>
    <w:rsid w:val="512BACA2"/>
    <w:rsid w:val="51674381"/>
    <w:rsid w:val="51B4B427"/>
    <w:rsid w:val="51DC30DA"/>
    <w:rsid w:val="51ED070A"/>
    <w:rsid w:val="5201407F"/>
    <w:rsid w:val="524825B9"/>
    <w:rsid w:val="525C7283"/>
    <w:rsid w:val="526CE240"/>
    <w:rsid w:val="529495CC"/>
    <w:rsid w:val="52C9ADAB"/>
    <w:rsid w:val="52F95895"/>
    <w:rsid w:val="53134B5B"/>
    <w:rsid w:val="531B6F4E"/>
    <w:rsid w:val="535C0A6D"/>
    <w:rsid w:val="538C0FEF"/>
    <w:rsid w:val="53CC1C06"/>
    <w:rsid w:val="53DDA61E"/>
    <w:rsid w:val="53E7BBD6"/>
    <w:rsid w:val="54294E2D"/>
    <w:rsid w:val="542D7A0A"/>
    <w:rsid w:val="54491577"/>
    <w:rsid w:val="545E1FC4"/>
    <w:rsid w:val="54A61944"/>
    <w:rsid w:val="54B25617"/>
    <w:rsid w:val="54D69410"/>
    <w:rsid w:val="54DE3D37"/>
    <w:rsid w:val="54E3098A"/>
    <w:rsid w:val="54E997A7"/>
    <w:rsid w:val="54F2FE7D"/>
    <w:rsid w:val="5559CB47"/>
    <w:rsid w:val="556801EF"/>
    <w:rsid w:val="55ABAD1A"/>
    <w:rsid w:val="56131A1C"/>
    <w:rsid w:val="5656E081"/>
    <w:rsid w:val="567783DD"/>
    <w:rsid w:val="56F0C041"/>
    <w:rsid w:val="57171364"/>
    <w:rsid w:val="5727BD8C"/>
    <w:rsid w:val="5763008D"/>
    <w:rsid w:val="579A07DC"/>
    <w:rsid w:val="58333E60"/>
    <w:rsid w:val="584521C7"/>
    <w:rsid w:val="58844C90"/>
    <w:rsid w:val="58A20779"/>
    <w:rsid w:val="58EAAEF3"/>
    <w:rsid w:val="59C54826"/>
    <w:rsid w:val="59CC67CB"/>
    <w:rsid w:val="5A15D904"/>
    <w:rsid w:val="5AA32B2F"/>
    <w:rsid w:val="5AA42C5F"/>
    <w:rsid w:val="5AA49B86"/>
    <w:rsid w:val="5AB268E6"/>
    <w:rsid w:val="5ACD66DF"/>
    <w:rsid w:val="5ADB05B2"/>
    <w:rsid w:val="5AF92FDA"/>
    <w:rsid w:val="5AFF8391"/>
    <w:rsid w:val="5B4A68A3"/>
    <w:rsid w:val="5B7F2057"/>
    <w:rsid w:val="5B82C64A"/>
    <w:rsid w:val="5B8890FB"/>
    <w:rsid w:val="5BA78C9F"/>
    <w:rsid w:val="5BA99C3B"/>
    <w:rsid w:val="5BC6BF92"/>
    <w:rsid w:val="5BD67C27"/>
    <w:rsid w:val="5BE99B6E"/>
    <w:rsid w:val="5BECD580"/>
    <w:rsid w:val="5C5E6892"/>
    <w:rsid w:val="5CA78B08"/>
    <w:rsid w:val="5CC87A25"/>
    <w:rsid w:val="5CD2D013"/>
    <w:rsid w:val="5D1E96AB"/>
    <w:rsid w:val="5D4F70B7"/>
    <w:rsid w:val="5D568EC3"/>
    <w:rsid w:val="5D5BFCDD"/>
    <w:rsid w:val="5D69AF98"/>
    <w:rsid w:val="5DA12E7B"/>
    <w:rsid w:val="5DDA33F7"/>
    <w:rsid w:val="5DF99584"/>
    <w:rsid w:val="5E05020A"/>
    <w:rsid w:val="5E12A674"/>
    <w:rsid w:val="5ED07C08"/>
    <w:rsid w:val="5F5AA654"/>
    <w:rsid w:val="5F71A600"/>
    <w:rsid w:val="5F771E7D"/>
    <w:rsid w:val="5FA0D26B"/>
    <w:rsid w:val="5FAFD163"/>
    <w:rsid w:val="5FDE6762"/>
    <w:rsid w:val="6014216F"/>
    <w:rsid w:val="60239932"/>
    <w:rsid w:val="6039D219"/>
    <w:rsid w:val="605C021E"/>
    <w:rsid w:val="60B7887F"/>
    <w:rsid w:val="60C504B0"/>
    <w:rsid w:val="6109D323"/>
    <w:rsid w:val="611F0DCF"/>
    <w:rsid w:val="613B9868"/>
    <w:rsid w:val="6145E7D7"/>
    <w:rsid w:val="615B48D7"/>
    <w:rsid w:val="615DCC2F"/>
    <w:rsid w:val="616391FC"/>
    <w:rsid w:val="6186A949"/>
    <w:rsid w:val="61A9A36B"/>
    <w:rsid w:val="61C083E0"/>
    <w:rsid w:val="61CA5D7C"/>
    <w:rsid w:val="61CF08C3"/>
    <w:rsid w:val="61DD9B31"/>
    <w:rsid w:val="62224313"/>
    <w:rsid w:val="62253F35"/>
    <w:rsid w:val="6249A3D7"/>
    <w:rsid w:val="6253C313"/>
    <w:rsid w:val="62B2D517"/>
    <w:rsid w:val="62C6E15D"/>
    <w:rsid w:val="62D079BD"/>
    <w:rsid w:val="62DA9252"/>
    <w:rsid w:val="63074450"/>
    <w:rsid w:val="630A525B"/>
    <w:rsid w:val="630D5E35"/>
    <w:rsid w:val="6317E04E"/>
    <w:rsid w:val="634A8D8A"/>
    <w:rsid w:val="63BF3AA0"/>
    <w:rsid w:val="63CA63CE"/>
    <w:rsid w:val="63F64FE1"/>
    <w:rsid w:val="64089B71"/>
    <w:rsid w:val="645177B1"/>
    <w:rsid w:val="646341A4"/>
    <w:rsid w:val="64814F4E"/>
    <w:rsid w:val="64A9B929"/>
    <w:rsid w:val="64C1E567"/>
    <w:rsid w:val="64E2FD47"/>
    <w:rsid w:val="6515507B"/>
    <w:rsid w:val="6544AC85"/>
    <w:rsid w:val="65EFA3B8"/>
    <w:rsid w:val="663EE512"/>
    <w:rsid w:val="663FED8D"/>
    <w:rsid w:val="6678F57B"/>
    <w:rsid w:val="66D17501"/>
    <w:rsid w:val="66D44B50"/>
    <w:rsid w:val="66E07CE6"/>
    <w:rsid w:val="66F20CCD"/>
    <w:rsid w:val="66F4BA35"/>
    <w:rsid w:val="6705F026"/>
    <w:rsid w:val="6725FD4D"/>
    <w:rsid w:val="6726B692"/>
    <w:rsid w:val="672A3A3B"/>
    <w:rsid w:val="675229E9"/>
    <w:rsid w:val="6786FA40"/>
    <w:rsid w:val="683B9AC1"/>
    <w:rsid w:val="687B53B0"/>
    <w:rsid w:val="68BADA09"/>
    <w:rsid w:val="68DBDEB8"/>
    <w:rsid w:val="69121310"/>
    <w:rsid w:val="691B4EA7"/>
    <w:rsid w:val="691DAB8C"/>
    <w:rsid w:val="69567142"/>
    <w:rsid w:val="696DFDEF"/>
    <w:rsid w:val="6976ED8F"/>
    <w:rsid w:val="697B6A91"/>
    <w:rsid w:val="69A4FC2D"/>
    <w:rsid w:val="6A0EE2A7"/>
    <w:rsid w:val="6A215788"/>
    <w:rsid w:val="6A27ABC7"/>
    <w:rsid w:val="6A29AD8F"/>
    <w:rsid w:val="6A3C3508"/>
    <w:rsid w:val="6A883091"/>
    <w:rsid w:val="6A8BE120"/>
    <w:rsid w:val="6AA5A50A"/>
    <w:rsid w:val="6B1D7082"/>
    <w:rsid w:val="6B4379BE"/>
    <w:rsid w:val="6B5397B3"/>
    <w:rsid w:val="6BBE1FA8"/>
    <w:rsid w:val="6C0F74C3"/>
    <w:rsid w:val="6C15F6B5"/>
    <w:rsid w:val="6C214A77"/>
    <w:rsid w:val="6C6517D2"/>
    <w:rsid w:val="6C8CAD07"/>
    <w:rsid w:val="6CF635F7"/>
    <w:rsid w:val="6CFA01E2"/>
    <w:rsid w:val="6D186124"/>
    <w:rsid w:val="6D575469"/>
    <w:rsid w:val="6D5F1DA9"/>
    <w:rsid w:val="6D66ECF3"/>
    <w:rsid w:val="6D6BB66E"/>
    <w:rsid w:val="6D73F6EF"/>
    <w:rsid w:val="6DC591DB"/>
    <w:rsid w:val="6DE5CA3B"/>
    <w:rsid w:val="6DF025D4"/>
    <w:rsid w:val="6E20A990"/>
    <w:rsid w:val="6E4A487B"/>
    <w:rsid w:val="6E53057C"/>
    <w:rsid w:val="6ED463C4"/>
    <w:rsid w:val="6EED1AC1"/>
    <w:rsid w:val="6EEE23DE"/>
    <w:rsid w:val="6F1AFDFA"/>
    <w:rsid w:val="6F1D16EF"/>
    <w:rsid w:val="6F78A974"/>
    <w:rsid w:val="6FFD2934"/>
    <w:rsid w:val="700B61D6"/>
    <w:rsid w:val="7048605D"/>
    <w:rsid w:val="70D054B2"/>
    <w:rsid w:val="70DE01AF"/>
    <w:rsid w:val="718F10C6"/>
    <w:rsid w:val="7238359A"/>
    <w:rsid w:val="72D23ADB"/>
    <w:rsid w:val="72D896C3"/>
    <w:rsid w:val="72EFE498"/>
    <w:rsid w:val="73450CE4"/>
    <w:rsid w:val="735140E9"/>
    <w:rsid w:val="736AD439"/>
    <w:rsid w:val="7398A50C"/>
    <w:rsid w:val="73AFAAF9"/>
    <w:rsid w:val="73BFA674"/>
    <w:rsid w:val="73C97FB7"/>
    <w:rsid w:val="747495BD"/>
    <w:rsid w:val="749B3C36"/>
    <w:rsid w:val="74BBFCC1"/>
    <w:rsid w:val="74C2AB64"/>
    <w:rsid w:val="74D036F8"/>
    <w:rsid w:val="751E1FFA"/>
    <w:rsid w:val="753C14A4"/>
    <w:rsid w:val="7547D3E5"/>
    <w:rsid w:val="755952E3"/>
    <w:rsid w:val="756C8CFD"/>
    <w:rsid w:val="7594CF30"/>
    <w:rsid w:val="75E7640E"/>
    <w:rsid w:val="762C84C3"/>
    <w:rsid w:val="764B6E9C"/>
    <w:rsid w:val="765A0C51"/>
    <w:rsid w:val="76AA9A51"/>
    <w:rsid w:val="76E3A446"/>
    <w:rsid w:val="76EC89BC"/>
    <w:rsid w:val="770771C4"/>
    <w:rsid w:val="770869F5"/>
    <w:rsid w:val="770C93AB"/>
    <w:rsid w:val="77251299"/>
    <w:rsid w:val="772FA372"/>
    <w:rsid w:val="77B65156"/>
    <w:rsid w:val="77F8F899"/>
    <w:rsid w:val="7813E46D"/>
    <w:rsid w:val="787EB4F6"/>
    <w:rsid w:val="78DE2DD2"/>
    <w:rsid w:val="78FE0C8E"/>
    <w:rsid w:val="792061A7"/>
    <w:rsid w:val="794482A8"/>
    <w:rsid w:val="7957A1E1"/>
    <w:rsid w:val="79633176"/>
    <w:rsid w:val="7A4A0D52"/>
    <w:rsid w:val="7AEDD813"/>
    <w:rsid w:val="7B09969B"/>
    <w:rsid w:val="7B183B47"/>
    <w:rsid w:val="7B4826AB"/>
    <w:rsid w:val="7B7BDED2"/>
    <w:rsid w:val="7BA164A1"/>
    <w:rsid w:val="7BB061AE"/>
    <w:rsid w:val="7C306CC4"/>
    <w:rsid w:val="7C56B6A5"/>
    <w:rsid w:val="7C621667"/>
    <w:rsid w:val="7C9AD238"/>
    <w:rsid w:val="7CC26AD5"/>
    <w:rsid w:val="7CE24527"/>
    <w:rsid w:val="7D85636B"/>
    <w:rsid w:val="7DACF7C1"/>
    <w:rsid w:val="7DCED3D3"/>
    <w:rsid w:val="7E1D7AD8"/>
    <w:rsid w:val="7E3E48A3"/>
    <w:rsid w:val="7E449FBD"/>
    <w:rsid w:val="7E4FDC09"/>
    <w:rsid w:val="7E7EE8F6"/>
    <w:rsid w:val="7E8F77E2"/>
    <w:rsid w:val="7EBF241E"/>
    <w:rsid w:val="7EE69D8D"/>
    <w:rsid w:val="7EEE8208"/>
    <w:rsid w:val="7F00B046"/>
    <w:rsid w:val="7F428D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4BE3"/>
  <w15:docId w15:val="{5E9C55A7-DC20-46FA-89E2-3DE2702C2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character" w:styleId="Hyperlink">
    <w:name w:val="Hyperlink"/>
    <w:basedOn w:val="Fontepargpadro"/>
    <w:uiPriority w:val="99"/>
    <w:unhideWhenUsed/>
    <w:rsid w:val="00D44E80"/>
    <w:rPr>
      <w:color w:val="0000FF" w:themeColor="hyperlink"/>
      <w:u w:val="single"/>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elanormal"/>
    <w:tblPr>
      <w:tblStyleRowBandSize w:val="1"/>
      <w:tblStyleColBandSize w:val="1"/>
      <w:tblInd w:w="0" w:type="nil"/>
      <w:tblCellMar>
        <w:left w:w="115" w:type="dxa"/>
        <w:right w:w="115"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table" w:customStyle="1" w:styleId="a1">
    <w:basedOn w:val="Tabelanormal"/>
    <w:tblPr>
      <w:tblStyleRowBandSize w:val="1"/>
      <w:tblStyleColBandSize w:val="1"/>
      <w:tblInd w:w="0" w:type="nil"/>
      <w:tblCellMar>
        <w:top w:w="100" w:type="dxa"/>
        <w:left w:w="100" w:type="dxa"/>
        <w:bottom w:w="100" w:type="dxa"/>
        <w:right w:w="100" w:type="dxa"/>
      </w:tblCellMar>
    </w:tblPr>
  </w:style>
  <w:style w:type="table" w:customStyle="1" w:styleId="a2">
    <w:basedOn w:val="Tabelanormal"/>
    <w:tblPr>
      <w:tblStyleRowBandSize w:val="1"/>
      <w:tblStyleColBandSize w:val="1"/>
      <w:tblInd w:w="0" w:type="nil"/>
      <w:tblCellMar>
        <w:top w:w="100" w:type="dxa"/>
        <w:left w:w="100" w:type="dxa"/>
        <w:bottom w:w="100" w:type="dxa"/>
        <w:right w:w="100" w:type="dxa"/>
      </w:tblCellMar>
    </w:tblPr>
  </w:style>
  <w:style w:type="table" w:customStyle="1" w:styleId="a3">
    <w:basedOn w:val="Tabelanormal"/>
    <w:tblPr>
      <w:tblStyleRowBandSize w:val="1"/>
      <w:tblStyleColBandSize w:val="1"/>
      <w:tblInd w:w="0" w:type="nil"/>
      <w:tblCellMar>
        <w:top w:w="100" w:type="dxa"/>
        <w:left w:w="100" w:type="dxa"/>
        <w:bottom w:w="100" w:type="dxa"/>
        <w:right w:w="100" w:type="dxa"/>
      </w:tblCellMar>
    </w:tblPr>
  </w:style>
  <w:style w:type="table" w:customStyle="1" w:styleId="a4">
    <w:basedOn w:val="Tabelanormal"/>
    <w:tblPr>
      <w:tblStyleRowBandSize w:val="1"/>
      <w:tblStyleColBandSize w:val="1"/>
      <w:tblInd w:w="0" w:type="nil"/>
      <w:tblCellMar>
        <w:top w:w="100" w:type="dxa"/>
        <w:left w:w="100" w:type="dxa"/>
        <w:bottom w:w="100" w:type="dxa"/>
        <w:right w:w="100" w:type="dxa"/>
      </w:tblCellMar>
    </w:tblPr>
  </w:style>
  <w:style w:type="table" w:customStyle="1" w:styleId="a5">
    <w:basedOn w:val="Tabelanormal"/>
    <w:tblPr>
      <w:tblStyleRowBandSize w:val="1"/>
      <w:tblStyleColBandSize w:val="1"/>
      <w:tblInd w:w="0" w:type="nil"/>
      <w:tblCellMar>
        <w:top w:w="100" w:type="dxa"/>
        <w:left w:w="100" w:type="dxa"/>
        <w:bottom w:w="100" w:type="dxa"/>
        <w:right w:w="100" w:type="dxa"/>
      </w:tblCellMar>
    </w:tblPr>
  </w:style>
  <w:style w:type="table" w:customStyle="1" w:styleId="a6">
    <w:basedOn w:val="Tabelanormal"/>
    <w:tblPr>
      <w:tblStyleRowBandSize w:val="1"/>
      <w:tblStyleColBandSize w:val="1"/>
      <w:tblInd w:w="0" w:type="nil"/>
      <w:tblCellMar>
        <w:top w:w="100" w:type="dxa"/>
        <w:left w:w="100" w:type="dxa"/>
        <w:bottom w:w="100" w:type="dxa"/>
        <w:right w:w="100" w:type="dxa"/>
      </w:tblCellMar>
    </w:tbl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table" w:customStyle="1" w:styleId="TableNormal1">
    <w:name w:val="Table Normal1"/>
    <w:rsid w:val="001F5032"/>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D44E80"/>
    <w:rPr>
      <w:color w:val="605E5C"/>
      <w:shd w:val="clear" w:color="auto" w:fill="E1DFDD"/>
    </w:r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table" w:customStyle="1" w:styleId="a7">
    <w:basedOn w:val="Tabelanormal"/>
    <w:tblPr>
      <w:tblStyleRowBandSize w:val="1"/>
      <w:tblStyleColBandSize w:val="1"/>
      <w:tblCellMar>
        <w:left w:w="115" w:type="dxa"/>
        <w:right w:w="115" w:type="dxa"/>
      </w:tblCellMar>
    </w:tblPr>
  </w:style>
  <w:style w:type="table" w:customStyle="1" w:styleId="a8">
    <w:basedOn w:val="Tabelanormal"/>
    <w:tblPr>
      <w:tblStyleRowBandSize w:val="1"/>
      <w:tblStyleColBandSize w:val="1"/>
      <w:tblCellMar>
        <w:top w:w="100" w:type="dxa"/>
        <w:left w:w="100" w:type="dxa"/>
        <w:bottom w:w="100" w:type="dxa"/>
        <w:right w:w="100" w:type="dxa"/>
      </w:tblCellMar>
    </w:tblPr>
  </w:style>
  <w:style w:type="table" w:customStyle="1" w:styleId="a9">
    <w:basedOn w:val="Tabelanormal"/>
    <w:tblPr>
      <w:tblStyleRowBandSize w:val="1"/>
      <w:tblStyleColBandSize w:val="1"/>
      <w:tblCellMar>
        <w:top w:w="100" w:type="dxa"/>
        <w:left w:w="100" w:type="dxa"/>
        <w:bottom w:w="100" w:type="dxa"/>
        <w:right w:w="100" w:type="dxa"/>
      </w:tblCellMar>
    </w:tblPr>
  </w:style>
  <w:style w:type="table" w:customStyle="1" w:styleId="aa">
    <w:basedOn w:val="Tabelanormal"/>
    <w:tblPr>
      <w:tblStyleRowBandSize w:val="1"/>
      <w:tblStyleColBandSize w:val="1"/>
      <w:tblCellMar>
        <w:top w:w="100" w:type="dxa"/>
        <w:left w:w="100" w:type="dxa"/>
        <w:bottom w:w="100" w:type="dxa"/>
        <w:right w:w="100" w:type="dxa"/>
      </w:tblCellMar>
    </w:tblPr>
  </w:style>
  <w:style w:type="table" w:customStyle="1" w:styleId="ab">
    <w:basedOn w:val="Tabelanormal"/>
    <w:tblPr>
      <w:tblStyleRowBandSize w:val="1"/>
      <w:tblStyleColBandSize w:val="1"/>
      <w:tblCellMar>
        <w:top w:w="100" w:type="dxa"/>
        <w:left w:w="100" w:type="dxa"/>
        <w:bottom w:w="100" w:type="dxa"/>
        <w:right w:w="100" w:type="dxa"/>
      </w:tblCellMar>
    </w:tblPr>
  </w:style>
  <w:style w:type="table" w:customStyle="1" w:styleId="ac">
    <w:basedOn w:val="Tabelanormal"/>
    <w:tblPr>
      <w:tblStyleRowBandSize w:val="1"/>
      <w:tblStyleColBandSize w:val="1"/>
      <w:tblCellMar>
        <w:top w:w="100" w:type="dxa"/>
        <w:left w:w="100" w:type="dxa"/>
        <w:bottom w:w="100" w:type="dxa"/>
        <w:right w:w="100" w:type="dxa"/>
      </w:tblCellMar>
    </w:tblPr>
  </w:style>
  <w:style w:type="table" w:customStyle="1" w:styleId="ad">
    <w:basedOn w:val="Tabelanormal"/>
    <w:tblPr>
      <w:tblStyleRowBandSize w:val="1"/>
      <w:tblStyleColBandSize w:val="1"/>
      <w:tblCellMar>
        <w:top w:w="100" w:type="dxa"/>
        <w:left w:w="100" w:type="dxa"/>
        <w:bottom w:w="100" w:type="dxa"/>
        <w:right w:w="100" w:type="dxa"/>
      </w:tblCellMar>
    </w:tblPr>
  </w:style>
  <w:style w:type="table" w:customStyle="1" w:styleId="ae">
    <w:basedOn w:val="Tabelanormal"/>
    <w:tblPr>
      <w:tblStyleRowBandSize w:val="1"/>
      <w:tblStyleColBandSize w:val="1"/>
      <w:tblCellMar>
        <w:top w:w="100" w:type="dxa"/>
        <w:left w:w="100" w:type="dxa"/>
        <w:bottom w:w="100" w:type="dxa"/>
        <w:right w:w="100" w:type="dxa"/>
      </w:tblCellMar>
    </w:tblPr>
  </w:style>
  <w:style w:type="table" w:customStyle="1" w:styleId="af">
    <w:basedOn w:val="Tabelanormal"/>
    <w:tblPr>
      <w:tblStyleRowBandSize w:val="1"/>
      <w:tblStyleColBandSize w:val="1"/>
      <w:tblCellMar>
        <w:top w:w="100" w:type="dxa"/>
        <w:left w:w="100" w:type="dxa"/>
        <w:bottom w:w="100" w:type="dxa"/>
        <w:right w:w="100" w:type="dxa"/>
      </w:tblCellMar>
    </w:tblPr>
  </w:style>
  <w:style w:type="table" w:customStyle="1" w:styleId="af0">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elanormal"/>
    <w:tblPr>
      <w:tblStyleRowBandSize w:val="1"/>
      <w:tblStyleColBandSize w:val="1"/>
      <w:tblCellMar>
        <w:left w:w="115" w:type="dxa"/>
        <w:right w:w="115" w:type="dxa"/>
      </w:tblCellMar>
    </w:tblPr>
  </w:style>
  <w:style w:type="table" w:customStyle="1" w:styleId="aff1">
    <w:basedOn w:val="Tabelanormal"/>
    <w:tblPr>
      <w:tblStyleRowBandSize w:val="1"/>
      <w:tblStyleColBandSize w:val="1"/>
      <w:tblCellMar>
        <w:left w:w="115" w:type="dxa"/>
        <w:right w:w="115" w:type="dxa"/>
      </w:tblCellMar>
    </w:tblPr>
  </w:style>
  <w:style w:type="paragraph" w:styleId="Assuntodocomentrio">
    <w:name w:val="annotation subject"/>
    <w:basedOn w:val="Textodecomentrio"/>
    <w:next w:val="Textodecomentrio"/>
    <w:link w:val="AssuntodocomentrioChar"/>
    <w:uiPriority w:val="99"/>
    <w:semiHidden/>
    <w:unhideWhenUsed/>
    <w:rsid w:val="005300EE"/>
    <w:rPr>
      <w:b/>
      <w:bCs/>
    </w:rPr>
  </w:style>
  <w:style w:type="table" w:customStyle="1" w:styleId="TableNormal2">
    <w:name w:val="Table Normal2"/>
    <w:rsid w:val="008F55BA"/>
    <w:tblPr>
      <w:tblCellMar>
        <w:top w:w="0" w:type="dxa"/>
        <w:left w:w="0" w:type="dxa"/>
        <w:bottom w:w="0" w:type="dxa"/>
        <w:right w:w="0" w:type="dxa"/>
      </w:tblCellMar>
    </w:tblPr>
  </w:style>
  <w:style w:type="character" w:customStyle="1" w:styleId="AssuntodocomentrioChar">
    <w:name w:val="Assunto do comentário Char"/>
    <w:basedOn w:val="TextodecomentrioChar"/>
    <w:link w:val="Assuntodocomentrio"/>
    <w:uiPriority w:val="99"/>
    <w:semiHidden/>
    <w:rsid w:val="005300EE"/>
    <w:rPr>
      <w:b/>
      <w:bCs/>
      <w:sz w:val="20"/>
      <w:szCs w:val="20"/>
    </w:rPr>
  </w:style>
  <w:style w:type="character" w:styleId="TextodoEspaoReservado">
    <w:name w:val="Placeholder Text"/>
    <w:basedOn w:val="Fontepargpadro"/>
    <w:uiPriority w:val="99"/>
    <w:semiHidden/>
    <w:rsid w:val="00DF54DB"/>
    <w:rPr>
      <w:color w:val="808080"/>
    </w:rPr>
  </w:style>
  <w:style w:type="paragraph" w:styleId="NormalWeb">
    <w:name w:val="Normal (Web)"/>
    <w:basedOn w:val="Normal"/>
    <w:uiPriority w:val="99"/>
    <w:semiHidden/>
    <w:unhideWhenUsed/>
    <w:rsid w:val="00F344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D302C"/>
    <w:pPr>
      <w:autoSpaceDE w:val="0"/>
      <w:autoSpaceDN w:val="0"/>
      <w:adjustRightInd w:val="0"/>
      <w:spacing w:line="240" w:lineRule="auto"/>
    </w:pPr>
    <w:rPr>
      <w:color w:val="000000"/>
      <w:sz w:val="24"/>
      <w:szCs w:val="24"/>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0696">
      <w:bodyDiv w:val="1"/>
      <w:marLeft w:val="0"/>
      <w:marRight w:val="0"/>
      <w:marTop w:val="0"/>
      <w:marBottom w:val="0"/>
      <w:divBdr>
        <w:top w:val="none" w:sz="0" w:space="0" w:color="auto"/>
        <w:left w:val="none" w:sz="0" w:space="0" w:color="auto"/>
        <w:bottom w:val="none" w:sz="0" w:space="0" w:color="auto"/>
        <w:right w:val="none" w:sz="0" w:space="0" w:color="auto"/>
      </w:divBdr>
    </w:div>
    <w:div w:id="525606500">
      <w:bodyDiv w:val="1"/>
      <w:marLeft w:val="0"/>
      <w:marRight w:val="0"/>
      <w:marTop w:val="0"/>
      <w:marBottom w:val="0"/>
      <w:divBdr>
        <w:top w:val="none" w:sz="0" w:space="0" w:color="auto"/>
        <w:left w:val="none" w:sz="0" w:space="0" w:color="auto"/>
        <w:bottom w:val="none" w:sz="0" w:space="0" w:color="auto"/>
        <w:right w:val="none" w:sz="0" w:space="0" w:color="auto"/>
      </w:divBdr>
    </w:div>
    <w:div w:id="581067100">
      <w:bodyDiv w:val="1"/>
      <w:marLeft w:val="0"/>
      <w:marRight w:val="0"/>
      <w:marTop w:val="0"/>
      <w:marBottom w:val="0"/>
      <w:divBdr>
        <w:top w:val="none" w:sz="0" w:space="0" w:color="auto"/>
        <w:left w:val="none" w:sz="0" w:space="0" w:color="auto"/>
        <w:bottom w:val="none" w:sz="0" w:space="0" w:color="auto"/>
        <w:right w:val="none" w:sz="0" w:space="0" w:color="auto"/>
      </w:divBdr>
    </w:div>
    <w:div w:id="806238974">
      <w:bodyDiv w:val="1"/>
      <w:marLeft w:val="0"/>
      <w:marRight w:val="0"/>
      <w:marTop w:val="0"/>
      <w:marBottom w:val="0"/>
      <w:divBdr>
        <w:top w:val="none" w:sz="0" w:space="0" w:color="auto"/>
        <w:left w:val="none" w:sz="0" w:space="0" w:color="auto"/>
        <w:bottom w:val="none" w:sz="0" w:space="0" w:color="auto"/>
        <w:right w:val="none" w:sz="0" w:space="0" w:color="auto"/>
      </w:divBdr>
    </w:div>
    <w:div w:id="834220858">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4">
          <w:marLeft w:val="0"/>
          <w:marRight w:val="0"/>
          <w:marTop w:val="0"/>
          <w:marBottom w:val="0"/>
          <w:divBdr>
            <w:top w:val="none" w:sz="0" w:space="0" w:color="auto"/>
            <w:left w:val="none" w:sz="0" w:space="0" w:color="auto"/>
            <w:bottom w:val="none" w:sz="0" w:space="0" w:color="auto"/>
            <w:right w:val="none" w:sz="0" w:space="0" w:color="auto"/>
          </w:divBdr>
        </w:div>
        <w:div w:id="1439175424">
          <w:marLeft w:val="0"/>
          <w:marRight w:val="0"/>
          <w:marTop w:val="0"/>
          <w:marBottom w:val="0"/>
          <w:divBdr>
            <w:top w:val="none" w:sz="0" w:space="0" w:color="auto"/>
            <w:left w:val="none" w:sz="0" w:space="0" w:color="auto"/>
            <w:bottom w:val="none" w:sz="0" w:space="0" w:color="auto"/>
            <w:right w:val="none" w:sz="0" w:space="0" w:color="auto"/>
          </w:divBdr>
        </w:div>
        <w:div w:id="1564632907">
          <w:marLeft w:val="0"/>
          <w:marRight w:val="0"/>
          <w:marTop w:val="0"/>
          <w:marBottom w:val="0"/>
          <w:divBdr>
            <w:top w:val="none" w:sz="0" w:space="0" w:color="auto"/>
            <w:left w:val="none" w:sz="0" w:space="0" w:color="auto"/>
            <w:bottom w:val="none" w:sz="0" w:space="0" w:color="auto"/>
            <w:right w:val="none" w:sz="0" w:space="0" w:color="auto"/>
          </w:divBdr>
        </w:div>
        <w:div w:id="1629048805">
          <w:marLeft w:val="0"/>
          <w:marRight w:val="0"/>
          <w:marTop w:val="0"/>
          <w:marBottom w:val="0"/>
          <w:divBdr>
            <w:top w:val="none" w:sz="0" w:space="0" w:color="auto"/>
            <w:left w:val="none" w:sz="0" w:space="0" w:color="auto"/>
            <w:bottom w:val="none" w:sz="0" w:space="0" w:color="auto"/>
            <w:right w:val="none" w:sz="0" w:space="0" w:color="auto"/>
          </w:divBdr>
        </w:div>
        <w:div w:id="2078937482">
          <w:marLeft w:val="0"/>
          <w:marRight w:val="0"/>
          <w:marTop w:val="0"/>
          <w:marBottom w:val="0"/>
          <w:divBdr>
            <w:top w:val="none" w:sz="0" w:space="0" w:color="auto"/>
            <w:left w:val="none" w:sz="0" w:space="0" w:color="auto"/>
            <w:bottom w:val="none" w:sz="0" w:space="0" w:color="auto"/>
            <w:right w:val="none" w:sz="0" w:space="0" w:color="auto"/>
          </w:divBdr>
        </w:div>
      </w:divsChild>
    </w:div>
    <w:div w:id="901522330">
      <w:bodyDiv w:val="1"/>
      <w:marLeft w:val="0"/>
      <w:marRight w:val="0"/>
      <w:marTop w:val="0"/>
      <w:marBottom w:val="0"/>
      <w:divBdr>
        <w:top w:val="none" w:sz="0" w:space="0" w:color="auto"/>
        <w:left w:val="none" w:sz="0" w:space="0" w:color="auto"/>
        <w:bottom w:val="none" w:sz="0" w:space="0" w:color="auto"/>
        <w:right w:val="none" w:sz="0" w:space="0" w:color="auto"/>
      </w:divBdr>
    </w:div>
    <w:div w:id="1893271025">
      <w:bodyDiv w:val="1"/>
      <w:marLeft w:val="0"/>
      <w:marRight w:val="0"/>
      <w:marTop w:val="0"/>
      <w:marBottom w:val="0"/>
      <w:divBdr>
        <w:top w:val="none" w:sz="0" w:space="0" w:color="auto"/>
        <w:left w:val="none" w:sz="0" w:space="0" w:color="auto"/>
        <w:bottom w:val="none" w:sz="0" w:space="0" w:color="auto"/>
        <w:right w:val="none" w:sz="0" w:space="0" w:color="auto"/>
      </w:divBdr>
    </w:div>
    <w:div w:id="2020154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atics-shoptime.b2w.io/sherlock/books/firstChapter/112168262.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kh8oeFX8qnvng8okI1ejW3VUrA==">CgMxLjAyCGguZ2pkZ3hzMgloLjMwajB6bGw4AHIhMXMwX1FvYXB0QnpIQWJ1Ni1SLW5FeUUtS1U3cWRFMW9o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B78960618B7BE469D38D7868DD16947" ma:contentTypeVersion="17" ma:contentTypeDescription="Crie um novo documento." ma:contentTypeScope="" ma:versionID="9e27d69e6491b23eb08471031bee17a4">
  <xsd:schema xmlns:xsd="http://www.w3.org/2001/XMLSchema" xmlns:xs="http://www.w3.org/2001/XMLSchema" xmlns:p="http://schemas.microsoft.com/office/2006/metadata/properties" xmlns:ns2="ee36cee3-c53f-4c35-9944-9258ac9d330b" xmlns:ns3="670203bc-d762-45b2-85d4-94df8f25fa94" targetNamespace="http://schemas.microsoft.com/office/2006/metadata/properties" ma:root="true" ma:fieldsID="d56a7edfd568026d82a9fb60aa09df70" ns2:_="" ns3:_="">
    <xsd:import namespace="ee36cee3-c53f-4c35-9944-9258ac9d330b"/>
    <xsd:import namespace="670203bc-d762-45b2-85d4-94df8f25fa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36cee3-c53f-4c35-9944-9258ac9d33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Marcações de imagem" ma:readOnly="false" ma:fieldId="{5cf76f15-5ced-4ddc-b409-7134ff3c332f}" ma:taxonomyMulti="true" ma:sspId="ffda5025-0764-4a31-aac0-71319eaca9c9"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0203bc-d762-45b2-85d4-94df8f25fa94"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element name="TaxCatchAll" ma:index="22" nillable="true" ma:displayName="Taxonomy Catch All Column" ma:hidden="true" ma:list="{4821fec9-e7a7-42ef-968d-e4464bc2f1bb}" ma:internalName="TaxCatchAll" ma:showField="CatchAllData" ma:web="670203bc-d762-45b2-85d4-94df8f25fa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670203bc-d762-45b2-85d4-94df8f25fa94" xsi:nil="true"/>
    <lcf76f155ced4ddcb4097134ff3c332f xmlns="ee36cee3-c53f-4c35-9944-9258ac9d330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C6C61C-AF4C-4009-8995-1F26C7B10054}">
  <ds:schemaRefs>
    <ds:schemaRef ds:uri="http://schemas.microsoft.com/sharepoint/v3/contenttype/forms"/>
  </ds:schemaRefs>
</ds:datastoreItem>
</file>

<file path=customXml/itemProps3.xml><?xml version="1.0" encoding="utf-8"?>
<ds:datastoreItem xmlns:ds="http://schemas.openxmlformats.org/officeDocument/2006/customXml" ds:itemID="{7E182C9E-0E50-4878-9343-0127C707D65B}">
  <ds:schemaRefs>
    <ds:schemaRef ds:uri="http://schemas.openxmlformats.org/officeDocument/2006/bibliography"/>
  </ds:schemaRefs>
</ds:datastoreItem>
</file>

<file path=customXml/itemProps4.xml><?xml version="1.0" encoding="utf-8"?>
<ds:datastoreItem xmlns:ds="http://schemas.openxmlformats.org/officeDocument/2006/customXml" ds:itemID="{7692CE2F-83EA-4E67-B979-99EE13004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36cee3-c53f-4c35-9944-9258ac9d330b"/>
    <ds:schemaRef ds:uri="670203bc-d762-45b2-85d4-94df8f25f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4E6DE6-691B-429F-9DAF-FF5DC5689C97}">
  <ds:schemaRefs>
    <ds:schemaRef ds:uri="http://schemas.microsoft.com/office/2006/metadata/properties"/>
    <ds:schemaRef ds:uri="http://schemas.microsoft.com/office/infopath/2007/PartnerControls"/>
    <ds:schemaRef ds:uri="670203bc-d762-45b2-85d4-94df8f25fa94"/>
    <ds:schemaRef ds:uri="ee36cee3-c53f-4c35-9944-9258ac9d330b"/>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3718</Words>
  <Characters>20082</Characters>
  <Application>Microsoft Office Word</Application>
  <DocSecurity>0</DocSecurity>
  <Lines>167</Lines>
  <Paragraphs>47</Paragraphs>
  <ScaleCrop>false</ScaleCrop>
  <Company>Sistema FIERGS</Company>
  <LinksUpToDate>false</LinksUpToDate>
  <CharactersWithSpaces>23753</CharactersWithSpaces>
  <SharedDoc>false</SharedDoc>
  <HLinks>
    <vt:vector size="6" baseType="variant">
      <vt:variant>
        <vt:i4>917590</vt:i4>
      </vt:variant>
      <vt:variant>
        <vt:i4>0</vt:i4>
      </vt:variant>
      <vt:variant>
        <vt:i4>0</vt:i4>
      </vt:variant>
      <vt:variant>
        <vt:i4>5</vt:i4>
      </vt:variant>
      <vt:variant>
        <vt:lpwstr>https://statics-shoptime.b2w.io/sherlock/books/firstChapter/112168262.pdf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Sueli Beatriz Lenz</cp:lastModifiedBy>
  <cp:revision>953</cp:revision>
  <dcterms:created xsi:type="dcterms:W3CDTF">2023-04-27T00:31:00Z</dcterms:created>
  <dcterms:modified xsi:type="dcterms:W3CDTF">2023-07-13T17:36:00Z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0x010100AB78960618B7BE469D38D7868DD16947</vt:lpwstr>
  </property>
  <property fmtid="{D5CDD505-2E9C-101B-9397-08002B2CF9AE}" pid="3" name="MediaServiceImageTags">
    <vt:lpwstr/>
  </property>
</Properties>
</file>