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50A345" w14:textId="1B46B13A" w:rsidR="0067321B" w:rsidRPr="00B75F81" w:rsidRDefault="00B75F81">
      <w:pPr>
        <w:rPr>
          <w:rFonts w:ascii="Times New Roman" w:hAnsi="Times New Roman" w:cs="Times New Roman"/>
          <w:sz w:val="24"/>
          <w:szCs w:val="24"/>
        </w:rPr>
      </w:pPr>
      <w:r w:rsidRPr="00B75F81">
        <w:rPr>
          <w:rFonts w:ascii="Times New Roman" w:hAnsi="Times New Roman" w:cs="Times New Roman"/>
          <w:noProof/>
          <w:sz w:val="24"/>
          <w:szCs w:val="24"/>
          <w:lang w:eastAsia="pt-BR"/>
        </w:rPr>
        <w:drawing>
          <wp:anchor distT="0" distB="0" distL="114300" distR="114300" simplePos="0" relativeHeight="251661312" behindDoc="0" locked="0" layoutInCell="1" allowOverlap="1" wp14:anchorId="7CE73EB1" wp14:editId="6208154E">
            <wp:simplePos x="0" y="0"/>
            <wp:positionH relativeFrom="column">
              <wp:posOffset>4682490</wp:posOffset>
            </wp:positionH>
            <wp:positionV relativeFrom="page">
              <wp:align>top</wp:align>
            </wp:positionV>
            <wp:extent cx="1743075" cy="1141095"/>
            <wp:effectExtent l="0" t="0" r="9525" b="1905"/>
            <wp:wrapSquare wrapText="bothSides"/>
            <wp:docPr id="4" name="Imagem 4" descr="Senac EAD - Cursos On-line livres, Técnicos, Graduação e Pós-gradu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nac EAD - Cursos On-line livres, Técnicos, Graduação e Pós-graduaçã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3075" cy="1141095"/>
                    </a:xfrm>
                    <a:prstGeom prst="rect">
                      <a:avLst/>
                    </a:prstGeom>
                    <a:noFill/>
                    <a:ln>
                      <a:noFill/>
                    </a:ln>
                  </pic:spPr>
                </pic:pic>
              </a:graphicData>
            </a:graphic>
          </wp:anchor>
        </w:drawing>
      </w:r>
      <w:r w:rsidRPr="00B75F81">
        <w:rPr>
          <w:rFonts w:ascii="Times New Roman" w:hAnsi="Times New Roman" w:cs="Times New Roman"/>
          <w:sz w:val="24"/>
          <w:szCs w:val="24"/>
        </w:rPr>
        <w:t>Unidade Curricular: Química</w:t>
      </w:r>
    </w:p>
    <w:p w14:paraId="6D975FD6" w14:textId="4E07AEF1" w:rsidR="00B75F81" w:rsidRDefault="00B75F81">
      <w:pPr>
        <w:rPr>
          <w:rFonts w:ascii="Times New Roman" w:hAnsi="Times New Roman" w:cs="Times New Roman"/>
          <w:sz w:val="24"/>
          <w:szCs w:val="24"/>
        </w:rPr>
      </w:pPr>
      <w:r w:rsidRPr="00B75F81">
        <w:rPr>
          <w:rFonts w:ascii="Times New Roman" w:hAnsi="Times New Roman" w:cs="Times New Roman"/>
          <w:sz w:val="24"/>
          <w:szCs w:val="24"/>
        </w:rPr>
        <w:t>Professora: Fernanda Raulino</w:t>
      </w:r>
    </w:p>
    <w:p w14:paraId="1A876CD8" w14:textId="423F86DB" w:rsidR="007007C2" w:rsidRPr="00B75F81" w:rsidRDefault="007007C2">
      <w:pPr>
        <w:rPr>
          <w:rFonts w:ascii="Times New Roman" w:hAnsi="Times New Roman" w:cs="Times New Roman"/>
          <w:sz w:val="24"/>
          <w:szCs w:val="24"/>
        </w:rPr>
      </w:pPr>
      <w:r>
        <w:rPr>
          <w:rFonts w:ascii="Times New Roman" w:hAnsi="Times New Roman" w:cs="Times New Roman"/>
          <w:sz w:val="24"/>
          <w:szCs w:val="24"/>
        </w:rPr>
        <w:t xml:space="preserve">Aluna: Amanda Gabriele Constâncio </w:t>
      </w:r>
    </w:p>
    <w:p w14:paraId="17CF364F" w14:textId="353CB032" w:rsidR="00B75F81" w:rsidRPr="00B75F81" w:rsidRDefault="00B75F81">
      <w:pPr>
        <w:rPr>
          <w:rFonts w:ascii="Times New Roman" w:hAnsi="Times New Roman" w:cs="Times New Roman"/>
          <w:sz w:val="24"/>
          <w:szCs w:val="24"/>
        </w:rPr>
      </w:pPr>
      <w:r w:rsidRPr="00B75F81">
        <w:rPr>
          <w:rFonts w:ascii="Times New Roman" w:hAnsi="Times New Roman" w:cs="Times New Roman"/>
          <w:sz w:val="24"/>
          <w:szCs w:val="24"/>
        </w:rPr>
        <w:t>Avaliação – Distribuição eletrônica e propriedades periódicas.</w:t>
      </w:r>
    </w:p>
    <w:p w14:paraId="599B7142" w14:textId="5D857387" w:rsidR="00B75F81" w:rsidRDefault="00B75F81"/>
    <w:p w14:paraId="20C4FEA3" w14:textId="7DEC699D" w:rsidR="00B75F81" w:rsidRDefault="00B75F81"/>
    <w:p w14:paraId="1B9473F9" w14:textId="0C877763" w:rsidR="00FC26C2" w:rsidRDefault="00FC26C2" w:rsidP="00FC26C2">
      <w:pPr>
        <w:pStyle w:val="Pargrafoda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Analise a distribuição eletrônica a seguir e responda: </w:t>
      </w:r>
    </w:p>
    <w:p w14:paraId="05DA619E" w14:textId="7DC3B5AE" w:rsidR="00FC26C2" w:rsidRDefault="009A00C0" w:rsidP="00FC26C2">
      <w:pPr>
        <w:pStyle w:val="PargrafodaLista"/>
        <w:jc w:val="center"/>
        <w:rPr>
          <w:rFonts w:ascii="Times New Roman" w:hAnsi="Times New Roman" w:cs="Times New Roman"/>
          <w:sz w:val="24"/>
          <w:szCs w:val="24"/>
        </w:rPr>
      </w:pPr>
      <w:r>
        <w:rPr>
          <w:noProof/>
          <w:lang w:eastAsia="pt-BR"/>
        </w:rPr>
        <w:drawing>
          <wp:inline distT="0" distB="0" distL="0" distR="0" wp14:anchorId="581DC1AE" wp14:editId="4D0E3FBA">
            <wp:extent cx="3248025" cy="574924"/>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1005" cy="596692"/>
                    </a:xfrm>
                    <a:prstGeom prst="rect">
                      <a:avLst/>
                    </a:prstGeom>
                  </pic:spPr>
                </pic:pic>
              </a:graphicData>
            </a:graphic>
          </wp:inline>
        </w:drawing>
      </w:r>
    </w:p>
    <w:p w14:paraId="1005DD0C" w14:textId="6C60CA23" w:rsidR="00FC26C2" w:rsidRPr="009A00C0" w:rsidRDefault="00FC26C2" w:rsidP="009A00C0">
      <w:pPr>
        <w:rPr>
          <w:rFonts w:ascii="Times New Roman" w:hAnsi="Times New Roman" w:cs="Times New Roman"/>
          <w:sz w:val="24"/>
          <w:szCs w:val="24"/>
        </w:rPr>
      </w:pPr>
    </w:p>
    <w:p w14:paraId="6516A87E" w14:textId="20B88739" w:rsidR="00FC26C2" w:rsidRDefault="00FC26C2" w:rsidP="00FC26C2">
      <w:pPr>
        <w:pStyle w:val="PargrafodaLista"/>
        <w:jc w:val="center"/>
        <w:rPr>
          <w:rFonts w:ascii="Times New Roman" w:hAnsi="Times New Roman" w:cs="Times New Roman"/>
          <w:sz w:val="24"/>
          <w:szCs w:val="24"/>
        </w:rPr>
      </w:pPr>
    </w:p>
    <w:p w14:paraId="014956B4" w14:textId="364F3EB7" w:rsidR="00FC26C2" w:rsidRDefault="00FC26C2" w:rsidP="00FC26C2">
      <w:pPr>
        <w:pStyle w:val="PargrafodaLista"/>
        <w:numPr>
          <w:ilvl w:val="0"/>
          <w:numId w:val="2"/>
        </w:numPr>
        <w:jc w:val="both"/>
        <w:rPr>
          <w:rFonts w:ascii="Times New Roman" w:hAnsi="Times New Roman" w:cs="Times New Roman"/>
          <w:sz w:val="24"/>
          <w:szCs w:val="24"/>
        </w:rPr>
      </w:pPr>
      <w:r>
        <w:rPr>
          <w:rFonts w:ascii="Times New Roman" w:hAnsi="Times New Roman" w:cs="Times New Roman"/>
          <w:sz w:val="24"/>
          <w:szCs w:val="24"/>
        </w:rPr>
        <w:t>Qual é o elemento químico?</w:t>
      </w:r>
      <w:r w:rsidR="009E72DF">
        <w:rPr>
          <w:rFonts w:ascii="Times New Roman" w:hAnsi="Times New Roman" w:cs="Times New Roman"/>
          <w:sz w:val="24"/>
          <w:szCs w:val="24"/>
        </w:rPr>
        <w:t xml:space="preserve"> Na- Sódio </w:t>
      </w:r>
    </w:p>
    <w:p w14:paraId="7A6F3EC1" w14:textId="4162BD6D" w:rsidR="00FC26C2" w:rsidRDefault="00FC26C2" w:rsidP="00FC26C2">
      <w:pPr>
        <w:pStyle w:val="PargrafodaLista"/>
        <w:numPr>
          <w:ilvl w:val="0"/>
          <w:numId w:val="2"/>
        </w:numPr>
        <w:jc w:val="both"/>
        <w:rPr>
          <w:rFonts w:ascii="Times New Roman" w:hAnsi="Times New Roman" w:cs="Times New Roman"/>
          <w:sz w:val="24"/>
          <w:szCs w:val="24"/>
        </w:rPr>
      </w:pPr>
      <w:r>
        <w:rPr>
          <w:rFonts w:ascii="Times New Roman" w:hAnsi="Times New Roman" w:cs="Times New Roman"/>
          <w:sz w:val="24"/>
          <w:szCs w:val="24"/>
        </w:rPr>
        <w:t>Em qual período ele está localizado?</w:t>
      </w:r>
      <w:r w:rsidR="009E72DF">
        <w:rPr>
          <w:rFonts w:ascii="Times New Roman" w:hAnsi="Times New Roman" w:cs="Times New Roman"/>
          <w:sz w:val="24"/>
          <w:szCs w:val="24"/>
        </w:rPr>
        <w:t xml:space="preserve"> N° 3</w:t>
      </w:r>
    </w:p>
    <w:p w14:paraId="63C42F15" w14:textId="646E41F8" w:rsidR="00FC26C2" w:rsidRDefault="00FC26C2" w:rsidP="00FC26C2">
      <w:pPr>
        <w:pStyle w:val="PargrafodaLista"/>
        <w:numPr>
          <w:ilvl w:val="0"/>
          <w:numId w:val="2"/>
        </w:numPr>
        <w:jc w:val="both"/>
        <w:rPr>
          <w:rFonts w:ascii="Times New Roman" w:hAnsi="Times New Roman" w:cs="Times New Roman"/>
          <w:sz w:val="24"/>
          <w:szCs w:val="24"/>
        </w:rPr>
      </w:pPr>
      <w:r>
        <w:rPr>
          <w:rFonts w:ascii="Times New Roman" w:hAnsi="Times New Roman" w:cs="Times New Roman"/>
          <w:sz w:val="24"/>
          <w:szCs w:val="24"/>
        </w:rPr>
        <w:t>Qual é a sua camada de valência?</w:t>
      </w:r>
      <w:r w:rsidR="009E72DF">
        <w:rPr>
          <w:rFonts w:ascii="Times New Roman" w:hAnsi="Times New Roman" w:cs="Times New Roman"/>
          <w:sz w:val="24"/>
          <w:szCs w:val="24"/>
        </w:rPr>
        <w:t xml:space="preserve"> Camada </w:t>
      </w:r>
      <w:proofErr w:type="gramStart"/>
      <w:r w:rsidR="009E72DF">
        <w:rPr>
          <w:rFonts w:ascii="Times New Roman" w:hAnsi="Times New Roman" w:cs="Times New Roman"/>
          <w:sz w:val="24"/>
          <w:szCs w:val="24"/>
        </w:rPr>
        <w:t>3</w:t>
      </w:r>
      <w:proofErr w:type="gramEnd"/>
      <w:r w:rsidR="009E72DF">
        <w:rPr>
          <w:rFonts w:ascii="Times New Roman" w:hAnsi="Times New Roman" w:cs="Times New Roman"/>
          <w:sz w:val="24"/>
          <w:szCs w:val="24"/>
        </w:rPr>
        <w:t xml:space="preserve"> com 1 elétron </w:t>
      </w:r>
    </w:p>
    <w:p w14:paraId="63648B8D" w14:textId="343AADC4" w:rsidR="00FC26C2" w:rsidRDefault="00FC26C2" w:rsidP="00FC26C2">
      <w:pPr>
        <w:pStyle w:val="PargrafodaLista"/>
        <w:numPr>
          <w:ilvl w:val="0"/>
          <w:numId w:val="2"/>
        </w:numPr>
        <w:jc w:val="both"/>
        <w:rPr>
          <w:rFonts w:ascii="Times New Roman" w:hAnsi="Times New Roman" w:cs="Times New Roman"/>
          <w:sz w:val="24"/>
          <w:szCs w:val="24"/>
        </w:rPr>
      </w:pPr>
      <w:r>
        <w:rPr>
          <w:rFonts w:ascii="Times New Roman" w:hAnsi="Times New Roman" w:cs="Times New Roman"/>
          <w:sz w:val="24"/>
          <w:szCs w:val="24"/>
        </w:rPr>
        <w:t>Esse elemento químico é caracterizado por ter maior tendência a ser eletronegativo ou eletropositivo?</w:t>
      </w:r>
      <w:r w:rsidR="008A3DBF">
        <w:rPr>
          <w:rFonts w:ascii="Times New Roman" w:hAnsi="Times New Roman" w:cs="Times New Roman"/>
          <w:sz w:val="24"/>
          <w:szCs w:val="24"/>
        </w:rPr>
        <w:t xml:space="preserve"> Justifique.</w:t>
      </w:r>
      <w:r w:rsidR="009E72DF">
        <w:rPr>
          <w:rFonts w:ascii="Times New Roman" w:hAnsi="Times New Roman" w:cs="Times New Roman"/>
          <w:sz w:val="24"/>
          <w:szCs w:val="24"/>
        </w:rPr>
        <w:t xml:space="preserve"> E</w:t>
      </w:r>
      <w:r w:rsidR="009E72DF">
        <w:rPr>
          <w:rFonts w:ascii="Times New Roman" w:hAnsi="Times New Roman" w:cs="Times New Roman"/>
          <w:sz w:val="24"/>
          <w:szCs w:val="24"/>
        </w:rPr>
        <w:t>letropositivo</w:t>
      </w:r>
      <w:r w:rsidR="009E72DF">
        <w:rPr>
          <w:rFonts w:ascii="Times New Roman" w:hAnsi="Times New Roman" w:cs="Times New Roman"/>
          <w:sz w:val="24"/>
          <w:szCs w:val="24"/>
        </w:rPr>
        <w:t xml:space="preserve">, pois esta no lado esquerdo da tabela. </w:t>
      </w:r>
    </w:p>
    <w:p w14:paraId="2C3D7E49" w14:textId="31526C77" w:rsidR="00FC26C2" w:rsidRDefault="00FC26C2" w:rsidP="00FC26C2">
      <w:pPr>
        <w:jc w:val="both"/>
        <w:rPr>
          <w:rFonts w:ascii="Times New Roman" w:hAnsi="Times New Roman" w:cs="Times New Roman"/>
          <w:sz w:val="24"/>
          <w:szCs w:val="24"/>
        </w:rPr>
      </w:pPr>
    </w:p>
    <w:p w14:paraId="0FA41A49" w14:textId="2444142C" w:rsidR="00FC26C2" w:rsidRDefault="007E1F9F" w:rsidP="00FC26C2">
      <w:pPr>
        <w:pStyle w:val="Pargrafoda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Com a química, podemos entender muitos fenômenos da natureza e explicar várias situações do cotidiano. Mas você sabia que podemos utilizá-la para declarar o nosso amor? </w:t>
      </w:r>
    </w:p>
    <w:p w14:paraId="689876CB" w14:textId="7A24F353" w:rsidR="007E1F9F" w:rsidRDefault="007E1F9F" w:rsidP="007E1F9F">
      <w:pPr>
        <w:pStyle w:val="PargrafodaLista"/>
        <w:jc w:val="both"/>
        <w:rPr>
          <w:rFonts w:ascii="Times New Roman" w:hAnsi="Times New Roman" w:cs="Times New Roman"/>
          <w:sz w:val="24"/>
          <w:szCs w:val="24"/>
        </w:rPr>
      </w:pPr>
    </w:p>
    <w:p w14:paraId="0FDA58FC" w14:textId="13A08E4F" w:rsidR="004E3D4C" w:rsidRDefault="004E3D4C" w:rsidP="009E72DF">
      <w:pPr>
        <w:pStyle w:val="PargrafodaLista"/>
        <w:jc w:val="both"/>
        <w:rPr>
          <w:rFonts w:ascii="Times New Roman" w:hAnsi="Times New Roman" w:cs="Times New Roman"/>
          <w:sz w:val="24"/>
          <w:szCs w:val="24"/>
        </w:rPr>
      </w:pPr>
      <w:r>
        <w:rPr>
          <w:noProof/>
          <w:lang w:eastAsia="pt-BR"/>
        </w:rPr>
        <w:drawing>
          <wp:anchor distT="0" distB="0" distL="114300" distR="114300" simplePos="0" relativeHeight="251659264" behindDoc="0" locked="0" layoutInCell="1" allowOverlap="1" wp14:anchorId="406C1AEC" wp14:editId="7017D608">
            <wp:simplePos x="0" y="0"/>
            <wp:positionH relativeFrom="column">
              <wp:posOffset>1720215</wp:posOffset>
            </wp:positionH>
            <wp:positionV relativeFrom="page">
              <wp:posOffset>5200015</wp:posOffset>
            </wp:positionV>
            <wp:extent cx="3238500" cy="1073150"/>
            <wp:effectExtent l="0" t="0" r="0" b="0"/>
            <wp:wrapSquare wrapText="bothSides"/>
            <wp:docPr id="2" name="Imagem 2" descr="Elementos para apaixonados | Tabela Periód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ementos para apaixonados | Tabela Periódic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0" cy="1073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DBD41B" w14:textId="77777777" w:rsidR="004E3D4C" w:rsidRDefault="004E3D4C" w:rsidP="007E1F9F">
      <w:pPr>
        <w:pStyle w:val="PargrafodaLista"/>
        <w:jc w:val="both"/>
        <w:rPr>
          <w:rFonts w:ascii="Times New Roman" w:hAnsi="Times New Roman" w:cs="Times New Roman"/>
          <w:sz w:val="24"/>
          <w:szCs w:val="24"/>
        </w:rPr>
      </w:pPr>
    </w:p>
    <w:p w14:paraId="0DB7CA62" w14:textId="6B543B3B" w:rsidR="00FC26C2" w:rsidRDefault="007E1F9F" w:rsidP="00FC26C2">
      <w:pPr>
        <w:pStyle w:val="PargrafodaLista"/>
        <w:jc w:val="both"/>
        <w:rPr>
          <w:rFonts w:ascii="Times New Roman" w:hAnsi="Times New Roman" w:cs="Times New Roman"/>
          <w:sz w:val="24"/>
          <w:szCs w:val="24"/>
        </w:rPr>
      </w:pPr>
      <w:r>
        <w:rPr>
          <w:rFonts w:ascii="Times New Roman" w:hAnsi="Times New Roman" w:cs="Times New Roman"/>
          <w:sz w:val="24"/>
          <w:szCs w:val="24"/>
        </w:rPr>
        <w:t xml:space="preserve">Dos elementos citados na frase, qual </w:t>
      </w:r>
      <w:r w:rsidR="00D51589">
        <w:rPr>
          <w:rFonts w:ascii="Times New Roman" w:hAnsi="Times New Roman" w:cs="Times New Roman"/>
          <w:sz w:val="24"/>
          <w:szCs w:val="24"/>
        </w:rPr>
        <w:t>possui o maior raio atômico</w:t>
      </w:r>
      <w:r>
        <w:rPr>
          <w:rFonts w:ascii="Times New Roman" w:hAnsi="Times New Roman" w:cs="Times New Roman"/>
          <w:sz w:val="24"/>
          <w:szCs w:val="24"/>
        </w:rPr>
        <w:t>?</w:t>
      </w:r>
    </w:p>
    <w:p w14:paraId="36A30188" w14:textId="5A1E1E6A" w:rsidR="007E1F9F" w:rsidRPr="009E72DF" w:rsidRDefault="007E1F9F" w:rsidP="007E1F9F">
      <w:pPr>
        <w:pStyle w:val="PargrafodaLista"/>
        <w:numPr>
          <w:ilvl w:val="0"/>
          <w:numId w:val="3"/>
        </w:numPr>
        <w:jc w:val="both"/>
        <w:rPr>
          <w:rFonts w:ascii="Times New Roman" w:hAnsi="Times New Roman" w:cs="Times New Roman"/>
          <w:sz w:val="24"/>
          <w:szCs w:val="24"/>
          <w:highlight w:val="magenta"/>
        </w:rPr>
      </w:pPr>
      <w:r w:rsidRPr="009E72DF">
        <w:rPr>
          <w:rFonts w:ascii="Times New Roman" w:hAnsi="Times New Roman" w:cs="Times New Roman"/>
          <w:sz w:val="24"/>
          <w:szCs w:val="24"/>
          <w:highlight w:val="magenta"/>
        </w:rPr>
        <w:t>Eu.</w:t>
      </w:r>
    </w:p>
    <w:p w14:paraId="0565EDA1" w14:textId="6ED6CBFD" w:rsidR="007E1F9F" w:rsidRDefault="007E1F9F" w:rsidP="007E1F9F">
      <w:pPr>
        <w:pStyle w:val="PargrafodaLista"/>
        <w:numPr>
          <w:ilvl w:val="0"/>
          <w:numId w:val="3"/>
        </w:numPr>
        <w:jc w:val="both"/>
        <w:rPr>
          <w:rFonts w:ascii="Times New Roman" w:hAnsi="Times New Roman" w:cs="Times New Roman"/>
          <w:sz w:val="24"/>
          <w:szCs w:val="24"/>
        </w:rPr>
      </w:pPr>
      <w:r>
        <w:rPr>
          <w:rFonts w:ascii="Times New Roman" w:hAnsi="Times New Roman" w:cs="Times New Roman"/>
          <w:sz w:val="24"/>
          <w:szCs w:val="24"/>
        </w:rPr>
        <w:t>Te.</w:t>
      </w:r>
    </w:p>
    <w:p w14:paraId="37F4A67B" w14:textId="5B4BC854" w:rsidR="007E1F9F" w:rsidRDefault="007E1F9F" w:rsidP="007E1F9F">
      <w:pPr>
        <w:pStyle w:val="PargrafodaLista"/>
        <w:numPr>
          <w:ilvl w:val="0"/>
          <w:numId w:val="3"/>
        </w:numPr>
        <w:jc w:val="both"/>
        <w:rPr>
          <w:rFonts w:ascii="Times New Roman" w:hAnsi="Times New Roman" w:cs="Times New Roman"/>
          <w:sz w:val="24"/>
          <w:szCs w:val="24"/>
        </w:rPr>
      </w:pPr>
      <w:r>
        <w:rPr>
          <w:rFonts w:ascii="Times New Roman" w:hAnsi="Times New Roman" w:cs="Times New Roman"/>
          <w:sz w:val="24"/>
          <w:szCs w:val="24"/>
        </w:rPr>
        <w:t>Am.</w:t>
      </w:r>
    </w:p>
    <w:p w14:paraId="26DB2418" w14:textId="40A347BD" w:rsidR="004E3D4C" w:rsidRPr="004E3D4C" w:rsidRDefault="007E1F9F" w:rsidP="007E1F9F">
      <w:pPr>
        <w:pStyle w:val="PargrafodaLista"/>
        <w:numPr>
          <w:ilvl w:val="0"/>
          <w:numId w:val="3"/>
        </w:numPr>
        <w:jc w:val="both"/>
        <w:rPr>
          <w:rFonts w:ascii="Times New Roman" w:hAnsi="Times New Roman" w:cs="Times New Roman"/>
          <w:sz w:val="24"/>
          <w:szCs w:val="24"/>
        </w:rPr>
      </w:pPr>
      <w:r>
        <w:rPr>
          <w:rFonts w:ascii="Times New Roman" w:hAnsi="Times New Roman" w:cs="Times New Roman"/>
          <w:sz w:val="24"/>
          <w:szCs w:val="24"/>
        </w:rPr>
        <w:t>O.</w:t>
      </w:r>
    </w:p>
    <w:p w14:paraId="061B8B1C" w14:textId="69B47714" w:rsidR="004E3D4C" w:rsidRDefault="004E3D4C" w:rsidP="007E1F9F">
      <w:pPr>
        <w:jc w:val="both"/>
        <w:rPr>
          <w:rFonts w:ascii="Times New Roman" w:hAnsi="Times New Roman" w:cs="Times New Roman"/>
          <w:sz w:val="24"/>
          <w:szCs w:val="24"/>
        </w:rPr>
      </w:pPr>
    </w:p>
    <w:p w14:paraId="4B492629" w14:textId="77777777" w:rsidR="004E3D4C" w:rsidRDefault="004E3D4C" w:rsidP="007E1F9F">
      <w:pPr>
        <w:jc w:val="both"/>
        <w:rPr>
          <w:rFonts w:ascii="Times New Roman" w:hAnsi="Times New Roman" w:cs="Times New Roman"/>
          <w:sz w:val="24"/>
          <w:szCs w:val="24"/>
        </w:rPr>
      </w:pPr>
    </w:p>
    <w:p w14:paraId="795411B5" w14:textId="36F8BB4A" w:rsidR="007E1F9F" w:rsidRDefault="007E1F9F" w:rsidP="007E1F9F">
      <w:pPr>
        <w:pStyle w:val="PargrafodaLista"/>
        <w:numPr>
          <w:ilvl w:val="0"/>
          <w:numId w:val="1"/>
        </w:numPr>
        <w:jc w:val="both"/>
        <w:rPr>
          <w:rFonts w:ascii="Times New Roman" w:hAnsi="Times New Roman" w:cs="Times New Roman"/>
          <w:sz w:val="24"/>
          <w:szCs w:val="24"/>
        </w:rPr>
      </w:pPr>
      <w:r>
        <w:rPr>
          <w:rFonts w:ascii="Times New Roman" w:hAnsi="Times New Roman" w:cs="Times New Roman"/>
          <w:sz w:val="24"/>
          <w:szCs w:val="24"/>
        </w:rPr>
        <w:t>Eletronegatividade é uma propriedade periódica, definida pela capacidade que um átomo tem de atrair elétrons. As alternativas a seguir apresentam a camada de valência de átomos que pertencem a um mesmo período na Tabela Periódica. Qual dos átomos, é o mais eletronegativo?</w:t>
      </w:r>
    </w:p>
    <w:p w14:paraId="5F08D7B0" w14:textId="1F9E36BE" w:rsidR="007E1F9F" w:rsidRDefault="007E1F9F" w:rsidP="007E1F9F">
      <w:pPr>
        <w:pStyle w:val="PargrafodaLista"/>
        <w:numPr>
          <w:ilvl w:val="0"/>
          <w:numId w:val="4"/>
        </w:numPr>
        <w:jc w:val="both"/>
        <w:rPr>
          <w:rFonts w:ascii="Times New Roman" w:hAnsi="Times New Roman" w:cs="Times New Roman"/>
          <w:sz w:val="24"/>
          <w:szCs w:val="24"/>
        </w:rPr>
      </w:pPr>
      <w:r>
        <w:rPr>
          <w:rFonts w:ascii="Times New Roman" w:hAnsi="Times New Roman" w:cs="Times New Roman"/>
          <w:sz w:val="24"/>
          <w:szCs w:val="24"/>
        </w:rPr>
        <w:t>3s</w:t>
      </w:r>
      <w:r>
        <w:rPr>
          <w:rFonts w:ascii="Times New Roman" w:hAnsi="Times New Roman" w:cs="Times New Roman"/>
          <w:sz w:val="24"/>
          <w:szCs w:val="24"/>
          <w:vertAlign w:val="superscript"/>
        </w:rPr>
        <w:t>2</w:t>
      </w:r>
      <w:r>
        <w:rPr>
          <w:rFonts w:ascii="Times New Roman" w:hAnsi="Times New Roman" w:cs="Times New Roman"/>
          <w:sz w:val="24"/>
          <w:szCs w:val="24"/>
        </w:rPr>
        <w:t xml:space="preserve"> 3p</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13A6E52D" w14:textId="0398E1D7" w:rsidR="007E1F9F" w:rsidRDefault="007E1F9F" w:rsidP="007E1F9F">
      <w:pPr>
        <w:pStyle w:val="PargrafodaLista"/>
        <w:numPr>
          <w:ilvl w:val="0"/>
          <w:numId w:val="4"/>
        </w:numPr>
        <w:jc w:val="both"/>
        <w:rPr>
          <w:rFonts w:ascii="Times New Roman" w:hAnsi="Times New Roman" w:cs="Times New Roman"/>
          <w:sz w:val="24"/>
          <w:szCs w:val="24"/>
        </w:rPr>
      </w:pPr>
      <w:r>
        <w:rPr>
          <w:rFonts w:ascii="Times New Roman" w:hAnsi="Times New Roman" w:cs="Times New Roman"/>
          <w:sz w:val="24"/>
          <w:szCs w:val="24"/>
        </w:rPr>
        <w:t>3s</w:t>
      </w:r>
      <w:r>
        <w:rPr>
          <w:rFonts w:ascii="Times New Roman" w:hAnsi="Times New Roman" w:cs="Times New Roman"/>
          <w:sz w:val="24"/>
          <w:szCs w:val="24"/>
          <w:vertAlign w:val="superscript"/>
        </w:rPr>
        <w:t>2</w:t>
      </w:r>
      <w:r>
        <w:rPr>
          <w:rFonts w:ascii="Times New Roman" w:hAnsi="Times New Roman" w:cs="Times New Roman"/>
          <w:sz w:val="24"/>
          <w:szCs w:val="24"/>
        </w:rPr>
        <w:t xml:space="preserve"> 3p</w:t>
      </w:r>
      <w:r>
        <w:rPr>
          <w:rFonts w:ascii="Times New Roman" w:hAnsi="Times New Roman" w:cs="Times New Roman"/>
          <w:sz w:val="24"/>
          <w:szCs w:val="24"/>
          <w:vertAlign w:val="superscript"/>
        </w:rPr>
        <w:t>3</w:t>
      </w:r>
      <w:r>
        <w:rPr>
          <w:rFonts w:ascii="Times New Roman" w:hAnsi="Times New Roman" w:cs="Times New Roman"/>
          <w:sz w:val="24"/>
          <w:szCs w:val="24"/>
        </w:rPr>
        <w:t>.</w:t>
      </w:r>
    </w:p>
    <w:p w14:paraId="625FBF1B" w14:textId="6F0FB651" w:rsidR="007E1F9F" w:rsidRPr="007E1F9F" w:rsidRDefault="007E1F9F" w:rsidP="007E1F9F">
      <w:pPr>
        <w:pStyle w:val="PargrafodaLista"/>
        <w:numPr>
          <w:ilvl w:val="0"/>
          <w:numId w:val="4"/>
        </w:numPr>
        <w:jc w:val="both"/>
        <w:rPr>
          <w:rFonts w:ascii="Times New Roman" w:hAnsi="Times New Roman" w:cs="Times New Roman"/>
          <w:sz w:val="24"/>
          <w:szCs w:val="24"/>
        </w:rPr>
      </w:pPr>
      <w:r>
        <w:rPr>
          <w:rFonts w:ascii="Times New Roman" w:hAnsi="Times New Roman" w:cs="Times New Roman"/>
          <w:sz w:val="24"/>
          <w:szCs w:val="24"/>
        </w:rPr>
        <w:t>3s</w:t>
      </w:r>
      <w:r>
        <w:rPr>
          <w:rFonts w:ascii="Times New Roman" w:hAnsi="Times New Roman" w:cs="Times New Roman"/>
          <w:sz w:val="24"/>
          <w:szCs w:val="24"/>
          <w:vertAlign w:val="superscript"/>
        </w:rPr>
        <w:t>2</w:t>
      </w:r>
      <w:r>
        <w:rPr>
          <w:rFonts w:ascii="Times New Roman" w:hAnsi="Times New Roman" w:cs="Times New Roman"/>
          <w:sz w:val="24"/>
          <w:szCs w:val="24"/>
        </w:rPr>
        <w:t xml:space="preserve"> 3p</w:t>
      </w:r>
      <w:r>
        <w:rPr>
          <w:rFonts w:ascii="Times New Roman" w:hAnsi="Times New Roman" w:cs="Times New Roman"/>
          <w:sz w:val="24"/>
          <w:szCs w:val="24"/>
          <w:vertAlign w:val="superscript"/>
        </w:rPr>
        <w:t>4</w:t>
      </w:r>
      <w:r>
        <w:rPr>
          <w:rFonts w:ascii="Times New Roman" w:hAnsi="Times New Roman" w:cs="Times New Roman"/>
          <w:sz w:val="24"/>
          <w:szCs w:val="24"/>
        </w:rPr>
        <w:t>.</w:t>
      </w:r>
    </w:p>
    <w:p w14:paraId="0E3361E7" w14:textId="67FE481A" w:rsidR="007E1F9F" w:rsidRPr="007E1F9F" w:rsidRDefault="007E1F9F" w:rsidP="007E1F9F">
      <w:pPr>
        <w:pStyle w:val="PargrafodaLista"/>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3s</w:t>
      </w:r>
      <w:r>
        <w:rPr>
          <w:rFonts w:ascii="Times New Roman" w:hAnsi="Times New Roman" w:cs="Times New Roman"/>
          <w:sz w:val="24"/>
          <w:szCs w:val="24"/>
          <w:vertAlign w:val="superscript"/>
        </w:rPr>
        <w:t>2</w:t>
      </w:r>
      <w:r>
        <w:rPr>
          <w:rFonts w:ascii="Times New Roman" w:hAnsi="Times New Roman" w:cs="Times New Roman"/>
          <w:sz w:val="24"/>
          <w:szCs w:val="24"/>
        </w:rPr>
        <w:t xml:space="preserve"> 3p</w:t>
      </w:r>
      <w:r>
        <w:rPr>
          <w:rFonts w:ascii="Times New Roman" w:hAnsi="Times New Roman" w:cs="Times New Roman"/>
          <w:sz w:val="24"/>
          <w:szCs w:val="24"/>
          <w:vertAlign w:val="superscript"/>
        </w:rPr>
        <w:t>5</w:t>
      </w:r>
      <w:r>
        <w:rPr>
          <w:rFonts w:ascii="Times New Roman" w:hAnsi="Times New Roman" w:cs="Times New Roman"/>
          <w:sz w:val="24"/>
          <w:szCs w:val="24"/>
        </w:rPr>
        <w:t>.</w:t>
      </w:r>
    </w:p>
    <w:p w14:paraId="643F8E64" w14:textId="76E0C0CE" w:rsidR="007E1F9F" w:rsidRPr="009E72DF" w:rsidRDefault="007E1F9F" w:rsidP="007E1F9F">
      <w:pPr>
        <w:pStyle w:val="PargrafodaLista"/>
        <w:numPr>
          <w:ilvl w:val="0"/>
          <w:numId w:val="4"/>
        </w:numPr>
        <w:jc w:val="both"/>
        <w:rPr>
          <w:rFonts w:ascii="Times New Roman" w:hAnsi="Times New Roman" w:cs="Times New Roman"/>
          <w:sz w:val="24"/>
          <w:szCs w:val="24"/>
          <w:highlight w:val="magenta"/>
        </w:rPr>
      </w:pPr>
      <w:r w:rsidRPr="009E72DF">
        <w:rPr>
          <w:rFonts w:ascii="Times New Roman" w:hAnsi="Times New Roman" w:cs="Times New Roman"/>
          <w:sz w:val="24"/>
          <w:szCs w:val="24"/>
          <w:highlight w:val="magenta"/>
        </w:rPr>
        <w:t>3s</w:t>
      </w:r>
      <w:r w:rsidRPr="009E72DF">
        <w:rPr>
          <w:rFonts w:ascii="Times New Roman" w:hAnsi="Times New Roman" w:cs="Times New Roman"/>
          <w:sz w:val="24"/>
          <w:szCs w:val="24"/>
          <w:highlight w:val="magenta"/>
          <w:vertAlign w:val="superscript"/>
        </w:rPr>
        <w:t>2</w:t>
      </w:r>
      <w:r w:rsidRPr="009E72DF">
        <w:rPr>
          <w:rFonts w:ascii="Times New Roman" w:hAnsi="Times New Roman" w:cs="Times New Roman"/>
          <w:sz w:val="24"/>
          <w:szCs w:val="24"/>
          <w:highlight w:val="magenta"/>
        </w:rPr>
        <w:t xml:space="preserve"> 3p</w:t>
      </w:r>
      <w:r w:rsidRPr="009E72DF">
        <w:rPr>
          <w:rFonts w:ascii="Times New Roman" w:hAnsi="Times New Roman" w:cs="Times New Roman"/>
          <w:sz w:val="24"/>
          <w:szCs w:val="24"/>
          <w:highlight w:val="magenta"/>
          <w:vertAlign w:val="superscript"/>
        </w:rPr>
        <w:t>6</w:t>
      </w:r>
      <w:r w:rsidRPr="009E72DF">
        <w:rPr>
          <w:rFonts w:ascii="Times New Roman" w:hAnsi="Times New Roman" w:cs="Times New Roman"/>
          <w:sz w:val="24"/>
          <w:szCs w:val="24"/>
          <w:highlight w:val="magenta"/>
        </w:rPr>
        <w:t>.</w:t>
      </w:r>
    </w:p>
    <w:p w14:paraId="6ADC7194" w14:textId="77777777" w:rsidR="00B75F81" w:rsidRPr="004E3D4C" w:rsidRDefault="00B75F81" w:rsidP="004E3D4C">
      <w:pPr>
        <w:jc w:val="both"/>
        <w:rPr>
          <w:rFonts w:ascii="Times New Roman" w:hAnsi="Times New Roman" w:cs="Times New Roman"/>
          <w:sz w:val="24"/>
          <w:szCs w:val="24"/>
        </w:rPr>
      </w:pPr>
    </w:p>
    <w:p w14:paraId="13285550" w14:textId="23378C08" w:rsidR="007E1F9F" w:rsidRDefault="007E1F9F" w:rsidP="007E1F9F">
      <w:pPr>
        <w:pStyle w:val="PargrafodaLista"/>
        <w:numPr>
          <w:ilvl w:val="0"/>
          <w:numId w:val="1"/>
        </w:numPr>
        <w:jc w:val="both"/>
        <w:rPr>
          <w:rFonts w:ascii="Times New Roman" w:hAnsi="Times New Roman" w:cs="Times New Roman"/>
          <w:sz w:val="24"/>
          <w:szCs w:val="24"/>
        </w:rPr>
      </w:pPr>
      <w:r>
        <w:rPr>
          <w:rFonts w:ascii="Times New Roman" w:hAnsi="Times New Roman" w:cs="Times New Roman"/>
          <w:sz w:val="24"/>
          <w:szCs w:val="24"/>
        </w:rPr>
        <w:t>Um hacker de programas de computador está prestes a violar um arquivo importa</w:t>
      </w:r>
      <w:r w:rsidR="008702F5">
        <w:rPr>
          <w:rFonts w:ascii="Times New Roman" w:hAnsi="Times New Roman" w:cs="Times New Roman"/>
          <w:sz w:val="24"/>
          <w:szCs w:val="24"/>
        </w:rPr>
        <w:t>ntíssimo de uma grande multinacional de indústria de Química. Quando ele violar esse arquivo, uma grande quantidade de informações de interesse público poderá ser divulgada. Ao pressionar uma determinada tecla do computador, aparece a figura a seguir e uma mensagem em forma de desafio:</w:t>
      </w:r>
    </w:p>
    <w:p w14:paraId="5F65AAA4" w14:textId="672DEC89" w:rsidR="008702F5" w:rsidRDefault="008702F5" w:rsidP="008702F5">
      <w:pPr>
        <w:pStyle w:val="PargrafodaLista"/>
        <w:jc w:val="both"/>
        <w:rPr>
          <w:rFonts w:ascii="Times New Roman" w:hAnsi="Times New Roman" w:cs="Times New Roman"/>
          <w:sz w:val="24"/>
          <w:szCs w:val="24"/>
        </w:rPr>
      </w:pPr>
    </w:p>
    <w:p w14:paraId="52E71A25" w14:textId="5DE5BA2F" w:rsidR="008702F5" w:rsidRDefault="008702F5" w:rsidP="008702F5">
      <w:pPr>
        <w:pStyle w:val="PargrafodaLista"/>
        <w:jc w:val="both"/>
        <w:rPr>
          <w:rFonts w:ascii="Times New Roman" w:hAnsi="Times New Roman" w:cs="Times New Roman"/>
          <w:sz w:val="24"/>
          <w:szCs w:val="24"/>
        </w:rPr>
      </w:pPr>
      <w:r>
        <w:rPr>
          <w:rFonts w:ascii="Times New Roman" w:hAnsi="Times New Roman" w:cs="Times New Roman"/>
          <w:sz w:val="24"/>
          <w:szCs w:val="24"/>
        </w:rPr>
        <w:t xml:space="preserve">“A senha é composta do símbolo químico de Y, seguido do número de elétrons da camada de valência de X, </w:t>
      </w:r>
      <w:r w:rsidR="008A3DBF">
        <w:rPr>
          <w:rFonts w:ascii="Times New Roman" w:hAnsi="Times New Roman" w:cs="Times New Roman"/>
          <w:sz w:val="24"/>
          <w:szCs w:val="24"/>
        </w:rPr>
        <w:t xml:space="preserve">do símbolo do elemento mais eletropositivo entre o </w:t>
      </w:r>
      <w:proofErr w:type="gramStart"/>
      <w:r w:rsidR="008A3DBF">
        <w:rPr>
          <w:rFonts w:ascii="Times New Roman" w:hAnsi="Times New Roman" w:cs="Times New Roman"/>
          <w:sz w:val="24"/>
          <w:szCs w:val="24"/>
        </w:rPr>
        <w:t>X,</w:t>
      </w:r>
      <w:proofErr w:type="gramEnd"/>
      <w:r w:rsidR="008A3DBF">
        <w:rPr>
          <w:rFonts w:ascii="Times New Roman" w:hAnsi="Times New Roman" w:cs="Times New Roman"/>
          <w:sz w:val="24"/>
          <w:szCs w:val="24"/>
        </w:rPr>
        <w:t>Y e Z, e por último o período de Z.”</w:t>
      </w:r>
    </w:p>
    <w:p w14:paraId="357E59EB" w14:textId="4E8DDD75" w:rsidR="00B75F81" w:rsidRDefault="004E3D4C" w:rsidP="009E72DF">
      <w:pPr>
        <w:pStyle w:val="PargrafodaLista"/>
        <w:jc w:val="both"/>
        <w:rPr>
          <w:rFonts w:ascii="Times New Roman" w:hAnsi="Times New Roman" w:cs="Times New Roman"/>
          <w:sz w:val="24"/>
          <w:szCs w:val="24"/>
        </w:rPr>
      </w:pPr>
      <w:r>
        <w:rPr>
          <w:noProof/>
          <w:lang w:eastAsia="pt-BR"/>
        </w:rPr>
        <w:drawing>
          <wp:anchor distT="0" distB="0" distL="114300" distR="114300" simplePos="0" relativeHeight="251660288" behindDoc="0" locked="0" layoutInCell="1" allowOverlap="1" wp14:anchorId="04551CCC" wp14:editId="698C875A">
            <wp:simplePos x="0" y="0"/>
            <wp:positionH relativeFrom="margin">
              <wp:posOffset>1680845</wp:posOffset>
            </wp:positionH>
            <wp:positionV relativeFrom="margin">
              <wp:posOffset>1757045</wp:posOffset>
            </wp:positionV>
            <wp:extent cx="2752725" cy="1579245"/>
            <wp:effectExtent l="0" t="0" r="9525" b="190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52725" cy="1579245"/>
                    </a:xfrm>
                    <a:prstGeom prst="rect">
                      <a:avLst/>
                    </a:prstGeom>
                  </pic:spPr>
                </pic:pic>
              </a:graphicData>
            </a:graphic>
          </wp:anchor>
        </w:drawing>
      </w:r>
    </w:p>
    <w:p w14:paraId="4ACC5061" w14:textId="77777777" w:rsidR="00B75F81" w:rsidRDefault="00B75F81" w:rsidP="008702F5">
      <w:pPr>
        <w:pStyle w:val="PargrafodaLista"/>
        <w:jc w:val="both"/>
        <w:rPr>
          <w:rFonts w:ascii="Times New Roman" w:hAnsi="Times New Roman" w:cs="Times New Roman"/>
          <w:sz w:val="24"/>
          <w:szCs w:val="24"/>
        </w:rPr>
      </w:pPr>
    </w:p>
    <w:p w14:paraId="5B4AE36D" w14:textId="77777777" w:rsidR="009E72DF" w:rsidRDefault="008A3DBF" w:rsidP="009E72DF">
      <w:pPr>
        <w:pStyle w:val="PargrafodaLista"/>
        <w:jc w:val="both"/>
        <w:rPr>
          <w:rFonts w:ascii="Times New Roman" w:hAnsi="Times New Roman" w:cs="Times New Roman"/>
          <w:sz w:val="24"/>
          <w:szCs w:val="24"/>
        </w:rPr>
      </w:pPr>
      <w:r>
        <w:rPr>
          <w:rFonts w:ascii="Times New Roman" w:hAnsi="Times New Roman" w:cs="Times New Roman"/>
          <w:sz w:val="24"/>
          <w:szCs w:val="24"/>
        </w:rPr>
        <w:t>Acontece que o hacker não entende de Química e sua missão é ajuda-lo. Qual senha o hacker deve digitar?</w:t>
      </w:r>
      <w:r w:rsidR="009E72DF">
        <w:rPr>
          <w:rFonts w:ascii="Times New Roman" w:hAnsi="Times New Roman" w:cs="Times New Roman"/>
          <w:sz w:val="24"/>
          <w:szCs w:val="24"/>
        </w:rPr>
        <w:t xml:space="preserve"> </w:t>
      </w:r>
      <w:r w:rsidR="009E72DF" w:rsidRPr="009E72DF">
        <w:rPr>
          <w:rFonts w:ascii="Times New Roman" w:hAnsi="Times New Roman" w:cs="Times New Roman"/>
          <w:sz w:val="24"/>
          <w:szCs w:val="24"/>
          <w:highlight w:val="magenta"/>
        </w:rPr>
        <w:t>01k</w:t>
      </w:r>
    </w:p>
    <w:p w14:paraId="0730F593" w14:textId="157F9A30" w:rsidR="008A3DBF" w:rsidRDefault="008A3DBF" w:rsidP="008702F5">
      <w:pPr>
        <w:pStyle w:val="PargrafodaLista"/>
        <w:jc w:val="both"/>
        <w:rPr>
          <w:rFonts w:ascii="Times New Roman" w:hAnsi="Times New Roman" w:cs="Times New Roman"/>
          <w:sz w:val="24"/>
          <w:szCs w:val="24"/>
        </w:rPr>
      </w:pPr>
    </w:p>
    <w:p w14:paraId="1FE2E325" w14:textId="5E30D828" w:rsidR="00B75F81" w:rsidRDefault="00B75F81" w:rsidP="008702F5">
      <w:pPr>
        <w:pStyle w:val="PargrafodaLista"/>
        <w:jc w:val="both"/>
        <w:rPr>
          <w:rFonts w:ascii="Times New Roman" w:hAnsi="Times New Roman" w:cs="Times New Roman"/>
          <w:sz w:val="24"/>
          <w:szCs w:val="24"/>
        </w:rPr>
      </w:pPr>
    </w:p>
    <w:p w14:paraId="132C8DDB" w14:textId="77777777" w:rsidR="00B75F81" w:rsidRDefault="00B75F81" w:rsidP="008702F5">
      <w:pPr>
        <w:pStyle w:val="PargrafodaLista"/>
        <w:jc w:val="both"/>
        <w:rPr>
          <w:rFonts w:ascii="Times New Roman" w:hAnsi="Times New Roman" w:cs="Times New Roman"/>
          <w:sz w:val="24"/>
          <w:szCs w:val="24"/>
        </w:rPr>
      </w:pPr>
    </w:p>
    <w:p w14:paraId="4B38C53D" w14:textId="04079C4E" w:rsidR="008A3DBF" w:rsidRDefault="008A3DBF" w:rsidP="008A3DBF">
      <w:pPr>
        <w:pStyle w:val="PargrafodaLista"/>
        <w:numPr>
          <w:ilvl w:val="0"/>
          <w:numId w:val="1"/>
        </w:numPr>
        <w:jc w:val="both"/>
        <w:rPr>
          <w:rFonts w:ascii="Times New Roman" w:hAnsi="Times New Roman" w:cs="Times New Roman"/>
          <w:sz w:val="24"/>
          <w:szCs w:val="24"/>
        </w:rPr>
      </w:pPr>
      <w:r>
        <w:rPr>
          <w:rFonts w:ascii="Times New Roman" w:hAnsi="Times New Roman" w:cs="Times New Roman"/>
          <w:sz w:val="24"/>
          <w:szCs w:val="24"/>
        </w:rPr>
        <w:t>A distribuição eletrônica a seguir pertence a um elemento químico que está localizado no bloco:</w:t>
      </w:r>
    </w:p>
    <w:tbl>
      <w:tblPr>
        <w:tblStyle w:val="Tabelacomgrade"/>
        <w:tblW w:w="0" w:type="auto"/>
        <w:tblInd w:w="720" w:type="dxa"/>
        <w:tblLook w:val="04A0" w:firstRow="1" w:lastRow="0" w:firstColumn="1" w:lastColumn="0" w:noHBand="0" w:noVBand="1"/>
      </w:tblPr>
      <w:tblGrid>
        <w:gridCol w:w="8000"/>
      </w:tblGrid>
      <w:tr w:rsidR="008A3DBF" w14:paraId="3EE803FB" w14:textId="77777777" w:rsidTr="008A3DBF">
        <w:tc>
          <w:tcPr>
            <w:tcW w:w="8494" w:type="dxa"/>
          </w:tcPr>
          <w:p w14:paraId="625A57D2" w14:textId="1A02E6CD" w:rsidR="008A3DBF" w:rsidRPr="008A3DBF" w:rsidRDefault="008A3DBF" w:rsidP="008A3DBF">
            <w:pPr>
              <w:pStyle w:val="NormalWeb"/>
              <w:spacing w:line="310" w:lineRule="atLeast"/>
              <w:ind w:left="360"/>
              <w:rPr>
                <w:color w:val="000000" w:themeColor="text1"/>
              </w:rPr>
            </w:pPr>
            <w:r w:rsidRPr="008A3DBF">
              <w:rPr>
                <w:color w:val="000000" w:themeColor="text1"/>
              </w:rPr>
              <w:t>1s</w:t>
            </w:r>
            <w:r w:rsidRPr="008A3DBF">
              <w:rPr>
                <w:color w:val="000000" w:themeColor="text1"/>
                <w:vertAlign w:val="superscript"/>
              </w:rPr>
              <w:t>2</w:t>
            </w:r>
            <w:r w:rsidRPr="008A3DBF">
              <w:rPr>
                <w:color w:val="000000" w:themeColor="text1"/>
              </w:rPr>
              <w:t>  2s</w:t>
            </w:r>
            <w:r w:rsidRPr="008A3DBF">
              <w:rPr>
                <w:color w:val="000000" w:themeColor="text1"/>
                <w:vertAlign w:val="superscript"/>
              </w:rPr>
              <w:t>2</w:t>
            </w:r>
            <w:r w:rsidRPr="008A3DBF">
              <w:rPr>
                <w:color w:val="000000" w:themeColor="text1"/>
              </w:rPr>
              <w:t>  2p</w:t>
            </w:r>
            <w:r w:rsidRPr="008A3DBF">
              <w:rPr>
                <w:color w:val="000000" w:themeColor="text1"/>
                <w:vertAlign w:val="superscript"/>
              </w:rPr>
              <w:t>6</w:t>
            </w:r>
            <w:r w:rsidRPr="008A3DBF">
              <w:rPr>
                <w:color w:val="000000" w:themeColor="text1"/>
              </w:rPr>
              <w:t>   3s</w:t>
            </w:r>
            <w:r w:rsidRPr="008A3DBF">
              <w:rPr>
                <w:color w:val="000000" w:themeColor="text1"/>
                <w:vertAlign w:val="superscript"/>
              </w:rPr>
              <w:t>2</w:t>
            </w:r>
            <w:r w:rsidRPr="008A3DBF">
              <w:rPr>
                <w:color w:val="000000" w:themeColor="text1"/>
              </w:rPr>
              <w:t>   3p</w:t>
            </w:r>
            <w:r w:rsidRPr="008A3DBF">
              <w:rPr>
                <w:color w:val="000000" w:themeColor="text1"/>
                <w:vertAlign w:val="superscript"/>
              </w:rPr>
              <w:t>6 </w:t>
            </w:r>
            <w:r w:rsidRPr="008A3DBF">
              <w:rPr>
                <w:rStyle w:val="apple-converted-space"/>
                <w:color w:val="000000" w:themeColor="text1"/>
                <w:vertAlign w:val="superscript"/>
              </w:rPr>
              <w:t> </w:t>
            </w:r>
            <w:r w:rsidRPr="008A3DBF">
              <w:rPr>
                <w:color w:val="000000" w:themeColor="text1"/>
              </w:rPr>
              <w:t>4s</w:t>
            </w:r>
            <w:r w:rsidRPr="008A3DBF">
              <w:rPr>
                <w:color w:val="000000" w:themeColor="text1"/>
                <w:vertAlign w:val="superscript"/>
              </w:rPr>
              <w:t>2</w:t>
            </w:r>
            <w:r w:rsidRPr="008A3DBF">
              <w:rPr>
                <w:rStyle w:val="apple-converted-space"/>
                <w:color w:val="000000" w:themeColor="text1"/>
              </w:rPr>
              <w:t> </w:t>
            </w:r>
            <w:r w:rsidRPr="008A3DBF">
              <w:rPr>
                <w:color w:val="000000" w:themeColor="text1"/>
              </w:rPr>
              <w:t> 3d</w:t>
            </w:r>
            <w:r w:rsidRPr="008A3DBF">
              <w:rPr>
                <w:color w:val="000000" w:themeColor="text1"/>
                <w:vertAlign w:val="superscript"/>
              </w:rPr>
              <w:t>10</w:t>
            </w:r>
            <w:r w:rsidRPr="008A3DBF">
              <w:rPr>
                <w:rStyle w:val="apple-converted-space"/>
                <w:color w:val="000000" w:themeColor="text1"/>
              </w:rPr>
              <w:t> </w:t>
            </w:r>
            <w:r w:rsidRPr="008A3DBF">
              <w:rPr>
                <w:color w:val="000000" w:themeColor="text1"/>
              </w:rPr>
              <w:t> 4p</w:t>
            </w:r>
            <w:r w:rsidRPr="008A3DBF">
              <w:rPr>
                <w:color w:val="000000" w:themeColor="text1"/>
                <w:vertAlign w:val="superscript"/>
              </w:rPr>
              <w:t>6</w:t>
            </w:r>
            <w:r w:rsidRPr="008A3DBF">
              <w:rPr>
                <w:rStyle w:val="apple-converted-space"/>
                <w:color w:val="000000" w:themeColor="text1"/>
                <w:vertAlign w:val="superscript"/>
              </w:rPr>
              <w:t> </w:t>
            </w:r>
            <w:r w:rsidRPr="008A3DBF">
              <w:rPr>
                <w:color w:val="000000" w:themeColor="text1"/>
              </w:rPr>
              <w:t> 5s</w:t>
            </w:r>
            <w:r w:rsidRPr="008A3DBF">
              <w:rPr>
                <w:color w:val="000000" w:themeColor="text1"/>
                <w:vertAlign w:val="superscript"/>
              </w:rPr>
              <w:t>2</w:t>
            </w:r>
            <w:r w:rsidRPr="008A3DBF">
              <w:rPr>
                <w:color w:val="000000" w:themeColor="text1"/>
              </w:rPr>
              <w:t>   4d</w:t>
            </w:r>
            <w:r w:rsidRPr="008A3DBF">
              <w:rPr>
                <w:color w:val="000000" w:themeColor="text1"/>
                <w:vertAlign w:val="superscript"/>
              </w:rPr>
              <w:t>10</w:t>
            </w:r>
            <w:r w:rsidRPr="008A3DBF">
              <w:rPr>
                <w:color w:val="000000" w:themeColor="text1"/>
              </w:rPr>
              <w:t>  5p</w:t>
            </w:r>
            <w:r w:rsidRPr="008A3DBF">
              <w:rPr>
                <w:color w:val="000000" w:themeColor="text1"/>
                <w:vertAlign w:val="superscript"/>
              </w:rPr>
              <w:t>6</w:t>
            </w:r>
            <w:r w:rsidRPr="008A3DBF">
              <w:rPr>
                <w:rStyle w:val="apple-converted-space"/>
                <w:color w:val="000000" w:themeColor="text1"/>
              </w:rPr>
              <w:t> </w:t>
            </w:r>
            <w:r w:rsidRPr="008A3DBF">
              <w:rPr>
                <w:color w:val="000000" w:themeColor="text1"/>
              </w:rPr>
              <w:t> 6s</w:t>
            </w:r>
            <w:r w:rsidRPr="008A3DBF">
              <w:rPr>
                <w:color w:val="000000" w:themeColor="text1"/>
                <w:vertAlign w:val="superscript"/>
              </w:rPr>
              <w:t>2</w:t>
            </w:r>
            <w:r w:rsidRPr="008A3DBF">
              <w:rPr>
                <w:color w:val="000000" w:themeColor="text1"/>
              </w:rPr>
              <w:t>   4f</w:t>
            </w:r>
            <w:r w:rsidRPr="008A3DBF">
              <w:rPr>
                <w:color w:val="000000" w:themeColor="text1"/>
                <w:vertAlign w:val="superscript"/>
              </w:rPr>
              <w:t>14</w:t>
            </w:r>
            <w:r w:rsidRPr="008A3DBF">
              <w:rPr>
                <w:rStyle w:val="apple-converted-space"/>
                <w:color w:val="000000" w:themeColor="text1"/>
              </w:rPr>
              <w:t> </w:t>
            </w:r>
            <w:r w:rsidRPr="008A3DBF">
              <w:rPr>
                <w:color w:val="000000" w:themeColor="text1"/>
              </w:rPr>
              <w:t> 5d</w:t>
            </w:r>
            <w:r w:rsidRPr="008A3DBF">
              <w:rPr>
                <w:color w:val="000000" w:themeColor="text1"/>
                <w:vertAlign w:val="superscript"/>
              </w:rPr>
              <w:t>4</w:t>
            </w:r>
          </w:p>
        </w:tc>
      </w:tr>
    </w:tbl>
    <w:p w14:paraId="35A9F979" w14:textId="77777777" w:rsidR="008A3DBF" w:rsidRDefault="008A3DBF" w:rsidP="008A3DBF">
      <w:pPr>
        <w:pStyle w:val="PargrafodaLista"/>
        <w:jc w:val="both"/>
        <w:rPr>
          <w:rFonts w:ascii="Times New Roman" w:hAnsi="Times New Roman" w:cs="Times New Roman"/>
          <w:sz w:val="24"/>
          <w:szCs w:val="24"/>
        </w:rPr>
      </w:pPr>
    </w:p>
    <w:p w14:paraId="28F230EB" w14:textId="509666CC" w:rsidR="008A3DBF" w:rsidRDefault="008A3DBF" w:rsidP="008A3DBF">
      <w:pPr>
        <w:pStyle w:val="PargrafodaLista"/>
        <w:jc w:val="both"/>
        <w:rPr>
          <w:rFonts w:ascii="Times New Roman" w:hAnsi="Times New Roman" w:cs="Times New Roman"/>
          <w:sz w:val="24"/>
          <w:szCs w:val="24"/>
        </w:rPr>
      </w:pPr>
      <w:r>
        <w:rPr>
          <w:rFonts w:ascii="Times New Roman" w:hAnsi="Times New Roman" w:cs="Times New Roman"/>
          <w:sz w:val="24"/>
          <w:szCs w:val="24"/>
        </w:rPr>
        <w:t>a. Bloco s, elementos representativos.</w:t>
      </w:r>
    </w:p>
    <w:p w14:paraId="2231D4F0" w14:textId="11B80EDD" w:rsidR="008A3DBF" w:rsidRDefault="008A3DBF" w:rsidP="008A3DBF">
      <w:pPr>
        <w:pStyle w:val="PargrafodaLista"/>
        <w:jc w:val="both"/>
        <w:rPr>
          <w:rFonts w:ascii="Times New Roman" w:hAnsi="Times New Roman" w:cs="Times New Roman"/>
          <w:sz w:val="24"/>
          <w:szCs w:val="24"/>
        </w:rPr>
      </w:pPr>
      <w:r>
        <w:rPr>
          <w:rFonts w:ascii="Times New Roman" w:hAnsi="Times New Roman" w:cs="Times New Roman"/>
          <w:sz w:val="24"/>
          <w:szCs w:val="24"/>
        </w:rPr>
        <w:t>b. Bloco p, elementos representativos.</w:t>
      </w:r>
    </w:p>
    <w:p w14:paraId="50E1F1B6" w14:textId="771369CD" w:rsidR="008A3DBF" w:rsidRDefault="008A3DBF" w:rsidP="008A3DBF">
      <w:pPr>
        <w:pStyle w:val="PargrafodaLista"/>
        <w:jc w:val="both"/>
        <w:rPr>
          <w:rFonts w:ascii="Times New Roman" w:hAnsi="Times New Roman" w:cs="Times New Roman"/>
          <w:sz w:val="24"/>
          <w:szCs w:val="24"/>
        </w:rPr>
      </w:pPr>
      <w:r>
        <w:rPr>
          <w:rFonts w:ascii="Times New Roman" w:hAnsi="Times New Roman" w:cs="Times New Roman"/>
          <w:sz w:val="24"/>
          <w:szCs w:val="24"/>
        </w:rPr>
        <w:t>c. Bloco d, elementos de transição;</w:t>
      </w:r>
    </w:p>
    <w:p w14:paraId="2525FDEE" w14:textId="3C6EA1EE" w:rsidR="008702F5" w:rsidRDefault="008A3DBF" w:rsidP="008A3DBF">
      <w:pPr>
        <w:pStyle w:val="PargrafodaLista"/>
        <w:jc w:val="both"/>
        <w:rPr>
          <w:rFonts w:ascii="Times New Roman" w:hAnsi="Times New Roman" w:cs="Times New Roman"/>
          <w:sz w:val="24"/>
          <w:szCs w:val="24"/>
        </w:rPr>
      </w:pPr>
      <w:r w:rsidRPr="009E72DF">
        <w:rPr>
          <w:rFonts w:ascii="Times New Roman" w:hAnsi="Times New Roman" w:cs="Times New Roman"/>
          <w:sz w:val="24"/>
          <w:szCs w:val="24"/>
          <w:highlight w:val="magenta"/>
        </w:rPr>
        <w:t>d. Bloco f, elementos de transição.</w:t>
      </w:r>
    </w:p>
    <w:p w14:paraId="78584494" w14:textId="3B72903F" w:rsidR="008A3DBF" w:rsidRDefault="008A3DBF" w:rsidP="008A3DBF">
      <w:pPr>
        <w:jc w:val="both"/>
        <w:rPr>
          <w:rFonts w:ascii="Times New Roman" w:hAnsi="Times New Roman" w:cs="Times New Roman"/>
          <w:sz w:val="24"/>
          <w:szCs w:val="24"/>
        </w:rPr>
      </w:pPr>
    </w:p>
    <w:p w14:paraId="2EB1929F" w14:textId="1E57853F" w:rsidR="00FC26C2" w:rsidRDefault="00B75F81" w:rsidP="00B75F81">
      <w:pPr>
        <w:pStyle w:val="PargrafodaLista"/>
        <w:numPr>
          <w:ilvl w:val="0"/>
          <w:numId w:val="1"/>
        </w:numPr>
        <w:jc w:val="both"/>
        <w:rPr>
          <w:rFonts w:ascii="Times New Roman" w:hAnsi="Times New Roman" w:cs="Times New Roman"/>
          <w:sz w:val="24"/>
          <w:szCs w:val="24"/>
        </w:rPr>
      </w:pPr>
      <w:r>
        <w:rPr>
          <w:rFonts w:ascii="Times New Roman" w:hAnsi="Times New Roman" w:cs="Times New Roman"/>
          <w:sz w:val="24"/>
          <w:szCs w:val="24"/>
        </w:rPr>
        <w:t>Faça a distribuição eletrônica dos seguintes elementos e indique qual é a sua camada de valência:</w:t>
      </w:r>
    </w:p>
    <w:p w14:paraId="1E9F913D" w14:textId="054BAFF6" w:rsidR="00B75F81" w:rsidRDefault="00B75F81" w:rsidP="00B75F81">
      <w:pPr>
        <w:pStyle w:val="PargrafodaLista"/>
        <w:jc w:val="both"/>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Oxigênio.</w:t>
      </w:r>
      <w:r w:rsidR="009E72DF">
        <w:rPr>
          <w:rFonts w:ascii="Times New Roman" w:hAnsi="Times New Roman" w:cs="Times New Roman"/>
          <w:sz w:val="24"/>
          <w:szCs w:val="24"/>
        </w:rPr>
        <w:t xml:space="preserve"> </w:t>
      </w:r>
      <w:r w:rsidR="007007C2" w:rsidRPr="007007C2">
        <w:rPr>
          <w:rFonts w:ascii="Times New Roman" w:hAnsi="Times New Roman" w:cs="Times New Roman"/>
          <w:sz w:val="24"/>
          <w:szCs w:val="24"/>
          <w:highlight w:val="magenta"/>
        </w:rPr>
        <w:t xml:space="preserve">1s2, 2s2, 2p4 - </w:t>
      </w:r>
      <w:r w:rsidR="009E72DF" w:rsidRPr="007007C2">
        <w:rPr>
          <w:rFonts w:ascii="Times New Roman" w:hAnsi="Times New Roman" w:cs="Times New Roman"/>
          <w:sz w:val="24"/>
          <w:szCs w:val="24"/>
          <w:highlight w:val="magenta"/>
        </w:rPr>
        <w:t xml:space="preserve">Camada de valência </w:t>
      </w:r>
      <w:proofErr w:type="gramStart"/>
      <w:r w:rsidR="009E72DF" w:rsidRPr="007007C2">
        <w:rPr>
          <w:rFonts w:ascii="Times New Roman" w:hAnsi="Times New Roman" w:cs="Times New Roman"/>
          <w:sz w:val="24"/>
          <w:szCs w:val="24"/>
          <w:highlight w:val="magenta"/>
        </w:rPr>
        <w:t>2p4</w:t>
      </w:r>
      <w:proofErr w:type="gramEnd"/>
    </w:p>
    <w:p w14:paraId="253D496E" w14:textId="3E920E82" w:rsidR="00B75F81" w:rsidRDefault="00B75F81" w:rsidP="00B75F81">
      <w:pPr>
        <w:pStyle w:val="PargrafodaLista"/>
        <w:jc w:val="both"/>
        <w:rPr>
          <w:rFonts w:ascii="Times New Roman" w:hAnsi="Times New Roman" w:cs="Times New Roman"/>
          <w:sz w:val="24"/>
          <w:szCs w:val="24"/>
        </w:rPr>
      </w:pPr>
      <w:proofErr w:type="gramStart"/>
      <w:r>
        <w:rPr>
          <w:rFonts w:ascii="Times New Roman" w:hAnsi="Times New Roman" w:cs="Times New Roman"/>
          <w:sz w:val="24"/>
          <w:szCs w:val="24"/>
        </w:rPr>
        <w:t>b.</w:t>
      </w:r>
      <w:proofErr w:type="gramEnd"/>
      <w:r>
        <w:rPr>
          <w:rFonts w:ascii="Times New Roman" w:hAnsi="Times New Roman" w:cs="Times New Roman"/>
          <w:sz w:val="24"/>
          <w:szCs w:val="24"/>
        </w:rPr>
        <w:t xml:space="preserve"> Argônio.</w:t>
      </w:r>
      <w:r w:rsidR="009E72DF">
        <w:rPr>
          <w:rFonts w:ascii="Times New Roman" w:hAnsi="Times New Roman" w:cs="Times New Roman"/>
          <w:sz w:val="24"/>
          <w:szCs w:val="24"/>
        </w:rPr>
        <w:t xml:space="preserve"> </w:t>
      </w:r>
      <w:r w:rsidR="007007C2" w:rsidRPr="007007C2">
        <w:rPr>
          <w:rFonts w:ascii="Times New Roman" w:hAnsi="Times New Roman" w:cs="Times New Roman"/>
          <w:sz w:val="24"/>
          <w:szCs w:val="24"/>
          <w:highlight w:val="magenta"/>
        </w:rPr>
        <w:t xml:space="preserve">1s2, 2s2, 3s2 - </w:t>
      </w:r>
      <w:r w:rsidR="009E72DF" w:rsidRPr="007007C2">
        <w:rPr>
          <w:rFonts w:ascii="Times New Roman" w:hAnsi="Times New Roman" w:cs="Times New Roman"/>
          <w:sz w:val="24"/>
          <w:szCs w:val="24"/>
          <w:highlight w:val="magenta"/>
        </w:rPr>
        <w:t xml:space="preserve">Camada de valência </w:t>
      </w:r>
      <w:proofErr w:type="gramStart"/>
      <w:r w:rsidR="009E72DF" w:rsidRPr="007007C2">
        <w:rPr>
          <w:rFonts w:ascii="Times New Roman" w:hAnsi="Times New Roman" w:cs="Times New Roman"/>
          <w:sz w:val="24"/>
          <w:szCs w:val="24"/>
          <w:highlight w:val="magenta"/>
        </w:rPr>
        <w:t>3s2</w:t>
      </w:r>
      <w:proofErr w:type="gramEnd"/>
    </w:p>
    <w:p w14:paraId="3888010D" w14:textId="1754B4A1" w:rsidR="00B75F81" w:rsidRDefault="00B75F81" w:rsidP="00B75F81">
      <w:pPr>
        <w:pStyle w:val="PargrafodaLista"/>
        <w:jc w:val="both"/>
        <w:rPr>
          <w:rFonts w:ascii="Times New Roman" w:hAnsi="Times New Roman" w:cs="Times New Roman"/>
          <w:sz w:val="24"/>
          <w:szCs w:val="24"/>
        </w:rPr>
      </w:pPr>
      <w:proofErr w:type="gramStart"/>
      <w:r>
        <w:rPr>
          <w:rFonts w:ascii="Times New Roman" w:hAnsi="Times New Roman" w:cs="Times New Roman"/>
          <w:sz w:val="24"/>
          <w:szCs w:val="24"/>
        </w:rPr>
        <w:t>c.</w:t>
      </w:r>
      <w:proofErr w:type="gramEnd"/>
      <w:r>
        <w:rPr>
          <w:rFonts w:ascii="Times New Roman" w:hAnsi="Times New Roman" w:cs="Times New Roman"/>
          <w:sz w:val="24"/>
          <w:szCs w:val="24"/>
        </w:rPr>
        <w:t xml:space="preserve"> </w:t>
      </w:r>
      <w:r w:rsidR="00E47870">
        <w:rPr>
          <w:rFonts w:ascii="Times New Roman" w:hAnsi="Times New Roman" w:cs="Times New Roman"/>
          <w:sz w:val="24"/>
          <w:szCs w:val="24"/>
        </w:rPr>
        <w:t>Sódio.</w:t>
      </w:r>
      <w:r w:rsidR="009E72DF">
        <w:rPr>
          <w:rFonts w:ascii="Times New Roman" w:hAnsi="Times New Roman" w:cs="Times New Roman"/>
          <w:sz w:val="24"/>
          <w:szCs w:val="24"/>
        </w:rPr>
        <w:t xml:space="preserve"> </w:t>
      </w:r>
      <w:bookmarkStart w:id="0" w:name="_GoBack"/>
      <w:bookmarkEnd w:id="0"/>
      <w:r w:rsidR="007007C2" w:rsidRPr="007007C2">
        <w:rPr>
          <w:rFonts w:ascii="Times New Roman" w:hAnsi="Times New Roman" w:cs="Times New Roman"/>
          <w:sz w:val="24"/>
          <w:szCs w:val="24"/>
          <w:highlight w:val="magenta"/>
        </w:rPr>
        <w:t xml:space="preserve">S2, 2s2, 2p6, 3s1 - </w:t>
      </w:r>
      <w:r w:rsidR="009E72DF" w:rsidRPr="007007C2">
        <w:rPr>
          <w:rFonts w:ascii="Times New Roman" w:hAnsi="Times New Roman" w:cs="Times New Roman"/>
          <w:sz w:val="24"/>
          <w:szCs w:val="24"/>
          <w:highlight w:val="magenta"/>
        </w:rPr>
        <w:t xml:space="preserve">Camada de valência </w:t>
      </w:r>
      <w:proofErr w:type="gramStart"/>
      <w:r w:rsidR="009E72DF" w:rsidRPr="007007C2">
        <w:rPr>
          <w:rFonts w:ascii="Times New Roman" w:hAnsi="Times New Roman" w:cs="Times New Roman"/>
          <w:sz w:val="24"/>
          <w:szCs w:val="24"/>
          <w:highlight w:val="magenta"/>
        </w:rPr>
        <w:t>3s1</w:t>
      </w:r>
      <w:proofErr w:type="gramEnd"/>
    </w:p>
    <w:p w14:paraId="1D6E3DAE" w14:textId="29410784" w:rsidR="00E47870" w:rsidRDefault="00E47870" w:rsidP="00B75F81">
      <w:pPr>
        <w:pStyle w:val="PargrafodaLista"/>
        <w:jc w:val="both"/>
        <w:rPr>
          <w:rFonts w:ascii="Times New Roman" w:hAnsi="Times New Roman" w:cs="Times New Roman"/>
          <w:sz w:val="24"/>
          <w:szCs w:val="24"/>
        </w:rPr>
      </w:pPr>
    </w:p>
    <w:p w14:paraId="6F5832A2" w14:textId="77777777" w:rsidR="004E3D4C" w:rsidRPr="004E3D4C" w:rsidRDefault="004E3D4C" w:rsidP="004E3D4C">
      <w:pPr>
        <w:pStyle w:val="PargrafodaLista"/>
        <w:numPr>
          <w:ilvl w:val="0"/>
          <w:numId w:val="1"/>
        </w:numPr>
        <w:rPr>
          <w:rFonts w:ascii="Times New Roman" w:hAnsi="Times New Roman" w:cs="Times New Roman"/>
          <w:sz w:val="24"/>
          <w:szCs w:val="24"/>
        </w:rPr>
      </w:pPr>
      <w:r w:rsidRPr="004E3D4C">
        <w:rPr>
          <w:rFonts w:ascii="Times New Roman" w:hAnsi="Times New Roman" w:cs="Times New Roman"/>
          <w:sz w:val="24"/>
          <w:szCs w:val="24"/>
        </w:rPr>
        <w:t>Complete a tabela a seguir:</w:t>
      </w:r>
    </w:p>
    <w:tbl>
      <w:tblPr>
        <w:tblStyle w:val="Tabelacomgrade"/>
        <w:tblW w:w="0" w:type="auto"/>
        <w:tblInd w:w="720" w:type="dxa"/>
        <w:tblLook w:val="04A0" w:firstRow="1" w:lastRow="0" w:firstColumn="1" w:lastColumn="0" w:noHBand="0" w:noVBand="1"/>
      </w:tblPr>
      <w:tblGrid>
        <w:gridCol w:w="1214"/>
        <w:gridCol w:w="1667"/>
        <w:gridCol w:w="2072"/>
        <w:gridCol w:w="3047"/>
      </w:tblGrid>
      <w:tr w:rsidR="004E3D4C" w14:paraId="0067F51C" w14:textId="77777777" w:rsidTr="008E2B8F">
        <w:tc>
          <w:tcPr>
            <w:tcW w:w="1260" w:type="dxa"/>
          </w:tcPr>
          <w:p w14:paraId="5448E53C" w14:textId="77777777" w:rsidR="004E3D4C" w:rsidRPr="00A26AFE" w:rsidRDefault="004E3D4C" w:rsidP="008E2B8F">
            <w:pPr>
              <w:pStyle w:val="PargrafodaLista"/>
              <w:ind w:left="0"/>
              <w:jc w:val="both"/>
              <w:rPr>
                <w:b/>
                <w:bCs/>
                <w:color w:val="000000" w:themeColor="text1"/>
              </w:rPr>
            </w:pPr>
            <w:r w:rsidRPr="00A26AFE">
              <w:rPr>
                <w:b/>
                <w:bCs/>
                <w:color w:val="000000" w:themeColor="text1"/>
              </w:rPr>
              <w:t>Elemento</w:t>
            </w:r>
          </w:p>
        </w:tc>
        <w:tc>
          <w:tcPr>
            <w:tcW w:w="1701" w:type="dxa"/>
          </w:tcPr>
          <w:p w14:paraId="0B8F16CD" w14:textId="77777777" w:rsidR="004E3D4C" w:rsidRPr="00A26AFE" w:rsidRDefault="004E3D4C" w:rsidP="008E2B8F">
            <w:pPr>
              <w:pStyle w:val="PargrafodaLista"/>
              <w:ind w:left="0"/>
              <w:jc w:val="both"/>
              <w:rPr>
                <w:b/>
                <w:bCs/>
                <w:color w:val="000000" w:themeColor="text1"/>
              </w:rPr>
            </w:pPr>
            <w:r w:rsidRPr="00A26AFE">
              <w:rPr>
                <w:b/>
                <w:bCs/>
                <w:color w:val="000000" w:themeColor="text1"/>
              </w:rPr>
              <w:t>Representação</w:t>
            </w:r>
          </w:p>
        </w:tc>
        <w:tc>
          <w:tcPr>
            <w:tcW w:w="2551" w:type="dxa"/>
          </w:tcPr>
          <w:p w14:paraId="0B6A6E73" w14:textId="77777777" w:rsidR="004E3D4C" w:rsidRPr="00A26AFE" w:rsidRDefault="004E3D4C" w:rsidP="008E2B8F">
            <w:pPr>
              <w:pStyle w:val="PargrafodaLista"/>
              <w:ind w:left="0"/>
              <w:jc w:val="both"/>
              <w:rPr>
                <w:b/>
                <w:bCs/>
                <w:color w:val="000000" w:themeColor="text1"/>
              </w:rPr>
            </w:pPr>
            <w:r w:rsidRPr="00A26AFE">
              <w:rPr>
                <w:b/>
                <w:bCs/>
                <w:color w:val="000000" w:themeColor="text1"/>
              </w:rPr>
              <w:t>Cátion ou ânion</w:t>
            </w:r>
          </w:p>
        </w:tc>
        <w:tc>
          <w:tcPr>
            <w:tcW w:w="3822" w:type="dxa"/>
          </w:tcPr>
          <w:p w14:paraId="0D1BD931" w14:textId="77777777" w:rsidR="004E3D4C" w:rsidRPr="00A26AFE" w:rsidRDefault="004E3D4C" w:rsidP="008E2B8F">
            <w:pPr>
              <w:pStyle w:val="PargrafodaLista"/>
              <w:ind w:left="0"/>
              <w:jc w:val="both"/>
              <w:rPr>
                <w:b/>
                <w:bCs/>
                <w:color w:val="000000" w:themeColor="text1"/>
              </w:rPr>
            </w:pPr>
            <w:r w:rsidRPr="00A26AFE">
              <w:rPr>
                <w:b/>
                <w:bCs/>
                <w:color w:val="000000" w:themeColor="text1"/>
              </w:rPr>
              <w:t>Recebeu ou perdeu elétron</w:t>
            </w:r>
          </w:p>
        </w:tc>
      </w:tr>
      <w:tr w:rsidR="004E3D4C" w14:paraId="56D9710C" w14:textId="77777777" w:rsidTr="008E2B8F">
        <w:tc>
          <w:tcPr>
            <w:tcW w:w="1260" w:type="dxa"/>
          </w:tcPr>
          <w:p w14:paraId="2F32F183" w14:textId="77777777" w:rsidR="004E3D4C" w:rsidRDefault="004E3D4C" w:rsidP="008E2B8F">
            <w:pPr>
              <w:pStyle w:val="PargrafodaLista"/>
              <w:ind w:left="0"/>
              <w:jc w:val="both"/>
              <w:rPr>
                <w:color w:val="000000" w:themeColor="text1"/>
              </w:rPr>
            </w:pPr>
            <w:r>
              <w:rPr>
                <w:color w:val="000000" w:themeColor="text1"/>
              </w:rPr>
              <w:t>Cálcio</w:t>
            </w:r>
          </w:p>
        </w:tc>
        <w:tc>
          <w:tcPr>
            <w:tcW w:w="1701" w:type="dxa"/>
          </w:tcPr>
          <w:p w14:paraId="50680D3A" w14:textId="77777777" w:rsidR="004E3D4C" w:rsidRPr="00A26AFE" w:rsidRDefault="004E3D4C" w:rsidP="008E2B8F">
            <w:pPr>
              <w:pStyle w:val="PargrafodaLista"/>
              <w:ind w:left="0"/>
              <w:jc w:val="both"/>
              <w:rPr>
                <w:color w:val="000000" w:themeColor="text1"/>
                <w:vertAlign w:val="superscript"/>
              </w:rPr>
            </w:pPr>
            <w:r>
              <w:rPr>
                <w:color w:val="000000" w:themeColor="text1"/>
              </w:rPr>
              <w:t>Ca</w:t>
            </w:r>
            <w:r>
              <w:rPr>
                <w:color w:val="000000" w:themeColor="text1"/>
                <w:vertAlign w:val="superscript"/>
              </w:rPr>
              <w:t>2+</w:t>
            </w:r>
          </w:p>
        </w:tc>
        <w:tc>
          <w:tcPr>
            <w:tcW w:w="2551" w:type="dxa"/>
          </w:tcPr>
          <w:p w14:paraId="42D03BBE" w14:textId="77777777" w:rsidR="004E3D4C" w:rsidRDefault="004E3D4C" w:rsidP="008E2B8F">
            <w:pPr>
              <w:pStyle w:val="PargrafodaLista"/>
              <w:ind w:left="0"/>
              <w:jc w:val="both"/>
              <w:rPr>
                <w:color w:val="000000" w:themeColor="text1"/>
              </w:rPr>
            </w:pPr>
          </w:p>
          <w:p w14:paraId="4990C16A" w14:textId="4082C11A" w:rsidR="004E3D4C" w:rsidRDefault="009E72DF" w:rsidP="008E2B8F">
            <w:pPr>
              <w:pStyle w:val="PargrafodaLista"/>
              <w:ind w:left="0"/>
              <w:jc w:val="both"/>
              <w:rPr>
                <w:color w:val="000000" w:themeColor="text1"/>
              </w:rPr>
            </w:pPr>
            <w:r w:rsidRPr="009E72DF">
              <w:rPr>
                <w:color w:val="000000" w:themeColor="text1"/>
                <w:highlight w:val="magenta"/>
              </w:rPr>
              <w:t>Cátion</w:t>
            </w:r>
          </w:p>
        </w:tc>
        <w:tc>
          <w:tcPr>
            <w:tcW w:w="3822" w:type="dxa"/>
          </w:tcPr>
          <w:p w14:paraId="5158CDBB" w14:textId="6BB140A6" w:rsidR="004E3D4C" w:rsidRDefault="009E72DF" w:rsidP="008E2B8F">
            <w:pPr>
              <w:pStyle w:val="PargrafodaLista"/>
              <w:ind w:left="0"/>
              <w:jc w:val="both"/>
              <w:rPr>
                <w:color w:val="000000" w:themeColor="text1"/>
              </w:rPr>
            </w:pPr>
            <w:r w:rsidRPr="007007C2">
              <w:rPr>
                <w:color w:val="000000" w:themeColor="text1"/>
                <w:highlight w:val="magenta"/>
              </w:rPr>
              <w:t xml:space="preserve">Perdeu </w:t>
            </w:r>
            <w:proofErr w:type="gramStart"/>
            <w:r w:rsidRPr="007007C2">
              <w:rPr>
                <w:color w:val="000000" w:themeColor="text1"/>
                <w:highlight w:val="magenta"/>
              </w:rPr>
              <w:t>2</w:t>
            </w:r>
            <w:proofErr w:type="gramEnd"/>
            <w:r w:rsidR="007007C2" w:rsidRPr="007007C2">
              <w:rPr>
                <w:color w:val="000000" w:themeColor="text1"/>
                <w:highlight w:val="magenta"/>
              </w:rPr>
              <w:t xml:space="preserve"> elétron</w:t>
            </w:r>
            <w:r w:rsidR="007007C2">
              <w:rPr>
                <w:color w:val="000000" w:themeColor="text1"/>
              </w:rPr>
              <w:t xml:space="preserve"> </w:t>
            </w:r>
          </w:p>
        </w:tc>
      </w:tr>
      <w:tr w:rsidR="004E3D4C" w14:paraId="6F9B15D3" w14:textId="77777777" w:rsidTr="008E2B8F">
        <w:tc>
          <w:tcPr>
            <w:tcW w:w="1260" w:type="dxa"/>
          </w:tcPr>
          <w:p w14:paraId="6ED2CBB3" w14:textId="77777777" w:rsidR="004E3D4C" w:rsidRPr="009E72DF" w:rsidRDefault="004E3D4C" w:rsidP="008E2B8F">
            <w:pPr>
              <w:pStyle w:val="PargrafodaLista"/>
              <w:ind w:left="0"/>
              <w:jc w:val="both"/>
              <w:rPr>
                <w:color w:val="000000" w:themeColor="text1"/>
                <w:highlight w:val="magenta"/>
              </w:rPr>
            </w:pPr>
            <w:r w:rsidRPr="009E72DF">
              <w:rPr>
                <w:color w:val="000000" w:themeColor="text1"/>
              </w:rPr>
              <w:t>Flúor</w:t>
            </w:r>
          </w:p>
        </w:tc>
        <w:tc>
          <w:tcPr>
            <w:tcW w:w="1701" w:type="dxa"/>
          </w:tcPr>
          <w:p w14:paraId="27DD72E9" w14:textId="58FFDBB6" w:rsidR="004E3D4C" w:rsidRPr="009E72DF" w:rsidRDefault="009E72DF" w:rsidP="008E2B8F">
            <w:pPr>
              <w:pStyle w:val="PargrafodaLista"/>
              <w:ind w:left="0"/>
              <w:jc w:val="both"/>
              <w:rPr>
                <w:color w:val="000000" w:themeColor="text1"/>
                <w:highlight w:val="magenta"/>
              </w:rPr>
            </w:pPr>
            <w:r w:rsidRPr="009E72DF">
              <w:rPr>
                <w:color w:val="000000" w:themeColor="text1"/>
                <w:highlight w:val="magenta"/>
              </w:rPr>
              <w:t>F-</w:t>
            </w:r>
          </w:p>
        </w:tc>
        <w:tc>
          <w:tcPr>
            <w:tcW w:w="2551" w:type="dxa"/>
          </w:tcPr>
          <w:p w14:paraId="758E293C" w14:textId="77777777" w:rsidR="004E3D4C" w:rsidRDefault="004E3D4C" w:rsidP="008E2B8F">
            <w:pPr>
              <w:pStyle w:val="PargrafodaLista"/>
              <w:ind w:left="0"/>
              <w:jc w:val="both"/>
              <w:rPr>
                <w:color w:val="000000" w:themeColor="text1"/>
              </w:rPr>
            </w:pPr>
          </w:p>
          <w:p w14:paraId="69D0E5C5" w14:textId="7336D949" w:rsidR="004E3D4C" w:rsidRDefault="009E72DF" w:rsidP="008E2B8F">
            <w:pPr>
              <w:pStyle w:val="PargrafodaLista"/>
              <w:ind w:left="0"/>
              <w:jc w:val="both"/>
              <w:rPr>
                <w:color w:val="000000" w:themeColor="text1"/>
              </w:rPr>
            </w:pPr>
            <w:r w:rsidRPr="009E72DF">
              <w:rPr>
                <w:color w:val="000000" w:themeColor="text1"/>
                <w:highlight w:val="magenta"/>
              </w:rPr>
              <w:t>Ânion</w:t>
            </w:r>
            <w:r>
              <w:rPr>
                <w:color w:val="000000" w:themeColor="text1"/>
              </w:rPr>
              <w:t xml:space="preserve"> </w:t>
            </w:r>
          </w:p>
        </w:tc>
        <w:tc>
          <w:tcPr>
            <w:tcW w:w="3822" w:type="dxa"/>
          </w:tcPr>
          <w:p w14:paraId="0E0BA3E4" w14:textId="77777777" w:rsidR="004E3D4C" w:rsidRDefault="004E3D4C" w:rsidP="008E2B8F">
            <w:pPr>
              <w:pStyle w:val="PargrafodaLista"/>
              <w:ind w:left="0"/>
              <w:jc w:val="both"/>
              <w:rPr>
                <w:color w:val="000000" w:themeColor="text1"/>
              </w:rPr>
            </w:pPr>
            <w:r>
              <w:rPr>
                <w:color w:val="000000" w:themeColor="text1"/>
              </w:rPr>
              <w:t xml:space="preserve">Recebeu </w:t>
            </w:r>
            <w:proofErr w:type="gramStart"/>
            <w:r>
              <w:rPr>
                <w:color w:val="000000" w:themeColor="text1"/>
              </w:rPr>
              <w:t>1</w:t>
            </w:r>
            <w:proofErr w:type="gramEnd"/>
            <w:r>
              <w:rPr>
                <w:color w:val="000000" w:themeColor="text1"/>
              </w:rPr>
              <w:t xml:space="preserve"> elétron</w:t>
            </w:r>
          </w:p>
        </w:tc>
      </w:tr>
      <w:tr w:rsidR="004E3D4C" w14:paraId="3102752F" w14:textId="77777777" w:rsidTr="008E2B8F">
        <w:tc>
          <w:tcPr>
            <w:tcW w:w="1260" w:type="dxa"/>
          </w:tcPr>
          <w:p w14:paraId="2BA1421B" w14:textId="77777777" w:rsidR="004E3D4C" w:rsidRPr="00A26AFE" w:rsidRDefault="004E3D4C" w:rsidP="008E2B8F">
            <w:pPr>
              <w:pStyle w:val="PargrafodaLista"/>
              <w:ind w:left="0"/>
              <w:jc w:val="both"/>
              <w:rPr>
                <w:color w:val="000000" w:themeColor="text1"/>
              </w:rPr>
            </w:pPr>
            <w:r>
              <w:rPr>
                <w:color w:val="000000" w:themeColor="text1"/>
              </w:rPr>
              <w:t>Selênio</w:t>
            </w:r>
          </w:p>
        </w:tc>
        <w:tc>
          <w:tcPr>
            <w:tcW w:w="1701" w:type="dxa"/>
          </w:tcPr>
          <w:p w14:paraId="6471C26C" w14:textId="77777777" w:rsidR="004E3D4C" w:rsidRDefault="004E3D4C" w:rsidP="008E2B8F">
            <w:pPr>
              <w:pStyle w:val="PargrafodaLista"/>
              <w:ind w:left="0"/>
              <w:jc w:val="both"/>
              <w:rPr>
                <w:color w:val="000000" w:themeColor="text1"/>
              </w:rPr>
            </w:pPr>
            <w:r>
              <w:rPr>
                <w:color w:val="000000" w:themeColor="text1"/>
              </w:rPr>
              <w:t>Se</w:t>
            </w:r>
            <w:r>
              <w:rPr>
                <w:color w:val="000000" w:themeColor="text1"/>
                <w:vertAlign w:val="superscript"/>
              </w:rPr>
              <w:t>2-</w:t>
            </w:r>
          </w:p>
        </w:tc>
        <w:tc>
          <w:tcPr>
            <w:tcW w:w="2551" w:type="dxa"/>
          </w:tcPr>
          <w:p w14:paraId="7B3CA769" w14:textId="77777777" w:rsidR="004E3D4C" w:rsidRDefault="004E3D4C" w:rsidP="008E2B8F">
            <w:pPr>
              <w:pStyle w:val="PargrafodaLista"/>
              <w:ind w:left="0"/>
              <w:jc w:val="both"/>
              <w:rPr>
                <w:color w:val="000000" w:themeColor="text1"/>
              </w:rPr>
            </w:pPr>
          </w:p>
          <w:p w14:paraId="60EF62D9" w14:textId="1A3AB35E" w:rsidR="004E3D4C" w:rsidRDefault="009E72DF" w:rsidP="008E2B8F">
            <w:pPr>
              <w:pStyle w:val="PargrafodaLista"/>
              <w:ind w:left="0"/>
              <w:jc w:val="both"/>
              <w:rPr>
                <w:color w:val="000000" w:themeColor="text1"/>
              </w:rPr>
            </w:pPr>
            <w:r w:rsidRPr="009E72DF">
              <w:rPr>
                <w:color w:val="000000" w:themeColor="text1"/>
                <w:highlight w:val="magenta"/>
              </w:rPr>
              <w:t>Ânion</w:t>
            </w:r>
            <w:r>
              <w:rPr>
                <w:color w:val="000000" w:themeColor="text1"/>
              </w:rPr>
              <w:t xml:space="preserve"> </w:t>
            </w:r>
          </w:p>
        </w:tc>
        <w:tc>
          <w:tcPr>
            <w:tcW w:w="3822" w:type="dxa"/>
          </w:tcPr>
          <w:p w14:paraId="5AB01AD6" w14:textId="4051BB33" w:rsidR="004E3D4C" w:rsidRDefault="009E72DF" w:rsidP="008E2B8F">
            <w:pPr>
              <w:pStyle w:val="PargrafodaLista"/>
              <w:ind w:left="0"/>
              <w:jc w:val="both"/>
              <w:rPr>
                <w:color w:val="000000" w:themeColor="text1"/>
              </w:rPr>
            </w:pPr>
            <w:r w:rsidRPr="007007C2">
              <w:rPr>
                <w:color w:val="000000" w:themeColor="text1"/>
                <w:highlight w:val="magenta"/>
              </w:rPr>
              <w:t xml:space="preserve">Recebeu </w:t>
            </w:r>
            <w:proofErr w:type="gramStart"/>
            <w:r w:rsidRPr="007007C2">
              <w:rPr>
                <w:color w:val="000000" w:themeColor="text1"/>
                <w:highlight w:val="magenta"/>
              </w:rPr>
              <w:t>2</w:t>
            </w:r>
            <w:proofErr w:type="gramEnd"/>
            <w:r w:rsidR="007007C2" w:rsidRPr="007007C2">
              <w:rPr>
                <w:color w:val="000000" w:themeColor="text1"/>
                <w:highlight w:val="magenta"/>
              </w:rPr>
              <w:t xml:space="preserve"> elétron</w:t>
            </w:r>
          </w:p>
        </w:tc>
      </w:tr>
    </w:tbl>
    <w:p w14:paraId="3ECA1B7C" w14:textId="1A320D86" w:rsidR="00E47870" w:rsidRDefault="00E47870" w:rsidP="004E3D4C">
      <w:pPr>
        <w:pStyle w:val="PargrafodaLista"/>
        <w:jc w:val="both"/>
        <w:rPr>
          <w:rFonts w:ascii="Times New Roman" w:hAnsi="Times New Roman" w:cs="Times New Roman"/>
          <w:sz w:val="24"/>
          <w:szCs w:val="24"/>
        </w:rPr>
      </w:pPr>
    </w:p>
    <w:p w14:paraId="617EF7D6" w14:textId="77777777" w:rsidR="004E3D4C" w:rsidRPr="004E3D4C" w:rsidRDefault="004E3D4C" w:rsidP="004E3D4C">
      <w:pPr>
        <w:pStyle w:val="PargrafodaLista"/>
        <w:numPr>
          <w:ilvl w:val="0"/>
          <w:numId w:val="1"/>
        </w:numPr>
        <w:rPr>
          <w:rFonts w:ascii="Times New Roman" w:hAnsi="Times New Roman" w:cs="Times New Roman"/>
          <w:sz w:val="24"/>
          <w:szCs w:val="24"/>
        </w:rPr>
      </w:pPr>
      <w:r w:rsidRPr="004E3D4C">
        <w:rPr>
          <w:rFonts w:ascii="Times New Roman" w:hAnsi="Times New Roman" w:cs="Times New Roman"/>
          <w:sz w:val="24"/>
          <w:szCs w:val="24"/>
        </w:rPr>
        <w:t>Entre o Lítio e o Oxigênio, qual dos dois tem maior possibilidade de se tornar um ânion? Justifique.</w:t>
      </w:r>
    </w:p>
    <w:p w14:paraId="0D3D91A5" w14:textId="268BBFFB" w:rsidR="004E3D4C" w:rsidRPr="00FC26C2" w:rsidRDefault="009E72DF" w:rsidP="004E3D4C">
      <w:pPr>
        <w:pStyle w:val="PargrafodaLista"/>
        <w:jc w:val="both"/>
        <w:rPr>
          <w:rFonts w:ascii="Times New Roman" w:hAnsi="Times New Roman" w:cs="Times New Roman"/>
          <w:sz w:val="24"/>
          <w:szCs w:val="24"/>
        </w:rPr>
      </w:pPr>
      <w:r w:rsidRPr="009E72DF">
        <w:rPr>
          <w:rFonts w:ascii="Times New Roman" w:hAnsi="Times New Roman" w:cs="Times New Roman"/>
          <w:sz w:val="24"/>
          <w:szCs w:val="24"/>
          <w:highlight w:val="magenta"/>
        </w:rPr>
        <w:t>Oxigênio</w:t>
      </w:r>
      <w:r w:rsidRPr="009E72DF">
        <w:rPr>
          <w:rFonts w:ascii="Times New Roman" w:hAnsi="Times New Roman" w:cs="Times New Roman"/>
          <w:sz w:val="24"/>
          <w:szCs w:val="24"/>
          <w:highlight w:val="magenta"/>
        </w:rPr>
        <w:t>, ele esta em um lugar da tabela aonde tem mais elementos com eletroofinidade.</w:t>
      </w:r>
    </w:p>
    <w:sectPr w:rsidR="004E3D4C" w:rsidRPr="00FC26C2" w:rsidSect="004E3D4C">
      <w:pgSz w:w="11906" w:h="16838"/>
      <w:pgMar w:top="1417"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E0BD8"/>
    <w:multiLevelType w:val="hybridMultilevel"/>
    <w:tmpl w:val="21CCD8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8C31D87"/>
    <w:multiLevelType w:val="hybridMultilevel"/>
    <w:tmpl w:val="470289F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6F8E636E"/>
    <w:multiLevelType w:val="hybridMultilevel"/>
    <w:tmpl w:val="80A60412"/>
    <w:lvl w:ilvl="0" w:tplc="6D2826D0">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nsid w:val="73B70D90"/>
    <w:multiLevelType w:val="hybridMultilevel"/>
    <w:tmpl w:val="A5682F60"/>
    <w:lvl w:ilvl="0" w:tplc="8E2CD5B2">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nsid w:val="79D94243"/>
    <w:multiLevelType w:val="hybridMultilevel"/>
    <w:tmpl w:val="4D18EB7E"/>
    <w:lvl w:ilvl="0" w:tplc="B642AB2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6C2"/>
    <w:rsid w:val="004E3D4C"/>
    <w:rsid w:val="00604282"/>
    <w:rsid w:val="0067321B"/>
    <w:rsid w:val="007007C2"/>
    <w:rsid w:val="00701F1C"/>
    <w:rsid w:val="007E1F9F"/>
    <w:rsid w:val="008702F5"/>
    <w:rsid w:val="008A3DBF"/>
    <w:rsid w:val="009A00C0"/>
    <w:rsid w:val="009E72DF"/>
    <w:rsid w:val="00B75F81"/>
    <w:rsid w:val="00D51589"/>
    <w:rsid w:val="00E47870"/>
    <w:rsid w:val="00FC26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2E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C26C2"/>
    <w:pPr>
      <w:ind w:left="720"/>
      <w:contextualSpacing/>
    </w:pPr>
  </w:style>
  <w:style w:type="paragraph" w:styleId="NormalWeb">
    <w:name w:val="Normal (Web)"/>
    <w:basedOn w:val="Normal"/>
    <w:uiPriority w:val="99"/>
    <w:unhideWhenUsed/>
    <w:rsid w:val="008A3DB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8A3DBF"/>
  </w:style>
  <w:style w:type="table" w:styleId="Tabelacomgrade">
    <w:name w:val="Table Grid"/>
    <w:basedOn w:val="Tabelanormal"/>
    <w:uiPriority w:val="39"/>
    <w:rsid w:val="008A3D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9E72D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E72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C26C2"/>
    <w:pPr>
      <w:ind w:left="720"/>
      <w:contextualSpacing/>
    </w:pPr>
  </w:style>
  <w:style w:type="paragraph" w:styleId="NormalWeb">
    <w:name w:val="Normal (Web)"/>
    <w:basedOn w:val="Normal"/>
    <w:uiPriority w:val="99"/>
    <w:unhideWhenUsed/>
    <w:rsid w:val="008A3DB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8A3DBF"/>
  </w:style>
  <w:style w:type="table" w:styleId="Tabelacomgrade">
    <w:name w:val="Table Grid"/>
    <w:basedOn w:val="Tabelanormal"/>
    <w:uiPriority w:val="39"/>
    <w:rsid w:val="008A3D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9E72D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E72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396332">
      <w:bodyDiv w:val="1"/>
      <w:marLeft w:val="0"/>
      <w:marRight w:val="0"/>
      <w:marTop w:val="0"/>
      <w:marBottom w:val="0"/>
      <w:divBdr>
        <w:top w:val="none" w:sz="0" w:space="0" w:color="auto"/>
        <w:left w:val="none" w:sz="0" w:space="0" w:color="auto"/>
        <w:bottom w:val="none" w:sz="0" w:space="0" w:color="auto"/>
        <w:right w:val="none" w:sz="0" w:space="0" w:color="auto"/>
      </w:divBdr>
    </w:div>
    <w:div w:id="358169284">
      <w:bodyDiv w:val="1"/>
      <w:marLeft w:val="0"/>
      <w:marRight w:val="0"/>
      <w:marTop w:val="0"/>
      <w:marBottom w:val="0"/>
      <w:divBdr>
        <w:top w:val="none" w:sz="0" w:space="0" w:color="auto"/>
        <w:left w:val="none" w:sz="0" w:space="0" w:color="auto"/>
        <w:bottom w:val="none" w:sz="0" w:space="0" w:color="auto"/>
        <w:right w:val="none" w:sz="0" w:space="0" w:color="auto"/>
      </w:divBdr>
    </w:div>
    <w:div w:id="85133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3.jpe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4b4a721e-99fc-47f9-9e61-70d23c8b387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C064F84ED35DD438001BC528BA58790" ma:contentTypeVersion="10" ma:contentTypeDescription="Crie um novo documento." ma:contentTypeScope="" ma:versionID="add48bae59d26342bf0a9c53d01c2754">
  <xsd:schema xmlns:xsd="http://www.w3.org/2001/XMLSchema" xmlns:xs="http://www.w3.org/2001/XMLSchema" xmlns:p="http://schemas.microsoft.com/office/2006/metadata/properties" xmlns:ns2="4b4a721e-99fc-47f9-9e61-70d23c8b3878" targetNamespace="http://schemas.microsoft.com/office/2006/metadata/properties" ma:root="true" ma:fieldsID="90c3cf123eac138f93f06c07149ea3bd" ns2:_="">
    <xsd:import namespace="4b4a721e-99fc-47f9-9e61-70d23c8b387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4a721e-99fc-47f9-9e61-70d23c8b387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2353B9-07A5-483E-9E20-5E8E6D631284}">
  <ds:schemaRefs>
    <ds:schemaRef ds:uri="http://purl.org/dc/terms/"/>
    <ds:schemaRef ds:uri="http://schemas.microsoft.com/office/2006/documentManagement/types"/>
    <ds:schemaRef ds:uri="http://schemas.microsoft.com/office/2006/metadata/properties"/>
    <ds:schemaRef ds:uri="4b4a721e-99fc-47f9-9e61-70d23c8b3878"/>
    <ds:schemaRef ds:uri="http://purl.org/dc/dcmitype/"/>
    <ds:schemaRef ds:uri="http://purl.org/dc/elements/1.1/"/>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8FE53352-CBC7-4CAC-93C1-CB9E5D3B5E30}">
  <ds:schemaRefs>
    <ds:schemaRef ds:uri="http://schemas.microsoft.com/sharepoint/v3/contenttype/forms"/>
  </ds:schemaRefs>
</ds:datastoreItem>
</file>

<file path=customXml/itemProps3.xml><?xml version="1.0" encoding="utf-8"?>
<ds:datastoreItem xmlns:ds="http://schemas.openxmlformats.org/officeDocument/2006/customXml" ds:itemID="{E26C3361-6791-4889-908F-0845F39A5A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4a721e-99fc-47f9-9e61-70d23c8b38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429</Words>
  <Characters>2322</Characters>
  <Application>Microsoft Office Word</Application>
  <DocSecurity>4</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Rodolfo V. Bernardi</dc:creator>
  <cp:lastModifiedBy>User</cp:lastModifiedBy>
  <cp:revision>2</cp:revision>
  <cp:lastPrinted>2020-09-09T16:48:00Z</cp:lastPrinted>
  <dcterms:created xsi:type="dcterms:W3CDTF">2020-09-22T13:53:00Z</dcterms:created>
  <dcterms:modified xsi:type="dcterms:W3CDTF">2020-09-22T13:53:00Z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0x010100AC064F84ED35DD438001BC528BA58790</vt:lpwstr>
  </property>
</Properties>
</file>