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659B" w14:textId="56F60640" w:rsidR="00752596" w:rsidRDefault="00752596" w:rsidP="00752596">
      <w:pPr>
        <w:jc w:val="center"/>
      </w:pPr>
      <w:r>
        <w:t>Mapeamento de funcionamento do estacionamento e seus processos</w:t>
      </w:r>
    </w:p>
    <w:p w14:paraId="4DA29710" w14:textId="77777777" w:rsidR="00752596" w:rsidRDefault="00752596"/>
    <w:p w14:paraId="64A6699A" w14:textId="35F3BA06" w:rsidR="00696D74" w:rsidRDefault="00696D74"/>
    <w:p w14:paraId="0725E897" w14:textId="5B8CD887" w:rsidR="00696D74" w:rsidRDefault="00696D74">
      <w:r w:rsidRPr="00696D74">
        <w:drawing>
          <wp:inline distT="0" distB="0" distL="0" distR="0" wp14:anchorId="455BAB61" wp14:editId="1E452576">
            <wp:extent cx="5400040" cy="5393055"/>
            <wp:effectExtent l="0" t="0" r="0" b="0"/>
            <wp:docPr id="12902369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6906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96"/>
    <w:rsid w:val="00696D74"/>
    <w:rsid w:val="00752596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0F2A"/>
  <w15:chartTrackingRefBased/>
  <w15:docId w15:val="{ED4FC53B-2D0E-4ED0-AE41-C17469C2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5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5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5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5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5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5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Cornelsen</dc:creator>
  <cp:keywords/>
  <dc:description/>
  <cp:lastModifiedBy>Amanda Cornelsen</cp:lastModifiedBy>
  <cp:revision>2</cp:revision>
  <dcterms:created xsi:type="dcterms:W3CDTF">2024-05-03T13:36:00Z</dcterms:created>
  <dcterms:modified xsi:type="dcterms:W3CDTF">2024-05-03T14:05:00Z</dcterms:modified>
</cp:coreProperties>
</file>