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35378" w14:textId="417C63A9" w:rsidR="00F81B71" w:rsidRPr="0086617E" w:rsidRDefault="00000000" w:rsidP="00E94CD1">
      <w:pPr>
        <w:pStyle w:val="Title"/>
        <w:jc w:val="left"/>
        <w:rPr>
          <w:rFonts w:ascii="Calibri" w:hAnsi="Calibri" w:cs="Calibri"/>
          <w:color w:val="000000" w:themeColor="text1"/>
        </w:rPr>
      </w:pPr>
      <w:r w:rsidRPr="0086617E">
        <w:rPr>
          <w:rFonts w:ascii="Calibri" w:hAnsi="Calibri" w:cs="Calibri"/>
          <w:noProof/>
          <w:color w:val="000000" w:themeColor="text1"/>
        </w:rPr>
        <w:drawing>
          <wp:anchor distT="0" distB="0" distL="114300" distR="114300" simplePos="0" relativeHeight="251658240" behindDoc="0" locked="0" layoutInCell="1" allowOverlap="1" wp14:anchorId="178D7CA1" wp14:editId="29F2DD6B">
            <wp:simplePos x="0" y="0"/>
            <wp:positionH relativeFrom="margin">
              <wp:posOffset>-441960</wp:posOffset>
            </wp:positionH>
            <wp:positionV relativeFrom="margin">
              <wp:posOffset>-504825</wp:posOffset>
            </wp:positionV>
            <wp:extent cx="2222500" cy="577850"/>
            <wp:effectExtent l="0" t="0" r="0" b="6350"/>
            <wp:wrapSquare wrapText="bothSides"/>
            <wp:docPr id="6" name="Picture 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text, clipart&#10;&#10;Description automatically generated"/>
                    <pic:cNvPicPr/>
                  </pic:nvPicPr>
                  <pic:blipFill>
                    <a:blip r:embed="rId7" cstate="print">
                      <a:extLst>
                        <a:ext uri="{28A0092B-C50C-407E-A947-70E740481C1C}">
                          <a14:useLocalDpi xmlns:a14="http://schemas.microsoft.com/office/drawing/2010/main" val="0"/>
                        </a:ext>
                      </a:extLst>
                    </a:blip>
                    <a:srcRect r="6760"/>
                    <a:stretch>
                      <a:fillRect/>
                    </a:stretch>
                  </pic:blipFill>
                  <pic:spPr bwMode="auto">
                    <a:xfrm>
                      <a:off x="0" y="0"/>
                      <a:ext cx="2222500" cy="577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DAA473" w14:textId="0B98C8FD" w:rsidR="00FF04C0" w:rsidRPr="00E94CD1" w:rsidRDefault="00000000" w:rsidP="004041E6">
      <w:pPr>
        <w:pStyle w:val="Title"/>
        <w:rPr>
          <w:sz w:val="48"/>
          <w:szCs w:val="48"/>
        </w:rPr>
      </w:pPr>
      <w:r w:rsidRPr="00E94CD1">
        <w:rPr>
          <w:sz w:val="48"/>
          <w:szCs w:val="48"/>
        </w:rPr>
        <w:t>Data Appendix</w:t>
      </w:r>
    </w:p>
    <w:sdt>
      <w:sdtPr>
        <w:rPr>
          <w:rFonts w:ascii="Calibri" w:eastAsiaTheme="minorHAnsi" w:hAnsi="Calibri" w:cs="Calibri"/>
          <w:color w:val="000000" w:themeColor="text1"/>
          <w:sz w:val="24"/>
          <w:szCs w:val="24"/>
        </w:rPr>
        <w:id w:val="-312025221"/>
        <w:docPartObj>
          <w:docPartGallery w:val="Table of Contents"/>
          <w:docPartUnique/>
        </w:docPartObj>
      </w:sdtPr>
      <w:sdtContent>
        <w:p w14:paraId="15FC3E16" w14:textId="77777777" w:rsidR="00FF04C0" w:rsidRPr="0086617E" w:rsidRDefault="00000000" w:rsidP="00FF04C0">
          <w:pPr>
            <w:pStyle w:val="TOCHeading"/>
            <w:rPr>
              <w:rFonts w:ascii="Calibri" w:hAnsi="Calibri" w:cs="Calibri"/>
              <w:color w:val="000000" w:themeColor="text1"/>
            </w:rPr>
          </w:pPr>
          <w:r w:rsidRPr="0086617E">
            <w:rPr>
              <w:rFonts w:ascii="Calibri" w:hAnsi="Calibri" w:cs="Calibri"/>
              <w:color w:val="000000" w:themeColor="text1"/>
            </w:rPr>
            <w:t>Table of Contents</w:t>
          </w:r>
        </w:p>
        <w:p w14:paraId="18436961" w14:textId="4424C7D8" w:rsidR="002044C9" w:rsidRDefault="00F67727" w:rsidP="003565D6">
          <w:pPr>
            <w:pStyle w:val="TOC2"/>
            <w:rPr>
              <w:rFonts w:eastAsiaTheme="minorEastAsia"/>
              <w:noProof/>
              <w:lang w:eastAsia="zh-CN"/>
            </w:rPr>
          </w:pPr>
          <w:r w:rsidRPr="0086617E">
            <w:rPr>
              <w:color w:val="000000" w:themeColor="text1"/>
            </w:rPr>
            <w:fldChar w:fldCharType="begin"/>
          </w:r>
          <w:r w:rsidRPr="0086617E">
            <w:rPr>
              <w:color w:val="000000" w:themeColor="text1"/>
            </w:rPr>
            <w:instrText>TOC \o "1-2" \h \z \u</w:instrText>
          </w:r>
          <w:r w:rsidRPr="0086617E">
            <w:rPr>
              <w:color w:val="000000" w:themeColor="text1"/>
            </w:rPr>
            <w:fldChar w:fldCharType="separate"/>
          </w:r>
          <w:hyperlink w:anchor="_Toc127534468" w:history="1">
            <w:r w:rsidR="002044C9" w:rsidRPr="00EF1AB9">
              <w:rPr>
                <w:rStyle w:val="Hyperlink"/>
                <w:noProof/>
              </w:rPr>
              <w:t>1. Racial Literacy: Scores for faculty, students, and non-faculty academics</w:t>
            </w:r>
            <w:r w:rsidR="002044C9">
              <w:rPr>
                <w:noProof/>
                <w:webHidden/>
              </w:rPr>
              <w:tab/>
            </w:r>
            <w:r w:rsidR="002044C9">
              <w:rPr>
                <w:noProof/>
                <w:webHidden/>
              </w:rPr>
              <w:fldChar w:fldCharType="begin"/>
            </w:r>
            <w:r w:rsidR="002044C9">
              <w:rPr>
                <w:noProof/>
                <w:webHidden/>
              </w:rPr>
              <w:instrText xml:space="preserve"> PAGEREF _Toc127534468 \h </w:instrText>
            </w:r>
            <w:r w:rsidR="002044C9">
              <w:rPr>
                <w:noProof/>
                <w:webHidden/>
              </w:rPr>
            </w:r>
            <w:r w:rsidR="002044C9">
              <w:rPr>
                <w:noProof/>
                <w:webHidden/>
              </w:rPr>
              <w:fldChar w:fldCharType="separate"/>
            </w:r>
            <w:r w:rsidR="002044C9">
              <w:rPr>
                <w:noProof/>
                <w:webHidden/>
              </w:rPr>
              <w:t>2</w:t>
            </w:r>
            <w:r w:rsidR="002044C9">
              <w:rPr>
                <w:noProof/>
                <w:webHidden/>
              </w:rPr>
              <w:fldChar w:fldCharType="end"/>
            </w:r>
          </w:hyperlink>
        </w:p>
        <w:p w14:paraId="6D2E62E9" w14:textId="656DF445" w:rsidR="002044C9" w:rsidRDefault="00000000" w:rsidP="003565D6">
          <w:pPr>
            <w:pStyle w:val="TOC2"/>
            <w:rPr>
              <w:rFonts w:eastAsiaTheme="minorEastAsia"/>
              <w:noProof/>
              <w:lang w:eastAsia="zh-CN"/>
            </w:rPr>
          </w:pPr>
          <w:hyperlink w:anchor="_Toc127534469" w:history="1">
            <w:r w:rsidR="002044C9" w:rsidRPr="00EF1AB9">
              <w:rPr>
                <w:rStyle w:val="Hyperlink"/>
                <w:noProof/>
              </w:rPr>
              <w:t>2. Bystanderism: Scores for faculty, students, and non-faculty academics</w:t>
            </w:r>
            <w:r w:rsidR="002044C9">
              <w:rPr>
                <w:noProof/>
                <w:webHidden/>
              </w:rPr>
              <w:tab/>
            </w:r>
            <w:r w:rsidR="002044C9">
              <w:rPr>
                <w:noProof/>
                <w:webHidden/>
              </w:rPr>
              <w:fldChar w:fldCharType="begin"/>
            </w:r>
            <w:r w:rsidR="002044C9">
              <w:rPr>
                <w:noProof/>
                <w:webHidden/>
              </w:rPr>
              <w:instrText xml:space="preserve"> PAGEREF _Toc127534469 \h </w:instrText>
            </w:r>
            <w:r w:rsidR="002044C9">
              <w:rPr>
                <w:noProof/>
                <w:webHidden/>
              </w:rPr>
            </w:r>
            <w:r w:rsidR="002044C9">
              <w:rPr>
                <w:noProof/>
                <w:webHidden/>
              </w:rPr>
              <w:fldChar w:fldCharType="separate"/>
            </w:r>
            <w:r w:rsidR="002044C9">
              <w:rPr>
                <w:noProof/>
                <w:webHidden/>
              </w:rPr>
              <w:t>3</w:t>
            </w:r>
            <w:r w:rsidR="002044C9">
              <w:rPr>
                <w:noProof/>
                <w:webHidden/>
              </w:rPr>
              <w:fldChar w:fldCharType="end"/>
            </w:r>
          </w:hyperlink>
        </w:p>
        <w:p w14:paraId="27957916" w14:textId="13015AE0" w:rsidR="002044C9" w:rsidRDefault="00000000" w:rsidP="003565D6">
          <w:pPr>
            <w:pStyle w:val="TOC2"/>
            <w:rPr>
              <w:rFonts w:eastAsiaTheme="minorEastAsia"/>
              <w:noProof/>
              <w:lang w:eastAsia="zh-CN"/>
            </w:rPr>
          </w:pPr>
          <w:hyperlink w:anchor="_Toc127534470" w:history="1">
            <w:r w:rsidR="002044C9" w:rsidRPr="00EF1AB9">
              <w:rPr>
                <w:rStyle w:val="Hyperlink"/>
                <w:noProof/>
              </w:rPr>
              <w:t>3. Self-Labeled Anti-Racists: How does the SPH community identify themselves?</w:t>
            </w:r>
            <w:r w:rsidR="002044C9">
              <w:rPr>
                <w:noProof/>
                <w:webHidden/>
              </w:rPr>
              <w:tab/>
            </w:r>
            <w:r w:rsidR="002044C9">
              <w:rPr>
                <w:noProof/>
                <w:webHidden/>
              </w:rPr>
              <w:fldChar w:fldCharType="begin"/>
            </w:r>
            <w:r w:rsidR="002044C9">
              <w:rPr>
                <w:noProof/>
                <w:webHidden/>
              </w:rPr>
              <w:instrText xml:space="preserve"> PAGEREF _Toc127534470 \h </w:instrText>
            </w:r>
            <w:r w:rsidR="002044C9">
              <w:rPr>
                <w:noProof/>
                <w:webHidden/>
              </w:rPr>
            </w:r>
            <w:r w:rsidR="002044C9">
              <w:rPr>
                <w:noProof/>
                <w:webHidden/>
              </w:rPr>
              <w:fldChar w:fldCharType="separate"/>
            </w:r>
            <w:r w:rsidR="002044C9">
              <w:rPr>
                <w:noProof/>
                <w:webHidden/>
              </w:rPr>
              <w:t>4</w:t>
            </w:r>
            <w:r w:rsidR="002044C9">
              <w:rPr>
                <w:noProof/>
                <w:webHidden/>
              </w:rPr>
              <w:fldChar w:fldCharType="end"/>
            </w:r>
          </w:hyperlink>
        </w:p>
        <w:p w14:paraId="2C52FEF6" w14:textId="54D4A622" w:rsidR="002044C9" w:rsidRDefault="00000000" w:rsidP="003565D6">
          <w:pPr>
            <w:pStyle w:val="TOC2"/>
            <w:rPr>
              <w:rFonts w:eastAsiaTheme="minorEastAsia"/>
              <w:noProof/>
              <w:lang w:eastAsia="zh-CN"/>
            </w:rPr>
          </w:pPr>
          <w:hyperlink w:anchor="_Toc127534471" w:history="1">
            <w:r w:rsidR="002044C9" w:rsidRPr="00EF1AB9">
              <w:rPr>
                <w:rStyle w:val="Hyperlink"/>
                <w:noProof/>
              </w:rPr>
              <w:t>4. Anti-Racist Pedagogy: How does the SPH community measure up regarding motivation, readiness, confidence, and practice?</w:t>
            </w:r>
            <w:r w:rsidR="002044C9">
              <w:rPr>
                <w:noProof/>
                <w:webHidden/>
              </w:rPr>
              <w:tab/>
            </w:r>
            <w:r w:rsidR="002044C9">
              <w:rPr>
                <w:noProof/>
                <w:webHidden/>
              </w:rPr>
              <w:fldChar w:fldCharType="begin"/>
            </w:r>
            <w:r w:rsidR="002044C9">
              <w:rPr>
                <w:noProof/>
                <w:webHidden/>
              </w:rPr>
              <w:instrText xml:space="preserve"> PAGEREF _Toc127534471 \h </w:instrText>
            </w:r>
            <w:r w:rsidR="002044C9">
              <w:rPr>
                <w:noProof/>
                <w:webHidden/>
              </w:rPr>
            </w:r>
            <w:r w:rsidR="002044C9">
              <w:rPr>
                <w:noProof/>
                <w:webHidden/>
              </w:rPr>
              <w:fldChar w:fldCharType="separate"/>
            </w:r>
            <w:r w:rsidR="002044C9">
              <w:rPr>
                <w:noProof/>
                <w:webHidden/>
              </w:rPr>
              <w:t>5</w:t>
            </w:r>
            <w:r w:rsidR="002044C9">
              <w:rPr>
                <w:noProof/>
                <w:webHidden/>
              </w:rPr>
              <w:fldChar w:fldCharType="end"/>
            </w:r>
          </w:hyperlink>
        </w:p>
        <w:p w14:paraId="070BDF2A" w14:textId="12081BD1" w:rsidR="002044C9" w:rsidRDefault="00000000" w:rsidP="003565D6">
          <w:pPr>
            <w:pStyle w:val="TOC2"/>
            <w:rPr>
              <w:rFonts w:eastAsiaTheme="minorEastAsia"/>
              <w:noProof/>
              <w:lang w:eastAsia="zh-CN"/>
            </w:rPr>
          </w:pPr>
          <w:hyperlink w:anchor="_Toc127534472" w:history="1">
            <w:r w:rsidR="002044C9" w:rsidRPr="00EF1AB9">
              <w:rPr>
                <w:rStyle w:val="Hyperlink"/>
                <w:noProof/>
              </w:rPr>
              <w:t>5. Anti-Racist Definition: How comfortable is the SPH community in defining the term “Anti-racist”?</w:t>
            </w:r>
            <w:r w:rsidR="002044C9">
              <w:rPr>
                <w:noProof/>
                <w:webHidden/>
              </w:rPr>
              <w:tab/>
            </w:r>
            <w:r w:rsidR="002044C9">
              <w:rPr>
                <w:noProof/>
                <w:webHidden/>
              </w:rPr>
              <w:fldChar w:fldCharType="begin"/>
            </w:r>
            <w:r w:rsidR="002044C9">
              <w:rPr>
                <w:noProof/>
                <w:webHidden/>
              </w:rPr>
              <w:instrText xml:space="preserve"> PAGEREF _Toc127534472 \h </w:instrText>
            </w:r>
            <w:r w:rsidR="002044C9">
              <w:rPr>
                <w:noProof/>
                <w:webHidden/>
              </w:rPr>
            </w:r>
            <w:r w:rsidR="002044C9">
              <w:rPr>
                <w:noProof/>
                <w:webHidden/>
              </w:rPr>
              <w:fldChar w:fldCharType="separate"/>
            </w:r>
            <w:r w:rsidR="002044C9">
              <w:rPr>
                <w:noProof/>
                <w:webHidden/>
              </w:rPr>
              <w:t>8</w:t>
            </w:r>
            <w:r w:rsidR="002044C9">
              <w:rPr>
                <w:noProof/>
                <w:webHidden/>
              </w:rPr>
              <w:fldChar w:fldCharType="end"/>
            </w:r>
          </w:hyperlink>
        </w:p>
        <w:p w14:paraId="6D7CFFC8" w14:textId="4BB64FEC" w:rsidR="002044C9" w:rsidRDefault="00000000" w:rsidP="003565D6">
          <w:pPr>
            <w:pStyle w:val="TOC2"/>
            <w:rPr>
              <w:rFonts w:eastAsiaTheme="minorEastAsia"/>
              <w:noProof/>
              <w:lang w:eastAsia="zh-CN"/>
            </w:rPr>
          </w:pPr>
          <w:hyperlink w:anchor="_Toc127534473" w:history="1">
            <w:r w:rsidR="002044C9" w:rsidRPr="00EF1AB9">
              <w:rPr>
                <w:rStyle w:val="Hyperlink"/>
                <w:noProof/>
              </w:rPr>
              <w:t>6. Faculty Focus Groups: Focus Group Guide</w:t>
            </w:r>
            <w:r w:rsidR="002044C9">
              <w:rPr>
                <w:noProof/>
                <w:webHidden/>
              </w:rPr>
              <w:tab/>
            </w:r>
            <w:r w:rsidR="002044C9">
              <w:rPr>
                <w:noProof/>
                <w:webHidden/>
              </w:rPr>
              <w:fldChar w:fldCharType="begin"/>
            </w:r>
            <w:r w:rsidR="002044C9">
              <w:rPr>
                <w:noProof/>
                <w:webHidden/>
              </w:rPr>
              <w:instrText xml:space="preserve"> PAGEREF _Toc127534473 \h </w:instrText>
            </w:r>
            <w:r w:rsidR="002044C9">
              <w:rPr>
                <w:noProof/>
                <w:webHidden/>
              </w:rPr>
            </w:r>
            <w:r w:rsidR="002044C9">
              <w:rPr>
                <w:noProof/>
                <w:webHidden/>
              </w:rPr>
              <w:fldChar w:fldCharType="separate"/>
            </w:r>
            <w:r w:rsidR="002044C9">
              <w:rPr>
                <w:noProof/>
                <w:webHidden/>
              </w:rPr>
              <w:t>9</w:t>
            </w:r>
            <w:r w:rsidR="002044C9">
              <w:rPr>
                <w:noProof/>
                <w:webHidden/>
              </w:rPr>
              <w:fldChar w:fldCharType="end"/>
            </w:r>
          </w:hyperlink>
        </w:p>
        <w:p w14:paraId="6F6D9E54" w14:textId="0B5D1C1A" w:rsidR="002044C9" w:rsidRDefault="00000000" w:rsidP="003565D6">
          <w:pPr>
            <w:pStyle w:val="TOC2"/>
            <w:rPr>
              <w:rFonts w:eastAsiaTheme="minorEastAsia"/>
              <w:noProof/>
              <w:lang w:eastAsia="zh-CN"/>
            </w:rPr>
          </w:pPr>
          <w:hyperlink w:anchor="_Toc127534474" w:history="1">
            <w:r w:rsidR="002044C9" w:rsidRPr="00EF1AB9">
              <w:rPr>
                <w:rStyle w:val="Hyperlink"/>
                <w:noProof/>
              </w:rPr>
              <w:t>7. Faculty Focus Groups: Codebook</w:t>
            </w:r>
            <w:r w:rsidR="002044C9">
              <w:rPr>
                <w:noProof/>
                <w:webHidden/>
              </w:rPr>
              <w:tab/>
            </w:r>
            <w:r w:rsidR="002044C9">
              <w:rPr>
                <w:noProof/>
                <w:webHidden/>
              </w:rPr>
              <w:fldChar w:fldCharType="begin"/>
            </w:r>
            <w:r w:rsidR="002044C9">
              <w:rPr>
                <w:noProof/>
                <w:webHidden/>
              </w:rPr>
              <w:instrText xml:space="preserve"> PAGEREF _Toc127534474 \h </w:instrText>
            </w:r>
            <w:r w:rsidR="002044C9">
              <w:rPr>
                <w:noProof/>
                <w:webHidden/>
              </w:rPr>
            </w:r>
            <w:r w:rsidR="002044C9">
              <w:rPr>
                <w:noProof/>
                <w:webHidden/>
              </w:rPr>
              <w:fldChar w:fldCharType="separate"/>
            </w:r>
            <w:r w:rsidR="002044C9">
              <w:rPr>
                <w:noProof/>
                <w:webHidden/>
              </w:rPr>
              <w:t>12</w:t>
            </w:r>
            <w:r w:rsidR="002044C9">
              <w:rPr>
                <w:noProof/>
                <w:webHidden/>
              </w:rPr>
              <w:fldChar w:fldCharType="end"/>
            </w:r>
          </w:hyperlink>
        </w:p>
        <w:p w14:paraId="5B5FF453" w14:textId="76021F2F" w:rsidR="002044C9" w:rsidRDefault="00000000" w:rsidP="003565D6">
          <w:pPr>
            <w:pStyle w:val="TOC2"/>
            <w:rPr>
              <w:rFonts w:eastAsiaTheme="minorEastAsia"/>
              <w:noProof/>
              <w:lang w:eastAsia="zh-CN"/>
            </w:rPr>
          </w:pPr>
          <w:hyperlink w:anchor="_Toc127534475" w:history="1">
            <w:r w:rsidR="002044C9" w:rsidRPr="00EF1AB9">
              <w:rPr>
                <w:rStyle w:val="Hyperlink"/>
                <w:noProof/>
              </w:rPr>
              <w:t>8. 2018 DICE Climate Survey Infographic</w:t>
            </w:r>
            <w:r w:rsidR="002044C9">
              <w:rPr>
                <w:noProof/>
                <w:webHidden/>
              </w:rPr>
              <w:tab/>
            </w:r>
            <w:r w:rsidR="002044C9">
              <w:rPr>
                <w:noProof/>
                <w:webHidden/>
              </w:rPr>
              <w:fldChar w:fldCharType="begin"/>
            </w:r>
            <w:r w:rsidR="002044C9">
              <w:rPr>
                <w:noProof/>
                <w:webHidden/>
              </w:rPr>
              <w:instrText xml:space="preserve"> PAGEREF _Toc127534475 \h </w:instrText>
            </w:r>
            <w:r w:rsidR="002044C9">
              <w:rPr>
                <w:noProof/>
                <w:webHidden/>
              </w:rPr>
            </w:r>
            <w:r w:rsidR="002044C9">
              <w:rPr>
                <w:noProof/>
                <w:webHidden/>
              </w:rPr>
              <w:fldChar w:fldCharType="separate"/>
            </w:r>
            <w:r w:rsidR="002044C9">
              <w:rPr>
                <w:noProof/>
                <w:webHidden/>
              </w:rPr>
              <w:t>15</w:t>
            </w:r>
            <w:r w:rsidR="002044C9">
              <w:rPr>
                <w:noProof/>
                <w:webHidden/>
              </w:rPr>
              <w:fldChar w:fldCharType="end"/>
            </w:r>
          </w:hyperlink>
        </w:p>
        <w:p w14:paraId="0B2CFF14" w14:textId="2F6EA14D" w:rsidR="002044C9" w:rsidRDefault="00000000" w:rsidP="003565D6">
          <w:pPr>
            <w:pStyle w:val="TOC2"/>
            <w:rPr>
              <w:rFonts w:eastAsiaTheme="minorEastAsia"/>
              <w:noProof/>
              <w:lang w:eastAsia="zh-CN"/>
            </w:rPr>
          </w:pPr>
          <w:hyperlink w:anchor="_Toc127534476" w:history="1">
            <w:r w:rsidR="002044C9" w:rsidRPr="00EF1AB9">
              <w:rPr>
                <w:rStyle w:val="Hyperlink"/>
                <w:noProof/>
              </w:rPr>
              <w:t>9. Workforce Development Evaluation Report</w:t>
            </w:r>
            <w:r w:rsidR="002044C9">
              <w:rPr>
                <w:noProof/>
                <w:webHidden/>
              </w:rPr>
              <w:tab/>
            </w:r>
            <w:r w:rsidR="002044C9">
              <w:rPr>
                <w:noProof/>
                <w:webHidden/>
              </w:rPr>
              <w:fldChar w:fldCharType="begin"/>
            </w:r>
            <w:r w:rsidR="002044C9">
              <w:rPr>
                <w:noProof/>
                <w:webHidden/>
              </w:rPr>
              <w:instrText xml:space="preserve"> PAGEREF _Toc127534476 \h </w:instrText>
            </w:r>
            <w:r w:rsidR="002044C9">
              <w:rPr>
                <w:noProof/>
                <w:webHidden/>
              </w:rPr>
            </w:r>
            <w:r w:rsidR="002044C9">
              <w:rPr>
                <w:noProof/>
                <w:webHidden/>
              </w:rPr>
              <w:fldChar w:fldCharType="separate"/>
            </w:r>
            <w:r w:rsidR="002044C9">
              <w:rPr>
                <w:noProof/>
                <w:webHidden/>
              </w:rPr>
              <w:t>16</w:t>
            </w:r>
            <w:r w:rsidR="002044C9">
              <w:rPr>
                <w:noProof/>
                <w:webHidden/>
              </w:rPr>
              <w:fldChar w:fldCharType="end"/>
            </w:r>
          </w:hyperlink>
        </w:p>
        <w:p w14:paraId="58425D75" w14:textId="2E562E36" w:rsidR="002044C9" w:rsidRDefault="00000000" w:rsidP="003565D6">
          <w:pPr>
            <w:pStyle w:val="TOC2"/>
            <w:rPr>
              <w:rFonts w:eastAsiaTheme="minorEastAsia"/>
              <w:noProof/>
              <w:lang w:eastAsia="zh-CN"/>
            </w:rPr>
          </w:pPr>
          <w:hyperlink w:anchor="_Toc127534477" w:history="1">
            <w:r w:rsidR="002044C9" w:rsidRPr="00EF1AB9">
              <w:rPr>
                <w:rStyle w:val="Hyperlink"/>
                <w:noProof/>
              </w:rPr>
              <w:t>10. Anti-racist and Racial Justice Action Program Faculty Survey</w:t>
            </w:r>
            <w:r w:rsidR="002044C9">
              <w:rPr>
                <w:noProof/>
                <w:webHidden/>
              </w:rPr>
              <w:tab/>
            </w:r>
            <w:r w:rsidR="002044C9">
              <w:rPr>
                <w:noProof/>
                <w:webHidden/>
              </w:rPr>
              <w:fldChar w:fldCharType="begin"/>
            </w:r>
            <w:r w:rsidR="002044C9">
              <w:rPr>
                <w:noProof/>
                <w:webHidden/>
              </w:rPr>
              <w:instrText xml:space="preserve"> PAGEREF _Toc127534477 \h </w:instrText>
            </w:r>
            <w:r w:rsidR="002044C9">
              <w:rPr>
                <w:noProof/>
                <w:webHidden/>
              </w:rPr>
            </w:r>
            <w:r w:rsidR="002044C9">
              <w:rPr>
                <w:noProof/>
                <w:webHidden/>
              </w:rPr>
              <w:fldChar w:fldCharType="separate"/>
            </w:r>
            <w:r w:rsidR="002044C9">
              <w:rPr>
                <w:noProof/>
                <w:webHidden/>
              </w:rPr>
              <w:t>21</w:t>
            </w:r>
            <w:r w:rsidR="002044C9">
              <w:rPr>
                <w:noProof/>
                <w:webHidden/>
              </w:rPr>
              <w:fldChar w:fldCharType="end"/>
            </w:r>
          </w:hyperlink>
        </w:p>
        <w:p w14:paraId="05083E61" w14:textId="5E28A1D5" w:rsidR="002044C9" w:rsidRDefault="00000000" w:rsidP="003565D6">
          <w:pPr>
            <w:pStyle w:val="TOC2"/>
            <w:rPr>
              <w:rFonts w:eastAsiaTheme="minorEastAsia"/>
              <w:noProof/>
              <w:lang w:eastAsia="zh-CN"/>
            </w:rPr>
          </w:pPr>
          <w:hyperlink w:anchor="_Toc127534478" w:history="1">
            <w:r w:rsidR="002044C9" w:rsidRPr="00EF1AB9">
              <w:rPr>
                <w:rStyle w:val="Hyperlink"/>
                <w:noProof/>
              </w:rPr>
              <w:t>11.</w:t>
            </w:r>
            <w:r w:rsidR="002044C9" w:rsidRPr="00EF1AB9">
              <w:rPr>
                <w:rStyle w:val="Hyperlink"/>
                <w:rFonts w:ascii="Calibri" w:hAnsi="Calibri" w:cs="Calibri"/>
                <w:noProof/>
              </w:rPr>
              <w:t xml:space="preserve"> </w:t>
            </w:r>
            <w:r w:rsidR="002044C9" w:rsidRPr="00EF1AB9">
              <w:rPr>
                <w:rStyle w:val="Hyperlink"/>
                <w:noProof/>
              </w:rPr>
              <w:t>Workforce Development Project Team Brainstorming Jamboard</w:t>
            </w:r>
            <w:r w:rsidR="002044C9">
              <w:rPr>
                <w:noProof/>
                <w:webHidden/>
              </w:rPr>
              <w:tab/>
            </w:r>
            <w:r w:rsidR="002044C9">
              <w:rPr>
                <w:noProof/>
                <w:webHidden/>
              </w:rPr>
              <w:fldChar w:fldCharType="begin"/>
            </w:r>
            <w:r w:rsidR="002044C9">
              <w:rPr>
                <w:noProof/>
                <w:webHidden/>
              </w:rPr>
              <w:instrText xml:space="preserve"> PAGEREF _Toc127534478 \h </w:instrText>
            </w:r>
            <w:r w:rsidR="002044C9">
              <w:rPr>
                <w:noProof/>
                <w:webHidden/>
              </w:rPr>
            </w:r>
            <w:r w:rsidR="002044C9">
              <w:rPr>
                <w:noProof/>
                <w:webHidden/>
              </w:rPr>
              <w:fldChar w:fldCharType="separate"/>
            </w:r>
            <w:r w:rsidR="002044C9">
              <w:rPr>
                <w:noProof/>
                <w:webHidden/>
              </w:rPr>
              <w:t>54</w:t>
            </w:r>
            <w:r w:rsidR="002044C9">
              <w:rPr>
                <w:noProof/>
                <w:webHidden/>
              </w:rPr>
              <w:fldChar w:fldCharType="end"/>
            </w:r>
          </w:hyperlink>
        </w:p>
        <w:p w14:paraId="284DBFCB" w14:textId="4D28035A" w:rsidR="002044C9" w:rsidRDefault="00000000" w:rsidP="003565D6">
          <w:pPr>
            <w:pStyle w:val="TOC2"/>
            <w:rPr>
              <w:rFonts w:eastAsiaTheme="minorEastAsia"/>
              <w:noProof/>
              <w:lang w:eastAsia="zh-CN"/>
            </w:rPr>
          </w:pPr>
          <w:hyperlink w:anchor="_Toc127534479" w:history="1">
            <w:r w:rsidR="002044C9" w:rsidRPr="00EF1AB9">
              <w:rPr>
                <w:rStyle w:val="Hyperlink"/>
                <w:noProof/>
              </w:rPr>
              <w:t>12. Antiracist Pedagogy Faculty Leadership Academy Evaluation: Post-Academy assessment of antiracist pedagogy knowledge and skills development</w:t>
            </w:r>
            <w:r w:rsidR="002044C9">
              <w:rPr>
                <w:noProof/>
                <w:webHidden/>
              </w:rPr>
              <w:tab/>
            </w:r>
            <w:r w:rsidR="002044C9">
              <w:rPr>
                <w:noProof/>
                <w:webHidden/>
              </w:rPr>
              <w:fldChar w:fldCharType="begin"/>
            </w:r>
            <w:r w:rsidR="002044C9">
              <w:rPr>
                <w:noProof/>
                <w:webHidden/>
              </w:rPr>
              <w:instrText xml:space="preserve"> PAGEREF _Toc127534479 \h </w:instrText>
            </w:r>
            <w:r w:rsidR="002044C9">
              <w:rPr>
                <w:noProof/>
                <w:webHidden/>
              </w:rPr>
            </w:r>
            <w:r w:rsidR="002044C9">
              <w:rPr>
                <w:noProof/>
                <w:webHidden/>
              </w:rPr>
              <w:fldChar w:fldCharType="separate"/>
            </w:r>
            <w:r w:rsidR="002044C9">
              <w:rPr>
                <w:noProof/>
                <w:webHidden/>
              </w:rPr>
              <w:t>55</w:t>
            </w:r>
            <w:r w:rsidR="002044C9">
              <w:rPr>
                <w:noProof/>
                <w:webHidden/>
              </w:rPr>
              <w:fldChar w:fldCharType="end"/>
            </w:r>
          </w:hyperlink>
        </w:p>
        <w:p w14:paraId="49C39D32" w14:textId="7786A7E6" w:rsidR="002044C9" w:rsidRDefault="00000000" w:rsidP="003565D6">
          <w:pPr>
            <w:pStyle w:val="TOC2"/>
            <w:rPr>
              <w:rFonts w:eastAsiaTheme="minorEastAsia"/>
              <w:noProof/>
              <w:lang w:eastAsia="zh-CN"/>
            </w:rPr>
          </w:pPr>
          <w:hyperlink w:anchor="_Toc127534480" w:history="1">
            <w:r w:rsidR="002044C9" w:rsidRPr="00EF1AB9">
              <w:rPr>
                <w:rStyle w:val="Hyperlink"/>
                <w:noProof/>
              </w:rPr>
              <w:t>13. Antiracist Pedagogy Faculty Leadership Academy Evaluation: Pre-Post Academy assessment of motivation, readiness, and confidence for antiracism praxis</w:t>
            </w:r>
            <w:r w:rsidR="002044C9">
              <w:rPr>
                <w:noProof/>
                <w:webHidden/>
              </w:rPr>
              <w:tab/>
            </w:r>
            <w:r w:rsidR="002044C9">
              <w:rPr>
                <w:noProof/>
                <w:webHidden/>
              </w:rPr>
              <w:fldChar w:fldCharType="begin"/>
            </w:r>
            <w:r w:rsidR="002044C9">
              <w:rPr>
                <w:noProof/>
                <w:webHidden/>
              </w:rPr>
              <w:instrText xml:space="preserve"> PAGEREF _Toc127534480 \h </w:instrText>
            </w:r>
            <w:r w:rsidR="002044C9">
              <w:rPr>
                <w:noProof/>
                <w:webHidden/>
              </w:rPr>
            </w:r>
            <w:r w:rsidR="002044C9">
              <w:rPr>
                <w:noProof/>
                <w:webHidden/>
              </w:rPr>
              <w:fldChar w:fldCharType="separate"/>
            </w:r>
            <w:r w:rsidR="002044C9">
              <w:rPr>
                <w:noProof/>
                <w:webHidden/>
              </w:rPr>
              <w:t>56</w:t>
            </w:r>
            <w:r w:rsidR="002044C9">
              <w:rPr>
                <w:noProof/>
                <w:webHidden/>
              </w:rPr>
              <w:fldChar w:fldCharType="end"/>
            </w:r>
          </w:hyperlink>
        </w:p>
        <w:p w14:paraId="7B18AC71" w14:textId="77415F33" w:rsidR="00677FF4" w:rsidRPr="00F67727" w:rsidRDefault="00000000" w:rsidP="003565D6">
          <w:pPr>
            <w:pStyle w:val="TOC2"/>
            <w:rPr>
              <w:rFonts w:eastAsiaTheme="minorEastAsia"/>
              <w:noProof/>
              <w:lang w:eastAsia="zh-CN"/>
            </w:rPr>
          </w:pPr>
          <w:hyperlink w:anchor="_Toc127534481" w:history="1">
            <w:r w:rsidR="002044C9" w:rsidRPr="00EF1AB9">
              <w:rPr>
                <w:rStyle w:val="Hyperlink"/>
                <w:noProof/>
              </w:rPr>
              <w:t>14. Antiracism Competency One-Pager</w:t>
            </w:r>
            <w:r w:rsidR="002044C9">
              <w:rPr>
                <w:noProof/>
                <w:webHidden/>
              </w:rPr>
              <w:tab/>
            </w:r>
            <w:r w:rsidR="002044C9">
              <w:rPr>
                <w:noProof/>
                <w:webHidden/>
              </w:rPr>
              <w:fldChar w:fldCharType="begin"/>
            </w:r>
            <w:r w:rsidR="002044C9">
              <w:rPr>
                <w:noProof/>
                <w:webHidden/>
              </w:rPr>
              <w:instrText xml:space="preserve"> PAGEREF _Toc127534481 \h </w:instrText>
            </w:r>
            <w:r w:rsidR="002044C9">
              <w:rPr>
                <w:noProof/>
                <w:webHidden/>
              </w:rPr>
            </w:r>
            <w:r w:rsidR="002044C9">
              <w:rPr>
                <w:noProof/>
                <w:webHidden/>
              </w:rPr>
              <w:fldChar w:fldCharType="separate"/>
            </w:r>
            <w:r w:rsidR="002044C9">
              <w:rPr>
                <w:noProof/>
                <w:webHidden/>
              </w:rPr>
              <w:t>57</w:t>
            </w:r>
            <w:r w:rsidR="002044C9">
              <w:rPr>
                <w:noProof/>
                <w:webHidden/>
              </w:rPr>
              <w:fldChar w:fldCharType="end"/>
            </w:r>
          </w:hyperlink>
          <w:r w:rsidR="00F67727" w:rsidRPr="0086617E">
            <w:rPr>
              <w:rFonts w:ascii="Calibri" w:hAnsi="Calibri" w:cs="Calibri"/>
              <w:color w:val="000000" w:themeColor="text1"/>
            </w:rPr>
            <w:fldChar w:fldCharType="end"/>
          </w:r>
        </w:p>
      </w:sdtContent>
    </w:sdt>
    <w:p w14:paraId="38539AEC" w14:textId="11EBC060" w:rsidR="00FF04C0" w:rsidRPr="0086617E" w:rsidRDefault="00FF04C0" w:rsidP="003A3199">
      <w:pPr>
        <w:spacing w:after="0"/>
        <w:jc w:val="center"/>
        <w:rPr>
          <w:rFonts w:ascii="Calibri" w:hAnsi="Calibri" w:cs="Calibri"/>
          <w:color w:val="000000" w:themeColor="text1"/>
        </w:rPr>
      </w:pPr>
    </w:p>
    <w:p w14:paraId="29A4B70F" w14:textId="3F3382BD" w:rsidR="00FF04C0" w:rsidRPr="0086617E" w:rsidRDefault="00000000" w:rsidP="008E40F0">
      <w:pPr>
        <w:spacing w:after="0"/>
        <w:jc w:val="center"/>
        <w:rPr>
          <w:rFonts w:ascii="Calibri" w:hAnsi="Calibri" w:cs="Calibri"/>
          <w:color w:val="000000" w:themeColor="text1"/>
        </w:rPr>
      </w:pPr>
      <w:r w:rsidRPr="0086617E">
        <w:rPr>
          <w:rFonts w:ascii="Calibri" w:hAnsi="Calibri" w:cs="Calibri"/>
          <w:color w:val="000000" w:themeColor="text1"/>
        </w:rPr>
        <w:br w:type="page"/>
      </w:r>
    </w:p>
    <w:p w14:paraId="489F0782" w14:textId="2FEB3A7C" w:rsidR="00AF44DC" w:rsidRPr="00E94CD1" w:rsidRDefault="00000000" w:rsidP="00A51293">
      <w:pPr>
        <w:pStyle w:val="Heading2"/>
      </w:pPr>
      <w:bookmarkStart w:id="0" w:name="_Toc127534468"/>
      <w:r w:rsidRPr="00E94CD1">
        <w:lastRenderedPageBreak/>
        <w:t xml:space="preserve">1. Racial Literacy: Scores for faculty, students, and </w:t>
      </w:r>
      <w:r w:rsidR="00112409">
        <w:t>staff/</w:t>
      </w:r>
      <w:r w:rsidRPr="00E94CD1">
        <w:t>non-faculty academics</w:t>
      </w:r>
      <w:bookmarkEnd w:id="0"/>
    </w:p>
    <w:p w14:paraId="56858F63" w14:textId="650A37A4" w:rsidR="00714A7F" w:rsidRPr="0086617E" w:rsidRDefault="00714A7F">
      <w:pPr>
        <w:rPr>
          <w:rFonts w:ascii="Calibri" w:hAnsi="Calibri" w:cs="Calibri"/>
          <w:color w:val="000000" w:themeColor="text1"/>
        </w:rPr>
      </w:pPr>
    </w:p>
    <w:p w14:paraId="1F95EBCE" w14:textId="58DB2BB4" w:rsidR="007B6625" w:rsidRPr="0086617E" w:rsidRDefault="00000000" w:rsidP="007B6625">
      <w:pPr>
        <w:rPr>
          <w:rFonts w:ascii="Calibri" w:hAnsi="Calibri" w:cs="Calibri"/>
          <w:color w:val="000000" w:themeColor="text1"/>
        </w:rPr>
      </w:pPr>
      <w:r w:rsidRPr="0086617E">
        <w:rPr>
          <w:rFonts w:ascii="Calibri" w:hAnsi="Calibri" w:cs="Calibri"/>
          <w:color w:val="000000" w:themeColor="text1"/>
        </w:rPr>
        <w:t xml:space="preserve">Respondents were asked about their confidence in defining 39 terms </w:t>
      </w:r>
      <w:r w:rsidR="00AF4884" w:rsidRPr="0086617E">
        <w:rPr>
          <w:rFonts w:ascii="Calibri" w:hAnsi="Calibri" w:cs="Calibri"/>
          <w:color w:val="000000" w:themeColor="text1"/>
        </w:rPr>
        <w:t>to assess their racial literacy</w:t>
      </w:r>
      <w:r w:rsidRPr="0086617E">
        <w:rPr>
          <w:rFonts w:ascii="Calibri" w:hAnsi="Calibri" w:cs="Calibri"/>
          <w:color w:val="000000" w:themeColor="text1"/>
        </w:rPr>
        <w:t xml:space="preserve">. </w:t>
      </w:r>
      <w:r w:rsidR="00AF4884" w:rsidRPr="0086617E">
        <w:rPr>
          <w:rFonts w:ascii="Calibri" w:hAnsi="Calibri" w:cs="Calibri"/>
          <w:color w:val="000000" w:themeColor="text1"/>
        </w:rPr>
        <w:t xml:space="preserve">Responses were coded on a 3-point Likert scale: </w:t>
      </w:r>
      <w:r w:rsidRPr="0086617E">
        <w:rPr>
          <w:rFonts w:ascii="Calibri" w:hAnsi="Calibri" w:cs="Calibri"/>
          <w:color w:val="000000" w:themeColor="text1"/>
        </w:rPr>
        <w:t xml:space="preserve">"Not confident at all" (coded as 1), "A little confident" (coded as 2), and "Very confident" (coded as 3). </w:t>
      </w:r>
      <w:r w:rsidR="00AF4884" w:rsidRPr="0086617E">
        <w:rPr>
          <w:rFonts w:ascii="Calibri" w:hAnsi="Calibri" w:cs="Calibri"/>
          <w:color w:val="000000" w:themeColor="text1"/>
        </w:rPr>
        <w:t>T</w:t>
      </w:r>
      <w:r w:rsidRPr="0086617E">
        <w:rPr>
          <w:rFonts w:ascii="Calibri" w:hAnsi="Calibri" w:cs="Calibri"/>
          <w:color w:val="000000" w:themeColor="text1"/>
        </w:rPr>
        <w:t xml:space="preserve">he means for each of these columns were taken across the 39 items for each respondent, resulting in an average racial literacy score. </w:t>
      </w:r>
    </w:p>
    <w:p w14:paraId="1BBF312F" w14:textId="7865BE9F" w:rsidR="00AF44DC" w:rsidRPr="0086617E" w:rsidRDefault="00000000" w:rsidP="004C7A61">
      <w:pPr>
        <w:rPr>
          <w:rFonts w:ascii="Calibri" w:hAnsi="Calibri" w:cs="Calibri"/>
          <w:color w:val="000000" w:themeColor="text1"/>
        </w:rPr>
      </w:pPr>
      <w:r w:rsidRPr="0086617E">
        <w:rPr>
          <w:rFonts w:ascii="Calibri" w:hAnsi="Calibri" w:cs="Calibri"/>
          <w:color w:val="000000" w:themeColor="text1"/>
        </w:rPr>
        <w:t>The following table shows the distribution of overall average literacy scores in the UC Berkeley S</w:t>
      </w:r>
      <w:r w:rsidR="00AF4884" w:rsidRPr="0086617E">
        <w:rPr>
          <w:rFonts w:ascii="Calibri" w:hAnsi="Calibri" w:cs="Calibri"/>
          <w:color w:val="000000" w:themeColor="text1"/>
        </w:rPr>
        <w:t>chool of Public Health</w:t>
      </w:r>
      <w:r w:rsidRPr="0086617E">
        <w:rPr>
          <w:rFonts w:ascii="Calibri" w:hAnsi="Calibri" w:cs="Calibri"/>
          <w:color w:val="000000" w:themeColor="text1"/>
        </w:rPr>
        <w:t xml:space="preserve"> population, then stratified by community sub-population.</w:t>
      </w:r>
    </w:p>
    <w:tbl>
      <w:tblPr>
        <w:tblStyle w:val="Table"/>
        <w:tblpPr w:leftFromText="180" w:rightFromText="180" w:vertAnchor="text" w:horzAnchor="margin" w:tblpY="35"/>
        <w:tblW w:w="4519" w:type="pct"/>
        <w:tblLayout w:type="fixed"/>
        <w:tblCellMar>
          <w:left w:w="60" w:type="dxa"/>
          <w:right w:w="60" w:type="dxa"/>
        </w:tblCellMar>
        <w:tblLook w:val="0020" w:firstRow="1" w:lastRow="0" w:firstColumn="0" w:lastColumn="0" w:noHBand="0" w:noVBand="0"/>
      </w:tblPr>
      <w:tblGrid>
        <w:gridCol w:w="3238"/>
        <w:gridCol w:w="1442"/>
        <w:gridCol w:w="1530"/>
        <w:gridCol w:w="2250"/>
      </w:tblGrid>
      <w:tr w:rsidR="003C055D" w14:paraId="00F125C5" w14:textId="77777777" w:rsidTr="00D208DF">
        <w:trPr>
          <w:cnfStyle w:val="100000000000" w:firstRow="1" w:lastRow="0" w:firstColumn="0" w:lastColumn="0" w:oddVBand="0" w:evenVBand="0" w:oddHBand="0" w:evenHBand="0" w:firstRowFirstColumn="0" w:firstRowLastColumn="0" w:lastRowFirstColumn="0" w:lastRowLastColumn="0"/>
          <w:cantSplit/>
          <w:tblHeader/>
        </w:trPr>
        <w:tc>
          <w:tcPr>
            <w:tcW w:w="5000" w:type="pct"/>
            <w:gridSpan w:val="4"/>
            <w:tcBorders>
              <w:top w:val="single" w:sz="16" w:space="0" w:color="D3D3D3"/>
              <w:left w:val="single" w:sz="0" w:space="0" w:color="D3D3D3"/>
              <w:bottom w:val="single" w:sz="16" w:space="0" w:color="D3D3D3"/>
            </w:tcBorders>
          </w:tcPr>
          <w:p w14:paraId="513532F8" w14:textId="6D5DC55F" w:rsidR="00582B4B" w:rsidRPr="0086617E" w:rsidRDefault="00000000" w:rsidP="00D51100">
            <w:pPr>
              <w:keepNext/>
              <w:spacing w:after="60"/>
              <w:jc w:val="center"/>
              <w:rPr>
                <w:rFonts w:ascii="Calibri" w:hAnsi="Calibri" w:cs="Calibri"/>
                <w:b/>
                <w:bCs/>
                <w:color w:val="000000" w:themeColor="text1"/>
              </w:rPr>
            </w:pPr>
            <w:r w:rsidRPr="0086617E">
              <w:rPr>
                <w:rFonts w:ascii="Calibri" w:hAnsi="Calibri" w:cs="Calibri"/>
                <w:b/>
                <w:bCs/>
                <w:color w:val="000000" w:themeColor="text1"/>
              </w:rPr>
              <w:t xml:space="preserve">Table </w:t>
            </w:r>
            <w:r w:rsidRPr="0086617E">
              <w:rPr>
                <w:rFonts w:ascii="Calibri" w:hAnsi="Calibri" w:cs="Calibri"/>
                <w:b/>
                <w:bCs/>
                <w:color w:val="000000" w:themeColor="text1"/>
              </w:rPr>
              <w:fldChar w:fldCharType="begin"/>
            </w:r>
            <w:r w:rsidRPr="0086617E">
              <w:rPr>
                <w:rFonts w:ascii="Calibri" w:hAnsi="Calibri" w:cs="Calibri"/>
                <w:b/>
                <w:bCs/>
                <w:color w:val="000000" w:themeColor="text1"/>
              </w:rPr>
              <w:instrText xml:space="preserve"> SEQ Table \* ARABIC </w:instrText>
            </w:r>
            <w:r w:rsidRPr="0086617E">
              <w:rPr>
                <w:rFonts w:ascii="Calibri" w:hAnsi="Calibri" w:cs="Calibri"/>
                <w:b/>
                <w:bCs/>
                <w:color w:val="000000" w:themeColor="text1"/>
              </w:rPr>
              <w:fldChar w:fldCharType="separate"/>
            </w:r>
            <w:r w:rsidRPr="0086617E">
              <w:rPr>
                <w:rFonts w:ascii="Calibri" w:hAnsi="Calibri" w:cs="Calibri"/>
                <w:b/>
                <w:bCs/>
                <w:color w:val="000000" w:themeColor="text1"/>
              </w:rPr>
              <w:t>1</w:t>
            </w:r>
            <w:r w:rsidRPr="0086617E">
              <w:rPr>
                <w:rFonts w:ascii="Calibri" w:hAnsi="Calibri" w:cs="Calibri"/>
                <w:b/>
                <w:bCs/>
                <w:color w:val="000000" w:themeColor="text1"/>
              </w:rPr>
              <w:fldChar w:fldCharType="end"/>
            </w:r>
            <w:r w:rsidRPr="0086617E">
              <w:rPr>
                <w:rFonts w:ascii="Calibri" w:hAnsi="Calibri" w:cs="Calibri"/>
                <w:b/>
                <w:bCs/>
                <w:color w:val="000000" w:themeColor="text1"/>
              </w:rPr>
              <w:t>: Racial Literacy Scores of SPH Community</w:t>
            </w:r>
          </w:p>
        </w:tc>
      </w:tr>
      <w:tr w:rsidR="003C055D" w14:paraId="3B5210D0" w14:textId="77777777" w:rsidTr="00D208DF">
        <w:trPr>
          <w:cantSplit/>
        </w:trPr>
        <w:tc>
          <w:tcPr>
            <w:tcW w:w="1914" w:type="pct"/>
            <w:tcBorders>
              <w:top w:val="single" w:sz="0" w:space="0" w:color="D3D3D3"/>
              <w:left w:val="single" w:sz="0" w:space="0" w:color="D3D3D3"/>
              <w:bottom w:val="single" w:sz="0" w:space="0" w:color="D3D3D3"/>
              <w:right w:val="single" w:sz="0" w:space="0" w:color="D3D3D3"/>
            </w:tcBorders>
          </w:tcPr>
          <w:p w14:paraId="3E42A998" w14:textId="77777777" w:rsidR="00D268C7" w:rsidRPr="0086617E" w:rsidRDefault="00000000" w:rsidP="00FF04C0">
            <w:pPr>
              <w:keepNext/>
              <w:spacing w:after="60"/>
              <w:rPr>
                <w:rFonts w:ascii="Calibri" w:hAnsi="Calibri" w:cs="Calibri"/>
                <w:b/>
                <w:bCs/>
                <w:color w:val="000000" w:themeColor="text1"/>
              </w:rPr>
            </w:pPr>
            <w:r w:rsidRPr="0086617E">
              <w:rPr>
                <w:rFonts w:ascii="Calibri" w:hAnsi="Calibri" w:cs="Calibri"/>
                <w:b/>
                <w:bCs/>
                <w:color w:val="000000" w:themeColor="text1"/>
              </w:rPr>
              <w:t>SPH Community Group</w:t>
            </w:r>
          </w:p>
        </w:tc>
        <w:tc>
          <w:tcPr>
            <w:tcW w:w="852" w:type="pct"/>
            <w:tcBorders>
              <w:top w:val="single" w:sz="0" w:space="0" w:color="D3D3D3"/>
              <w:left w:val="single" w:sz="0" w:space="0" w:color="D3D3D3"/>
              <w:bottom w:val="single" w:sz="0" w:space="0" w:color="D3D3D3"/>
              <w:right w:val="single" w:sz="0" w:space="0" w:color="D3D3D3"/>
            </w:tcBorders>
          </w:tcPr>
          <w:p w14:paraId="1E70FA73" w14:textId="52468AD0" w:rsidR="00D268C7" w:rsidRPr="0086617E" w:rsidRDefault="00000000" w:rsidP="00CA5144">
            <w:pPr>
              <w:keepNext/>
              <w:spacing w:after="60"/>
              <w:jc w:val="center"/>
              <w:rPr>
                <w:rFonts w:ascii="Calibri" w:hAnsi="Calibri" w:cs="Calibri"/>
                <w:color w:val="000000" w:themeColor="text1"/>
                <w:u w:val="single"/>
              </w:rPr>
            </w:pPr>
            <w:r w:rsidRPr="0086617E">
              <w:rPr>
                <w:rFonts w:ascii="Calibri" w:hAnsi="Calibri" w:cs="Calibri"/>
                <w:color w:val="000000" w:themeColor="text1"/>
                <w:u w:val="single"/>
              </w:rPr>
              <w:t>Mean</w:t>
            </w:r>
          </w:p>
        </w:tc>
        <w:tc>
          <w:tcPr>
            <w:tcW w:w="904" w:type="pct"/>
            <w:tcBorders>
              <w:top w:val="single" w:sz="0" w:space="0" w:color="D3D3D3"/>
              <w:left w:val="single" w:sz="0" w:space="0" w:color="D3D3D3"/>
              <w:bottom w:val="single" w:sz="0" w:space="0" w:color="D3D3D3"/>
              <w:right w:val="single" w:sz="0" w:space="0" w:color="D3D3D3"/>
            </w:tcBorders>
          </w:tcPr>
          <w:p w14:paraId="7150DDEB" w14:textId="648D78E8" w:rsidR="00D268C7" w:rsidRPr="0086617E" w:rsidRDefault="00000000" w:rsidP="00CA5144">
            <w:pPr>
              <w:keepNext/>
              <w:spacing w:after="60"/>
              <w:jc w:val="center"/>
              <w:rPr>
                <w:rFonts w:ascii="Calibri" w:hAnsi="Calibri" w:cs="Calibri"/>
                <w:color w:val="000000" w:themeColor="text1"/>
                <w:u w:val="single"/>
              </w:rPr>
            </w:pPr>
            <w:r w:rsidRPr="0086617E">
              <w:rPr>
                <w:rFonts w:ascii="Calibri" w:hAnsi="Calibri" w:cs="Calibri"/>
                <w:color w:val="000000" w:themeColor="text1"/>
                <w:u w:val="single"/>
              </w:rPr>
              <w:t>SD</w:t>
            </w:r>
          </w:p>
        </w:tc>
        <w:tc>
          <w:tcPr>
            <w:tcW w:w="1330" w:type="pct"/>
            <w:tcBorders>
              <w:top w:val="single" w:sz="0" w:space="0" w:color="D3D3D3"/>
              <w:left w:val="single" w:sz="0" w:space="0" w:color="D3D3D3"/>
              <w:bottom w:val="single" w:sz="0" w:space="0" w:color="D3D3D3"/>
              <w:right w:val="single" w:sz="0" w:space="0" w:color="D3D3D3"/>
            </w:tcBorders>
          </w:tcPr>
          <w:p w14:paraId="6F44BEA1" w14:textId="1139CBEC" w:rsidR="00D268C7" w:rsidRPr="0086617E" w:rsidRDefault="00000000" w:rsidP="00CA5144">
            <w:pPr>
              <w:keepNext/>
              <w:spacing w:after="60"/>
              <w:jc w:val="center"/>
              <w:rPr>
                <w:rFonts w:ascii="Calibri" w:hAnsi="Calibri" w:cs="Calibri"/>
                <w:color w:val="000000" w:themeColor="text1"/>
                <w:u w:val="single"/>
              </w:rPr>
            </w:pPr>
            <w:r w:rsidRPr="0086617E">
              <w:rPr>
                <w:rFonts w:ascii="Calibri" w:hAnsi="Calibri" w:cs="Calibri"/>
                <w:color w:val="000000" w:themeColor="text1"/>
                <w:u w:val="single"/>
              </w:rPr>
              <w:t>Range (Min, Max)</w:t>
            </w:r>
          </w:p>
        </w:tc>
      </w:tr>
      <w:tr w:rsidR="003C055D" w14:paraId="75D234E4" w14:textId="77777777" w:rsidTr="00D208DF">
        <w:trPr>
          <w:cantSplit/>
        </w:trPr>
        <w:tc>
          <w:tcPr>
            <w:tcW w:w="1914" w:type="pct"/>
            <w:tcBorders>
              <w:top w:val="single" w:sz="0" w:space="0" w:color="D3D3D3"/>
              <w:left w:val="single" w:sz="0" w:space="0" w:color="D3D3D3"/>
              <w:bottom w:val="single" w:sz="0" w:space="0" w:color="D3D3D3"/>
              <w:right w:val="single" w:sz="0" w:space="0" w:color="D3D3D3"/>
            </w:tcBorders>
          </w:tcPr>
          <w:p w14:paraId="78B1A4FA" w14:textId="6F53686B" w:rsidR="00765816" w:rsidRPr="0086617E" w:rsidRDefault="00000000" w:rsidP="00765816">
            <w:pPr>
              <w:keepNext/>
              <w:spacing w:after="60"/>
              <w:rPr>
                <w:rFonts w:ascii="Calibri" w:hAnsi="Calibri" w:cs="Calibri"/>
                <w:color w:val="000000" w:themeColor="text1"/>
              </w:rPr>
            </w:pPr>
            <w:r w:rsidRPr="0086617E">
              <w:rPr>
                <w:rFonts w:ascii="Calibri" w:hAnsi="Calibri" w:cs="Calibri"/>
                <w:color w:val="000000" w:themeColor="text1"/>
              </w:rPr>
              <w:t>Overall (n = 352)</w:t>
            </w:r>
          </w:p>
        </w:tc>
        <w:tc>
          <w:tcPr>
            <w:tcW w:w="852" w:type="pct"/>
            <w:tcBorders>
              <w:top w:val="single" w:sz="0" w:space="0" w:color="D3D3D3"/>
              <w:left w:val="single" w:sz="0" w:space="0" w:color="D3D3D3"/>
              <w:bottom w:val="single" w:sz="0" w:space="0" w:color="D3D3D3"/>
              <w:right w:val="single" w:sz="0" w:space="0" w:color="D3D3D3"/>
            </w:tcBorders>
          </w:tcPr>
          <w:p w14:paraId="52131057" w14:textId="58FA1A65" w:rsidR="00765816" w:rsidRPr="0086617E" w:rsidRDefault="00000000" w:rsidP="00765816">
            <w:pPr>
              <w:keepNext/>
              <w:spacing w:after="60"/>
              <w:jc w:val="center"/>
              <w:rPr>
                <w:rFonts w:ascii="Calibri" w:hAnsi="Calibri" w:cs="Calibri"/>
                <w:color w:val="000000" w:themeColor="text1"/>
              </w:rPr>
            </w:pPr>
            <w:r w:rsidRPr="0086617E">
              <w:rPr>
                <w:rFonts w:ascii="Calibri" w:hAnsi="Calibri" w:cs="Calibri"/>
                <w:color w:val="000000" w:themeColor="text1"/>
              </w:rPr>
              <w:t>2.32</w:t>
            </w:r>
          </w:p>
        </w:tc>
        <w:tc>
          <w:tcPr>
            <w:tcW w:w="904" w:type="pct"/>
            <w:tcBorders>
              <w:top w:val="single" w:sz="0" w:space="0" w:color="D3D3D3"/>
              <w:left w:val="single" w:sz="0" w:space="0" w:color="D3D3D3"/>
              <w:bottom w:val="single" w:sz="0" w:space="0" w:color="D3D3D3"/>
              <w:right w:val="single" w:sz="0" w:space="0" w:color="D3D3D3"/>
            </w:tcBorders>
          </w:tcPr>
          <w:p w14:paraId="4066CDD2" w14:textId="0DD36864" w:rsidR="00765816" w:rsidRPr="0086617E" w:rsidRDefault="00000000" w:rsidP="00765816">
            <w:pPr>
              <w:keepNext/>
              <w:spacing w:after="60"/>
              <w:jc w:val="center"/>
              <w:rPr>
                <w:rFonts w:ascii="Calibri" w:hAnsi="Calibri" w:cs="Calibri"/>
                <w:color w:val="000000" w:themeColor="text1"/>
              </w:rPr>
            </w:pPr>
            <w:r w:rsidRPr="0086617E">
              <w:rPr>
                <w:rFonts w:ascii="Calibri" w:hAnsi="Calibri" w:cs="Calibri"/>
                <w:color w:val="000000" w:themeColor="text1"/>
              </w:rPr>
              <w:t>0.40</w:t>
            </w:r>
          </w:p>
        </w:tc>
        <w:tc>
          <w:tcPr>
            <w:tcW w:w="1330" w:type="pct"/>
            <w:tcBorders>
              <w:top w:val="single" w:sz="0" w:space="0" w:color="D3D3D3"/>
              <w:left w:val="single" w:sz="0" w:space="0" w:color="D3D3D3"/>
              <w:bottom w:val="single" w:sz="0" w:space="0" w:color="D3D3D3"/>
              <w:right w:val="single" w:sz="0" w:space="0" w:color="D3D3D3"/>
            </w:tcBorders>
          </w:tcPr>
          <w:p w14:paraId="42F2C090" w14:textId="025873B0" w:rsidR="00765816" w:rsidRPr="0086617E" w:rsidRDefault="00000000" w:rsidP="00765816">
            <w:pPr>
              <w:keepNext/>
              <w:spacing w:after="60"/>
              <w:jc w:val="center"/>
              <w:rPr>
                <w:rFonts w:ascii="Calibri" w:hAnsi="Calibri" w:cs="Calibri"/>
                <w:color w:val="000000" w:themeColor="text1"/>
              </w:rPr>
            </w:pPr>
            <w:r w:rsidRPr="0086617E">
              <w:rPr>
                <w:rFonts w:ascii="Calibri" w:hAnsi="Calibri" w:cs="Calibri"/>
                <w:color w:val="000000" w:themeColor="text1"/>
              </w:rPr>
              <w:t>(1.00, 3.00)</w:t>
            </w:r>
          </w:p>
        </w:tc>
      </w:tr>
      <w:tr w:rsidR="003C055D" w14:paraId="566DC4A8" w14:textId="77777777" w:rsidTr="00D208DF">
        <w:trPr>
          <w:cantSplit/>
        </w:trPr>
        <w:tc>
          <w:tcPr>
            <w:tcW w:w="1914" w:type="pct"/>
            <w:tcBorders>
              <w:top w:val="single" w:sz="0" w:space="0" w:color="D3D3D3"/>
              <w:left w:val="single" w:sz="0" w:space="0" w:color="D3D3D3"/>
              <w:bottom w:val="single" w:sz="0" w:space="0" w:color="D3D3D3"/>
              <w:right w:val="single" w:sz="0" w:space="0" w:color="D3D3D3"/>
            </w:tcBorders>
          </w:tcPr>
          <w:p w14:paraId="565BCBCF" w14:textId="77777777" w:rsidR="00765816" w:rsidRPr="0086617E" w:rsidRDefault="00000000" w:rsidP="00765816">
            <w:pPr>
              <w:keepNext/>
              <w:spacing w:after="60"/>
              <w:rPr>
                <w:rFonts w:ascii="Calibri" w:hAnsi="Calibri" w:cs="Calibri"/>
                <w:color w:val="000000" w:themeColor="text1"/>
              </w:rPr>
            </w:pPr>
            <w:r w:rsidRPr="0086617E">
              <w:rPr>
                <w:rFonts w:ascii="Calibri" w:hAnsi="Calibri" w:cs="Calibri"/>
                <w:color w:val="000000" w:themeColor="text1"/>
              </w:rPr>
              <w:t>Faculty (n = 127)</w:t>
            </w:r>
          </w:p>
        </w:tc>
        <w:tc>
          <w:tcPr>
            <w:tcW w:w="852" w:type="pct"/>
            <w:tcBorders>
              <w:top w:val="single" w:sz="0" w:space="0" w:color="D3D3D3"/>
              <w:left w:val="single" w:sz="0" w:space="0" w:color="D3D3D3"/>
              <w:bottom w:val="single" w:sz="0" w:space="0" w:color="D3D3D3"/>
              <w:right w:val="single" w:sz="0" w:space="0" w:color="D3D3D3"/>
            </w:tcBorders>
          </w:tcPr>
          <w:p w14:paraId="1AA6B2A5" w14:textId="2E610F8F" w:rsidR="00765816" w:rsidRPr="0086617E" w:rsidRDefault="00000000" w:rsidP="00765816">
            <w:pPr>
              <w:keepNext/>
              <w:spacing w:after="60"/>
              <w:jc w:val="center"/>
              <w:rPr>
                <w:rFonts w:ascii="Calibri" w:hAnsi="Calibri" w:cs="Calibri"/>
                <w:color w:val="000000" w:themeColor="text1"/>
              </w:rPr>
            </w:pPr>
            <w:r w:rsidRPr="0086617E">
              <w:rPr>
                <w:rFonts w:ascii="Calibri" w:hAnsi="Calibri" w:cs="Calibri"/>
                <w:color w:val="000000" w:themeColor="text1"/>
              </w:rPr>
              <w:t>2.26</w:t>
            </w:r>
          </w:p>
        </w:tc>
        <w:tc>
          <w:tcPr>
            <w:tcW w:w="904" w:type="pct"/>
            <w:tcBorders>
              <w:top w:val="single" w:sz="0" w:space="0" w:color="D3D3D3"/>
              <w:left w:val="single" w:sz="0" w:space="0" w:color="D3D3D3"/>
              <w:bottom w:val="single" w:sz="0" w:space="0" w:color="D3D3D3"/>
              <w:right w:val="single" w:sz="0" w:space="0" w:color="D3D3D3"/>
            </w:tcBorders>
          </w:tcPr>
          <w:p w14:paraId="329F9757" w14:textId="2B2828D3" w:rsidR="00765816" w:rsidRPr="0086617E" w:rsidRDefault="00000000" w:rsidP="00765816">
            <w:pPr>
              <w:keepNext/>
              <w:spacing w:after="60"/>
              <w:jc w:val="center"/>
              <w:rPr>
                <w:rFonts w:ascii="Calibri" w:hAnsi="Calibri" w:cs="Calibri"/>
                <w:color w:val="000000" w:themeColor="text1"/>
              </w:rPr>
            </w:pPr>
            <w:r w:rsidRPr="0086617E">
              <w:rPr>
                <w:rFonts w:ascii="Calibri" w:hAnsi="Calibri" w:cs="Calibri"/>
                <w:color w:val="000000" w:themeColor="text1"/>
              </w:rPr>
              <w:t>0.41</w:t>
            </w:r>
          </w:p>
        </w:tc>
        <w:tc>
          <w:tcPr>
            <w:tcW w:w="1330" w:type="pct"/>
            <w:tcBorders>
              <w:top w:val="single" w:sz="0" w:space="0" w:color="D3D3D3"/>
              <w:left w:val="single" w:sz="0" w:space="0" w:color="D3D3D3"/>
              <w:bottom w:val="single" w:sz="0" w:space="0" w:color="D3D3D3"/>
              <w:right w:val="single" w:sz="0" w:space="0" w:color="D3D3D3"/>
            </w:tcBorders>
          </w:tcPr>
          <w:p w14:paraId="082033BE" w14:textId="465E819F" w:rsidR="00765816" w:rsidRPr="0086617E" w:rsidRDefault="00000000" w:rsidP="00765816">
            <w:pPr>
              <w:keepNext/>
              <w:spacing w:after="60"/>
              <w:jc w:val="center"/>
              <w:rPr>
                <w:rFonts w:ascii="Calibri" w:hAnsi="Calibri" w:cs="Calibri"/>
                <w:color w:val="000000" w:themeColor="text1"/>
              </w:rPr>
            </w:pPr>
            <w:r w:rsidRPr="0086617E">
              <w:rPr>
                <w:rFonts w:ascii="Calibri" w:hAnsi="Calibri" w:cs="Calibri"/>
                <w:color w:val="000000" w:themeColor="text1"/>
              </w:rPr>
              <w:t>(1.24, 3.00)</w:t>
            </w:r>
          </w:p>
        </w:tc>
      </w:tr>
      <w:tr w:rsidR="003C055D" w14:paraId="3536FC15" w14:textId="77777777" w:rsidTr="00D208DF">
        <w:trPr>
          <w:cantSplit/>
        </w:trPr>
        <w:tc>
          <w:tcPr>
            <w:tcW w:w="1914" w:type="pct"/>
            <w:tcBorders>
              <w:top w:val="single" w:sz="0" w:space="0" w:color="D3D3D3"/>
              <w:left w:val="single" w:sz="0" w:space="0" w:color="D3D3D3"/>
              <w:bottom w:val="single" w:sz="0" w:space="0" w:color="D3D3D3"/>
              <w:right w:val="single" w:sz="0" w:space="0" w:color="D3D3D3"/>
            </w:tcBorders>
          </w:tcPr>
          <w:p w14:paraId="4C1E498E" w14:textId="77777777" w:rsidR="00765816" w:rsidRPr="0086617E" w:rsidRDefault="00000000" w:rsidP="00765816">
            <w:pPr>
              <w:keepNext/>
              <w:spacing w:after="60"/>
              <w:rPr>
                <w:rFonts w:ascii="Calibri" w:hAnsi="Calibri" w:cs="Calibri"/>
                <w:color w:val="000000" w:themeColor="text1"/>
              </w:rPr>
            </w:pPr>
            <w:r w:rsidRPr="0086617E">
              <w:rPr>
                <w:rFonts w:ascii="Calibri" w:hAnsi="Calibri" w:cs="Calibri"/>
                <w:color w:val="000000" w:themeColor="text1"/>
              </w:rPr>
              <w:t xml:space="preserve">Staff &amp; Non-Faculty Academics </w:t>
            </w:r>
          </w:p>
          <w:p w14:paraId="40F8B556" w14:textId="77777777" w:rsidR="00765816" w:rsidRPr="0086617E" w:rsidRDefault="00000000" w:rsidP="00765816">
            <w:pPr>
              <w:keepNext/>
              <w:spacing w:after="60"/>
              <w:rPr>
                <w:rFonts w:ascii="Calibri" w:hAnsi="Calibri" w:cs="Calibri"/>
                <w:color w:val="000000" w:themeColor="text1"/>
              </w:rPr>
            </w:pPr>
            <w:r w:rsidRPr="0086617E">
              <w:rPr>
                <w:rFonts w:ascii="Calibri" w:hAnsi="Calibri" w:cs="Calibri"/>
                <w:color w:val="000000" w:themeColor="text1"/>
              </w:rPr>
              <w:t>(n = 59)</w:t>
            </w:r>
          </w:p>
        </w:tc>
        <w:tc>
          <w:tcPr>
            <w:tcW w:w="852" w:type="pct"/>
            <w:tcBorders>
              <w:top w:val="single" w:sz="0" w:space="0" w:color="D3D3D3"/>
              <w:left w:val="single" w:sz="0" w:space="0" w:color="D3D3D3"/>
              <w:bottom w:val="single" w:sz="0" w:space="0" w:color="D3D3D3"/>
              <w:right w:val="single" w:sz="0" w:space="0" w:color="D3D3D3"/>
            </w:tcBorders>
          </w:tcPr>
          <w:p w14:paraId="20517B89" w14:textId="5C9EB6BE" w:rsidR="00765816" w:rsidRPr="0086617E" w:rsidRDefault="00000000" w:rsidP="00765816">
            <w:pPr>
              <w:keepNext/>
              <w:spacing w:after="60"/>
              <w:jc w:val="center"/>
              <w:rPr>
                <w:rFonts w:ascii="Calibri" w:hAnsi="Calibri" w:cs="Calibri"/>
                <w:color w:val="000000" w:themeColor="text1"/>
              </w:rPr>
            </w:pPr>
            <w:r w:rsidRPr="0086617E">
              <w:rPr>
                <w:rFonts w:ascii="Calibri" w:hAnsi="Calibri" w:cs="Calibri"/>
                <w:color w:val="000000" w:themeColor="text1"/>
              </w:rPr>
              <w:t>2.34</w:t>
            </w:r>
          </w:p>
        </w:tc>
        <w:tc>
          <w:tcPr>
            <w:tcW w:w="904" w:type="pct"/>
            <w:tcBorders>
              <w:top w:val="single" w:sz="0" w:space="0" w:color="D3D3D3"/>
              <w:left w:val="single" w:sz="0" w:space="0" w:color="D3D3D3"/>
              <w:bottom w:val="single" w:sz="0" w:space="0" w:color="D3D3D3"/>
              <w:right w:val="single" w:sz="0" w:space="0" w:color="D3D3D3"/>
            </w:tcBorders>
          </w:tcPr>
          <w:p w14:paraId="04146334" w14:textId="0766A455" w:rsidR="00765816" w:rsidRPr="0086617E" w:rsidRDefault="00000000" w:rsidP="00765816">
            <w:pPr>
              <w:keepNext/>
              <w:spacing w:after="60"/>
              <w:jc w:val="center"/>
              <w:rPr>
                <w:rFonts w:ascii="Calibri" w:hAnsi="Calibri" w:cs="Calibri"/>
                <w:color w:val="000000" w:themeColor="text1"/>
              </w:rPr>
            </w:pPr>
            <w:r w:rsidRPr="0086617E">
              <w:rPr>
                <w:rFonts w:ascii="Calibri" w:hAnsi="Calibri" w:cs="Calibri"/>
                <w:color w:val="000000" w:themeColor="text1"/>
              </w:rPr>
              <w:t>0.41</w:t>
            </w:r>
          </w:p>
        </w:tc>
        <w:tc>
          <w:tcPr>
            <w:tcW w:w="1330" w:type="pct"/>
            <w:tcBorders>
              <w:top w:val="single" w:sz="0" w:space="0" w:color="D3D3D3"/>
              <w:left w:val="single" w:sz="0" w:space="0" w:color="D3D3D3"/>
              <w:bottom w:val="single" w:sz="0" w:space="0" w:color="D3D3D3"/>
              <w:right w:val="single" w:sz="0" w:space="0" w:color="D3D3D3"/>
            </w:tcBorders>
          </w:tcPr>
          <w:p w14:paraId="70FD01B2" w14:textId="2F7DB1A2" w:rsidR="00765816" w:rsidRPr="0086617E" w:rsidRDefault="00000000" w:rsidP="00765816">
            <w:pPr>
              <w:keepNext/>
              <w:spacing w:after="60"/>
              <w:jc w:val="center"/>
              <w:rPr>
                <w:rFonts w:ascii="Calibri" w:hAnsi="Calibri" w:cs="Calibri"/>
                <w:color w:val="000000" w:themeColor="text1"/>
              </w:rPr>
            </w:pPr>
            <w:r w:rsidRPr="0086617E">
              <w:rPr>
                <w:rFonts w:ascii="Calibri" w:hAnsi="Calibri" w:cs="Calibri"/>
                <w:color w:val="000000" w:themeColor="text1"/>
              </w:rPr>
              <w:t>(1.32, 3.00)</w:t>
            </w:r>
          </w:p>
        </w:tc>
      </w:tr>
      <w:tr w:rsidR="003C055D" w14:paraId="71AD333F" w14:textId="77777777" w:rsidTr="00D208DF">
        <w:trPr>
          <w:cantSplit/>
        </w:trPr>
        <w:tc>
          <w:tcPr>
            <w:tcW w:w="1914" w:type="pct"/>
            <w:tcBorders>
              <w:top w:val="single" w:sz="0" w:space="0" w:color="D3D3D3"/>
              <w:left w:val="single" w:sz="0" w:space="0" w:color="D3D3D3"/>
              <w:bottom w:val="single" w:sz="0" w:space="0" w:color="D3D3D3"/>
              <w:right w:val="single" w:sz="0" w:space="0" w:color="D3D3D3"/>
            </w:tcBorders>
          </w:tcPr>
          <w:p w14:paraId="19717332" w14:textId="77777777" w:rsidR="00765816" w:rsidRPr="0086617E" w:rsidRDefault="00000000" w:rsidP="00765816">
            <w:pPr>
              <w:keepNext/>
              <w:spacing w:after="60"/>
              <w:rPr>
                <w:rFonts w:ascii="Calibri" w:hAnsi="Calibri" w:cs="Calibri"/>
                <w:color w:val="000000" w:themeColor="text1"/>
              </w:rPr>
            </w:pPr>
            <w:r w:rsidRPr="0086617E">
              <w:rPr>
                <w:rFonts w:ascii="Calibri" w:hAnsi="Calibri" w:cs="Calibri"/>
                <w:color w:val="000000" w:themeColor="text1"/>
              </w:rPr>
              <w:t>Students (n = 166)</w:t>
            </w:r>
          </w:p>
        </w:tc>
        <w:tc>
          <w:tcPr>
            <w:tcW w:w="852" w:type="pct"/>
            <w:tcBorders>
              <w:top w:val="single" w:sz="0" w:space="0" w:color="D3D3D3"/>
              <w:left w:val="single" w:sz="0" w:space="0" w:color="D3D3D3"/>
              <w:bottom w:val="single" w:sz="0" w:space="0" w:color="D3D3D3"/>
              <w:right w:val="single" w:sz="0" w:space="0" w:color="D3D3D3"/>
            </w:tcBorders>
          </w:tcPr>
          <w:p w14:paraId="305CF62B" w14:textId="4FD5700A" w:rsidR="00765816" w:rsidRPr="0086617E" w:rsidRDefault="00000000" w:rsidP="00765816">
            <w:pPr>
              <w:keepNext/>
              <w:spacing w:after="60"/>
              <w:jc w:val="center"/>
              <w:rPr>
                <w:rFonts w:ascii="Calibri" w:hAnsi="Calibri" w:cs="Calibri"/>
                <w:color w:val="000000" w:themeColor="text1"/>
              </w:rPr>
            </w:pPr>
            <w:r w:rsidRPr="0086617E">
              <w:rPr>
                <w:rFonts w:ascii="Calibri" w:hAnsi="Calibri" w:cs="Calibri"/>
                <w:color w:val="000000" w:themeColor="text1"/>
              </w:rPr>
              <w:t>2.36</w:t>
            </w:r>
          </w:p>
        </w:tc>
        <w:tc>
          <w:tcPr>
            <w:tcW w:w="904" w:type="pct"/>
            <w:tcBorders>
              <w:top w:val="single" w:sz="0" w:space="0" w:color="D3D3D3"/>
              <w:left w:val="single" w:sz="0" w:space="0" w:color="D3D3D3"/>
              <w:bottom w:val="single" w:sz="0" w:space="0" w:color="D3D3D3"/>
              <w:right w:val="single" w:sz="0" w:space="0" w:color="D3D3D3"/>
            </w:tcBorders>
          </w:tcPr>
          <w:p w14:paraId="1C677128" w14:textId="751D1119" w:rsidR="00765816" w:rsidRPr="0086617E" w:rsidRDefault="00000000" w:rsidP="00765816">
            <w:pPr>
              <w:keepNext/>
              <w:spacing w:after="60"/>
              <w:jc w:val="center"/>
              <w:rPr>
                <w:rFonts w:ascii="Calibri" w:hAnsi="Calibri" w:cs="Calibri"/>
                <w:color w:val="000000" w:themeColor="text1"/>
              </w:rPr>
            </w:pPr>
            <w:r w:rsidRPr="0086617E">
              <w:rPr>
                <w:rFonts w:ascii="Calibri" w:hAnsi="Calibri" w:cs="Calibri"/>
                <w:color w:val="000000" w:themeColor="text1"/>
              </w:rPr>
              <w:t>0.39</w:t>
            </w:r>
          </w:p>
        </w:tc>
        <w:tc>
          <w:tcPr>
            <w:tcW w:w="1330" w:type="pct"/>
            <w:tcBorders>
              <w:top w:val="single" w:sz="0" w:space="0" w:color="D3D3D3"/>
              <w:left w:val="single" w:sz="0" w:space="0" w:color="D3D3D3"/>
              <w:bottom w:val="single" w:sz="0" w:space="0" w:color="D3D3D3"/>
              <w:right w:val="single" w:sz="0" w:space="0" w:color="D3D3D3"/>
            </w:tcBorders>
          </w:tcPr>
          <w:p w14:paraId="795CA184" w14:textId="1D2E8315" w:rsidR="00765816" w:rsidRPr="0086617E" w:rsidRDefault="00000000" w:rsidP="00765816">
            <w:pPr>
              <w:keepNext/>
              <w:spacing w:after="60"/>
              <w:jc w:val="center"/>
              <w:rPr>
                <w:rFonts w:ascii="Calibri" w:hAnsi="Calibri" w:cs="Calibri"/>
                <w:color w:val="000000" w:themeColor="text1"/>
              </w:rPr>
            </w:pPr>
            <w:r w:rsidRPr="0086617E">
              <w:rPr>
                <w:rFonts w:ascii="Calibri" w:hAnsi="Calibri" w:cs="Calibri"/>
                <w:color w:val="000000" w:themeColor="text1"/>
              </w:rPr>
              <w:t>(1.00, 3.00)</w:t>
            </w:r>
          </w:p>
        </w:tc>
      </w:tr>
    </w:tbl>
    <w:p w14:paraId="73702275" w14:textId="2FE6E7F4" w:rsidR="00FF04C0" w:rsidRPr="0086617E" w:rsidRDefault="00FF04C0">
      <w:pPr>
        <w:rPr>
          <w:rFonts w:ascii="Calibri" w:hAnsi="Calibri" w:cs="Calibri"/>
          <w:color w:val="000000" w:themeColor="text1"/>
        </w:rPr>
      </w:pPr>
    </w:p>
    <w:p w14:paraId="485D4273" w14:textId="4B8A6DFA" w:rsidR="00FF04C0" w:rsidRPr="0086617E" w:rsidRDefault="00FF04C0">
      <w:pPr>
        <w:rPr>
          <w:rFonts w:ascii="Calibri" w:hAnsi="Calibri" w:cs="Calibri"/>
          <w:color w:val="000000" w:themeColor="text1"/>
        </w:rPr>
      </w:pPr>
    </w:p>
    <w:p w14:paraId="18A9DE46" w14:textId="47C0DDB9" w:rsidR="004974C7" w:rsidRPr="0086617E" w:rsidRDefault="004974C7">
      <w:pPr>
        <w:rPr>
          <w:rFonts w:ascii="Calibri" w:hAnsi="Calibri" w:cs="Calibri"/>
          <w:color w:val="000000" w:themeColor="text1"/>
        </w:rPr>
      </w:pPr>
    </w:p>
    <w:p w14:paraId="4D06E82F" w14:textId="1D063515" w:rsidR="004974C7" w:rsidRPr="0086617E" w:rsidRDefault="004974C7">
      <w:pPr>
        <w:rPr>
          <w:rFonts w:ascii="Calibri" w:hAnsi="Calibri" w:cs="Calibri"/>
          <w:color w:val="000000" w:themeColor="text1"/>
        </w:rPr>
      </w:pPr>
    </w:p>
    <w:p w14:paraId="122F3096" w14:textId="3767A8AF" w:rsidR="004974C7" w:rsidRPr="0086617E" w:rsidRDefault="004974C7">
      <w:pPr>
        <w:rPr>
          <w:rFonts w:ascii="Calibri" w:hAnsi="Calibri" w:cs="Calibri"/>
          <w:color w:val="000000" w:themeColor="text1"/>
        </w:rPr>
      </w:pPr>
    </w:p>
    <w:p w14:paraId="1EBF1246" w14:textId="232CD2F6" w:rsidR="004974C7" w:rsidRPr="0086617E" w:rsidRDefault="004974C7">
      <w:pPr>
        <w:rPr>
          <w:rFonts w:ascii="Calibri" w:hAnsi="Calibri" w:cs="Calibri"/>
          <w:color w:val="000000" w:themeColor="text1"/>
        </w:rPr>
      </w:pPr>
    </w:p>
    <w:p w14:paraId="09A5DE71" w14:textId="3B535BEF" w:rsidR="004974C7" w:rsidRPr="0086617E" w:rsidRDefault="004974C7">
      <w:pPr>
        <w:rPr>
          <w:rFonts w:ascii="Calibri" w:hAnsi="Calibri" w:cs="Calibri"/>
          <w:color w:val="000000" w:themeColor="text1"/>
        </w:rPr>
      </w:pPr>
    </w:p>
    <w:p w14:paraId="07FAB339" w14:textId="209E103D" w:rsidR="0003403A" w:rsidRPr="0086617E" w:rsidRDefault="00000000">
      <w:pPr>
        <w:spacing w:after="0"/>
        <w:rPr>
          <w:rFonts w:ascii="Calibri" w:hAnsi="Calibri" w:cs="Calibri"/>
          <w:color w:val="000000" w:themeColor="text1"/>
        </w:rPr>
      </w:pPr>
      <w:r w:rsidRPr="0086617E">
        <w:rPr>
          <w:rFonts w:ascii="Calibri" w:hAnsi="Calibri" w:cs="Calibri"/>
          <w:color w:val="000000" w:themeColor="text1"/>
        </w:rPr>
        <w:br w:type="page"/>
      </w:r>
    </w:p>
    <w:p w14:paraId="0976169F" w14:textId="4856646A" w:rsidR="001A0E92" w:rsidRPr="00E94CD1" w:rsidRDefault="00000000" w:rsidP="00FD6168">
      <w:pPr>
        <w:pStyle w:val="Heading2"/>
      </w:pPr>
      <w:bookmarkStart w:id="1" w:name="_Toc125723161"/>
      <w:bookmarkStart w:id="2" w:name="_Toc127534469"/>
      <w:r w:rsidRPr="00E94CD1">
        <w:lastRenderedPageBreak/>
        <w:t xml:space="preserve">2. Bystanderism: Scores for faculty, students, and </w:t>
      </w:r>
      <w:r w:rsidR="00112409">
        <w:t>staff/</w:t>
      </w:r>
      <w:r w:rsidRPr="00E94CD1">
        <w:t>non-faculty academics</w:t>
      </w:r>
      <w:bookmarkEnd w:id="1"/>
      <w:bookmarkEnd w:id="2"/>
    </w:p>
    <w:p w14:paraId="1C7289EA" w14:textId="77777777" w:rsidR="00B93164" w:rsidRPr="0086617E" w:rsidRDefault="00B93164" w:rsidP="00210CB2">
      <w:pPr>
        <w:spacing w:after="0"/>
        <w:rPr>
          <w:rFonts w:ascii="Calibri" w:hAnsi="Calibri" w:cs="Calibri"/>
          <w:color w:val="000000" w:themeColor="text1"/>
        </w:rPr>
      </w:pPr>
    </w:p>
    <w:p w14:paraId="68ADCE97" w14:textId="3372AE91" w:rsidR="001A0E92" w:rsidRPr="0086617E" w:rsidRDefault="00000000" w:rsidP="00D70B47">
      <w:pPr>
        <w:ind w:left="160"/>
        <w:rPr>
          <w:rFonts w:ascii="Calibri" w:hAnsi="Calibri" w:cs="Calibri"/>
          <w:color w:val="000000" w:themeColor="text1"/>
        </w:rPr>
      </w:pPr>
      <w:r w:rsidRPr="0086617E">
        <w:rPr>
          <w:rFonts w:ascii="Calibri" w:hAnsi="Calibri" w:cs="Calibri"/>
          <w:color w:val="000000" w:themeColor="text1"/>
        </w:rPr>
        <w:t>Par</w:t>
      </w:r>
      <w:r w:rsidR="00AB4F68" w:rsidRPr="0086617E">
        <w:rPr>
          <w:rFonts w:ascii="Calibri" w:hAnsi="Calibri" w:cs="Calibri"/>
          <w:color w:val="000000" w:themeColor="text1"/>
        </w:rPr>
        <w:t>tici</w:t>
      </w:r>
      <w:r w:rsidRPr="0086617E">
        <w:rPr>
          <w:rFonts w:ascii="Calibri" w:hAnsi="Calibri" w:cs="Calibri"/>
          <w:color w:val="000000" w:themeColor="text1"/>
        </w:rPr>
        <w:t xml:space="preserve">pants were given definitions of the following terms: bystander, target, ally/co-conspirator, and perpetrator. </w:t>
      </w:r>
      <w:r w:rsidR="000A70CE" w:rsidRPr="0086617E">
        <w:rPr>
          <w:rFonts w:ascii="Calibri" w:hAnsi="Calibri" w:cs="Calibri"/>
          <w:color w:val="000000" w:themeColor="text1"/>
        </w:rPr>
        <w:t>They were then asked to check all the groups they felt they belonged to. Thus, b</w:t>
      </w:r>
      <w:r w:rsidRPr="0086617E">
        <w:rPr>
          <w:rFonts w:ascii="Calibri" w:hAnsi="Calibri" w:cs="Calibri"/>
          <w:color w:val="000000" w:themeColor="text1"/>
        </w:rPr>
        <w:t>ystander affiliations are not mutually exclusive</w:t>
      </w:r>
      <w:r w:rsidR="000A70CE" w:rsidRPr="0086617E">
        <w:rPr>
          <w:rFonts w:ascii="Calibri" w:hAnsi="Calibri" w:cs="Calibri"/>
          <w:color w:val="000000" w:themeColor="text1"/>
        </w:rPr>
        <w:t xml:space="preserve"> for each participant.</w:t>
      </w:r>
    </w:p>
    <w:tbl>
      <w:tblPr>
        <w:tblStyle w:val="Table"/>
        <w:tblW w:w="4808" w:type="pct"/>
        <w:jc w:val="center"/>
        <w:tblCellMar>
          <w:left w:w="60" w:type="dxa"/>
          <w:right w:w="60" w:type="dxa"/>
        </w:tblCellMar>
        <w:tblLook w:val="0000" w:firstRow="0" w:lastRow="0" w:firstColumn="0" w:lastColumn="0" w:noHBand="0" w:noVBand="0"/>
      </w:tblPr>
      <w:tblGrid>
        <w:gridCol w:w="2179"/>
        <w:gridCol w:w="1117"/>
        <w:gridCol w:w="1116"/>
        <w:gridCol w:w="3057"/>
        <w:gridCol w:w="1532"/>
      </w:tblGrid>
      <w:tr w:rsidR="003C055D" w14:paraId="330D6F1D" w14:textId="77777777" w:rsidTr="003C055D">
        <w:trPr>
          <w:cantSplit/>
          <w:jc w:val="center"/>
        </w:trPr>
        <w:tc>
          <w:tcPr>
            <w:tcW w:w="5000" w:type="pct"/>
            <w:gridSpan w:val="5"/>
            <w:tcBorders>
              <w:top w:val="single" w:sz="0" w:space="0" w:color="D3D3D3"/>
              <w:left w:val="single" w:sz="0" w:space="0" w:color="D3D3D3"/>
              <w:bottom w:val="single" w:sz="0" w:space="0" w:color="D3D3D3"/>
              <w:right w:val="single" w:sz="0" w:space="0" w:color="D3D3D3"/>
            </w:tcBorders>
          </w:tcPr>
          <w:p w14:paraId="0F650F6D" w14:textId="216BE919" w:rsidR="00197642" w:rsidRPr="0086617E" w:rsidRDefault="00000000" w:rsidP="00197642">
            <w:pPr>
              <w:keepNext/>
              <w:spacing w:after="60"/>
              <w:jc w:val="center"/>
              <w:rPr>
                <w:rFonts w:ascii="Calibri" w:hAnsi="Calibri" w:cs="Calibri"/>
                <w:b/>
                <w:bCs/>
                <w:color w:val="000000" w:themeColor="text1"/>
              </w:rPr>
            </w:pPr>
            <w:r w:rsidRPr="0086617E">
              <w:rPr>
                <w:rFonts w:ascii="Calibri" w:hAnsi="Calibri" w:cs="Calibri"/>
                <w:b/>
                <w:bCs/>
                <w:color w:val="000000" w:themeColor="text1"/>
              </w:rPr>
              <w:t>Table 2: Baseline Bystanderism of SPH Community</w:t>
            </w:r>
          </w:p>
        </w:tc>
      </w:tr>
      <w:tr w:rsidR="003C055D" w14:paraId="7D1534B9" w14:textId="77777777" w:rsidTr="003C055D">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54097CA" w14:textId="77777777" w:rsidR="00B60FAD" w:rsidRPr="0086617E" w:rsidRDefault="00B60FAD" w:rsidP="005F431E">
            <w:pPr>
              <w:keepNext/>
              <w:spacing w:after="60"/>
              <w:rPr>
                <w:rFonts w:ascii="Calibri" w:hAnsi="Calibri" w:cs="Calibri"/>
                <w:b/>
                <w:color w:val="000000" w:themeColor="text1"/>
              </w:rPr>
            </w:pPr>
          </w:p>
        </w:tc>
        <w:tc>
          <w:tcPr>
            <w:tcW w:w="0" w:type="auto"/>
            <w:tcBorders>
              <w:top w:val="single" w:sz="0" w:space="0" w:color="D3D3D3"/>
              <w:left w:val="single" w:sz="0" w:space="0" w:color="D3D3D3"/>
              <w:bottom w:val="single" w:sz="0" w:space="0" w:color="D3D3D3"/>
              <w:right w:val="single" w:sz="0" w:space="0" w:color="D3D3D3"/>
            </w:tcBorders>
          </w:tcPr>
          <w:p w14:paraId="3582654C" w14:textId="2764CE4A" w:rsidR="00927717" w:rsidRPr="0086617E" w:rsidRDefault="00000000" w:rsidP="0095212E">
            <w:pPr>
              <w:keepNext/>
              <w:spacing w:after="60"/>
              <w:jc w:val="center"/>
              <w:rPr>
                <w:rFonts w:ascii="Calibri" w:hAnsi="Calibri" w:cs="Calibri"/>
                <w:color w:val="000000" w:themeColor="text1"/>
              </w:rPr>
            </w:pPr>
            <w:r w:rsidRPr="0086617E">
              <w:rPr>
                <w:rFonts w:ascii="Calibri" w:hAnsi="Calibri" w:cs="Calibri"/>
                <w:color w:val="000000" w:themeColor="text1"/>
              </w:rPr>
              <w:t>Overall</w:t>
            </w:r>
          </w:p>
          <w:p w14:paraId="3A0BF5A7" w14:textId="11C7B549" w:rsidR="00B60FAD" w:rsidRPr="0086617E" w:rsidRDefault="00000000" w:rsidP="0095212E">
            <w:pPr>
              <w:keepNext/>
              <w:spacing w:after="60"/>
              <w:jc w:val="center"/>
              <w:rPr>
                <w:rFonts w:ascii="Calibri" w:hAnsi="Calibri" w:cs="Calibri"/>
                <w:color w:val="000000" w:themeColor="text1"/>
              </w:rPr>
            </w:pPr>
            <w:r w:rsidRPr="0086617E">
              <w:rPr>
                <w:rFonts w:ascii="Calibri" w:hAnsi="Calibri" w:cs="Calibri"/>
                <w:color w:val="000000" w:themeColor="text1"/>
              </w:rPr>
              <w:t>(</w:t>
            </w:r>
            <w:r w:rsidR="0058094F" w:rsidRPr="0086617E">
              <w:rPr>
                <w:rFonts w:ascii="Calibri" w:hAnsi="Calibri" w:cs="Calibri"/>
                <w:color w:val="000000" w:themeColor="text1"/>
              </w:rPr>
              <w:t>n</w:t>
            </w:r>
            <w:r w:rsidRPr="0086617E">
              <w:rPr>
                <w:rFonts w:ascii="Calibri" w:hAnsi="Calibri" w:cs="Calibri"/>
                <w:color w:val="000000" w:themeColor="text1"/>
              </w:rPr>
              <w:t xml:space="preserve"> = </w:t>
            </w:r>
            <w:r w:rsidRPr="0086617E">
              <w:rPr>
                <w:rFonts w:ascii="Calibri" w:hAnsi="Calibri" w:cs="Calibri"/>
                <w:color w:val="000000" w:themeColor="text1"/>
                <w:lang w:val="pl-PL"/>
              </w:rPr>
              <w:t>446</w:t>
            </w:r>
            <w:r w:rsidRPr="0086617E">
              <w:rPr>
                <w:rFonts w:ascii="Calibri" w:hAnsi="Calibri" w:cs="Calibri"/>
                <w:i/>
                <w:color w:val="000000" w:themeColor="text1"/>
                <w:vertAlign w:val="superscript"/>
                <w:lang w:val="pl-PL"/>
              </w:rPr>
              <w:t>1</w:t>
            </w:r>
            <w:r w:rsidR="00E16AF7" w:rsidRPr="0086617E">
              <w:rPr>
                <w:rFonts w:ascii="Calibri" w:hAnsi="Calibri" w:cs="Calibri"/>
                <w:color w:val="000000" w:themeColor="text1"/>
              </w:rPr>
              <w:t>)</w:t>
            </w:r>
          </w:p>
        </w:tc>
        <w:tc>
          <w:tcPr>
            <w:tcW w:w="0" w:type="auto"/>
            <w:tcBorders>
              <w:top w:val="single" w:sz="0" w:space="0" w:color="D3D3D3"/>
              <w:left w:val="single" w:sz="0" w:space="0" w:color="D3D3D3"/>
              <w:bottom w:val="single" w:sz="0" w:space="0" w:color="D3D3D3"/>
              <w:right w:val="single" w:sz="0" w:space="0" w:color="D3D3D3"/>
            </w:tcBorders>
          </w:tcPr>
          <w:p w14:paraId="2C20C3A7" w14:textId="614AAF6B" w:rsidR="00927717" w:rsidRPr="0086617E" w:rsidRDefault="00000000" w:rsidP="0095212E">
            <w:pPr>
              <w:keepNext/>
              <w:spacing w:after="60"/>
              <w:jc w:val="center"/>
              <w:rPr>
                <w:rFonts w:ascii="Calibri" w:hAnsi="Calibri" w:cs="Calibri"/>
                <w:color w:val="000000" w:themeColor="text1"/>
                <w:lang w:val="pl-PL"/>
              </w:rPr>
            </w:pPr>
            <w:proofErr w:type="spellStart"/>
            <w:r w:rsidRPr="0086617E">
              <w:rPr>
                <w:rFonts w:ascii="Calibri" w:hAnsi="Calibri" w:cs="Calibri"/>
                <w:color w:val="000000" w:themeColor="text1"/>
                <w:lang w:val="pl-PL"/>
              </w:rPr>
              <w:t>Faculty</w:t>
            </w:r>
            <w:proofErr w:type="spellEnd"/>
          </w:p>
          <w:p w14:paraId="77DBD644" w14:textId="6674DBCA" w:rsidR="00B60FAD" w:rsidRPr="0086617E" w:rsidRDefault="00000000" w:rsidP="0095212E">
            <w:pPr>
              <w:keepNext/>
              <w:spacing w:after="60"/>
              <w:jc w:val="center"/>
              <w:rPr>
                <w:rFonts w:ascii="Calibri" w:hAnsi="Calibri" w:cs="Calibri"/>
                <w:color w:val="000000" w:themeColor="text1"/>
              </w:rPr>
            </w:pPr>
            <w:r w:rsidRPr="0086617E">
              <w:rPr>
                <w:rFonts w:ascii="Calibri" w:hAnsi="Calibri" w:cs="Calibri"/>
                <w:color w:val="000000" w:themeColor="text1"/>
                <w:lang w:val="pl-PL"/>
              </w:rPr>
              <w:t>(n = 141</w:t>
            </w:r>
            <w:r w:rsidRPr="0086617E">
              <w:rPr>
                <w:rFonts w:ascii="Calibri" w:hAnsi="Calibri" w:cs="Calibri"/>
                <w:i/>
                <w:color w:val="000000" w:themeColor="text1"/>
                <w:vertAlign w:val="superscript"/>
                <w:lang w:val="pl-PL"/>
              </w:rPr>
              <w:t>1</w:t>
            </w:r>
            <w:r w:rsidR="00E16AF7" w:rsidRPr="0086617E">
              <w:rPr>
                <w:rFonts w:ascii="Calibri" w:hAnsi="Calibri" w:cs="Calibri"/>
                <w:color w:val="000000" w:themeColor="text1"/>
              </w:rPr>
              <w:t>)</w:t>
            </w:r>
          </w:p>
        </w:tc>
        <w:tc>
          <w:tcPr>
            <w:tcW w:w="1698" w:type="pct"/>
            <w:tcBorders>
              <w:top w:val="single" w:sz="0" w:space="0" w:color="D3D3D3"/>
              <w:left w:val="single" w:sz="0" w:space="0" w:color="D3D3D3"/>
              <w:bottom w:val="single" w:sz="0" w:space="0" w:color="D3D3D3"/>
              <w:right w:val="single" w:sz="0" w:space="0" w:color="D3D3D3"/>
            </w:tcBorders>
          </w:tcPr>
          <w:p w14:paraId="684EB95B" w14:textId="120EEBDC" w:rsidR="00927717" w:rsidRPr="0086617E" w:rsidRDefault="00000000" w:rsidP="0095212E">
            <w:pPr>
              <w:keepNext/>
              <w:spacing w:after="60"/>
              <w:jc w:val="center"/>
              <w:rPr>
                <w:rFonts w:ascii="Calibri" w:hAnsi="Calibri" w:cs="Calibri"/>
                <w:color w:val="000000" w:themeColor="text1"/>
              </w:rPr>
            </w:pPr>
            <w:r w:rsidRPr="0086617E">
              <w:rPr>
                <w:rFonts w:ascii="Calibri" w:hAnsi="Calibri" w:cs="Calibri"/>
                <w:color w:val="000000" w:themeColor="text1"/>
              </w:rPr>
              <w:t xml:space="preserve">Staff </w:t>
            </w:r>
            <w:r w:rsidR="00112409">
              <w:rPr>
                <w:rFonts w:ascii="Calibri" w:hAnsi="Calibri" w:cs="Calibri"/>
                <w:color w:val="000000" w:themeColor="text1"/>
              </w:rPr>
              <w:t>&amp;</w:t>
            </w:r>
            <w:r w:rsidRPr="0086617E">
              <w:rPr>
                <w:rFonts w:ascii="Calibri" w:hAnsi="Calibri" w:cs="Calibri"/>
                <w:color w:val="000000" w:themeColor="text1"/>
              </w:rPr>
              <w:t xml:space="preserve"> Non-Faculty Academics</w:t>
            </w:r>
          </w:p>
          <w:p w14:paraId="47B7DD4C" w14:textId="7FFEAD63" w:rsidR="00B60FAD" w:rsidRPr="0086617E" w:rsidRDefault="00000000" w:rsidP="0095212E">
            <w:pPr>
              <w:keepNext/>
              <w:spacing w:after="60"/>
              <w:jc w:val="center"/>
              <w:rPr>
                <w:rFonts w:ascii="Calibri" w:hAnsi="Calibri" w:cs="Calibri"/>
                <w:color w:val="000000" w:themeColor="text1"/>
              </w:rPr>
            </w:pPr>
            <w:r w:rsidRPr="0086617E">
              <w:rPr>
                <w:rFonts w:ascii="Calibri" w:hAnsi="Calibri" w:cs="Calibri"/>
                <w:color w:val="000000" w:themeColor="text1"/>
              </w:rPr>
              <w:t>(n = 74</w:t>
            </w:r>
            <w:r w:rsidRPr="0086617E">
              <w:rPr>
                <w:rFonts w:ascii="Calibri" w:hAnsi="Calibri" w:cs="Calibri"/>
                <w:i/>
                <w:color w:val="000000" w:themeColor="text1"/>
                <w:vertAlign w:val="superscript"/>
              </w:rPr>
              <w:t>1</w:t>
            </w:r>
            <w:r w:rsidRPr="0086617E">
              <w:rPr>
                <w:rFonts w:ascii="Calibri" w:hAnsi="Calibri" w:cs="Calibri"/>
                <w:color w:val="000000" w:themeColor="text1"/>
              </w:rPr>
              <w:t>)</w:t>
            </w:r>
          </w:p>
        </w:tc>
        <w:tc>
          <w:tcPr>
            <w:tcW w:w="851" w:type="pct"/>
            <w:tcBorders>
              <w:top w:val="single" w:sz="0" w:space="0" w:color="D3D3D3"/>
              <w:left w:val="single" w:sz="0" w:space="0" w:color="D3D3D3"/>
              <w:bottom w:val="single" w:sz="0" w:space="0" w:color="D3D3D3"/>
              <w:right w:val="single" w:sz="0" w:space="0" w:color="D3D3D3"/>
            </w:tcBorders>
          </w:tcPr>
          <w:p w14:paraId="706EF5A2" w14:textId="57BD8521" w:rsidR="00927717" w:rsidRPr="0086617E" w:rsidRDefault="00000000" w:rsidP="0095212E">
            <w:pPr>
              <w:keepNext/>
              <w:spacing w:after="60"/>
              <w:jc w:val="center"/>
              <w:rPr>
                <w:rFonts w:ascii="Calibri" w:hAnsi="Calibri" w:cs="Calibri"/>
                <w:color w:val="000000" w:themeColor="text1"/>
              </w:rPr>
            </w:pPr>
            <w:r w:rsidRPr="0086617E">
              <w:rPr>
                <w:rFonts w:ascii="Calibri" w:hAnsi="Calibri" w:cs="Calibri"/>
                <w:color w:val="000000" w:themeColor="text1"/>
              </w:rPr>
              <w:t>Students</w:t>
            </w:r>
          </w:p>
          <w:p w14:paraId="73B18A58" w14:textId="0EEBC6B2" w:rsidR="00B60FAD" w:rsidRPr="0086617E" w:rsidRDefault="00000000" w:rsidP="0095212E">
            <w:pPr>
              <w:keepNext/>
              <w:spacing w:after="60"/>
              <w:jc w:val="center"/>
              <w:rPr>
                <w:rFonts w:ascii="Calibri" w:hAnsi="Calibri" w:cs="Calibri"/>
                <w:color w:val="000000" w:themeColor="text1"/>
              </w:rPr>
            </w:pPr>
            <w:r w:rsidRPr="0086617E">
              <w:rPr>
                <w:rFonts w:ascii="Calibri" w:hAnsi="Calibri" w:cs="Calibri"/>
                <w:color w:val="000000" w:themeColor="text1"/>
              </w:rPr>
              <w:t>(n =</w:t>
            </w:r>
            <w:r w:rsidRPr="0086617E">
              <w:rPr>
                <w:rFonts w:ascii="Calibri" w:hAnsi="Calibri" w:cs="Calibri"/>
                <w:color w:val="000000" w:themeColor="text1"/>
                <w:lang w:val="pl-PL"/>
              </w:rPr>
              <w:t xml:space="preserve"> 231</w:t>
            </w:r>
            <w:r w:rsidRPr="0086617E">
              <w:rPr>
                <w:rFonts w:ascii="Calibri" w:hAnsi="Calibri" w:cs="Calibri"/>
                <w:i/>
                <w:color w:val="000000" w:themeColor="text1"/>
                <w:vertAlign w:val="superscript"/>
                <w:lang w:val="pl-PL"/>
              </w:rPr>
              <w:t>1</w:t>
            </w:r>
            <w:r w:rsidRPr="0086617E">
              <w:rPr>
                <w:rFonts w:ascii="Calibri" w:hAnsi="Calibri" w:cs="Calibri"/>
                <w:color w:val="000000" w:themeColor="text1"/>
              </w:rPr>
              <w:t>)</w:t>
            </w:r>
          </w:p>
        </w:tc>
      </w:tr>
      <w:tr w:rsidR="003C055D" w14:paraId="0A21957E" w14:textId="77777777" w:rsidTr="003C055D">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160B28B" w14:textId="77777777" w:rsidR="00B60FAD" w:rsidRPr="0086617E" w:rsidRDefault="00000000" w:rsidP="005F431E">
            <w:pPr>
              <w:keepNext/>
              <w:spacing w:after="60"/>
              <w:rPr>
                <w:rFonts w:ascii="Calibri" w:hAnsi="Calibri" w:cs="Calibri"/>
                <w:color w:val="000000" w:themeColor="text1"/>
              </w:rPr>
            </w:pPr>
            <w:r w:rsidRPr="0086617E">
              <w:rPr>
                <w:rFonts w:ascii="Calibri" w:hAnsi="Calibri" w:cs="Calibri"/>
                <w:b/>
                <w:color w:val="000000" w:themeColor="text1"/>
              </w:rPr>
              <w:t>Bystander</w:t>
            </w:r>
          </w:p>
        </w:tc>
        <w:tc>
          <w:tcPr>
            <w:tcW w:w="0" w:type="auto"/>
            <w:tcBorders>
              <w:top w:val="single" w:sz="0" w:space="0" w:color="D3D3D3"/>
              <w:left w:val="single" w:sz="0" w:space="0" w:color="D3D3D3"/>
              <w:bottom w:val="single" w:sz="0" w:space="0" w:color="D3D3D3"/>
              <w:right w:val="single" w:sz="0" w:space="0" w:color="D3D3D3"/>
            </w:tcBorders>
          </w:tcPr>
          <w:p w14:paraId="05AE5F28" w14:textId="7BBC605A" w:rsidR="00B60FAD" w:rsidRPr="0086617E" w:rsidRDefault="00000000" w:rsidP="00656772">
            <w:pPr>
              <w:keepNext/>
              <w:spacing w:after="60"/>
              <w:jc w:val="center"/>
              <w:rPr>
                <w:rFonts w:ascii="Calibri" w:hAnsi="Calibri" w:cs="Calibri"/>
                <w:color w:val="000000" w:themeColor="text1"/>
              </w:rPr>
            </w:pPr>
            <w:r w:rsidRPr="0086617E">
              <w:rPr>
                <w:rFonts w:ascii="Calibri" w:hAnsi="Calibri" w:cs="Calibri"/>
                <w:color w:val="000000" w:themeColor="text1"/>
              </w:rPr>
              <w:t>46%</w:t>
            </w:r>
          </w:p>
        </w:tc>
        <w:tc>
          <w:tcPr>
            <w:tcW w:w="0" w:type="auto"/>
            <w:tcBorders>
              <w:top w:val="single" w:sz="0" w:space="0" w:color="D3D3D3"/>
              <w:left w:val="single" w:sz="0" w:space="0" w:color="D3D3D3"/>
              <w:bottom w:val="single" w:sz="0" w:space="0" w:color="D3D3D3"/>
              <w:right w:val="single" w:sz="0" w:space="0" w:color="D3D3D3"/>
            </w:tcBorders>
          </w:tcPr>
          <w:p w14:paraId="0D854126" w14:textId="1B18F37F" w:rsidR="00B60FAD" w:rsidRPr="0086617E" w:rsidRDefault="00000000" w:rsidP="00656772">
            <w:pPr>
              <w:keepNext/>
              <w:spacing w:after="60"/>
              <w:jc w:val="center"/>
              <w:rPr>
                <w:rFonts w:ascii="Calibri" w:hAnsi="Calibri" w:cs="Calibri"/>
                <w:color w:val="000000" w:themeColor="text1"/>
              </w:rPr>
            </w:pPr>
            <w:r w:rsidRPr="0086617E">
              <w:rPr>
                <w:rFonts w:ascii="Calibri" w:hAnsi="Calibri" w:cs="Calibri"/>
                <w:color w:val="000000" w:themeColor="text1"/>
              </w:rPr>
              <w:t>57%</w:t>
            </w:r>
          </w:p>
        </w:tc>
        <w:tc>
          <w:tcPr>
            <w:tcW w:w="1698" w:type="pct"/>
            <w:tcBorders>
              <w:top w:val="single" w:sz="0" w:space="0" w:color="D3D3D3"/>
              <w:left w:val="single" w:sz="0" w:space="0" w:color="D3D3D3"/>
              <w:bottom w:val="single" w:sz="0" w:space="0" w:color="D3D3D3"/>
              <w:right w:val="single" w:sz="0" w:space="0" w:color="D3D3D3"/>
            </w:tcBorders>
          </w:tcPr>
          <w:p w14:paraId="4C210A72" w14:textId="6FC479DD" w:rsidR="00B60FAD" w:rsidRPr="0086617E" w:rsidRDefault="00000000" w:rsidP="00656772">
            <w:pPr>
              <w:keepNext/>
              <w:spacing w:after="60"/>
              <w:jc w:val="center"/>
              <w:rPr>
                <w:rFonts w:ascii="Calibri" w:hAnsi="Calibri" w:cs="Calibri"/>
                <w:color w:val="000000" w:themeColor="text1"/>
              </w:rPr>
            </w:pPr>
            <w:r w:rsidRPr="0086617E">
              <w:rPr>
                <w:rFonts w:ascii="Calibri" w:hAnsi="Calibri" w:cs="Calibri"/>
                <w:color w:val="000000" w:themeColor="text1"/>
              </w:rPr>
              <w:t>46%</w:t>
            </w:r>
          </w:p>
        </w:tc>
        <w:tc>
          <w:tcPr>
            <w:tcW w:w="851" w:type="pct"/>
            <w:tcBorders>
              <w:top w:val="single" w:sz="0" w:space="0" w:color="D3D3D3"/>
              <w:left w:val="single" w:sz="0" w:space="0" w:color="D3D3D3"/>
              <w:bottom w:val="single" w:sz="0" w:space="0" w:color="D3D3D3"/>
              <w:right w:val="single" w:sz="0" w:space="0" w:color="D3D3D3"/>
            </w:tcBorders>
          </w:tcPr>
          <w:p w14:paraId="2A9AA7BC" w14:textId="67C03226" w:rsidR="00B60FAD" w:rsidRPr="0086617E" w:rsidRDefault="00000000" w:rsidP="00656772">
            <w:pPr>
              <w:keepNext/>
              <w:spacing w:after="60"/>
              <w:jc w:val="center"/>
              <w:rPr>
                <w:rFonts w:ascii="Calibri" w:hAnsi="Calibri" w:cs="Calibri"/>
                <w:color w:val="000000" w:themeColor="text1"/>
              </w:rPr>
            </w:pPr>
            <w:r w:rsidRPr="0086617E">
              <w:rPr>
                <w:rFonts w:ascii="Calibri" w:hAnsi="Calibri" w:cs="Calibri"/>
                <w:color w:val="000000" w:themeColor="text1"/>
              </w:rPr>
              <w:t>40%</w:t>
            </w:r>
          </w:p>
        </w:tc>
      </w:tr>
      <w:tr w:rsidR="003C055D" w14:paraId="0B4FCBAC" w14:textId="77777777" w:rsidTr="003C055D">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570AD1C" w14:textId="77777777" w:rsidR="00B60FAD" w:rsidRPr="0086617E" w:rsidRDefault="00000000" w:rsidP="005F431E">
            <w:pPr>
              <w:keepNext/>
              <w:spacing w:after="60"/>
              <w:rPr>
                <w:rFonts w:ascii="Calibri" w:hAnsi="Calibri" w:cs="Calibri"/>
                <w:color w:val="000000" w:themeColor="text1"/>
              </w:rPr>
            </w:pPr>
            <w:r w:rsidRPr="0086617E">
              <w:rPr>
                <w:rFonts w:ascii="Calibri" w:hAnsi="Calibri" w:cs="Calibri"/>
                <w:b/>
                <w:color w:val="000000" w:themeColor="text1"/>
              </w:rPr>
              <w:t>Target</w:t>
            </w:r>
          </w:p>
        </w:tc>
        <w:tc>
          <w:tcPr>
            <w:tcW w:w="0" w:type="auto"/>
            <w:tcBorders>
              <w:top w:val="single" w:sz="0" w:space="0" w:color="D3D3D3"/>
              <w:left w:val="single" w:sz="0" w:space="0" w:color="D3D3D3"/>
              <w:bottom w:val="single" w:sz="0" w:space="0" w:color="D3D3D3"/>
              <w:right w:val="single" w:sz="0" w:space="0" w:color="D3D3D3"/>
            </w:tcBorders>
          </w:tcPr>
          <w:p w14:paraId="0EADD6B4" w14:textId="61DAF1B0" w:rsidR="00B60FAD" w:rsidRPr="0086617E" w:rsidRDefault="00000000" w:rsidP="00656772">
            <w:pPr>
              <w:keepNext/>
              <w:spacing w:after="60"/>
              <w:jc w:val="center"/>
              <w:rPr>
                <w:rFonts w:ascii="Calibri" w:hAnsi="Calibri" w:cs="Calibri"/>
                <w:color w:val="000000" w:themeColor="text1"/>
              </w:rPr>
            </w:pPr>
            <w:r w:rsidRPr="0086617E">
              <w:rPr>
                <w:rFonts w:ascii="Calibri" w:hAnsi="Calibri" w:cs="Calibri"/>
                <w:color w:val="000000" w:themeColor="text1"/>
              </w:rPr>
              <w:t>30%</w:t>
            </w:r>
          </w:p>
        </w:tc>
        <w:tc>
          <w:tcPr>
            <w:tcW w:w="0" w:type="auto"/>
            <w:tcBorders>
              <w:top w:val="single" w:sz="0" w:space="0" w:color="D3D3D3"/>
              <w:left w:val="single" w:sz="0" w:space="0" w:color="D3D3D3"/>
              <w:bottom w:val="single" w:sz="0" w:space="0" w:color="D3D3D3"/>
              <w:right w:val="single" w:sz="0" w:space="0" w:color="D3D3D3"/>
            </w:tcBorders>
          </w:tcPr>
          <w:p w14:paraId="3E126E77" w14:textId="2C5825F9" w:rsidR="00B60FAD" w:rsidRPr="0086617E" w:rsidRDefault="00000000" w:rsidP="00656772">
            <w:pPr>
              <w:keepNext/>
              <w:spacing w:after="60"/>
              <w:jc w:val="center"/>
              <w:rPr>
                <w:rFonts w:ascii="Calibri" w:hAnsi="Calibri" w:cs="Calibri"/>
                <w:color w:val="000000" w:themeColor="text1"/>
              </w:rPr>
            </w:pPr>
            <w:r w:rsidRPr="0086617E">
              <w:rPr>
                <w:rFonts w:ascii="Calibri" w:hAnsi="Calibri" w:cs="Calibri"/>
                <w:color w:val="000000" w:themeColor="text1"/>
              </w:rPr>
              <w:t>21%</w:t>
            </w:r>
          </w:p>
        </w:tc>
        <w:tc>
          <w:tcPr>
            <w:tcW w:w="1698" w:type="pct"/>
            <w:tcBorders>
              <w:top w:val="single" w:sz="0" w:space="0" w:color="D3D3D3"/>
              <w:left w:val="single" w:sz="0" w:space="0" w:color="D3D3D3"/>
              <w:bottom w:val="single" w:sz="0" w:space="0" w:color="D3D3D3"/>
              <w:right w:val="single" w:sz="0" w:space="0" w:color="D3D3D3"/>
            </w:tcBorders>
          </w:tcPr>
          <w:p w14:paraId="6424921C" w14:textId="6E637937" w:rsidR="00B60FAD" w:rsidRPr="0086617E" w:rsidRDefault="00000000" w:rsidP="00656772">
            <w:pPr>
              <w:keepNext/>
              <w:spacing w:after="60"/>
              <w:jc w:val="center"/>
              <w:rPr>
                <w:rFonts w:ascii="Calibri" w:hAnsi="Calibri" w:cs="Calibri"/>
                <w:color w:val="000000" w:themeColor="text1"/>
              </w:rPr>
            </w:pPr>
            <w:r w:rsidRPr="0086617E">
              <w:rPr>
                <w:rFonts w:ascii="Calibri" w:hAnsi="Calibri" w:cs="Calibri"/>
                <w:color w:val="000000" w:themeColor="text1"/>
              </w:rPr>
              <w:t>28%</w:t>
            </w:r>
          </w:p>
        </w:tc>
        <w:tc>
          <w:tcPr>
            <w:tcW w:w="851" w:type="pct"/>
            <w:tcBorders>
              <w:top w:val="single" w:sz="0" w:space="0" w:color="D3D3D3"/>
              <w:left w:val="single" w:sz="0" w:space="0" w:color="D3D3D3"/>
              <w:bottom w:val="single" w:sz="0" w:space="0" w:color="D3D3D3"/>
              <w:right w:val="single" w:sz="0" w:space="0" w:color="D3D3D3"/>
            </w:tcBorders>
          </w:tcPr>
          <w:p w14:paraId="6A0635EE" w14:textId="4FCB07AE" w:rsidR="00B60FAD" w:rsidRPr="0086617E" w:rsidRDefault="00000000" w:rsidP="00656772">
            <w:pPr>
              <w:keepNext/>
              <w:spacing w:after="60"/>
              <w:jc w:val="center"/>
              <w:rPr>
                <w:rFonts w:ascii="Calibri" w:hAnsi="Calibri" w:cs="Calibri"/>
                <w:color w:val="000000" w:themeColor="text1"/>
              </w:rPr>
            </w:pPr>
            <w:r w:rsidRPr="0086617E">
              <w:rPr>
                <w:rFonts w:ascii="Calibri" w:hAnsi="Calibri" w:cs="Calibri"/>
                <w:color w:val="000000" w:themeColor="text1"/>
              </w:rPr>
              <w:t>36%</w:t>
            </w:r>
          </w:p>
        </w:tc>
      </w:tr>
      <w:tr w:rsidR="003C055D" w14:paraId="401713C9" w14:textId="77777777" w:rsidTr="003C055D">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F4541A8" w14:textId="77777777" w:rsidR="00B60FAD" w:rsidRPr="0086617E" w:rsidRDefault="00000000" w:rsidP="005F431E">
            <w:pPr>
              <w:keepNext/>
              <w:spacing w:after="60"/>
              <w:rPr>
                <w:rFonts w:ascii="Calibri" w:hAnsi="Calibri" w:cs="Calibri"/>
                <w:color w:val="000000" w:themeColor="text1"/>
              </w:rPr>
            </w:pPr>
            <w:r w:rsidRPr="0086617E">
              <w:rPr>
                <w:rFonts w:ascii="Calibri" w:hAnsi="Calibri" w:cs="Calibri"/>
                <w:b/>
                <w:color w:val="000000" w:themeColor="text1"/>
              </w:rPr>
              <w:t>Ally/Co-Conspirator</w:t>
            </w:r>
          </w:p>
        </w:tc>
        <w:tc>
          <w:tcPr>
            <w:tcW w:w="0" w:type="auto"/>
            <w:tcBorders>
              <w:top w:val="single" w:sz="0" w:space="0" w:color="D3D3D3"/>
              <w:left w:val="single" w:sz="0" w:space="0" w:color="D3D3D3"/>
              <w:bottom w:val="single" w:sz="0" w:space="0" w:color="D3D3D3"/>
              <w:right w:val="single" w:sz="0" w:space="0" w:color="D3D3D3"/>
            </w:tcBorders>
          </w:tcPr>
          <w:p w14:paraId="6EF47809" w14:textId="4001BB9A" w:rsidR="00B60FAD" w:rsidRPr="0086617E" w:rsidRDefault="00000000" w:rsidP="00656772">
            <w:pPr>
              <w:keepNext/>
              <w:spacing w:after="60"/>
              <w:jc w:val="center"/>
              <w:rPr>
                <w:rFonts w:ascii="Calibri" w:hAnsi="Calibri" w:cs="Calibri"/>
                <w:color w:val="000000" w:themeColor="text1"/>
              </w:rPr>
            </w:pPr>
            <w:r w:rsidRPr="0086617E">
              <w:rPr>
                <w:rFonts w:ascii="Calibri" w:hAnsi="Calibri" w:cs="Calibri"/>
                <w:color w:val="000000" w:themeColor="text1"/>
              </w:rPr>
              <w:t>50%</w:t>
            </w:r>
          </w:p>
        </w:tc>
        <w:tc>
          <w:tcPr>
            <w:tcW w:w="0" w:type="auto"/>
            <w:tcBorders>
              <w:top w:val="single" w:sz="0" w:space="0" w:color="D3D3D3"/>
              <w:left w:val="single" w:sz="0" w:space="0" w:color="D3D3D3"/>
              <w:bottom w:val="single" w:sz="0" w:space="0" w:color="D3D3D3"/>
              <w:right w:val="single" w:sz="0" w:space="0" w:color="D3D3D3"/>
            </w:tcBorders>
          </w:tcPr>
          <w:p w14:paraId="33ADDF57" w14:textId="5B49E319" w:rsidR="00B60FAD" w:rsidRPr="0086617E" w:rsidRDefault="00000000" w:rsidP="00656772">
            <w:pPr>
              <w:keepNext/>
              <w:spacing w:after="60"/>
              <w:jc w:val="center"/>
              <w:rPr>
                <w:rFonts w:ascii="Calibri" w:hAnsi="Calibri" w:cs="Calibri"/>
                <w:color w:val="000000" w:themeColor="text1"/>
              </w:rPr>
            </w:pPr>
            <w:r w:rsidRPr="0086617E">
              <w:rPr>
                <w:rFonts w:ascii="Calibri" w:hAnsi="Calibri" w:cs="Calibri"/>
                <w:color w:val="000000" w:themeColor="text1"/>
              </w:rPr>
              <w:t>64%</w:t>
            </w:r>
          </w:p>
        </w:tc>
        <w:tc>
          <w:tcPr>
            <w:tcW w:w="1698" w:type="pct"/>
            <w:tcBorders>
              <w:top w:val="single" w:sz="0" w:space="0" w:color="D3D3D3"/>
              <w:left w:val="single" w:sz="0" w:space="0" w:color="D3D3D3"/>
              <w:bottom w:val="single" w:sz="0" w:space="0" w:color="D3D3D3"/>
              <w:right w:val="single" w:sz="0" w:space="0" w:color="D3D3D3"/>
            </w:tcBorders>
          </w:tcPr>
          <w:p w14:paraId="305DE000" w14:textId="0468DFAB" w:rsidR="00B60FAD" w:rsidRPr="0086617E" w:rsidRDefault="00000000" w:rsidP="00656772">
            <w:pPr>
              <w:keepNext/>
              <w:spacing w:after="60"/>
              <w:jc w:val="center"/>
              <w:rPr>
                <w:rFonts w:ascii="Calibri" w:hAnsi="Calibri" w:cs="Calibri"/>
                <w:color w:val="000000" w:themeColor="text1"/>
              </w:rPr>
            </w:pPr>
            <w:r w:rsidRPr="0086617E">
              <w:rPr>
                <w:rFonts w:ascii="Calibri" w:hAnsi="Calibri" w:cs="Calibri"/>
                <w:color w:val="000000" w:themeColor="text1"/>
              </w:rPr>
              <w:t>55%</w:t>
            </w:r>
          </w:p>
        </w:tc>
        <w:tc>
          <w:tcPr>
            <w:tcW w:w="851" w:type="pct"/>
            <w:tcBorders>
              <w:top w:val="single" w:sz="0" w:space="0" w:color="D3D3D3"/>
              <w:left w:val="single" w:sz="0" w:space="0" w:color="D3D3D3"/>
              <w:bottom w:val="single" w:sz="0" w:space="0" w:color="D3D3D3"/>
              <w:right w:val="single" w:sz="0" w:space="0" w:color="D3D3D3"/>
            </w:tcBorders>
          </w:tcPr>
          <w:p w14:paraId="1C674036" w14:textId="70CFD441" w:rsidR="00B60FAD" w:rsidRPr="0086617E" w:rsidRDefault="00000000" w:rsidP="00656772">
            <w:pPr>
              <w:keepNext/>
              <w:spacing w:after="60"/>
              <w:jc w:val="center"/>
              <w:rPr>
                <w:rFonts w:ascii="Calibri" w:hAnsi="Calibri" w:cs="Calibri"/>
                <w:color w:val="000000" w:themeColor="text1"/>
              </w:rPr>
            </w:pPr>
            <w:r w:rsidRPr="0086617E">
              <w:rPr>
                <w:rFonts w:ascii="Calibri" w:hAnsi="Calibri" w:cs="Calibri"/>
                <w:color w:val="000000" w:themeColor="text1"/>
              </w:rPr>
              <w:t>40%</w:t>
            </w:r>
          </w:p>
        </w:tc>
      </w:tr>
      <w:tr w:rsidR="003C055D" w14:paraId="4FF5AF81" w14:textId="77777777" w:rsidTr="003C055D">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05EDA63" w14:textId="77777777" w:rsidR="00B60FAD" w:rsidRPr="0086617E" w:rsidRDefault="00000000" w:rsidP="005F431E">
            <w:pPr>
              <w:keepNext/>
              <w:spacing w:after="60"/>
              <w:rPr>
                <w:rFonts w:ascii="Calibri" w:hAnsi="Calibri" w:cs="Calibri"/>
                <w:color w:val="000000" w:themeColor="text1"/>
              </w:rPr>
            </w:pPr>
            <w:r w:rsidRPr="0086617E">
              <w:rPr>
                <w:rFonts w:ascii="Calibri" w:hAnsi="Calibri" w:cs="Calibri"/>
                <w:b/>
                <w:color w:val="000000" w:themeColor="text1"/>
              </w:rPr>
              <w:t>Perpetrator</w:t>
            </w:r>
          </w:p>
        </w:tc>
        <w:tc>
          <w:tcPr>
            <w:tcW w:w="0" w:type="auto"/>
            <w:tcBorders>
              <w:top w:val="single" w:sz="0" w:space="0" w:color="D3D3D3"/>
              <w:left w:val="single" w:sz="0" w:space="0" w:color="D3D3D3"/>
              <w:bottom w:val="single" w:sz="0" w:space="0" w:color="D3D3D3"/>
              <w:right w:val="single" w:sz="0" w:space="0" w:color="D3D3D3"/>
            </w:tcBorders>
          </w:tcPr>
          <w:p w14:paraId="61ECF608" w14:textId="7D7D6C0A" w:rsidR="00B60FAD" w:rsidRPr="0086617E" w:rsidRDefault="00000000" w:rsidP="00656772">
            <w:pPr>
              <w:keepNext/>
              <w:spacing w:after="60"/>
              <w:jc w:val="center"/>
              <w:rPr>
                <w:rFonts w:ascii="Calibri" w:hAnsi="Calibri" w:cs="Calibri"/>
                <w:color w:val="000000" w:themeColor="text1"/>
              </w:rPr>
            </w:pPr>
            <w:r w:rsidRPr="0086617E">
              <w:rPr>
                <w:rFonts w:ascii="Calibri" w:hAnsi="Calibri" w:cs="Calibri"/>
                <w:color w:val="000000" w:themeColor="text1"/>
              </w:rPr>
              <w:t>27%</w:t>
            </w:r>
          </w:p>
        </w:tc>
        <w:tc>
          <w:tcPr>
            <w:tcW w:w="0" w:type="auto"/>
            <w:tcBorders>
              <w:top w:val="single" w:sz="0" w:space="0" w:color="D3D3D3"/>
              <w:left w:val="single" w:sz="0" w:space="0" w:color="D3D3D3"/>
              <w:bottom w:val="single" w:sz="0" w:space="0" w:color="D3D3D3"/>
              <w:right w:val="single" w:sz="0" w:space="0" w:color="D3D3D3"/>
            </w:tcBorders>
          </w:tcPr>
          <w:p w14:paraId="5AA78A97" w14:textId="1FB32E6D" w:rsidR="00B60FAD" w:rsidRPr="0086617E" w:rsidRDefault="00000000" w:rsidP="00656772">
            <w:pPr>
              <w:keepNext/>
              <w:spacing w:after="60"/>
              <w:jc w:val="center"/>
              <w:rPr>
                <w:rFonts w:ascii="Calibri" w:hAnsi="Calibri" w:cs="Calibri"/>
                <w:color w:val="000000" w:themeColor="text1"/>
              </w:rPr>
            </w:pPr>
            <w:r w:rsidRPr="0086617E">
              <w:rPr>
                <w:rFonts w:ascii="Calibri" w:hAnsi="Calibri" w:cs="Calibri"/>
                <w:color w:val="000000" w:themeColor="text1"/>
              </w:rPr>
              <w:t>31%</w:t>
            </w:r>
          </w:p>
        </w:tc>
        <w:tc>
          <w:tcPr>
            <w:tcW w:w="1698" w:type="pct"/>
            <w:tcBorders>
              <w:top w:val="single" w:sz="0" w:space="0" w:color="D3D3D3"/>
              <w:left w:val="single" w:sz="0" w:space="0" w:color="D3D3D3"/>
              <w:bottom w:val="single" w:sz="0" w:space="0" w:color="D3D3D3"/>
              <w:right w:val="single" w:sz="0" w:space="0" w:color="D3D3D3"/>
            </w:tcBorders>
          </w:tcPr>
          <w:p w14:paraId="687C9C18" w14:textId="3730C8B4" w:rsidR="00B60FAD" w:rsidRPr="0086617E" w:rsidRDefault="00000000" w:rsidP="00656772">
            <w:pPr>
              <w:keepNext/>
              <w:spacing w:after="60"/>
              <w:jc w:val="center"/>
              <w:rPr>
                <w:rFonts w:ascii="Calibri" w:hAnsi="Calibri" w:cs="Calibri"/>
                <w:color w:val="000000" w:themeColor="text1"/>
              </w:rPr>
            </w:pPr>
            <w:r w:rsidRPr="0086617E">
              <w:rPr>
                <w:rFonts w:ascii="Calibri" w:hAnsi="Calibri" w:cs="Calibri"/>
                <w:color w:val="000000" w:themeColor="text1"/>
              </w:rPr>
              <w:t>31%</w:t>
            </w:r>
          </w:p>
        </w:tc>
        <w:tc>
          <w:tcPr>
            <w:tcW w:w="851" w:type="pct"/>
            <w:tcBorders>
              <w:top w:val="single" w:sz="0" w:space="0" w:color="D3D3D3"/>
              <w:left w:val="single" w:sz="0" w:space="0" w:color="D3D3D3"/>
              <w:bottom w:val="single" w:sz="0" w:space="0" w:color="D3D3D3"/>
              <w:right w:val="single" w:sz="0" w:space="0" w:color="D3D3D3"/>
            </w:tcBorders>
          </w:tcPr>
          <w:p w14:paraId="0F7D2B60" w14:textId="0DB69F58" w:rsidR="00B60FAD" w:rsidRPr="0086617E" w:rsidRDefault="00000000" w:rsidP="00656772">
            <w:pPr>
              <w:keepNext/>
              <w:spacing w:after="60"/>
              <w:jc w:val="center"/>
              <w:rPr>
                <w:rFonts w:ascii="Calibri" w:hAnsi="Calibri" w:cs="Calibri"/>
                <w:color w:val="000000" w:themeColor="text1"/>
              </w:rPr>
            </w:pPr>
            <w:r w:rsidRPr="0086617E">
              <w:rPr>
                <w:rFonts w:ascii="Calibri" w:hAnsi="Calibri" w:cs="Calibri"/>
                <w:color w:val="000000" w:themeColor="text1"/>
              </w:rPr>
              <w:t>23%</w:t>
            </w:r>
          </w:p>
        </w:tc>
      </w:tr>
      <w:tr w:rsidR="003C055D" w14:paraId="6A2725C4" w14:textId="77777777" w:rsidTr="003C055D">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F5AD975" w14:textId="77777777" w:rsidR="00B60FAD" w:rsidRPr="0086617E" w:rsidRDefault="00000000" w:rsidP="005F431E">
            <w:pPr>
              <w:keepNext/>
              <w:spacing w:after="60"/>
              <w:rPr>
                <w:rFonts w:ascii="Calibri" w:hAnsi="Calibri" w:cs="Calibri"/>
                <w:color w:val="000000" w:themeColor="text1"/>
              </w:rPr>
            </w:pPr>
            <w:r w:rsidRPr="0086617E">
              <w:rPr>
                <w:rFonts w:ascii="Calibri" w:hAnsi="Calibri" w:cs="Calibri"/>
                <w:b/>
                <w:color w:val="000000" w:themeColor="text1"/>
              </w:rPr>
              <w:t>Declined to State</w:t>
            </w:r>
          </w:p>
        </w:tc>
        <w:tc>
          <w:tcPr>
            <w:tcW w:w="0" w:type="auto"/>
            <w:tcBorders>
              <w:top w:val="single" w:sz="0" w:space="0" w:color="D3D3D3"/>
              <w:left w:val="single" w:sz="0" w:space="0" w:color="D3D3D3"/>
              <w:bottom w:val="single" w:sz="0" w:space="0" w:color="D3D3D3"/>
              <w:right w:val="single" w:sz="0" w:space="0" w:color="D3D3D3"/>
            </w:tcBorders>
          </w:tcPr>
          <w:p w14:paraId="7B551F10" w14:textId="793D131A" w:rsidR="00B60FAD" w:rsidRPr="0086617E" w:rsidRDefault="00000000" w:rsidP="00656772">
            <w:pPr>
              <w:keepNext/>
              <w:spacing w:after="60"/>
              <w:jc w:val="center"/>
              <w:rPr>
                <w:rFonts w:ascii="Calibri" w:hAnsi="Calibri" w:cs="Calibri"/>
                <w:color w:val="000000" w:themeColor="text1"/>
              </w:rPr>
            </w:pPr>
            <w:r w:rsidRPr="0086617E">
              <w:rPr>
                <w:rFonts w:ascii="Calibri" w:hAnsi="Calibri" w:cs="Calibri"/>
                <w:color w:val="000000" w:themeColor="text1"/>
              </w:rPr>
              <w:t>6.5%</w:t>
            </w:r>
          </w:p>
        </w:tc>
        <w:tc>
          <w:tcPr>
            <w:tcW w:w="0" w:type="auto"/>
            <w:tcBorders>
              <w:top w:val="single" w:sz="0" w:space="0" w:color="D3D3D3"/>
              <w:left w:val="single" w:sz="0" w:space="0" w:color="D3D3D3"/>
              <w:bottom w:val="single" w:sz="0" w:space="0" w:color="D3D3D3"/>
              <w:right w:val="single" w:sz="0" w:space="0" w:color="D3D3D3"/>
            </w:tcBorders>
          </w:tcPr>
          <w:p w14:paraId="0B95A68C" w14:textId="39811C3A" w:rsidR="00B60FAD" w:rsidRPr="0086617E" w:rsidRDefault="00000000" w:rsidP="00656772">
            <w:pPr>
              <w:keepNext/>
              <w:spacing w:after="60"/>
              <w:jc w:val="center"/>
              <w:rPr>
                <w:rFonts w:ascii="Calibri" w:hAnsi="Calibri" w:cs="Calibri"/>
                <w:color w:val="000000" w:themeColor="text1"/>
              </w:rPr>
            </w:pPr>
            <w:r w:rsidRPr="0086617E">
              <w:rPr>
                <w:rFonts w:ascii="Calibri" w:hAnsi="Calibri" w:cs="Calibri"/>
                <w:color w:val="000000" w:themeColor="text1"/>
              </w:rPr>
              <w:t>9.2%</w:t>
            </w:r>
          </w:p>
        </w:tc>
        <w:tc>
          <w:tcPr>
            <w:tcW w:w="1698" w:type="pct"/>
            <w:tcBorders>
              <w:top w:val="single" w:sz="0" w:space="0" w:color="D3D3D3"/>
              <w:left w:val="single" w:sz="0" w:space="0" w:color="D3D3D3"/>
              <w:bottom w:val="single" w:sz="0" w:space="0" w:color="D3D3D3"/>
              <w:right w:val="single" w:sz="0" w:space="0" w:color="D3D3D3"/>
            </w:tcBorders>
          </w:tcPr>
          <w:p w14:paraId="0722F48C" w14:textId="5DD219C3" w:rsidR="00B60FAD" w:rsidRPr="0086617E" w:rsidRDefault="00000000" w:rsidP="00656772">
            <w:pPr>
              <w:keepNext/>
              <w:spacing w:after="60"/>
              <w:jc w:val="center"/>
              <w:rPr>
                <w:rFonts w:ascii="Calibri" w:hAnsi="Calibri" w:cs="Calibri"/>
                <w:color w:val="000000" w:themeColor="text1"/>
              </w:rPr>
            </w:pPr>
            <w:r w:rsidRPr="0086617E">
              <w:rPr>
                <w:rFonts w:ascii="Calibri" w:hAnsi="Calibri" w:cs="Calibri"/>
                <w:color w:val="000000" w:themeColor="text1"/>
              </w:rPr>
              <w:t>9.5%</w:t>
            </w:r>
          </w:p>
        </w:tc>
        <w:tc>
          <w:tcPr>
            <w:tcW w:w="851" w:type="pct"/>
            <w:tcBorders>
              <w:top w:val="single" w:sz="0" w:space="0" w:color="D3D3D3"/>
              <w:left w:val="single" w:sz="0" w:space="0" w:color="D3D3D3"/>
              <w:bottom w:val="single" w:sz="0" w:space="0" w:color="D3D3D3"/>
              <w:right w:val="single" w:sz="0" w:space="0" w:color="D3D3D3"/>
            </w:tcBorders>
          </w:tcPr>
          <w:p w14:paraId="630C4E5D" w14:textId="6B2DB383" w:rsidR="00B60FAD" w:rsidRPr="0086617E" w:rsidRDefault="00000000" w:rsidP="00656772">
            <w:pPr>
              <w:keepNext/>
              <w:spacing w:after="60"/>
              <w:jc w:val="center"/>
              <w:rPr>
                <w:rFonts w:ascii="Calibri" w:hAnsi="Calibri" w:cs="Calibri"/>
                <w:color w:val="000000" w:themeColor="text1"/>
              </w:rPr>
            </w:pPr>
            <w:r w:rsidRPr="0086617E">
              <w:rPr>
                <w:rFonts w:ascii="Calibri" w:hAnsi="Calibri" w:cs="Calibri"/>
                <w:color w:val="000000" w:themeColor="text1"/>
              </w:rPr>
              <w:t>3.9%</w:t>
            </w:r>
          </w:p>
        </w:tc>
      </w:tr>
      <w:tr w:rsidR="003C055D" w14:paraId="3168FBD1" w14:textId="77777777" w:rsidTr="003C055D">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AE0C430" w14:textId="77777777" w:rsidR="00B60FAD" w:rsidRPr="0086617E" w:rsidRDefault="00000000" w:rsidP="005F431E">
            <w:pPr>
              <w:keepNext/>
              <w:spacing w:after="60"/>
              <w:rPr>
                <w:rFonts w:ascii="Calibri" w:hAnsi="Calibri" w:cs="Calibri"/>
                <w:color w:val="000000" w:themeColor="text1"/>
              </w:rPr>
            </w:pPr>
            <w:r w:rsidRPr="0086617E">
              <w:rPr>
                <w:rFonts w:ascii="Calibri" w:hAnsi="Calibri" w:cs="Calibri"/>
                <w:b/>
                <w:color w:val="000000" w:themeColor="text1"/>
              </w:rPr>
              <w:t>Missing</w:t>
            </w:r>
          </w:p>
        </w:tc>
        <w:tc>
          <w:tcPr>
            <w:tcW w:w="0" w:type="auto"/>
            <w:tcBorders>
              <w:top w:val="single" w:sz="0" w:space="0" w:color="D3D3D3"/>
              <w:left w:val="single" w:sz="0" w:space="0" w:color="D3D3D3"/>
              <w:bottom w:val="single" w:sz="0" w:space="0" w:color="D3D3D3"/>
              <w:right w:val="single" w:sz="0" w:space="0" w:color="D3D3D3"/>
            </w:tcBorders>
          </w:tcPr>
          <w:p w14:paraId="1BD36C89" w14:textId="7232629F" w:rsidR="00B60FAD" w:rsidRPr="0086617E" w:rsidRDefault="00000000" w:rsidP="00656772">
            <w:pPr>
              <w:keepNext/>
              <w:spacing w:after="60"/>
              <w:jc w:val="center"/>
              <w:rPr>
                <w:rFonts w:ascii="Calibri" w:hAnsi="Calibri" w:cs="Calibri"/>
                <w:color w:val="000000" w:themeColor="text1"/>
              </w:rPr>
            </w:pPr>
            <w:r w:rsidRPr="0086617E">
              <w:rPr>
                <w:rFonts w:ascii="Calibri" w:hAnsi="Calibri" w:cs="Calibri"/>
                <w:color w:val="000000" w:themeColor="text1"/>
              </w:rPr>
              <w:t>24%</w:t>
            </w:r>
          </w:p>
        </w:tc>
        <w:tc>
          <w:tcPr>
            <w:tcW w:w="0" w:type="auto"/>
            <w:tcBorders>
              <w:top w:val="single" w:sz="0" w:space="0" w:color="D3D3D3"/>
              <w:left w:val="single" w:sz="0" w:space="0" w:color="D3D3D3"/>
              <w:bottom w:val="single" w:sz="0" w:space="0" w:color="D3D3D3"/>
              <w:right w:val="single" w:sz="0" w:space="0" w:color="D3D3D3"/>
            </w:tcBorders>
          </w:tcPr>
          <w:p w14:paraId="18F78A6E" w14:textId="17B9F761" w:rsidR="00B60FAD" w:rsidRPr="0086617E" w:rsidRDefault="00000000" w:rsidP="00656772">
            <w:pPr>
              <w:keepNext/>
              <w:spacing w:after="60"/>
              <w:jc w:val="center"/>
              <w:rPr>
                <w:rFonts w:ascii="Calibri" w:hAnsi="Calibri" w:cs="Calibri"/>
                <w:color w:val="000000" w:themeColor="text1"/>
              </w:rPr>
            </w:pPr>
            <w:r w:rsidRPr="0086617E">
              <w:rPr>
                <w:rFonts w:ascii="Calibri" w:hAnsi="Calibri" w:cs="Calibri"/>
                <w:color w:val="000000" w:themeColor="text1"/>
              </w:rPr>
              <w:t>11%</w:t>
            </w:r>
          </w:p>
        </w:tc>
        <w:tc>
          <w:tcPr>
            <w:tcW w:w="1698" w:type="pct"/>
            <w:tcBorders>
              <w:top w:val="single" w:sz="0" w:space="0" w:color="D3D3D3"/>
              <w:left w:val="single" w:sz="0" w:space="0" w:color="D3D3D3"/>
              <w:bottom w:val="single" w:sz="0" w:space="0" w:color="D3D3D3"/>
              <w:right w:val="single" w:sz="0" w:space="0" w:color="D3D3D3"/>
            </w:tcBorders>
          </w:tcPr>
          <w:p w14:paraId="6B865C73" w14:textId="047558C6" w:rsidR="00B60FAD" w:rsidRPr="0086617E" w:rsidRDefault="00000000" w:rsidP="00656772">
            <w:pPr>
              <w:keepNext/>
              <w:spacing w:after="60"/>
              <w:jc w:val="center"/>
              <w:rPr>
                <w:rFonts w:ascii="Calibri" w:hAnsi="Calibri" w:cs="Calibri"/>
                <w:color w:val="000000" w:themeColor="text1"/>
              </w:rPr>
            </w:pPr>
            <w:r w:rsidRPr="0086617E">
              <w:rPr>
                <w:rFonts w:ascii="Calibri" w:hAnsi="Calibri" w:cs="Calibri"/>
                <w:color w:val="000000" w:themeColor="text1"/>
              </w:rPr>
              <w:t>22%</w:t>
            </w:r>
          </w:p>
        </w:tc>
        <w:tc>
          <w:tcPr>
            <w:tcW w:w="851" w:type="pct"/>
            <w:tcBorders>
              <w:top w:val="single" w:sz="0" w:space="0" w:color="D3D3D3"/>
              <w:left w:val="single" w:sz="0" w:space="0" w:color="D3D3D3"/>
              <w:bottom w:val="single" w:sz="0" w:space="0" w:color="D3D3D3"/>
              <w:right w:val="single" w:sz="0" w:space="0" w:color="D3D3D3"/>
            </w:tcBorders>
          </w:tcPr>
          <w:p w14:paraId="1C95945A" w14:textId="0A7CFBFC" w:rsidR="00B60FAD" w:rsidRPr="0086617E" w:rsidRDefault="00000000" w:rsidP="00656772">
            <w:pPr>
              <w:keepNext/>
              <w:spacing w:after="60"/>
              <w:jc w:val="center"/>
              <w:rPr>
                <w:rFonts w:ascii="Calibri" w:hAnsi="Calibri" w:cs="Calibri"/>
                <w:color w:val="000000" w:themeColor="text1"/>
              </w:rPr>
            </w:pPr>
            <w:r w:rsidRPr="0086617E">
              <w:rPr>
                <w:rFonts w:ascii="Calibri" w:hAnsi="Calibri" w:cs="Calibri"/>
                <w:color w:val="000000" w:themeColor="text1"/>
              </w:rPr>
              <w:t>32%</w:t>
            </w:r>
          </w:p>
        </w:tc>
      </w:tr>
      <w:tr w:rsidR="003C055D" w14:paraId="1662F045" w14:textId="77777777" w:rsidTr="003C055D">
        <w:trPr>
          <w:cantSplit/>
          <w:jc w:val="center"/>
        </w:trPr>
        <w:tc>
          <w:tcPr>
            <w:tcW w:w="5000" w:type="pct"/>
            <w:gridSpan w:val="5"/>
          </w:tcPr>
          <w:p w14:paraId="387BE561" w14:textId="559877EA" w:rsidR="00F146BF" w:rsidRPr="0086617E" w:rsidRDefault="00000000" w:rsidP="005F431E">
            <w:pPr>
              <w:keepNext/>
              <w:spacing w:after="60"/>
              <w:rPr>
                <w:rFonts w:ascii="Calibri" w:hAnsi="Calibri" w:cs="Calibri"/>
                <w:color w:val="000000" w:themeColor="text1"/>
              </w:rPr>
            </w:pPr>
            <w:r w:rsidRPr="0086617E">
              <w:rPr>
                <w:rFonts w:ascii="Calibri" w:hAnsi="Calibri" w:cs="Calibri"/>
                <w:i/>
                <w:color w:val="000000" w:themeColor="text1"/>
                <w:vertAlign w:val="superscript"/>
              </w:rPr>
              <w:t>1</w:t>
            </w:r>
            <w:r w:rsidRPr="0086617E">
              <w:rPr>
                <w:rFonts w:ascii="Calibri" w:hAnsi="Calibri" w:cs="Calibri"/>
                <w:color w:val="000000" w:themeColor="text1"/>
              </w:rPr>
              <w:t>n (%)</w:t>
            </w:r>
          </w:p>
          <w:p w14:paraId="23914078" w14:textId="436F9FCB" w:rsidR="00F146BF" w:rsidRPr="0086617E" w:rsidRDefault="00F146BF" w:rsidP="005F431E">
            <w:pPr>
              <w:keepNext/>
              <w:spacing w:after="60"/>
              <w:rPr>
                <w:rFonts w:ascii="Calibri" w:hAnsi="Calibri" w:cs="Calibri"/>
                <w:color w:val="000000" w:themeColor="text1"/>
              </w:rPr>
            </w:pPr>
          </w:p>
        </w:tc>
      </w:tr>
    </w:tbl>
    <w:tbl>
      <w:tblPr>
        <w:tblStyle w:val="TableGrid"/>
        <w:tblpPr w:leftFromText="180" w:rightFromText="180" w:vertAnchor="text" w:horzAnchor="margin" w:tblpXSpec="center" w:tblpY="346"/>
        <w:tblW w:w="0" w:type="auto"/>
        <w:tblLook w:val="04A0" w:firstRow="1" w:lastRow="0" w:firstColumn="1" w:lastColumn="0" w:noHBand="0" w:noVBand="1"/>
      </w:tblPr>
      <w:tblGrid>
        <w:gridCol w:w="2337"/>
        <w:gridCol w:w="2337"/>
        <w:gridCol w:w="2338"/>
      </w:tblGrid>
      <w:tr w:rsidR="003C055D" w14:paraId="132DDC3E" w14:textId="77777777" w:rsidTr="002E4C04">
        <w:tc>
          <w:tcPr>
            <w:tcW w:w="7012" w:type="dxa"/>
            <w:gridSpan w:val="3"/>
          </w:tcPr>
          <w:p w14:paraId="20A5C972" w14:textId="77777777" w:rsidR="002E4C04" w:rsidRPr="0086617E" w:rsidRDefault="00000000" w:rsidP="002E4C04">
            <w:pPr>
              <w:jc w:val="center"/>
              <w:rPr>
                <w:rFonts w:ascii="Calibri" w:hAnsi="Calibri" w:cs="Calibri"/>
                <w:b/>
                <w:bCs/>
                <w:color w:val="000000" w:themeColor="text1"/>
              </w:rPr>
            </w:pPr>
            <w:r w:rsidRPr="0086617E">
              <w:rPr>
                <w:rFonts w:ascii="Calibri" w:hAnsi="Calibri" w:cs="Calibri"/>
                <w:b/>
                <w:bCs/>
                <w:color w:val="000000" w:themeColor="text1"/>
              </w:rPr>
              <w:t>Figure 1: Reasons Cited for Being a Bystander</w:t>
            </w:r>
          </w:p>
        </w:tc>
      </w:tr>
      <w:tr w:rsidR="003C055D" w14:paraId="3A62ACF0" w14:textId="77777777" w:rsidTr="002E4C04">
        <w:tc>
          <w:tcPr>
            <w:tcW w:w="2337" w:type="dxa"/>
          </w:tcPr>
          <w:p w14:paraId="6166ECBB" w14:textId="77777777" w:rsidR="002E4C04" w:rsidRPr="0086617E" w:rsidRDefault="00000000" w:rsidP="002E4C04">
            <w:pPr>
              <w:jc w:val="center"/>
              <w:rPr>
                <w:rFonts w:ascii="Calibri" w:hAnsi="Calibri" w:cs="Calibri"/>
                <w:color w:val="000000" w:themeColor="text1"/>
                <w:u w:val="single"/>
              </w:rPr>
            </w:pPr>
            <w:r w:rsidRPr="0086617E">
              <w:rPr>
                <w:rFonts w:ascii="Calibri" w:hAnsi="Calibri" w:cs="Calibri"/>
                <w:color w:val="000000" w:themeColor="text1"/>
                <w:u w:val="single"/>
              </w:rPr>
              <w:t>Faculty</w:t>
            </w:r>
          </w:p>
        </w:tc>
        <w:tc>
          <w:tcPr>
            <w:tcW w:w="2337" w:type="dxa"/>
          </w:tcPr>
          <w:p w14:paraId="4494BEF4" w14:textId="51EEAFBA" w:rsidR="002E4C04" w:rsidRPr="0086617E" w:rsidRDefault="00000000" w:rsidP="002E4C04">
            <w:pPr>
              <w:jc w:val="center"/>
              <w:rPr>
                <w:rFonts w:ascii="Calibri" w:hAnsi="Calibri" w:cs="Calibri"/>
                <w:color w:val="000000" w:themeColor="text1"/>
                <w:u w:val="single"/>
              </w:rPr>
            </w:pPr>
            <w:r w:rsidRPr="0086617E">
              <w:rPr>
                <w:rFonts w:ascii="Calibri" w:hAnsi="Calibri" w:cs="Calibri"/>
                <w:color w:val="000000" w:themeColor="text1"/>
                <w:u w:val="single"/>
              </w:rPr>
              <w:t xml:space="preserve">Staff </w:t>
            </w:r>
            <w:r w:rsidR="00112409">
              <w:rPr>
                <w:rFonts w:ascii="Calibri" w:hAnsi="Calibri" w:cs="Calibri"/>
                <w:color w:val="000000" w:themeColor="text1"/>
                <w:u w:val="single"/>
              </w:rPr>
              <w:t>&amp;</w:t>
            </w:r>
            <w:r w:rsidRPr="0086617E">
              <w:rPr>
                <w:rFonts w:ascii="Calibri" w:hAnsi="Calibri" w:cs="Calibri"/>
                <w:color w:val="000000" w:themeColor="text1"/>
                <w:u w:val="single"/>
              </w:rPr>
              <w:t xml:space="preserve"> Non-Faculty Academics</w:t>
            </w:r>
          </w:p>
        </w:tc>
        <w:tc>
          <w:tcPr>
            <w:tcW w:w="2338" w:type="dxa"/>
          </w:tcPr>
          <w:p w14:paraId="196E5FEC" w14:textId="77777777" w:rsidR="002E4C04" w:rsidRPr="0086617E" w:rsidRDefault="00000000" w:rsidP="002E4C04">
            <w:pPr>
              <w:jc w:val="center"/>
              <w:rPr>
                <w:rFonts w:ascii="Calibri" w:hAnsi="Calibri" w:cs="Calibri"/>
                <w:color w:val="000000" w:themeColor="text1"/>
                <w:u w:val="single"/>
              </w:rPr>
            </w:pPr>
            <w:r w:rsidRPr="0086617E">
              <w:rPr>
                <w:rFonts w:ascii="Calibri" w:hAnsi="Calibri" w:cs="Calibri"/>
                <w:color w:val="000000" w:themeColor="text1"/>
                <w:u w:val="single"/>
              </w:rPr>
              <w:t>Students</w:t>
            </w:r>
          </w:p>
        </w:tc>
      </w:tr>
      <w:tr w:rsidR="003C055D" w14:paraId="3189886D" w14:textId="77777777" w:rsidTr="002E4C04">
        <w:tc>
          <w:tcPr>
            <w:tcW w:w="2337" w:type="dxa"/>
          </w:tcPr>
          <w:p w14:paraId="7691429C" w14:textId="40574C99" w:rsidR="004D6AF9" w:rsidRPr="0086617E" w:rsidRDefault="00000000" w:rsidP="004D6AF9">
            <w:pPr>
              <w:rPr>
                <w:rFonts w:ascii="Calibri" w:hAnsi="Calibri" w:cs="Calibri"/>
                <w:color w:val="000000" w:themeColor="text1"/>
              </w:rPr>
            </w:pPr>
            <w:r w:rsidRPr="0086617E">
              <w:rPr>
                <w:rFonts w:ascii="Calibri" w:hAnsi="Calibri" w:cs="Calibri"/>
                <w:color w:val="000000" w:themeColor="text1"/>
              </w:rPr>
              <w:t>“I don’t recognize the violations”</w:t>
            </w:r>
          </w:p>
        </w:tc>
        <w:tc>
          <w:tcPr>
            <w:tcW w:w="2337" w:type="dxa"/>
          </w:tcPr>
          <w:p w14:paraId="3DB54931" w14:textId="5641CA42" w:rsidR="004D6AF9" w:rsidRPr="0086617E" w:rsidRDefault="00000000" w:rsidP="004D6AF9">
            <w:pPr>
              <w:rPr>
                <w:rFonts w:ascii="Calibri" w:hAnsi="Calibri" w:cs="Calibri"/>
                <w:color w:val="000000" w:themeColor="text1"/>
              </w:rPr>
            </w:pPr>
            <w:r w:rsidRPr="0086617E">
              <w:rPr>
                <w:rFonts w:ascii="Calibri" w:hAnsi="Calibri" w:cs="Calibri"/>
                <w:color w:val="000000" w:themeColor="text1"/>
              </w:rPr>
              <w:t>“I feel paralyzed and don’t know what to do”</w:t>
            </w:r>
          </w:p>
        </w:tc>
        <w:tc>
          <w:tcPr>
            <w:tcW w:w="2338" w:type="dxa"/>
          </w:tcPr>
          <w:p w14:paraId="6EC5B3A4" w14:textId="2C54AF4E" w:rsidR="004D6AF9" w:rsidRPr="0086617E" w:rsidRDefault="00000000" w:rsidP="004D6AF9">
            <w:pPr>
              <w:rPr>
                <w:rFonts w:ascii="Calibri" w:hAnsi="Calibri" w:cs="Calibri"/>
                <w:color w:val="000000" w:themeColor="text1"/>
              </w:rPr>
            </w:pPr>
            <w:r w:rsidRPr="0086617E">
              <w:rPr>
                <w:rFonts w:ascii="Calibri" w:hAnsi="Calibri" w:cs="Calibri"/>
                <w:color w:val="000000" w:themeColor="text1"/>
              </w:rPr>
              <w:t>“I feel paralyzed and don’t know what to do”</w:t>
            </w:r>
          </w:p>
        </w:tc>
      </w:tr>
      <w:tr w:rsidR="003C055D" w14:paraId="1A9CA6FC" w14:textId="77777777" w:rsidTr="002E4C04">
        <w:tc>
          <w:tcPr>
            <w:tcW w:w="2337" w:type="dxa"/>
          </w:tcPr>
          <w:p w14:paraId="04437C2B" w14:textId="70226F55" w:rsidR="004D6AF9" w:rsidRPr="0086617E" w:rsidRDefault="00000000" w:rsidP="004D6AF9">
            <w:pPr>
              <w:rPr>
                <w:rFonts w:ascii="Calibri" w:hAnsi="Calibri" w:cs="Calibri"/>
                <w:color w:val="000000" w:themeColor="text1"/>
              </w:rPr>
            </w:pPr>
            <w:r w:rsidRPr="0086617E">
              <w:rPr>
                <w:rFonts w:ascii="Calibri" w:hAnsi="Calibri" w:cs="Calibri"/>
                <w:color w:val="000000" w:themeColor="text1"/>
              </w:rPr>
              <w:t>“I feel paralyzed and don’t know what to do”</w:t>
            </w:r>
          </w:p>
        </w:tc>
        <w:tc>
          <w:tcPr>
            <w:tcW w:w="2337" w:type="dxa"/>
          </w:tcPr>
          <w:p w14:paraId="2BFF246F" w14:textId="34F92F40" w:rsidR="004D6AF9" w:rsidRPr="0086617E" w:rsidRDefault="00000000" w:rsidP="004D6AF9">
            <w:pPr>
              <w:rPr>
                <w:rFonts w:ascii="Calibri" w:hAnsi="Calibri" w:cs="Calibri"/>
                <w:color w:val="000000" w:themeColor="text1"/>
              </w:rPr>
            </w:pPr>
            <w:r w:rsidRPr="0086617E">
              <w:rPr>
                <w:rFonts w:ascii="Calibri" w:hAnsi="Calibri" w:cs="Calibri"/>
                <w:color w:val="000000" w:themeColor="text1"/>
              </w:rPr>
              <w:t>“I was not in a position of power or authority”</w:t>
            </w:r>
          </w:p>
        </w:tc>
        <w:tc>
          <w:tcPr>
            <w:tcW w:w="2338" w:type="dxa"/>
          </w:tcPr>
          <w:p w14:paraId="7625939B" w14:textId="47D60A25" w:rsidR="004D6AF9" w:rsidRPr="0086617E" w:rsidRDefault="00000000" w:rsidP="004D6AF9">
            <w:pPr>
              <w:rPr>
                <w:rFonts w:ascii="Calibri" w:hAnsi="Calibri" w:cs="Calibri"/>
                <w:color w:val="000000" w:themeColor="text1"/>
              </w:rPr>
            </w:pPr>
            <w:r w:rsidRPr="0086617E">
              <w:rPr>
                <w:rFonts w:ascii="Calibri" w:hAnsi="Calibri" w:cs="Calibri"/>
                <w:color w:val="000000" w:themeColor="text1"/>
              </w:rPr>
              <w:t>“I am fearful of doing or saying the wrong thing”</w:t>
            </w:r>
          </w:p>
        </w:tc>
      </w:tr>
      <w:tr w:rsidR="003C055D" w14:paraId="7CED4995" w14:textId="77777777" w:rsidTr="002E4C04">
        <w:tc>
          <w:tcPr>
            <w:tcW w:w="2337" w:type="dxa"/>
          </w:tcPr>
          <w:p w14:paraId="06BEC6D3" w14:textId="74160357" w:rsidR="004D6AF9" w:rsidRPr="0086617E" w:rsidRDefault="00000000" w:rsidP="004D6AF9">
            <w:pPr>
              <w:rPr>
                <w:rFonts w:ascii="Calibri" w:hAnsi="Calibri" w:cs="Calibri"/>
                <w:color w:val="000000" w:themeColor="text1"/>
              </w:rPr>
            </w:pPr>
            <w:r w:rsidRPr="0086617E">
              <w:rPr>
                <w:rFonts w:ascii="Calibri" w:hAnsi="Calibri" w:cs="Calibri"/>
                <w:color w:val="000000" w:themeColor="text1"/>
              </w:rPr>
              <w:t>“I’m not comfortable with conflict”</w:t>
            </w:r>
          </w:p>
        </w:tc>
        <w:tc>
          <w:tcPr>
            <w:tcW w:w="2337" w:type="dxa"/>
          </w:tcPr>
          <w:p w14:paraId="5FDE45BF" w14:textId="56968BF5" w:rsidR="004D6AF9" w:rsidRPr="0086617E" w:rsidRDefault="00000000" w:rsidP="004D6AF9">
            <w:pPr>
              <w:rPr>
                <w:rFonts w:ascii="Calibri" w:hAnsi="Calibri" w:cs="Calibri"/>
                <w:color w:val="000000" w:themeColor="text1"/>
              </w:rPr>
            </w:pPr>
            <w:r w:rsidRPr="0086617E">
              <w:rPr>
                <w:rFonts w:ascii="Calibri" w:hAnsi="Calibri" w:cs="Calibri"/>
                <w:color w:val="000000" w:themeColor="text1"/>
              </w:rPr>
              <w:t>“I am fearful of repercussions or retaliation from others”</w:t>
            </w:r>
          </w:p>
        </w:tc>
        <w:tc>
          <w:tcPr>
            <w:tcW w:w="2338" w:type="dxa"/>
          </w:tcPr>
          <w:p w14:paraId="6D2699F5" w14:textId="794FF9DD" w:rsidR="004D6AF9" w:rsidRPr="0086617E" w:rsidRDefault="00000000" w:rsidP="004D6AF9">
            <w:pPr>
              <w:rPr>
                <w:rFonts w:ascii="Calibri" w:hAnsi="Calibri" w:cs="Calibri"/>
                <w:color w:val="000000" w:themeColor="text1"/>
              </w:rPr>
            </w:pPr>
            <w:r w:rsidRPr="0086617E">
              <w:rPr>
                <w:rFonts w:ascii="Calibri" w:hAnsi="Calibri" w:cs="Calibri"/>
                <w:color w:val="000000" w:themeColor="text1"/>
              </w:rPr>
              <w:t>“I was not in a position of power or authority”</w:t>
            </w:r>
          </w:p>
        </w:tc>
      </w:tr>
      <w:tr w:rsidR="003C055D" w14:paraId="3721D118" w14:textId="77777777" w:rsidTr="002E4C04">
        <w:tc>
          <w:tcPr>
            <w:tcW w:w="2337" w:type="dxa"/>
          </w:tcPr>
          <w:p w14:paraId="362CC374" w14:textId="0B8B1D5D" w:rsidR="004D6AF9" w:rsidRPr="0086617E" w:rsidRDefault="00000000" w:rsidP="004D6AF9">
            <w:pPr>
              <w:rPr>
                <w:rFonts w:ascii="Calibri" w:hAnsi="Calibri" w:cs="Calibri"/>
                <w:color w:val="000000" w:themeColor="text1"/>
              </w:rPr>
            </w:pPr>
            <w:r w:rsidRPr="0086617E">
              <w:rPr>
                <w:rFonts w:ascii="Calibri" w:hAnsi="Calibri" w:cs="Calibri"/>
                <w:color w:val="000000" w:themeColor="text1"/>
              </w:rPr>
              <w:t>“I am fearful of doing or saying the wrong thing”</w:t>
            </w:r>
          </w:p>
        </w:tc>
        <w:tc>
          <w:tcPr>
            <w:tcW w:w="2337" w:type="dxa"/>
          </w:tcPr>
          <w:p w14:paraId="6E530963" w14:textId="68840A72" w:rsidR="004D6AF9" w:rsidRPr="0086617E" w:rsidRDefault="00000000" w:rsidP="004D6AF9">
            <w:pPr>
              <w:rPr>
                <w:rFonts w:ascii="Calibri" w:hAnsi="Calibri" w:cs="Calibri"/>
                <w:color w:val="000000" w:themeColor="text1"/>
              </w:rPr>
            </w:pPr>
            <w:r w:rsidRPr="0086617E">
              <w:rPr>
                <w:rFonts w:ascii="Calibri" w:hAnsi="Calibri" w:cs="Calibri"/>
                <w:color w:val="000000" w:themeColor="text1"/>
              </w:rPr>
              <w:t>“I am fearful of doing or saying the wrong thing”</w:t>
            </w:r>
          </w:p>
        </w:tc>
        <w:tc>
          <w:tcPr>
            <w:tcW w:w="2338" w:type="dxa"/>
          </w:tcPr>
          <w:p w14:paraId="029C096A" w14:textId="0C319DFB" w:rsidR="004D6AF9" w:rsidRPr="0086617E" w:rsidRDefault="00000000" w:rsidP="004D6AF9">
            <w:pPr>
              <w:rPr>
                <w:rFonts w:ascii="Calibri" w:hAnsi="Calibri" w:cs="Calibri"/>
                <w:color w:val="000000" w:themeColor="text1"/>
              </w:rPr>
            </w:pPr>
            <w:r w:rsidRPr="0086617E">
              <w:rPr>
                <w:rFonts w:ascii="Calibri" w:hAnsi="Calibri" w:cs="Calibri"/>
                <w:color w:val="000000" w:themeColor="text1"/>
              </w:rPr>
              <w:t>“I am fearful of repercussions or retaliation from others”</w:t>
            </w:r>
          </w:p>
        </w:tc>
      </w:tr>
      <w:tr w:rsidR="003C055D" w14:paraId="2235370F" w14:textId="77777777" w:rsidTr="002E4C04">
        <w:tc>
          <w:tcPr>
            <w:tcW w:w="2337" w:type="dxa"/>
          </w:tcPr>
          <w:p w14:paraId="6700F47B" w14:textId="72F23CE4" w:rsidR="004D6AF9" w:rsidRPr="0086617E" w:rsidRDefault="00000000" w:rsidP="004D6AF9">
            <w:pPr>
              <w:rPr>
                <w:rFonts w:ascii="Calibri" w:hAnsi="Calibri" w:cs="Calibri"/>
                <w:color w:val="000000" w:themeColor="text1"/>
              </w:rPr>
            </w:pPr>
            <w:r w:rsidRPr="0086617E">
              <w:rPr>
                <w:rFonts w:ascii="Calibri" w:hAnsi="Calibri" w:cs="Calibri"/>
                <w:color w:val="000000" w:themeColor="text1"/>
              </w:rPr>
              <w:t>“I was not in a position of power or authority”</w:t>
            </w:r>
          </w:p>
        </w:tc>
        <w:tc>
          <w:tcPr>
            <w:tcW w:w="2337" w:type="dxa"/>
          </w:tcPr>
          <w:p w14:paraId="2AAFEFF9" w14:textId="77777777" w:rsidR="004D6AF9" w:rsidRPr="0086617E" w:rsidRDefault="004D6AF9" w:rsidP="004D6AF9">
            <w:pPr>
              <w:rPr>
                <w:rFonts w:ascii="Calibri" w:hAnsi="Calibri" w:cs="Calibri"/>
                <w:color w:val="000000" w:themeColor="text1"/>
              </w:rPr>
            </w:pPr>
          </w:p>
        </w:tc>
        <w:tc>
          <w:tcPr>
            <w:tcW w:w="2338" w:type="dxa"/>
          </w:tcPr>
          <w:p w14:paraId="3A95DC67" w14:textId="6686620D" w:rsidR="004D6AF9" w:rsidRPr="0086617E" w:rsidRDefault="00000000" w:rsidP="004D6AF9">
            <w:pPr>
              <w:rPr>
                <w:rFonts w:ascii="Calibri" w:hAnsi="Calibri" w:cs="Calibri"/>
                <w:color w:val="000000" w:themeColor="text1"/>
              </w:rPr>
            </w:pPr>
            <w:r w:rsidRPr="0086617E">
              <w:rPr>
                <w:rFonts w:ascii="Calibri" w:hAnsi="Calibri" w:cs="Calibri"/>
                <w:color w:val="000000" w:themeColor="text1"/>
              </w:rPr>
              <w:t>“I’m not comfortable with conflict”</w:t>
            </w:r>
          </w:p>
        </w:tc>
      </w:tr>
    </w:tbl>
    <w:p w14:paraId="78FFC707" w14:textId="078361A4" w:rsidR="002F71AB" w:rsidRPr="0086617E" w:rsidRDefault="002F71AB">
      <w:pPr>
        <w:rPr>
          <w:rFonts w:ascii="Calibri" w:hAnsi="Calibri" w:cs="Calibri"/>
          <w:color w:val="000000" w:themeColor="text1"/>
        </w:rPr>
      </w:pPr>
    </w:p>
    <w:p w14:paraId="5AC89AD4" w14:textId="77777777" w:rsidR="00E759A0" w:rsidRPr="00E94CD1" w:rsidRDefault="00000000" w:rsidP="00892C89">
      <w:pPr>
        <w:pStyle w:val="Heading2"/>
      </w:pPr>
      <w:bookmarkStart w:id="3" w:name="_Toc125723162"/>
      <w:bookmarkStart w:id="4" w:name="_Toc127534470"/>
      <w:r w:rsidRPr="00E94CD1">
        <w:lastRenderedPageBreak/>
        <w:t>3. Self-Labeled Anti-Racists: How does the SPH community identify themselves?</w:t>
      </w:r>
      <w:bookmarkEnd w:id="3"/>
      <w:bookmarkEnd w:id="4"/>
    </w:p>
    <w:p w14:paraId="6BCF42E3" w14:textId="2FCBE93E" w:rsidR="002F71AB" w:rsidRPr="0086617E" w:rsidRDefault="002F71AB" w:rsidP="00D30D34">
      <w:pPr>
        <w:spacing w:after="0"/>
        <w:rPr>
          <w:rFonts w:ascii="Calibri" w:hAnsi="Calibri" w:cs="Calibri"/>
          <w:color w:val="000000" w:themeColor="text1"/>
        </w:rPr>
      </w:pPr>
    </w:p>
    <w:p w14:paraId="33ECE427" w14:textId="0E21F078" w:rsidR="00045F73" w:rsidRPr="0086617E" w:rsidRDefault="00000000" w:rsidP="00C73399">
      <w:pPr>
        <w:ind w:left="160"/>
        <w:rPr>
          <w:rFonts w:ascii="Calibri" w:hAnsi="Calibri" w:cs="Calibri"/>
          <w:color w:val="000000" w:themeColor="text1"/>
        </w:rPr>
      </w:pPr>
      <w:r w:rsidRPr="0086617E">
        <w:rPr>
          <w:rFonts w:ascii="Calibri" w:hAnsi="Calibri" w:cs="Calibri"/>
          <w:color w:val="000000" w:themeColor="text1"/>
        </w:rPr>
        <w:t xml:space="preserve">Participants were given definitions of the terms “anti-racist” and “non-racist.” They were then asked to check if they identified as anti-racist, non-racist, both, </w:t>
      </w:r>
      <w:proofErr w:type="gramStart"/>
      <w:r w:rsidRPr="0086617E">
        <w:rPr>
          <w:rFonts w:ascii="Calibri" w:hAnsi="Calibri" w:cs="Calibri"/>
          <w:color w:val="000000" w:themeColor="text1"/>
        </w:rPr>
        <w:t>or</w:t>
      </w:r>
      <w:proofErr w:type="gramEnd"/>
      <w:r w:rsidRPr="0086617E">
        <w:rPr>
          <w:rFonts w:ascii="Calibri" w:hAnsi="Calibri" w:cs="Calibri"/>
          <w:color w:val="000000" w:themeColor="text1"/>
        </w:rPr>
        <w:t xml:space="preserve"> neither of the above. </w:t>
      </w:r>
    </w:p>
    <w:tbl>
      <w:tblPr>
        <w:tblStyle w:val="Table"/>
        <w:tblW w:w="5000" w:type="pct"/>
        <w:jc w:val="center"/>
        <w:tblCellMar>
          <w:left w:w="60" w:type="dxa"/>
          <w:right w:w="60" w:type="dxa"/>
        </w:tblCellMar>
        <w:tblLook w:val="0000" w:firstRow="0" w:lastRow="0" w:firstColumn="0" w:lastColumn="0" w:noHBand="0" w:noVBand="0"/>
      </w:tblPr>
      <w:tblGrid>
        <w:gridCol w:w="2749"/>
        <w:gridCol w:w="1335"/>
        <w:gridCol w:w="1210"/>
        <w:gridCol w:w="2626"/>
        <w:gridCol w:w="1440"/>
      </w:tblGrid>
      <w:tr w:rsidR="003C055D" w14:paraId="5BE742CF" w14:textId="77777777" w:rsidTr="003C055D">
        <w:trPr>
          <w:cantSplit/>
          <w:tblHeader/>
          <w:jc w:val="center"/>
        </w:trPr>
        <w:tc>
          <w:tcPr>
            <w:tcW w:w="0" w:type="auto"/>
            <w:gridSpan w:val="5"/>
            <w:tcBorders>
              <w:top w:val="single" w:sz="16" w:space="0" w:color="D3D3D3"/>
              <w:left w:val="single" w:sz="0" w:space="0" w:color="D3D3D3"/>
              <w:bottom w:val="single" w:sz="16" w:space="0" w:color="D3D3D3"/>
              <w:right w:val="single" w:sz="0" w:space="0" w:color="D3D3D3"/>
            </w:tcBorders>
          </w:tcPr>
          <w:p w14:paraId="25B640F8" w14:textId="5ABE3B47" w:rsidR="006153DC" w:rsidRPr="0086617E" w:rsidRDefault="00000000" w:rsidP="006A744A">
            <w:pPr>
              <w:keepNext/>
              <w:spacing w:after="60"/>
              <w:jc w:val="center"/>
              <w:rPr>
                <w:rFonts w:ascii="Calibri" w:hAnsi="Calibri" w:cs="Calibri"/>
                <w:b/>
                <w:bCs/>
                <w:color w:val="000000" w:themeColor="text1"/>
              </w:rPr>
            </w:pPr>
            <w:r w:rsidRPr="0086617E">
              <w:rPr>
                <w:rFonts w:ascii="Calibri" w:hAnsi="Calibri" w:cs="Calibri"/>
                <w:b/>
                <w:bCs/>
                <w:color w:val="000000" w:themeColor="text1"/>
              </w:rPr>
              <w:t>Table 3: Anti-Racist Self-Identifications of SPH Community</w:t>
            </w:r>
          </w:p>
        </w:tc>
      </w:tr>
      <w:tr w:rsidR="003C055D" w14:paraId="5F54FCFE" w14:textId="77777777" w:rsidTr="003C055D">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2BF2052" w14:textId="77777777" w:rsidR="000B059D" w:rsidRPr="0086617E" w:rsidRDefault="000B059D" w:rsidP="005F431E">
            <w:pPr>
              <w:keepNext/>
              <w:spacing w:after="60"/>
              <w:rPr>
                <w:rFonts w:ascii="Calibri" w:hAnsi="Calibri" w:cs="Calibri"/>
                <w:b/>
                <w:color w:val="000000" w:themeColor="text1"/>
              </w:rPr>
            </w:pPr>
          </w:p>
        </w:tc>
        <w:tc>
          <w:tcPr>
            <w:tcW w:w="0" w:type="auto"/>
            <w:tcBorders>
              <w:top w:val="single" w:sz="0" w:space="0" w:color="D3D3D3"/>
              <w:left w:val="single" w:sz="0" w:space="0" w:color="D3D3D3"/>
              <w:bottom w:val="single" w:sz="0" w:space="0" w:color="D3D3D3"/>
              <w:right w:val="single" w:sz="0" w:space="0" w:color="D3D3D3"/>
            </w:tcBorders>
          </w:tcPr>
          <w:p w14:paraId="3F97C155" w14:textId="668909C5" w:rsidR="0012080F" w:rsidRPr="0086617E" w:rsidRDefault="00000000" w:rsidP="005E4344">
            <w:pPr>
              <w:keepNext/>
              <w:spacing w:after="60"/>
              <w:jc w:val="center"/>
              <w:rPr>
                <w:rFonts w:ascii="Calibri" w:hAnsi="Calibri" w:cs="Calibri"/>
                <w:color w:val="000000" w:themeColor="text1"/>
                <w:lang w:val="pl-PL"/>
              </w:rPr>
            </w:pPr>
            <w:proofErr w:type="spellStart"/>
            <w:r w:rsidRPr="0086617E">
              <w:rPr>
                <w:rFonts w:ascii="Calibri" w:hAnsi="Calibri" w:cs="Calibri"/>
                <w:color w:val="000000" w:themeColor="text1"/>
                <w:lang w:val="pl-PL"/>
              </w:rPr>
              <w:t>Overall</w:t>
            </w:r>
            <w:proofErr w:type="spellEnd"/>
          </w:p>
          <w:p w14:paraId="5947C56D" w14:textId="5F89ABFC" w:rsidR="000B059D" w:rsidRPr="0086617E" w:rsidRDefault="00000000" w:rsidP="005E4344">
            <w:pPr>
              <w:keepNext/>
              <w:spacing w:after="60"/>
              <w:jc w:val="center"/>
              <w:rPr>
                <w:rFonts w:ascii="Calibri" w:hAnsi="Calibri" w:cs="Calibri"/>
                <w:color w:val="000000" w:themeColor="text1"/>
                <w:lang w:val="pl-PL"/>
              </w:rPr>
            </w:pPr>
            <w:r w:rsidRPr="0086617E">
              <w:rPr>
                <w:rFonts w:ascii="Calibri" w:hAnsi="Calibri" w:cs="Calibri"/>
                <w:color w:val="000000" w:themeColor="text1"/>
                <w:lang w:val="pl-PL"/>
              </w:rPr>
              <w:t>(</w:t>
            </w:r>
            <w:r w:rsidR="00426C0D" w:rsidRPr="0086617E">
              <w:rPr>
                <w:rFonts w:ascii="Calibri" w:hAnsi="Calibri" w:cs="Calibri"/>
                <w:color w:val="000000" w:themeColor="text1"/>
                <w:lang w:val="pl-PL"/>
              </w:rPr>
              <w:t>N = 446</w:t>
            </w:r>
            <w:r w:rsidR="00426C0D" w:rsidRPr="0086617E">
              <w:rPr>
                <w:rFonts w:ascii="Calibri" w:hAnsi="Calibri" w:cs="Calibri"/>
                <w:i/>
                <w:color w:val="000000" w:themeColor="text1"/>
                <w:vertAlign w:val="superscript"/>
                <w:lang w:val="pl-PL"/>
              </w:rPr>
              <w:t>1</w:t>
            </w:r>
            <w:r w:rsidRPr="0086617E">
              <w:rPr>
                <w:rFonts w:ascii="Calibri" w:hAnsi="Calibri" w:cs="Calibri"/>
                <w:color w:val="000000" w:themeColor="text1"/>
                <w:lang w:val="pl-PL"/>
              </w:rPr>
              <w:t>)</w:t>
            </w:r>
          </w:p>
        </w:tc>
        <w:tc>
          <w:tcPr>
            <w:tcW w:w="0" w:type="auto"/>
            <w:tcBorders>
              <w:top w:val="single" w:sz="0" w:space="0" w:color="D3D3D3"/>
              <w:left w:val="single" w:sz="0" w:space="0" w:color="D3D3D3"/>
              <w:bottom w:val="single" w:sz="0" w:space="0" w:color="D3D3D3"/>
              <w:right w:val="single" w:sz="0" w:space="0" w:color="D3D3D3"/>
            </w:tcBorders>
          </w:tcPr>
          <w:p w14:paraId="3510DA64" w14:textId="3248B8DA" w:rsidR="0012080F" w:rsidRPr="0086617E" w:rsidRDefault="00000000" w:rsidP="005E4344">
            <w:pPr>
              <w:keepNext/>
              <w:spacing w:after="60"/>
              <w:jc w:val="center"/>
              <w:rPr>
                <w:rFonts w:ascii="Calibri" w:hAnsi="Calibri" w:cs="Calibri"/>
                <w:color w:val="000000" w:themeColor="text1"/>
                <w:lang w:val="pl-PL"/>
              </w:rPr>
            </w:pPr>
            <w:proofErr w:type="spellStart"/>
            <w:r w:rsidRPr="0086617E">
              <w:rPr>
                <w:rFonts w:ascii="Calibri" w:hAnsi="Calibri" w:cs="Calibri"/>
                <w:color w:val="000000" w:themeColor="text1"/>
                <w:lang w:val="pl-PL"/>
              </w:rPr>
              <w:t>Faculty</w:t>
            </w:r>
            <w:proofErr w:type="spellEnd"/>
          </w:p>
          <w:p w14:paraId="316DC60F" w14:textId="3BE0AB1A" w:rsidR="000B059D" w:rsidRPr="0086617E" w:rsidRDefault="00000000" w:rsidP="005E4344">
            <w:pPr>
              <w:keepNext/>
              <w:spacing w:after="60"/>
              <w:jc w:val="center"/>
              <w:rPr>
                <w:rFonts w:ascii="Calibri" w:hAnsi="Calibri" w:cs="Calibri"/>
                <w:color w:val="000000" w:themeColor="text1"/>
                <w:lang w:val="pl-PL"/>
              </w:rPr>
            </w:pPr>
            <w:r w:rsidRPr="0086617E">
              <w:rPr>
                <w:rFonts w:ascii="Calibri" w:hAnsi="Calibri" w:cs="Calibri"/>
                <w:color w:val="000000" w:themeColor="text1"/>
                <w:lang w:val="pl-PL"/>
              </w:rPr>
              <w:t>(</w:t>
            </w:r>
            <w:r w:rsidR="00426C0D" w:rsidRPr="0086617E">
              <w:rPr>
                <w:rFonts w:ascii="Calibri" w:hAnsi="Calibri" w:cs="Calibri"/>
                <w:color w:val="000000" w:themeColor="text1"/>
                <w:lang w:val="pl-PL"/>
              </w:rPr>
              <w:t>N = 141</w:t>
            </w:r>
            <w:r w:rsidR="00426C0D" w:rsidRPr="0086617E">
              <w:rPr>
                <w:rFonts w:ascii="Calibri" w:hAnsi="Calibri" w:cs="Calibri"/>
                <w:i/>
                <w:color w:val="000000" w:themeColor="text1"/>
                <w:vertAlign w:val="superscript"/>
                <w:lang w:val="pl-PL"/>
              </w:rPr>
              <w:t>1</w:t>
            </w:r>
            <w:r w:rsidRPr="0086617E">
              <w:rPr>
                <w:rFonts w:ascii="Calibri" w:hAnsi="Calibri" w:cs="Calibri"/>
                <w:color w:val="000000" w:themeColor="text1"/>
                <w:lang w:val="pl-PL"/>
              </w:rPr>
              <w:t>)</w:t>
            </w:r>
          </w:p>
        </w:tc>
        <w:tc>
          <w:tcPr>
            <w:tcW w:w="1403" w:type="pct"/>
            <w:tcBorders>
              <w:top w:val="single" w:sz="0" w:space="0" w:color="D3D3D3"/>
              <w:left w:val="single" w:sz="0" w:space="0" w:color="D3D3D3"/>
              <w:bottom w:val="single" w:sz="0" w:space="0" w:color="D3D3D3"/>
              <w:right w:val="single" w:sz="0" w:space="0" w:color="D3D3D3"/>
            </w:tcBorders>
          </w:tcPr>
          <w:p w14:paraId="535876E0" w14:textId="19EEC8B0" w:rsidR="0012080F" w:rsidRPr="006C798C" w:rsidRDefault="00112409" w:rsidP="005E4344">
            <w:pPr>
              <w:keepNext/>
              <w:spacing w:after="60"/>
              <w:jc w:val="center"/>
              <w:rPr>
                <w:rFonts w:ascii="Calibri" w:hAnsi="Calibri" w:cs="Calibri"/>
                <w:color w:val="000000" w:themeColor="text1"/>
              </w:rPr>
            </w:pPr>
            <w:r w:rsidRPr="006C798C">
              <w:rPr>
                <w:rFonts w:ascii="Calibri" w:hAnsi="Calibri" w:cs="Calibri"/>
                <w:color w:val="000000" w:themeColor="text1"/>
              </w:rPr>
              <w:t>Staff &amp; Non-Faculty Academics</w:t>
            </w:r>
          </w:p>
          <w:p w14:paraId="5B53F0A9" w14:textId="6296EEEA" w:rsidR="000B059D" w:rsidRPr="006C798C" w:rsidRDefault="00000000" w:rsidP="005E4344">
            <w:pPr>
              <w:keepNext/>
              <w:spacing w:after="60"/>
              <w:jc w:val="center"/>
              <w:rPr>
                <w:rFonts w:ascii="Calibri" w:hAnsi="Calibri" w:cs="Calibri"/>
                <w:color w:val="000000" w:themeColor="text1"/>
              </w:rPr>
            </w:pPr>
            <w:r w:rsidRPr="006C798C">
              <w:rPr>
                <w:rFonts w:ascii="Calibri" w:hAnsi="Calibri" w:cs="Calibri"/>
                <w:color w:val="000000" w:themeColor="text1"/>
              </w:rPr>
              <w:t>(</w:t>
            </w:r>
            <w:r w:rsidR="00DC05A7" w:rsidRPr="006C798C">
              <w:rPr>
                <w:rFonts w:ascii="Calibri" w:hAnsi="Calibri" w:cs="Calibri"/>
                <w:color w:val="000000" w:themeColor="text1"/>
              </w:rPr>
              <w:t>N = 74</w:t>
            </w:r>
            <w:r w:rsidR="00DC05A7" w:rsidRPr="006C798C">
              <w:rPr>
                <w:rFonts w:ascii="Calibri" w:hAnsi="Calibri" w:cs="Calibri"/>
                <w:i/>
                <w:color w:val="000000" w:themeColor="text1"/>
                <w:vertAlign w:val="superscript"/>
              </w:rPr>
              <w:t>1</w:t>
            </w:r>
            <w:r w:rsidRPr="006C798C">
              <w:rPr>
                <w:rFonts w:ascii="Calibri" w:hAnsi="Calibri" w:cs="Calibri"/>
                <w:color w:val="000000" w:themeColor="text1"/>
              </w:rPr>
              <w:t>)</w:t>
            </w:r>
          </w:p>
        </w:tc>
        <w:tc>
          <w:tcPr>
            <w:tcW w:w="769" w:type="pct"/>
            <w:tcBorders>
              <w:top w:val="single" w:sz="0" w:space="0" w:color="D3D3D3"/>
              <w:left w:val="single" w:sz="0" w:space="0" w:color="D3D3D3"/>
              <w:bottom w:val="single" w:sz="0" w:space="0" w:color="D3D3D3"/>
              <w:right w:val="single" w:sz="0" w:space="0" w:color="D3D3D3"/>
            </w:tcBorders>
          </w:tcPr>
          <w:p w14:paraId="297D681C" w14:textId="2F23757F" w:rsidR="0012080F" w:rsidRPr="0086617E" w:rsidRDefault="00000000" w:rsidP="005E4344">
            <w:pPr>
              <w:keepNext/>
              <w:spacing w:after="60"/>
              <w:jc w:val="center"/>
              <w:rPr>
                <w:rFonts w:ascii="Calibri" w:hAnsi="Calibri" w:cs="Calibri"/>
                <w:color w:val="000000" w:themeColor="text1"/>
                <w:lang w:val="pl-PL"/>
              </w:rPr>
            </w:pPr>
            <w:proofErr w:type="spellStart"/>
            <w:r w:rsidRPr="0086617E">
              <w:rPr>
                <w:rFonts w:ascii="Calibri" w:hAnsi="Calibri" w:cs="Calibri"/>
                <w:color w:val="000000" w:themeColor="text1"/>
                <w:lang w:val="pl-PL"/>
              </w:rPr>
              <w:t>Students</w:t>
            </w:r>
            <w:proofErr w:type="spellEnd"/>
          </w:p>
          <w:p w14:paraId="3E445A9D" w14:textId="03D5507C" w:rsidR="000B059D" w:rsidRPr="0086617E" w:rsidRDefault="00000000" w:rsidP="005E4344">
            <w:pPr>
              <w:keepNext/>
              <w:spacing w:after="60"/>
              <w:jc w:val="center"/>
              <w:rPr>
                <w:rFonts w:ascii="Calibri" w:hAnsi="Calibri" w:cs="Calibri"/>
                <w:color w:val="000000" w:themeColor="text1"/>
                <w:lang w:val="pl-PL"/>
              </w:rPr>
            </w:pPr>
            <w:r w:rsidRPr="0086617E">
              <w:rPr>
                <w:rFonts w:ascii="Calibri" w:hAnsi="Calibri" w:cs="Calibri"/>
                <w:color w:val="000000" w:themeColor="text1"/>
                <w:lang w:val="pl-PL"/>
              </w:rPr>
              <w:t>(</w:t>
            </w:r>
            <w:r w:rsidR="007774A4" w:rsidRPr="0086617E">
              <w:rPr>
                <w:rFonts w:ascii="Calibri" w:hAnsi="Calibri" w:cs="Calibri"/>
                <w:color w:val="000000" w:themeColor="text1"/>
                <w:lang w:val="pl-PL"/>
              </w:rPr>
              <w:t>N = 231</w:t>
            </w:r>
            <w:r w:rsidR="007774A4" w:rsidRPr="0086617E">
              <w:rPr>
                <w:rFonts w:ascii="Calibri" w:hAnsi="Calibri" w:cs="Calibri"/>
                <w:i/>
                <w:color w:val="000000" w:themeColor="text1"/>
                <w:vertAlign w:val="superscript"/>
                <w:lang w:val="pl-PL"/>
              </w:rPr>
              <w:t>1</w:t>
            </w:r>
            <w:r w:rsidRPr="0086617E">
              <w:rPr>
                <w:rFonts w:ascii="Calibri" w:hAnsi="Calibri" w:cs="Calibri"/>
                <w:color w:val="000000" w:themeColor="text1"/>
                <w:lang w:val="pl-PL"/>
              </w:rPr>
              <w:t>)</w:t>
            </w:r>
          </w:p>
        </w:tc>
      </w:tr>
      <w:tr w:rsidR="003C055D" w14:paraId="69BD9606" w14:textId="77777777" w:rsidTr="003C055D">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9BE42C5" w14:textId="204F8B5F" w:rsidR="000B059D" w:rsidRPr="0086617E" w:rsidRDefault="00000000" w:rsidP="00D644BB">
            <w:pPr>
              <w:keepNext/>
              <w:spacing w:after="60"/>
              <w:rPr>
                <w:rFonts w:ascii="Calibri" w:hAnsi="Calibri" w:cs="Calibri"/>
                <w:b/>
                <w:bCs/>
                <w:color w:val="000000" w:themeColor="text1"/>
              </w:rPr>
            </w:pPr>
            <w:r w:rsidRPr="0086617E">
              <w:rPr>
                <w:rFonts w:ascii="Calibri" w:hAnsi="Calibri" w:cs="Calibri"/>
                <w:b/>
                <w:bCs/>
                <w:color w:val="000000" w:themeColor="text1"/>
              </w:rPr>
              <w:t>Anti-racist</w:t>
            </w:r>
          </w:p>
        </w:tc>
        <w:tc>
          <w:tcPr>
            <w:tcW w:w="0" w:type="auto"/>
            <w:tcBorders>
              <w:top w:val="single" w:sz="0" w:space="0" w:color="D3D3D3"/>
              <w:left w:val="single" w:sz="0" w:space="0" w:color="D3D3D3"/>
              <w:bottom w:val="single" w:sz="0" w:space="0" w:color="D3D3D3"/>
              <w:right w:val="single" w:sz="0" w:space="0" w:color="D3D3D3"/>
            </w:tcBorders>
          </w:tcPr>
          <w:p w14:paraId="53145296" w14:textId="7CB69A21" w:rsidR="000B059D" w:rsidRPr="0086617E" w:rsidRDefault="00000000" w:rsidP="00FB4BAE">
            <w:pPr>
              <w:keepNext/>
              <w:spacing w:after="60"/>
              <w:jc w:val="center"/>
              <w:rPr>
                <w:rFonts w:ascii="Calibri" w:hAnsi="Calibri" w:cs="Calibri"/>
                <w:color w:val="000000" w:themeColor="text1"/>
              </w:rPr>
            </w:pPr>
            <w:r w:rsidRPr="0086617E">
              <w:rPr>
                <w:rFonts w:ascii="Calibri" w:hAnsi="Calibri" w:cs="Calibri"/>
                <w:color w:val="000000" w:themeColor="text1"/>
              </w:rPr>
              <w:t>16</w:t>
            </w:r>
            <w:r w:rsidR="00DE5FFD" w:rsidRPr="0086617E">
              <w:rPr>
                <w:rFonts w:ascii="Calibri" w:hAnsi="Calibri" w:cs="Calibri"/>
                <w:color w:val="000000" w:themeColor="text1"/>
              </w:rPr>
              <w:t>7</w:t>
            </w:r>
            <w:r w:rsidRPr="0086617E">
              <w:rPr>
                <w:rFonts w:ascii="Calibri" w:hAnsi="Calibri" w:cs="Calibri"/>
                <w:color w:val="000000" w:themeColor="text1"/>
              </w:rPr>
              <w:t xml:space="preserve"> (37</w:t>
            </w:r>
            <w:r w:rsidR="00C47641" w:rsidRPr="0086617E">
              <w:rPr>
                <w:rFonts w:ascii="Calibri" w:hAnsi="Calibri" w:cs="Calibri"/>
                <w:color w:val="000000" w:themeColor="text1"/>
              </w:rPr>
              <w:t>.2</w:t>
            </w:r>
            <w:r w:rsidRPr="0086617E">
              <w:rPr>
                <w:rFonts w:ascii="Calibri" w:hAnsi="Calibri" w:cs="Calibri"/>
                <w:color w:val="000000" w:themeColor="text1"/>
              </w:rPr>
              <w:t>%)</w:t>
            </w:r>
          </w:p>
        </w:tc>
        <w:tc>
          <w:tcPr>
            <w:tcW w:w="0" w:type="auto"/>
            <w:tcBorders>
              <w:top w:val="single" w:sz="0" w:space="0" w:color="D3D3D3"/>
              <w:left w:val="single" w:sz="0" w:space="0" w:color="D3D3D3"/>
              <w:bottom w:val="single" w:sz="0" w:space="0" w:color="D3D3D3"/>
              <w:right w:val="single" w:sz="0" w:space="0" w:color="D3D3D3"/>
            </w:tcBorders>
          </w:tcPr>
          <w:p w14:paraId="4DB12839" w14:textId="0443EAA3" w:rsidR="000B059D" w:rsidRPr="0086617E" w:rsidRDefault="00000000" w:rsidP="00FB4BAE">
            <w:pPr>
              <w:keepNext/>
              <w:spacing w:after="60"/>
              <w:jc w:val="center"/>
              <w:rPr>
                <w:rFonts w:ascii="Calibri" w:hAnsi="Calibri" w:cs="Calibri"/>
                <w:color w:val="000000" w:themeColor="text1"/>
              </w:rPr>
            </w:pPr>
            <w:r w:rsidRPr="0086617E">
              <w:rPr>
                <w:rFonts w:ascii="Calibri" w:hAnsi="Calibri" w:cs="Calibri"/>
                <w:color w:val="000000" w:themeColor="text1"/>
              </w:rPr>
              <w:t>6</w:t>
            </w:r>
            <w:r w:rsidR="009A70EC" w:rsidRPr="0086617E">
              <w:rPr>
                <w:rFonts w:ascii="Calibri" w:hAnsi="Calibri" w:cs="Calibri"/>
                <w:color w:val="000000" w:themeColor="text1"/>
              </w:rPr>
              <w:t xml:space="preserve">3 </w:t>
            </w:r>
            <w:r w:rsidRPr="0086617E">
              <w:rPr>
                <w:rFonts w:ascii="Calibri" w:hAnsi="Calibri" w:cs="Calibri"/>
                <w:color w:val="000000" w:themeColor="text1"/>
              </w:rPr>
              <w:t>(44</w:t>
            </w:r>
            <w:r w:rsidR="00031080" w:rsidRPr="0086617E">
              <w:rPr>
                <w:rFonts w:ascii="Calibri" w:hAnsi="Calibri" w:cs="Calibri"/>
                <w:color w:val="000000" w:themeColor="text1"/>
              </w:rPr>
              <w:t>.7</w:t>
            </w:r>
            <w:r w:rsidRPr="0086617E">
              <w:rPr>
                <w:rFonts w:ascii="Calibri" w:hAnsi="Calibri" w:cs="Calibri"/>
                <w:color w:val="000000" w:themeColor="text1"/>
              </w:rPr>
              <w:t>%)</w:t>
            </w:r>
          </w:p>
        </w:tc>
        <w:tc>
          <w:tcPr>
            <w:tcW w:w="1403" w:type="pct"/>
            <w:tcBorders>
              <w:top w:val="single" w:sz="0" w:space="0" w:color="D3D3D3"/>
              <w:left w:val="single" w:sz="0" w:space="0" w:color="D3D3D3"/>
              <w:bottom w:val="single" w:sz="0" w:space="0" w:color="D3D3D3"/>
              <w:right w:val="single" w:sz="0" w:space="0" w:color="D3D3D3"/>
            </w:tcBorders>
          </w:tcPr>
          <w:p w14:paraId="2060E37B" w14:textId="77777777" w:rsidR="000B059D" w:rsidRPr="0086617E" w:rsidRDefault="00000000" w:rsidP="00FB4BAE">
            <w:pPr>
              <w:keepNext/>
              <w:spacing w:after="60"/>
              <w:jc w:val="center"/>
              <w:rPr>
                <w:rFonts w:ascii="Calibri" w:hAnsi="Calibri" w:cs="Calibri"/>
                <w:color w:val="000000" w:themeColor="text1"/>
              </w:rPr>
            </w:pPr>
            <w:r w:rsidRPr="0086617E">
              <w:rPr>
                <w:rFonts w:ascii="Calibri" w:hAnsi="Calibri" w:cs="Calibri"/>
                <w:color w:val="000000" w:themeColor="text1"/>
              </w:rPr>
              <w:t>28 (38%)</w:t>
            </w:r>
          </w:p>
        </w:tc>
        <w:tc>
          <w:tcPr>
            <w:tcW w:w="769" w:type="pct"/>
            <w:tcBorders>
              <w:top w:val="single" w:sz="0" w:space="0" w:color="D3D3D3"/>
              <w:left w:val="single" w:sz="0" w:space="0" w:color="D3D3D3"/>
              <w:bottom w:val="single" w:sz="0" w:space="0" w:color="D3D3D3"/>
              <w:right w:val="single" w:sz="0" w:space="0" w:color="D3D3D3"/>
            </w:tcBorders>
          </w:tcPr>
          <w:p w14:paraId="4003B82E" w14:textId="77777777" w:rsidR="000B059D" w:rsidRPr="0086617E" w:rsidRDefault="00000000" w:rsidP="00FB4BAE">
            <w:pPr>
              <w:keepNext/>
              <w:spacing w:after="60"/>
              <w:jc w:val="center"/>
              <w:rPr>
                <w:rFonts w:ascii="Calibri" w:hAnsi="Calibri" w:cs="Calibri"/>
                <w:color w:val="000000" w:themeColor="text1"/>
              </w:rPr>
            </w:pPr>
            <w:r w:rsidRPr="0086617E">
              <w:rPr>
                <w:rFonts w:ascii="Calibri" w:hAnsi="Calibri" w:cs="Calibri"/>
                <w:color w:val="000000" w:themeColor="text1"/>
              </w:rPr>
              <w:t>76 (33%)</w:t>
            </w:r>
          </w:p>
        </w:tc>
      </w:tr>
      <w:tr w:rsidR="003C055D" w14:paraId="1C62DAA2" w14:textId="77777777" w:rsidTr="003C055D">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0535D76" w14:textId="7AA659CD" w:rsidR="008B2657" w:rsidRPr="0086617E" w:rsidRDefault="00000000" w:rsidP="008B2657">
            <w:pPr>
              <w:keepNext/>
              <w:spacing w:after="60"/>
              <w:rPr>
                <w:rFonts w:ascii="Calibri" w:hAnsi="Calibri" w:cs="Calibri"/>
                <w:b/>
                <w:bCs/>
                <w:color w:val="000000" w:themeColor="text1"/>
              </w:rPr>
            </w:pPr>
            <w:r w:rsidRPr="0086617E">
              <w:rPr>
                <w:rFonts w:ascii="Calibri" w:hAnsi="Calibri" w:cs="Calibri"/>
                <w:b/>
                <w:bCs/>
                <w:color w:val="000000" w:themeColor="text1"/>
              </w:rPr>
              <w:t>Non-racist</w:t>
            </w:r>
          </w:p>
        </w:tc>
        <w:tc>
          <w:tcPr>
            <w:tcW w:w="0" w:type="auto"/>
            <w:tcBorders>
              <w:top w:val="single" w:sz="0" w:space="0" w:color="D3D3D3"/>
              <w:left w:val="single" w:sz="0" w:space="0" w:color="D3D3D3"/>
              <w:bottom w:val="single" w:sz="0" w:space="0" w:color="D3D3D3"/>
              <w:right w:val="single" w:sz="0" w:space="0" w:color="D3D3D3"/>
            </w:tcBorders>
          </w:tcPr>
          <w:p w14:paraId="49356809" w14:textId="5ACFF6E5" w:rsidR="008B2657" w:rsidRPr="0086617E" w:rsidRDefault="00000000" w:rsidP="00FB4BAE">
            <w:pPr>
              <w:keepNext/>
              <w:spacing w:after="60"/>
              <w:jc w:val="center"/>
              <w:rPr>
                <w:rFonts w:ascii="Calibri" w:hAnsi="Calibri" w:cs="Calibri"/>
                <w:color w:val="000000" w:themeColor="text1"/>
              </w:rPr>
            </w:pPr>
            <w:r w:rsidRPr="0086617E">
              <w:rPr>
                <w:rFonts w:ascii="Calibri" w:hAnsi="Calibri" w:cs="Calibri"/>
                <w:color w:val="000000" w:themeColor="text1"/>
              </w:rPr>
              <w:t>59 (13.1%)</w:t>
            </w:r>
          </w:p>
        </w:tc>
        <w:tc>
          <w:tcPr>
            <w:tcW w:w="0" w:type="auto"/>
            <w:tcBorders>
              <w:top w:val="single" w:sz="0" w:space="0" w:color="D3D3D3"/>
              <w:left w:val="single" w:sz="0" w:space="0" w:color="D3D3D3"/>
              <w:bottom w:val="single" w:sz="0" w:space="0" w:color="D3D3D3"/>
              <w:right w:val="single" w:sz="0" w:space="0" w:color="D3D3D3"/>
            </w:tcBorders>
          </w:tcPr>
          <w:p w14:paraId="20E4F7F7" w14:textId="773F9EE8" w:rsidR="008B2657" w:rsidRPr="0086617E" w:rsidRDefault="00000000" w:rsidP="00FB4BAE">
            <w:pPr>
              <w:keepNext/>
              <w:spacing w:after="60"/>
              <w:jc w:val="center"/>
              <w:rPr>
                <w:rFonts w:ascii="Calibri" w:hAnsi="Calibri" w:cs="Calibri"/>
                <w:color w:val="000000" w:themeColor="text1"/>
              </w:rPr>
            </w:pPr>
            <w:r w:rsidRPr="0086617E">
              <w:rPr>
                <w:rFonts w:ascii="Calibri" w:hAnsi="Calibri" w:cs="Calibri"/>
                <w:color w:val="000000" w:themeColor="text1"/>
              </w:rPr>
              <w:t>20 (13%)</w:t>
            </w:r>
          </w:p>
        </w:tc>
        <w:tc>
          <w:tcPr>
            <w:tcW w:w="1403" w:type="pct"/>
            <w:tcBorders>
              <w:top w:val="single" w:sz="0" w:space="0" w:color="D3D3D3"/>
              <w:left w:val="single" w:sz="0" w:space="0" w:color="D3D3D3"/>
              <w:bottom w:val="single" w:sz="0" w:space="0" w:color="D3D3D3"/>
              <w:right w:val="single" w:sz="0" w:space="0" w:color="D3D3D3"/>
            </w:tcBorders>
          </w:tcPr>
          <w:p w14:paraId="0B097847" w14:textId="5EC023D0" w:rsidR="008B2657" w:rsidRPr="0086617E" w:rsidRDefault="00000000" w:rsidP="00FB4BAE">
            <w:pPr>
              <w:keepNext/>
              <w:spacing w:after="60"/>
              <w:jc w:val="center"/>
              <w:rPr>
                <w:rFonts w:ascii="Calibri" w:hAnsi="Calibri" w:cs="Calibri"/>
                <w:color w:val="000000" w:themeColor="text1"/>
              </w:rPr>
            </w:pPr>
            <w:r w:rsidRPr="0086617E">
              <w:rPr>
                <w:rFonts w:ascii="Calibri" w:hAnsi="Calibri" w:cs="Calibri"/>
                <w:color w:val="000000" w:themeColor="text1"/>
              </w:rPr>
              <w:t>10 (14%)</w:t>
            </w:r>
          </w:p>
        </w:tc>
        <w:tc>
          <w:tcPr>
            <w:tcW w:w="769" w:type="pct"/>
            <w:tcBorders>
              <w:top w:val="single" w:sz="0" w:space="0" w:color="D3D3D3"/>
              <w:left w:val="single" w:sz="0" w:space="0" w:color="D3D3D3"/>
              <w:bottom w:val="single" w:sz="0" w:space="0" w:color="D3D3D3"/>
              <w:right w:val="single" w:sz="0" w:space="0" w:color="D3D3D3"/>
            </w:tcBorders>
          </w:tcPr>
          <w:p w14:paraId="05580274" w14:textId="0C2AD462" w:rsidR="008B2657" w:rsidRPr="0086617E" w:rsidRDefault="00000000" w:rsidP="00FB4BAE">
            <w:pPr>
              <w:keepNext/>
              <w:spacing w:after="60"/>
              <w:jc w:val="center"/>
              <w:rPr>
                <w:rFonts w:ascii="Calibri" w:hAnsi="Calibri" w:cs="Calibri"/>
                <w:color w:val="000000" w:themeColor="text1"/>
              </w:rPr>
            </w:pPr>
            <w:r w:rsidRPr="0086617E">
              <w:rPr>
                <w:rFonts w:ascii="Calibri" w:hAnsi="Calibri" w:cs="Calibri"/>
                <w:color w:val="000000" w:themeColor="text1"/>
              </w:rPr>
              <w:t>29 (13%)</w:t>
            </w:r>
          </w:p>
        </w:tc>
      </w:tr>
      <w:tr w:rsidR="003C055D" w14:paraId="5D2876A8" w14:textId="77777777" w:rsidTr="003C055D">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4E512ED" w14:textId="5AE8EAAA" w:rsidR="008B43E6" w:rsidRPr="0086617E" w:rsidRDefault="00000000" w:rsidP="00046B17">
            <w:pPr>
              <w:keepNext/>
              <w:spacing w:after="60"/>
              <w:rPr>
                <w:rFonts w:ascii="Calibri" w:hAnsi="Calibri" w:cs="Calibri"/>
                <w:b/>
                <w:bCs/>
                <w:color w:val="000000" w:themeColor="text1"/>
                <w:lang w:val="fr-FR"/>
              </w:rPr>
            </w:pPr>
            <w:proofErr w:type="spellStart"/>
            <w:r w:rsidRPr="0086617E">
              <w:rPr>
                <w:rFonts w:ascii="Calibri" w:hAnsi="Calibri" w:cs="Calibri"/>
                <w:b/>
                <w:bCs/>
                <w:color w:val="000000" w:themeColor="text1"/>
                <w:lang w:val="fr-FR"/>
              </w:rPr>
              <w:t>Anti-racist</w:t>
            </w:r>
            <w:proofErr w:type="spellEnd"/>
            <w:r w:rsidRPr="0086617E">
              <w:rPr>
                <w:rFonts w:ascii="Calibri" w:hAnsi="Calibri" w:cs="Calibri"/>
                <w:b/>
                <w:bCs/>
                <w:color w:val="000000" w:themeColor="text1"/>
                <w:lang w:val="fr-FR"/>
              </w:rPr>
              <w:t xml:space="preserve"> and Non-</w:t>
            </w:r>
            <w:proofErr w:type="spellStart"/>
            <w:r w:rsidRPr="0086617E">
              <w:rPr>
                <w:rFonts w:ascii="Calibri" w:hAnsi="Calibri" w:cs="Calibri"/>
                <w:b/>
                <w:bCs/>
                <w:color w:val="000000" w:themeColor="text1"/>
                <w:lang w:val="fr-FR"/>
              </w:rPr>
              <w:t>racist</w:t>
            </w:r>
            <w:proofErr w:type="spellEnd"/>
            <w:r w:rsidRPr="0086617E">
              <w:rPr>
                <w:rFonts w:ascii="Calibri" w:hAnsi="Calibri" w:cs="Calibri"/>
                <w:b/>
                <w:bCs/>
                <w:color w:val="000000" w:themeColor="text1"/>
                <w:lang w:val="fr-FR"/>
              </w:rPr>
              <w:t xml:space="preserve"> </w:t>
            </w:r>
          </w:p>
        </w:tc>
        <w:tc>
          <w:tcPr>
            <w:tcW w:w="0" w:type="auto"/>
            <w:tcBorders>
              <w:top w:val="single" w:sz="0" w:space="0" w:color="D3D3D3"/>
              <w:left w:val="single" w:sz="0" w:space="0" w:color="D3D3D3"/>
              <w:bottom w:val="single" w:sz="0" w:space="0" w:color="D3D3D3"/>
              <w:right w:val="single" w:sz="0" w:space="0" w:color="D3D3D3"/>
            </w:tcBorders>
          </w:tcPr>
          <w:p w14:paraId="7313E4B6" w14:textId="4C6FF117" w:rsidR="008B43E6" w:rsidRPr="0086617E" w:rsidRDefault="00000000" w:rsidP="00FB4BAE">
            <w:pPr>
              <w:keepNext/>
              <w:spacing w:after="60"/>
              <w:jc w:val="center"/>
              <w:rPr>
                <w:rFonts w:ascii="Calibri" w:hAnsi="Calibri" w:cs="Calibri"/>
                <w:color w:val="000000" w:themeColor="text1"/>
              </w:rPr>
            </w:pPr>
            <w:r w:rsidRPr="0086617E">
              <w:rPr>
                <w:rFonts w:ascii="Calibri" w:hAnsi="Calibri" w:cs="Calibri"/>
                <w:color w:val="000000" w:themeColor="text1"/>
              </w:rPr>
              <w:t>74 (17%)</w:t>
            </w:r>
          </w:p>
        </w:tc>
        <w:tc>
          <w:tcPr>
            <w:tcW w:w="0" w:type="auto"/>
            <w:tcBorders>
              <w:top w:val="single" w:sz="0" w:space="0" w:color="D3D3D3"/>
              <w:left w:val="single" w:sz="0" w:space="0" w:color="D3D3D3"/>
              <w:bottom w:val="single" w:sz="0" w:space="0" w:color="D3D3D3"/>
              <w:right w:val="single" w:sz="0" w:space="0" w:color="D3D3D3"/>
            </w:tcBorders>
          </w:tcPr>
          <w:p w14:paraId="5D3A196B" w14:textId="7D80CF00" w:rsidR="008B43E6" w:rsidRPr="0086617E" w:rsidRDefault="00000000" w:rsidP="00FB4BAE">
            <w:pPr>
              <w:keepNext/>
              <w:spacing w:after="60"/>
              <w:jc w:val="center"/>
              <w:rPr>
                <w:rFonts w:ascii="Calibri" w:hAnsi="Calibri" w:cs="Calibri"/>
                <w:color w:val="000000" w:themeColor="text1"/>
              </w:rPr>
            </w:pPr>
            <w:r w:rsidRPr="0086617E">
              <w:rPr>
                <w:rFonts w:ascii="Calibri" w:hAnsi="Calibri" w:cs="Calibri"/>
                <w:color w:val="000000" w:themeColor="text1"/>
              </w:rPr>
              <w:t>28 (20%)</w:t>
            </w:r>
          </w:p>
        </w:tc>
        <w:tc>
          <w:tcPr>
            <w:tcW w:w="1403" w:type="pct"/>
            <w:tcBorders>
              <w:top w:val="single" w:sz="0" w:space="0" w:color="D3D3D3"/>
              <w:left w:val="single" w:sz="0" w:space="0" w:color="D3D3D3"/>
              <w:bottom w:val="single" w:sz="0" w:space="0" w:color="D3D3D3"/>
              <w:right w:val="single" w:sz="0" w:space="0" w:color="D3D3D3"/>
            </w:tcBorders>
          </w:tcPr>
          <w:p w14:paraId="18EE0F17" w14:textId="5192366C" w:rsidR="008B43E6" w:rsidRPr="0086617E" w:rsidRDefault="00000000" w:rsidP="00FB4BAE">
            <w:pPr>
              <w:keepNext/>
              <w:spacing w:after="60"/>
              <w:jc w:val="center"/>
              <w:rPr>
                <w:rFonts w:ascii="Calibri" w:hAnsi="Calibri" w:cs="Calibri"/>
                <w:color w:val="000000" w:themeColor="text1"/>
              </w:rPr>
            </w:pPr>
            <w:r w:rsidRPr="0086617E">
              <w:rPr>
                <w:rFonts w:ascii="Calibri" w:hAnsi="Calibri" w:cs="Calibri"/>
                <w:color w:val="000000" w:themeColor="text1"/>
              </w:rPr>
              <w:t>12 (16%)</w:t>
            </w:r>
          </w:p>
        </w:tc>
        <w:tc>
          <w:tcPr>
            <w:tcW w:w="769" w:type="pct"/>
            <w:tcBorders>
              <w:top w:val="single" w:sz="0" w:space="0" w:color="D3D3D3"/>
              <w:left w:val="single" w:sz="0" w:space="0" w:color="D3D3D3"/>
              <w:bottom w:val="single" w:sz="0" w:space="0" w:color="D3D3D3"/>
              <w:right w:val="single" w:sz="0" w:space="0" w:color="D3D3D3"/>
            </w:tcBorders>
          </w:tcPr>
          <w:p w14:paraId="7FC5AA70" w14:textId="713EBE26" w:rsidR="008B43E6" w:rsidRPr="0086617E" w:rsidRDefault="00000000" w:rsidP="00FB4BAE">
            <w:pPr>
              <w:keepNext/>
              <w:spacing w:after="60"/>
              <w:jc w:val="center"/>
              <w:rPr>
                <w:rFonts w:ascii="Calibri" w:hAnsi="Calibri" w:cs="Calibri"/>
                <w:color w:val="000000" w:themeColor="text1"/>
              </w:rPr>
            </w:pPr>
            <w:r w:rsidRPr="0086617E">
              <w:rPr>
                <w:rFonts w:ascii="Calibri" w:hAnsi="Calibri" w:cs="Calibri"/>
                <w:color w:val="000000" w:themeColor="text1"/>
              </w:rPr>
              <w:t>34 (15%)</w:t>
            </w:r>
          </w:p>
        </w:tc>
      </w:tr>
      <w:tr w:rsidR="003C055D" w14:paraId="5CE0890B" w14:textId="77777777" w:rsidTr="003C055D">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06218E3" w14:textId="0C432812" w:rsidR="00C72081" w:rsidRPr="0086617E" w:rsidRDefault="00000000" w:rsidP="00C72081">
            <w:pPr>
              <w:keepNext/>
              <w:spacing w:after="60"/>
              <w:rPr>
                <w:rFonts w:ascii="Calibri" w:hAnsi="Calibri" w:cs="Calibri"/>
                <w:b/>
                <w:bCs/>
                <w:color w:val="000000" w:themeColor="text1"/>
              </w:rPr>
            </w:pPr>
            <w:r w:rsidRPr="0086617E">
              <w:rPr>
                <w:rFonts w:ascii="Calibri" w:hAnsi="Calibri" w:cs="Calibri"/>
                <w:b/>
                <w:bCs/>
                <w:color w:val="000000" w:themeColor="text1"/>
              </w:rPr>
              <w:t>Neither of the above</w:t>
            </w:r>
          </w:p>
        </w:tc>
        <w:tc>
          <w:tcPr>
            <w:tcW w:w="0" w:type="auto"/>
            <w:tcBorders>
              <w:top w:val="single" w:sz="0" w:space="0" w:color="D3D3D3"/>
              <w:left w:val="single" w:sz="0" w:space="0" w:color="D3D3D3"/>
              <w:bottom w:val="single" w:sz="0" w:space="0" w:color="D3D3D3"/>
              <w:right w:val="single" w:sz="0" w:space="0" w:color="D3D3D3"/>
            </w:tcBorders>
          </w:tcPr>
          <w:p w14:paraId="1E6171E4" w14:textId="0764E5DA" w:rsidR="00C72081" w:rsidRPr="0086617E" w:rsidRDefault="00000000" w:rsidP="00FB4BAE">
            <w:pPr>
              <w:keepNext/>
              <w:spacing w:after="60"/>
              <w:jc w:val="center"/>
              <w:rPr>
                <w:rFonts w:ascii="Calibri" w:hAnsi="Calibri" w:cs="Calibri"/>
                <w:color w:val="000000" w:themeColor="text1"/>
              </w:rPr>
            </w:pPr>
            <w:r w:rsidRPr="0086617E">
              <w:rPr>
                <w:rFonts w:ascii="Calibri" w:hAnsi="Calibri" w:cs="Calibri"/>
                <w:color w:val="000000" w:themeColor="text1"/>
              </w:rPr>
              <w:t>18 (4.0%)</w:t>
            </w:r>
          </w:p>
        </w:tc>
        <w:tc>
          <w:tcPr>
            <w:tcW w:w="0" w:type="auto"/>
            <w:tcBorders>
              <w:top w:val="single" w:sz="0" w:space="0" w:color="D3D3D3"/>
              <w:left w:val="single" w:sz="0" w:space="0" w:color="D3D3D3"/>
              <w:bottom w:val="single" w:sz="0" w:space="0" w:color="D3D3D3"/>
              <w:right w:val="single" w:sz="0" w:space="0" w:color="D3D3D3"/>
            </w:tcBorders>
          </w:tcPr>
          <w:p w14:paraId="1B5AFEDD" w14:textId="44D28F39" w:rsidR="00C72081" w:rsidRPr="0086617E" w:rsidRDefault="00000000" w:rsidP="00FB4BAE">
            <w:pPr>
              <w:keepNext/>
              <w:spacing w:after="60"/>
              <w:jc w:val="center"/>
              <w:rPr>
                <w:rFonts w:ascii="Calibri" w:hAnsi="Calibri" w:cs="Calibri"/>
                <w:color w:val="000000" w:themeColor="text1"/>
              </w:rPr>
            </w:pPr>
            <w:r w:rsidRPr="0086617E">
              <w:rPr>
                <w:rFonts w:ascii="Calibri" w:hAnsi="Calibri" w:cs="Calibri"/>
                <w:color w:val="000000" w:themeColor="text1"/>
              </w:rPr>
              <w:t>8 (5.7%)</w:t>
            </w:r>
          </w:p>
        </w:tc>
        <w:tc>
          <w:tcPr>
            <w:tcW w:w="1403" w:type="pct"/>
            <w:tcBorders>
              <w:top w:val="single" w:sz="0" w:space="0" w:color="D3D3D3"/>
              <w:left w:val="single" w:sz="0" w:space="0" w:color="D3D3D3"/>
              <w:bottom w:val="single" w:sz="0" w:space="0" w:color="D3D3D3"/>
              <w:right w:val="single" w:sz="0" w:space="0" w:color="D3D3D3"/>
            </w:tcBorders>
          </w:tcPr>
          <w:p w14:paraId="0CF01F42" w14:textId="5CCD4BEE" w:rsidR="00C72081" w:rsidRPr="0086617E" w:rsidRDefault="00000000" w:rsidP="00FB4BAE">
            <w:pPr>
              <w:keepNext/>
              <w:spacing w:after="60"/>
              <w:jc w:val="center"/>
              <w:rPr>
                <w:rFonts w:ascii="Calibri" w:hAnsi="Calibri" w:cs="Calibri"/>
                <w:color w:val="000000" w:themeColor="text1"/>
              </w:rPr>
            </w:pPr>
            <w:r w:rsidRPr="0086617E">
              <w:rPr>
                <w:rFonts w:ascii="Calibri" w:hAnsi="Calibri" w:cs="Calibri"/>
                <w:color w:val="000000" w:themeColor="text1"/>
              </w:rPr>
              <w:t>4 (5.4%)</w:t>
            </w:r>
          </w:p>
        </w:tc>
        <w:tc>
          <w:tcPr>
            <w:tcW w:w="769" w:type="pct"/>
            <w:tcBorders>
              <w:top w:val="single" w:sz="0" w:space="0" w:color="D3D3D3"/>
              <w:left w:val="single" w:sz="0" w:space="0" w:color="D3D3D3"/>
              <w:bottom w:val="single" w:sz="0" w:space="0" w:color="D3D3D3"/>
              <w:right w:val="single" w:sz="0" w:space="0" w:color="D3D3D3"/>
            </w:tcBorders>
          </w:tcPr>
          <w:p w14:paraId="72EBD894" w14:textId="4AE6DB94" w:rsidR="00C72081" w:rsidRPr="0086617E" w:rsidRDefault="00000000" w:rsidP="00FB4BAE">
            <w:pPr>
              <w:keepNext/>
              <w:spacing w:after="60"/>
              <w:jc w:val="center"/>
              <w:rPr>
                <w:rFonts w:ascii="Calibri" w:hAnsi="Calibri" w:cs="Calibri"/>
                <w:color w:val="000000" w:themeColor="text1"/>
              </w:rPr>
            </w:pPr>
            <w:r w:rsidRPr="0086617E">
              <w:rPr>
                <w:rFonts w:ascii="Calibri" w:hAnsi="Calibri" w:cs="Calibri"/>
                <w:color w:val="000000" w:themeColor="text1"/>
              </w:rPr>
              <w:t>6 (2.6%)</w:t>
            </w:r>
          </w:p>
        </w:tc>
      </w:tr>
      <w:tr w:rsidR="003C055D" w14:paraId="694AB4D4" w14:textId="77777777" w:rsidTr="003C055D">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6054F82" w14:textId="2B194168" w:rsidR="00C72081" w:rsidRPr="0086617E" w:rsidRDefault="00000000" w:rsidP="00C72081">
            <w:pPr>
              <w:keepNext/>
              <w:spacing w:after="60"/>
              <w:rPr>
                <w:rFonts w:ascii="Calibri" w:hAnsi="Calibri" w:cs="Calibri"/>
                <w:b/>
                <w:bCs/>
                <w:color w:val="000000" w:themeColor="text1"/>
              </w:rPr>
            </w:pPr>
            <w:r w:rsidRPr="0086617E">
              <w:rPr>
                <w:rFonts w:ascii="Calibri" w:hAnsi="Calibri" w:cs="Calibri"/>
                <w:b/>
                <w:bCs/>
                <w:color w:val="000000" w:themeColor="text1"/>
              </w:rPr>
              <w:t>Decline to State</w:t>
            </w:r>
          </w:p>
        </w:tc>
        <w:tc>
          <w:tcPr>
            <w:tcW w:w="0" w:type="auto"/>
            <w:tcBorders>
              <w:top w:val="single" w:sz="0" w:space="0" w:color="D3D3D3"/>
              <w:left w:val="single" w:sz="0" w:space="0" w:color="D3D3D3"/>
              <w:bottom w:val="single" w:sz="0" w:space="0" w:color="D3D3D3"/>
              <w:right w:val="single" w:sz="0" w:space="0" w:color="D3D3D3"/>
            </w:tcBorders>
          </w:tcPr>
          <w:p w14:paraId="24C82284" w14:textId="17756B50" w:rsidR="00C72081" w:rsidRPr="0086617E" w:rsidRDefault="00000000" w:rsidP="00FB4BAE">
            <w:pPr>
              <w:keepNext/>
              <w:spacing w:after="60"/>
              <w:jc w:val="center"/>
              <w:rPr>
                <w:rFonts w:ascii="Calibri" w:hAnsi="Calibri" w:cs="Calibri"/>
                <w:color w:val="000000" w:themeColor="text1"/>
              </w:rPr>
            </w:pPr>
            <w:r w:rsidRPr="0086617E">
              <w:rPr>
                <w:rFonts w:ascii="Calibri" w:hAnsi="Calibri" w:cs="Calibri"/>
                <w:color w:val="000000" w:themeColor="text1"/>
              </w:rPr>
              <w:t>128 (28.7%)</w:t>
            </w:r>
          </w:p>
        </w:tc>
        <w:tc>
          <w:tcPr>
            <w:tcW w:w="0" w:type="auto"/>
            <w:tcBorders>
              <w:top w:val="single" w:sz="0" w:space="0" w:color="D3D3D3"/>
              <w:left w:val="single" w:sz="0" w:space="0" w:color="D3D3D3"/>
              <w:bottom w:val="single" w:sz="0" w:space="0" w:color="D3D3D3"/>
              <w:right w:val="single" w:sz="0" w:space="0" w:color="D3D3D3"/>
            </w:tcBorders>
          </w:tcPr>
          <w:p w14:paraId="2CE0F832" w14:textId="3E0B852A" w:rsidR="00C72081" w:rsidRPr="0086617E" w:rsidRDefault="00000000" w:rsidP="00FB4BAE">
            <w:pPr>
              <w:keepNext/>
              <w:spacing w:after="60"/>
              <w:jc w:val="center"/>
              <w:rPr>
                <w:rFonts w:ascii="Calibri" w:hAnsi="Calibri" w:cs="Calibri"/>
                <w:color w:val="000000" w:themeColor="text1"/>
              </w:rPr>
            </w:pPr>
            <w:r w:rsidRPr="0086617E">
              <w:rPr>
                <w:rFonts w:ascii="Calibri" w:hAnsi="Calibri" w:cs="Calibri"/>
                <w:color w:val="000000" w:themeColor="text1"/>
              </w:rPr>
              <w:t>22 (15.6%)</w:t>
            </w:r>
          </w:p>
        </w:tc>
        <w:tc>
          <w:tcPr>
            <w:tcW w:w="1403" w:type="pct"/>
            <w:tcBorders>
              <w:top w:val="single" w:sz="0" w:space="0" w:color="D3D3D3"/>
              <w:left w:val="single" w:sz="0" w:space="0" w:color="D3D3D3"/>
              <w:bottom w:val="single" w:sz="0" w:space="0" w:color="D3D3D3"/>
              <w:right w:val="single" w:sz="0" w:space="0" w:color="D3D3D3"/>
            </w:tcBorders>
          </w:tcPr>
          <w:p w14:paraId="4D9E72A0" w14:textId="4C1FAA48" w:rsidR="00C72081" w:rsidRPr="0086617E" w:rsidRDefault="00000000" w:rsidP="00FB4BAE">
            <w:pPr>
              <w:keepNext/>
              <w:spacing w:after="60"/>
              <w:jc w:val="center"/>
              <w:rPr>
                <w:rFonts w:ascii="Calibri" w:hAnsi="Calibri" w:cs="Calibri"/>
                <w:color w:val="000000" w:themeColor="text1"/>
              </w:rPr>
            </w:pPr>
            <w:r w:rsidRPr="0086617E">
              <w:rPr>
                <w:rFonts w:ascii="Calibri" w:hAnsi="Calibri" w:cs="Calibri"/>
                <w:color w:val="000000" w:themeColor="text1"/>
              </w:rPr>
              <w:t>20 (27.0%)</w:t>
            </w:r>
          </w:p>
        </w:tc>
        <w:tc>
          <w:tcPr>
            <w:tcW w:w="769" w:type="pct"/>
            <w:tcBorders>
              <w:top w:val="single" w:sz="0" w:space="0" w:color="D3D3D3"/>
              <w:left w:val="single" w:sz="0" w:space="0" w:color="D3D3D3"/>
              <w:bottom w:val="single" w:sz="0" w:space="0" w:color="D3D3D3"/>
              <w:right w:val="single" w:sz="0" w:space="0" w:color="D3D3D3"/>
            </w:tcBorders>
          </w:tcPr>
          <w:p w14:paraId="52A04382" w14:textId="1085A187" w:rsidR="00C72081" w:rsidRPr="0086617E" w:rsidRDefault="00000000" w:rsidP="00FB4BAE">
            <w:pPr>
              <w:keepNext/>
              <w:spacing w:after="60"/>
              <w:jc w:val="center"/>
              <w:rPr>
                <w:rFonts w:ascii="Calibri" w:hAnsi="Calibri" w:cs="Calibri"/>
                <w:color w:val="000000" w:themeColor="text1"/>
              </w:rPr>
            </w:pPr>
            <w:r w:rsidRPr="0086617E">
              <w:rPr>
                <w:rFonts w:ascii="Calibri" w:hAnsi="Calibri" w:cs="Calibri"/>
                <w:color w:val="000000" w:themeColor="text1"/>
              </w:rPr>
              <w:t>86 (37.2%)</w:t>
            </w:r>
          </w:p>
        </w:tc>
      </w:tr>
      <w:tr w:rsidR="003C055D" w14:paraId="4BB97819" w14:textId="77777777" w:rsidTr="003C055D">
        <w:trPr>
          <w:cantSplit/>
          <w:jc w:val="center"/>
        </w:trPr>
        <w:tc>
          <w:tcPr>
            <w:tcW w:w="0" w:type="auto"/>
            <w:gridSpan w:val="5"/>
          </w:tcPr>
          <w:p w14:paraId="483C4896" w14:textId="77777777" w:rsidR="00C72081" w:rsidRPr="0086617E" w:rsidRDefault="00000000" w:rsidP="00C72081">
            <w:pPr>
              <w:keepNext/>
              <w:spacing w:after="60"/>
              <w:rPr>
                <w:rFonts w:ascii="Calibri" w:hAnsi="Calibri" w:cs="Calibri"/>
                <w:color w:val="000000" w:themeColor="text1"/>
              </w:rPr>
            </w:pPr>
            <w:r w:rsidRPr="0086617E">
              <w:rPr>
                <w:rFonts w:ascii="Calibri" w:hAnsi="Calibri" w:cs="Calibri"/>
                <w:i/>
                <w:color w:val="000000" w:themeColor="text1"/>
                <w:vertAlign w:val="superscript"/>
              </w:rPr>
              <w:t>1</w:t>
            </w:r>
            <w:r w:rsidRPr="0086617E">
              <w:rPr>
                <w:rFonts w:ascii="Calibri" w:hAnsi="Calibri" w:cs="Calibri"/>
                <w:color w:val="000000" w:themeColor="text1"/>
              </w:rPr>
              <w:t>n (%)</w:t>
            </w:r>
          </w:p>
        </w:tc>
      </w:tr>
    </w:tbl>
    <w:p w14:paraId="55306EB3" w14:textId="330120ED" w:rsidR="00842420" w:rsidRPr="0086617E" w:rsidRDefault="00842420">
      <w:pPr>
        <w:rPr>
          <w:rFonts w:ascii="Calibri" w:hAnsi="Calibri" w:cs="Calibri"/>
          <w:color w:val="000000" w:themeColor="text1"/>
        </w:rPr>
      </w:pPr>
    </w:p>
    <w:p w14:paraId="4D58E669" w14:textId="77777777" w:rsidR="00842420" w:rsidRPr="0086617E" w:rsidRDefault="00000000">
      <w:pPr>
        <w:spacing w:after="0"/>
        <w:rPr>
          <w:rFonts w:ascii="Calibri" w:hAnsi="Calibri" w:cs="Calibri"/>
          <w:color w:val="000000" w:themeColor="text1"/>
        </w:rPr>
      </w:pPr>
      <w:r w:rsidRPr="0086617E">
        <w:rPr>
          <w:rFonts w:ascii="Calibri" w:hAnsi="Calibri" w:cs="Calibri"/>
          <w:color w:val="000000" w:themeColor="text1"/>
        </w:rPr>
        <w:br w:type="page"/>
      </w:r>
    </w:p>
    <w:p w14:paraId="41E616AF" w14:textId="25972589" w:rsidR="00045F73" w:rsidRPr="00E94CD1" w:rsidRDefault="00000000" w:rsidP="00D83BEF">
      <w:pPr>
        <w:pStyle w:val="Heading2"/>
      </w:pPr>
      <w:bookmarkStart w:id="5" w:name="_Toc125723163"/>
      <w:bookmarkStart w:id="6" w:name="_Toc127534471"/>
      <w:r w:rsidRPr="00E94CD1">
        <w:lastRenderedPageBreak/>
        <w:t>4. Anti-Racist Pedagogy: How does the SPH community measure up regarding motivation, readiness, confidence, and practice?</w:t>
      </w:r>
      <w:bookmarkEnd w:id="5"/>
      <w:bookmarkEnd w:id="6"/>
    </w:p>
    <w:p w14:paraId="71354A0F" w14:textId="77777777" w:rsidR="004F4F75" w:rsidRPr="0086617E" w:rsidRDefault="004F4F75" w:rsidP="005E2E0A">
      <w:pPr>
        <w:pStyle w:val="BodyText"/>
        <w:rPr>
          <w:rFonts w:ascii="Calibri" w:hAnsi="Calibri" w:cs="Calibri"/>
          <w:color w:val="000000" w:themeColor="text1"/>
        </w:rPr>
      </w:pPr>
    </w:p>
    <w:p w14:paraId="7540B520" w14:textId="4E6CC68D" w:rsidR="00731355" w:rsidRPr="0086617E" w:rsidRDefault="00000000" w:rsidP="0086617E">
      <w:pPr>
        <w:spacing w:after="0"/>
        <w:rPr>
          <w:rFonts w:ascii="Calibri" w:hAnsi="Calibri" w:cs="Calibri"/>
          <w:color w:val="000000" w:themeColor="text1"/>
        </w:rPr>
      </w:pPr>
      <w:r w:rsidRPr="0086617E">
        <w:rPr>
          <w:rFonts w:ascii="Calibri" w:hAnsi="Calibri" w:cs="Calibri"/>
          <w:color w:val="000000" w:themeColor="text1"/>
        </w:rPr>
        <w:t>Respondents were presented with the following definitions of motivation, readiness, confidence, and practice:</w:t>
      </w:r>
    </w:p>
    <w:p w14:paraId="5776C1E9" w14:textId="563C296A" w:rsidR="00731355" w:rsidRPr="0086617E" w:rsidRDefault="00731355" w:rsidP="00731355">
      <w:pPr>
        <w:shd w:val="clear" w:color="auto" w:fill="FFFFFF"/>
        <w:spacing w:after="0"/>
        <w:rPr>
          <w:rFonts w:ascii="Calibri" w:eastAsia="Times New Roman" w:hAnsi="Calibri" w:cs="Calibri"/>
          <w:i/>
          <w:iCs/>
          <w:color w:val="000000" w:themeColor="text1"/>
          <w:lang w:eastAsia="zh-CN"/>
        </w:rPr>
      </w:pPr>
    </w:p>
    <w:p w14:paraId="01F9F87E" w14:textId="77777777" w:rsidR="00731355" w:rsidRPr="0086617E" w:rsidRDefault="00000000" w:rsidP="00731355">
      <w:pPr>
        <w:shd w:val="clear" w:color="auto" w:fill="FFFFFF"/>
        <w:spacing w:after="0"/>
        <w:rPr>
          <w:rFonts w:ascii="Calibri" w:eastAsia="Times New Roman" w:hAnsi="Calibri" w:cs="Calibri"/>
          <w:i/>
          <w:iCs/>
          <w:color w:val="000000" w:themeColor="text1"/>
          <w:lang w:eastAsia="zh-CN"/>
        </w:rPr>
      </w:pPr>
      <w:r w:rsidRPr="0086617E">
        <w:rPr>
          <w:rFonts w:ascii="Calibri" w:eastAsia="Times New Roman" w:hAnsi="Calibri" w:cs="Calibri"/>
          <w:b/>
          <w:bCs/>
          <w:i/>
          <w:iCs/>
          <w:color w:val="000000" w:themeColor="text1"/>
          <w:lang w:eastAsia="zh-CN"/>
        </w:rPr>
        <w:t>Motivation</w:t>
      </w:r>
      <w:r w:rsidRPr="0086617E">
        <w:rPr>
          <w:rFonts w:ascii="Calibri" w:eastAsia="Times New Roman" w:hAnsi="Calibri" w:cs="Calibri"/>
          <w:i/>
          <w:iCs/>
          <w:color w:val="000000" w:themeColor="text1"/>
          <w:lang w:eastAsia="zh-CN"/>
        </w:rPr>
        <w:t>: Do I feel motivated to...?</w:t>
      </w:r>
    </w:p>
    <w:p w14:paraId="6139C339" w14:textId="480B800C" w:rsidR="004F4F75" w:rsidRPr="0086617E" w:rsidRDefault="00000000" w:rsidP="004F4F75">
      <w:pPr>
        <w:spacing w:after="0"/>
        <w:rPr>
          <w:rFonts w:ascii="Calibri" w:eastAsia="Times New Roman" w:hAnsi="Calibri" w:cs="Calibri"/>
          <w:i/>
          <w:iCs/>
          <w:color w:val="000000" w:themeColor="text1"/>
          <w:shd w:val="clear" w:color="auto" w:fill="FFFFFF"/>
          <w:lang w:eastAsia="zh-CN"/>
        </w:rPr>
      </w:pPr>
      <w:r w:rsidRPr="0086617E">
        <w:rPr>
          <w:rFonts w:ascii="Calibri" w:eastAsia="Times New Roman" w:hAnsi="Calibri" w:cs="Calibri"/>
          <w:b/>
          <w:bCs/>
          <w:i/>
          <w:iCs/>
          <w:color w:val="000000" w:themeColor="text1"/>
          <w:shd w:val="clear" w:color="auto" w:fill="FFFFFF"/>
          <w:lang w:eastAsia="zh-CN"/>
        </w:rPr>
        <w:t>Readiness</w:t>
      </w:r>
      <w:r w:rsidRPr="0086617E">
        <w:rPr>
          <w:rFonts w:ascii="Calibri" w:eastAsia="Times New Roman" w:hAnsi="Calibri" w:cs="Calibri"/>
          <w:i/>
          <w:iCs/>
          <w:color w:val="000000" w:themeColor="text1"/>
          <w:shd w:val="clear" w:color="auto" w:fill="FFFFFF"/>
          <w:lang w:eastAsia="zh-CN"/>
        </w:rPr>
        <w:t>: Do I have skills to...?</w:t>
      </w:r>
      <w:r w:rsidRPr="0086617E">
        <w:rPr>
          <w:rFonts w:ascii="Calibri" w:eastAsia="Times New Roman" w:hAnsi="Calibri" w:cs="Calibri"/>
          <w:i/>
          <w:iCs/>
          <w:color w:val="000000" w:themeColor="text1"/>
          <w:shd w:val="clear" w:color="auto" w:fill="FFFFFF"/>
          <w:lang w:eastAsia="zh-CN"/>
        </w:rPr>
        <w:br/>
      </w:r>
      <w:r w:rsidRPr="0086617E">
        <w:rPr>
          <w:rFonts w:ascii="Calibri" w:eastAsia="Times New Roman" w:hAnsi="Calibri" w:cs="Calibri"/>
          <w:b/>
          <w:bCs/>
          <w:i/>
          <w:iCs/>
          <w:color w:val="000000" w:themeColor="text1"/>
          <w:shd w:val="clear" w:color="auto" w:fill="FFFFFF"/>
          <w:lang w:eastAsia="zh-CN"/>
        </w:rPr>
        <w:t>Confidence</w:t>
      </w:r>
      <w:r w:rsidRPr="0086617E">
        <w:rPr>
          <w:rFonts w:ascii="Calibri" w:eastAsia="Times New Roman" w:hAnsi="Calibri" w:cs="Calibri"/>
          <w:i/>
          <w:iCs/>
          <w:color w:val="000000" w:themeColor="text1"/>
          <w:shd w:val="clear" w:color="auto" w:fill="FFFFFF"/>
          <w:lang w:eastAsia="zh-CN"/>
        </w:rPr>
        <w:t>: Do I feel confident to ...?</w:t>
      </w:r>
      <w:r w:rsidRPr="0086617E">
        <w:rPr>
          <w:rFonts w:ascii="Calibri" w:eastAsia="Times New Roman" w:hAnsi="Calibri" w:cs="Calibri"/>
          <w:i/>
          <w:iCs/>
          <w:color w:val="000000" w:themeColor="text1"/>
          <w:shd w:val="clear" w:color="auto" w:fill="FFFFFF"/>
          <w:lang w:eastAsia="zh-CN"/>
        </w:rPr>
        <w:br/>
      </w:r>
      <w:r w:rsidRPr="0086617E">
        <w:rPr>
          <w:rFonts w:ascii="Calibri" w:eastAsia="Times New Roman" w:hAnsi="Calibri" w:cs="Calibri"/>
          <w:b/>
          <w:bCs/>
          <w:i/>
          <w:iCs/>
          <w:color w:val="000000" w:themeColor="text1"/>
          <w:shd w:val="clear" w:color="auto" w:fill="FFFFFF"/>
          <w:lang w:eastAsia="zh-CN"/>
        </w:rPr>
        <w:t>Practice</w:t>
      </w:r>
      <w:r w:rsidRPr="0086617E">
        <w:rPr>
          <w:rFonts w:ascii="Calibri" w:eastAsia="Times New Roman" w:hAnsi="Calibri" w:cs="Calibri"/>
          <w:i/>
          <w:iCs/>
          <w:color w:val="000000" w:themeColor="text1"/>
          <w:shd w:val="clear" w:color="auto" w:fill="FFFFFF"/>
          <w:lang w:eastAsia="zh-CN"/>
        </w:rPr>
        <w:t>: Have I done/implemented this...?</w:t>
      </w:r>
    </w:p>
    <w:p w14:paraId="14FFDC91" w14:textId="4E55505E" w:rsidR="004F4F75" w:rsidRPr="0086617E" w:rsidRDefault="004F4F75" w:rsidP="004F4F75">
      <w:pPr>
        <w:spacing w:after="0"/>
        <w:rPr>
          <w:rFonts w:ascii="Calibri" w:eastAsia="Times New Roman" w:hAnsi="Calibri" w:cs="Calibri"/>
          <w:i/>
          <w:iCs/>
          <w:color w:val="000000" w:themeColor="text1"/>
          <w:shd w:val="clear" w:color="auto" w:fill="FFFFFF"/>
          <w:lang w:eastAsia="zh-CN"/>
        </w:rPr>
      </w:pPr>
    </w:p>
    <w:p w14:paraId="66A4CD51" w14:textId="1F79258C" w:rsidR="004F4F75" w:rsidRPr="0086617E" w:rsidRDefault="00000000" w:rsidP="004F4F75">
      <w:pPr>
        <w:spacing w:after="0"/>
        <w:rPr>
          <w:rFonts w:ascii="Calibri" w:eastAsia="Times New Roman" w:hAnsi="Calibri" w:cs="Calibri"/>
          <w:i/>
          <w:iCs/>
          <w:color w:val="000000" w:themeColor="text1"/>
          <w:lang w:eastAsia="zh-CN"/>
        </w:rPr>
      </w:pPr>
      <w:r w:rsidRPr="0086617E">
        <w:rPr>
          <w:rFonts w:ascii="Calibri" w:eastAsia="Times New Roman" w:hAnsi="Calibri" w:cs="Calibri"/>
          <w:i/>
          <w:iCs/>
          <w:color w:val="000000" w:themeColor="text1"/>
          <w:shd w:val="clear" w:color="auto" w:fill="FFFFFF"/>
          <w:lang w:eastAsia="zh-CN"/>
        </w:rPr>
        <w:t xml:space="preserve">Respondents were </w:t>
      </w:r>
      <w:r w:rsidR="00A40A20">
        <w:rPr>
          <w:rFonts w:ascii="Calibri" w:eastAsia="Times New Roman" w:hAnsi="Calibri" w:cs="Calibri"/>
          <w:i/>
          <w:iCs/>
          <w:color w:val="000000" w:themeColor="text1"/>
          <w:shd w:val="clear" w:color="auto" w:fill="FFFFFF"/>
          <w:lang w:eastAsia="zh-CN"/>
        </w:rPr>
        <w:t xml:space="preserve">then </w:t>
      </w:r>
      <w:r w:rsidRPr="0086617E">
        <w:rPr>
          <w:rFonts w:ascii="Calibri" w:eastAsia="Times New Roman" w:hAnsi="Calibri" w:cs="Calibri"/>
          <w:i/>
          <w:iCs/>
          <w:color w:val="000000" w:themeColor="text1"/>
          <w:shd w:val="clear" w:color="auto" w:fill="FFFFFF"/>
          <w:lang w:eastAsia="zh-CN"/>
        </w:rPr>
        <w:t>presented with a list of various examples of anti-racist practice and asked to select the appropriate response for each example based on the descriptors above:</w:t>
      </w:r>
    </w:p>
    <w:p w14:paraId="39F9036F" w14:textId="77777777" w:rsidR="004F4F75" w:rsidRPr="0086617E" w:rsidRDefault="004F4F75" w:rsidP="0086617E">
      <w:pPr>
        <w:spacing w:after="0"/>
        <w:rPr>
          <w:rFonts w:ascii="Calibri" w:eastAsia="Times New Roman" w:hAnsi="Calibri" w:cs="Calibri"/>
          <w:i/>
          <w:iCs/>
          <w:color w:val="000000" w:themeColor="text1"/>
          <w:shd w:val="clear" w:color="auto" w:fill="FFFFFF"/>
          <w:lang w:eastAsia="zh-CN"/>
        </w:rPr>
      </w:pPr>
    </w:p>
    <w:p w14:paraId="0DDD9DB8" w14:textId="44B2A241" w:rsidR="0045235F" w:rsidRDefault="00000000" w:rsidP="0045235F">
      <w:pPr>
        <w:rPr>
          <w:rFonts w:ascii="Calibri" w:hAnsi="Calibri" w:cs="Calibri"/>
          <w:color w:val="000000" w:themeColor="text1"/>
        </w:rPr>
      </w:pPr>
      <w:r w:rsidRPr="0086617E">
        <w:rPr>
          <w:rFonts w:ascii="Calibri" w:hAnsi="Calibri" w:cs="Calibri"/>
          <w:color w:val="000000" w:themeColor="text1"/>
        </w:rPr>
        <w:t xml:space="preserve">Responses </w:t>
      </w:r>
      <w:r w:rsidR="0075027F" w:rsidRPr="0086617E">
        <w:rPr>
          <w:rFonts w:ascii="Calibri" w:hAnsi="Calibri" w:cs="Calibri"/>
          <w:color w:val="000000" w:themeColor="text1"/>
        </w:rPr>
        <w:t>for motivation, readiness, and conference were</w:t>
      </w:r>
      <w:r w:rsidRPr="0086617E">
        <w:rPr>
          <w:rFonts w:ascii="Calibri" w:hAnsi="Calibri" w:cs="Calibri"/>
          <w:color w:val="000000" w:themeColor="text1"/>
        </w:rPr>
        <w:t xml:space="preserve"> coded on a 3-point Likert scale: "Not at all" (coded as 1), "A little" (coded as 2), and "Very" (coded as 3). </w:t>
      </w:r>
      <w:r w:rsidR="004C0A17" w:rsidRPr="0086617E">
        <w:rPr>
          <w:rFonts w:ascii="Calibri" w:hAnsi="Calibri" w:cs="Calibri"/>
          <w:color w:val="000000" w:themeColor="text1"/>
        </w:rPr>
        <w:t xml:space="preserve">Practice was converted to a 1 for “Yes” and 0 for “No”. </w:t>
      </w:r>
      <w:r w:rsidRPr="0086617E">
        <w:rPr>
          <w:rFonts w:ascii="Calibri" w:hAnsi="Calibri" w:cs="Calibri"/>
          <w:color w:val="000000" w:themeColor="text1"/>
        </w:rPr>
        <w:t xml:space="preserve">The means for each of these </w:t>
      </w:r>
      <w:r w:rsidR="00FC5659" w:rsidRPr="0086617E">
        <w:rPr>
          <w:rFonts w:ascii="Calibri" w:hAnsi="Calibri" w:cs="Calibri"/>
          <w:color w:val="000000" w:themeColor="text1"/>
        </w:rPr>
        <w:t>variables</w:t>
      </w:r>
      <w:r w:rsidRPr="0086617E">
        <w:rPr>
          <w:rFonts w:ascii="Calibri" w:hAnsi="Calibri" w:cs="Calibri"/>
          <w:color w:val="000000" w:themeColor="text1"/>
        </w:rPr>
        <w:t xml:space="preserve"> were taken for each respondent, resulting in an average </w:t>
      </w:r>
      <w:r w:rsidR="008F1B39" w:rsidRPr="0086617E">
        <w:rPr>
          <w:rFonts w:ascii="Calibri" w:hAnsi="Calibri" w:cs="Calibri"/>
          <w:color w:val="000000" w:themeColor="text1"/>
        </w:rPr>
        <w:t>score for motivation, readiness, confidence, and practice</w:t>
      </w:r>
      <w:r w:rsidRPr="0086617E">
        <w:rPr>
          <w:rFonts w:ascii="Calibri" w:hAnsi="Calibri" w:cs="Calibri"/>
          <w:color w:val="000000" w:themeColor="text1"/>
        </w:rPr>
        <w:t xml:space="preserve">. </w:t>
      </w:r>
    </w:p>
    <w:p w14:paraId="14077F51" w14:textId="77777777" w:rsidR="00BC4FB2" w:rsidRPr="0086617E" w:rsidRDefault="00BC4FB2" w:rsidP="0045235F">
      <w:pPr>
        <w:rPr>
          <w:rFonts w:ascii="Calibri" w:hAnsi="Calibri" w:cs="Calibri"/>
          <w:color w:val="000000" w:themeColor="text1"/>
        </w:rPr>
      </w:pPr>
    </w:p>
    <w:tbl>
      <w:tblPr>
        <w:tblStyle w:val="Table"/>
        <w:tblW w:w="5000" w:type="pct"/>
        <w:jc w:val="center"/>
        <w:tblCellMar>
          <w:left w:w="60" w:type="dxa"/>
          <w:right w:w="60" w:type="dxa"/>
        </w:tblCellMar>
        <w:tblLook w:val="0000" w:firstRow="0" w:lastRow="0" w:firstColumn="0" w:lastColumn="0" w:noHBand="0" w:noVBand="0"/>
      </w:tblPr>
      <w:tblGrid>
        <w:gridCol w:w="1990"/>
        <w:gridCol w:w="1339"/>
        <w:gridCol w:w="1339"/>
        <w:gridCol w:w="3353"/>
        <w:gridCol w:w="1339"/>
      </w:tblGrid>
      <w:tr w:rsidR="003C055D" w14:paraId="06860D56" w14:textId="77777777" w:rsidTr="003C055D">
        <w:trPr>
          <w:cantSplit/>
          <w:tblHeader/>
          <w:jc w:val="center"/>
        </w:trPr>
        <w:tc>
          <w:tcPr>
            <w:tcW w:w="0" w:type="auto"/>
            <w:gridSpan w:val="5"/>
            <w:tcBorders>
              <w:top w:val="single" w:sz="16" w:space="0" w:color="D3D3D3"/>
              <w:left w:val="single" w:sz="0" w:space="0" w:color="D3D3D3"/>
              <w:bottom w:val="single" w:sz="16" w:space="0" w:color="D3D3D3"/>
              <w:right w:val="single" w:sz="0" w:space="0" w:color="D3D3D3"/>
            </w:tcBorders>
          </w:tcPr>
          <w:p w14:paraId="6562488C" w14:textId="49058EFE" w:rsidR="00E422B7" w:rsidRPr="0086617E" w:rsidRDefault="00000000" w:rsidP="007A0044">
            <w:pPr>
              <w:keepNext/>
              <w:spacing w:after="60"/>
              <w:jc w:val="center"/>
              <w:rPr>
                <w:rFonts w:ascii="Calibri" w:hAnsi="Calibri" w:cs="Calibri"/>
                <w:b/>
                <w:bCs/>
                <w:color w:val="000000" w:themeColor="text1"/>
              </w:rPr>
            </w:pPr>
            <w:r w:rsidRPr="0086617E">
              <w:rPr>
                <w:rFonts w:ascii="Calibri" w:hAnsi="Calibri" w:cs="Calibri"/>
                <w:b/>
                <w:bCs/>
                <w:color w:val="000000" w:themeColor="text1"/>
              </w:rPr>
              <w:t>Table 4: Pedagogy Motivation, Readiness, Confidence, and Practice of SPH Community</w:t>
            </w:r>
          </w:p>
        </w:tc>
      </w:tr>
      <w:tr w:rsidR="003C055D" w14:paraId="712273CF" w14:textId="77777777" w:rsidTr="003C055D">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E84AC84" w14:textId="77777777" w:rsidR="00534521" w:rsidRPr="0086617E" w:rsidRDefault="00534521" w:rsidP="005F431E">
            <w:pPr>
              <w:keepNext/>
              <w:spacing w:after="60"/>
              <w:rPr>
                <w:rFonts w:ascii="Calibri" w:hAnsi="Calibri" w:cs="Calibri"/>
                <w:b/>
                <w:color w:val="000000" w:themeColor="text1"/>
              </w:rPr>
            </w:pPr>
          </w:p>
        </w:tc>
        <w:tc>
          <w:tcPr>
            <w:tcW w:w="0" w:type="auto"/>
            <w:tcBorders>
              <w:top w:val="single" w:sz="0" w:space="0" w:color="D3D3D3"/>
              <w:left w:val="single" w:sz="0" w:space="0" w:color="D3D3D3"/>
              <w:bottom w:val="single" w:sz="0" w:space="0" w:color="D3D3D3"/>
              <w:right w:val="single" w:sz="0" w:space="0" w:color="D3D3D3"/>
            </w:tcBorders>
          </w:tcPr>
          <w:p w14:paraId="1501D2C2" w14:textId="68288337" w:rsidR="00BA09FF" w:rsidRPr="0086617E" w:rsidRDefault="00000000" w:rsidP="009B2133">
            <w:pPr>
              <w:keepNext/>
              <w:spacing w:after="60"/>
              <w:jc w:val="center"/>
              <w:rPr>
                <w:rFonts w:ascii="Calibri" w:hAnsi="Calibri" w:cs="Calibri"/>
                <w:color w:val="000000" w:themeColor="text1"/>
              </w:rPr>
            </w:pPr>
            <w:r w:rsidRPr="0086617E">
              <w:rPr>
                <w:rFonts w:ascii="Calibri" w:hAnsi="Calibri" w:cs="Calibri"/>
                <w:color w:val="000000" w:themeColor="text1"/>
              </w:rPr>
              <w:t>Overall</w:t>
            </w:r>
          </w:p>
          <w:p w14:paraId="52DB2D4D" w14:textId="272A18B0" w:rsidR="00534521" w:rsidRPr="0086617E" w:rsidRDefault="00000000" w:rsidP="009B2133">
            <w:pPr>
              <w:keepNext/>
              <w:spacing w:after="60"/>
              <w:jc w:val="center"/>
              <w:rPr>
                <w:rFonts w:ascii="Calibri" w:hAnsi="Calibri" w:cs="Calibri"/>
                <w:color w:val="000000" w:themeColor="text1"/>
              </w:rPr>
            </w:pPr>
            <w:r w:rsidRPr="0086617E">
              <w:rPr>
                <w:rFonts w:ascii="Calibri" w:hAnsi="Calibri" w:cs="Calibri"/>
                <w:color w:val="000000" w:themeColor="text1"/>
              </w:rPr>
              <w:t>(</w:t>
            </w:r>
            <w:r w:rsidRPr="0086617E">
              <w:rPr>
                <w:rFonts w:ascii="Calibri" w:hAnsi="Calibri" w:cs="Calibri"/>
                <w:color w:val="000000" w:themeColor="text1"/>
                <w:lang w:val="pl-PL"/>
              </w:rPr>
              <w:t>N = 144</w:t>
            </w:r>
            <w:r w:rsidRPr="0086617E">
              <w:rPr>
                <w:rFonts w:ascii="Calibri" w:hAnsi="Calibri" w:cs="Calibri"/>
                <w:color w:val="000000" w:themeColor="text1"/>
              </w:rPr>
              <w:t>)</w:t>
            </w:r>
          </w:p>
        </w:tc>
        <w:tc>
          <w:tcPr>
            <w:tcW w:w="0" w:type="auto"/>
            <w:tcBorders>
              <w:top w:val="single" w:sz="0" w:space="0" w:color="D3D3D3"/>
              <w:left w:val="single" w:sz="0" w:space="0" w:color="D3D3D3"/>
              <w:bottom w:val="single" w:sz="0" w:space="0" w:color="D3D3D3"/>
              <w:right w:val="single" w:sz="0" w:space="0" w:color="D3D3D3"/>
            </w:tcBorders>
          </w:tcPr>
          <w:p w14:paraId="34750E63" w14:textId="753EC645" w:rsidR="00BA09FF" w:rsidRPr="0086617E" w:rsidRDefault="00000000" w:rsidP="009B2133">
            <w:pPr>
              <w:keepNext/>
              <w:spacing w:after="60"/>
              <w:jc w:val="center"/>
              <w:rPr>
                <w:rFonts w:ascii="Calibri" w:hAnsi="Calibri" w:cs="Calibri"/>
                <w:color w:val="000000" w:themeColor="text1"/>
              </w:rPr>
            </w:pPr>
            <w:r w:rsidRPr="0086617E">
              <w:rPr>
                <w:rFonts w:ascii="Calibri" w:hAnsi="Calibri" w:cs="Calibri"/>
                <w:color w:val="000000" w:themeColor="text1"/>
              </w:rPr>
              <w:t>Faculty</w:t>
            </w:r>
          </w:p>
          <w:p w14:paraId="3D65CBA6" w14:textId="01FF2683" w:rsidR="00534521" w:rsidRPr="0086617E" w:rsidRDefault="00000000" w:rsidP="009B2133">
            <w:pPr>
              <w:keepNext/>
              <w:spacing w:after="60"/>
              <w:jc w:val="center"/>
              <w:rPr>
                <w:rFonts w:ascii="Calibri" w:hAnsi="Calibri" w:cs="Calibri"/>
                <w:color w:val="000000" w:themeColor="text1"/>
              </w:rPr>
            </w:pPr>
            <w:r w:rsidRPr="0086617E">
              <w:rPr>
                <w:rFonts w:ascii="Calibri" w:hAnsi="Calibri" w:cs="Calibri"/>
                <w:color w:val="000000" w:themeColor="text1"/>
              </w:rPr>
              <w:t>(</w:t>
            </w:r>
            <w:r w:rsidRPr="0086617E">
              <w:rPr>
                <w:rFonts w:ascii="Calibri" w:hAnsi="Calibri" w:cs="Calibri"/>
                <w:color w:val="000000" w:themeColor="text1"/>
                <w:lang w:val="pl-PL"/>
              </w:rPr>
              <w:t>N = 33</w:t>
            </w:r>
            <w:r w:rsidRPr="0086617E">
              <w:rPr>
                <w:rFonts w:ascii="Calibri" w:hAnsi="Calibri" w:cs="Calibri"/>
                <w:color w:val="000000" w:themeColor="text1"/>
              </w:rPr>
              <w:t>)</w:t>
            </w:r>
          </w:p>
        </w:tc>
        <w:tc>
          <w:tcPr>
            <w:tcW w:w="0" w:type="auto"/>
            <w:tcBorders>
              <w:top w:val="single" w:sz="0" w:space="0" w:color="D3D3D3"/>
              <w:left w:val="single" w:sz="0" w:space="0" w:color="D3D3D3"/>
              <w:bottom w:val="single" w:sz="0" w:space="0" w:color="D3D3D3"/>
              <w:right w:val="single" w:sz="0" w:space="0" w:color="D3D3D3"/>
            </w:tcBorders>
          </w:tcPr>
          <w:p w14:paraId="1B758F67" w14:textId="0449377C" w:rsidR="00BA09FF" w:rsidRPr="0086617E" w:rsidRDefault="00000000" w:rsidP="009B2133">
            <w:pPr>
              <w:keepNext/>
              <w:spacing w:after="60"/>
              <w:jc w:val="center"/>
              <w:rPr>
                <w:rFonts w:ascii="Calibri" w:hAnsi="Calibri" w:cs="Calibri"/>
                <w:color w:val="000000" w:themeColor="text1"/>
              </w:rPr>
            </w:pPr>
            <w:r w:rsidRPr="0086617E">
              <w:rPr>
                <w:rFonts w:ascii="Calibri" w:hAnsi="Calibri" w:cs="Calibri"/>
                <w:color w:val="000000" w:themeColor="text1"/>
              </w:rPr>
              <w:t>Staff &amp; Non-Faculty Academics</w:t>
            </w:r>
          </w:p>
          <w:p w14:paraId="05426FA2" w14:textId="09B5B88C" w:rsidR="00534521" w:rsidRPr="0086617E" w:rsidRDefault="00000000" w:rsidP="009B2133">
            <w:pPr>
              <w:keepNext/>
              <w:spacing w:after="60"/>
              <w:jc w:val="center"/>
              <w:rPr>
                <w:rFonts w:ascii="Calibri" w:hAnsi="Calibri" w:cs="Calibri"/>
                <w:color w:val="000000" w:themeColor="text1"/>
              </w:rPr>
            </w:pPr>
            <w:r w:rsidRPr="0086617E">
              <w:rPr>
                <w:rFonts w:ascii="Calibri" w:hAnsi="Calibri" w:cs="Calibri"/>
                <w:color w:val="000000" w:themeColor="text1"/>
              </w:rPr>
              <w:t>(N = 33)</w:t>
            </w:r>
          </w:p>
        </w:tc>
        <w:tc>
          <w:tcPr>
            <w:tcW w:w="0" w:type="auto"/>
            <w:tcBorders>
              <w:top w:val="single" w:sz="0" w:space="0" w:color="D3D3D3"/>
              <w:left w:val="single" w:sz="0" w:space="0" w:color="D3D3D3"/>
              <w:bottom w:val="single" w:sz="0" w:space="0" w:color="D3D3D3"/>
              <w:right w:val="single" w:sz="0" w:space="0" w:color="D3D3D3"/>
            </w:tcBorders>
          </w:tcPr>
          <w:p w14:paraId="30BA912B" w14:textId="07E2519D" w:rsidR="00BA09FF" w:rsidRPr="0086617E" w:rsidRDefault="00000000" w:rsidP="009B2133">
            <w:pPr>
              <w:keepNext/>
              <w:spacing w:after="60"/>
              <w:jc w:val="center"/>
              <w:rPr>
                <w:rFonts w:ascii="Calibri" w:hAnsi="Calibri" w:cs="Calibri"/>
                <w:color w:val="000000" w:themeColor="text1"/>
              </w:rPr>
            </w:pPr>
            <w:r w:rsidRPr="0086617E">
              <w:rPr>
                <w:rFonts w:ascii="Calibri" w:hAnsi="Calibri" w:cs="Calibri"/>
                <w:color w:val="000000" w:themeColor="text1"/>
              </w:rPr>
              <w:t>Students</w:t>
            </w:r>
          </w:p>
          <w:p w14:paraId="60C14289" w14:textId="080B3345" w:rsidR="00534521" w:rsidRPr="0086617E" w:rsidRDefault="00000000" w:rsidP="009B2133">
            <w:pPr>
              <w:keepNext/>
              <w:spacing w:after="60"/>
              <w:jc w:val="center"/>
              <w:rPr>
                <w:rFonts w:ascii="Calibri" w:hAnsi="Calibri" w:cs="Calibri"/>
                <w:color w:val="000000" w:themeColor="text1"/>
              </w:rPr>
            </w:pPr>
            <w:r w:rsidRPr="0086617E">
              <w:rPr>
                <w:rFonts w:ascii="Calibri" w:hAnsi="Calibri" w:cs="Calibri"/>
                <w:color w:val="000000" w:themeColor="text1"/>
              </w:rPr>
              <w:t>(</w:t>
            </w:r>
            <w:r w:rsidRPr="0086617E">
              <w:rPr>
                <w:rFonts w:ascii="Calibri" w:hAnsi="Calibri" w:cs="Calibri"/>
                <w:color w:val="000000" w:themeColor="text1"/>
                <w:lang w:val="pl-PL"/>
              </w:rPr>
              <w:t>N = 78</w:t>
            </w:r>
            <w:r w:rsidRPr="0086617E">
              <w:rPr>
                <w:rFonts w:ascii="Calibri" w:hAnsi="Calibri" w:cs="Calibri"/>
                <w:color w:val="000000" w:themeColor="text1"/>
              </w:rPr>
              <w:t>)</w:t>
            </w:r>
          </w:p>
        </w:tc>
      </w:tr>
      <w:tr w:rsidR="003C055D" w14:paraId="5537C804" w14:textId="77777777" w:rsidTr="003C055D">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FBA53FD" w14:textId="77777777" w:rsidR="00534521" w:rsidRPr="0086617E" w:rsidRDefault="00000000" w:rsidP="005F431E">
            <w:pPr>
              <w:keepNext/>
              <w:spacing w:after="60"/>
              <w:rPr>
                <w:rFonts w:ascii="Calibri" w:hAnsi="Calibri" w:cs="Calibri"/>
                <w:color w:val="000000" w:themeColor="text1"/>
              </w:rPr>
            </w:pPr>
            <w:r w:rsidRPr="0086617E">
              <w:rPr>
                <w:rFonts w:ascii="Calibri" w:hAnsi="Calibri" w:cs="Calibri"/>
                <w:b/>
                <w:color w:val="000000" w:themeColor="text1"/>
              </w:rPr>
              <w:t>Motivation Score</w:t>
            </w:r>
          </w:p>
        </w:tc>
        <w:tc>
          <w:tcPr>
            <w:tcW w:w="0" w:type="auto"/>
            <w:tcBorders>
              <w:top w:val="single" w:sz="0" w:space="0" w:color="D3D3D3"/>
              <w:left w:val="single" w:sz="0" w:space="0" w:color="D3D3D3"/>
              <w:bottom w:val="single" w:sz="0" w:space="0" w:color="D3D3D3"/>
              <w:right w:val="single" w:sz="0" w:space="0" w:color="D3D3D3"/>
            </w:tcBorders>
          </w:tcPr>
          <w:p w14:paraId="0A34F026" w14:textId="77777777" w:rsidR="00534521" w:rsidRPr="0086617E" w:rsidRDefault="00534521" w:rsidP="004F654E">
            <w:pPr>
              <w:keepNext/>
              <w:spacing w:after="60"/>
              <w:jc w:val="center"/>
              <w:rPr>
                <w:rFonts w:ascii="Calibri" w:hAnsi="Calibri" w:cs="Calibri"/>
                <w:color w:val="000000" w:themeColor="text1"/>
              </w:rPr>
            </w:pPr>
          </w:p>
        </w:tc>
        <w:tc>
          <w:tcPr>
            <w:tcW w:w="0" w:type="auto"/>
            <w:tcBorders>
              <w:top w:val="single" w:sz="0" w:space="0" w:color="D3D3D3"/>
              <w:left w:val="single" w:sz="0" w:space="0" w:color="D3D3D3"/>
              <w:bottom w:val="single" w:sz="0" w:space="0" w:color="D3D3D3"/>
              <w:right w:val="single" w:sz="0" w:space="0" w:color="D3D3D3"/>
            </w:tcBorders>
          </w:tcPr>
          <w:p w14:paraId="2BED901D" w14:textId="77777777" w:rsidR="00534521" w:rsidRPr="0086617E" w:rsidRDefault="00534521" w:rsidP="004F654E">
            <w:pPr>
              <w:keepNext/>
              <w:spacing w:after="60"/>
              <w:jc w:val="center"/>
              <w:rPr>
                <w:rFonts w:ascii="Calibri" w:hAnsi="Calibri" w:cs="Calibri"/>
                <w:color w:val="000000" w:themeColor="text1"/>
              </w:rPr>
            </w:pPr>
          </w:p>
        </w:tc>
        <w:tc>
          <w:tcPr>
            <w:tcW w:w="0" w:type="auto"/>
            <w:tcBorders>
              <w:top w:val="single" w:sz="0" w:space="0" w:color="D3D3D3"/>
              <w:left w:val="single" w:sz="0" w:space="0" w:color="D3D3D3"/>
              <w:bottom w:val="single" w:sz="0" w:space="0" w:color="D3D3D3"/>
              <w:right w:val="single" w:sz="0" w:space="0" w:color="D3D3D3"/>
            </w:tcBorders>
          </w:tcPr>
          <w:p w14:paraId="53BE65C0" w14:textId="77777777" w:rsidR="00534521" w:rsidRPr="0086617E" w:rsidRDefault="00534521" w:rsidP="004F654E">
            <w:pPr>
              <w:keepNext/>
              <w:spacing w:after="60"/>
              <w:jc w:val="center"/>
              <w:rPr>
                <w:rFonts w:ascii="Calibri" w:hAnsi="Calibri" w:cs="Calibri"/>
                <w:color w:val="000000" w:themeColor="text1"/>
              </w:rPr>
            </w:pPr>
          </w:p>
        </w:tc>
        <w:tc>
          <w:tcPr>
            <w:tcW w:w="0" w:type="auto"/>
            <w:tcBorders>
              <w:top w:val="single" w:sz="0" w:space="0" w:color="D3D3D3"/>
              <w:left w:val="single" w:sz="0" w:space="0" w:color="D3D3D3"/>
              <w:bottom w:val="single" w:sz="0" w:space="0" w:color="D3D3D3"/>
              <w:right w:val="single" w:sz="0" w:space="0" w:color="D3D3D3"/>
            </w:tcBorders>
          </w:tcPr>
          <w:p w14:paraId="4A525FF3" w14:textId="77777777" w:rsidR="00534521" w:rsidRPr="0086617E" w:rsidRDefault="00534521" w:rsidP="004F654E">
            <w:pPr>
              <w:keepNext/>
              <w:spacing w:after="60"/>
              <w:jc w:val="center"/>
              <w:rPr>
                <w:rFonts w:ascii="Calibri" w:hAnsi="Calibri" w:cs="Calibri"/>
                <w:color w:val="000000" w:themeColor="text1"/>
              </w:rPr>
            </w:pPr>
          </w:p>
        </w:tc>
      </w:tr>
      <w:tr w:rsidR="003C055D" w14:paraId="6F9CDC07" w14:textId="77777777" w:rsidTr="003C055D">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8011A04" w14:textId="77777777" w:rsidR="00534521" w:rsidRPr="0086617E" w:rsidRDefault="00000000" w:rsidP="005F431E">
            <w:pPr>
              <w:keepNext/>
              <w:spacing w:after="60"/>
              <w:rPr>
                <w:rFonts w:ascii="Calibri" w:hAnsi="Calibri" w:cs="Calibri"/>
                <w:color w:val="000000" w:themeColor="text1"/>
              </w:rPr>
            </w:pPr>
            <w:r w:rsidRPr="0086617E">
              <w:rPr>
                <w:rFonts w:ascii="Calibri" w:hAnsi="Calibri" w:cs="Calibri"/>
                <w:color w:val="000000" w:themeColor="text1"/>
              </w:rPr>
              <w:t>    Mean (SD)</w:t>
            </w:r>
          </w:p>
        </w:tc>
        <w:tc>
          <w:tcPr>
            <w:tcW w:w="0" w:type="auto"/>
            <w:tcBorders>
              <w:top w:val="single" w:sz="0" w:space="0" w:color="D3D3D3"/>
              <w:left w:val="single" w:sz="0" w:space="0" w:color="D3D3D3"/>
              <w:bottom w:val="single" w:sz="0" w:space="0" w:color="D3D3D3"/>
              <w:right w:val="single" w:sz="0" w:space="0" w:color="D3D3D3"/>
            </w:tcBorders>
          </w:tcPr>
          <w:p w14:paraId="3D50001E" w14:textId="77777777" w:rsidR="00534521" w:rsidRPr="0086617E" w:rsidRDefault="00000000" w:rsidP="004F654E">
            <w:pPr>
              <w:keepNext/>
              <w:spacing w:after="60"/>
              <w:jc w:val="center"/>
              <w:rPr>
                <w:rFonts w:ascii="Calibri" w:hAnsi="Calibri" w:cs="Calibri"/>
                <w:color w:val="000000" w:themeColor="text1"/>
              </w:rPr>
            </w:pPr>
            <w:r w:rsidRPr="0086617E">
              <w:rPr>
                <w:rFonts w:ascii="Calibri" w:hAnsi="Calibri" w:cs="Calibri"/>
                <w:color w:val="000000" w:themeColor="text1"/>
              </w:rPr>
              <w:t>2.88 (0.25)</w:t>
            </w:r>
          </w:p>
        </w:tc>
        <w:tc>
          <w:tcPr>
            <w:tcW w:w="0" w:type="auto"/>
            <w:tcBorders>
              <w:top w:val="single" w:sz="0" w:space="0" w:color="D3D3D3"/>
              <w:left w:val="single" w:sz="0" w:space="0" w:color="D3D3D3"/>
              <w:bottom w:val="single" w:sz="0" w:space="0" w:color="D3D3D3"/>
              <w:right w:val="single" w:sz="0" w:space="0" w:color="D3D3D3"/>
            </w:tcBorders>
          </w:tcPr>
          <w:p w14:paraId="4121519F" w14:textId="77777777" w:rsidR="00534521" w:rsidRPr="0086617E" w:rsidRDefault="00000000" w:rsidP="004F654E">
            <w:pPr>
              <w:keepNext/>
              <w:spacing w:after="60"/>
              <w:jc w:val="center"/>
              <w:rPr>
                <w:rFonts w:ascii="Calibri" w:hAnsi="Calibri" w:cs="Calibri"/>
                <w:color w:val="000000" w:themeColor="text1"/>
              </w:rPr>
            </w:pPr>
            <w:r w:rsidRPr="0086617E">
              <w:rPr>
                <w:rFonts w:ascii="Calibri" w:hAnsi="Calibri" w:cs="Calibri"/>
                <w:color w:val="000000" w:themeColor="text1"/>
              </w:rPr>
              <w:t>2.86 (0.28)</w:t>
            </w:r>
          </w:p>
        </w:tc>
        <w:tc>
          <w:tcPr>
            <w:tcW w:w="0" w:type="auto"/>
            <w:tcBorders>
              <w:top w:val="single" w:sz="0" w:space="0" w:color="D3D3D3"/>
              <w:left w:val="single" w:sz="0" w:space="0" w:color="D3D3D3"/>
              <w:bottom w:val="single" w:sz="0" w:space="0" w:color="D3D3D3"/>
              <w:right w:val="single" w:sz="0" w:space="0" w:color="D3D3D3"/>
            </w:tcBorders>
          </w:tcPr>
          <w:p w14:paraId="3645089E" w14:textId="77777777" w:rsidR="00534521" w:rsidRPr="0086617E" w:rsidRDefault="00000000" w:rsidP="004F654E">
            <w:pPr>
              <w:keepNext/>
              <w:spacing w:after="60"/>
              <w:jc w:val="center"/>
              <w:rPr>
                <w:rFonts w:ascii="Calibri" w:hAnsi="Calibri" w:cs="Calibri"/>
                <w:color w:val="000000" w:themeColor="text1"/>
              </w:rPr>
            </w:pPr>
            <w:r w:rsidRPr="0086617E">
              <w:rPr>
                <w:rFonts w:ascii="Calibri" w:hAnsi="Calibri" w:cs="Calibri"/>
                <w:color w:val="000000" w:themeColor="text1"/>
              </w:rPr>
              <w:t>2.91 (0.22)</w:t>
            </w:r>
          </w:p>
        </w:tc>
        <w:tc>
          <w:tcPr>
            <w:tcW w:w="0" w:type="auto"/>
            <w:tcBorders>
              <w:top w:val="single" w:sz="0" w:space="0" w:color="D3D3D3"/>
              <w:left w:val="single" w:sz="0" w:space="0" w:color="D3D3D3"/>
              <w:bottom w:val="single" w:sz="0" w:space="0" w:color="D3D3D3"/>
              <w:right w:val="single" w:sz="0" w:space="0" w:color="D3D3D3"/>
            </w:tcBorders>
          </w:tcPr>
          <w:p w14:paraId="116876A9" w14:textId="77777777" w:rsidR="00534521" w:rsidRPr="0086617E" w:rsidRDefault="00000000" w:rsidP="004F654E">
            <w:pPr>
              <w:keepNext/>
              <w:spacing w:after="60"/>
              <w:jc w:val="center"/>
              <w:rPr>
                <w:rFonts w:ascii="Calibri" w:hAnsi="Calibri" w:cs="Calibri"/>
                <w:color w:val="000000" w:themeColor="text1"/>
              </w:rPr>
            </w:pPr>
            <w:r w:rsidRPr="0086617E">
              <w:rPr>
                <w:rFonts w:ascii="Calibri" w:hAnsi="Calibri" w:cs="Calibri"/>
                <w:color w:val="000000" w:themeColor="text1"/>
              </w:rPr>
              <w:t>2.88 (0.24)</w:t>
            </w:r>
          </w:p>
        </w:tc>
      </w:tr>
      <w:tr w:rsidR="003C055D" w14:paraId="6FB14FFF" w14:textId="77777777" w:rsidTr="003C055D">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FB1DFF1" w14:textId="77777777" w:rsidR="00534521" w:rsidRPr="0086617E" w:rsidRDefault="00000000" w:rsidP="005F431E">
            <w:pPr>
              <w:keepNext/>
              <w:spacing w:after="60"/>
              <w:rPr>
                <w:rFonts w:ascii="Calibri" w:hAnsi="Calibri" w:cs="Calibri"/>
                <w:color w:val="000000" w:themeColor="text1"/>
              </w:rPr>
            </w:pPr>
            <w:r w:rsidRPr="0086617E">
              <w:rPr>
                <w:rFonts w:ascii="Calibri" w:hAnsi="Calibri" w:cs="Calibri"/>
                <w:color w:val="000000" w:themeColor="text1"/>
              </w:rPr>
              <w:t>    (Range)</w:t>
            </w:r>
          </w:p>
        </w:tc>
        <w:tc>
          <w:tcPr>
            <w:tcW w:w="0" w:type="auto"/>
            <w:tcBorders>
              <w:top w:val="single" w:sz="0" w:space="0" w:color="D3D3D3"/>
              <w:left w:val="single" w:sz="0" w:space="0" w:color="D3D3D3"/>
              <w:bottom w:val="single" w:sz="0" w:space="0" w:color="D3D3D3"/>
              <w:right w:val="single" w:sz="0" w:space="0" w:color="D3D3D3"/>
            </w:tcBorders>
          </w:tcPr>
          <w:p w14:paraId="15E913DE" w14:textId="77777777" w:rsidR="00534521" w:rsidRPr="0086617E" w:rsidRDefault="00000000" w:rsidP="008C2CE1">
            <w:pPr>
              <w:keepNext/>
              <w:spacing w:after="60"/>
              <w:jc w:val="center"/>
              <w:rPr>
                <w:rFonts w:ascii="Calibri" w:hAnsi="Calibri" w:cs="Calibri"/>
                <w:color w:val="000000" w:themeColor="text1"/>
              </w:rPr>
            </w:pPr>
            <w:r w:rsidRPr="0086617E">
              <w:rPr>
                <w:rFonts w:ascii="Calibri" w:hAnsi="Calibri" w:cs="Calibri"/>
                <w:color w:val="000000" w:themeColor="text1"/>
              </w:rPr>
              <w:t>(2.00, 3.00)</w:t>
            </w:r>
          </w:p>
        </w:tc>
        <w:tc>
          <w:tcPr>
            <w:tcW w:w="0" w:type="auto"/>
            <w:tcBorders>
              <w:top w:val="single" w:sz="0" w:space="0" w:color="D3D3D3"/>
              <w:left w:val="single" w:sz="0" w:space="0" w:color="D3D3D3"/>
              <w:bottom w:val="single" w:sz="0" w:space="0" w:color="D3D3D3"/>
              <w:right w:val="single" w:sz="0" w:space="0" w:color="D3D3D3"/>
            </w:tcBorders>
          </w:tcPr>
          <w:p w14:paraId="29ABF41B" w14:textId="77777777" w:rsidR="00534521" w:rsidRPr="0086617E" w:rsidRDefault="00000000" w:rsidP="008C2CE1">
            <w:pPr>
              <w:keepNext/>
              <w:spacing w:after="60"/>
              <w:jc w:val="center"/>
              <w:rPr>
                <w:rFonts w:ascii="Calibri" w:hAnsi="Calibri" w:cs="Calibri"/>
                <w:color w:val="000000" w:themeColor="text1"/>
              </w:rPr>
            </w:pPr>
            <w:r w:rsidRPr="0086617E">
              <w:rPr>
                <w:rFonts w:ascii="Calibri" w:hAnsi="Calibri" w:cs="Calibri"/>
                <w:color w:val="000000" w:themeColor="text1"/>
              </w:rPr>
              <w:t>(2.00, 3.00)</w:t>
            </w:r>
          </w:p>
        </w:tc>
        <w:tc>
          <w:tcPr>
            <w:tcW w:w="0" w:type="auto"/>
            <w:tcBorders>
              <w:top w:val="single" w:sz="0" w:space="0" w:color="D3D3D3"/>
              <w:left w:val="single" w:sz="0" w:space="0" w:color="D3D3D3"/>
              <w:bottom w:val="single" w:sz="0" w:space="0" w:color="D3D3D3"/>
              <w:right w:val="single" w:sz="0" w:space="0" w:color="D3D3D3"/>
            </w:tcBorders>
          </w:tcPr>
          <w:p w14:paraId="44C07C16" w14:textId="77777777" w:rsidR="00534521" w:rsidRPr="0086617E" w:rsidRDefault="00000000" w:rsidP="008C2CE1">
            <w:pPr>
              <w:keepNext/>
              <w:spacing w:after="60"/>
              <w:jc w:val="center"/>
              <w:rPr>
                <w:rFonts w:ascii="Calibri" w:hAnsi="Calibri" w:cs="Calibri"/>
                <w:color w:val="000000" w:themeColor="text1"/>
              </w:rPr>
            </w:pPr>
            <w:r w:rsidRPr="0086617E">
              <w:rPr>
                <w:rFonts w:ascii="Calibri" w:hAnsi="Calibri" w:cs="Calibri"/>
                <w:color w:val="000000" w:themeColor="text1"/>
              </w:rPr>
              <w:t>(2.00, 3.00)</w:t>
            </w:r>
          </w:p>
        </w:tc>
        <w:tc>
          <w:tcPr>
            <w:tcW w:w="0" w:type="auto"/>
            <w:tcBorders>
              <w:top w:val="single" w:sz="0" w:space="0" w:color="D3D3D3"/>
              <w:left w:val="single" w:sz="0" w:space="0" w:color="D3D3D3"/>
              <w:bottom w:val="single" w:sz="0" w:space="0" w:color="D3D3D3"/>
              <w:right w:val="single" w:sz="0" w:space="0" w:color="D3D3D3"/>
            </w:tcBorders>
          </w:tcPr>
          <w:p w14:paraId="27652E63" w14:textId="77777777" w:rsidR="00534521" w:rsidRPr="0086617E" w:rsidRDefault="00000000" w:rsidP="008C2CE1">
            <w:pPr>
              <w:keepNext/>
              <w:spacing w:after="60"/>
              <w:jc w:val="center"/>
              <w:rPr>
                <w:rFonts w:ascii="Calibri" w:hAnsi="Calibri" w:cs="Calibri"/>
                <w:color w:val="000000" w:themeColor="text1"/>
              </w:rPr>
            </w:pPr>
            <w:r w:rsidRPr="0086617E">
              <w:rPr>
                <w:rFonts w:ascii="Calibri" w:hAnsi="Calibri" w:cs="Calibri"/>
                <w:color w:val="000000" w:themeColor="text1"/>
              </w:rPr>
              <w:t>(2.00, 3.00)</w:t>
            </w:r>
          </w:p>
        </w:tc>
      </w:tr>
      <w:tr w:rsidR="003C055D" w14:paraId="15C00EAA" w14:textId="77777777" w:rsidTr="003C055D">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056E725" w14:textId="77777777" w:rsidR="00534521" w:rsidRPr="0086617E" w:rsidRDefault="00000000" w:rsidP="005F431E">
            <w:pPr>
              <w:keepNext/>
              <w:spacing w:after="60"/>
              <w:rPr>
                <w:rFonts w:ascii="Calibri" w:hAnsi="Calibri" w:cs="Calibri"/>
                <w:color w:val="000000" w:themeColor="text1"/>
              </w:rPr>
            </w:pPr>
            <w:r w:rsidRPr="0086617E">
              <w:rPr>
                <w:rFonts w:ascii="Calibri" w:hAnsi="Calibri" w:cs="Calibri"/>
                <w:b/>
                <w:color w:val="000000" w:themeColor="text1"/>
              </w:rPr>
              <w:t>Readiness Score</w:t>
            </w:r>
          </w:p>
        </w:tc>
        <w:tc>
          <w:tcPr>
            <w:tcW w:w="0" w:type="auto"/>
            <w:tcBorders>
              <w:top w:val="single" w:sz="0" w:space="0" w:color="D3D3D3"/>
              <w:left w:val="single" w:sz="0" w:space="0" w:color="D3D3D3"/>
              <w:bottom w:val="single" w:sz="0" w:space="0" w:color="D3D3D3"/>
              <w:right w:val="single" w:sz="0" w:space="0" w:color="D3D3D3"/>
            </w:tcBorders>
          </w:tcPr>
          <w:p w14:paraId="20EE3383" w14:textId="77777777" w:rsidR="00534521" w:rsidRPr="0086617E" w:rsidRDefault="00534521" w:rsidP="008C2CE1">
            <w:pPr>
              <w:keepNext/>
              <w:spacing w:after="60"/>
              <w:jc w:val="center"/>
              <w:rPr>
                <w:rFonts w:ascii="Calibri" w:hAnsi="Calibri" w:cs="Calibri"/>
                <w:color w:val="000000" w:themeColor="text1"/>
              </w:rPr>
            </w:pPr>
          </w:p>
        </w:tc>
        <w:tc>
          <w:tcPr>
            <w:tcW w:w="0" w:type="auto"/>
            <w:tcBorders>
              <w:top w:val="single" w:sz="0" w:space="0" w:color="D3D3D3"/>
              <w:left w:val="single" w:sz="0" w:space="0" w:color="D3D3D3"/>
              <w:bottom w:val="single" w:sz="0" w:space="0" w:color="D3D3D3"/>
              <w:right w:val="single" w:sz="0" w:space="0" w:color="D3D3D3"/>
            </w:tcBorders>
          </w:tcPr>
          <w:p w14:paraId="6D3ADD7D" w14:textId="77777777" w:rsidR="00534521" w:rsidRPr="0086617E" w:rsidRDefault="00534521" w:rsidP="008C2CE1">
            <w:pPr>
              <w:keepNext/>
              <w:spacing w:after="60"/>
              <w:jc w:val="center"/>
              <w:rPr>
                <w:rFonts w:ascii="Calibri" w:hAnsi="Calibri" w:cs="Calibri"/>
                <w:color w:val="000000" w:themeColor="text1"/>
              </w:rPr>
            </w:pPr>
          </w:p>
        </w:tc>
        <w:tc>
          <w:tcPr>
            <w:tcW w:w="0" w:type="auto"/>
            <w:tcBorders>
              <w:top w:val="single" w:sz="0" w:space="0" w:color="D3D3D3"/>
              <w:left w:val="single" w:sz="0" w:space="0" w:color="D3D3D3"/>
              <w:bottom w:val="single" w:sz="0" w:space="0" w:color="D3D3D3"/>
              <w:right w:val="single" w:sz="0" w:space="0" w:color="D3D3D3"/>
            </w:tcBorders>
          </w:tcPr>
          <w:p w14:paraId="064FF5C8" w14:textId="77777777" w:rsidR="00534521" w:rsidRPr="0086617E" w:rsidRDefault="00534521" w:rsidP="008C2CE1">
            <w:pPr>
              <w:keepNext/>
              <w:spacing w:after="60"/>
              <w:jc w:val="center"/>
              <w:rPr>
                <w:rFonts w:ascii="Calibri" w:hAnsi="Calibri" w:cs="Calibri"/>
                <w:color w:val="000000" w:themeColor="text1"/>
              </w:rPr>
            </w:pPr>
          </w:p>
        </w:tc>
        <w:tc>
          <w:tcPr>
            <w:tcW w:w="0" w:type="auto"/>
            <w:tcBorders>
              <w:top w:val="single" w:sz="0" w:space="0" w:color="D3D3D3"/>
              <w:left w:val="single" w:sz="0" w:space="0" w:color="D3D3D3"/>
              <w:bottom w:val="single" w:sz="0" w:space="0" w:color="D3D3D3"/>
              <w:right w:val="single" w:sz="0" w:space="0" w:color="D3D3D3"/>
            </w:tcBorders>
          </w:tcPr>
          <w:p w14:paraId="4494A663" w14:textId="77777777" w:rsidR="00534521" w:rsidRPr="0086617E" w:rsidRDefault="00534521" w:rsidP="008C2CE1">
            <w:pPr>
              <w:keepNext/>
              <w:spacing w:after="60"/>
              <w:jc w:val="center"/>
              <w:rPr>
                <w:rFonts w:ascii="Calibri" w:hAnsi="Calibri" w:cs="Calibri"/>
                <w:color w:val="000000" w:themeColor="text1"/>
              </w:rPr>
            </w:pPr>
          </w:p>
        </w:tc>
      </w:tr>
      <w:tr w:rsidR="003C055D" w14:paraId="69538BA4" w14:textId="77777777" w:rsidTr="003C055D">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3FF5C6A" w14:textId="77777777" w:rsidR="00534521" w:rsidRPr="0086617E" w:rsidRDefault="00000000" w:rsidP="005F431E">
            <w:pPr>
              <w:keepNext/>
              <w:spacing w:after="60"/>
              <w:rPr>
                <w:rFonts w:ascii="Calibri" w:hAnsi="Calibri" w:cs="Calibri"/>
                <w:color w:val="000000" w:themeColor="text1"/>
              </w:rPr>
            </w:pPr>
            <w:r w:rsidRPr="0086617E">
              <w:rPr>
                <w:rFonts w:ascii="Calibri" w:hAnsi="Calibri" w:cs="Calibri"/>
                <w:color w:val="000000" w:themeColor="text1"/>
              </w:rPr>
              <w:t>    Mean (SD)</w:t>
            </w:r>
          </w:p>
        </w:tc>
        <w:tc>
          <w:tcPr>
            <w:tcW w:w="0" w:type="auto"/>
            <w:tcBorders>
              <w:top w:val="single" w:sz="0" w:space="0" w:color="D3D3D3"/>
              <w:left w:val="single" w:sz="0" w:space="0" w:color="D3D3D3"/>
              <w:bottom w:val="single" w:sz="0" w:space="0" w:color="D3D3D3"/>
              <w:right w:val="single" w:sz="0" w:space="0" w:color="D3D3D3"/>
            </w:tcBorders>
          </w:tcPr>
          <w:p w14:paraId="7688FB03" w14:textId="77777777" w:rsidR="00534521" w:rsidRPr="0086617E" w:rsidRDefault="00000000" w:rsidP="008C2CE1">
            <w:pPr>
              <w:keepNext/>
              <w:spacing w:after="60"/>
              <w:jc w:val="center"/>
              <w:rPr>
                <w:rFonts w:ascii="Calibri" w:hAnsi="Calibri" w:cs="Calibri"/>
                <w:color w:val="000000" w:themeColor="text1"/>
              </w:rPr>
            </w:pPr>
            <w:r w:rsidRPr="0086617E">
              <w:rPr>
                <w:rFonts w:ascii="Calibri" w:hAnsi="Calibri" w:cs="Calibri"/>
                <w:color w:val="000000" w:themeColor="text1"/>
              </w:rPr>
              <w:t>2.75 (0.30)</w:t>
            </w:r>
          </w:p>
        </w:tc>
        <w:tc>
          <w:tcPr>
            <w:tcW w:w="0" w:type="auto"/>
            <w:tcBorders>
              <w:top w:val="single" w:sz="0" w:space="0" w:color="D3D3D3"/>
              <w:left w:val="single" w:sz="0" w:space="0" w:color="D3D3D3"/>
              <w:bottom w:val="single" w:sz="0" w:space="0" w:color="D3D3D3"/>
              <w:right w:val="single" w:sz="0" w:space="0" w:color="D3D3D3"/>
            </w:tcBorders>
          </w:tcPr>
          <w:p w14:paraId="00129E40" w14:textId="77777777" w:rsidR="00534521" w:rsidRPr="0086617E" w:rsidRDefault="00000000" w:rsidP="008C2CE1">
            <w:pPr>
              <w:keepNext/>
              <w:spacing w:after="60"/>
              <w:jc w:val="center"/>
              <w:rPr>
                <w:rFonts w:ascii="Calibri" w:hAnsi="Calibri" w:cs="Calibri"/>
                <w:color w:val="000000" w:themeColor="text1"/>
              </w:rPr>
            </w:pPr>
            <w:r w:rsidRPr="0086617E">
              <w:rPr>
                <w:rFonts w:ascii="Calibri" w:hAnsi="Calibri" w:cs="Calibri"/>
                <w:color w:val="000000" w:themeColor="text1"/>
              </w:rPr>
              <w:t>2.81 (0.28)</w:t>
            </w:r>
          </w:p>
        </w:tc>
        <w:tc>
          <w:tcPr>
            <w:tcW w:w="0" w:type="auto"/>
            <w:tcBorders>
              <w:top w:val="single" w:sz="0" w:space="0" w:color="D3D3D3"/>
              <w:left w:val="single" w:sz="0" w:space="0" w:color="D3D3D3"/>
              <w:bottom w:val="single" w:sz="0" w:space="0" w:color="D3D3D3"/>
              <w:right w:val="single" w:sz="0" w:space="0" w:color="D3D3D3"/>
            </w:tcBorders>
          </w:tcPr>
          <w:p w14:paraId="654DAFF9" w14:textId="77777777" w:rsidR="00534521" w:rsidRPr="0086617E" w:rsidRDefault="00000000" w:rsidP="008C2CE1">
            <w:pPr>
              <w:keepNext/>
              <w:spacing w:after="60"/>
              <w:jc w:val="center"/>
              <w:rPr>
                <w:rFonts w:ascii="Calibri" w:hAnsi="Calibri" w:cs="Calibri"/>
                <w:color w:val="000000" w:themeColor="text1"/>
              </w:rPr>
            </w:pPr>
            <w:r w:rsidRPr="0086617E">
              <w:rPr>
                <w:rFonts w:ascii="Calibri" w:hAnsi="Calibri" w:cs="Calibri"/>
                <w:color w:val="000000" w:themeColor="text1"/>
              </w:rPr>
              <w:t>2.61 (0.33)</w:t>
            </w:r>
          </w:p>
        </w:tc>
        <w:tc>
          <w:tcPr>
            <w:tcW w:w="0" w:type="auto"/>
            <w:tcBorders>
              <w:top w:val="single" w:sz="0" w:space="0" w:color="D3D3D3"/>
              <w:left w:val="single" w:sz="0" w:space="0" w:color="D3D3D3"/>
              <w:bottom w:val="single" w:sz="0" w:space="0" w:color="D3D3D3"/>
              <w:right w:val="single" w:sz="0" w:space="0" w:color="D3D3D3"/>
            </w:tcBorders>
          </w:tcPr>
          <w:p w14:paraId="7064E289" w14:textId="77777777" w:rsidR="00534521" w:rsidRPr="0086617E" w:rsidRDefault="00000000" w:rsidP="008C2CE1">
            <w:pPr>
              <w:keepNext/>
              <w:spacing w:after="60"/>
              <w:jc w:val="center"/>
              <w:rPr>
                <w:rFonts w:ascii="Calibri" w:hAnsi="Calibri" w:cs="Calibri"/>
                <w:color w:val="000000" w:themeColor="text1"/>
              </w:rPr>
            </w:pPr>
            <w:r w:rsidRPr="0086617E">
              <w:rPr>
                <w:rFonts w:ascii="Calibri" w:hAnsi="Calibri" w:cs="Calibri"/>
                <w:color w:val="000000" w:themeColor="text1"/>
              </w:rPr>
              <w:t>2.79 (0.29)</w:t>
            </w:r>
          </w:p>
        </w:tc>
      </w:tr>
      <w:tr w:rsidR="003C055D" w14:paraId="7D397E2E" w14:textId="77777777" w:rsidTr="003C055D">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52105BE" w14:textId="77777777" w:rsidR="00534521" w:rsidRPr="0086617E" w:rsidRDefault="00000000" w:rsidP="005F431E">
            <w:pPr>
              <w:keepNext/>
              <w:spacing w:after="60"/>
              <w:rPr>
                <w:rFonts w:ascii="Calibri" w:hAnsi="Calibri" w:cs="Calibri"/>
                <w:color w:val="000000" w:themeColor="text1"/>
              </w:rPr>
            </w:pPr>
            <w:r w:rsidRPr="0086617E">
              <w:rPr>
                <w:rFonts w:ascii="Calibri" w:hAnsi="Calibri" w:cs="Calibri"/>
                <w:color w:val="000000" w:themeColor="text1"/>
              </w:rPr>
              <w:t>    (Range)</w:t>
            </w:r>
          </w:p>
        </w:tc>
        <w:tc>
          <w:tcPr>
            <w:tcW w:w="0" w:type="auto"/>
            <w:tcBorders>
              <w:top w:val="single" w:sz="0" w:space="0" w:color="D3D3D3"/>
              <w:left w:val="single" w:sz="0" w:space="0" w:color="D3D3D3"/>
              <w:bottom w:val="single" w:sz="0" w:space="0" w:color="D3D3D3"/>
              <w:right w:val="single" w:sz="0" w:space="0" w:color="D3D3D3"/>
            </w:tcBorders>
          </w:tcPr>
          <w:p w14:paraId="1EE62AD5" w14:textId="77777777" w:rsidR="00534521" w:rsidRPr="0086617E" w:rsidRDefault="00000000" w:rsidP="008C2CE1">
            <w:pPr>
              <w:keepNext/>
              <w:spacing w:after="60"/>
              <w:jc w:val="center"/>
              <w:rPr>
                <w:rFonts w:ascii="Calibri" w:hAnsi="Calibri" w:cs="Calibri"/>
                <w:color w:val="000000" w:themeColor="text1"/>
              </w:rPr>
            </w:pPr>
            <w:r w:rsidRPr="0086617E">
              <w:rPr>
                <w:rFonts w:ascii="Calibri" w:hAnsi="Calibri" w:cs="Calibri"/>
                <w:color w:val="000000" w:themeColor="text1"/>
              </w:rPr>
              <w:t>(2.00, 3.00)</w:t>
            </w:r>
          </w:p>
        </w:tc>
        <w:tc>
          <w:tcPr>
            <w:tcW w:w="0" w:type="auto"/>
            <w:tcBorders>
              <w:top w:val="single" w:sz="0" w:space="0" w:color="D3D3D3"/>
              <w:left w:val="single" w:sz="0" w:space="0" w:color="D3D3D3"/>
              <w:bottom w:val="single" w:sz="0" w:space="0" w:color="D3D3D3"/>
              <w:right w:val="single" w:sz="0" w:space="0" w:color="D3D3D3"/>
            </w:tcBorders>
          </w:tcPr>
          <w:p w14:paraId="7F05FAED" w14:textId="77777777" w:rsidR="00534521" w:rsidRPr="0086617E" w:rsidRDefault="00000000" w:rsidP="008C2CE1">
            <w:pPr>
              <w:keepNext/>
              <w:spacing w:after="60"/>
              <w:jc w:val="center"/>
              <w:rPr>
                <w:rFonts w:ascii="Calibri" w:hAnsi="Calibri" w:cs="Calibri"/>
                <w:color w:val="000000" w:themeColor="text1"/>
              </w:rPr>
            </w:pPr>
            <w:r w:rsidRPr="0086617E">
              <w:rPr>
                <w:rFonts w:ascii="Calibri" w:hAnsi="Calibri" w:cs="Calibri"/>
                <w:color w:val="000000" w:themeColor="text1"/>
              </w:rPr>
              <w:t>(2.00, 3.00)</w:t>
            </w:r>
          </w:p>
        </w:tc>
        <w:tc>
          <w:tcPr>
            <w:tcW w:w="0" w:type="auto"/>
            <w:tcBorders>
              <w:top w:val="single" w:sz="0" w:space="0" w:color="D3D3D3"/>
              <w:left w:val="single" w:sz="0" w:space="0" w:color="D3D3D3"/>
              <w:bottom w:val="single" w:sz="0" w:space="0" w:color="D3D3D3"/>
              <w:right w:val="single" w:sz="0" w:space="0" w:color="D3D3D3"/>
            </w:tcBorders>
          </w:tcPr>
          <w:p w14:paraId="2378563A" w14:textId="77777777" w:rsidR="00534521" w:rsidRPr="0086617E" w:rsidRDefault="00000000" w:rsidP="008C2CE1">
            <w:pPr>
              <w:keepNext/>
              <w:spacing w:after="60"/>
              <w:jc w:val="center"/>
              <w:rPr>
                <w:rFonts w:ascii="Calibri" w:hAnsi="Calibri" w:cs="Calibri"/>
                <w:color w:val="000000" w:themeColor="text1"/>
              </w:rPr>
            </w:pPr>
            <w:r w:rsidRPr="0086617E">
              <w:rPr>
                <w:rFonts w:ascii="Calibri" w:hAnsi="Calibri" w:cs="Calibri"/>
                <w:color w:val="000000" w:themeColor="text1"/>
              </w:rPr>
              <w:t>(2.00, 3.00)</w:t>
            </w:r>
          </w:p>
        </w:tc>
        <w:tc>
          <w:tcPr>
            <w:tcW w:w="0" w:type="auto"/>
            <w:tcBorders>
              <w:top w:val="single" w:sz="0" w:space="0" w:color="D3D3D3"/>
              <w:left w:val="single" w:sz="0" w:space="0" w:color="D3D3D3"/>
              <w:bottom w:val="single" w:sz="0" w:space="0" w:color="D3D3D3"/>
              <w:right w:val="single" w:sz="0" w:space="0" w:color="D3D3D3"/>
            </w:tcBorders>
          </w:tcPr>
          <w:p w14:paraId="5A90B9EC" w14:textId="77777777" w:rsidR="00534521" w:rsidRPr="0086617E" w:rsidRDefault="00000000" w:rsidP="008C2CE1">
            <w:pPr>
              <w:keepNext/>
              <w:spacing w:after="60"/>
              <w:jc w:val="center"/>
              <w:rPr>
                <w:rFonts w:ascii="Calibri" w:hAnsi="Calibri" w:cs="Calibri"/>
                <w:color w:val="000000" w:themeColor="text1"/>
              </w:rPr>
            </w:pPr>
            <w:r w:rsidRPr="0086617E">
              <w:rPr>
                <w:rFonts w:ascii="Calibri" w:hAnsi="Calibri" w:cs="Calibri"/>
                <w:color w:val="000000" w:themeColor="text1"/>
              </w:rPr>
              <w:t>(2.00, 3.00)</w:t>
            </w:r>
          </w:p>
        </w:tc>
      </w:tr>
      <w:tr w:rsidR="003C055D" w14:paraId="1DB24E45" w14:textId="77777777" w:rsidTr="003C055D">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1AA96AF" w14:textId="77777777" w:rsidR="00534521" w:rsidRPr="0086617E" w:rsidRDefault="00000000" w:rsidP="005F431E">
            <w:pPr>
              <w:keepNext/>
              <w:spacing w:after="60"/>
              <w:rPr>
                <w:rFonts w:ascii="Calibri" w:hAnsi="Calibri" w:cs="Calibri"/>
                <w:color w:val="000000" w:themeColor="text1"/>
              </w:rPr>
            </w:pPr>
            <w:r w:rsidRPr="0086617E">
              <w:rPr>
                <w:rFonts w:ascii="Calibri" w:hAnsi="Calibri" w:cs="Calibri"/>
                <w:b/>
                <w:color w:val="000000" w:themeColor="text1"/>
              </w:rPr>
              <w:t>Confidence Score</w:t>
            </w:r>
          </w:p>
        </w:tc>
        <w:tc>
          <w:tcPr>
            <w:tcW w:w="0" w:type="auto"/>
            <w:tcBorders>
              <w:top w:val="single" w:sz="0" w:space="0" w:color="D3D3D3"/>
              <w:left w:val="single" w:sz="0" w:space="0" w:color="D3D3D3"/>
              <w:bottom w:val="single" w:sz="0" w:space="0" w:color="D3D3D3"/>
              <w:right w:val="single" w:sz="0" w:space="0" w:color="D3D3D3"/>
            </w:tcBorders>
          </w:tcPr>
          <w:p w14:paraId="286387AD" w14:textId="77777777" w:rsidR="00534521" w:rsidRPr="0086617E" w:rsidRDefault="00534521" w:rsidP="004F654E">
            <w:pPr>
              <w:keepNext/>
              <w:spacing w:after="60"/>
              <w:jc w:val="center"/>
              <w:rPr>
                <w:rFonts w:ascii="Calibri" w:hAnsi="Calibri" w:cs="Calibri"/>
                <w:color w:val="000000" w:themeColor="text1"/>
              </w:rPr>
            </w:pPr>
          </w:p>
        </w:tc>
        <w:tc>
          <w:tcPr>
            <w:tcW w:w="0" w:type="auto"/>
            <w:tcBorders>
              <w:top w:val="single" w:sz="0" w:space="0" w:color="D3D3D3"/>
              <w:left w:val="single" w:sz="0" w:space="0" w:color="D3D3D3"/>
              <w:bottom w:val="single" w:sz="0" w:space="0" w:color="D3D3D3"/>
              <w:right w:val="single" w:sz="0" w:space="0" w:color="D3D3D3"/>
            </w:tcBorders>
          </w:tcPr>
          <w:p w14:paraId="0D58B1FF" w14:textId="77777777" w:rsidR="00534521" w:rsidRPr="0086617E" w:rsidRDefault="00534521" w:rsidP="004F654E">
            <w:pPr>
              <w:keepNext/>
              <w:spacing w:after="60"/>
              <w:jc w:val="center"/>
              <w:rPr>
                <w:rFonts w:ascii="Calibri" w:hAnsi="Calibri" w:cs="Calibri"/>
                <w:color w:val="000000" w:themeColor="text1"/>
              </w:rPr>
            </w:pPr>
          </w:p>
        </w:tc>
        <w:tc>
          <w:tcPr>
            <w:tcW w:w="0" w:type="auto"/>
            <w:tcBorders>
              <w:top w:val="single" w:sz="0" w:space="0" w:color="D3D3D3"/>
              <w:left w:val="single" w:sz="0" w:space="0" w:color="D3D3D3"/>
              <w:bottom w:val="single" w:sz="0" w:space="0" w:color="D3D3D3"/>
              <w:right w:val="single" w:sz="0" w:space="0" w:color="D3D3D3"/>
            </w:tcBorders>
          </w:tcPr>
          <w:p w14:paraId="1EB13551" w14:textId="77777777" w:rsidR="00534521" w:rsidRPr="0086617E" w:rsidRDefault="00534521" w:rsidP="004F654E">
            <w:pPr>
              <w:keepNext/>
              <w:spacing w:after="60"/>
              <w:jc w:val="center"/>
              <w:rPr>
                <w:rFonts w:ascii="Calibri" w:hAnsi="Calibri" w:cs="Calibri"/>
                <w:color w:val="000000" w:themeColor="text1"/>
              </w:rPr>
            </w:pPr>
          </w:p>
        </w:tc>
        <w:tc>
          <w:tcPr>
            <w:tcW w:w="0" w:type="auto"/>
            <w:tcBorders>
              <w:top w:val="single" w:sz="0" w:space="0" w:color="D3D3D3"/>
              <w:left w:val="single" w:sz="0" w:space="0" w:color="D3D3D3"/>
              <w:bottom w:val="single" w:sz="0" w:space="0" w:color="D3D3D3"/>
              <w:right w:val="single" w:sz="0" w:space="0" w:color="D3D3D3"/>
            </w:tcBorders>
          </w:tcPr>
          <w:p w14:paraId="0F572850" w14:textId="77777777" w:rsidR="00534521" w:rsidRPr="0086617E" w:rsidRDefault="00534521" w:rsidP="004F654E">
            <w:pPr>
              <w:keepNext/>
              <w:spacing w:after="60"/>
              <w:jc w:val="center"/>
              <w:rPr>
                <w:rFonts w:ascii="Calibri" w:hAnsi="Calibri" w:cs="Calibri"/>
                <w:color w:val="000000" w:themeColor="text1"/>
              </w:rPr>
            </w:pPr>
          </w:p>
        </w:tc>
      </w:tr>
      <w:tr w:rsidR="003C055D" w14:paraId="25613A63" w14:textId="77777777" w:rsidTr="003C055D">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C71724C" w14:textId="77777777" w:rsidR="00534521" w:rsidRPr="0086617E" w:rsidRDefault="00000000" w:rsidP="005F431E">
            <w:pPr>
              <w:keepNext/>
              <w:spacing w:after="60"/>
              <w:rPr>
                <w:rFonts w:ascii="Calibri" w:hAnsi="Calibri" w:cs="Calibri"/>
                <w:color w:val="000000" w:themeColor="text1"/>
              </w:rPr>
            </w:pPr>
            <w:r w:rsidRPr="0086617E">
              <w:rPr>
                <w:rFonts w:ascii="Calibri" w:hAnsi="Calibri" w:cs="Calibri"/>
                <w:color w:val="000000" w:themeColor="text1"/>
              </w:rPr>
              <w:t>    Mean (SD)</w:t>
            </w:r>
          </w:p>
        </w:tc>
        <w:tc>
          <w:tcPr>
            <w:tcW w:w="0" w:type="auto"/>
            <w:tcBorders>
              <w:top w:val="single" w:sz="0" w:space="0" w:color="D3D3D3"/>
              <w:left w:val="single" w:sz="0" w:space="0" w:color="D3D3D3"/>
              <w:bottom w:val="single" w:sz="0" w:space="0" w:color="D3D3D3"/>
              <w:right w:val="single" w:sz="0" w:space="0" w:color="D3D3D3"/>
            </w:tcBorders>
          </w:tcPr>
          <w:p w14:paraId="073AC786" w14:textId="77777777" w:rsidR="00534521" w:rsidRPr="0086617E" w:rsidRDefault="00000000" w:rsidP="008C2CE1">
            <w:pPr>
              <w:keepNext/>
              <w:spacing w:after="60"/>
              <w:jc w:val="center"/>
              <w:rPr>
                <w:rFonts w:ascii="Calibri" w:hAnsi="Calibri" w:cs="Calibri"/>
                <w:color w:val="000000" w:themeColor="text1"/>
              </w:rPr>
            </w:pPr>
            <w:r w:rsidRPr="0086617E">
              <w:rPr>
                <w:rFonts w:ascii="Calibri" w:hAnsi="Calibri" w:cs="Calibri"/>
                <w:color w:val="000000" w:themeColor="text1"/>
              </w:rPr>
              <w:t>2.56 (0.36)</w:t>
            </w:r>
          </w:p>
        </w:tc>
        <w:tc>
          <w:tcPr>
            <w:tcW w:w="0" w:type="auto"/>
            <w:tcBorders>
              <w:top w:val="single" w:sz="0" w:space="0" w:color="D3D3D3"/>
              <w:left w:val="single" w:sz="0" w:space="0" w:color="D3D3D3"/>
              <w:bottom w:val="single" w:sz="0" w:space="0" w:color="D3D3D3"/>
              <w:right w:val="single" w:sz="0" w:space="0" w:color="D3D3D3"/>
            </w:tcBorders>
          </w:tcPr>
          <w:p w14:paraId="75050118" w14:textId="77777777" w:rsidR="00534521" w:rsidRPr="0086617E" w:rsidRDefault="00000000" w:rsidP="008C2CE1">
            <w:pPr>
              <w:keepNext/>
              <w:spacing w:after="60"/>
              <w:jc w:val="center"/>
              <w:rPr>
                <w:rFonts w:ascii="Calibri" w:hAnsi="Calibri" w:cs="Calibri"/>
                <w:color w:val="000000" w:themeColor="text1"/>
              </w:rPr>
            </w:pPr>
            <w:r w:rsidRPr="0086617E">
              <w:rPr>
                <w:rFonts w:ascii="Calibri" w:hAnsi="Calibri" w:cs="Calibri"/>
                <w:color w:val="000000" w:themeColor="text1"/>
              </w:rPr>
              <w:t>2.54 (0.38)</w:t>
            </w:r>
          </w:p>
        </w:tc>
        <w:tc>
          <w:tcPr>
            <w:tcW w:w="0" w:type="auto"/>
            <w:tcBorders>
              <w:top w:val="single" w:sz="0" w:space="0" w:color="D3D3D3"/>
              <w:left w:val="single" w:sz="0" w:space="0" w:color="D3D3D3"/>
              <w:bottom w:val="single" w:sz="0" w:space="0" w:color="D3D3D3"/>
              <w:right w:val="single" w:sz="0" w:space="0" w:color="D3D3D3"/>
            </w:tcBorders>
          </w:tcPr>
          <w:p w14:paraId="5C07F65F" w14:textId="77777777" w:rsidR="00534521" w:rsidRPr="0086617E" w:rsidRDefault="00000000" w:rsidP="008C2CE1">
            <w:pPr>
              <w:keepNext/>
              <w:spacing w:after="60"/>
              <w:jc w:val="center"/>
              <w:rPr>
                <w:rFonts w:ascii="Calibri" w:hAnsi="Calibri" w:cs="Calibri"/>
                <w:color w:val="000000" w:themeColor="text1"/>
              </w:rPr>
            </w:pPr>
            <w:r w:rsidRPr="0086617E">
              <w:rPr>
                <w:rFonts w:ascii="Calibri" w:hAnsi="Calibri" w:cs="Calibri"/>
                <w:color w:val="000000" w:themeColor="text1"/>
              </w:rPr>
              <w:t>2.51 (0.34)</w:t>
            </w:r>
          </w:p>
        </w:tc>
        <w:tc>
          <w:tcPr>
            <w:tcW w:w="0" w:type="auto"/>
            <w:tcBorders>
              <w:top w:val="single" w:sz="0" w:space="0" w:color="D3D3D3"/>
              <w:left w:val="single" w:sz="0" w:space="0" w:color="D3D3D3"/>
              <w:bottom w:val="single" w:sz="0" w:space="0" w:color="D3D3D3"/>
              <w:right w:val="single" w:sz="0" w:space="0" w:color="D3D3D3"/>
            </w:tcBorders>
          </w:tcPr>
          <w:p w14:paraId="38836FB5" w14:textId="77777777" w:rsidR="00534521" w:rsidRPr="0086617E" w:rsidRDefault="00000000" w:rsidP="008C2CE1">
            <w:pPr>
              <w:keepNext/>
              <w:spacing w:after="60"/>
              <w:jc w:val="center"/>
              <w:rPr>
                <w:rFonts w:ascii="Calibri" w:hAnsi="Calibri" w:cs="Calibri"/>
                <w:color w:val="000000" w:themeColor="text1"/>
              </w:rPr>
            </w:pPr>
            <w:r w:rsidRPr="0086617E">
              <w:rPr>
                <w:rFonts w:ascii="Calibri" w:hAnsi="Calibri" w:cs="Calibri"/>
                <w:color w:val="000000" w:themeColor="text1"/>
              </w:rPr>
              <w:t>2.59 (0.36)</w:t>
            </w:r>
          </w:p>
        </w:tc>
      </w:tr>
      <w:tr w:rsidR="003C055D" w14:paraId="651B0772" w14:textId="77777777" w:rsidTr="003C055D">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E09B452" w14:textId="77777777" w:rsidR="00534521" w:rsidRPr="0086617E" w:rsidRDefault="00000000" w:rsidP="005F431E">
            <w:pPr>
              <w:keepNext/>
              <w:spacing w:after="60"/>
              <w:rPr>
                <w:rFonts w:ascii="Calibri" w:hAnsi="Calibri" w:cs="Calibri"/>
                <w:color w:val="000000" w:themeColor="text1"/>
              </w:rPr>
            </w:pPr>
            <w:r w:rsidRPr="0086617E">
              <w:rPr>
                <w:rFonts w:ascii="Calibri" w:hAnsi="Calibri" w:cs="Calibri"/>
                <w:color w:val="000000" w:themeColor="text1"/>
              </w:rPr>
              <w:t>    (Range)</w:t>
            </w:r>
          </w:p>
        </w:tc>
        <w:tc>
          <w:tcPr>
            <w:tcW w:w="0" w:type="auto"/>
            <w:tcBorders>
              <w:top w:val="single" w:sz="0" w:space="0" w:color="D3D3D3"/>
              <w:left w:val="single" w:sz="0" w:space="0" w:color="D3D3D3"/>
              <w:bottom w:val="single" w:sz="0" w:space="0" w:color="D3D3D3"/>
              <w:right w:val="single" w:sz="0" w:space="0" w:color="D3D3D3"/>
            </w:tcBorders>
          </w:tcPr>
          <w:p w14:paraId="755764C9" w14:textId="77777777" w:rsidR="00534521" w:rsidRPr="0086617E" w:rsidRDefault="00000000" w:rsidP="004F654E">
            <w:pPr>
              <w:keepNext/>
              <w:spacing w:after="60"/>
              <w:jc w:val="center"/>
              <w:rPr>
                <w:rFonts w:ascii="Calibri" w:hAnsi="Calibri" w:cs="Calibri"/>
                <w:color w:val="000000" w:themeColor="text1"/>
              </w:rPr>
            </w:pPr>
            <w:r w:rsidRPr="0086617E">
              <w:rPr>
                <w:rFonts w:ascii="Calibri" w:hAnsi="Calibri" w:cs="Calibri"/>
                <w:color w:val="000000" w:themeColor="text1"/>
              </w:rPr>
              <w:t>(2.00, 3.00)</w:t>
            </w:r>
          </w:p>
        </w:tc>
        <w:tc>
          <w:tcPr>
            <w:tcW w:w="0" w:type="auto"/>
            <w:tcBorders>
              <w:top w:val="single" w:sz="0" w:space="0" w:color="D3D3D3"/>
              <w:left w:val="single" w:sz="0" w:space="0" w:color="D3D3D3"/>
              <w:bottom w:val="single" w:sz="0" w:space="0" w:color="D3D3D3"/>
              <w:right w:val="single" w:sz="0" w:space="0" w:color="D3D3D3"/>
            </w:tcBorders>
          </w:tcPr>
          <w:p w14:paraId="34C2594C" w14:textId="77777777" w:rsidR="00534521" w:rsidRPr="0086617E" w:rsidRDefault="00000000" w:rsidP="004F654E">
            <w:pPr>
              <w:keepNext/>
              <w:spacing w:after="60"/>
              <w:jc w:val="center"/>
              <w:rPr>
                <w:rFonts w:ascii="Calibri" w:hAnsi="Calibri" w:cs="Calibri"/>
                <w:color w:val="000000" w:themeColor="text1"/>
              </w:rPr>
            </w:pPr>
            <w:r w:rsidRPr="0086617E">
              <w:rPr>
                <w:rFonts w:ascii="Calibri" w:hAnsi="Calibri" w:cs="Calibri"/>
                <w:color w:val="000000" w:themeColor="text1"/>
              </w:rPr>
              <w:t>(2.00, 3.00)</w:t>
            </w:r>
          </w:p>
        </w:tc>
        <w:tc>
          <w:tcPr>
            <w:tcW w:w="0" w:type="auto"/>
            <w:tcBorders>
              <w:top w:val="single" w:sz="0" w:space="0" w:color="D3D3D3"/>
              <w:left w:val="single" w:sz="0" w:space="0" w:color="D3D3D3"/>
              <w:bottom w:val="single" w:sz="0" w:space="0" w:color="D3D3D3"/>
              <w:right w:val="single" w:sz="0" w:space="0" w:color="D3D3D3"/>
            </w:tcBorders>
          </w:tcPr>
          <w:p w14:paraId="1EE89034" w14:textId="77777777" w:rsidR="00534521" w:rsidRPr="0086617E" w:rsidRDefault="00000000" w:rsidP="004F654E">
            <w:pPr>
              <w:keepNext/>
              <w:spacing w:after="60"/>
              <w:jc w:val="center"/>
              <w:rPr>
                <w:rFonts w:ascii="Calibri" w:hAnsi="Calibri" w:cs="Calibri"/>
                <w:color w:val="000000" w:themeColor="text1"/>
              </w:rPr>
            </w:pPr>
            <w:r w:rsidRPr="0086617E">
              <w:rPr>
                <w:rFonts w:ascii="Calibri" w:hAnsi="Calibri" w:cs="Calibri"/>
                <w:color w:val="000000" w:themeColor="text1"/>
              </w:rPr>
              <w:t>(2.00, 3.00)</w:t>
            </w:r>
          </w:p>
        </w:tc>
        <w:tc>
          <w:tcPr>
            <w:tcW w:w="0" w:type="auto"/>
            <w:tcBorders>
              <w:top w:val="single" w:sz="0" w:space="0" w:color="D3D3D3"/>
              <w:left w:val="single" w:sz="0" w:space="0" w:color="D3D3D3"/>
              <w:bottom w:val="single" w:sz="0" w:space="0" w:color="D3D3D3"/>
              <w:right w:val="single" w:sz="0" w:space="0" w:color="D3D3D3"/>
            </w:tcBorders>
          </w:tcPr>
          <w:p w14:paraId="5AF0DB54" w14:textId="77777777" w:rsidR="00534521" w:rsidRPr="0086617E" w:rsidRDefault="00000000" w:rsidP="004F654E">
            <w:pPr>
              <w:keepNext/>
              <w:spacing w:after="60"/>
              <w:jc w:val="center"/>
              <w:rPr>
                <w:rFonts w:ascii="Calibri" w:hAnsi="Calibri" w:cs="Calibri"/>
                <w:color w:val="000000" w:themeColor="text1"/>
              </w:rPr>
            </w:pPr>
            <w:r w:rsidRPr="0086617E">
              <w:rPr>
                <w:rFonts w:ascii="Calibri" w:hAnsi="Calibri" w:cs="Calibri"/>
                <w:color w:val="000000" w:themeColor="text1"/>
              </w:rPr>
              <w:t>(2.00, 3.00)</w:t>
            </w:r>
          </w:p>
        </w:tc>
      </w:tr>
      <w:tr w:rsidR="003C055D" w14:paraId="15F7F8F7" w14:textId="77777777" w:rsidTr="003C055D">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8F989C3" w14:textId="77777777" w:rsidR="00534521" w:rsidRPr="0086617E" w:rsidRDefault="00000000" w:rsidP="005F431E">
            <w:pPr>
              <w:keepNext/>
              <w:spacing w:after="60"/>
              <w:rPr>
                <w:rFonts w:ascii="Calibri" w:hAnsi="Calibri" w:cs="Calibri"/>
                <w:color w:val="000000" w:themeColor="text1"/>
              </w:rPr>
            </w:pPr>
            <w:r w:rsidRPr="0086617E">
              <w:rPr>
                <w:rFonts w:ascii="Calibri" w:hAnsi="Calibri" w:cs="Calibri"/>
                <w:b/>
                <w:color w:val="000000" w:themeColor="text1"/>
              </w:rPr>
              <w:t>Practice Score</w:t>
            </w:r>
          </w:p>
        </w:tc>
        <w:tc>
          <w:tcPr>
            <w:tcW w:w="0" w:type="auto"/>
            <w:tcBorders>
              <w:top w:val="single" w:sz="0" w:space="0" w:color="D3D3D3"/>
              <w:left w:val="single" w:sz="0" w:space="0" w:color="D3D3D3"/>
              <w:bottom w:val="single" w:sz="0" w:space="0" w:color="D3D3D3"/>
              <w:right w:val="single" w:sz="0" w:space="0" w:color="D3D3D3"/>
            </w:tcBorders>
          </w:tcPr>
          <w:p w14:paraId="7826E683" w14:textId="77777777" w:rsidR="00534521" w:rsidRPr="0086617E" w:rsidRDefault="00534521" w:rsidP="004F654E">
            <w:pPr>
              <w:keepNext/>
              <w:spacing w:after="60"/>
              <w:jc w:val="center"/>
              <w:rPr>
                <w:rFonts w:ascii="Calibri" w:hAnsi="Calibri" w:cs="Calibri"/>
                <w:color w:val="000000" w:themeColor="text1"/>
              </w:rPr>
            </w:pPr>
          </w:p>
        </w:tc>
        <w:tc>
          <w:tcPr>
            <w:tcW w:w="0" w:type="auto"/>
            <w:tcBorders>
              <w:top w:val="single" w:sz="0" w:space="0" w:color="D3D3D3"/>
              <w:left w:val="single" w:sz="0" w:space="0" w:color="D3D3D3"/>
              <w:bottom w:val="single" w:sz="0" w:space="0" w:color="D3D3D3"/>
              <w:right w:val="single" w:sz="0" w:space="0" w:color="D3D3D3"/>
            </w:tcBorders>
          </w:tcPr>
          <w:p w14:paraId="07662648" w14:textId="77777777" w:rsidR="00534521" w:rsidRPr="0086617E" w:rsidRDefault="00534521" w:rsidP="004F654E">
            <w:pPr>
              <w:keepNext/>
              <w:spacing w:after="60"/>
              <w:jc w:val="center"/>
              <w:rPr>
                <w:rFonts w:ascii="Calibri" w:hAnsi="Calibri" w:cs="Calibri"/>
                <w:color w:val="000000" w:themeColor="text1"/>
              </w:rPr>
            </w:pPr>
          </w:p>
        </w:tc>
        <w:tc>
          <w:tcPr>
            <w:tcW w:w="0" w:type="auto"/>
            <w:tcBorders>
              <w:top w:val="single" w:sz="0" w:space="0" w:color="D3D3D3"/>
              <w:left w:val="single" w:sz="0" w:space="0" w:color="D3D3D3"/>
              <w:bottom w:val="single" w:sz="0" w:space="0" w:color="D3D3D3"/>
              <w:right w:val="single" w:sz="0" w:space="0" w:color="D3D3D3"/>
            </w:tcBorders>
          </w:tcPr>
          <w:p w14:paraId="74D740D7" w14:textId="77777777" w:rsidR="00534521" w:rsidRPr="0086617E" w:rsidRDefault="00534521" w:rsidP="004F654E">
            <w:pPr>
              <w:keepNext/>
              <w:spacing w:after="60"/>
              <w:jc w:val="center"/>
              <w:rPr>
                <w:rFonts w:ascii="Calibri" w:hAnsi="Calibri" w:cs="Calibri"/>
                <w:color w:val="000000" w:themeColor="text1"/>
              </w:rPr>
            </w:pPr>
          </w:p>
        </w:tc>
        <w:tc>
          <w:tcPr>
            <w:tcW w:w="0" w:type="auto"/>
            <w:tcBorders>
              <w:top w:val="single" w:sz="0" w:space="0" w:color="D3D3D3"/>
              <w:left w:val="single" w:sz="0" w:space="0" w:color="D3D3D3"/>
              <w:bottom w:val="single" w:sz="0" w:space="0" w:color="D3D3D3"/>
              <w:right w:val="single" w:sz="0" w:space="0" w:color="D3D3D3"/>
            </w:tcBorders>
          </w:tcPr>
          <w:p w14:paraId="00DF6A27" w14:textId="77777777" w:rsidR="00534521" w:rsidRPr="0086617E" w:rsidRDefault="00534521" w:rsidP="004F654E">
            <w:pPr>
              <w:keepNext/>
              <w:spacing w:after="60"/>
              <w:jc w:val="center"/>
              <w:rPr>
                <w:rFonts w:ascii="Calibri" w:hAnsi="Calibri" w:cs="Calibri"/>
                <w:color w:val="000000" w:themeColor="text1"/>
              </w:rPr>
            </w:pPr>
          </w:p>
        </w:tc>
      </w:tr>
      <w:tr w:rsidR="003C055D" w14:paraId="77966DD7" w14:textId="77777777" w:rsidTr="003C055D">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516E84E" w14:textId="77777777" w:rsidR="00534521" w:rsidRPr="0086617E" w:rsidRDefault="00000000" w:rsidP="005F431E">
            <w:pPr>
              <w:keepNext/>
              <w:spacing w:after="60"/>
              <w:rPr>
                <w:rFonts w:ascii="Calibri" w:hAnsi="Calibri" w:cs="Calibri"/>
                <w:color w:val="000000" w:themeColor="text1"/>
              </w:rPr>
            </w:pPr>
            <w:r w:rsidRPr="0086617E">
              <w:rPr>
                <w:rFonts w:ascii="Calibri" w:hAnsi="Calibri" w:cs="Calibri"/>
                <w:color w:val="000000" w:themeColor="text1"/>
              </w:rPr>
              <w:t>    Mean (SD)</w:t>
            </w:r>
          </w:p>
        </w:tc>
        <w:tc>
          <w:tcPr>
            <w:tcW w:w="0" w:type="auto"/>
            <w:tcBorders>
              <w:top w:val="single" w:sz="0" w:space="0" w:color="D3D3D3"/>
              <w:left w:val="single" w:sz="0" w:space="0" w:color="D3D3D3"/>
              <w:bottom w:val="single" w:sz="0" w:space="0" w:color="D3D3D3"/>
              <w:right w:val="single" w:sz="0" w:space="0" w:color="D3D3D3"/>
            </w:tcBorders>
          </w:tcPr>
          <w:p w14:paraId="3ADAF61B" w14:textId="77777777" w:rsidR="00534521" w:rsidRPr="0086617E" w:rsidRDefault="00000000" w:rsidP="008C2CE1">
            <w:pPr>
              <w:keepNext/>
              <w:spacing w:after="60"/>
              <w:jc w:val="center"/>
              <w:rPr>
                <w:rFonts w:ascii="Calibri" w:hAnsi="Calibri" w:cs="Calibri"/>
                <w:color w:val="000000" w:themeColor="text1"/>
              </w:rPr>
            </w:pPr>
            <w:r w:rsidRPr="0086617E">
              <w:rPr>
                <w:rFonts w:ascii="Calibri" w:hAnsi="Calibri" w:cs="Calibri"/>
                <w:color w:val="000000" w:themeColor="text1"/>
              </w:rPr>
              <w:t>2.59 (0.51)</w:t>
            </w:r>
          </w:p>
        </w:tc>
        <w:tc>
          <w:tcPr>
            <w:tcW w:w="0" w:type="auto"/>
            <w:tcBorders>
              <w:top w:val="single" w:sz="0" w:space="0" w:color="D3D3D3"/>
              <w:left w:val="single" w:sz="0" w:space="0" w:color="D3D3D3"/>
              <w:bottom w:val="single" w:sz="0" w:space="0" w:color="D3D3D3"/>
              <w:right w:val="single" w:sz="0" w:space="0" w:color="D3D3D3"/>
            </w:tcBorders>
          </w:tcPr>
          <w:p w14:paraId="7D202C0B" w14:textId="77777777" w:rsidR="00534521" w:rsidRPr="0086617E" w:rsidRDefault="00000000" w:rsidP="008C2CE1">
            <w:pPr>
              <w:keepNext/>
              <w:spacing w:after="60"/>
              <w:jc w:val="center"/>
              <w:rPr>
                <w:rFonts w:ascii="Calibri" w:hAnsi="Calibri" w:cs="Calibri"/>
                <w:color w:val="000000" w:themeColor="text1"/>
              </w:rPr>
            </w:pPr>
            <w:r w:rsidRPr="0086617E">
              <w:rPr>
                <w:rFonts w:ascii="Calibri" w:hAnsi="Calibri" w:cs="Calibri"/>
                <w:color w:val="000000" w:themeColor="text1"/>
              </w:rPr>
              <w:t>2.50 (0.54)</w:t>
            </w:r>
          </w:p>
        </w:tc>
        <w:tc>
          <w:tcPr>
            <w:tcW w:w="0" w:type="auto"/>
            <w:tcBorders>
              <w:top w:val="single" w:sz="0" w:space="0" w:color="D3D3D3"/>
              <w:left w:val="single" w:sz="0" w:space="0" w:color="D3D3D3"/>
              <w:bottom w:val="single" w:sz="0" w:space="0" w:color="D3D3D3"/>
              <w:right w:val="single" w:sz="0" w:space="0" w:color="D3D3D3"/>
            </w:tcBorders>
          </w:tcPr>
          <w:p w14:paraId="564691B7" w14:textId="77777777" w:rsidR="00534521" w:rsidRPr="0086617E" w:rsidRDefault="00000000" w:rsidP="008C2CE1">
            <w:pPr>
              <w:keepNext/>
              <w:spacing w:after="60"/>
              <w:jc w:val="center"/>
              <w:rPr>
                <w:rFonts w:ascii="Calibri" w:hAnsi="Calibri" w:cs="Calibri"/>
                <w:color w:val="000000" w:themeColor="text1"/>
              </w:rPr>
            </w:pPr>
            <w:r w:rsidRPr="0086617E">
              <w:rPr>
                <w:rFonts w:ascii="Calibri" w:hAnsi="Calibri" w:cs="Calibri"/>
                <w:color w:val="000000" w:themeColor="text1"/>
              </w:rPr>
              <w:t>2.61 (0.55)</w:t>
            </w:r>
          </w:p>
        </w:tc>
        <w:tc>
          <w:tcPr>
            <w:tcW w:w="0" w:type="auto"/>
            <w:tcBorders>
              <w:top w:val="single" w:sz="0" w:space="0" w:color="D3D3D3"/>
              <w:left w:val="single" w:sz="0" w:space="0" w:color="D3D3D3"/>
              <w:bottom w:val="single" w:sz="0" w:space="0" w:color="D3D3D3"/>
              <w:right w:val="single" w:sz="0" w:space="0" w:color="D3D3D3"/>
            </w:tcBorders>
          </w:tcPr>
          <w:p w14:paraId="6C50ECB9" w14:textId="77777777" w:rsidR="00534521" w:rsidRPr="0086617E" w:rsidRDefault="00000000" w:rsidP="008C2CE1">
            <w:pPr>
              <w:keepNext/>
              <w:spacing w:after="60"/>
              <w:jc w:val="center"/>
              <w:rPr>
                <w:rFonts w:ascii="Calibri" w:hAnsi="Calibri" w:cs="Calibri"/>
                <w:color w:val="000000" w:themeColor="text1"/>
              </w:rPr>
            </w:pPr>
            <w:r w:rsidRPr="0086617E">
              <w:rPr>
                <w:rFonts w:ascii="Calibri" w:hAnsi="Calibri" w:cs="Calibri"/>
                <w:color w:val="000000" w:themeColor="text1"/>
              </w:rPr>
              <w:t>2.62 (0.49)</w:t>
            </w:r>
          </w:p>
        </w:tc>
      </w:tr>
      <w:tr w:rsidR="003C055D" w14:paraId="294410BC" w14:textId="77777777" w:rsidTr="003C055D">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100BC07" w14:textId="77777777" w:rsidR="00534521" w:rsidRPr="0086617E" w:rsidRDefault="00000000" w:rsidP="005F431E">
            <w:pPr>
              <w:keepNext/>
              <w:spacing w:after="60"/>
              <w:rPr>
                <w:rFonts w:ascii="Calibri" w:hAnsi="Calibri" w:cs="Calibri"/>
                <w:color w:val="000000" w:themeColor="text1"/>
              </w:rPr>
            </w:pPr>
            <w:r w:rsidRPr="0086617E">
              <w:rPr>
                <w:rFonts w:ascii="Calibri" w:hAnsi="Calibri" w:cs="Calibri"/>
                <w:color w:val="000000" w:themeColor="text1"/>
              </w:rPr>
              <w:t>    (Range)</w:t>
            </w:r>
          </w:p>
        </w:tc>
        <w:tc>
          <w:tcPr>
            <w:tcW w:w="0" w:type="auto"/>
            <w:tcBorders>
              <w:top w:val="single" w:sz="0" w:space="0" w:color="D3D3D3"/>
              <w:left w:val="single" w:sz="0" w:space="0" w:color="D3D3D3"/>
              <w:bottom w:val="single" w:sz="0" w:space="0" w:color="D3D3D3"/>
              <w:right w:val="single" w:sz="0" w:space="0" w:color="D3D3D3"/>
            </w:tcBorders>
          </w:tcPr>
          <w:p w14:paraId="743A3A2C" w14:textId="77777777" w:rsidR="00534521" w:rsidRPr="0086617E" w:rsidRDefault="00000000" w:rsidP="004F654E">
            <w:pPr>
              <w:keepNext/>
              <w:spacing w:after="60"/>
              <w:jc w:val="center"/>
              <w:rPr>
                <w:rFonts w:ascii="Calibri" w:hAnsi="Calibri" w:cs="Calibri"/>
                <w:color w:val="000000" w:themeColor="text1"/>
              </w:rPr>
            </w:pPr>
            <w:r w:rsidRPr="0086617E">
              <w:rPr>
                <w:rFonts w:ascii="Calibri" w:hAnsi="Calibri" w:cs="Calibri"/>
                <w:color w:val="000000" w:themeColor="text1"/>
              </w:rPr>
              <w:t>(1.00, 3.00)</w:t>
            </w:r>
          </w:p>
        </w:tc>
        <w:tc>
          <w:tcPr>
            <w:tcW w:w="0" w:type="auto"/>
            <w:tcBorders>
              <w:top w:val="single" w:sz="0" w:space="0" w:color="D3D3D3"/>
              <w:left w:val="single" w:sz="0" w:space="0" w:color="D3D3D3"/>
              <w:bottom w:val="single" w:sz="0" w:space="0" w:color="D3D3D3"/>
              <w:right w:val="single" w:sz="0" w:space="0" w:color="D3D3D3"/>
            </w:tcBorders>
          </w:tcPr>
          <w:p w14:paraId="78D69DD2" w14:textId="77777777" w:rsidR="00534521" w:rsidRPr="0086617E" w:rsidRDefault="00000000" w:rsidP="004F654E">
            <w:pPr>
              <w:keepNext/>
              <w:spacing w:after="60"/>
              <w:jc w:val="center"/>
              <w:rPr>
                <w:rFonts w:ascii="Calibri" w:hAnsi="Calibri" w:cs="Calibri"/>
                <w:color w:val="000000" w:themeColor="text1"/>
              </w:rPr>
            </w:pPr>
            <w:r w:rsidRPr="0086617E">
              <w:rPr>
                <w:rFonts w:ascii="Calibri" w:hAnsi="Calibri" w:cs="Calibri"/>
                <w:color w:val="000000" w:themeColor="text1"/>
              </w:rPr>
              <w:t>(1.00, 3.00)</w:t>
            </w:r>
          </w:p>
        </w:tc>
        <w:tc>
          <w:tcPr>
            <w:tcW w:w="0" w:type="auto"/>
            <w:tcBorders>
              <w:top w:val="single" w:sz="0" w:space="0" w:color="D3D3D3"/>
              <w:left w:val="single" w:sz="0" w:space="0" w:color="D3D3D3"/>
              <w:bottom w:val="single" w:sz="0" w:space="0" w:color="D3D3D3"/>
              <w:right w:val="single" w:sz="0" w:space="0" w:color="D3D3D3"/>
            </w:tcBorders>
          </w:tcPr>
          <w:p w14:paraId="5C717A99" w14:textId="77777777" w:rsidR="00534521" w:rsidRPr="0086617E" w:rsidRDefault="00000000" w:rsidP="004F654E">
            <w:pPr>
              <w:keepNext/>
              <w:spacing w:after="60"/>
              <w:jc w:val="center"/>
              <w:rPr>
                <w:rFonts w:ascii="Calibri" w:hAnsi="Calibri" w:cs="Calibri"/>
                <w:color w:val="000000" w:themeColor="text1"/>
              </w:rPr>
            </w:pPr>
            <w:r w:rsidRPr="0086617E">
              <w:rPr>
                <w:rFonts w:ascii="Calibri" w:hAnsi="Calibri" w:cs="Calibri"/>
                <w:color w:val="000000" w:themeColor="text1"/>
              </w:rPr>
              <w:t>(1.00, 3.00)</w:t>
            </w:r>
          </w:p>
        </w:tc>
        <w:tc>
          <w:tcPr>
            <w:tcW w:w="0" w:type="auto"/>
            <w:tcBorders>
              <w:top w:val="single" w:sz="0" w:space="0" w:color="D3D3D3"/>
              <w:left w:val="single" w:sz="0" w:space="0" w:color="D3D3D3"/>
              <w:bottom w:val="single" w:sz="0" w:space="0" w:color="D3D3D3"/>
              <w:right w:val="single" w:sz="0" w:space="0" w:color="D3D3D3"/>
            </w:tcBorders>
          </w:tcPr>
          <w:p w14:paraId="08791C6C" w14:textId="77777777" w:rsidR="00534521" w:rsidRPr="0086617E" w:rsidRDefault="00000000" w:rsidP="004F654E">
            <w:pPr>
              <w:keepNext/>
              <w:spacing w:after="60"/>
              <w:jc w:val="center"/>
              <w:rPr>
                <w:rFonts w:ascii="Calibri" w:hAnsi="Calibri" w:cs="Calibri"/>
                <w:color w:val="000000" w:themeColor="text1"/>
              </w:rPr>
            </w:pPr>
            <w:r w:rsidRPr="0086617E">
              <w:rPr>
                <w:rFonts w:ascii="Calibri" w:hAnsi="Calibri" w:cs="Calibri"/>
                <w:color w:val="000000" w:themeColor="text1"/>
              </w:rPr>
              <w:t>(1.25, 3.00)</w:t>
            </w:r>
          </w:p>
        </w:tc>
      </w:tr>
    </w:tbl>
    <w:p w14:paraId="154D77DE" w14:textId="77777777" w:rsidR="0057606B" w:rsidRPr="0086617E" w:rsidRDefault="00000000">
      <w:pPr>
        <w:spacing w:after="0"/>
        <w:rPr>
          <w:rFonts w:ascii="Calibri" w:hAnsi="Calibri" w:cs="Calibri"/>
          <w:color w:val="000000" w:themeColor="text1"/>
          <w:sz w:val="20"/>
          <w:szCs w:val="20"/>
        </w:rPr>
      </w:pPr>
      <w:r w:rsidRPr="0086617E">
        <w:rPr>
          <w:rFonts w:ascii="Calibri" w:hAnsi="Calibri" w:cs="Calibri"/>
          <w:color w:val="000000" w:themeColor="text1"/>
          <w:sz w:val="20"/>
          <w:szCs w:val="20"/>
        </w:rPr>
        <w:br w:type="page"/>
      </w:r>
    </w:p>
    <w:p w14:paraId="0A323576" w14:textId="77777777" w:rsidR="00401949" w:rsidRPr="0086617E" w:rsidRDefault="00401949" w:rsidP="00401949">
      <w:pPr>
        <w:rPr>
          <w:rFonts w:ascii="Calibri" w:hAnsi="Calibri" w:cs="Calibri"/>
          <w:color w:val="000000" w:themeColor="text1"/>
          <w:sz w:val="20"/>
          <w:szCs w:val="20"/>
        </w:rPr>
      </w:pPr>
    </w:p>
    <w:p w14:paraId="18D9F919" w14:textId="198EDAB5" w:rsidR="004645D8" w:rsidRPr="00D35693" w:rsidRDefault="00000000" w:rsidP="0066308C">
      <w:pPr>
        <w:pStyle w:val="Heading3"/>
        <w:rPr>
          <w:sz w:val="26"/>
          <w:szCs w:val="26"/>
        </w:rPr>
      </w:pPr>
      <w:r w:rsidRPr="00D35693">
        <w:rPr>
          <w:sz w:val="26"/>
          <w:szCs w:val="26"/>
        </w:rPr>
        <w:t>List of Anti-Racist Pedagogy Items in Survey</w:t>
      </w:r>
    </w:p>
    <w:p w14:paraId="2BD9EB2D" w14:textId="2082FB9F" w:rsidR="00070E52" w:rsidRPr="008564C3" w:rsidRDefault="00000000" w:rsidP="00070E52">
      <w:pPr>
        <w:pStyle w:val="Heading4"/>
        <w:rPr>
          <w:rFonts w:ascii="Calibri" w:hAnsi="Calibri" w:cs="Calibri"/>
          <w:color w:val="0070C0"/>
        </w:rPr>
      </w:pPr>
      <w:bookmarkStart w:id="7" w:name="faculty-1"/>
      <w:r w:rsidRPr="008564C3">
        <w:rPr>
          <w:rFonts w:ascii="Calibri" w:hAnsi="Calibri" w:cs="Calibri"/>
          <w:color w:val="0070C0"/>
        </w:rPr>
        <w:t>Facult</w:t>
      </w:r>
      <w:r w:rsidR="00CF7CC6">
        <w:rPr>
          <w:rFonts w:ascii="Calibri" w:hAnsi="Calibri" w:cs="Calibri"/>
          <w:color w:val="0070C0"/>
        </w:rPr>
        <w:t>y</w:t>
      </w:r>
    </w:p>
    <w:p w14:paraId="621FFA8F" w14:textId="77777777" w:rsidR="00070E52" w:rsidRPr="0086617E" w:rsidRDefault="00000000" w:rsidP="00070E52">
      <w:pPr>
        <w:pStyle w:val="Compact"/>
        <w:numPr>
          <w:ilvl w:val="0"/>
          <w:numId w:val="2"/>
        </w:numPr>
        <w:rPr>
          <w:rFonts w:ascii="Calibri" w:hAnsi="Calibri" w:cs="Calibri"/>
          <w:color w:val="000000" w:themeColor="text1"/>
        </w:rPr>
      </w:pPr>
      <w:r w:rsidRPr="0086617E">
        <w:rPr>
          <w:rFonts w:ascii="Calibri" w:hAnsi="Calibri" w:cs="Calibri"/>
          <w:color w:val="000000" w:themeColor="text1"/>
        </w:rPr>
        <w:t>Interrogate your expectations of the ideal student</w:t>
      </w:r>
    </w:p>
    <w:p w14:paraId="7FDC1849" w14:textId="77777777" w:rsidR="00070E52" w:rsidRPr="0086617E" w:rsidRDefault="00000000" w:rsidP="00070E52">
      <w:pPr>
        <w:pStyle w:val="Compact"/>
        <w:numPr>
          <w:ilvl w:val="0"/>
          <w:numId w:val="2"/>
        </w:numPr>
        <w:rPr>
          <w:rFonts w:ascii="Calibri" w:hAnsi="Calibri" w:cs="Calibri"/>
          <w:color w:val="000000" w:themeColor="text1"/>
        </w:rPr>
      </w:pPr>
      <w:r w:rsidRPr="0086617E">
        <w:rPr>
          <w:rFonts w:ascii="Calibri" w:hAnsi="Calibri" w:cs="Calibri"/>
          <w:color w:val="000000" w:themeColor="text1"/>
        </w:rPr>
        <w:t>Interrogate the content in your course, advising and training programs (e.g., ensure racial diversity in the course content)</w:t>
      </w:r>
    </w:p>
    <w:p w14:paraId="399CAEA4" w14:textId="77777777" w:rsidR="00070E52" w:rsidRPr="0086617E" w:rsidRDefault="00000000" w:rsidP="00070E52">
      <w:pPr>
        <w:pStyle w:val="Compact"/>
        <w:numPr>
          <w:ilvl w:val="0"/>
          <w:numId w:val="2"/>
        </w:numPr>
        <w:rPr>
          <w:rFonts w:ascii="Calibri" w:hAnsi="Calibri" w:cs="Calibri"/>
          <w:color w:val="000000" w:themeColor="text1"/>
        </w:rPr>
      </w:pPr>
      <w:r w:rsidRPr="0086617E">
        <w:rPr>
          <w:rFonts w:ascii="Calibri" w:hAnsi="Calibri" w:cs="Calibri"/>
          <w:color w:val="000000" w:themeColor="text1"/>
        </w:rPr>
        <w:t>Employ evidence-based anti-racist pedagogy (i.e., assess whether your current pedagogical practices are inclusive, empowering, and appropriate for the multicultural era in which we live and the diverse settings in which students will someday work?)</w:t>
      </w:r>
    </w:p>
    <w:p w14:paraId="4AE4A8D0" w14:textId="77777777" w:rsidR="00070E52" w:rsidRPr="0086617E" w:rsidRDefault="00000000" w:rsidP="00070E52">
      <w:pPr>
        <w:pStyle w:val="Compact"/>
        <w:numPr>
          <w:ilvl w:val="0"/>
          <w:numId w:val="2"/>
        </w:numPr>
        <w:rPr>
          <w:rFonts w:ascii="Calibri" w:hAnsi="Calibri" w:cs="Calibri"/>
          <w:color w:val="000000" w:themeColor="text1"/>
        </w:rPr>
      </w:pPr>
      <w:r w:rsidRPr="0086617E">
        <w:rPr>
          <w:rFonts w:ascii="Calibri" w:hAnsi="Calibri" w:cs="Calibri"/>
          <w:color w:val="000000" w:themeColor="text1"/>
        </w:rPr>
        <w:t>Discuss awareness of your own positionality</w:t>
      </w:r>
    </w:p>
    <w:p w14:paraId="412D083B" w14:textId="77777777" w:rsidR="00070E52" w:rsidRPr="0086617E" w:rsidRDefault="00000000" w:rsidP="00070E52">
      <w:pPr>
        <w:pStyle w:val="Compact"/>
        <w:numPr>
          <w:ilvl w:val="0"/>
          <w:numId w:val="2"/>
        </w:numPr>
        <w:rPr>
          <w:rFonts w:ascii="Calibri" w:hAnsi="Calibri" w:cs="Calibri"/>
          <w:color w:val="000000" w:themeColor="text1"/>
        </w:rPr>
      </w:pPr>
      <w:r w:rsidRPr="0086617E">
        <w:rPr>
          <w:rFonts w:ascii="Calibri" w:hAnsi="Calibri" w:cs="Calibri"/>
          <w:color w:val="000000" w:themeColor="text1"/>
        </w:rPr>
        <w:t>Develop students’ awareness of their positionality</w:t>
      </w:r>
    </w:p>
    <w:p w14:paraId="77A1A303" w14:textId="77777777" w:rsidR="00070E52" w:rsidRPr="0086617E" w:rsidRDefault="00000000" w:rsidP="00070E52">
      <w:pPr>
        <w:pStyle w:val="Compact"/>
        <w:numPr>
          <w:ilvl w:val="0"/>
          <w:numId w:val="2"/>
        </w:numPr>
        <w:rPr>
          <w:rFonts w:ascii="Calibri" w:hAnsi="Calibri" w:cs="Calibri"/>
          <w:color w:val="000000" w:themeColor="text1"/>
        </w:rPr>
      </w:pPr>
      <w:r w:rsidRPr="0086617E">
        <w:rPr>
          <w:rFonts w:ascii="Calibri" w:hAnsi="Calibri" w:cs="Calibri"/>
          <w:color w:val="000000" w:themeColor="text1"/>
        </w:rPr>
        <w:t>Explicitly and critically analyze structural inequities and racism in and outside of the classroom</w:t>
      </w:r>
    </w:p>
    <w:p w14:paraId="0EF7934B" w14:textId="77777777" w:rsidR="00070E52" w:rsidRPr="0086617E" w:rsidRDefault="00000000" w:rsidP="00070E52">
      <w:pPr>
        <w:pStyle w:val="Compact"/>
        <w:numPr>
          <w:ilvl w:val="0"/>
          <w:numId w:val="2"/>
        </w:numPr>
        <w:rPr>
          <w:rFonts w:ascii="Calibri" w:hAnsi="Calibri" w:cs="Calibri"/>
          <w:color w:val="000000" w:themeColor="text1"/>
        </w:rPr>
      </w:pPr>
      <w:r w:rsidRPr="0086617E">
        <w:rPr>
          <w:rFonts w:ascii="Calibri" w:hAnsi="Calibri" w:cs="Calibri"/>
          <w:color w:val="000000" w:themeColor="text1"/>
        </w:rPr>
        <w:t xml:space="preserve">Discuss and invite analysis of power, </w:t>
      </w:r>
      <w:proofErr w:type="gramStart"/>
      <w:r w:rsidRPr="0086617E">
        <w:rPr>
          <w:rFonts w:ascii="Calibri" w:hAnsi="Calibri" w:cs="Calibri"/>
          <w:color w:val="000000" w:themeColor="text1"/>
        </w:rPr>
        <w:t>intersectionality</w:t>
      </w:r>
      <w:proofErr w:type="gramEnd"/>
      <w:r w:rsidRPr="0086617E">
        <w:rPr>
          <w:rFonts w:ascii="Calibri" w:hAnsi="Calibri" w:cs="Calibri"/>
          <w:color w:val="000000" w:themeColor="text1"/>
        </w:rPr>
        <w:t xml:space="preserve"> and whiteness in course content</w:t>
      </w:r>
    </w:p>
    <w:p w14:paraId="4ADA589F" w14:textId="77777777" w:rsidR="00070E52" w:rsidRPr="0086617E" w:rsidRDefault="00000000" w:rsidP="00070E52">
      <w:pPr>
        <w:pStyle w:val="Compact"/>
        <w:numPr>
          <w:ilvl w:val="0"/>
          <w:numId w:val="2"/>
        </w:numPr>
        <w:rPr>
          <w:rFonts w:ascii="Calibri" w:hAnsi="Calibri" w:cs="Calibri"/>
          <w:color w:val="000000" w:themeColor="text1"/>
        </w:rPr>
      </w:pPr>
      <w:r w:rsidRPr="0086617E">
        <w:rPr>
          <w:rFonts w:ascii="Calibri" w:hAnsi="Calibri" w:cs="Calibri"/>
          <w:color w:val="000000" w:themeColor="text1"/>
        </w:rPr>
        <w:t>Discuss of how health issues are defined, who defines the issues, what type of research and policies are valued in the discipline</w:t>
      </w:r>
    </w:p>
    <w:p w14:paraId="3586A454" w14:textId="77777777" w:rsidR="00070E52" w:rsidRPr="0086617E" w:rsidRDefault="00000000" w:rsidP="00070E52">
      <w:pPr>
        <w:pStyle w:val="Compact"/>
        <w:numPr>
          <w:ilvl w:val="0"/>
          <w:numId w:val="2"/>
        </w:numPr>
        <w:rPr>
          <w:rFonts w:ascii="Calibri" w:hAnsi="Calibri" w:cs="Calibri"/>
          <w:color w:val="000000" w:themeColor="text1"/>
        </w:rPr>
      </w:pPr>
      <w:r w:rsidRPr="0086617E">
        <w:rPr>
          <w:rFonts w:ascii="Calibri" w:hAnsi="Calibri" w:cs="Calibri"/>
          <w:color w:val="000000" w:themeColor="text1"/>
        </w:rPr>
        <w:t xml:space="preserve">Examine your own assumptions, bias, knowledge insufficiencies and </w:t>
      </w:r>
      <w:proofErr w:type="spellStart"/>
      <w:r w:rsidRPr="0086617E">
        <w:rPr>
          <w:rFonts w:ascii="Calibri" w:hAnsi="Calibri" w:cs="Calibri"/>
          <w:color w:val="000000" w:themeColor="text1"/>
        </w:rPr>
        <w:t>and</w:t>
      </w:r>
      <w:proofErr w:type="spellEnd"/>
      <w:r w:rsidRPr="0086617E">
        <w:rPr>
          <w:rFonts w:ascii="Calibri" w:hAnsi="Calibri" w:cs="Calibri"/>
          <w:color w:val="000000" w:themeColor="text1"/>
        </w:rPr>
        <w:t xml:space="preserve"> assume responsibility for learning how to infuse diversity throughout the curriculum</w:t>
      </w:r>
    </w:p>
    <w:p w14:paraId="095AF8D2" w14:textId="77777777" w:rsidR="00070E52" w:rsidRPr="0086617E" w:rsidRDefault="00000000" w:rsidP="00070E52">
      <w:pPr>
        <w:pStyle w:val="Compact"/>
        <w:numPr>
          <w:ilvl w:val="0"/>
          <w:numId w:val="2"/>
        </w:numPr>
        <w:rPr>
          <w:rFonts w:ascii="Calibri" w:hAnsi="Calibri" w:cs="Calibri"/>
          <w:color w:val="000000" w:themeColor="text1"/>
        </w:rPr>
      </w:pPr>
      <w:r w:rsidRPr="0086617E">
        <w:rPr>
          <w:rFonts w:ascii="Calibri" w:hAnsi="Calibri" w:cs="Calibri"/>
          <w:color w:val="000000" w:themeColor="text1"/>
        </w:rPr>
        <w:t>Incorporate “critical reflection” as a tool for student engagement</w:t>
      </w:r>
    </w:p>
    <w:p w14:paraId="02083CA7" w14:textId="77777777" w:rsidR="00070E52" w:rsidRPr="0086617E" w:rsidRDefault="00000000" w:rsidP="00070E52">
      <w:pPr>
        <w:pStyle w:val="Compact"/>
        <w:numPr>
          <w:ilvl w:val="0"/>
          <w:numId w:val="2"/>
        </w:numPr>
        <w:rPr>
          <w:rFonts w:ascii="Calibri" w:hAnsi="Calibri" w:cs="Calibri"/>
          <w:color w:val="000000" w:themeColor="text1"/>
        </w:rPr>
      </w:pPr>
      <w:r w:rsidRPr="0086617E">
        <w:rPr>
          <w:rFonts w:ascii="Calibri" w:hAnsi="Calibri" w:cs="Calibri"/>
          <w:color w:val="000000" w:themeColor="text1"/>
        </w:rPr>
        <w:t>Interrogating a problem in a way that honors the social, cultural, and historical realities of groups targeted by racism</w:t>
      </w:r>
    </w:p>
    <w:p w14:paraId="110B742A" w14:textId="1A3C0001" w:rsidR="00070E52" w:rsidRPr="0086617E" w:rsidRDefault="00000000" w:rsidP="00070E52">
      <w:pPr>
        <w:pStyle w:val="Compact"/>
        <w:numPr>
          <w:ilvl w:val="0"/>
          <w:numId w:val="2"/>
        </w:numPr>
        <w:rPr>
          <w:rFonts w:ascii="Calibri" w:hAnsi="Calibri" w:cs="Calibri"/>
          <w:color w:val="000000" w:themeColor="text1"/>
        </w:rPr>
      </w:pPr>
      <w:r w:rsidRPr="0086617E">
        <w:rPr>
          <w:rFonts w:ascii="Calibri" w:hAnsi="Calibri" w:cs="Calibri"/>
          <w:color w:val="000000" w:themeColor="text1"/>
        </w:rPr>
        <w:t xml:space="preserve">Discuss and invite diverse perspectives on the way a problem can be conceptualized, examined, </w:t>
      </w:r>
      <w:r w:rsidR="00CB29D3" w:rsidRPr="0086617E">
        <w:rPr>
          <w:rFonts w:ascii="Calibri" w:hAnsi="Calibri" w:cs="Calibri"/>
          <w:color w:val="000000" w:themeColor="text1"/>
        </w:rPr>
        <w:t>addressed,</w:t>
      </w:r>
      <w:r w:rsidRPr="0086617E">
        <w:rPr>
          <w:rFonts w:ascii="Calibri" w:hAnsi="Calibri" w:cs="Calibri"/>
          <w:color w:val="000000" w:themeColor="text1"/>
        </w:rPr>
        <w:t xml:space="preserve"> and explored.</w:t>
      </w:r>
    </w:p>
    <w:p w14:paraId="7F742A26" w14:textId="77777777" w:rsidR="00070E52" w:rsidRPr="0086617E" w:rsidRDefault="00000000" w:rsidP="00070E52">
      <w:pPr>
        <w:pStyle w:val="Compact"/>
        <w:numPr>
          <w:ilvl w:val="0"/>
          <w:numId w:val="2"/>
        </w:numPr>
        <w:rPr>
          <w:rFonts w:ascii="Calibri" w:hAnsi="Calibri" w:cs="Calibri"/>
          <w:color w:val="000000" w:themeColor="text1"/>
        </w:rPr>
      </w:pPr>
      <w:r w:rsidRPr="0086617E">
        <w:rPr>
          <w:rFonts w:ascii="Calibri" w:hAnsi="Calibri" w:cs="Calibri"/>
          <w:color w:val="000000" w:themeColor="text1"/>
        </w:rPr>
        <w:t>Include structural power analysis as part of the course (e.g., how is racism operating here? Who sets the agenda? Who is benefiting? Who is being disadvantaged? How are indigenous and other minority voices incorporated into this system?)</w:t>
      </w:r>
    </w:p>
    <w:p w14:paraId="2682022C" w14:textId="77777777" w:rsidR="00070E52" w:rsidRPr="0086617E" w:rsidRDefault="00000000" w:rsidP="00070E52">
      <w:pPr>
        <w:pStyle w:val="Compact"/>
        <w:numPr>
          <w:ilvl w:val="0"/>
          <w:numId w:val="2"/>
        </w:numPr>
        <w:rPr>
          <w:rFonts w:ascii="Calibri" w:hAnsi="Calibri" w:cs="Calibri"/>
          <w:color w:val="000000" w:themeColor="text1"/>
        </w:rPr>
      </w:pPr>
      <w:r w:rsidRPr="0086617E">
        <w:rPr>
          <w:rFonts w:ascii="Calibri" w:hAnsi="Calibri" w:cs="Calibri"/>
          <w:color w:val="000000" w:themeColor="text1"/>
        </w:rPr>
        <w:t>Introduce students to the tools to deconstruct the world around them from within an antiracist framework (e.g., disrupt positive thinking)</w:t>
      </w:r>
    </w:p>
    <w:p w14:paraId="649A09F4" w14:textId="77777777" w:rsidR="00070E52" w:rsidRPr="0086617E" w:rsidRDefault="00000000" w:rsidP="00070E52">
      <w:pPr>
        <w:pStyle w:val="Compact"/>
        <w:numPr>
          <w:ilvl w:val="0"/>
          <w:numId w:val="2"/>
        </w:numPr>
        <w:rPr>
          <w:rFonts w:ascii="Calibri" w:hAnsi="Calibri" w:cs="Calibri"/>
          <w:color w:val="000000" w:themeColor="text1"/>
        </w:rPr>
      </w:pPr>
      <w:r w:rsidRPr="0086617E">
        <w:rPr>
          <w:rFonts w:ascii="Calibri" w:hAnsi="Calibri" w:cs="Calibri"/>
          <w:color w:val="000000" w:themeColor="text1"/>
        </w:rPr>
        <w:t>Discuss and incorporate experiential knowledge (of people of color) as a legitimate form of knowledge in understanding and addressing a public health problem</w:t>
      </w:r>
    </w:p>
    <w:p w14:paraId="047CC9C9" w14:textId="77777777" w:rsidR="00070E52" w:rsidRPr="0086617E" w:rsidRDefault="00000000" w:rsidP="00070E52">
      <w:pPr>
        <w:pStyle w:val="Compact"/>
        <w:numPr>
          <w:ilvl w:val="0"/>
          <w:numId w:val="2"/>
        </w:numPr>
        <w:rPr>
          <w:rFonts w:ascii="Calibri" w:hAnsi="Calibri" w:cs="Calibri"/>
          <w:color w:val="000000" w:themeColor="text1"/>
        </w:rPr>
      </w:pPr>
      <w:r w:rsidRPr="0086617E">
        <w:rPr>
          <w:rFonts w:ascii="Calibri" w:hAnsi="Calibri" w:cs="Calibri"/>
          <w:color w:val="000000" w:themeColor="text1"/>
        </w:rPr>
        <w:t>Create a sense of community in the classroom through collaborative learning in racially diverse groups</w:t>
      </w:r>
    </w:p>
    <w:p w14:paraId="4255C5F6" w14:textId="77777777" w:rsidR="00070E52" w:rsidRPr="0086617E" w:rsidRDefault="00000000" w:rsidP="00070E52">
      <w:pPr>
        <w:pStyle w:val="Compact"/>
        <w:numPr>
          <w:ilvl w:val="0"/>
          <w:numId w:val="2"/>
        </w:numPr>
        <w:rPr>
          <w:rFonts w:ascii="Calibri" w:hAnsi="Calibri" w:cs="Calibri"/>
          <w:color w:val="000000" w:themeColor="text1"/>
        </w:rPr>
      </w:pPr>
      <w:r w:rsidRPr="0086617E">
        <w:rPr>
          <w:rFonts w:ascii="Calibri" w:hAnsi="Calibri" w:cs="Calibri"/>
          <w:color w:val="000000" w:themeColor="text1"/>
        </w:rPr>
        <w:t>Ensure diversity of pedagogical methods and assessment tools 18. Intentional invitations for perspective sharing</w:t>
      </w:r>
    </w:p>
    <w:p w14:paraId="32D44227" w14:textId="415C07DD" w:rsidR="002627D5" w:rsidRPr="0086617E" w:rsidRDefault="00000000" w:rsidP="00070E52">
      <w:pPr>
        <w:pStyle w:val="Compact"/>
        <w:numPr>
          <w:ilvl w:val="0"/>
          <w:numId w:val="2"/>
        </w:numPr>
        <w:rPr>
          <w:rFonts w:ascii="Calibri" w:hAnsi="Calibri" w:cs="Calibri"/>
          <w:color w:val="000000" w:themeColor="text1"/>
        </w:rPr>
      </w:pPr>
      <w:r w:rsidRPr="0086617E">
        <w:rPr>
          <w:rFonts w:ascii="Calibri" w:hAnsi="Calibri" w:cs="Calibri"/>
          <w:color w:val="000000" w:themeColor="text1"/>
        </w:rPr>
        <w:t>Create opportunities to apply theory to practice</w:t>
      </w:r>
    </w:p>
    <w:p w14:paraId="41B7B82C" w14:textId="02A68F6B" w:rsidR="00070E52" w:rsidRPr="00D8735B" w:rsidRDefault="00070E52" w:rsidP="00416796">
      <w:pPr>
        <w:pStyle w:val="Compact"/>
        <w:ind w:left="720"/>
        <w:rPr>
          <w:rFonts w:ascii="Calibri" w:hAnsi="Calibri" w:cs="Calibri"/>
          <w:color w:val="000000" w:themeColor="text1"/>
        </w:rPr>
      </w:pPr>
    </w:p>
    <w:p w14:paraId="402159B5" w14:textId="4FCBB386" w:rsidR="00070E52" w:rsidRPr="008564C3" w:rsidRDefault="00000000" w:rsidP="00070E52">
      <w:pPr>
        <w:pStyle w:val="Heading4"/>
        <w:rPr>
          <w:rFonts w:ascii="Calibri" w:hAnsi="Calibri" w:cs="Calibri"/>
          <w:color w:val="0070C0"/>
        </w:rPr>
      </w:pPr>
      <w:bookmarkStart w:id="8" w:name="staff-non-faculty-academics"/>
      <w:bookmarkEnd w:id="7"/>
      <w:r w:rsidRPr="008564C3">
        <w:rPr>
          <w:rFonts w:ascii="Calibri" w:hAnsi="Calibri" w:cs="Calibri"/>
          <w:color w:val="0070C0"/>
        </w:rPr>
        <w:t>Staff &amp; Non-Faculty Academics</w:t>
      </w:r>
    </w:p>
    <w:p w14:paraId="5A7B59E8" w14:textId="77777777" w:rsidR="00070E52" w:rsidRPr="0086617E" w:rsidRDefault="00000000" w:rsidP="00070E52">
      <w:pPr>
        <w:pStyle w:val="Compact"/>
        <w:numPr>
          <w:ilvl w:val="0"/>
          <w:numId w:val="3"/>
        </w:numPr>
        <w:rPr>
          <w:rFonts w:ascii="Calibri" w:hAnsi="Calibri" w:cs="Calibri"/>
          <w:color w:val="000000" w:themeColor="text1"/>
        </w:rPr>
      </w:pPr>
      <w:r w:rsidRPr="0086617E">
        <w:rPr>
          <w:rFonts w:ascii="Calibri" w:hAnsi="Calibri" w:cs="Calibri"/>
          <w:color w:val="000000" w:themeColor="text1"/>
        </w:rPr>
        <w:t>Discuss awareness of your own race-based positionality, including your own assumptions, bias, and how it may intersect with other aspects of your identity.</w:t>
      </w:r>
    </w:p>
    <w:p w14:paraId="4934FB5D" w14:textId="77777777" w:rsidR="00070E52" w:rsidRPr="0086617E" w:rsidRDefault="00000000" w:rsidP="00070E52">
      <w:pPr>
        <w:pStyle w:val="Compact"/>
        <w:numPr>
          <w:ilvl w:val="0"/>
          <w:numId w:val="3"/>
        </w:numPr>
        <w:rPr>
          <w:rFonts w:ascii="Calibri" w:hAnsi="Calibri" w:cs="Calibri"/>
          <w:color w:val="000000" w:themeColor="text1"/>
        </w:rPr>
      </w:pPr>
      <w:r w:rsidRPr="0086617E">
        <w:rPr>
          <w:rFonts w:ascii="Calibri" w:hAnsi="Calibri" w:cs="Calibri"/>
          <w:color w:val="000000" w:themeColor="text1"/>
        </w:rPr>
        <w:lastRenderedPageBreak/>
        <w:t>Develop awareness of your own race-based positionality, including your own assumptions, bias, and how it may intersect with other aspects of your identity.</w:t>
      </w:r>
    </w:p>
    <w:p w14:paraId="109BEFB6" w14:textId="77777777" w:rsidR="00070E52" w:rsidRPr="0086617E" w:rsidRDefault="00000000" w:rsidP="00070E52">
      <w:pPr>
        <w:pStyle w:val="Compact"/>
        <w:numPr>
          <w:ilvl w:val="0"/>
          <w:numId w:val="3"/>
        </w:numPr>
        <w:rPr>
          <w:rFonts w:ascii="Calibri" w:hAnsi="Calibri" w:cs="Calibri"/>
          <w:color w:val="000000" w:themeColor="text1"/>
        </w:rPr>
      </w:pPr>
      <w:r w:rsidRPr="0086617E">
        <w:rPr>
          <w:rFonts w:ascii="Calibri" w:hAnsi="Calibri" w:cs="Calibri"/>
          <w:color w:val="000000" w:themeColor="text1"/>
        </w:rPr>
        <w:t>Explicitly and critically analyze structural inequities and racism in and outside the workplace.</w:t>
      </w:r>
    </w:p>
    <w:p w14:paraId="4947D330" w14:textId="77777777" w:rsidR="00070E52" w:rsidRPr="0086617E" w:rsidRDefault="00000000" w:rsidP="00070E52">
      <w:pPr>
        <w:pStyle w:val="Compact"/>
        <w:numPr>
          <w:ilvl w:val="0"/>
          <w:numId w:val="3"/>
        </w:numPr>
        <w:rPr>
          <w:rFonts w:ascii="Calibri" w:hAnsi="Calibri" w:cs="Calibri"/>
          <w:color w:val="000000" w:themeColor="text1"/>
        </w:rPr>
      </w:pPr>
      <w:r w:rsidRPr="0086617E">
        <w:rPr>
          <w:rFonts w:ascii="Calibri" w:hAnsi="Calibri" w:cs="Calibri"/>
          <w:color w:val="000000" w:themeColor="text1"/>
        </w:rPr>
        <w:t>Discuss with colleagues an analysis of power, intersectionality, and whiteness in the workplace.</w:t>
      </w:r>
    </w:p>
    <w:p w14:paraId="637DA982" w14:textId="77777777" w:rsidR="00070E52" w:rsidRPr="0086617E" w:rsidRDefault="00000000" w:rsidP="00070E52">
      <w:pPr>
        <w:pStyle w:val="Compact"/>
        <w:numPr>
          <w:ilvl w:val="0"/>
          <w:numId w:val="3"/>
        </w:numPr>
        <w:rPr>
          <w:rFonts w:ascii="Calibri" w:hAnsi="Calibri" w:cs="Calibri"/>
          <w:color w:val="000000" w:themeColor="text1"/>
        </w:rPr>
      </w:pPr>
      <w:r w:rsidRPr="0086617E">
        <w:rPr>
          <w:rFonts w:ascii="Calibri" w:hAnsi="Calibri" w:cs="Calibri"/>
          <w:color w:val="000000" w:themeColor="text1"/>
        </w:rPr>
        <w:t>Question a problem in a way that honors the social, cultural, and historical realities of groups targeted by racism.</w:t>
      </w:r>
    </w:p>
    <w:p w14:paraId="66DCCE98" w14:textId="23750279" w:rsidR="00070E52" w:rsidRDefault="00000000" w:rsidP="00070E52">
      <w:pPr>
        <w:pStyle w:val="Compact"/>
        <w:numPr>
          <w:ilvl w:val="0"/>
          <w:numId w:val="3"/>
        </w:numPr>
        <w:rPr>
          <w:rFonts w:ascii="Calibri" w:hAnsi="Calibri" w:cs="Calibri"/>
          <w:color w:val="000000" w:themeColor="text1"/>
        </w:rPr>
      </w:pPr>
      <w:r w:rsidRPr="0086617E">
        <w:rPr>
          <w:rFonts w:ascii="Calibri" w:hAnsi="Calibri" w:cs="Calibri"/>
          <w:color w:val="000000" w:themeColor="text1"/>
        </w:rPr>
        <w:t>Invite diverse perspectives on the way a problem can be conceptualized, examined, addressed, and explored among collaborations and in meetings at work.</w:t>
      </w:r>
    </w:p>
    <w:p w14:paraId="5AECAB14" w14:textId="77777777" w:rsidR="00813EC4" w:rsidRPr="0086617E" w:rsidRDefault="00813EC4" w:rsidP="00416796">
      <w:pPr>
        <w:pStyle w:val="Compact"/>
        <w:ind w:left="720"/>
        <w:rPr>
          <w:rFonts w:ascii="Calibri" w:hAnsi="Calibri" w:cs="Calibri"/>
          <w:color w:val="000000" w:themeColor="text1"/>
        </w:rPr>
      </w:pPr>
    </w:p>
    <w:p w14:paraId="3FEE8C6A" w14:textId="32E572D2" w:rsidR="00070E52" w:rsidRPr="007024A8" w:rsidRDefault="00000000" w:rsidP="00070E52">
      <w:pPr>
        <w:pStyle w:val="Heading4"/>
        <w:rPr>
          <w:rFonts w:ascii="Calibri" w:hAnsi="Calibri" w:cs="Calibri"/>
          <w:color w:val="0070C0"/>
        </w:rPr>
      </w:pPr>
      <w:bookmarkStart w:id="9" w:name="students-1"/>
      <w:bookmarkEnd w:id="8"/>
      <w:r w:rsidRPr="007024A8">
        <w:rPr>
          <w:rFonts w:ascii="Calibri" w:hAnsi="Calibri" w:cs="Calibri"/>
          <w:color w:val="0070C0"/>
        </w:rPr>
        <w:t>Student</w:t>
      </w:r>
      <w:r w:rsidR="00D92668">
        <w:rPr>
          <w:rFonts w:ascii="Calibri" w:hAnsi="Calibri" w:cs="Calibri"/>
          <w:color w:val="0070C0"/>
        </w:rPr>
        <w:t>s</w:t>
      </w:r>
    </w:p>
    <w:p w14:paraId="3D8D8743" w14:textId="77777777" w:rsidR="00070E52" w:rsidRPr="0086617E" w:rsidRDefault="00000000" w:rsidP="00070E52">
      <w:pPr>
        <w:pStyle w:val="Compact"/>
        <w:numPr>
          <w:ilvl w:val="0"/>
          <w:numId w:val="4"/>
        </w:numPr>
        <w:rPr>
          <w:rFonts w:ascii="Calibri" w:hAnsi="Calibri" w:cs="Calibri"/>
          <w:color w:val="000000" w:themeColor="text1"/>
        </w:rPr>
      </w:pPr>
      <w:r w:rsidRPr="0086617E">
        <w:rPr>
          <w:rFonts w:ascii="Calibri" w:hAnsi="Calibri" w:cs="Calibri"/>
          <w:color w:val="000000" w:themeColor="text1"/>
        </w:rPr>
        <w:t>Discuss awareness of your own race-based positionality, including your own assumptions, bias, and how it may intersect with other aspects of your identity.</w:t>
      </w:r>
    </w:p>
    <w:p w14:paraId="798AFD7D" w14:textId="77777777" w:rsidR="00070E52" w:rsidRPr="0086617E" w:rsidRDefault="00000000" w:rsidP="00070E52">
      <w:pPr>
        <w:pStyle w:val="Compact"/>
        <w:numPr>
          <w:ilvl w:val="0"/>
          <w:numId w:val="4"/>
        </w:numPr>
        <w:rPr>
          <w:rFonts w:ascii="Calibri" w:hAnsi="Calibri" w:cs="Calibri"/>
          <w:color w:val="000000" w:themeColor="text1"/>
        </w:rPr>
      </w:pPr>
      <w:r w:rsidRPr="0086617E">
        <w:rPr>
          <w:rFonts w:ascii="Calibri" w:hAnsi="Calibri" w:cs="Calibri"/>
          <w:color w:val="000000" w:themeColor="text1"/>
        </w:rPr>
        <w:t>Develop awareness of your own race-based positionality, including your own assumptions, bias, and how it may intersect with other aspects of your identity.</w:t>
      </w:r>
    </w:p>
    <w:p w14:paraId="642B90AE" w14:textId="77777777" w:rsidR="00070E52" w:rsidRPr="0086617E" w:rsidRDefault="00000000" w:rsidP="00070E52">
      <w:pPr>
        <w:pStyle w:val="Compact"/>
        <w:numPr>
          <w:ilvl w:val="0"/>
          <w:numId w:val="4"/>
        </w:numPr>
        <w:rPr>
          <w:rFonts w:ascii="Calibri" w:hAnsi="Calibri" w:cs="Calibri"/>
          <w:color w:val="000000" w:themeColor="text1"/>
        </w:rPr>
      </w:pPr>
      <w:r w:rsidRPr="0086617E">
        <w:rPr>
          <w:rFonts w:ascii="Calibri" w:hAnsi="Calibri" w:cs="Calibri"/>
          <w:color w:val="000000" w:themeColor="text1"/>
        </w:rPr>
        <w:t>Explicitly and critically analyze structural inequities and racism in and outside the classroom.</w:t>
      </w:r>
    </w:p>
    <w:p w14:paraId="765A4F2E" w14:textId="77777777" w:rsidR="00070E52" w:rsidRPr="0086617E" w:rsidRDefault="00000000" w:rsidP="00070E52">
      <w:pPr>
        <w:pStyle w:val="Compact"/>
        <w:numPr>
          <w:ilvl w:val="0"/>
          <w:numId w:val="4"/>
        </w:numPr>
        <w:rPr>
          <w:rFonts w:ascii="Calibri" w:hAnsi="Calibri" w:cs="Calibri"/>
          <w:color w:val="000000" w:themeColor="text1"/>
        </w:rPr>
      </w:pPr>
      <w:r w:rsidRPr="0086617E">
        <w:rPr>
          <w:rFonts w:ascii="Calibri" w:hAnsi="Calibri" w:cs="Calibri"/>
          <w:color w:val="000000" w:themeColor="text1"/>
        </w:rPr>
        <w:t>Discuss in the class an analysis of power, intersectionality, and whiteness in course content.</w:t>
      </w:r>
    </w:p>
    <w:p w14:paraId="019C8E1A" w14:textId="77777777" w:rsidR="00070E52" w:rsidRPr="0086617E" w:rsidRDefault="00000000" w:rsidP="00070E52">
      <w:pPr>
        <w:pStyle w:val="Compact"/>
        <w:numPr>
          <w:ilvl w:val="0"/>
          <w:numId w:val="4"/>
        </w:numPr>
        <w:rPr>
          <w:rFonts w:ascii="Calibri" w:hAnsi="Calibri" w:cs="Calibri"/>
          <w:color w:val="000000" w:themeColor="text1"/>
        </w:rPr>
      </w:pPr>
      <w:r w:rsidRPr="0086617E">
        <w:rPr>
          <w:rFonts w:ascii="Calibri" w:hAnsi="Calibri" w:cs="Calibri"/>
          <w:color w:val="000000" w:themeColor="text1"/>
        </w:rPr>
        <w:t>Discuss with classmates/</w:t>
      </w:r>
      <w:proofErr w:type="gramStart"/>
      <w:r w:rsidRPr="0086617E">
        <w:rPr>
          <w:rFonts w:ascii="Calibri" w:hAnsi="Calibri" w:cs="Calibri"/>
          <w:color w:val="000000" w:themeColor="text1"/>
        </w:rPr>
        <w:t>peers</w:t>
      </w:r>
      <w:proofErr w:type="gramEnd"/>
      <w:r w:rsidRPr="0086617E">
        <w:rPr>
          <w:rFonts w:ascii="Calibri" w:hAnsi="Calibri" w:cs="Calibri"/>
          <w:color w:val="000000" w:themeColor="text1"/>
        </w:rPr>
        <w:t xml:space="preserve"> analysis of power, intersectionality, and whiteness in course content.</w:t>
      </w:r>
    </w:p>
    <w:p w14:paraId="4A1154E5" w14:textId="77777777" w:rsidR="008F5F91" w:rsidRDefault="00000000" w:rsidP="00070E52">
      <w:pPr>
        <w:pStyle w:val="Compact"/>
        <w:numPr>
          <w:ilvl w:val="0"/>
          <w:numId w:val="4"/>
        </w:numPr>
        <w:rPr>
          <w:rFonts w:ascii="Calibri" w:hAnsi="Calibri" w:cs="Calibri"/>
          <w:color w:val="000000" w:themeColor="text1"/>
        </w:rPr>
      </w:pPr>
      <w:r w:rsidRPr="0086617E">
        <w:rPr>
          <w:rFonts w:ascii="Calibri" w:hAnsi="Calibri" w:cs="Calibri"/>
          <w:color w:val="000000" w:themeColor="text1"/>
        </w:rPr>
        <w:t xml:space="preserve">Discuss how health issues are defined, whose defines the issues, and what type of research and policies are valued in the field of public health </w:t>
      </w:r>
    </w:p>
    <w:p w14:paraId="6E042E9E" w14:textId="71D5C64B" w:rsidR="00070E52" w:rsidRPr="0086617E" w:rsidRDefault="00000000" w:rsidP="00070E52">
      <w:pPr>
        <w:pStyle w:val="Compact"/>
        <w:numPr>
          <w:ilvl w:val="0"/>
          <w:numId w:val="4"/>
        </w:numPr>
        <w:rPr>
          <w:rFonts w:ascii="Calibri" w:hAnsi="Calibri" w:cs="Calibri"/>
          <w:color w:val="000000" w:themeColor="text1"/>
        </w:rPr>
      </w:pPr>
      <w:r w:rsidRPr="0086617E">
        <w:rPr>
          <w:rFonts w:ascii="Calibri" w:hAnsi="Calibri" w:cs="Calibri"/>
          <w:color w:val="000000" w:themeColor="text1"/>
        </w:rPr>
        <w:t xml:space="preserve">Question a problem in </w:t>
      </w:r>
      <w:proofErr w:type="spellStart"/>
      <w:r w:rsidRPr="0086617E">
        <w:rPr>
          <w:rFonts w:ascii="Calibri" w:hAnsi="Calibri" w:cs="Calibri"/>
          <w:color w:val="000000" w:themeColor="text1"/>
        </w:rPr>
        <w:t>as</w:t>
      </w:r>
      <w:proofErr w:type="spellEnd"/>
      <w:r w:rsidRPr="0086617E">
        <w:rPr>
          <w:rFonts w:ascii="Calibri" w:hAnsi="Calibri" w:cs="Calibri"/>
          <w:color w:val="000000" w:themeColor="text1"/>
        </w:rPr>
        <w:t xml:space="preserve"> way that honors the social, cultural, and historical realities of groups targeted by racism.</w:t>
      </w:r>
    </w:p>
    <w:p w14:paraId="317D65ED" w14:textId="77777777" w:rsidR="00070E52" w:rsidRPr="0086617E" w:rsidRDefault="00000000" w:rsidP="00070E52">
      <w:pPr>
        <w:pStyle w:val="Compact"/>
        <w:numPr>
          <w:ilvl w:val="0"/>
          <w:numId w:val="4"/>
        </w:numPr>
        <w:rPr>
          <w:rFonts w:ascii="Calibri" w:hAnsi="Calibri" w:cs="Calibri"/>
          <w:color w:val="000000" w:themeColor="text1"/>
        </w:rPr>
      </w:pPr>
      <w:r w:rsidRPr="0086617E">
        <w:rPr>
          <w:rFonts w:ascii="Calibri" w:hAnsi="Calibri" w:cs="Calibri"/>
          <w:color w:val="000000" w:themeColor="text1"/>
        </w:rPr>
        <w:t>Invite diverse perspectives on the way a problem can be conceptualized, examined, addressed, and explored during group projects.</w:t>
      </w:r>
      <w:bookmarkEnd w:id="9"/>
    </w:p>
    <w:p w14:paraId="6209C510" w14:textId="328777CA" w:rsidR="00ED6792" w:rsidRPr="0086617E" w:rsidRDefault="00000000">
      <w:pPr>
        <w:spacing w:after="0"/>
        <w:rPr>
          <w:rFonts w:ascii="Calibri" w:hAnsi="Calibri" w:cs="Calibri"/>
          <w:color w:val="000000" w:themeColor="text1"/>
        </w:rPr>
      </w:pPr>
      <w:r w:rsidRPr="0086617E">
        <w:rPr>
          <w:rFonts w:ascii="Calibri" w:hAnsi="Calibri" w:cs="Calibri"/>
          <w:color w:val="000000" w:themeColor="text1"/>
        </w:rPr>
        <w:br w:type="page"/>
      </w:r>
    </w:p>
    <w:p w14:paraId="57CD972C" w14:textId="5C25A172" w:rsidR="00ED6792" w:rsidRPr="00E94CD1" w:rsidRDefault="00000000" w:rsidP="00E732E6">
      <w:pPr>
        <w:pStyle w:val="Heading2"/>
      </w:pPr>
      <w:bookmarkStart w:id="10" w:name="_Toc127534472"/>
      <w:r w:rsidRPr="00E94CD1">
        <w:lastRenderedPageBreak/>
        <w:t>5. Anti-Racist Definition: How comfortable is the SPH community in defining the term “Anti-racist”?</w:t>
      </w:r>
      <w:bookmarkEnd w:id="10"/>
    </w:p>
    <w:p w14:paraId="2AAF6BE1" w14:textId="26CA6BEF" w:rsidR="00E85E90" w:rsidRPr="0086617E" w:rsidRDefault="00E85E90" w:rsidP="00E85E90">
      <w:pPr>
        <w:pStyle w:val="BodyText"/>
        <w:rPr>
          <w:rFonts w:ascii="Calibri" w:hAnsi="Calibri" w:cs="Calibri"/>
          <w:color w:val="000000" w:themeColor="text1"/>
        </w:rPr>
      </w:pPr>
    </w:p>
    <w:p w14:paraId="49913DFC" w14:textId="41B7D60A" w:rsidR="00E85E90" w:rsidRPr="0086617E" w:rsidRDefault="00000000" w:rsidP="00E85E90">
      <w:pPr>
        <w:rPr>
          <w:rFonts w:ascii="Calibri" w:hAnsi="Calibri" w:cs="Calibri"/>
          <w:color w:val="000000" w:themeColor="text1"/>
        </w:rPr>
      </w:pPr>
      <w:r w:rsidRPr="0086617E">
        <w:rPr>
          <w:rFonts w:ascii="Calibri" w:hAnsi="Calibri" w:cs="Calibri"/>
          <w:color w:val="000000" w:themeColor="text1"/>
        </w:rPr>
        <w:t xml:space="preserve">Respondents were asked about their confidence in defining the term “anti-racist.” Responses were coded on a 3-point Likert scale: "Not confident at all" (coded as 1), "A little confident" (coded as 2), and "Very confident" (coded as 3). The means for each of these columns were taken across the 39 items for each respondent, resulting in an average </w:t>
      </w:r>
      <w:r w:rsidR="000B240D" w:rsidRPr="0086617E">
        <w:rPr>
          <w:rFonts w:ascii="Calibri" w:hAnsi="Calibri" w:cs="Calibri"/>
          <w:color w:val="000000" w:themeColor="text1"/>
        </w:rPr>
        <w:t>level of confidence with the term</w:t>
      </w:r>
      <w:r w:rsidRPr="0086617E">
        <w:rPr>
          <w:rFonts w:ascii="Calibri" w:hAnsi="Calibri" w:cs="Calibri"/>
          <w:color w:val="000000" w:themeColor="text1"/>
        </w:rPr>
        <w:t xml:space="preserve">. </w:t>
      </w:r>
    </w:p>
    <w:p w14:paraId="3E9B7775" w14:textId="6A02B603" w:rsidR="00E85E90" w:rsidRPr="0086617E" w:rsidRDefault="00000000" w:rsidP="001D3B85">
      <w:pPr>
        <w:rPr>
          <w:rFonts w:ascii="Calibri" w:hAnsi="Calibri" w:cs="Calibri"/>
          <w:color w:val="000000" w:themeColor="text1"/>
        </w:rPr>
      </w:pPr>
      <w:r w:rsidRPr="0086617E">
        <w:rPr>
          <w:rFonts w:ascii="Calibri" w:hAnsi="Calibri" w:cs="Calibri"/>
          <w:color w:val="000000" w:themeColor="text1"/>
        </w:rPr>
        <w:t xml:space="preserve">The following table shows the distribution of overall </w:t>
      </w:r>
      <w:r w:rsidR="005A33DA" w:rsidRPr="0086617E">
        <w:rPr>
          <w:rFonts w:ascii="Calibri" w:hAnsi="Calibri" w:cs="Calibri"/>
          <w:color w:val="000000" w:themeColor="text1"/>
        </w:rPr>
        <w:t>confidence level of defining “anti-racist”</w:t>
      </w:r>
      <w:r w:rsidRPr="0086617E">
        <w:rPr>
          <w:rFonts w:ascii="Calibri" w:hAnsi="Calibri" w:cs="Calibri"/>
          <w:color w:val="000000" w:themeColor="text1"/>
        </w:rPr>
        <w:t xml:space="preserve"> in the UC Berkeley School of Public Health population, then stratified by community sub-population.</w:t>
      </w:r>
    </w:p>
    <w:p w14:paraId="7490F235" w14:textId="0C5AE068" w:rsidR="00F66524" w:rsidRPr="0086617E" w:rsidRDefault="00F66524" w:rsidP="00F66524">
      <w:pPr>
        <w:pStyle w:val="BodyText"/>
        <w:rPr>
          <w:rFonts w:ascii="Calibri" w:hAnsi="Calibri" w:cs="Calibri"/>
          <w:color w:val="000000" w:themeColor="text1"/>
        </w:rPr>
      </w:pPr>
    </w:p>
    <w:tbl>
      <w:tblPr>
        <w:tblStyle w:val="Table"/>
        <w:tblW w:w="5000" w:type="pct"/>
        <w:jc w:val="center"/>
        <w:tblCellMar>
          <w:left w:w="60" w:type="dxa"/>
          <w:right w:w="60" w:type="dxa"/>
        </w:tblCellMar>
        <w:tblLook w:val="0000" w:firstRow="0" w:lastRow="0" w:firstColumn="0" w:lastColumn="0" w:noHBand="0" w:noVBand="0"/>
      </w:tblPr>
      <w:tblGrid>
        <w:gridCol w:w="1801"/>
        <w:gridCol w:w="1619"/>
        <w:gridCol w:w="1529"/>
        <w:gridCol w:w="2488"/>
        <w:gridCol w:w="1923"/>
      </w:tblGrid>
      <w:tr w:rsidR="003C055D" w14:paraId="3D118FD2" w14:textId="77777777" w:rsidTr="003C055D">
        <w:trPr>
          <w:cantSplit/>
          <w:tblHeader/>
          <w:jc w:val="center"/>
        </w:trPr>
        <w:tc>
          <w:tcPr>
            <w:tcW w:w="0" w:type="auto"/>
            <w:gridSpan w:val="5"/>
            <w:tcBorders>
              <w:top w:val="single" w:sz="16" w:space="0" w:color="D3D3D3"/>
              <w:left w:val="single" w:sz="0" w:space="0" w:color="D3D3D3"/>
              <w:bottom w:val="single" w:sz="16" w:space="0" w:color="D3D3D3"/>
              <w:right w:val="single" w:sz="0" w:space="0" w:color="D3D3D3"/>
            </w:tcBorders>
          </w:tcPr>
          <w:p w14:paraId="5648AC94" w14:textId="56BCBDA5" w:rsidR="003351B0" w:rsidRPr="0086617E" w:rsidRDefault="00000000" w:rsidP="003351B0">
            <w:pPr>
              <w:keepNext/>
              <w:spacing w:after="60"/>
              <w:jc w:val="center"/>
              <w:rPr>
                <w:rFonts w:ascii="Calibri" w:hAnsi="Calibri" w:cs="Calibri"/>
                <w:b/>
                <w:bCs/>
                <w:color w:val="000000" w:themeColor="text1"/>
              </w:rPr>
            </w:pPr>
            <w:r w:rsidRPr="0086617E">
              <w:rPr>
                <w:rFonts w:ascii="Calibri" w:hAnsi="Calibri" w:cs="Calibri"/>
                <w:b/>
                <w:bCs/>
                <w:color w:val="000000" w:themeColor="text1"/>
              </w:rPr>
              <w:t>Table 5: Confidence in Defining Anti-Racist in SPH Community</w:t>
            </w:r>
          </w:p>
        </w:tc>
      </w:tr>
      <w:tr w:rsidR="003C055D" w14:paraId="3930F4D5" w14:textId="77777777" w:rsidTr="003C055D">
        <w:trPr>
          <w:cantSplit/>
          <w:jc w:val="center"/>
        </w:trPr>
        <w:tc>
          <w:tcPr>
            <w:tcW w:w="962" w:type="pct"/>
            <w:tcBorders>
              <w:top w:val="single" w:sz="0" w:space="0" w:color="D3D3D3"/>
              <w:left w:val="single" w:sz="0" w:space="0" w:color="D3D3D3"/>
              <w:bottom w:val="single" w:sz="0" w:space="0" w:color="D3D3D3"/>
              <w:right w:val="single" w:sz="0" w:space="0" w:color="D3D3D3"/>
            </w:tcBorders>
          </w:tcPr>
          <w:p w14:paraId="150DA737" w14:textId="77777777" w:rsidR="00AC0CDE" w:rsidRPr="0086617E" w:rsidRDefault="00AC0CDE" w:rsidP="005F431E">
            <w:pPr>
              <w:keepNext/>
              <w:spacing w:after="60"/>
              <w:rPr>
                <w:rFonts w:ascii="Calibri" w:hAnsi="Calibri" w:cs="Calibri"/>
                <w:b/>
                <w:color w:val="000000" w:themeColor="text1"/>
              </w:rPr>
            </w:pPr>
          </w:p>
        </w:tc>
        <w:tc>
          <w:tcPr>
            <w:tcW w:w="865" w:type="pct"/>
            <w:tcBorders>
              <w:top w:val="single" w:sz="0" w:space="0" w:color="D3D3D3"/>
              <w:left w:val="single" w:sz="0" w:space="0" w:color="D3D3D3"/>
              <w:bottom w:val="single" w:sz="0" w:space="0" w:color="D3D3D3"/>
              <w:right w:val="single" w:sz="0" w:space="0" w:color="D3D3D3"/>
            </w:tcBorders>
          </w:tcPr>
          <w:p w14:paraId="217117B6" w14:textId="334DD173" w:rsidR="00AF0E73" w:rsidRPr="0086617E" w:rsidRDefault="00000000" w:rsidP="00E03C55">
            <w:pPr>
              <w:keepNext/>
              <w:spacing w:after="60"/>
              <w:jc w:val="center"/>
              <w:rPr>
                <w:rFonts w:ascii="Calibri" w:hAnsi="Calibri" w:cs="Calibri"/>
                <w:color w:val="000000" w:themeColor="text1"/>
              </w:rPr>
            </w:pPr>
            <w:r w:rsidRPr="0086617E">
              <w:rPr>
                <w:rFonts w:ascii="Calibri" w:hAnsi="Calibri" w:cs="Calibri"/>
                <w:color w:val="000000" w:themeColor="text1"/>
              </w:rPr>
              <w:t>Overall</w:t>
            </w:r>
          </w:p>
          <w:p w14:paraId="47D4A140" w14:textId="608D227E" w:rsidR="00AC0CDE" w:rsidRPr="0086617E" w:rsidRDefault="00000000" w:rsidP="00E03C55">
            <w:pPr>
              <w:keepNext/>
              <w:spacing w:after="60"/>
              <w:jc w:val="center"/>
              <w:rPr>
                <w:rFonts w:ascii="Calibri" w:hAnsi="Calibri" w:cs="Calibri"/>
                <w:color w:val="000000" w:themeColor="text1"/>
              </w:rPr>
            </w:pPr>
            <w:r w:rsidRPr="0086617E">
              <w:rPr>
                <w:rFonts w:ascii="Calibri" w:hAnsi="Calibri" w:cs="Calibri"/>
                <w:color w:val="000000" w:themeColor="text1"/>
              </w:rPr>
              <w:t>(</w:t>
            </w:r>
            <w:r w:rsidRPr="0086617E">
              <w:rPr>
                <w:rFonts w:ascii="Calibri" w:hAnsi="Calibri" w:cs="Calibri"/>
                <w:color w:val="000000" w:themeColor="text1"/>
                <w:lang w:val="pl-PL"/>
              </w:rPr>
              <w:t>N = 446</w:t>
            </w:r>
            <w:r w:rsidRPr="0086617E">
              <w:rPr>
                <w:rFonts w:ascii="Calibri" w:hAnsi="Calibri" w:cs="Calibri"/>
                <w:i/>
                <w:color w:val="000000" w:themeColor="text1"/>
                <w:vertAlign w:val="superscript"/>
                <w:lang w:val="pl-PL"/>
              </w:rPr>
              <w:t>1</w:t>
            </w:r>
            <w:r w:rsidRPr="0086617E">
              <w:rPr>
                <w:rFonts w:ascii="Calibri" w:hAnsi="Calibri" w:cs="Calibri"/>
                <w:color w:val="000000" w:themeColor="text1"/>
              </w:rPr>
              <w:t>)</w:t>
            </w:r>
          </w:p>
        </w:tc>
        <w:tc>
          <w:tcPr>
            <w:tcW w:w="817" w:type="pct"/>
            <w:tcBorders>
              <w:top w:val="single" w:sz="0" w:space="0" w:color="D3D3D3"/>
              <w:left w:val="single" w:sz="0" w:space="0" w:color="D3D3D3"/>
              <w:bottom w:val="single" w:sz="0" w:space="0" w:color="D3D3D3"/>
              <w:right w:val="single" w:sz="0" w:space="0" w:color="D3D3D3"/>
            </w:tcBorders>
          </w:tcPr>
          <w:p w14:paraId="708CB1C7" w14:textId="4B68E4A5" w:rsidR="00AF0E73" w:rsidRPr="0086617E" w:rsidRDefault="00000000" w:rsidP="00E03C55">
            <w:pPr>
              <w:keepNext/>
              <w:spacing w:after="60"/>
              <w:jc w:val="center"/>
              <w:rPr>
                <w:rFonts w:ascii="Calibri" w:hAnsi="Calibri" w:cs="Calibri"/>
                <w:color w:val="000000" w:themeColor="text1"/>
              </w:rPr>
            </w:pPr>
            <w:r w:rsidRPr="0086617E">
              <w:rPr>
                <w:rFonts w:ascii="Calibri" w:hAnsi="Calibri" w:cs="Calibri"/>
                <w:color w:val="000000" w:themeColor="text1"/>
              </w:rPr>
              <w:t>Faculty</w:t>
            </w:r>
          </w:p>
          <w:p w14:paraId="433AFDE6" w14:textId="15FEF1BE" w:rsidR="00AC0CDE" w:rsidRPr="0086617E" w:rsidRDefault="00000000" w:rsidP="00E03C55">
            <w:pPr>
              <w:keepNext/>
              <w:spacing w:after="60"/>
              <w:jc w:val="center"/>
              <w:rPr>
                <w:rFonts w:ascii="Calibri" w:hAnsi="Calibri" w:cs="Calibri"/>
                <w:color w:val="000000" w:themeColor="text1"/>
              </w:rPr>
            </w:pPr>
            <w:r w:rsidRPr="0086617E">
              <w:rPr>
                <w:rFonts w:ascii="Calibri" w:hAnsi="Calibri" w:cs="Calibri"/>
                <w:color w:val="000000" w:themeColor="text1"/>
              </w:rPr>
              <w:t>(</w:t>
            </w:r>
            <w:r w:rsidRPr="0086617E">
              <w:rPr>
                <w:rFonts w:ascii="Calibri" w:hAnsi="Calibri" w:cs="Calibri"/>
                <w:color w:val="000000" w:themeColor="text1"/>
                <w:lang w:val="pl-PL"/>
              </w:rPr>
              <w:t>N = 141</w:t>
            </w:r>
            <w:r w:rsidRPr="0086617E">
              <w:rPr>
                <w:rFonts w:ascii="Calibri" w:hAnsi="Calibri" w:cs="Calibri"/>
                <w:i/>
                <w:color w:val="000000" w:themeColor="text1"/>
                <w:vertAlign w:val="superscript"/>
                <w:lang w:val="pl-PL"/>
              </w:rPr>
              <w:t>1</w:t>
            </w:r>
            <w:r w:rsidRPr="0086617E">
              <w:rPr>
                <w:rFonts w:ascii="Calibri" w:hAnsi="Calibri" w:cs="Calibri"/>
                <w:color w:val="000000" w:themeColor="text1"/>
              </w:rPr>
              <w:t>)</w:t>
            </w:r>
          </w:p>
        </w:tc>
        <w:tc>
          <w:tcPr>
            <w:tcW w:w="1329" w:type="pct"/>
            <w:tcBorders>
              <w:top w:val="single" w:sz="0" w:space="0" w:color="D3D3D3"/>
              <w:left w:val="single" w:sz="0" w:space="0" w:color="D3D3D3"/>
              <w:bottom w:val="single" w:sz="0" w:space="0" w:color="D3D3D3"/>
              <w:right w:val="single" w:sz="0" w:space="0" w:color="D3D3D3"/>
            </w:tcBorders>
          </w:tcPr>
          <w:p w14:paraId="55AD0DA7" w14:textId="02614A6E" w:rsidR="00026FC1" w:rsidRPr="0086617E" w:rsidRDefault="00000000" w:rsidP="00E03C55">
            <w:pPr>
              <w:keepNext/>
              <w:spacing w:after="60"/>
              <w:jc w:val="center"/>
              <w:rPr>
                <w:rFonts w:ascii="Calibri" w:hAnsi="Calibri" w:cs="Calibri"/>
                <w:color w:val="000000" w:themeColor="text1"/>
              </w:rPr>
            </w:pPr>
            <w:r w:rsidRPr="0086617E">
              <w:rPr>
                <w:rFonts w:ascii="Calibri" w:hAnsi="Calibri" w:cs="Calibri"/>
                <w:color w:val="000000" w:themeColor="text1"/>
              </w:rPr>
              <w:t xml:space="preserve">Staff </w:t>
            </w:r>
            <w:r w:rsidR="00112409">
              <w:rPr>
                <w:rFonts w:ascii="Calibri" w:hAnsi="Calibri" w:cs="Calibri"/>
                <w:color w:val="000000" w:themeColor="text1"/>
              </w:rPr>
              <w:t>&amp;</w:t>
            </w:r>
            <w:r w:rsidRPr="0086617E">
              <w:rPr>
                <w:rFonts w:ascii="Calibri" w:hAnsi="Calibri" w:cs="Calibri"/>
                <w:color w:val="000000" w:themeColor="text1"/>
              </w:rPr>
              <w:t xml:space="preserve"> Non-Faculty Academics</w:t>
            </w:r>
          </w:p>
          <w:p w14:paraId="492B3EBD" w14:textId="2122F8BC" w:rsidR="00AC0CDE" w:rsidRPr="0086617E" w:rsidRDefault="00000000" w:rsidP="00E03C55">
            <w:pPr>
              <w:keepNext/>
              <w:spacing w:after="60"/>
              <w:jc w:val="center"/>
              <w:rPr>
                <w:rFonts w:ascii="Calibri" w:hAnsi="Calibri" w:cs="Calibri"/>
                <w:color w:val="000000" w:themeColor="text1"/>
              </w:rPr>
            </w:pPr>
            <w:r w:rsidRPr="0086617E">
              <w:rPr>
                <w:rFonts w:ascii="Calibri" w:hAnsi="Calibri" w:cs="Calibri"/>
                <w:color w:val="000000" w:themeColor="text1"/>
              </w:rPr>
              <w:t>(N = 74</w:t>
            </w:r>
            <w:r w:rsidRPr="0086617E">
              <w:rPr>
                <w:rFonts w:ascii="Calibri" w:hAnsi="Calibri" w:cs="Calibri"/>
                <w:i/>
                <w:color w:val="000000" w:themeColor="text1"/>
                <w:vertAlign w:val="superscript"/>
              </w:rPr>
              <w:t>1</w:t>
            </w:r>
            <w:r w:rsidRPr="0086617E">
              <w:rPr>
                <w:rFonts w:ascii="Calibri" w:hAnsi="Calibri" w:cs="Calibri"/>
                <w:color w:val="000000" w:themeColor="text1"/>
              </w:rPr>
              <w:t>)</w:t>
            </w:r>
          </w:p>
        </w:tc>
        <w:tc>
          <w:tcPr>
            <w:tcW w:w="1027" w:type="pct"/>
            <w:tcBorders>
              <w:top w:val="single" w:sz="0" w:space="0" w:color="D3D3D3"/>
              <w:left w:val="single" w:sz="0" w:space="0" w:color="D3D3D3"/>
              <w:bottom w:val="single" w:sz="0" w:space="0" w:color="D3D3D3"/>
              <w:right w:val="single" w:sz="0" w:space="0" w:color="D3D3D3"/>
            </w:tcBorders>
          </w:tcPr>
          <w:p w14:paraId="5F017107" w14:textId="4E12CCAA" w:rsidR="007D788E" w:rsidRPr="0086617E" w:rsidRDefault="00000000" w:rsidP="00E03C55">
            <w:pPr>
              <w:keepNext/>
              <w:spacing w:after="60"/>
              <w:jc w:val="center"/>
              <w:rPr>
                <w:rFonts w:ascii="Calibri" w:hAnsi="Calibri" w:cs="Calibri"/>
                <w:color w:val="000000" w:themeColor="text1"/>
              </w:rPr>
            </w:pPr>
            <w:r w:rsidRPr="0086617E">
              <w:rPr>
                <w:rFonts w:ascii="Calibri" w:hAnsi="Calibri" w:cs="Calibri"/>
                <w:color w:val="000000" w:themeColor="text1"/>
              </w:rPr>
              <w:t>Students</w:t>
            </w:r>
          </w:p>
          <w:p w14:paraId="1B12BEDD" w14:textId="203CFEA3" w:rsidR="00AC0CDE" w:rsidRPr="0086617E" w:rsidRDefault="00000000" w:rsidP="00E03C55">
            <w:pPr>
              <w:keepNext/>
              <w:spacing w:after="60"/>
              <w:jc w:val="center"/>
              <w:rPr>
                <w:rFonts w:ascii="Calibri" w:hAnsi="Calibri" w:cs="Calibri"/>
                <w:color w:val="000000" w:themeColor="text1"/>
              </w:rPr>
            </w:pPr>
            <w:r w:rsidRPr="0086617E">
              <w:rPr>
                <w:rFonts w:ascii="Calibri" w:hAnsi="Calibri" w:cs="Calibri"/>
                <w:color w:val="000000" w:themeColor="text1"/>
              </w:rPr>
              <w:t>(</w:t>
            </w:r>
            <w:r w:rsidRPr="0086617E">
              <w:rPr>
                <w:rFonts w:ascii="Calibri" w:hAnsi="Calibri" w:cs="Calibri"/>
                <w:color w:val="000000" w:themeColor="text1"/>
                <w:lang w:val="pl-PL"/>
              </w:rPr>
              <w:t>N = 231</w:t>
            </w:r>
            <w:r w:rsidRPr="0086617E">
              <w:rPr>
                <w:rFonts w:ascii="Calibri" w:hAnsi="Calibri" w:cs="Calibri"/>
                <w:i/>
                <w:color w:val="000000" w:themeColor="text1"/>
                <w:vertAlign w:val="superscript"/>
                <w:lang w:val="pl-PL"/>
              </w:rPr>
              <w:t>1</w:t>
            </w:r>
            <w:r w:rsidRPr="0086617E">
              <w:rPr>
                <w:rFonts w:ascii="Calibri" w:hAnsi="Calibri" w:cs="Calibri"/>
                <w:color w:val="000000" w:themeColor="text1"/>
              </w:rPr>
              <w:t>)</w:t>
            </w:r>
          </w:p>
        </w:tc>
      </w:tr>
      <w:tr w:rsidR="003C055D" w14:paraId="1F342B90" w14:textId="77777777" w:rsidTr="003C055D">
        <w:trPr>
          <w:cantSplit/>
          <w:jc w:val="center"/>
        </w:trPr>
        <w:tc>
          <w:tcPr>
            <w:tcW w:w="962" w:type="pct"/>
            <w:tcBorders>
              <w:top w:val="single" w:sz="0" w:space="0" w:color="D3D3D3"/>
              <w:left w:val="single" w:sz="0" w:space="0" w:color="D3D3D3"/>
              <w:bottom w:val="single" w:sz="0" w:space="0" w:color="D3D3D3"/>
              <w:right w:val="single" w:sz="0" w:space="0" w:color="D3D3D3"/>
            </w:tcBorders>
          </w:tcPr>
          <w:p w14:paraId="65C72DE6" w14:textId="77777777" w:rsidR="00AC0CDE" w:rsidRPr="0086617E" w:rsidRDefault="00000000" w:rsidP="005F431E">
            <w:pPr>
              <w:keepNext/>
              <w:spacing w:after="60"/>
              <w:rPr>
                <w:rFonts w:ascii="Calibri" w:hAnsi="Calibri" w:cs="Calibri"/>
                <w:color w:val="000000" w:themeColor="text1"/>
              </w:rPr>
            </w:pPr>
            <w:r w:rsidRPr="0086617E">
              <w:rPr>
                <w:rFonts w:ascii="Calibri" w:hAnsi="Calibri" w:cs="Calibri"/>
                <w:b/>
                <w:color w:val="000000" w:themeColor="text1"/>
              </w:rPr>
              <w:t>Confidence</w:t>
            </w:r>
          </w:p>
        </w:tc>
        <w:tc>
          <w:tcPr>
            <w:tcW w:w="865" w:type="pct"/>
            <w:tcBorders>
              <w:top w:val="single" w:sz="0" w:space="0" w:color="D3D3D3"/>
              <w:left w:val="single" w:sz="0" w:space="0" w:color="D3D3D3"/>
              <w:bottom w:val="single" w:sz="0" w:space="0" w:color="D3D3D3"/>
              <w:right w:val="single" w:sz="0" w:space="0" w:color="D3D3D3"/>
            </w:tcBorders>
          </w:tcPr>
          <w:p w14:paraId="2538BCC1" w14:textId="77777777" w:rsidR="00AC0CDE" w:rsidRPr="0086617E" w:rsidRDefault="00AC0CDE" w:rsidP="005F431E">
            <w:pPr>
              <w:keepNext/>
              <w:spacing w:after="60"/>
              <w:rPr>
                <w:rFonts w:ascii="Calibri" w:hAnsi="Calibri" w:cs="Calibri"/>
                <w:color w:val="000000" w:themeColor="text1"/>
              </w:rPr>
            </w:pPr>
          </w:p>
        </w:tc>
        <w:tc>
          <w:tcPr>
            <w:tcW w:w="817" w:type="pct"/>
            <w:tcBorders>
              <w:top w:val="single" w:sz="0" w:space="0" w:color="D3D3D3"/>
              <w:left w:val="single" w:sz="0" w:space="0" w:color="D3D3D3"/>
              <w:bottom w:val="single" w:sz="0" w:space="0" w:color="D3D3D3"/>
              <w:right w:val="single" w:sz="0" w:space="0" w:color="D3D3D3"/>
            </w:tcBorders>
          </w:tcPr>
          <w:p w14:paraId="0CADF6AF" w14:textId="77777777" w:rsidR="00AC0CDE" w:rsidRPr="0086617E" w:rsidRDefault="00AC0CDE" w:rsidP="005F431E">
            <w:pPr>
              <w:keepNext/>
              <w:spacing w:after="60"/>
              <w:rPr>
                <w:rFonts w:ascii="Calibri" w:hAnsi="Calibri" w:cs="Calibri"/>
                <w:color w:val="000000" w:themeColor="text1"/>
              </w:rPr>
            </w:pPr>
          </w:p>
        </w:tc>
        <w:tc>
          <w:tcPr>
            <w:tcW w:w="1329" w:type="pct"/>
            <w:tcBorders>
              <w:top w:val="single" w:sz="0" w:space="0" w:color="D3D3D3"/>
              <w:left w:val="single" w:sz="0" w:space="0" w:color="D3D3D3"/>
              <w:bottom w:val="single" w:sz="0" w:space="0" w:color="D3D3D3"/>
              <w:right w:val="single" w:sz="0" w:space="0" w:color="D3D3D3"/>
            </w:tcBorders>
          </w:tcPr>
          <w:p w14:paraId="08DD3E64" w14:textId="77777777" w:rsidR="00AC0CDE" w:rsidRPr="0086617E" w:rsidRDefault="00AC0CDE" w:rsidP="005F431E">
            <w:pPr>
              <w:keepNext/>
              <w:spacing w:after="60"/>
              <w:rPr>
                <w:rFonts w:ascii="Calibri" w:hAnsi="Calibri" w:cs="Calibri"/>
                <w:color w:val="000000" w:themeColor="text1"/>
              </w:rPr>
            </w:pPr>
          </w:p>
        </w:tc>
        <w:tc>
          <w:tcPr>
            <w:tcW w:w="1027" w:type="pct"/>
            <w:tcBorders>
              <w:top w:val="single" w:sz="0" w:space="0" w:color="D3D3D3"/>
              <w:left w:val="single" w:sz="0" w:space="0" w:color="D3D3D3"/>
              <w:bottom w:val="single" w:sz="0" w:space="0" w:color="D3D3D3"/>
              <w:right w:val="single" w:sz="0" w:space="0" w:color="D3D3D3"/>
            </w:tcBorders>
          </w:tcPr>
          <w:p w14:paraId="2AAF3941" w14:textId="77777777" w:rsidR="00AC0CDE" w:rsidRPr="0086617E" w:rsidRDefault="00AC0CDE" w:rsidP="005F431E">
            <w:pPr>
              <w:keepNext/>
              <w:spacing w:after="60"/>
              <w:rPr>
                <w:rFonts w:ascii="Calibri" w:hAnsi="Calibri" w:cs="Calibri"/>
                <w:color w:val="000000" w:themeColor="text1"/>
              </w:rPr>
            </w:pPr>
          </w:p>
        </w:tc>
      </w:tr>
      <w:tr w:rsidR="003C055D" w14:paraId="1E7E991D" w14:textId="77777777" w:rsidTr="003C055D">
        <w:trPr>
          <w:cantSplit/>
          <w:jc w:val="center"/>
        </w:trPr>
        <w:tc>
          <w:tcPr>
            <w:tcW w:w="962" w:type="pct"/>
            <w:tcBorders>
              <w:top w:val="single" w:sz="0" w:space="0" w:color="D3D3D3"/>
              <w:left w:val="single" w:sz="0" w:space="0" w:color="D3D3D3"/>
              <w:bottom w:val="single" w:sz="0" w:space="0" w:color="D3D3D3"/>
              <w:right w:val="single" w:sz="0" w:space="0" w:color="D3D3D3"/>
            </w:tcBorders>
          </w:tcPr>
          <w:p w14:paraId="22F395A0" w14:textId="38D7525D" w:rsidR="00AC0CDE" w:rsidRPr="0086617E" w:rsidRDefault="00000000" w:rsidP="005F431E">
            <w:pPr>
              <w:keepNext/>
              <w:spacing w:after="60"/>
              <w:rPr>
                <w:rFonts w:ascii="Calibri" w:hAnsi="Calibri" w:cs="Calibri"/>
                <w:color w:val="000000" w:themeColor="text1"/>
              </w:rPr>
            </w:pPr>
            <w:r w:rsidRPr="0086617E">
              <w:rPr>
                <w:rFonts w:ascii="Calibri" w:hAnsi="Calibri" w:cs="Calibri"/>
                <w:color w:val="000000" w:themeColor="text1"/>
              </w:rPr>
              <w:t>A Little Confident</w:t>
            </w:r>
          </w:p>
        </w:tc>
        <w:tc>
          <w:tcPr>
            <w:tcW w:w="865" w:type="pct"/>
            <w:tcBorders>
              <w:top w:val="single" w:sz="0" w:space="0" w:color="D3D3D3"/>
              <w:left w:val="single" w:sz="0" w:space="0" w:color="D3D3D3"/>
              <w:bottom w:val="single" w:sz="0" w:space="0" w:color="D3D3D3"/>
              <w:right w:val="single" w:sz="0" w:space="0" w:color="D3D3D3"/>
            </w:tcBorders>
          </w:tcPr>
          <w:p w14:paraId="75BFF1E4" w14:textId="77777777" w:rsidR="00AC0CDE" w:rsidRPr="0086617E" w:rsidRDefault="00000000" w:rsidP="00E03C55">
            <w:pPr>
              <w:keepNext/>
              <w:spacing w:after="60"/>
              <w:jc w:val="center"/>
              <w:rPr>
                <w:rFonts w:ascii="Calibri" w:hAnsi="Calibri" w:cs="Calibri"/>
                <w:color w:val="000000" w:themeColor="text1"/>
              </w:rPr>
            </w:pPr>
            <w:r w:rsidRPr="0086617E">
              <w:rPr>
                <w:rFonts w:ascii="Calibri" w:hAnsi="Calibri" w:cs="Calibri"/>
                <w:color w:val="000000" w:themeColor="text1"/>
              </w:rPr>
              <w:t>127 (28%)</w:t>
            </w:r>
          </w:p>
        </w:tc>
        <w:tc>
          <w:tcPr>
            <w:tcW w:w="817" w:type="pct"/>
            <w:tcBorders>
              <w:top w:val="single" w:sz="0" w:space="0" w:color="D3D3D3"/>
              <w:left w:val="single" w:sz="0" w:space="0" w:color="D3D3D3"/>
              <w:bottom w:val="single" w:sz="0" w:space="0" w:color="D3D3D3"/>
              <w:right w:val="single" w:sz="0" w:space="0" w:color="D3D3D3"/>
            </w:tcBorders>
          </w:tcPr>
          <w:p w14:paraId="5FAF9EB4" w14:textId="77777777" w:rsidR="00AC0CDE" w:rsidRPr="0086617E" w:rsidRDefault="00000000" w:rsidP="00E03C55">
            <w:pPr>
              <w:keepNext/>
              <w:spacing w:after="60"/>
              <w:jc w:val="center"/>
              <w:rPr>
                <w:rFonts w:ascii="Calibri" w:hAnsi="Calibri" w:cs="Calibri"/>
                <w:color w:val="000000" w:themeColor="text1"/>
              </w:rPr>
            </w:pPr>
            <w:r w:rsidRPr="0086617E">
              <w:rPr>
                <w:rFonts w:ascii="Calibri" w:hAnsi="Calibri" w:cs="Calibri"/>
                <w:color w:val="000000" w:themeColor="text1"/>
              </w:rPr>
              <w:t>56 (40%)</w:t>
            </w:r>
          </w:p>
        </w:tc>
        <w:tc>
          <w:tcPr>
            <w:tcW w:w="1329" w:type="pct"/>
            <w:tcBorders>
              <w:top w:val="single" w:sz="0" w:space="0" w:color="D3D3D3"/>
              <w:left w:val="single" w:sz="0" w:space="0" w:color="D3D3D3"/>
              <w:bottom w:val="single" w:sz="0" w:space="0" w:color="D3D3D3"/>
              <w:right w:val="single" w:sz="0" w:space="0" w:color="D3D3D3"/>
            </w:tcBorders>
          </w:tcPr>
          <w:p w14:paraId="6F68485D" w14:textId="77777777" w:rsidR="00AC0CDE" w:rsidRPr="0086617E" w:rsidRDefault="00000000" w:rsidP="00E03C55">
            <w:pPr>
              <w:keepNext/>
              <w:spacing w:after="60"/>
              <w:jc w:val="center"/>
              <w:rPr>
                <w:rFonts w:ascii="Calibri" w:hAnsi="Calibri" w:cs="Calibri"/>
                <w:color w:val="000000" w:themeColor="text1"/>
              </w:rPr>
            </w:pPr>
            <w:r w:rsidRPr="0086617E">
              <w:rPr>
                <w:rFonts w:ascii="Calibri" w:hAnsi="Calibri" w:cs="Calibri"/>
                <w:color w:val="000000" w:themeColor="text1"/>
              </w:rPr>
              <w:t>24 (32%)</w:t>
            </w:r>
          </w:p>
        </w:tc>
        <w:tc>
          <w:tcPr>
            <w:tcW w:w="1027" w:type="pct"/>
            <w:tcBorders>
              <w:top w:val="single" w:sz="0" w:space="0" w:color="D3D3D3"/>
              <w:left w:val="single" w:sz="0" w:space="0" w:color="D3D3D3"/>
              <w:bottom w:val="single" w:sz="0" w:space="0" w:color="D3D3D3"/>
              <w:right w:val="single" w:sz="0" w:space="0" w:color="D3D3D3"/>
            </w:tcBorders>
          </w:tcPr>
          <w:p w14:paraId="0EAD03FC" w14:textId="77777777" w:rsidR="00AC0CDE" w:rsidRPr="0086617E" w:rsidRDefault="00000000" w:rsidP="00E03C55">
            <w:pPr>
              <w:keepNext/>
              <w:spacing w:after="60"/>
              <w:jc w:val="center"/>
              <w:rPr>
                <w:rFonts w:ascii="Calibri" w:hAnsi="Calibri" w:cs="Calibri"/>
                <w:color w:val="000000" w:themeColor="text1"/>
              </w:rPr>
            </w:pPr>
            <w:r w:rsidRPr="0086617E">
              <w:rPr>
                <w:rFonts w:ascii="Calibri" w:hAnsi="Calibri" w:cs="Calibri"/>
                <w:color w:val="000000" w:themeColor="text1"/>
              </w:rPr>
              <w:t>47 (20%)</w:t>
            </w:r>
          </w:p>
        </w:tc>
      </w:tr>
      <w:tr w:rsidR="003C055D" w14:paraId="35FD2DE5" w14:textId="77777777" w:rsidTr="003C055D">
        <w:trPr>
          <w:cantSplit/>
          <w:jc w:val="center"/>
        </w:trPr>
        <w:tc>
          <w:tcPr>
            <w:tcW w:w="962" w:type="pct"/>
            <w:tcBorders>
              <w:top w:val="single" w:sz="0" w:space="0" w:color="D3D3D3"/>
              <w:left w:val="single" w:sz="0" w:space="0" w:color="D3D3D3"/>
              <w:bottom w:val="single" w:sz="0" w:space="0" w:color="D3D3D3"/>
              <w:right w:val="single" w:sz="0" w:space="0" w:color="D3D3D3"/>
            </w:tcBorders>
          </w:tcPr>
          <w:p w14:paraId="79C4BAB5" w14:textId="30B4EB4C" w:rsidR="00AC0CDE" w:rsidRPr="0086617E" w:rsidRDefault="00000000" w:rsidP="005F431E">
            <w:pPr>
              <w:keepNext/>
              <w:spacing w:after="60"/>
              <w:rPr>
                <w:rFonts w:ascii="Calibri" w:hAnsi="Calibri" w:cs="Calibri"/>
                <w:color w:val="000000" w:themeColor="text1"/>
              </w:rPr>
            </w:pPr>
            <w:r w:rsidRPr="0086617E">
              <w:rPr>
                <w:rFonts w:ascii="Calibri" w:hAnsi="Calibri" w:cs="Calibri"/>
                <w:color w:val="000000" w:themeColor="text1"/>
              </w:rPr>
              <w:t xml:space="preserve">Not Confident </w:t>
            </w:r>
            <w:proofErr w:type="gramStart"/>
            <w:r w:rsidRPr="0086617E">
              <w:rPr>
                <w:rFonts w:ascii="Calibri" w:hAnsi="Calibri" w:cs="Calibri"/>
                <w:color w:val="000000" w:themeColor="text1"/>
              </w:rPr>
              <w:t>At</w:t>
            </w:r>
            <w:proofErr w:type="gramEnd"/>
            <w:r w:rsidRPr="0086617E">
              <w:rPr>
                <w:rFonts w:ascii="Calibri" w:hAnsi="Calibri" w:cs="Calibri"/>
                <w:color w:val="000000" w:themeColor="text1"/>
              </w:rPr>
              <w:t xml:space="preserve"> All</w:t>
            </w:r>
          </w:p>
        </w:tc>
        <w:tc>
          <w:tcPr>
            <w:tcW w:w="865" w:type="pct"/>
            <w:tcBorders>
              <w:top w:val="single" w:sz="0" w:space="0" w:color="D3D3D3"/>
              <w:left w:val="single" w:sz="0" w:space="0" w:color="D3D3D3"/>
              <w:bottom w:val="single" w:sz="0" w:space="0" w:color="D3D3D3"/>
              <w:right w:val="single" w:sz="0" w:space="0" w:color="D3D3D3"/>
            </w:tcBorders>
          </w:tcPr>
          <w:p w14:paraId="0B3BB568" w14:textId="77777777" w:rsidR="00AC0CDE" w:rsidRPr="0086617E" w:rsidRDefault="00000000" w:rsidP="00E03C55">
            <w:pPr>
              <w:keepNext/>
              <w:spacing w:after="60"/>
              <w:jc w:val="center"/>
              <w:rPr>
                <w:rFonts w:ascii="Calibri" w:hAnsi="Calibri" w:cs="Calibri"/>
                <w:color w:val="000000" w:themeColor="text1"/>
              </w:rPr>
            </w:pPr>
            <w:r w:rsidRPr="0086617E">
              <w:rPr>
                <w:rFonts w:ascii="Calibri" w:hAnsi="Calibri" w:cs="Calibri"/>
                <w:color w:val="000000" w:themeColor="text1"/>
              </w:rPr>
              <w:t>19 (4.3%)</w:t>
            </w:r>
          </w:p>
        </w:tc>
        <w:tc>
          <w:tcPr>
            <w:tcW w:w="817" w:type="pct"/>
            <w:tcBorders>
              <w:top w:val="single" w:sz="0" w:space="0" w:color="D3D3D3"/>
              <w:left w:val="single" w:sz="0" w:space="0" w:color="D3D3D3"/>
              <w:bottom w:val="single" w:sz="0" w:space="0" w:color="D3D3D3"/>
              <w:right w:val="single" w:sz="0" w:space="0" w:color="D3D3D3"/>
            </w:tcBorders>
          </w:tcPr>
          <w:p w14:paraId="0CAB0FCE" w14:textId="77777777" w:rsidR="00AC0CDE" w:rsidRPr="0086617E" w:rsidRDefault="00000000" w:rsidP="00E03C55">
            <w:pPr>
              <w:keepNext/>
              <w:spacing w:after="60"/>
              <w:jc w:val="center"/>
              <w:rPr>
                <w:rFonts w:ascii="Calibri" w:hAnsi="Calibri" w:cs="Calibri"/>
                <w:color w:val="000000" w:themeColor="text1"/>
              </w:rPr>
            </w:pPr>
            <w:r w:rsidRPr="0086617E">
              <w:rPr>
                <w:rFonts w:ascii="Calibri" w:hAnsi="Calibri" w:cs="Calibri"/>
                <w:color w:val="000000" w:themeColor="text1"/>
              </w:rPr>
              <w:t>5 (3.5%)</w:t>
            </w:r>
          </w:p>
        </w:tc>
        <w:tc>
          <w:tcPr>
            <w:tcW w:w="1329" w:type="pct"/>
            <w:tcBorders>
              <w:top w:val="single" w:sz="0" w:space="0" w:color="D3D3D3"/>
              <w:left w:val="single" w:sz="0" w:space="0" w:color="D3D3D3"/>
              <w:bottom w:val="single" w:sz="0" w:space="0" w:color="D3D3D3"/>
              <w:right w:val="single" w:sz="0" w:space="0" w:color="D3D3D3"/>
            </w:tcBorders>
          </w:tcPr>
          <w:p w14:paraId="198A0E15" w14:textId="77777777" w:rsidR="00AC0CDE" w:rsidRPr="0086617E" w:rsidRDefault="00000000" w:rsidP="00E03C55">
            <w:pPr>
              <w:keepNext/>
              <w:spacing w:after="60"/>
              <w:jc w:val="center"/>
              <w:rPr>
                <w:rFonts w:ascii="Calibri" w:hAnsi="Calibri" w:cs="Calibri"/>
                <w:color w:val="000000" w:themeColor="text1"/>
              </w:rPr>
            </w:pPr>
            <w:r w:rsidRPr="0086617E">
              <w:rPr>
                <w:rFonts w:ascii="Calibri" w:hAnsi="Calibri" w:cs="Calibri"/>
                <w:color w:val="000000" w:themeColor="text1"/>
              </w:rPr>
              <w:t>1 (1.4%)</w:t>
            </w:r>
          </w:p>
        </w:tc>
        <w:tc>
          <w:tcPr>
            <w:tcW w:w="1027" w:type="pct"/>
            <w:tcBorders>
              <w:top w:val="single" w:sz="0" w:space="0" w:color="D3D3D3"/>
              <w:left w:val="single" w:sz="0" w:space="0" w:color="D3D3D3"/>
              <w:bottom w:val="single" w:sz="0" w:space="0" w:color="D3D3D3"/>
              <w:right w:val="single" w:sz="0" w:space="0" w:color="D3D3D3"/>
            </w:tcBorders>
          </w:tcPr>
          <w:p w14:paraId="604AF09A" w14:textId="77777777" w:rsidR="00AC0CDE" w:rsidRPr="0086617E" w:rsidRDefault="00000000" w:rsidP="00E03C55">
            <w:pPr>
              <w:keepNext/>
              <w:spacing w:after="60"/>
              <w:jc w:val="center"/>
              <w:rPr>
                <w:rFonts w:ascii="Calibri" w:hAnsi="Calibri" w:cs="Calibri"/>
                <w:color w:val="000000" w:themeColor="text1"/>
              </w:rPr>
            </w:pPr>
            <w:r w:rsidRPr="0086617E">
              <w:rPr>
                <w:rFonts w:ascii="Calibri" w:hAnsi="Calibri" w:cs="Calibri"/>
                <w:color w:val="000000" w:themeColor="text1"/>
              </w:rPr>
              <w:t>13 (5.6%)</w:t>
            </w:r>
          </w:p>
        </w:tc>
      </w:tr>
      <w:tr w:rsidR="003C055D" w14:paraId="1D98A216" w14:textId="77777777" w:rsidTr="003C055D">
        <w:trPr>
          <w:cantSplit/>
          <w:jc w:val="center"/>
        </w:trPr>
        <w:tc>
          <w:tcPr>
            <w:tcW w:w="962" w:type="pct"/>
            <w:tcBorders>
              <w:top w:val="single" w:sz="0" w:space="0" w:color="D3D3D3"/>
              <w:left w:val="single" w:sz="0" w:space="0" w:color="D3D3D3"/>
              <w:bottom w:val="single" w:sz="0" w:space="0" w:color="D3D3D3"/>
              <w:right w:val="single" w:sz="0" w:space="0" w:color="D3D3D3"/>
            </w:tcBorders>
          </w:tcPr>
          <w:p w14:paraId="4CD67DE3" w14:textId="5C51FEA8" w:rsidR="00AC0CDE" w:rsidRPr="0086617E" w:rsidRDefault="00000000" w:rsidP="005F431E">
            <w:pPr>
              <w:keepNext/>
              <w:spacing w:after="60"/>
              <w:rPr>
                <w:rFonts w:ascii="Calibri" w:hAnsi="Calibri" w:cs="Calibri"/>
                <w:color w:val="000000" w:themeColor="text1"/>
              </w:rPr>
            </w:pPr>
            <w:r w:rsidRPr="0086617E">
              <w:rPr>
                <w:rFonts w:ascii="Calibri" w:hAnsi="Calibri" w:cs="Calibri"/>
                <w:color w:val="000000" w:themeColor="text1"/>
              </w:rPr>
              <w:t>Very Confident</w:t>
            </w:r>
          </w:p>
        </w:tc>
        <w:tc>
          <w:tcPr>
            <w:tcW w:w="865" w:type="pct"/>
            <w:tcBorders>
              <w:top w:val="single" w:sz="0" w:space="0" w:color="D3D3D3"/>
              <w:left w:val="single" w:sz="0" w:space="0" w:color="D3D3D3"/>
              <w:bottom w:val="single" w:sz="0" w:space="0" w:color="D3D3D3"/>
              <w:right w:val="single" w:sz="0" w:space="0" w:color="D3D3D3"/>
            </w:tcBorders>
          </w:tcPr>
          <w:p w14:paraId="5BA8432E" w14:textId="77777777" w:rsidR="00AC0CDE" w:rsidRPr="0086617E" w:rsidRDefault="00000000" w:rsidP="00E03C55">
            <w:pPr>
              <w:keepNext/>
              <w:spacing w:after="60"/>
              <w:jc w:val="center"/>
              <w:rPr>
                <w:rFonts w:ascii="Calibri" w:hAnsi="Calibri" w:cs="Calibri"/>
                <w:color w:val="000000" w:themeColor="text1"/>
              </w:rPr>
            </w:pPr>
            <w:r w:rsidRPr="0086617E">
              <w:rPr>
                <w:rFonts w:ascii="Calibri" w:hAnsi="Calibri" w:cs="Calibri"/>
                <w:color w:val="000000" w:themeColor="text1"/>
              </w:rPr>
              <w:t>206 (46%)</w:t>
            </w:r>
          </w:p>
        </w:tc>
        <w:tc>
          <w:tcPr>
            <w:tcW w:w="817" w:type="pct"/>
            <w:tcBorders>
              <w:top w:val="single" w:sz="0" w:space="0" w:color="D3D3D3"/>
              <w:left w:val="single" w:sz="0" w:space="0" w:color="D3D3D3"/>
              <w:bottom w:val="single" w:sz="0" w:space="0" w:color="D3D3D3"/>
              <w:right w:val="single" w:sz="0" w:space="0" w:color="D3D3D3"/>
            </w:tcBorders>
          </w:tcPr>
          <w:p w14:paraId="6126341E" w14:textId="77777777" w:rsidR="00AC0CDE" w:rsidRPr="0086617E" w:rsidRDefault="00000000" w:rsidP="00E03C55">
            <w:pPr>
              <w:keepNext/>
              <w:spacing w:after="60"/>
              <w:jc w:val="center"/>
              <w:rPr>
                <w:rFonts w:ascii="Calibri" w:hAnsi="Calibri" w:cs="Calibri"/>
                <w:color w:val="000000" w:themeColor="text1"/>
              </w:rPr>
            </w:pPr>
            <w:r w:rsidRPr="0086617E">
              <w:rPr>
                <w:rFonts w:ascii="Calibri" w:hAnsi="Calibri" w:cs="Calibri"/>
                <w:color w:val="000000" w:themeColor="text1"/>
              </w:rPr>
              <w:t>66 (47%)</w:t>
            </w:r>
          </w:p>
        </w:tc>
        <w:tc>
          <w:tcPr>
            <w:tcW w:w="1329" w:type="pct"/>
            <w:tcBorders>
              <w:top w:val="single" w:sz="0" w:space="0" w:color="D3D3D3"/>
              <w:left w:val="single" w:sz="0" w:space="0" w:color="D3D3D3"/>
              <w:bottom w:val="single" w:sz="0" w:space="0" w:color="D3D3D3"/>
              <w:right w:val="single" w:sz="0" w:space="0" w:color="D3D3D3"/>
            </w:tcBorders>
          </w:tcPr>
          <w:p w14:paraId="11AA5F22" w14:textId="77777777" w:rsidR="00AC0CDE" w:rsidRPr="0086617E" w:rsidRDefault="00000000" w:rsidP="00E03C55">
            <w:pPr>
              <w:keepNext/>
              <w:spacing w:after="60"/>
              <w:jc w:val="center"/>
              <w:rPr>
                <w:rFonts w:ascii="Calibri" w:hAnsi="Calibri" w:cs="Calibri"/>
                <w:color w:val="000000" w:themeColor="text1"/>
              </w:rPr>
            </w:pPr>
            <w:r w:rsidRPr="0086617E">
              <w:rPr>
                <w:rFonts w:ascii="Calibri" w:hAnsi="Calibri" w:cs="Calibri"/>
                <w:color w:val="000000" w:themeColor="text1"/>
              </w:rPr>
              <w:t>34 (46%)</w:t>
            </w:r>
          </w:p>
        </w:tc>
        <w:tc>
          <w:tcPr>
            <w:tcW w:w="1027" w:type="pct"/>
            <w:tcBorders>
              <w:top w:val="single" w:sz="0" w:space="0" w:color="D3D3D3"/>
              <w:left w:val="single" w:sz="0" w:space="0" w:color="D3D3D3"/>
              <w:bottom w:val="single" w:sz="0" w:space="0" w:color="D3D3D3"/>
              <w:right w:val="single" w:sz="0" w:space="0" w:color="D3D3D3"/>
            </w:tcBorders>
          </w:tcPr>
          <w:p w14:paraId="501054F9" w14:textId="77777777" w:rsidR="00AC0CDE" w:rsidRPr="0086617E" w:rsidRDefault="00000000" w:rsidP="00E03C55">
            <w:pPr>
              <w:keepNext/>
              <w:spacing w:after="60"/>
              <w:jc w:val="center"/>
              <w:rPr>
                <w:rFonts w:ascii="Calibri" w:hAnsi="Calibri" w:cs="Calibri"/>
                <w:color w:val="000000" w:themeColor="text1"/>
              </w:rPr>
            </w:pPr>
            <w:r w:rsidRPr="0086617E">
              <w:rPr>
                <w:rFonts w:ascii="Calibri" w:hAnsi="Calibri" w:cs="Calibri"/>
                <w:color w:val="000000" w:themeColor="text1"/>
              </w:rPr>
              <w:t>106 (46%)</w:t>
            </w:r>
          </w:p>
        </w:tc>
      </w:tr>
      <w:tr w:rsidR="003C055D" w14:paraId="052D6E08" w14:textId="77777777" w:rsidTr="003C055D">
        <w:trPr>
          <w:cantSplit/>
          <w:jc w:val="center"/>
        </w:trPr>
        <w:tc>
          <w:tcPr>
            <w:tcW w:w="962" w:type="pct"/>
            <w:tcBorders>
              <w:top w:val="single" w:sz="0" w:space="0" w:color="D3D3D3"/>
              <w:left w:val="single" w:sz="0" w:space="0" w:color="D3D3D3"/>
              <w:bottom w:val="single" w:sz="0" w:space="0" w:color="D3D3D3"/>
              <w:right w:val="single" w:sz="0" w:space="0" w:color="D3D3D3"/>
            </w:tcBorders>
          </w:tcPr>
          <w:p w14:paraId="664D2759" w14:textId="40F2986E" w:rsidR="00262EEF" w:rsidRPr="0086617E" w:rsidRDefault="00000000" w:rsidP="00262EEF">
            <w:pPr>
              <w:keepNext/>
              <w:spacing w:after="60"/>
              <w:rPr>
                <w:rFonts w:ascii="Calibri" w:hAnsi="Calibri" w:cs="Calibri"/>
                <w:color w:val="000000" w:themeColor="text1"/>
              </w:rPr>
            </w:pPr>
            <w:r w:rsidRPr="0086617E">
              <w:rPr>
                <w:rFonts w:ascii="Calibri" w:hAnsi="Calibri" w:cs="Calibri"/>
                <w:color w:val="000000" w:themeColor="text1"/>
              </w:rPr>
              <w:t>Did not answer</w:t>
            </w:r>
          </w:p>
        </w:tc>
        <w:tc>
          <w:tcPr>
            <w:tcW w:w="865" w:type="pct"/>
            <w:tcBorders>
              <w:top w:val="single" w:sz="0" w:space="0" w:color="D3D3D3"/>
              <w:left w:val="single" w:sz="0" w:space="0" w:color="D3D3D3"/>
              <w:bottom w:val="single" w:sz="0" w:space="0" w:color="D3D3D3"/>
              <w:right w:val="single" w:sz="0" w:space="0" w:color="D3D3D3"/>
            </w:tcBorders>
          </w:tcPr>
          <w:p w14:paraId="38EB6151" w14:textId="79F06CC2" w:rsidR="00262EEF" w:rsidRPr="0086617E" w:rsidRDefault="00000000" w:rsidP="00262EEF">
            <w:pPr>
              <w:keepNext/>
              <w:spacing w:after="60"/>
              <w:jc w:val="center"/>
              <w:rPr>
                <w:rFonts w:ascii="Calibri" w:hAnsi="Calibri" w:cs="Calibri"/>
                <w:color w:val="000000" w:themeColor="text1"/>
              </w:rPr>
            </w:pPr>
            <w:r w:rsidRPr="0086617E">
              <w:rPr>
                <w:rFonts w:ascii="Calibri" w:hAnsi="Calibri" w:cs="Calibri"/>
                <w:color w:val="000000" w:themeColor="text1"/>
              </w:rPr>
              <w:t>94 (21%)</w:t>
            </w:r>
          </w:p>
        </w:tc>
        <w:tc>
          <w:tcPr>
            <w:tcW w:w="817" w:type="pct"/>
            <w:tcBorders>
              <w:top w:val="single" w:sz="0" w:space="0" w:color="D3D3D3"/>
              <w:left w:val="single" w:sz="0" w:space="0" w:color="D3D3D3"/>
              <w:bottom w:val="single" w:sz="0" w:space="0" w:color="D3D3D3"/>
              <w:right w:val="single" w:sz="0" w:space="0" w:color="D3D3D3"/>
            </w:tcBorders>
          </w:tcPr>
          <w:p w14:paraId="39012E0D" w14:textId="178946E4" w:rsidR="00262EEF" w:rsidRPr="0086617E" w:rsidRDefault="00000000" w:rsidP="00262EEF">
            <w:pPr>
              <w:keepNext/>
              <w:spacing w:after="60"/>
              <w:jc w:val="center"/>
              <w:rPr>
                <w:rFonts w:ascii="Calibri" w:hAnsi="Calibri" w:cs="Calibri"/>
                <w:color w:val="000000" w:themeColor="text1"/>
              </w:rPr>
            </w:pPr>
            <w:r w:rsidRPr="0086617E">
              <w:rPr>
                <w:rFonts w:ascii="Calibri" w:hAnsi="Calibri" w:cs="Calibri"/>
                <w:color w:val="000000" w:themeColor="text1"/>
              </w:rPr>
              <w:t>14 (9.9%)</w:t>
            </w:r>
          </w:p>
        </w:tc>
        <w:tc>
          <w:tcPr>
            <w:tcW w:w="1329" w:type="pct"/>
            <w:tcBorders>
              <w:top w:val="single" w:sz="0" w:space="0" w:color="D3D3D3"/>
              <w:left w:val="single" w:sz="0" w:space="0" w:color="D3D3D3"/>
              <w:bottom w:val="single" w:sz="0" w:space="0" w:color="D3D3D3"/>
              <w:right w:val="single" w:sz="0" w:space="0" w:color="D3D3D3"/>
            </w:tcBorders>
          </w:tcPr>
          <w:p w14:paraId="7D508974" w14:textId="08714869" w:rsidR="00262EEF" w:rsidRPr="0086617E" w:rsidRDefault="00000000" w:rsidP="00262EEF">
            <w:pPr>
              <w:keepNext/>
              <w:spacing w:after="60"/>
              <w:jc w:val="center"/>
              <w:rPr>
                <w:rFonts w:ascii="Calibri" w:hAnsi="Calibri" w:cs="Calibri"/>
                <w:color w:val="000000" w:themeColor="text1"/>
              </w:rPr>
            </w:pPr>
            <w:r w:rsidRPr="0086617E">
              <w:rPr>
                <w:rFonts w:ascii="Calibri" w:hAnsi="Calibri" w:cs="Calibri"/>
                <w:color w:val="000000" w:themeColor="text1"/>
              </w:rPr>
              <w:t>15 (20%)</w:t>
            </w:r>
          </w:p>
        </w:tc>
        <w:tc>
          <w:tcPr>
            <w:tcW w:w="1027" w:type="pct"/>
            <w:tcBorders>
              <w:top w:val="single" w:sz="0" w:space="0" w:color="D3D3D3"/>
              <w:left w:val="single" w:sz="0" w:space="0" w:color="D3D3D3"/>
              <w:bottom w:val="single" w:sz="0" w:space="0" w:color="D3D3D3"/>
              <w:right w:val="single" w:sz="0" w:space="0" w:color="D3D3D3"/>
            </w:tcBorders>
          </w:tcPr>
          <w:p w14:paraId="15B61417" w14:textId="2A0389CE" w:rsidR="00262EEF" w:rsidRPr="0086617E" w:rsidRDefault="00000000" w:rsidP="00262EEF">
            <w:pPr>
              <w:keepNext/>
              <w:spacing w:after="60"/>
              <w:jc w:val="center"/>
              <w:rPr>
                <w:rFonts w:ascii="Calibri" w:hAnsi="Calibri" w:cs="Calibri"/>
                <w:color w:val="000000" w:themeColor="text1"/>
              </w:rPr>
            </w:pPr>
            <w:r w:rsidRPr="0086617E">
              <w:rPr>
                <w:rFonts w:ascii="Calibri" w:hAnsi="Calibri" w:cs="Calibri"/>
                <w:color w:val="000000" w:themeColor="text1"/>
              </w:rPr>
              <w:t>65 (28%)</w:t>
            </w:r>
          </w:p>
        </w:tc>
      </w:tr>
      <w:tr w:rsidR="003C055D" w14:paraId="1B42165F" w14:textId="77777777" w:rsidTr="003C055D">
        <w:trPr>
          <w:cantSplit/>
          <w:jc w:val="center"/>
        </w:trPr>
        <w:tc>
          <w:tcPr>
            <w:tcW w:w="0" w:type="auto"/>
            <w:gridSpan w:val="5"/>
          </w:tcPr>
          <w:p w14:paraId="3B0E334B" w14:textId="77777777" w:rsidR="00262EEF" w:rsidRPr="0086617E" w:rsidRDefault="00000000" w:rsidP="00262EEF">
            <w:pPr>
              <w:keepNext/>
              <w:spacing w:after="60"/>
              <w:rPr>
                <w:rFonts w:ascii="Calibri" w:hAnsi="Calibri" w:cs="Calibri"/>
                <w:color w:val="000000" w:themeColor="text1"/>
              </w:rPr>
            </w:pPr>
            <w:r w:rsidRPr="0086617E">
              <w:rPr>
                <w:rFonts w:ascii="Calibri" w:hAnsi="Calibri" w:cs="Calibri"/>
                <w:i/>
                <w:color w:val="000000" w:themeColor="text1"/>
                <w:vertAlign w:val="superscript"/>
              </w:rPr>
              <w:t>1</w:t>
            </w:r>
            <w:r w:rsidRPr="0086617E">
              <w:rPr>
                <w:rFonts w:ascii="Calibri" w:hAnsi="Calibri" w:cs="Calibri"/>
                <w:color w:val="000000" w:themeColor="text1"/>
              </w:rPr>
              <w:t>n (%)</w:t>
            </w:r>
          </w:p>
          <w:p w14:paraId="038EE05E" w14:textId="513A0CE9" w:rsidR="00262EEF" w:rsidRPr="0086617E" w:rsidRDefault="00262EEF" w:rsidP="00262EEF">
            <w:pPr>
              <w:keepNext/>
              <w:spacing w:after="60"/>
              <w:rPr>
                <w:rFonts w:ascii="Calibri" w:hAnsi="Calibri" w:cs="Calibri"/>
                <w:color w:val="000000" w:themeColor="text1"/>
              </w:rPr>
            </w:pPr>
          </w:p>
        </w:tc>
      </w:tr>
    </w:tbl>
    <w:p w14:paraId="5969BAE8" w14:textId="300C3509" w:rsidR="00932761" w:rsidRPr="00F875E3" w:rsidRDefault="00000000" w:rsidP="00F875E3">
      <w:pPr>
        <w:pStyle w:val="Heading2"/>
      </w:pPr>
      <w:r w:rsidRPr="0086617E">
        <w:br w:type="page"/>
      </w:r>
      <w:bookmarkStart w:id="11" w:name="_Toc127534473"/>
      <w:r w:rsidR="00B27525" w:rsidRPr="00F875E3">
        <w:lastRenderedPageBreak/>
        <w:t>6</w:t>
      </w:r>
      <w:r w:rsidRPr="00F875E3">
        <w:t xml:space="preserve">. </w:t>
      </w:r>
      <w:r w:rsidR="00813EC4">
        <w:t>Faculty</w:t>
      </w:r>
      <w:r w:rsidRPr="00F875E3">
        <w:t xml:space="preserve"> Focus Group</w:t>
      </w:r>
      <w:r w:rsidR="00813EC4">
        <w:t>s: Focus Group</w:t>
      </w:r>
      <w:r w:rsidRPr="00F875E3">
        <w:t xml:space="preserve"> Guide</w:t>
      </w:r>
      <w:bookmarkEnd w:id="11"/>
    </w:p>
    <w:p w14:paraId="48344ACB" w14:textId="77777777" w:rsidR="00932761" w:rsidRPr="005F431E" w:rsidRDefault="00932761" w:rsidP="00932761">
      <w:pPr>
        <w:pStyle w:val="BodyText"/>
        <w:rPr>
          <w:rFonts w:ascii="Calibri" w:hAnsi="Calibri" w:cs="Calibri"/>
          <w:color w:val="000000" w:themeColor="text1"/>
        </w:rPr>
      </w:pPr>
    </w:p>
    <w:p w14:paraId="192638E5" w14:textId="77777777" w:rsidR="00932761" w:rsidRPr="0086617E" w:rsidRDefault="00000000" w:rsidP="00932761">
      <w:pPr>
        <w:rPr>
          <w:rFonts w:ascii="Calibri" w:hAnsi="Calibri" w:cs="Calibri"/>
          <w:color w:val="000000" w:themeColor="text1"/>
          <w:u w:val="single"/>
        </w:rPr>
      </w:pPr>
      <w:r w:rsidRPr="0086617E">
        <w:rPr>
          <w:rFonts w:ascii="Calibri" w:eastAsia="Calibri" w:hAnsi="Calibri" w:cs="Calibri"/>
          <w:color w:val="000000" w:themeColor="text1"/>
          <w:u w:val="single"/>
        </w:rPr>
        <w:t>Purpose</w:t>
      </w:r>
    </w:p>
    <w:p w14:paraId="3876EC64" w14:textId="485CA314" w:rsidR="00932761" w:rsidRPr="0086617E" w:rsidRDefault="00000000" w:rsidP="00932761">
      <w:pPr>
        <w:rPr>
          <w:rFonts w:ascii="Calibri" w:hAnsi="Calibri" w:cs="Calibri"/>
          <w:color w:val="000000" w:themeColor="text1"/>
        </w:rPr>
      </w:pPr>
      <w:r w:rsidRPr="0086617E">
        <w:rPr>
          <w:rFonts w:ascii="Calibri" w:eastAsia="Calibri" w:hAnsi="Calibri" w:cs="Calibri"/>
          <w:color w:val="000000" w:themeColor="text1"/>
        </w:rPr>
        <w:t xml:space="preserve">The purpose of this focus group is to explore the perspectives of SPH faculty related to participation in anti-racism training and delivering anti-racism pedagogy in the </w:t>
      </w:r>
      <w:proofErr w:type="gramStart"/>
      <w:r w:rsidRPr="0086617E">
        <w:rPr>
          <w:rFonts w:ascii="Calibri" w:eastAsia="Calibri" w:hAnsi="Calibri" w:cs="Calibri"/>
          <w:color w:val="000000" w:themeColor="text1"/>
        </w:rPr>
        <w:t>School</w:t>
      </w:r>
      <w:proofErr w:type="gramEnd"/>
      <w:r w:rsidRPr="0086617E">
        <w:rPr>
          <w:rFonts w:ascii="Calibri" w:eastAsia="Calibri" w:hAnsi="Calibri" w:cs="Calibri"/>
          <w:color w:val="000000" w:themeColor="text1"/>
        </w:rPr>
        <w:t xml:space="preserve">. Specifically, we want to </w:t>
      </w:r>
      <w:proofErr w:type="gramStart"/>
      <w:r w:rsidRPr="0086617E">
        <w:rPr>
          <w:rFonts w:ascii="Calibri" w:eastAsia="Calibri" w:hAnsi="Calibri" w:cs="Calibri"/>
          <w:color w:val="000000" w:themeColor="text1"/>
        </w:rPr>
        <w:t>explore:</w:t>
      </w:r>
      <w:proofErr w:type="gramEnd"/>
      <w:r w:rsidRPr="0086617E">
        <w:rPr>
          <w:rFonts w:ascii="Calibri" w:eastAsia="Calibri" w:hAnsi="Calibri" w:cs="Calibri"/>
          <w:color w:val="000000" w:themeColor="text1"/>
        </w:rPr>
        <w:t xml:space="preserve"> perceptions of what anti-racism means and the thoughts about the role of anti-racism pedagogy in schools and programs of public health; perceived level of readiness individually and collectively; perceived strengths and opportunities; perceived barriers; ideas about summer preparation; and perceived resource needs individually and collectively.  </w:t>
      </w:r>
    </w:p>
    <w:p w14:paraId="4B4A5065" w14:textId="24E91580" w:rsidR="00932761" w:rsidRPr="0086617E" w:rsidRDefault="00000000" w:rsidP="00932761">
      <w:pPr>
        <w:rPr>
          <w:rFonts w:ascii="Calibri" w:hAnsi="Calibri" w:cs="Calibri"/>
          <w:color w:val="000000" w:themeColor="text1"/>
        </w:rPr>
      </w:pPr>
      <w:r w:rsidRPr="0086617E">
        <w:rPr>
          <w:rFonts w:ascii="Calibri" w:eastAsia="Calibri" w:hAnsi="Calibri" w:cs="Calibri"/>
          <w:color w:val="000000" w:themeColor="text1"/>
        </w:rPr>
        <w:t xml:space="preserve">We recognize that there may be similarities across divisions, but also differences; and want to identify themes that characterize the needs of the school more broadly as well as division specific needs and perspectives that may help inform our continued planning throughout the summer. </w:t>
      </w:r>
    </w:p>
    <w:p w14:paraId="495E2993" w14:textId="1CEAA42C" w:rsidR="00932761" w:rsidRPr="0086617E" w:rsidRDefault="00000000" w:rsidP="00932761">
      <w:pPr>
        <w:rPr>
          <w:rFonts w:ascii="Calibri" w:hAnsi="Calibri" w:cs="Calibri"/>
          <w:color w:val="000000" w:themeColor="text1"/>
        </w:rPr>
      </w:pPr>
      <w:r w:rsidRPr="0086617E">
        <w:rPr>
          <w:rFonts w:ascii="Calibri" w:eastAsia="Calibri" w:hAnsi="Calibri" w:cs="Calibri"/>
          <w:color w:val="000000" w:themeColor="text1"/>
        </w:rPr>
        <w:t>This is not anti-racism training. This is a time for us to learn from you what your needs and perspectives are so that we have guidance on how to best approach this effort. Everyone is being asked to stretch themselves. But we want to do that in a way that acknowledges the sensitive nature of the topic and provides the resources needed so that our faculty feel comfortable and confident in delivering instruction with an anti-racism lens and participating in the transformation of our school to being anti-racist and living up to the social justice mantra we espouse. This includes practicing anti-racism in our daily interactions. For some this may mean something as simple as moving from being race-neutral to recognizing privilege and taking active steps to level the playing field. For example, this may mean considering how our habits of thinking and our habits of behavior and language either perpetuate racism and exclusion more broadly or are actively anti-racist and inclusive. It includes considering how we knowingly or unknowingly perpetuate stereotypes or privileged norms and practices in our teaching, our research groups, in admissions, hiring and many other situations.</w:t>
      </w:r>
    </w:p>
    <w:p w14:paraId="42883ABD" w14:textId="1B0732BB" w:rsidR="00932761" w:rsidRPr="0086617E" w:rsidRDefault="00000000" w:rsidP="00932761">
      <w:pPr>
        <w:rPr>
          <w:rFonts w:ascii="Calibri" w:hAnsi="Calibri" w:cs="Calibri"/>
          <w:color w:val="000000" w:themeColor="text1"/>
        </w:rPr>
      </w:pPr>
      <w:r w:rsidRPr="0086617E">
        <w:rPr>
          <w:rFonts w:ascii="Calibri" w:eastAsia="Calibri" w:hAnsi="Calibri" w:cs="Calibri"/>
          <w:color w:val="000000" w:themeColor="text1"/>
        </w:rPr>
        <w:t>We are starting from a place that everyone – regardless of race, ethnicity, gender, religious or spiritual affiliation, and sexual orientation – has something to learn. That means it’s okay to say you don’t feel ready, you’re anxious, intimidated, fearful, and it’s also okay to say you feel confident and motivated. For each of those feelings, we want to know why and what you think you need or would be helpful so that we can incorporate strategies that meet the breadth of our needs in the school. If you feel you have something to contribute to the planning, we want to know that too. Nothing is off limits here.</w:t>
      </w:r>
    </w:p>
    <w:p w14:paraId="7F4239C6" w14:textId="77777777" w:rsidR="00932761" w:rsidRPr="0086617E" w:rsidRDefault="00000000" w:rsidP="00932761">
      <w:pPr>
        <w:rPr>
          <w:rFonts w:ascii="Calibri" w:hAnsi="Calibri" w:cs="Calibri"/>
          <w:color w:val="000000" w:themeColor="text1"/>
          <w:u w:val="single"/>
        </w:rPr>
      </w:pPr>
      <w:r w:rsidRPr="0086617E">
        <w:rPr>
          <w:rFonts w:ascii="Calibri" w:eastAsia="Calibri" w:hAnsi="Calibri" w:cs="Calibri"/>
          <w:color w:val="000000" w:themeColor="text1"/>
          <w:u w:val="single"/>
        </w:rPr>
        <w:t>Process</w:t>
      </w:r>
    </w:p>
    <w:p w14:paraId="27281057" w14:textId="7E31E44E" w:rsidR="00932761" w:rsidRPr="0086617E" w:rsidRDefault="00000000" w:rsidP="00932761">
      <w:pPr>
        <w:rPr>
          <w:rFonts w:ascii="Calibri" w:hAnsi="Calibri" w:cs="Calibri"/>
          <w:color w:val="000000" w:themeColor="text1"/>
        </w:rPr>
      </w:pPr>
      <w:r w:rsidRPr="0086617E">
        <w:rPr>
          <w:rFonts w:ascii="Calibri" w:eastAsia="Calibri" w:hAnsi="Calibri" w:cs="Calibri"/>
          <w:color w:val="000000" w:themeColor="text1"/>
        </w:rPr>
        <w:t xml:space="preserve">We have a series of open-ended questions. Specific examples are always helpful. When this focus group session is transcribed, it will be anonymized. We will not be recording names in any of our notes unless you indicate that you want to help in some way so that we know who to come back to. The goal here is not to identify and personalize things but rather to identify </w:t>
      </w:r>
      <w:r w:rsidRPr="0086617E">
        <w:rPr>
          <w:rFonts w:ascii="Calibri" w:eastAsia="Calibri" w:hAnsi="Calibri" w:cs="Calibri"/>
          <w:color w:val="000000" w:themeColor="text1"/>
        </w:rPr>
        <w:lastRenderedPageBreak/>
        <w:t xml:space="preserve">patterns that characterize where our faculty are and what their thoughts are about this effort more broadly. </w:t>
      </w:r>
    </w:p>
    <w:p w14:paraId="09403ED8" w14:textId="5B108343" w:rsidR="00932761" w:rsidRPr="0086617E" w:rsidRDefault="00000000" w:rsidP="00932761">
      <w:pPr>
        <w:rPr>
          <w:rFonts w:ascii="Calibri" w:hAnsi="Calibri" w:cs="Calibri"/>
          <w:color w:val="000000" w:themeColor="text1"/>
        </w:rPr>
      </w:pPr>
      <w:r w:rsidRPr="0086617E">
        <w:rPr>
          <w:rFonts w:ascii="Calibri" w:eastAsia="Calibri" w:hAnsi="Calibri" w:cs="Calibri"/>
          <w:color w:val="000000" w:themeColor="text1"/>
        </w:rPr>
        <w:t xml:space="preserve">Are there any questions? </w:t>
      </w:r>
    </w:p>
    <w:p w14:paraId="2118B063" w14:textId="23889628" w:rsidR="00932761" w:rsidRPr="0086617E" w:rsidRDefault="00000000" w:rsidP="00932761">
      <w:pPr>
        <w:rPr>
          <w:rFonts w:ascii="Calibri" w:hAnsi="Calibri" w:cs="Calibri"/>
          <w:color w:val="000000" w:themeColor="text1"/>
        </w:rPr>
      </w:pPr>
      <w:r w:rsidRPr="0086617E">
        <w:rPr>
          <w:rFonts w:ascii="Calibri" w:eastAsia="Calibri" w:hAnsi="Calibri" w:cs="Calibri"/>
          <w:color w:val="000000" w:themeColor="text1"/>
        </w:rPr>
        <w:t xml:space="preserve">For the purposes of anonymity, I’d like to ask each of you to go to the top right corner of your video box/your picture, click on the 3 dots in the upper right corner and scroll down and click </w:t>
      </w:r>
      <w:r w:rsidRPr="0086617E">
        <w:rPr>
          <w:rFonts w:ascii="Calibri" w:eastAsia="Calibri" w:hAnsi="Calibri" w:cs="Calibri"/>
          <w:i/>
          <w:color w:val="000000" w:themeColor="text1"/>
        </w:rPr>
        <w:t>rename</w:t>
      </w:r>
      <w:r w:rsidRPr="0086617E">
        <w:rPr>
          <w:rFonts w:ascii="Calibri" w:eastAsia="Calibri" w:hAnsi="Calibri" w:cs="Calibri"/>
          <w:color w:val="000000" w:themeColor="text1"/>
        </w:rPr>
        <w:t xml:space="preserve">. We are going to proceed one person at a </w:t>
      </w:r>
      <w:proofErr w:type="gramStart"/>
      <w:r w:rsidRPr="0086617E">
        <w:rPr>
          <w:rFonts w:ascii="Calibri" w:eastAsia="Calibri" w:hAnsi="Calibri" w:cs="Calibri"/>
          <w:color w:val="000000" w:themeColor="text1"/>
        </w:rPr>
        <w:t>time</w:t>
      </w:r>
      <w:proofErr w:type="gramEnd"/>
      <w:r w:rsidRPr="0086617E">
        <w:rPr>
          <w:rFonts w:ascii="Calibri" w:eastAsia="Calibri" w:hAnsi="Calibri" w:cs="Calibri"/>
          <w:color w:val="000000" w:themeColor="text1"/>
        </w:rPr>
        <w:t xml:space="preserve"> and everyone will rename themselves using a single letter. We’ll start with XXX. Please rename yourself A….</w:t>
      </w:r>
    </w:p>
    <w:p w14:paraId="12285152" w14:textId="49F536D3" w:rsidR="00932761" w:rsidRPr="0086617E" w:rsidRDefault="00000000" w:rsidP="00932761">
      <w:pPr>
        <w:rPr>
          <w:rFonts w:ascii="Calibri" w:hAnsi="Calibri" w:cs="Calibri"/>
          <w:color w:val="000000" w:themeColor="text1"/>
        </w:rPr>
      </w:pPr>
      <w:r w:rsidRPr="0086617E">
        <w:rPr>
          <w:rFonts w:ascii="Calibri" w:eastAsia="Calibri" w:hAnsi="Calibri" w:cs="Calibri"/>
          <w:color w:val="000000" w:themeColor="text1"/>
        </w:rPr>
        <w:t>The reason for this is so that we can truly identify themes and have a sense of how many different people felt a certain way or raised similar thoughts or concerns. This will enable us to distinguish between different individuals vs. one individual that raises the same concern throughout the group, which is totally fine. We just need a way to know if these are the sentiments of 1 person or say 6 different people so we can determine how common it is across our faculty.</w:t>
      </w:r>
    </w:p>
    <w:p w14:paraId="1E1659E7" w14:textId="5F4522A1" w:rsidR="00932761" w:rsidRPr="0086617E" w:rsidRDefault="00000000" w:rsidP="00932761">
      <w:pPr>
        <w:rPr>
          <w:rFonts w:ascii="Calibri" w:hAnsi="Calibri" w:cs="Calibri"/>
          <w:color w:val="000000" w:themeColor="text1"/>
        </w:rPr>
      </w:pPr>
      <w:r w:rsidRPr="0086617E">
        <w:rPr>
          <w:rFonts w:ascii="Calibri" w:eastAsia="Calibri" w:hAnsi="Calibri" w:cs="Calibri"/>
          <w:color w:val="000000" w:themeColor="text1"/>
        </w:rPr>
        <w:t xml:space="preserve">I also want to take a moment to set some ground rules or community agreements. </w:t>
      </w:r>
      <w:r w:rsidRPr="0086617E">
        <w:rPr>
          <w:rFonts w:ascii="Calibri" w:eastAsia="Calibri" w:hAnsi="Calibri" w:cs="Calibri"/>
          <w:b/>
          <w:color w:val="000000" w:themeColor="text1"/>
        </w:rPr>
        <w:t>First</w:t>
      </w:r>
      <w:r w:rsidRPr="0086617E">
        <w:rPr>
          <w:rFonts w:ascii="Calibri" w:eastAsia="Calibri" w:hAnsi="Calibri" w:cs="Calibri"/>
          <w:color w:val="000000" w:themeColor="text1"/>
        </w:rPr>
        <w:t xml:space="preserve">, this focus group will be completely confidential. We want this to be a safe space for </w:t>
      </w:r>
      <w:proofErr w:type="gramStart"/>
      <w:r w:rsidRPr="0086617E">
        <w:rPr>
          <w:rFonts w:ascii="Calibri" w:eastAsia="Calibri" w:hAnsi="Calibri" w:cs="Calibri"/>
          <w:color w:val="000000" w:themeColor="text1"/>
        </w:rPr>
        <w:t>each individual</w:t>
      </w:r>
      <w:proofErr w:type="gramEnd"/>
      <w:r w:rsidRPr="0086617E">
        <w:rPr>
          <w:rFonts w:ascii="Calibri" w:eastAsia="Calibri" w:hAnsi="Calibri" w:cs="Calibri"/>
          <w:color w:val="000000" w:themeColor="text1"/>
        </w:rPr>
        <w:t xml:space="preserve"> to feel comfortable sharing their true feelings. What happens in this focus group stays in this focus group. I am going to ask each person to agree to maintain confidentiality in perpetuity. </w:t>
      </w:r>
      <w:r w:rsidRPr="0086617E">
        <w:rPr>
          <w:rFonts w:ascii="Calibri" w:eastAsia="Calibri" w:hAnsi="Calibri" w:cs="Calibri"/>
          <w:b/>
          <w:color w:val="000000" w:themeColor="text1"/>
        </w:rPr>
        <w:t>Second</w:t>
      </w:r>
      <w:r w:rsidRPr="0086617E">
        <w:rPr>
          <w:rFonts w:ascii="Calibri" w:eastAsia="Calibri" w:hAnsi="Calibri" w:cs="Calibri"/>
          <w:color w:val="000000" w:themeColor="text1"/>
        </w:rPr>
        <w:t xml:space="preserve">, I’d like to ask that we practice self-policing to ensure that everyone has a chance to speak. If you notice that you have talked a lot, please allow others to speak (if their hands are raised) before coming back in. This can be difficult to do so I will also ask your permission to interject and move to someone else if I notice that some have been speaking more than others so that I can bring others into the conversation. </w:t>
      </w:r>
      <w:r w:rsidRPr="0086617E">
        <w:rPr>
          <w:rFonts w:ascii="Calibri" w:eastAsia="Calibri" w:hAnsi="Calibri" w:cs="Calibri"/>
          <w:b/>
          <w:color w:val="000000" w:themeColor="text1"/>
        </w:rPr>
        <w:t>Third</w:t>
      </w:r>
      <w:r w:rsidRPr="0086617E">
        <w:rPr>
          <w:rFonts w:ascii="Calibri" w:eastAsia="Calibri" w:hAnsi="Calibri" w:cs="Calibri"/>
          <w:color w:val="000000" w:themeColor="text1"/>
        </w:rPr>
        <w:t xml:space="preserve">, no judgment. </w:t>
      </w:r>
      <w:proofErr w:type="gramStart"/>
      <w:r w:rsidRPr="0086617E">
        <w:rPr>
          <w:rFonts w:ascii="Calibri" w:eastAsia="Calibri" w:hAnsi="Calibri" w:cs="Calibri"/>
          <w:color w:val="000000" w:themeColor="text1"/>
        </w:rPr>
        <w:t>In order for</w:t>
      </w:r>
      <w:proofErr w:type="gramEnd"/>
      <w:r w:rsidRPr="0086617E">
        <w:rPr>
          <w:rFonts w:ascii="Calibri" w:eastAsia="Calibri" w:hAnsi="Calibri" w:cs="Calibri"/>
          <w:color w:val="000000" w:themeColor="text1"/>
        </w:rPr>
        <w:t xml:space="preserve"> this to work, everyone has to feel comfortable sharing their true selves. The purpose of a focus group is to identify diversity in perspectives. There is no right or wrong here, only what is. Each person is entitled to their own perspective and their perspective being different than yours doesn’t make them right or wrong, just different. Please try to avoid placing any valuation on what others say. If you find yourself doing that subconsciously, try to re-center by reminding yourself of the purpose of the focus group. When I would complain to my great aunt about how people did things, she would always say “differences are what makes the world go round. If everyone were </w:t>
      </w:r>
      <w:proofErr w:type="gramStart"/>
      <w:r w:rsidRPr="0086617E">
        <w:rPr>
          <w:rFonts w:ascii="Calibri" w:eastAsia="Calibri" w:hAnsi="Calibri" w:cs="Calibri"/>
          <w:color w:val="000000" w:themeColor="text1"/>
        </w:rPr>
        <w:t>exactly the same</w:t>
      </w:r>
      <w:proofErr w:type="gramEnd"/>
      <w:r w:rsidRPr="0086617E">
        <w:rPr>
          <w:rFonts w:ascii="Calibri" w:eastAsia="Calibri" w:hAnsi="Calibri" w:cs="Calibri"/>
          <w:color w:val="000000" w:themeColor="text1"/>
        </w:rPr>
        <w:t>, life would be boring”.</w:t>
      </w:r>
    </w:p>
    <w:p w14:paraId="3ACF7161" w14:textId="7A4E5C7E" w:rsidR="00932761" w:rsidRPr="0086617E" w:rsidRDefault="00000000" w:rsidP="00932761">
      <w:pPr>
        <w:rPr>
          <w:rFonts w:ascii="Calibri" w:hAnsi="Calibri" w:cs="Calibri"/>
          <w:color w:val="000000" w:themeColor="text1"/>
        </w:rPr>
      </w:pPr>
      <w:r w:rsidRPr="0086617E">
        <w:rPr>
          <w:rFonts w:ascii="Calibri" w:eastAsia="Calibri" w:hAnsi="Calibri" w:cs="Calibri"/>
          <w:color w:val="000000" w:themeColor="text1"/>
        </w:rPr>
        <w:t>Are there other agreements you would like to add to the list?</w:t>
      </w:r>
    </w:p>
    <w:p w14:paraId="433D7566" w14:textId="77777777" w:rsidR="00932761" w:rsidRPr="0086617E" w:rsidRDefault="00000000" w:rsidP="00932761">
      <w:pPr>
        <w:rPr>
          <w:rFonts w:ascii="Calibri" w:hAnsi="Calibri" w:cs="Calibri"/>
          <w:color w:val="000000" w:themeColor="text1"/>
        </w:rPr>
      </w:pPr>
      <w:r w:rsidRPr="0086617E">
        <w:rPr>
          <w:rFonts w:ascii="Calibri" w:eastAsia="Calibri" w:hAnsi="Calibri" w:cs="Calibri"/>
          <w:color w:val="000000" w:themeColor="text1"/>
        </w:rPr>
        <w:t xml:space="preserve">We’ll go ahead and get started. But before we get started, I’d like to ask if everyone is okay with us recording this session? The only people who will have access to the recording are me, </w:t>
      </w:r>
      <w:proofErr w:type="gramStart"/>
      <w:r w:rsidRPr="0086617E">
        <w:rPr>
          <w:rFonts w:ascii="Calibri" w:eastAsia="Calibri" w:hAnsi="Calibri" w:cs="Calibri"/>
          <w:color w:val="000000" w:themeColor="text1"/>
        </w:rPr>
        <w:t>Deb</w:t>
      </w:r>
      <w:proofErr w:type="gramEnd"/>
      <w:r w:rsidRPr="0086617E">
        <w:rPr>
          <w:rFonts w:ascii="Calibri" w:eastAsia="Calibri" w:hAnsi="Calibri" w:cs="Calibri"/>
          <w:color w:val="000000" w:themeColor="text1"/>
        </w:rPr>
        <w:t xml:space="preserve"> and Angela our student transcriber. When calling on you, I will only use your letter identifier. Please use the raise hand feature in the participant list so that we make sure we get everyone who has something to say. </w:t>
      </w:r>
    </w:p>
    <w:p w14:paraId="27CD97C2" w14:textId="77777777" w:rsidR="00932761" w:rsidRPr="0086617E" w:rsidRDefault="00932761" w:rsidP="00932761">
      <w:pPr>
        <w:rPr>
          <w:rFonts w:ascii="Calibri" w:hAnsi="Calibri" w:cs="Calibri"/>
          <w:color w:val="000000" w:themeColor="text1"/>
        </w:rPr>
      </w:pPr>
    </w:p>
    <w:p w14:paraId="60964A63" w14:textId="2B3F3E18" w:rsidR="00932761" w:rsidRPr="0086617E" w:rsidRDefault="00000000" w:rsidP="00932761">
      <w:pPr>
        <w:rPr>
          <w:rFonts w:ascii="Calibri" w:hAnsi="Calibri" w:cs="Calibri"/>
          <w:color w:val="000000" w:themeColor="text1"/>
        </w:rPr>
      </w:pPr>
      <w:r w:rsidRPr="0086617E">
        <w:rPr>
          <w:rFonts w:ascii="Calibri" w:eastAsia="Calibri" w:hAnsi="Calibri" w:cs="Calibri"/>
          <w:color w:val="000000" w:themeColor="text1"/>
        </w:rPr>
        <w:lastRenderedPageBreak/>
        <w:t xml:space="preserve">Is anyone opposed to us recording this session? If so, that’s fine we will just try our best to take good notes. </w:t>
      </w:r>
    </w:p>
    <w:p w14:paraId="117FF5E1" w14:textId="343DDCFC" w:rsidR="00932761" w:rsidRPr="0086617E" w:rsidRDefault="00000000" w:rsidP="00932761">
      <w:pPr>
        <w:rPr>
          <w:rFonts w:ascii="Calibri" w:hAnsi="Calibri" w:cs="Calibri"/>
          <w:color w:val="000000" w:themeColor="text1"/>
        </w:rPr>
      </w:pPr>
      <w:r w:rsidRPr="0086617E">
        <w:rPr>
          <w:rFonts w:ascii="Calibri" w:eastAsia="Calibri" w:hAnsi="Calibri" w:cs="Calibri"/>
          <w:color w:val="000000" w:themeColor="text1"/>
          <w:u w:val="single"/>
        </w:rPr>
        <w:t>Questions</w:t>
      </w:r>
    </w:p>
    <w:p w14:paraId="62E98C16" w14:textId="44538737" w:rsidR="00932761" w:rsidRPr="0086617E" w:rsidRDefault="00000000" w:rsidP="00932761">
      <w:pPr>
        <w:rPr>
          <w:rFonts w:ascii="Calibri" w:hAnsi="Calibri" w:cs="Calibri"/>
          <w:color w:val="000000" w:themeColor="text1"/>
        </w:rPr>
      </w:pPr>
      <w:r w:rsidRPr="0086617E">
        <w:rPr>
          <w:rFonts w:ascii="Calibri" w:eastAsia="Calibri" w:hAnsi="Calibri" w:cs="Calibri"/>
          <w:color w:val="000000" w:themeColor="text1"/>
        </w:rPr>
        <w:t>1. Let’s just start with some organic reactions to the idea of doing anti-racism training in the school and asking each of our faculty to incorporate anti-racism pedagogy into their courses. And remember, we want your honest reactions. Every reaction is a valid reaction.</w:t>
      </w:r>
    </w:p>
    <w:p w14:paraId="62B87237" w14:textId="53771063" w:rsidR="00932761" w:rsidRPr="0086617E" w:rsidRDefault="00000000" w:rsidP="00932761">
      <w:pPr>
        <w:rPr>
          <w:rFonts w:ascii="Calibri" w:hAnsi="Calibri" w:cs="Calibri"/>
          <w:color w:val="000000" w:themeColor="text1"/>
        </w:rPr>
      </w:pPr>
      <w:r w:rsidRPr="0086617E">
        <w:rPr>
          <w:rFonts w:ascii="Calibri" w:hAnsi="Calibri" w:cs="Calibri"/>
          <w:color w:val="000000" w:themeColor="text1"/>
        </w:rPr>
        <w:t>2. Similar conversations about the role of anti-racism pedagogy are happening at peer schools and programs of public health, what do you see as the role for Berkeley in this larger conversation about public health training?</w:t>
      </w:r>
    </w:p>
    <w:p w14:paraId="556B2B36" w14:textId="19BC83C7" w:rsidR="00932761" w:rsidRPr="0086617E" w:rsidRDefault="00000000" w:rsidP="00932761">
      <w:pPr>
        <w:rPr>
          <w:rFonts w:ascii="Calibri" w:hAnsi="Calibri" w:cs="Calibri"/>
          <w:color w:val="000000" w:themeColor="text1"/>
        </w:rPr>
      </w:pPr>
      <w:r w:rsidRPr="0086617E">
        <w:rPr>
          <w:rFonts w:ascii="Calibri" w:hAnsi="Calibri" w:cs="Calibri"/>
          <w:color w:val="000000" w:themeColor="text1"/>
        </w:rPr>
        <w:t xml:space="preserve">3. Now we’d like to ask about your perceived level of readiness both individually and collectively. First, how </w:t>
      </w:r>
      <w:proofErr w:type="gramStart"/>
      <w:r w:rsidRPr="0086617E">
        <w:rPr>
          <w:rFonts w:ascii="Calibri" w:hAnsi="Calibri" w:cs="Calibri"/>
          <w:color w:val="000000" w:themeColor="text1"/>
        </w:rPr>
        <w:t>ready</w:t>
      </w:r>
      <w:proofErr w:type="gramEnd"/>
      <w:r w:rsidRPr="0086617E">
        <w:rPr>
          <w:rFonts w:ascii="Calibri" w:hAnsi="Calibri" w:cs="Calibri"/>
          <w:color w:val="000000" w:themeColor="text1"/>
        </w:rPr>
        <w:t xml:space="preserve"> or prepared do each of you feel for including an anti-racism lens in your courses or engaging in anti-racism pedagogy more generally? </w:t>
      </w:r>
    </w:p>
    <w:p w14:paraId="0B659E3F" w14:textId="77777777" w:rsidR="00932761" w:rsidRPr="0086617E" w:rsidRDefault="00000000" w:rsidP="00932761">
      <w:pPr>
        <w:numPr>
          <w:ilvl w:val="0"/>
          <w:numId w:val="11"/>
        </w:numPr>
        <w:spacing w:after="0"/>
        <w:rPr>
          <w:rFonts w:ascii="Calibri" w:hAnsi="Calibri" w:cs="Calibri"/>
          <w:color w:val="000000" w:themeColor="text1"/>
        </w:rPr>
      </w:pPr>
      <w:r w:rsidRPr="0086617E">
        <w:rPr>
          <w:rFonts w:ascii="Calibri" w:hAnsi="Calibri" w:cs="Calibri"/>
          <w:color w:val="000000" w:themeColor="text1"/>
        </w:rPr>
        <w:t>for those who feel prepared, what is grounding your perceived level of readiness?</w:t>
      </w:r>
    </w:p>
    <w:p w14:paraId="54749261" w14:textId="77777777" w:rsidR="00932761" w:rsidRPr="0086617E" w:rsidRDefault="00000000" w:rsidP="00932761">
      <w:pPr>
        <w:numPr>
          <w:ilvl w:val="0"/>
          <w:numId w:val="11"/>
        </w:numPr>
        <w:spacing w:after="0"/>
        <w:rPr>
          <w:rFonts w:ascii="Calibri" w:hAnsi="Calibri" w:cs="Calibri"/>
          <w:color w:val="000000" w:themeColor="text1"/>
        </w:rPr>
      </w:pPr>
      <w:r w:rsidRPr="0086617E">
        <w:rPr>
          <w:rFonts w:ascii="Calibri" w:hAnsi="Calibri" w:cs="Calibri"/>
          <w:color w:val="000000" w:themeColor="text1"/>
        </w:rPr>
        <w:t>For those who don’t feel prepared</w:t>
      </w:r>
    </w:p>
    <w:p w14:paraId="1720759F" w14:textId="77777777" w:rsidR="00932761" w:rsidRPr="0086617E" w:rsidRDefault="00000000" w:rsidP="00932761">
      <w:pPr>
        <w:numPr>
          <w:ilvl w:val="1"/>
          <w:numId w:val="11"/>
        </w:numPr>
        <w:spacing w:after="0"/>
        <w:rPr>
          <w:rFonts w:ascii="Calibri" w:hAnsi="Calibri" w:cs="Calibri"/>
          <w:color w:val="000000" w:themeColor="text1"/>
        </w:rPr>
      </w:pPr>
      <w:r w:rsidRPr="0086617E">
        <w:rPr>
          <w:rFonts w:ascii="Calibri" w:hAnsi="Calibri" w:cs="Calibri"/>
          <w:color w:val="000000" w:themeColor="text1"/>
        </w:rPr>
        <w:t xml:space="preserve">what do you see as your limitations </w:t>
      </w:r>
    </w:p>
    <w:p w14:paraId="534D1B32" w14:textId="77777777" w:rsidR="00932761" w:rsidRPr="0086617E" w:rsidRDefault="00000000" w:rsidP="00932761">
      <w:pPr>
        <w:numPr>
          <w:ilvl w:val="1"/>
          <w:numId w:val="11"/>
        </w:numPr>
        <w:spacing w:after="0"/>
        <w:rPr>
          <w:rFonts w:ascii="Calibri" w:hAnsi="Calibri" w:cs="Calibri"/>
          <w:color w:val="000000" w:themeColor="text1"/>
        </w:rPr>
      </w:pPr>
      <w:r w:rsidRPr="0086617E">
        <w:rPr>
          <w:rFonts w:ascii="Calibri" w:hAnsi="Calibri" w:cs="Calibri"/>
          <w:color w:val="000000" w:themeColor="text1"/>
        </w:rPr>
        <w:t>what do you feel like you need to get you prepared?</w:t>
      </w:r>
    </w:p>
    <w:p w14:paraId="50191D1D" w14:textId="77777777" w:rsidR="00932761" w:rsidRPr="0086617E" w:rsidRDefault="00932761" w:rsidP="00932761">
      <w:pPr>
        <w:rPr>
          <w:rFonts w:ascii="Calibri" w:hAnsi="Calibri" w:cs="Calibri"/>
          <w:color w:val="000000" w:themeColor="text1"/>
        </w:rPr>
      </w:pPr>
    </w:p>
    <w:p w14:paraId="0DD05018" w14:textId="70182CA7" w:rsidR="00932761" w:rsidRPr="0086617E" w:rsidRDefault="00000000" w:rsidP="00932761">
      <w:pPr>
        <w:rPr>
          <w:rFonts w:ascii="Calibri" w:hAnsi="Calibri" w:cs="Calibri"/>
          <w:color w:val="000000" w:themeColor="text1"/>
        </w:rPr>
      </w:pPr>
      <w:r w:rsidRPr="0086617E">
        <w:rPr>
          <w:rFonts w:ascii="Calibri" w:hAnsi="Calibri" w:cs="Calibri"/>
          <w:color w:val="000000" w:themeColor="text1"/>
        </w:rPr>
        <w:t>4. What do you see as your individual and/or division and/or school-wide barriers to</w:t>
      </w:r>
    </w:p>
    <w:p w14:paraId="0B9D6BEF" w14:textId="77777777" w:rsidR="00932761" w:rsidRPr="0086617E" w:rsidRDefault="00000000" w:rsidP="00932761">
      <w:pPr>
        <w:numPr>
          <w:ilvl w:val="0"/>
          <w:numId w:val="12"/>
        </w:numPr>
        <w:spacing w:after="0"/>
        <w:rPr>
          <w:rFonts w:ascii="Calibri" w:hAnsi="Calibri" w:cs="Calibri"/>
          <w:color w:val="000000" w:themeColor="text1"/>
        </w:rPr>
      </w:pPr>
      <w:r w:rsidRPr="0086617E">
        <w:rPr>
          <w:rFonts w:ascii="Calibri" w:hAnsi="Calibri" w:cs="Calibri"/>
          <w:color w:val="000000" w:themeColor="text1"/>
        </w:rPr>
        <w:t>anti-racism training</w:t>
      </w:r>
    </w:p>
    <w:p w14:paraId="314260AE" w14:textId="77777777" w:rsidR="00932761" w:rsidRPr="0086617E" w:rsidRDefault="00000000" w:rsidP="00932761">
      <w:pPr>
        <w:numPr>
          <w:ilvl w:val="0"/>
          <w:numId w:val="12"/>
        </w:numPr>
        <w:spacing w:after="0"/>
        <w:rPr>
          <w:rFonts w:ascii="Calibri" w:hAnsi="Calibri" w:cs="Calibri"/>
          <w:color w:val="000000" w:themeColor="text1"/>
        </w:rPr>
      </w:pPr>
      <w:r w:rsidRPr="0086617E">
        <w:rPr>
          <w:rFonts w:ascii="Calibri" w:hAnsi="Calibri" w:cs="Calibri"/>
          <w:color w:val="000000" w:themeColor="text1"/>
        </w:rPr>
        <w:t>implementing anti-racism pedagogy</w:t>
      </w:r>
    </w:p>
    <w:p w14:paraId="5A83B72B" w14:textId="77777777" w:rsidR="00932761" w:rsidRPr="0086617E" w:rsidRDefault="00932761" w:rsidP="00932761">
      <w:pPr>
        <w:rPr>
          <w:rFonts w:ascii="Calibri" w:hAnsi="Calibri" w:cs="Calibri"/>
          <w:color w:val="000000" w:themeColor="text1"/>
        </w:rPr>
      </w:pPr>
    </w:p>
    <w:p w14:paraId="2B155D02" w14:textId="6A75E7D2" w:rsidR="00932761" w:rsidRPr="0086617E" w:rsidRDefault="00000000" w:rsidP="00932761">
      <w:pPr>
        <w:rPr>
          <w:rFonts w:ascii="Calibri" w:hAnsi="Calibri" w:cs="Calibri"/>
          <w:color w:val="000000" w:themeColor="text1"/>
        </w:rPr>
      </w:pPr>
      <w:r w:rsidRPr="0086617E">
        <w:rPr>
          <w:rFonts w:ascii="Calibri" w:hAnsi="Calibri" w:cs="Calibri"/>
          <w:color w:val="000000" w:themeColor="text1"/>
        </w:rPr>
        <w:t xml:space="preserve">5. What do you see as your individual </w:t>
      </w:r>
      <w:proofErr w:type="gramStart"/>
      <w:r w:rsidRPr="0086617E">
        <w:rPr>
          <w:rFonts w:ascii="Calibri" w:hAnsi="Calibri" w:cs="Calibri"/>
          <w:color w:val="000000" w:themeColor="text1"/>
        </w:rPr>
        <w:t>strengths</w:t>
      </w:r>
      <w:proofErr w:type="gramEnd"/>
      <w:r w:rsidRPr="0086617E">
        <w:rPr>
          <w:rFonts w:ascii="Calibri" w:hAnsi="Calibri" w:cs="Calibri"/>
          <w:color w:val="000000" w:themeColor="text1"/>
        </w:rPr>
        <w:t xml:space="preserve"> or the division or school’s strengths related to perceived strengths and opportunities</w:t>
      </w:r>
    </w:p>
    <w:p w14:paraId="6D9DE9A5" w14:textId="77777777" w:rsidR="00932761" w:rsidRPr="0086617E" w:rsidRDefault="00000000" w:rsidP="00932761">
      <w:pPr>
        <w:numPr>
          <w:ilvl w:val="0"/>
          <w:numId w:val="12"/>
        </w:numPr>
        <w:spacing w:after="0"/>
        <w:rPr>
          <w:rFonts w:ascii="Calibri" w:hAnsi="Calibri" w:cs="Calibri"/>
          <w:color w:val="000000" w:themeColor="text1"/>
        </w:rPr>
      </w:pPr>
      <w:r w:rsidRPr="0086617E">
        <w:rPr>
          <w:rFonts w:ascii="Calibri" w:hAnsi="Calibri" w:cs="Calibri"/>
          <w:color w:val="000000" w:themeColor="text1"/>
        </w:rPr>
        <w:t>anti-racism training</w:t>
      </w:r>
    </w:p>
    <w:p w14:paraId="5E194990" w14:textId="77777777" w:rsidR="00932761" w:rsidRPr="0086617E" w:rsidRDefault="00000000" w:rsidP="00932761">
      <w:pPr>
        <w:numPr>
          <w:ilvl w:val="0"/>
          <w:numId w:val="12"/>
        </w:numPr>
        <w:spacing w:after="0"/>
        <w:rPr>
          <w:rFonts w:ascii="Calibri" w:hAnsi="Calibri" w:cs="Calibri"/>
          <w:color w:val="000000" w:themeColor="text1"/>
        </w:rPr>
      </w:pPr>
      <w:r w:rsidRPr="0086617E">
        <w:rPr>
          <w:rFonts w:ascii="Calibri" w:hAnsi="Calibri" w:cs="Calibri"/>
          <w:color w:val="000000" w:themeColor="text1"/>
        </w:rPr>
        <w:t>implementing anti-racism pedagogy</w:t>
      </w:r>
    </w:p>
    <w:p w14:paraId="19655149" w14:textId="77777777" w:rsidR="00932761" w:rsidRPr="0086617E" w:rsidRDefault="00932761" w:rsidP="00932761">
      <w:pPr>
        <w:rPr>
          <w:rFonts w:ascii="Calibri" w:hAnsi="Calibri" w:cs="Calibri"/>
          <w:color w:val="000000" w:themeColor="text1"/>
        </w:rPr>
      </w:pPr>
    </w:p>
    <w:p w14:paraId="5EEC2ED1" w14:textId="77777777" w:rsidR="00932761" w:rsidRPr="0086617E" w:rsidRDefault="00000000" w:rsidP="00932761">
      <w:pPr>
        <w:rPr>
          <w:rFonts w:ascii="Calibri" w:hAnsi="Calibri" w:cs="Calibri"/>
          <w:color w:val="000000" w:themeColor="text1"/>
        </w:rPr>
      </w:pPr>
      <w:r w:rsidRPr="0086617E">
        <w:rPr>
          <w:rFonts w:ascii="Calibri" w:hAnsi="Calibri" w:cs="Calibri"/>
          <w:color w:val="000000" w:themeColor="text1"/>
        </w:rPr>
        <w:t xml:space="preserve">6. What do you see as our ideas about summer preparation; and perceived resource needs individually and collectively. </w:t>
      </w:r>
    </w:p>
    <w:p w14:paraId="707EF7A0" w14:textId="77777777" w:rsidR="00932761" w:rsidRDefault="00932761" w:rsidP="00F756E9">
      <w:pPr>
        <w:pStyle w:val="Heading2"/>
        <w:rPr>
          <w:rFonts w:ascii="Calibri" w:hAnsi="Calibri" w:cs="Calibri"/>
          <w:color w:val="000000" w:themeColor="text1"/>
        </w:rPr>
      </w:pPr>
    </w:p>
    <w:p w14:paraId="4A313168" w14:textId="77777777" w:rsidR="00932761" w:rsidRDefault="00000000">
      <w:pPr>
        <w:spacing w:after="0"/>
        <w:rPr>
          <w:rFonts w:ascii="Calibri" w:eastAsiaTheme="majorEastAsia" w:hAnsi="Calibri" w:cs="Calibri"/>
          <w:b/>
          <w:bCs/>
          <w:color w:val="000000" w:themeColor="text1"/>
          <w:sz w:val="28"/>
          <w:szCs w:val="28"/>
        </w:rPr>
      </w:pPr>
      <w:r>
        <w:rPr>
          <w:rFonts w:ascii="Calibri" w:hAnsi="Calibri" w:cs="Calibri"/>
          <w:color w:val="000000" w:themeColor="text1"/>
        </w:rPr>
        <w:br w:type="page"/>
      </w:r>
    </w:p>
    <w:p w14:paraId="37C7E517" w14:textId="7B9439F5" w:rsidR="00F756E9" w:rsidRPr="001D4800" w:rsidRDefault="00000000" w:rsidP="001D4800">
      <w:pPr>
        <w:pStyle w:val="Heading2"/>
      </w:pPr>
      <w:bookmarkStart w:id="12" w:name="_Toc127534474"/>
      <w:r w:rsidRPr="001D4800">
        <w:lastRenderedPageBreak/>
        <w:t>7. Faculty Focus Groups</w:t>
      </w:r>
      <w:r w:rsidR="00813EC4">
        <w:t>: Codebook</w:t>
      </w:r>
      <w:bookmarkEnd w:id="12"/>
    </w:p>
    <w:p w14:paraId="0AAC8331" w14:textId="77777777" w:rsidR="00F756E9" w:rsidRPr="005F431E" w:rsidRDefault="00F756E9" w:rsidP="00F756E9">
      <w:pPr>
        <w:pStyle w:val="BodyText"/>
        <w:rPr>
          <w:rFonts w:ascii="Calibri" w:hAnsi="Calibri" w:cs="Calibri"/>
          <w:color w:val="000000" w:themeColor="text1"/>
        </w:rPr>
      </w:pPr>
    </w:p>
    <w:p w14:paraId="1731AE7E" w14:textId="77777777" w:rsidR="00F756E9" w:rsidRPr="005F431E" w:rsidRDefault="00000000" w:rsidP="00F756E9">
      <w:pPr>
        <w:rPr>
          <w:rFonts w:ascii="Calibri" w:hAnsi="Calibri" w:cs="Calibri"/>
          <w:color w:val="000000" w:themeColor="text1"/>
        </w:rPr>
      </w:pPr>
      <w:r w:rsidRPr="005F431E">
        <w:rPr>
          <w:rFonts w:ascii="Calibri" w:hAnsi="Calibri" w:cs="Calibri"/>
          <w:b/>
          <w:bCs/>
          <w:color w:val="000000" w:themeColor="text1"/>
        </w:rPr>
        <w:t xml:space="preserve">01 - Readiness (READ): </w:t>
      </w:r>
      <w:r w:rsidRPr="005F431E">
        <w:rPr>
          <w:rFonts w:ascii="Calibri" w:hAnsi="Calibri" w:cs="Calibri"/>
          <w:color w:val="000000" w:themeColor="text1"/>
        </w:rPr>
        <w:t xml:space="preserve">This code should be used when faculty describe their perceived level of readiness with regards to incorporating anti-racism pedagogy to their curriculums. This can range from professors sharing their enthusiasm for incorporating anti-racism pedagogy to feeling unprepared for carrying anti-racism pedagogy out. </w:t>
      </w:r>
    </w:p>
    <w:p w14:paraId="67FFDA62" w14:textId="77777777" w:rsidR="00F756E9" w:rsidRPr="005F431E" w:rsidRDefault="00000000" w:rsidP="00F756E9">
      <w:pPr>
        <w:pStyle w:val="ListParagraph"/>
        <w:numPr>
          <w:ilvl w:val="0"/>
          <w:numId w:val="9"/>
        </w:numPr>
        <w:rPr>
          <w:rFonts w:ascii="Calibri" w:hAnsi="Calibri" w:cs="Calibri"/>
          <w:color w:val="000000" w:themeColor="text1"/>
        </w:rPr>
      </w:pPr>
      <w:r w:rsidRPr="005F431E">
        <w:rPr>
          <w:rFonts w:ascii="Calibri" w:hAnsi="Calibri" w:cs="Calibri"/>
          <w:b/>
          <w:bCs/>
          <w:color w:val="000000" w:themeColor="text1"/>
        </w:rPr>
        <w:t>01a - Emotional Readiness (READ-emo):</w:t>
      </w:r>
      <w:r w:rsidRPr="005F431E">
        <w:rPr>
          <w:rFonts w:ascii="Calibri" w:hAnsi="Calibri" w:cs="Calibri"/>
          <w:color w:val="000000" w:themeColor="text1"/>
        </w:rPr>
        <w:t xml:space="preserve"> This code should be used when faculty describe feeling emotionally ready to incorporate anti-racism pedagogy. Descriptors would include feeling “enthusiastic” and “excited” that such training will be provided. This code should be used when faculty express excitement beyond that introducing anti-racism pedagogy is “a good idea.”</w:t>
      </w:r>
    </w:p>
    <w:p w14:paraId="5D69CDCC" w14:textId="77777777" w:rsidR="00F756E9" w:rsidRPr="005F431E" w:rsidRDefault="00000000" w:rsidP="00F756E9">
      <w:pPr>
        <w:pStyle w:val="ListParagraph"/>
        <w:numPr>
          <w:ilvl w:val="0"/>
          <w:numId w:val="9"/>
        </w:numPr>
        <w:rPr>
          <w:rFonts w:ascii="Calibri" w:hAnsi="Calibri" w:cs="Calibri"/>
          <w:color w:val="000000" w:themeColor="text1"/>
        </w:rPr>
      </w:pPr>
      <w:r w:rsidRPr="005F431E">
        <w:rPr>
          <w:rFonts w:ascii="Calibri" w:hAnsi="Calibri" w:cs="Calibri"/>
          <w:b/>
          <w:bCs/>
          <w:color w:val="000000" w:themeColor="text1"/>
        </w:rPr>
        <w:t>01b - Unpreparedness (READ-</w:t>
      </w:r>
      <w:proofErr w:type="spellStart"/>
      <w:r w:rsidRPr="005F431E">
        <w:rPr>
          <w:rFonts w:ascii="Calibri" w:hAnsi="Calibri" w:cs="Calibri"/>
          <w:b/>
          <w:bCs/>
          <w:color w:val="000000" w:themeColor="text1"/>
        </w:rPr>
        <w:t>unprep</w:t>
      </w:r>
      <w:proofErr w:type="spellEnd"/>
      <w:r w:rsidRPr="005F431E">
        <w:rPr>
          <w:rFonts w:ascii="Calibri" w:hAnsi="Calibri" w:cs="Calibri"/>
          <w:b/>
          <w:bCs/>
          <w:color w:val="000000" w:themeColor="text1"/>
        </w:rPr>
        <w:t>):</w:t>
      </w:r>
      <w:r w:rsidRPr="005F431E">
        <w:rPr>
          <w:rFonts w:ascii="Calibri" w:hAnsi="Calibri" w:cs="Calibri"/>
          <w:color w:val="000000" w:themeColor="text1"/>
        </w:rPr>
        <w:t xml:space="preserve"> This code should be used when faculty describe feeling unprepared to incorporate anti-racism pedagogy into their curriculums. This can occur concurrently with feeling emotionally ready. </w:t>
      </w:r>
    </w:p>
    <w:p w14:paraId="3F08F00A" w14:textId="77777777" w:rsidR="00F756E9" w:rsidRPr="005F431E" w:rsidRDefault="00000000" w:rsidP="00F756E9">
      <w:pPr>
        <w:pStyle w:val="ListParagraph"/>
        <w:numPr>
          <w:ilvl w:val="1"/>
          <w:numId w:val="9"/>
        </w:numPr>
        <w:rPr>
          <w:rFonts w:ascii="Calibri" w:hAnsi="Calibri" w:cs="Calibri"/>
          <w:color w:val="000000" w:themeColor="text1"/>
        </w:rPr>
      </w:pPr>
      <w:r w:rsidRPr="005F431E">
        <w:rPr>
          <w:rFonts w:ascii="Calibri" w:hAnsi="Calibri" w:cs="Calibri"/>
          <w:b/>
          <w:bCs/>
          <w:color w:val="000000" w:themeColor="text1"/>
        </w:rPr>
        <w:t>01b1 - Fear (READ-</w:t>
      </w:r>
      <w:proofErr w:type="spellStart"/>
      <w:r w:rsidRPr="005F431E">
        <w:rPr>
          <w:rFonts w:ascii="Calibri" w:hAnsi="Calibri" w:cs="Calibri"/>
          <w:b/>
          <w:bCs/>
          <w:color w:val="000000" w:themeColor="text1"/>
        </w:rPr>
        <w:t>unprep</w:t>
      </w:r>
      <w:proofErr w:type="spellEnd"/>
      <w:r w:rsidRPr="005F431E">
        <w:rPr>
          <w:rFonts w:ascii="Calibri" w:hAnsi="Calibri" w:cs="Calibri"/>
          <w:b/>
          <w:bCs/>
          <w:color w:val="000000" w:themeColor="text1"/>
        </w:rPr>
        <w:t>-fear): This</w:t>
      </w:r>
      <w:r w:rsidRPr="005F431E">
        <w:rPr>
          <w:rFonts w:ascii="Calibri" w:hAnsi="Calibri" w:cs="Calibri"/>
          <w:color w:val="000000" w:themeColor="text1"/>
        </w:rPr>
        <w:t xml:space="preserve"> code should be used when faculty describe feeling fearful or anxious about currently being unprepared or potentially being unprepared for incorporating anti-racism pedagogy. </w:t>
      </w:r>
    </w:p>
    <w:p w14:paraId="54ED7CCF" w14:textId="77777777" w:rsidR="00F756E9" w:rsidRPr="005F431E" w:rsidRDefault="00000000" w:rsidP="00F756E9">
      <w:pPr>
        <w:pStyle w:val="ListParagraph"/>
        <w:numPr>
          <w:ilvl w:val="1"/>
          <w:numId w:val="9"/>
        </w:numPr>
        <w:rPr>
          <w:rFonts w:ascii="Calibri" w:hAnsi="Calibri" w:cs="Calibri"/>
          <w:color w:val="000000" w:themeColor="text1"/>
        </w:rPr>
      </w:pPr>
      <w:r w:rsidRPr="005F431E">
        <w:rPr>
          <w:rFonts w:ascii="Calibri" w:hAnsi="Calibri" w:cs="Calibri"/>
          <w:b/>
          <w:bCs/>
          <w:color w:val="000000" w:themeColor="text1"/>
        </w:rPr>
        <w:t>01b2 - Privilege (READ-</w:t>
      </w:r>
      <w:proofErr w:type="spellStart"/>
      <w:r w:rsidRPr="005F431E">
        <w:rPr>
          <w:rFonts w:ascii="Calibri" w:hAnsi="Calibri" w:cs="Calibri"/>
          <w:b/>
          <w:bCs/>
          <w:color w:val="000000" w:themeColor="text1"/>
        </w:rPr>
        <w:t>unprep</w:t>
      </w:r>
      <w:proofErr w:type="spellEnd"/>
      <w:r w:rsidRPr="005F431E">
        <w:rPr>
          <w:rFonts w:ascii="Calibri" w:hAnsi="Calibri" w:cs="Calibri"/>
          <w:b/>
          <w:bCs/>
          <w:color w:val="000000" w:themeColor="text1"/>
        </w:rPr>
        <w:t>-</w:t>
      </w:r>
      <w:proofErr w:type="spellStart"/>
      <w:r w:rsidRPr="005F431E">
        <w:rPr>
          <w:rFonts w:ascii="Calibri" w:hAnsi="Calibri" w:cs="Calibri"/>
          <w:b/>
          <w:bCs/>
          <w:color w:val="000000" w:themeColor="text1"/>
        </w:rPr>
        <w:t>priv</w:t>
      </w:r>
      <w:proofErr w:type="spellEnd"/>
      <w:r w:rsidRPr="005F431E">
        <w:rPr>
          <w:rFonts w:ascii="Calibri" w:hAnsi="Calibri" w:cs="Calibri"/>
          <w:b/>
          <w:bCs/>
          <w:color w:val="000000" w:themeColor="text1"/>
        </w:rPr>
        <w:t>):</w:t>
      </w:r>
      <w:r w:rsidRPr="005F431E">
        <w:rPr>
          <w:rFonts w:ascii="Calibri" w:hAnsi="Calibri" w:cs="Calibri"/>
          <w:color w:val="000000" w:themeColor="text1"/>
        </w:rPr>
        <w:t xml:space="preserve"> This code should be used when faculty mention their privilege when describing feeling unprepared for incorporating anti-racism pedagogy due to their race. Comments may also include feeling the desire for additional training </w:t>
      </w:r>
      <w:proofErr w:type="gramStart"/>
      <w:r w:rsidRPr="005F431E">
        <w:rPr>
          <w:rFonts w:ascii="Calibri" w:hAnsi="Calibri" w:cs="Calibri"/>
          <w:color w:val="000000" w:themeColor="text1"/>
        </w:rPr>
        <w:t>in order to</w:t>
      </w:r>
      <w:proofErr w:type="gramEnd"/>
      <w:r w:rsidRPr="005F431E">
        <w:rPr>
          <w:rFonts w:ascii="Calibri" w:hAnsi="Calibri" w:cs="Calibri"/>
          <w:color w:val="000000" w:themeColor="text1"/>
        </w:rPr>
        <w:t xml:space="preserve"> address this issue. </w:t>
      </w:r>
    </w:p>
    <w:p w14:paraId="35D9EE7C" w14:textId="77777777" w:rsidR="00F756E9" w:rsidRPr="005F431E" w:rsidRDefault="00000000" w:rsidP="00F756E9">
      <w:pPr>
        <w:pStyle w:val="ListParagraph"/>
        <w:numPr>
          <w:ilvl w:val="2"/>
          <w:numId w:val="9"/>
        </w:numPr>
        <w:rPr>
          <w:rFonts w:ascii="Calibri" w:hAnsi="Calibri" w:cs="Calibri"/>
          <w:color w:val="000000" w:themeColor="text1"/>
        </w:rPr>
      </w:pPr>
      <w:r w:rsidRPr="005F431E">
        <w:rPr>
          <w:rFonts w:ascii="Calibri" w:hAnsi="Calibri" w:cs="Calibri"/>
          <w:b/>
          <w:bCs/>
          <w:color w:val="000000" w:themeColor="text1"/>
        </w:rPr>
        <w:t>01b2i - Race (READ-</w:t>
      </w:r>
      <w:proofErr w:type="spellStart"/>
      <w:r w:rsidRPr="005F431E">
        <w:rPr>
          <w:rFonts w:ascii="Calibri" w:hAnsi="Calibri" w:cs="Calibri"/>
          <w:b/>
          <w:bCs/>
          <w:color w:val="000000" w:themeColor="text1"/>
        </w:rPr>
        <w:t>unprep</w:t>
      </w:r>
      <w:proofErr w:type="spellEnd"/>
      <w:r w:rsidRPr="005F431E">
        <w:rPr>
          <w:rFonts w:ascii="Calibri" w:hAnsi="Calibri" w:cs="Calibri"/>
          <w:b/>
          <w:bCs/>
          <w:color w:val="000000" w:themeColor="text1"/>
        </w:rPr>
        <w:t>-</w:t>
      </w:r>
      <w:proofErr w:type="spellStart"/>
      <w:r w:rsidRPr="005F431E">
        <w:rPr>
          <w:rFonts w:ascii="Calibri" w:hAnsi="Calibri" w:cs="Calibri"/>
          <w:b/>
          <w:bCs/>
          <w:color w:val="000000" w:themeColor="text1"/>
        </w:rPr>
        <w:t>priv</w:t>
      </w:r>
      <w:proofErr w:type="spellEnd"/>
      <w:r w:rsidRPr="005F431E">
        <w:rPr>
          <w:rFonts w:ascii="Calibri" w:hAnsi="Calibri" w:cs="Calibri"/>
          <w:b/>
          <w:bCs/>
          <w:color w:val="000000" w:themeColor="text1"/>
        </w:rPr>
        <w:t>-race):</w:t>
      </w:r>
      <w:r w:rsidRPr="005F431E">
        <w:rPr>
          <w:rFonts w:ascii="Calibri" w:hAnsi="Calibri" w:cs="Calibri"/>
          <w:color w:val="000000" w:themeColor="text1"/>
        </w:rPr>
        <w:t xml:space="preserve"> This code should be used when faculty that are part of the racial majority group (</w:t>
      </w:r>
      <w:proofErr w:type="gramStart"/>
      <w:r w:rsidRPr="005F431E">
        <w:rPr>
          <w:rFonts w:ascii="Calibri" w:hAnsi="Calibri" w:cs="Calibri"/>
          <w:color w:val="000000" w:themeColor="text1"/>
        </w:rPr>
        <w:t>e.g.</w:t>
      </w:r>
      <w:proofErr w:type="gramEnd"/>
      <w:r w:rsidRPr="005F431E">
        <w:rPr>
          <w:rFonts w:ascii="Calibri" w:hAnsi="Calibri" w:cs="Calibri"/>
          <w:color w:val="000000" w:themeColor="text1"/>
        </w:rPr>
        <w:t xml:space="preserve"> white) describe feeling unprepared for incorporating anti-racism pedagogy due to their race. Comments may also include feeling the desire for additional training </w:t>
      </w:r>
      <w:proofErr w:type="gramStart"/>
      <w:r w:rsidRPr="005F431E">
        <w:rPr>
          <w:rFonts w:ascii="Calibri" w:hAnsi="Calibri" w:cs="Calibri"/>
          <w:color w:val="000000" w:themeColor="text1"/>
        </w:rPr>
        <w:t>in order to</w:t>
      </w:r>
      <w:proofErr w:type="gramEnd"/>
      <w:r w:rsidRPr="005F431E">
        <w:rPr>
          <w:rFonts w:ascii="Calibri" w:hAnsi="Calibri" w:cs="Calibri"/>
          <w:color w:val="000000" w:themeColor="text1"/>
        </w:rPr>
        <w:t xml:space="preserve"> address this issue.</w:t>
      </w:r>
    </w:p>
    <w:p w14:paraId="049EEA5C" w14:textId="77777777" w:rsidR="00F756E9" w:rsidRPr="005F431E" w:rsidRDefault="00000000" w:rsidP="00F756E9">
      <w:pPr>
        <w:pStyle w:val="ListParagraph"/>
        <w:numPr>
          <w:ilvl w:val="2"/>
          <w:numId w:val="9"/>
        </w:numPr>
        <w:rPr>
          <w:rFonts w:ascii="Calibri" w:hAnsi="Calibri" w:cs="Calibri"/>
          <w:color w:val="000000" w:themeColor="text1"/>
        </w:rPr>
      </w:pPr>
      <w:r w:rsidRPr="005F431E">
        <w:rPr>
          <w:rFonts w:ascii="Calibri" w:hAnsi="Calibri" w:cs="Calibri"/>
          <w:b/>
          <w:bCs/>
          <w:color w:val="000000" w:themeColor="text1"/>
        </w:rPr>
        <w:t>01b2ii – Status (READ-</w:t>
      </w:r>
      <w:proofErr w:type="spellStart"/>
      <w:r w:rsidRPr="005F431E">
        <w:rPr>
          <w:rFonts w:ascii="Calibri" w:hAnsi="Calibri" w:cs="Calibri"/>
          <w:b/>
          <w:bCs/>
          <w:color w:val="000000" w:themeColor="text1"/>
        </w:rPr>
        <w:t>uprep</w:t>
      </w:r>
      <w:proofErr w:type="spellEnd"/>
      <w:r w:rsidRPr="005F431E">
        <w:rPr>
          <w:rFonts w:ascii="Calibri" w:hAnsi="Calibri" w:cs="Calibri"/>
          <w:b/>
          <w:bCs/>
          <w:color w:val="000000" w:themeColor="text1"/>
        </w:rPr>
        <w:t>-</w:t>
      </w:r>
      <w:proofErr w:type="spellStart"/>
      <w:r w:rsidRPr="005F431E">
        <w:rPr>
          <w:rFonts w:ascii="Calibri" w:hAnsi="Calibri" w:cs="Calibri"/>
          <w:b/>
          <w:bCs/>
          <w:color w:val="000000" w:themeColor="text1"/>
        </w:rPr>
        <w:t>priv</w:t>
      </w:r>
      <w:proofErr w:type="spellEnd"/>
      <w:r w:rsidRPr="005F431E">
        <w:rPr>
          <w:rFonts w:ascii="Calibri" w:hAnsi="Calibri" w:cs="Calibri"/>
          <w:b/>
          <w:bCs/>
          <w:color w:val="000000" w:themeColor="text1"/>
        </w:rPr>
        <w:t>-status):</w:t>
      </w:r>
      <w:r w:rsidRPr="005F431E">
        <w:rPr>
          <w:rFonts w:ascii="Calibri" w:hAnsi="Calibri" w:cs="Calibri"/>
          <w:color w:val="000000" w:themeColor="text1"/>
        </w:rPr>
        <w:t xml:space="preserve"> This code should be used when faculty that are part of the racial majority group (</w:t>
      </w:r>
      <w:proofErr w:type="gramStart"/>
      <w:r w:rsidRPr="005F431E">
        <w:rPr>
          <w:rFonts w:ascii="Calibri" w:hAnsi="Calibri" w:cs="Calibri"/>
          <w:color w:val="000000" w:themeColor="text1"/>
        </w:rPr>
        <w:t>e.g.</w:t>
      </w:r>
      <w:proofErr w:type="gramEnd"/>
      <w:r w:rsidRPr="005F431E">
        <w:rPr>
          <w:rFonts w:ascii="Calibri" w:hAnsi="Calibri" w:cs="Calibri"/>
          <w:color w:val="000000" w:themeColor="text1"/>
        </w:rPr>
        <w:t xml:space="preserve"> white) describe feeling unprepared for incorporating anti-racism pedagogy due to their status as a faculty member. Comments may also include feeling the desire for additional training </w:t>
      </w:r>
      <w:proofErr w:type="gramStart"/>
      <w:r w:rsidRPr="005F431E">
        <w:rPr>
          <w:rFonts w:ascii="Calibri" w:hAnsi="Calibri" w:cs="Calibri"/>
          <w:color w:val="000000" w:themeColor="text1"/>
        </w:rPr>
        <w:t>in order to</w:t>
      </w:r>
      <w:proofErr w:type="gramEnd"/>
      <w:r w:rsidRPr="005F431E">
        <w:rPr>
          <w:rFonts w:ascii="Calibri" w:hAnsi="Calibri" w:cs="Calibri"/>
          <w:color w:val="000000" w:themeColor="text1"/>
        </w:rPr>
        <w:t xml:space="preserve"> address this issue.</w:t>
      </w:r>
    </w:p>
    <w:p w14:paraId="5F9180B2" w14:textId="77777777" w:rsidR="00F756E9" w:rsidRPr="005F431E" w:rsidRDefault="00000000" w:rsidP="00F756E9">
      <w:pPr>
        <w:pStyle w:val="ListParagraph"/>
        <w:numPr>
          <w:ilvl w:val="1"/>
          <w:numId w:val="9"/>
        </w:numPr>
        <w:rPr>
          <w:rFonts w:ascii="Calibri" w:hAnsi="Calibri" w:cs="Calibri"/>
          <w:color w:val="000000" w:themeColor="text1"/>
        </w:rPr>
      </w:pPr>
      <w:r w:rsidRPr="005F431E">
        <w:rPr>
          <w:rFonts w:ascii="Calibri" w:hAnsi="Calibri" w:cs="Calibri"/>
          <w:b/>
          <w:bCs/>
          <w:color w:val="000000" w:themeColor="text1"/>
        </w:rPr>
        <w:t>01b3 - Infrastructure (READ-</w:t>
      </w:r>
      <w:proofErr w:type="spellStart"/>
      <w:r w:rsidRPr="005F431E">
        <w:rPr>
          <w:rFonts w:ascii="Calibri" w:hAnsi="Calibri" w:cs="Calibri"/>
          <w:b/>
          <w:bCs/>
          <w:color w:val="000000" w:themeColor="text1"/>
        </w:rPr>
        <w:t>unprep</w:t>
      </w:r>
      <w:proofErr w:type="spellEnd"/>
      <w:r w:rsidRPr="005F431E">
        <w:rPr>
          <w:rFonts w:ascii="Calibri" w:hAnsi="Calibri" w:cs="Calibri"/>
          <w:b/>
          <w:bCs/>
          <w:color w:val="000000" w:themeColor="text1"/>
        </w:rPr>
        <w:t>-inf):</w:t>
      </w:r>
      <w:r w:rsidRPr="005F431E">
        <w:rPr>
          <w:rFonts w:ascii="Calibri" w:hAnsi="Calibri" w:cs="Calibri"/>
          <w:color w:val="000000" w:themeColor="text1"/>
        </w:rPr>
        <w:t xml:space="preserve"> This code should be used when faculty describe the need to improve department infrastructure and resources </w:t>
      </w:r>
      <w:proofErr w:type="gramStart"/>
      <w:r w:rsidRPr="005F431E">
        <w:rPr>
          <w:rFonts w:ascii="Calibri" w:hAnsi="Calibri" w:cs="Calibri"/>
          <w:color w:val="000000" w:themeColor="text1"/>
        </w:rPr>
        <w:t>in order to</w:t>
      </w:r>
      <w:proofErr w:type="gramEnd"/>
      <w:r w:rsidRPr="005F431E">
        <w:rPr>
          <w:rFonts w:ascii="Calibri" w:hAnsi="Calibri" w:cs="Calibri"/>
          <w:color w:val="000000" w:themeColor="text1"/>
        </w:rPr>
        <w:t xml:space="preserve"> properly incorporate anti-racism pedagogy. </w:t>
      </w:r>
    </w:p>
    <w:p w14:paraId="6C030C1F" w14:textId="77777777" w:rsidR="00F756E9" w:rsidRPr="005F431E" w:rsidRDefault="00000000" w:rsidP="00F756E9">
      <w:pPr>
        <w:pStyle w:val="ListParagraph"/>
        <w:numPr>
          <w:ilvl w:val="1"/>
          <w:numId w:val="9"/>
        </w:numPr>
        <w:rPr>
          <w:rFonts w:ascii="Calibri" w:hAnsi="Calibri" w:cs="Calibri"/>
          <w:color w:val="000000" w:themeColor="text1"/>
        </w:rPr>
      </w:pPr>
      <w:r w:rsidRPr="005F431E">
        <w:rPr>
          <w:rFonts w:ascii="Calibri" w:hAnsi="Calibri" w:cs="Calibri"/>
          <w:b/>
          <w:bCs/>
          <w:color w:val="000000" w:themeColor="text1"/>
        </w:rPr>
        <w:t>01b4 - Training (READ-</w:t>
      </w:r>
      <w:proofErr w:type="spellStart"/>
      <w:r w:rsidRPr="005F431E">
        <w:rPr>
          <w:rFonts w:ascii="Calibri" w:hAnsi="Calibri" w:cs="Calibri"/>
          <w:b/>
          <w:bCs/>
          <w:color w:val="000000" w:themeColor="text1"/>
        </w:rPr>
        <w:t>unprep</w:t>
      </w:r>
      <w:proofErr w:type="spellEnd"/>
      <w:r w:rsidRPr="005F431E">
        <w:rPr>
          <w:rFonts w:ascii="Calibri" w:hAnsi="Calibri" w:cs="Calibri"/>
          <w:b/>
          <w:bCs/>
          <w:color w:val="000000" w:themeColor="text1"/>
        </w:rPr>
        <w:t>-train):</w:t>
      </w:r>
      <w:r w:rsidRPr="005F431E">
        <w:rPr>
          <w:rFonts w:ascii="Calibri" w:hAnsi="Calibri" w:cs="Calibri"/>
          <w:color w:val="000000" w:themeColor="text1"/>
        </w:rPr>
        <w:t xml:space="preserve"> This code should be used when faculty describe having had a lack of formal training with regards to properly teaching anti-racism in their courses. </w:t>
      </w:r>
      <w:proofErr w:type="gramStart"/>
      <w:r w:rsidRPr="005F431E">
        <w:rPr>
          <w:rFonts w:ascii="Calibri" w:hAnsi="Calibri" w:cs="Calibri"/>
          <w:color w:val="000000" w:themeColor="text1"/>
        </w:rPr>
        <w:t>OR,</w:t>
      </w:r>
      <w:proofErr w:type="gramEnd"/>
      <w:r w:rsidRPr="005F431E">
        <w:rPr>
          <w:rFonts w:ascii="Calibri" w:hAnsi="Calibri" w:cs="Calibri"/>
          <w:color w:val="000000" w:themeColor="text1"/>
        </w:rPr>
        <w:t xml:space="preserve"> faculty may describe an area that they specifically need training in.</w:t>
      </w:r>
    </w:p>
    <w:p w14:paraId="4BF4EAD6" w14:textId="77777777" w:rsidR="00F756E9" w:rsidRPr="005F431E" w:rsidRDefault="00000000" w:rsidP="00F756E9">
      <w:pPr>
        <w:pStyle w:val="ListParagraph"/>
        <w:numPr>
          <w:ilvl w:val="1"/>
          <w:numId w:val="9"/>
        </w:numPr>
        <w:rPr>
          <w:rFonts w:ascii="Calibri" w:hAnsi="Calibri" w:cs="Calibri"/>
          <w:color w:val="000000" w:themeColor="text1"/>
        </w:rPr>
      </w:pPr>
      <w:r w:rsidRPr="005F431E">
        <w:rPr>
          <w:rFonts w:ascii="Calibri" w:hAnsi="Calibri" w:cs="Calibri"/>
          <w:b/>
          <w:bCs/>
          <w:color w:val="000000" w:themeColor="text1"/>
        </w:rPr>
        <w:t>01b5 – Technical (READ-tech):</w:t>
      </w:r>
      <w:r w:rsidRPr="005F431E">
        <w:rPr>
          <w:rFonts w:ascii="Calibri" w:hAnsi="Calibri" w:cs="Calibri"/>
          <w:color w:val="000000" w:themeColor="text1"/>
        </w:rPr>
        <w:t xml:space="preserve"> This code should be used when faculty describe teaching a technical or quantitative course and their uncertainty of how anti-racism pedagogy can be applied to their courses. </w:t>
      </w:r>
    </w:p>
    <w:p w14:paraId="0DE1EB09" w14:textId="77777777" w:rsidR="00F756E9" w:rsidRPr="005F431E" w:rsidRDefault="00F756E9" w:rsidP="00F756E9">
      <w:pPr>
        <w:rPr>
          <w:rFonts w:ascii="Calibri" w:hAnsi="Calibri" w:cs="Calibri"/>
          <w:color w:val="000000" w:themeColor="text1"/>
        </w:rPr>
      </w:pPr>
    </w:p>
    <w:p w14:paraId="2F028333" w14:textId="77777777" w:rsidR="00F756E9" w:rsidRPr="005F431E" w:rsidRDefault="00000000" w:rsidP="00F756E9">
      <w:pPr>
        <w:rPr>
          <w:rFonts w:ascii="Calibri" w:hAnsi="Calibri" w:cs="Calibri"/>
          <w:color w:val="000000" w:themeColor="text1"/>
        </w:rPr>
      </w:pPr>
      <w:r w:rsidRPr="005F431E">
        <w:rPr>
          <w:rFonts w:ascii="Calibri" w:hAnsi="Calibri" w:cs="Calibri"/>
          <w:b/>
          <w:bCs/>
          <w:color w:val="000000" w:themeColor="text1"/>
        </w:rPr>
        <w:lastRenderedPageBreak/>
        <w:t>02 - Students (STU):</w:t>
      </w:r>
      <w:r w:rsidRPr="005F431E">
        <w:rPr>
          <w:rFonts w:ascii="Calibri" w:hAnsi="Calibri" w:cs="Calibri"/>
          <w:color w:val="000000" w:themeColor="text1"/>
        </w:rPr>
        <w:t xml:space="preserve"> This code should be used whenever faculty reference students in their responses to incorporating anti-racism pedagogy. </w:t>
      </w:r>
    </w:p>
    <w:p w14:paraId="0E700795" w14:textId="77777777" w:rsidR="00F756E9" w:rsidRPr="005F431E" w:rsidRDefault="00000000" w:rsidP="00F756E9">
      <w:pPr>
        <w:pStyle w:val="ListParagraph"/>
        <w:numPr>
          <w:ilvl w:val="0"/>
          <w:numId w:val="9"/>
        </w:numPr>
        <w:rPr>
          <w:rFonts w:ascii="Calibri" w:hAnsi="Calibri" w:cs="Calibri"/>
          <w:color w:val="000000" w:themeColor="text1"/>
        </w:rPr>
      </w:pPr>
      <w:r w:rsidRPr="005F431E">
        <w:rPr>
          <w:rFonts w:ascii="Calibri" w:hAnsi="Calibri" w:cs="Calibri"/>
          <w:b/>
          <w:bCs/>
          <w:color w:val="000000" w:themeColor="text1"/>
        </w:rPr>
        <w:t>02a - Involvement (STU-inv):</w:t>
      </w:r>
      <w:r w:rsidRPr="005F431E">
        <w:rPr>
          <w:rFonts w:ascii="Calibri" w:hAnsi="Calibri" w:cs="Calibri"/>
          <w:color w:val="000000" w:themeColor="text1"/>
        </w:rPr>
        <w:t xml:space="preserve"> This code should be used when faculty suggest involving students to develop the anti-racism curriculum. </w:t>
      </w:r>
    </w:p>
    <w:p w14:paraId="7ADFA09D" w14:textId="77777777" w:rsidR="00F756E9" w:rsidRPr="005F431E" w:rsidRDefault="00000000" w:rsidP="00F756E9">
      <w:pPr>
        <w:pStyle w:val="ListParagraph"/>
        <w:numPr>
          <w:ilvl w:val="0"/>
          <w:numId w:val="9"/>
        </w:numPr>
        <w:rPr>
          <w:rFonts w:ascii="Calibri" w:hAnsi="Calibri" w:cs="Calibri"/>
          <w:color w:val="000000" w:themeColor="text1"/>
        </w:rPr>
      </w:pPr>
      <w:r w:rsidRPr="005F431E">
        <w:rPr>
          <w:rFonts w:ascii="Calibri" w:hAnsi="Calibri" w:cs="Calibri"/>
          <w:b/>
          <w:bCs/>
          <w:color w:val="000000" w:themeColor="text1"/>
        </w:rPr>
        <w:t>02b - Learn (STU-learn):</w:t>
      </w:r>
      <w:r w:rsidRPr="005F431E">
        <w:rPr>
          <w:rFonts w:ascii="Calibri" w:hAnsi="Calibri" w:cs="Calibri"/>
          <w:color w:val="000000" w:themeColor="text1"/>
        </w:rPr>
        <w:t xml:space="preserve"> This code should be used when faculty describe how they have learned from students in relation to developing an anti-racism curriculum. </w:t>
      </w:r>
    </w:p>
    <w:p w14:paraId="70219DCB" w14:textId="77777777" w:rsidR="00F756E9" w:rsidRPr="005F431E" w:rsidRDefault="00000000" w:rsidP="00F756E9">
      <w:pPr>
        <w:pStyle w:val="ListParagraph"/>
        <w:numPr>
          <w:ilvl w:val="0"/>
          <w:numId w:val="9"/>
        </w:numPr>
        <w:rPr>
          <w:rFonts w:ascii="Calibri" w:hAnsi="Calibri" w:cs="Calibri"/>
          <w:color w:val="000000" w:themeColor="text1"/>
        </w:rPr>
      </w:pPr>
      <w:r w:rsidRPr="005F431E">
        <w:rPr>
          <w:rFonts w:ascii="Calibri" w:hAnsi="Calibri" w:cs="Calibri"/>
          <w:b/>
          <w:bCs/>
          <w:color w:val="000000" w:themeColor="text1"/>
        </w:rPr>
        <w:t>02c – Fearing Expectation (STU-fear-expect):</w:t>
      </w:r>
      <w:r w:rsidRPr="005F431E">
        <w:rPr>
          <w:rFonts w:ascii="Calibri" w:hAnsi="Calibri" w:cs="Calibri"/>
          <w:color w:val="000000" w:themeColor="text1"/>
        </w:rPr>
        <w:t xml:space="preserve"> This code should be used when faculty describe student expectations (</w:t>
      </w:r>
      <w:proofErr w:type="gramStart"/>
      <w:r w:rsidRPr="005F431E">
        <w:rPr>
          <w:rFonts w:ascii="Calibri" w:hAnsi="Calibri" w:cs="Calibri"/>
          <w:color w:val="000000" w:themeColor="text1"/>
        </w:rPr>
        <w:t>e.g.</w:t>
      </w:r>
      <w:proofErr w:type="gramEnd"/>
      <w:r w:rsidRPr="005F431E">
        <w:rPr>
          <w:rFonts w:ascii="Calibri" w:hAnsi="Calibri" w:cs="Calibri"/>
          <w:color w:val="000000" w:themeColor="text1"/>
        </w:rPr>
        <w:t xml:space="preserve"> that they will be high) with regards to the quality of anti-racism pedagogy. This code also refers to when students have certain expectations regarding the language faculty use to teach their courses. </w:t>
      </w:r>
    </w:p>
    <w:p w14:paraId="6996A67D" w14:textId="484B4585" w:rsidR="00F756E9" w:rsidRPr="00E94CD1" w:rsidRDefault="00000000" w:rsidP="00E94CD1">
      <w:pPr>
        <w:pStyle w:val="ListParagraph"/>
        <w:numPr>
          <w:ilvl w:val="0"/>
          <w:numId w:val="9"/>
        </w:numPr>
        <w:rPr>
          <w:rFonts w:ascii="Calibri" w:hAnsi="Calibri" w:cs="Calibri"/>
          <w:color w:val="000000" w:themeColor="text1"/>
        </w:rPr>
      </w:pPr>
      <w:r w:rsidRPr="005F431E">
        <w:rPr>
          <w:rFonts w:ascii="Calibri" w:hAnsi="Calibri" w:cs="Calibri"/>
          <w:b/>
          <w:bCs/>
          <w:color w:val="000000" w:themeColor="text1"/>
        </w:rPr>
        <w:t>02d - Experience (STU-</w:t>
      </w:r>
      <w:proofErr w:type="spellStart"/>
      <w:r w:rsidRPr="005F431E">
        <w:rPr>
          <w:rFonts w:ascii="Calibri" w:hAnsi="Calibri" w:cs="Calibri"/>
          <w:b/>
          <w:bCs/>
          <w:color w:val="000000" w:themeColor="text1"/>
        </w:rPr>
        <w:t>exper</w:t>
      </w:r>
      <w:proofErr w:type="spellEnd"/>
      <w:r w:rsidRPr="005F431E">
        <w:rPr>
          <w:rFonts w:ascii="Calibri" w:hAnsi="Calibri" w:cs="Calibri"/>
          <w:b/>
          <w:bCs/>
          <w:color w:val="000000" w:themeColor="text1"/>
        </w:rPr>
        <w:t>):</w:t>
      </w:r>
      <w:r w:rsidRPr="005F431E">
        <w:rPr>
          <w:rFonts w:ascii="Calibri" w:hAnsi="Calibri" w:cs="Calibri"/>
          <w:color w:val="000000" w:themeColor="text1"/>
        </w:rPr>
        <w:t xml:space="preserve"> This code should be used when faculty reference specific student experiences of anti-racist and/or racist teachings in courses.</w:t>
      </w:r>
    </w:p>
    <w:p w14:paraId="537DF801" w14:textId="77777777" w:rsidR="00F756E9" w:rsidRPr="005F431E" w:rsidRDefault="00000000" w:rsidP="00F756E9">
      <w:pPr>
        <w:rPr>
          <w:rFonts w:ascii="Calibri" w:hAnsi="Calibri" w:cs="Calibri"/>
          <w:color w:val="000000" w:themeColor="text1"/>
        </w:rPr>
      </w:pPr>
      <w:r w:rsidRPr="005F431E">
        <w:rPr>
          <w:rFonts w:ascii="Calibri" w:hAnsi="Calibri" w:cs="Calibri"/>
          <w:color w:val="000000" w:themeColor="text1"/>
        </w:rPr>
        <w:t xml:space="preserve">03 - Institutional Positionality (INST-POS): This code should be used when faculty reference UC Berkeley SPH’s role in anti-racism pedagogy in relation to outside institutions or departments. </w:t>
      </w:r>
    </w:p>
    <w:p w14:paraId="22A01C1A" w14:textId="77777777" w:rsidR="00F756E9" w:rsidRPr="005F431E" w:rsidRDefault="00000000" w:rsidP="00F756E9">
      <w:pPr>
        <w:pStyle w:val="ListParagraph"/>
        <w:numPr>
          <w:ilvl w:val="0"/>
          <w:numId w:val="9"/>
        </w:numPr>
        <w:rPr>
          <w:rFonts w:ascii="Calibri" w:hAnsi="Calibri" w:cs="Calibri"/>
          <w:color w:val="000000" w:themeColor="text1"/>
        </w:rPr>
      </w:pPr>
      <w:r w:rsidRPr="005F431E">
        <w:rPr>
          <w:rFonts w:ascii="Calibri" w:hAnsi="Calibri" w:cs="Calibri"/>
          <w:b/>
          <w:bCs/>
          <w:color w:val="000000" w:themeColor="text1"/>
        </w:rPr>
        <w:t>03a - Leadership (INST-POS-lead):</w:t>
      </w:r>
      <w:r w:rsidRPr="005F431E">
        <w:rPr>
          <w:rFonts w:ascii="Calibri" w:hAnsi="Calibri" w:cs="Calibri"/>
          <w:color w:val="000000" w:themeColor="text1"/>
        </w:rPr>
        <w:t xml:space="preserve"> This code should be used when faculty describe UC Berkeley’s SPH’s leading role in anti-racism pedagogy. </w:t>
      </w:r>
    </w:p>
    <w:p w14:paraId="7362CDD6" w14:textId="77777777" w:rsidR="00F756E9" w:rsidRPr="005F431E" w:rsidRDefault="00000000" w:rsidP="00F756E9">
      <w:pPr>
        <w:pStyle w:val="ListParagraph"/>
        <w:numPr>
          <w:ilvl w:val="0"/>
          <w:numId w:val="9"/>
        </w:numPr>
        <w:rPr>
          <w:rFonts w:ascii="Calibri" w:hAnsi="Calibri" w:cs="Calibri"/>
          <w:color w:val="000000" w:themeColor="text1"/>
        </w:rPr>
      </w:pPr>
      <w:r w:rsidRPr="005F431E">
        <w:rPr>
          <w:rFonts w:ascii="Calibri" w:hAnsi="Calibri" w:cs="Calibri"/>
          <w:b/>
          <w:bCs/>
          <w:color w:val="000000" w:themeColor="text1"/>
        </w:rPr>
        <w:t>03b - Learning (INST-POS-learn):</w:t>
      </w:r>
      <w:r w:rsidRPr="005F431E">
        <w:rPr>
          <w:rFonts w:ascii="Calibri" w:hAnsi="Calibri" w:cs="Calibri"/>
          <w:color w:val="000000" w:themeColor="text1"/>
        </w:rPr>
        <w:t xml:space="preserve"> This code should be used when faculty discuss UC Berkeley SPH’s need to learn from outside institutions </w:t>
      </w:r>
      <w:proofErr w:type="gramStart"/>
      <w:r w:rsidRPr="005F431E">
        <w:rPr>
          <w:rFonts w:ascii="Calibri" w:hAnsi="Calibri" w:cs="Calibri"/>
          <w:color w:val="000000" w:themeColor="text1"/>
        </w:rPr>
        <w:t>in order to</w:t>
      </w:r>
      <w:proofErr w:type="gramEnd"/>
      <w:r w:rsidRPr="005F431E">
        <w:rPr>
          <w:rFonts w:ascii="Calibri" w:hAnsi="Calibri" w:cs="Calibri"/>
          <w:color w:val="000000" w:themeColor="text1"/>
        </w:rPr>
        <w:t xml:space="preserve"> properly incorporate anti-racism pedagogy. </w:t>
      </w:r>
    </w:p>
    <w:p w14:paraId="307F7405" w14:textId="77777777" w:rsidR="00F756E9" w:rsidRPr="005F431E" w:rsidRDefault="00000000" w:rsidP="00F756E9">
      <w:pPr>
        <w:pStyle w:val="ListParagraph"/>
        <w:numPr>
          <w:ilvl w:val="0"/>
          <w:numId w:val="9"/>
        </w:numPr>
        <w:rPr>
          <w:rFonts w:ascii="Calibri" w:hAnsi="Calibri" w:cs="Calibri"/>
          <w:color w:val="000000" w:themeColor="text1"/>
        </w:rPr>
      </w:pPr>
      <w:r w:rsidRPr="005F431E">
        <w:rPr>
          <w:rFonts w:ascii="Calibri" w:hAnsi="Calibri" w:cs="Calibri"/>
          <w:b/>
          <w:bCs/>
          <w:color w:val="000000" w:themeColor="text1"/>
        </w:rPr>
        <w:t>03c - History (INST-POS-hist</w:t>
      </w:r>
      <w:r w:rsidRPr="005F431E">
        <w:rPr>
          <w:rFonts w:ascii="Calibri" w:hAnsi="Calibri" w:cs="Calibri"/>
          <w:color w:val="000000" w:themeColor="text1"/>
        </w:rPr>
        <w:t>): This code should be used when faculty reference UC Berkeley SPH’s history (can be positive or negative) in response to UC Berkeley’s role in incorporating anti-racism pedagogy.</w:t>
      </w:r>
    </w:p>
    <w:p w14:paraId="24929F3D" w14:textId="77777777" w:rsidR="00F756E9" w:rsidRPr="005F431E" w:rsidRDefault="00000000" w:rsidP="00F756E9">
      <w:pPr>
        <w:pStyle w:val="ListParagraph"/>
        <w:numPr>
          <w:ilvl w:val="0"/>
          <w:numId w:val="9"/>
        </w:numPr>
        <w:rPr>
          <w:rFonts w:ascii="Calibri" w:hAnsi="Calibri" w:cs="Calibri"/>
          <w:color w:val="000000" w:themeColor="text1"/>
        </w:rPr>
      </w:pPr>
      <w:r w:rsidRPr="005F431E">
        <w:rPr>
          <w:rFonts w:ascii="Calibri" w:hAnsi="Calibri" w:cs="Calibri"/>
          <w:b/>
          <w:bCs/>
          <w:color w:val="000000" w:themeColor="text1"/>
        </w:rPr>
        <w:t>03d - Outside Departments (INST-POS-out-dep):</w:t>
      </w:r>
      <w:r w:rsidRPr="005F431E">
        <w:rPr>
          <w:rFonts w:ascii="Calibri" w:hAnsi="Calibri" w:cs="Calibri"/>
          <w:color w:val="000000" w:themeColor="text1"/>
        </w:rPr>
        <w:t xml:space="preserve"> This code should be used when faculty discuss collaboration between SPH and outside departments </w:t>
      </w:r>
      <w:proofErr w:type="gramStart"/>
      <w:r w:rsidRPr="005F431E">
        <w:rPr>
          <w:rFonts w:ascii="Calibri" w:hAnsi="Calibri" w:cs="Calibri"/>
          <w:color w:val="000000" w:themeColor="text1"/>
        </w:rPr>
        <w:t>in order to</w:t>
      </w:r>
      <w:proofErr w:type="gramEnd"/>
      <w:r w:rsidRPr="005F431E">
        <w:rPr>
          <w:rFonts w:ascii="Calibri" w:hAnsi="Calibri" w:cs="Calibri"/>
          <w:color w:val="000000" w:themeColor="text1"/>
        </w:rPr>
        <w:t xml:space="preserve"> better facilitate anti-racism pedagogy. </w:t>
      </w:r>
    </w:p>
    <w:p w14:paraId="47BC8E2C" w14:textId="0AB6DE2E" w:rsidR="00F756E9" w:rsidRPr="00E94CD1" w:rsidRDefault="00000000" w:rsidP="00E94CD1">
      <w:pPr>
        <w:pStyle w:val="ListParagraph"/>
        <w:numPr>
          <w:ilvl w:val="0"/>
          <w:numId w:val="9"/>
        </w:numPr>
        <w:rPr>
          <w:rFonts w:ascii="Calibri" w:hAnsi="Calibri" w:cs="Calibri"/>
          <w:color w:val="000000" w:themeColor="text1"/>
        </w:rPr>
      </w:pPr>
      <w:r w:rsidRPr="005F431E">
        <w:rPr>
          <w:rFonts w:ascii="Calibri" w:hAnsi="Calibri" w:cs="Calibri"/>
          <w:b/>
          <w:bCs/>
          <w:color w:val="000000" w:themeColor="text1"/>
        </w:rPr>
        <w:t>03e - Non-Association with Medical Schools (INST-POS-non-</w:t>
      </w:r>
      <w:proofErr w:type="spellStart"/>
      <w:r w:rsidRPr="005F431E">
        <w:rPr>
          <w:rFonts w:ascii="Calibri" w:hAnsi="Calibri" w:cs="Calibri"/>
          <w:b/>
          <w:bCs/>
          <w:color w:val="000000" w:themeColor="text1"/>
        </w:rPr>
        <w:t>assoc</w:t>
      </w:r>
      <w:proofErr w:type="spellEnd"/>
      <w:r w:rsidRPr="005F431E">
        <w:rPr>
          <w:rFonts w:ascii="Calibri" w:hAnsi="Calibri" w:cs="Calibri"/>
          <w:b/>
          <w:bCs/>
          <w:color w:val="000000" w:themeColor="text1"/>
        </w:rPr>
        <w:t>-med):</w:t>
      </w:r>
      <w:r w:rsidRPr="005F431E">
        <w:rPr>
          <w:rFonts w:ascii="Calibri" w:hAnsi="Calibri" w:cs="Calibri"/>
          <w:color w:val="000000" w:themeColor="text1"/>
        </w:rPr>
        <w:t xml:space="preserve"> This code should be used when faculty discuss UC Berkeley not having a medical school and how this benefits SPH with regards to developing an anti-racism pedagogy curriculum. </w:t>
      </w:r>
    </w:p>
    <w:p w14:paraId="27A6FD8F" w14:textId="77777777" w:rsidR="00F756E9" w:rsidRPr="005F431E" w:rsidRDefault="00000000" w:rsidP="00F756E9">
      <w:pPr>
        <w:rPr>
          <w:rFonts w:ascii="Calibri" w:hAnsi="Calibri" w:cs="Calibri"/>
          <w:color w:val="000000" w:themeColor="text1"/>
        </w:rPr>
      </w:pPr>
      <w:r w:rsidRPr="005F431E">
        <w:rPr>
          <w:rFonts w:ascii="Calibri" w:hAnsi="Calibri" w:cs="Calibri"/>
          <w:b/>
          <w:bCs/>
          <w:color w:val="000000" w:themeColor="text1"/>
        </w:rPr>
        <w:t>04 - Methods (MET):</w:t>
      </w:r>
      <w:r w:rsidRPr="005F431E">
        <w:rPr>
          <w:rFonts w:ascii="Calibri" w:hAnsi="Calibri" w:cs="Calibri"/>
          <w:color w:val="000000" w:themeColor="text1"/>
        </w:rPr>
        <w:t xml:space="preserve"> This code should be used when faculty discuss specific methods to be used when developing anti-racism pedagogy. </w:t>
      </w:r>
    </w:p>
    <w:p w14:paraId="4C5A2D0B" w14:textId="77777777" w:rsidR="00F756E9" w:rsidRPr="005F431E" w:rsidRDefault="00000000" w:rsidP="00F756E9">
      <w:pPr>
        <w:pStyle w:val="ListParagraph"/>
        <w:numPr>
          <w:ilvl w:val="0"/>
          <w:numId w:val="9"/>
        </w:numPr>
        <w:rPr>
          <w:rFonts w:ascii="Calibri" w:hAnsi="Calibri" w:cs="Calibri"/>
          <w:color w:val="000000" w:themeColor="text1"/>
        </w:rPr>
      </w:pPr>
      <w:r w:rsidRPr="005F431E">
        <w:rPr>
          <w:rFonts w:ascii="Calibri" w:hAnsi="Calibri" w:cs="Calibri"/>
          <w:b/>
          <w:bCs/>
          <w:color w:val="000000" w:themeColor="text1"/>
        </w:rPr>
        <w:t>04a - Speakers (MET-speak):</w:t>
      </w:r>
      <w:r w:rsidRPr="005F431E">
        <w:rPr>
          <w:rFonts w:ascii="Calibri" w:hAnsi="Calibri" w:cs="Calibri"/>
          <w:color w:val="000000" w:themeColor="text1"/>
        </w:rPr>
        <w:t xml:space="preserve"> This code should be used when faculty discuss bringing in diverse guest speakers into their courses. </w:t>
      </w:r>
    </w:p>
    <w:p w14:paraId="3A7ECD86" w14:textId="77777777" w:rsidR="00F756E9" w:rsidRPr="005F431E" w:rsidRDefault="00000000" w:rsidP="00F756E9">
      <w:pPr>
        <w:pStyle w:val="ListParagraph"/>
        <w:numPr>
          <w:ilvl w:val="0"/>
          <w:numId w:val="9"/>
        </w:numPr>
        <w:rPr>
          <w:rFonts w:ascii="Calibri" w:hAnsi="Calibri" w:cs="Calibri"/>
          <w:color w:val="000000" w:themeColor="text1"/>
        </w:rPr>
      </w:pPr>
      <w:r w:rsidRPr="005F431E">
        <w:rPr>
          <w:rFonts w:ascii="Calibri" w:hAnsi="Calibri" w:cs="Calibri"/>
          <w:b/>
          <w:bCs/>
          <w:color w:val="000000" w:themeColor="text1"/>
        </w:rPr>
        <w:t>04b - Applications to Courses (MET-application):</w:t>
      </w:r>
      <w:r w:rsidRPr="005F431E">
        <w:rPr>
          <w:rFonts w:ascii="Calibri" w:hAnsi="Calibri" w:cs="Calibri"/>
          <w:color w:val="000000" w:themeColor="text1"/>
        </w:rPr>
        <w:t xml:space="preserve"> This code should be used when faculty discuss specific applications of anti-racism to their course teachings.</w:t>
      </w:r>
    </w:p>
    <w:p w14:paraId="2D9F4EF2" w14:textId="77777777" w:rsidR="00F756E9" w:rsidRPr="005F431E" w:rsidRDefault="00000000" w:rsidP="00F756E9">
      <w:pPr>
        <w:pStyle w:val="ListParagraph"/>
        <w:numPr>
          <w:ilvl w:val="0"/>
          <w:numId w:val="9"/>
        </w:numPr>
        <w:rPr>
          <w:rFonts w:ascii="Calibri" w:hAnsi="Calibri" w:cs="Calibri"/>
          <w:color w:val="000000" w:themeColor="text1"/>
        </w:rPr>
      </w:pPr>
      <w:r w:rsidRPr="005F431E">
        <w:rPr>
          <w:rFonts w:ascii="Calibri" w:hAnsi="Calibri" w:cs="Calibri"/>
          <w:b/>
          <w:bCs/>
          <w:color w:val="000000" w:themeColor="text1"/>
        </w:rPr>
        <w:t>04c - Solutions (MET-sol):</w:t>
      </w:r>
      <w:r w:rsidRPr="005F431E">
        <w:rPr>
          <w:rFonts w:ascii="Calibri" w:hAnsi="Calibri" w:cs="Calibri"/>
          <w:color w:val="000000" w:themeColor="text1"/>
        </w:rPr>
        <w:t xml:space="preserve"> This code should be used when faculty propose that an effective method of incorporating anti-racism pedagogy would be to highlight solutions to the disparities presented. </w:t>
      </w:r>
    </w:p>
    <w:p w14:paraId="626D5929" w14:textId="24763C8A" w:rsidR="00F756E9" w:rsidRPr="00E94CD1" w:rsidRDefault="00000000" w:rsidP="00E94CD1">
      <w:pPr>
        <w:pStyle w:val="ListParagraph"/>
        <w:numPr>
          <w:ilvl w:val="0"/>
          <w:numId w:val="9"/>
        </w:numPr>
        <w:rPr>
          <w:rFonts w:ascii="Calibri" w:hAnsi="Calibri" w:cs="Calibri"/>
          <w:color w:val="000000" w:themeColor="text1"/>
        </w:rPr>
      </w:pPr>
      <w:r w:rsidRPr="005F431E">
        <w:rPr>
          <w:rFonts w:ascii="Calibri" w:hAnsi="Calibri" w:cs="Calibri"/>
          <w:b/>
          <w:bCs/>
          <w:color w:val="000000" w:themeColor="text1"/>
        </w:rPr>
        <w:t>04d - Repetition (MET-rep):</w:t>
      </w:r>
      <w:r w:rsidRPr="005F431E">
        <w:rPr>
          <w:rFonts w:ascii="Calibri" w:hAnsi="Calibri" w:cs="Calibri"/>
          <w:color w:val="000000" w:themeColor="text1"/>
        </w:rPr>
        <w:t xml:space="preserve"> This code should be used when faculty discuss how anti-racism material has been taught repetitively (e.g., the social determinants of health), and how this is harmful to the purpose of incorporating anti-racism pedagogy training.</w:t>
      </w:r>
    </w:p>
    <w:p w14:paraId="180266B1" w14:textId="77777777" w:rsidR="00F756E9" w:rsidRPr="005F431E" w:rsidRDefault="00000000" w:rsidP="00F756E9">
      <w:pPr>
        <w:rPr>
          <w:rFonts w:ascii="Calibri" w:hAnsi="Calibri" w:cs="Calibri"/>
          <w:color w:val="000000" w:themeColor="text1"/>
        </w:rPr>
      </w:pPr>
      <w:r w:rsidRPr="005F431E">
        <w:rPr>
          <w:rFonts w:ascii="Calibri" w:hAnsi="Calibri" w:cs="Calibri"/>
          <w:b/>
          <w:bCs/>
          <w:color w:val="000000" w:themeColor="text1"/>
        </w:rPr>
        <w:lastRenderedPageBreak/>
        <w:t>05 - Diversity (DIV):</w:t>
      </w:r>
      <w:r w:rsidRPr="005F431E">
        <w:rPr>
          <w:rFonts w:ascii="Calibri" w:hAnsi="Calibri" w:cs="Calibri"/>
          <w:color w:val="000000" w:themeColor="text1"/>
        </w:rPr>
        <w:t xml:space="preserve"> This code should be used when faculty discuss the diversity (or lack there-of) of faculty and/or students and how that might impact implementation of anti-racism pedagogy. </w:t>
      </w:r>
    </w:p>
    <w:p w14:paraId="2F2A6440" w14:textId="77777777" w:rsidR="00F756E9" w:rsidRPr="005F431E" w:rsidRDefault="00000000" w:rsidP="00F756E9">
      <w:pPr>
        <w:pStyle w:val="ListParagraph"/>
        <w:numPr>
          <w:ilvl w:val="0"/>
          <w:numId w:val="9"/>
        </w:numPr>
        <w:rPr>
          <w:rFonts w:ascii="Calibri" w:hAnsi="Calibri" w:cs="Calibri"/>
          <w:color w:val="000000" w:themeColor="text1"/>
        </w:rPr>
      </w:pPr>
      <w:r w:rsidRPr="005F431E">
        <w:rPr>
          <w:rFonts w:ascii="Calibri" w:hAnsi="Calibri" w:cs="Calibri"/>
          <w:b/>
          <w:bCs/>
          <w:color w:val="000000" w:themeColor="text1"/>
        </w:rPr>
        <w:t>05a - Faculty (DIV-fac):</w:t>
      </w:r>
      <w:r w:rsidRPr="005F431E">
        <w:rPr>
          <w:rFonts w:ascii="Calibri" w:hAnsi="Calibri" w:cs="Calibri"/>
          <w:color w:val="000000" w:themeColor="text1"/>
        </w:rPr>
        <w:t xml:space="preserve"> This code should be used when faculty discuss the diversity of faculty (or lack there-of).</w:t>
      </w:r>
    </w:p>
    <w:p w14:paraId="36030193" w14:textId="66FD4BF4" w:rsidR="00F756E9" w:rsidRPr="00E94CD1" w:rsidRDefault="00000000" w:rsidP="00E94CD1">
      <w:pPr>
        <w:pStyle w:val="ListParagraph"/>
        <w:numPr>
          <w:ilvl w:val="0"/>
          <w:numId w:val="9"/>
        </w:numPr>
        <w:rPr>
          <w:rFonts w:ascii="Calibri" w:hAnsi="Calibri" w:cs="Calibri"/>
          <w:color w:val="000000" w:themeColor="text1"/>
        </w:rPr>
      </w:pPr>
      <w:r w:rsidRPr="005F431E">
        <w:rPr>
          <w:rFonts w:ascii="Calibri" w:hAnsi="Calibri" w:cs="Calibri"/>
          <w:b/>
          <w:bCs/>
          <w:color w:val="000000" w:themeColor="text1"/>
        </w:rPr>
        <w:t>05b - Students (DIV-</w:t>
      </w:r>
      <w:proofErr w:type="spellStart"/>
      <w:r w:rsidRPr="005F431E">
        <w:rPr>
          <w:rFonts w:ascii="Calibri" w:hAnsi="Calibri" w:cs="Calibri"/>
          <w:b/>
          <w:bCs/>
          <w:color w:val="000000" w:themeColor="text1"/>
        </w:rPr>
        <w:t>stu</w:t>
      </w:r>
      <w:proofErr w:type="spellEnd"/>
      <w:r w:rsidRPr="005F431E">
        <w:rPr>
          <w:rFonts w:ascii="Calibri" w:hAnsi="Calibri" w:cs="Calibri"/>
          <w:b/>
          <w:bCs/>
          <w:color w:val="000000" w:themeColor="text1"/>
        </w:rPr>
        <w:t>):</w:t>
      </w:r>
      <w:r w:rsidRPr="005F431E">
        <w:rPr>
          <w:rFonts w:ascii="Calibri" w:hAnsi="Calibri" w:cs="Calibri"/>
          <w:color w:val="000000" w:themeColor="text1"/>
        </w:rPr>
        <w:t xml:space="preserve"> This code should be used when faculty discuss the diversity of students (or lack there-of). </w:t>
      </w:r>
    </w:p>
    <w:p w14:paraId="7FD9A961" w14:textId="1E57B6F8" w:rsidR="00F756E9" w:rsidRPr="005F431E" w:rsidRDefault="00000000" w:rsidP="00F756E9">
      <w:pPr>
        <w:rPr>
          <w:rFonts w:ascii="Calibri" w:hAnsi="Calibri" w:cs="Calibri"/>
          <w:color w:val="000000" w:themeColor="text1"/>
        </w:rPr>
      </w:pPr>
      <w:r w:rsidRPr="005F431E">
        <w:rPr>
          <w:rFonts w:ascii="Calibri" w:hAnsi="Calibri" w:cs="Calibri"/>
          <w:b/>
          <w:bCs/>
          <w:color w:val="000000" w:themeColor="text1"/>
        </w:rPr>
        <w:t>06 - Time (TIM):</w:t>
      </w:r>
      <w:r w:rsidRPr="005F431E">
        <w:rPr>
          <w:rFonts w:ascii="Calibri" w:hAnsi="Calibri" w:cs="Calibri"/>
          <w:color w:val="000000" w:themeColor="text1"/>
        </w:rPr>
        <w:t xml:space="preserve"> This code should be used when faculty discuss the length amount of time it will take to effectively develop anti-racism pedagogy. </w:t>
      </w:r>
    </w:p>
    <w:p w14:paraId="5C43DCAE" w14:textId="77777777" w:rsidR="00F756E9" w:rsidRPr="005F431E" w:rsidRDefault="00000000" w:rsidP="00F756E9">
      <w:pPr>
        <w:rPr>
          <w:rFonts w:ascii="Calibri" w:hAnsi="Calibri" w:cs="Calibri"/>
          <w:color w:val="000000" w:themeColor="text1"/>
        </w:rPr>
      </w:pPr>
      <w:r w:rsidRPr="005F431E">
        <w:rPr>
          <w:rFonts w:ascii="Calibri" w:hAnsi="Calibri" w:cs="Calibri"/>
          <w:b/>
          <w:bCs/>
          <w:color w:val="000000" w:themeColor="text1"/>
        </w:rPr>
        <w:t>07 - LABOR (LAB):</w:t>
      </w:r>
      <w:r w:rsidRPr="005F431E">
        <w:rPr>
          <w:rFonts w:ascii="Calibri" w:hAnsi="Calibri" w:cs="Calibri"/>
          <w:color w:val="000000" w:themeColor="text1"/>
        </w:rPr>
        <w:t xml:space="preserve"> This code should be used when faculty describe the labor that it will take to implement anti-racism pedagogy. This labor can be described as emotional labor, or more generally as “work” and “effort.” This code can also be used when faculty acknowledge that those who take on anti-racism pedagogy have an additional burden.</w:t>
      </w:r>
    </w:p>
    <w:p w14:paraId="3275F586" w14:textId="77777777" w:rsidR="00F756E9" w:rsidRPr="005F431E" w:rsidRDefault="00000000" w:rsidP="00F756E9">
      <w:pPr>
        <w:pStyle w:val="ListParagraph"/>
        <w:numPr>
          <w:ilvl w:val="0"/>
          <w:numId w:val="9"/>
        </w:numPr>
        <w:rPr>
          <w:rFonts w:ascii="Calibri" w:hAnsi="Calibri" w:cs="Calibri"/>
          <w:color w:val="000000" w:themeColor="text1"/>
        </w:rPr>
      </w:pPr>
      <w:r w:rsidRPr="005F431E">
        <w:rPr>
          <w:rFonts w:ascii="Calibri" w:hAnsi="Calibri" w:cs="Calibri"/>
          <w:b/>
          <w:bCs/>
          <w:color w:val="000000" w:themeColor="text1"/>
        </w:rPr>
        <w:t>07a - Emotional Labor (LAB-emo): This</w:t>
      </w:r>
      <w:r w:rsidRPr="005F431E">
        <w:rPr>
          <w:rFonts w:ascii="Calibri" w:hAnsi="Calibri" w:cs="Calibri"/>
          <w:color w:val="000000" w:themeColor="text1"/>
        </w:rPr>
        <w:t xml:space="preserve"> code should be used when faculty describe how exhausting and tiring it will be to effectively incorporate anti-racism pedagogy. </w:t>
      </w:r>
    </w:p>
    <w:p w14:paraId="57D2BF88" w14:textId="26130E14" w:rsidR="00F756E9" w:rsidRPr="00E94CD1" w:rsidRDefault="00000000" w:rsidP="00E94CD1">
      <w:pPr>
        <w:pStyle w:val="ListParagraph"/>
        <w:numPr>
          <w:ilvl w:val="0"/>
          <w:numId w:val="9"/>
        </w:numPr>
        <w:rPr>
          <w:rFonts w:ascii="Calibri" w:hAnsi="Calibri" w:cs="Calibri"/>
          <w:color w:val="000000" w:themeColor="text1"/>
        </w:rPr>
      </w:pPr>
      <w:r w:rsidRPr="005F431E">
        <w:rPr>
          <w:rFonts w:ascii="Calibri" w:hAnsi="Calibri" w:cs="Calibri"/>
          <w:b/>
          <w:bCs/>
          <w:color w:val="000000" w:themeColor="text1"/>
        </w:rPr>
        <w:t>07b - Effort (LAB-eff):</w:t>
      </w:r>
      <w:r w:rsidRPr="005F431E">
        <w:rPr>
          <w:rFonts w:ascii="Calibri" w:hAnsi="Calibri" w:cs="Calibri"/>
          <w:color w:val="000000" w:themeColor="text1"/>
        </w:rPr>
        <w:t xml:space="preserve"> This code should be used when faculty acknowledge the effort it will take to implement anti-racism pedagogy. </w:t>
      </w:r>
    </w:p>
    <w:p w14:paraId="73C14D66" w14:textId="440FE1C4" w:rsidR="00F756E9" w:rsidRPr="005F431E" w:rsidRDefault="00000000" w:rsidP="00F756E9">
      <w:pPr>
        <w:rPr>
          <w:rFonts w:ascii="Calibri" w:hAnsi="Calibri" w:cs="Calibri"/>
          <w:color w:val="000000" w:themeColor="text1"/>
        </w:rPr>
      </w:pPr>
      <w:r w:rsidRPr="005F431E">
        <w:rPr>
          <w:rFonts w:ascii="Calibri" w:hAnsi="Calibri" w:cs="Calibri"/>
          <w:b/>
          <w:bCs/>
          <w:color w:val="000000" w:themeColor="text1"/>
        </w:rPr>
        <w:t>08 - What is Going On (WIGO):</w:t>
      </w:r>
      <w:r w:rsidRPr="005F431E">
        <w:rPr>
          <w:rFonts w:ascii="Calibri" w:hAnsi="Calibri" w:cs="Calibri"/>
          <w:color w:val="000000" w:themeColor="text1"/>
        </w:rPr>
        <w:t xml:space="preserve"> This code should be used when faculty wish to clarify exactly what is meant by anti-racism pedagogy training.</w:t>
      </w:r>
    </w:p>
    <w:p w14:paraId="2D3F0456" w14:textId="39BC3F38" w:rsidR="00932761" w:rsidRDefault="00000000" w:rsidP="0086617E">
      <w:r w:rsidRPr="005F431E">
        <w:rPr>
          <w:rFonts w:ascii="Calibri" w:hAnsi="Calibri" w:cs="Calibri"/>
          <w:b/>
          <w:bCs/>
          <w:color w:val="000000" w:themeColor="text1"/>
        </w:rPr>
        <w:t>09 - Tools (TOOLS):</w:t>
      </w:r>
      <w:r w:rsidRPr="005F431E">
        <w:rPr>
          <w:rFonts w:ascii="Calibri" w:hAnsi="Calibri" w:cs="Calibri"/>
          <w:color w:val="000000" w:themeColor="text1"/>
        </w:rPr>
        <w:t xml:space="preserve"> This code should be used when faculty request a set of guides for anti-racism pedagogy. This can include a set of practices for how faculty should respond to situations in which they fail to use appropriate, anti-racist language.</w:t>
      </w:r>
    </w:p>
    <w:p w14:paraId="36A15211" w14:textId="77777777" w:rsidR="007C2CF0" w:rsidRDefault="00000000">
      <w:pPr>
        <w:spacing w:after="0"/>
        <w:rPr>
          <w:rFonts w:ascii="Calibri" w:hAnsi="Calibri" w:cs="Calibri"/>
          <w:color w:val="000000" w:themeColor="text1"/>
        </w:rPr>
      </w:pPr>
      <w:r>
        <w:rPr>
          <w:rFonts w:ascii="Calibri" w:hAnsi="Calibri" w:cs="Calibri"/>
          <w:color w:val="000000" w:themeColor="text1"/>
        </w:rPr>
        <w:br w:type="page"/>
      </w:r>
    </w:p>
    <w:p w14:paraId="4C1941E4" w14:textId="7D612E0F" w:rsidR="00D14509" w:rsidRDefault="00000000" w:rsidP="0034474D">
      <w:pPr>
        <w:pStyle w:val="Heading2"/>
      </w:pPr>
      <w:bookmarkStart w:id="13" w:name="_Toc127534475"/>
      <w:r>
        <w:lastRenderedPageBreak/>
        <w:t xml:space="preserve">8. </w:t>
      </w:r>
      <w:r w:rsidR="00BC4FB2">
        <w:t xml:space="preserve">2018 </w:t>
      </w:r>
      <w:r>
        <w:t xml:space="preserve">DICE Climate Survey </w:t>
      </w:r>
      <w:r w:rsidR="00396E86">
        <w:t>Infographic</w:t>
      </w:r>
      <w:bookmarkEnd w:id="13"/>
    </w:p>
    <w:p w14:paraId="3C208399" w14:textId="77777777" w:rsidR="00F677F9" w:rsidRPr="00F677F9" w:rsidRDefault="00F677F9" w:rsidP="00F677F9">
      <w:pPr>
        <w:pStyle w:val="BodyText"/>
      </w:pPr>
    </w:p>
    <w:p w14:paraId="7BC57ED6" w14:textId="39B36509" w:rsidR="00CF04B8" w:rsidRDefault="00000000" w:rsidP="000E5445">
      <w:r>
        <w:rPr>
          <w:noProof/>
        </w:rPr>
        <w:drawing>
          <wp:inline distT="0" distB="0" distL="0" distR="0" wp14:anchorId="65251CCC" wp14:editId="5BCEB086">
            <wp:extent cx="5942324" cy="7690104"/>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942324" cy="7690104"/>
                    </a:xfrm>
                    <a:prstGeom prst="rect">
                      <a:avLst/>
                    </a:prstGeom>
                  </pic:spPr>
                </pic:pic>
              </a:graphicData>
            </a:graphic>
          </wp:inline>
        </w:drawing>
      </w:r>
      <w:r>
        <w:br w:type="page"/>
      </w:r>
    </w:p>
    <w:p w14:paraId="2239FF0A" w14:textId="722301C1" w:rsidR="00247196" w:rsidRPr="001265B6" w:rsidRDefault="00000000" w:rsidP="001265B6">
      <w:pPr>
        <w:pStyle w:val="Heading2"/>
      </w:pPr>
      <w:bookmarkStart w:id="14" w:name="_Toc127534476"/>
      <w:r w:rsidRPr="001265B6">
        <w:lastRenderedPageBreak/>
        <w:t xml:space="preserve">9. </w:t>
      </w:r>
      <w:r w:rsidR="00BF2445">
        <w:t>Workforce Development Evaluation Report</w:t>
      </w:r>
      <w:bookmarkEnd w:id="14"/>
    </w:p>
    <w:p w14:paraId="317519E4" w14:textId="77777777" w:rsidR="00D208DF" w:rsidRDefault="00D208DF" w:rsidP="00247196">
      <w:pPr>
        <w:jc w:val="center"/>
        <w:rPr>
          <w:rFonts w:ascii="Nunito" w:eastAsia="Nunito" w:hAnsi="Nunito" w:cs="Nunito"/>
          <w:b/>
        </w:rPr>
      </w:pPr>
    </w:p>
    <w:p w14:paraId="1CBCD036" w14:textId="757A0756" w:rsidR="00DC3776" w:rsidRPr="00DC3776" w:rsidRDefault="00000000" w:rsidP="00DC3776">
      <w:pPr>
        <w:rPr>
          <w:rFonts w:ascii="Calibri" w:eastAsia="Nunito" w:hAnsi="Calibri" w:cs="Calibri"/>
        </w:rPr>
      </w:pPr>
      <w:r w:rsidRPr="00DC3776">
        <w:rPr>
          <w:rFonts w:ascii="Calibri" w:eastAsia="Nunito" w:hAnsi="Calibri" w:cs="Calibri"/>
          <w:b/>
        </w:rPr>
        <w:t xml:space="preserve">Event Purpose: </w:t>
      </w:r>
      <w:r w:rsidRPr="00DC3776">
        <w:rPr>
          <w:rFonts w:ascii="Calibri" w:eastAsia="Nunito" w:hAnsi="Calibri" w:cs="Calibri"/>
        </w:rPr>
        <w:t>The Antiracist Workforce Development Committee obtained a $50k grant from the People &amp; Culture Office to host a series of events related to antiracist theory and praxis and community building. We contracted with Dr. Lori A. Watson of</w:t>
      </w:r>
      <w:r w:rsidR="00127EAB">
        <w:rPr>
          <w:rFonts w:ascii="Calibri" w:eastAsia="Nunito" w:hAnsi="Calibri" w:cs="Calibri"/>
        </w:rPr>
        <w:t xml:space="preserve"> </w:t>
      </w:r>
      <w:r w:rsidR="00362CB3" w:rsidRPr="00DC3776">
        <w:rPr>
          <w:rFonts w:ascii="Calibri" w:eastAsia="Nunito" w:hAnsi="Calibri" w:cs="Calibri"/>
          <w:color w:val="1155CC"/>
          <w:u w:val="single"/>
        </w:rPr>
        <w:t>Race-Work</w:t>
      </w:r>
      <w:r w:rsidR="00362CB3" w:rsidRPr="00DC3776">
        <w:rPr>
          <w:rFonts w:ascii="Calibri" w:eastAsia="Nunito" w:hAnsi="Calibri" w:cs="Calibri"/>
        </w:rPr>
        <w:t xml:space="preserve"> </w:t>
      </w:r>
      <w:r w:rsidRPr="00DC3776">
        <w:rPr>
          <w:rFonts w:ascii="Calibri" w:eastAsia="Nunito" w:hAnsi="Calibri" w:cs="Calibri"/>
        </w:rPr>
        <w:t xml:space="preserve">and UCB’s </w:t>
      </w:r>
      <w:r w:rsidR="0006300F" w:rsidRPr="00DC3776">
        <w:rPr>
          <w:rFonts w:ascii="Calibri" w:eastAsia="Nunito" w:hAnsi="Calibri" w:cs="Calibri"/>
          <w:color w:val="1155CC"/>
          <w:u w:val="single"/>
        </w:rPr>
        <w:t>Restorative Justice Center</w:t>
      </w:r>
      <w:r w:rsidR="0006300F" w:rsidRPr="00DC3776">
        <w:rPr>
          <w:rFonts w:ascii="Calibri" w:eastAsia="Nunito" w:hAnsi="Calibri" w:cs="Calibri"/>
        </w:rPr>
        <w:t xml:space="preserve"> </w:t>
      </w:r>
      <w:r w:rsidR="0093156B">
        <w:rPr>
          <w:rFonts w:ascii="Calibri" w:eastAsia="Nunito" w:hAnsi="Calibri" w:cs="Calibri"/>
        </w:rPr>
        <w:t xml:space="preserve">to </w:t>
      </w:r>
      <w:r w:rsidRPr="00DC3776">
        <w:rPr>
          <w:rFonts w:ascii="Calibri" w:eastAsia="Nunito" w:hAnsi="Calibri" w:cs="Calibri"/>
        </w:rPr>
        <w:t xml:space="preserve">host trainings and events throughout the 2021-2022 Academic Year. The events selected were based </w:t>
      </w:r>
      <w:proofErr w:type="gramStart"/>
      <w:r w:rsidRPr="00DC3776">
        <w:rPr>
          <w:rFonts w:ascii="Calibri" w:eastAsia="Nunito" w:hAnsi="Calibri" w:cs="Calibri"/>
        </w:rPr>
        <w:t>off of</w:t>
      </w:r>
      <w:proofErr w:type="gramEnd"/>
      <w:r w:rsidRPr="00DC3776">
        <w:rPr>
          <w:rFonts w:ascii="Calibri" w:eastAsia="Nunito" w:hAnsi="Calibri" w:cs="Calibri"/>
        </w:rPr>
        <w:t xml:space="preserve"> input we received from staff and non-faculty academics who completed a survey we sent out last year. </w:t>
      </w:r>
    </w:p>
    <w:p w14:paraId="27431249" w14:textId="490D9789" w:rsidR="00247196" w:rsidRPr="00DC3776" w:rsidRDefault="00000000" w:rsidP="00247196">
      <w:pPr>
        <w:rPr>
          <w:rFonts w:ascii="Calibri" w:eastAsia="Nunito" w:hAnsi="Calibri" w:cs="Calibri"/>
          <w:color w:val="000000" w:themeColor="text1"/>
        </w:rPr>
      </w:pPr>
      <w:r w:rsidRPr="00DC3776">
        <w:rPr>
          <w:rFonts w:ascii="Calibri" w:eastAsia="Nunito" w:hAnsi="Calibri" w:cs="Calibri"/>
          <w:color w:val="000000" w:themeColor="text1"/>
        </w:rPr>
        <w:t xml:space="preserve">In addition to the 2021-2022 event series, BPH hosted 2 Beyond Diversity/Courageous Conversations trainings in October 2019 and January 2020. </w:t>
      </w:r>
    </w:p>
    <w:p w14:paraId="3F5AEE5B" w14:textId="76BEF2AA" w:rsidR="00247196" w:rsidRDefault="00000000" w:rsidP="00247196">
      <w:pPr>
        <w:rPr>
          <w:rFonts w:ascii="Nunito" w:eastAsia="Nunito" w:hAnsi="Nunito" w:cs="Nunito"/>
        </w:rPr>
      </w:pPr>
      <w:r w:rsidRPr="00DC3776">
        <w:rPr>
          <w:rFonts w:ascii="Calibri" w:eastAsia="Nunito" w:hAnsi="Calibri" w:cs="Calibri"/>
          <w:color w:val="000000" w:themeColor="text1"/>
        </w:rPr>
        <w:t xml:space="preserve">We conducted a survey in Dec 2021 to get input &amp; feedback from individuals who attended the fall 2021 events or the Beyond Diversity trainings. </w:t>
      </w:r>
      <w:r w:rsidR="0071448D">
        <w:rPr>
          <w:rFonts w:ascii="Calibri" w:eastAsia="Nunito" w:hAnsi="Calibri" w:cs="Calibri"/>
          <w:color w:val="000000" w:themeColor="text1"/>
        </w:rPr>
        <w:t xml:space="preserve">Attendance for the circles and trainings ranged from 16 to 35 people. </w:t>
      </w:r>
      <w:r w:rsidRPr="00DC3776">
        <w:rPr>
          <w:rFonts w:ascii="Calibri" w:eastAsia="Nunito" w:hAnsi="Calibri" w:cs="Calibri"/>
          <w:color w:val="000000" w:themeColor="text1"/>
        </w:rPr>
        <w:t xml:space="preserve">While 31 people initiated the survey, only </w:t>
      </w:r>
      <w:r w:rsidR="00CF0B0D">
        <w:rPr>
          <w:rFonts w:ascii="Calibri" w:eastAsia="Nunito" w:hAnsi="Calibri" w:cs="Calibri"/>
          <w:color w:val="000000" w:themeColor="text1"/>
        </w:rPr>
        <w:t>17 people partially completed the surveys</w:t>
      </w:r>
      <w:r w:rsidR="00780211">
        <w:rPr>
          <w:rFonts w:ascii="Calibri" w:eastAsia="Nunito" w:hAnsi="Calibri" w:cs="Calibri"/>
          <w:color w:val="000000" w:themeColor="text1"/>
        </w:rPr>
        <w:t>,</w:t>
      </w:r>
      <w:r w:rsidR="00CF0B0D">
        <w:rPr>
          <w:rFonts w:ascii="Calibri" w:eastAsia="Nunito" w:hAnsi="Calibri" w:cs="Calibri"/>
          <w:color w:val="000000" w:themeColor="text1"/>
        </w:rPr>
        <w:t xml:space="preserve"> and </w:t>
      </w:r>
      <w:r w:rsidRPr="00DC3776">
        <w:rPr>
          <w:rFonts w:ascii="Calibri" w:eastAsia="Nunito" w:hAnsi="Calibri" w:cs="Calibri"/>
          <w:color w:val="000000" w:themeColor="text1"/>
        </w:rPr>
        <w:t xml:space="preserve">15 completed </w:t>
      </w:r>
      <w:r w:rsidR="007255D2">
        <w:rPr>
          <w:rFonts w:ascii="Calibri" w:eastAsia="Nunito" w:hAnsi="Calibri" w:cs="Calibri"/>
          <w:color w:val="000000" w:themeColor="text1"/>
        </w:rPr>
        <w:t>most of</w:t>
      </w:r>
      <w:r w:rsidRPr="00DC3776">
        <w:rPr>
          <w:rFonts w:ascii="Calibri" w:eastAsia="Nunito" w:hAnsi="Calibri" w:cs="Calibri"/>
          <w:color w:val="000000" w:themeColor="text1"/>
        </w:rPr>
        <w:t xml:space="preserve"> the survey (only 14 provided demographic data). The results of the survey findings for those 15 respondents are below (note: these results do not include information related to the spring 2022 Leaders of Leaders series).</w:t>
      </w:r>
    </w:p>
    <w:p w14:paraId="1E76E603" w14:textId="77777777" w:rsidR="00247196" w:rsidRPr="00C521EF" w:rsidRDefault="00000000" w:rsidP="00247196">
      <w:pPr>
        <w:rPr>
          <w:rFonts w:ascii="Calibri" w:eastAsia="Nunito" w:hAnsi="Calibri" w:cs="Calibri"/>
          <w:b/>
        </w:rPr>
      </w:pPr>
      <w:r w:rsidRPr="00C521EF">
        <w:rPr>
          <w:rFonts w:ascii="Calibri" w:eastAsia="Nunito" w:hAnsi="Calibri" w:cs="Calibri"/>
          <w:b/>
        </w:rPr>
        <w:t>Fall 2021 Event Schedule and Attendance:</w:t>
      </w:r>
    </w:p>
    <w:tbl>
      <w:tblPr>
        <w:tblW w:w="78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80"/>
        <w:gridCol w:w="1510"/>
      </w:tblGrid>
      <w:tr w:rsidR="003C055D" w14:paraId="208FC738" w14:textId="77777777" w:rsidTr="00E94CD1">
        <w:tc>
          <w:tcPr>
            <w:tcW w:w="6380" w:type="dxa"/>
            <w:shd w:val="clear" w:color="auto" w:fill="auto"/>
            <w:tcMar>
              <w:top w:w="100" w:type="dxa"/>
              <w:left w:w="100" w:type="dxa"/>
              <w:bottom w:w="100" w:type="dxa"/>
              <w:right w:w="100" w:type="dxa"/>
            </w:tcMar>
          </w:tcPr>
          <w:p w14:paraId="5262C978" w14:textId="77777777" w:rsidR="00247196" w:rsidRPr="00C521EF" w:rsidRDefault="00000000" w:rsidP="00E94CD1">
            <w:pPr>
              <w:widowControl w:val="0"/>
              <w:pBdr>
                <w:top w:val="nil"/>
                <w:left w:val="nil"/>
                <w:bottom w:val="nil"/>
                <w:right w:val="nil"/>
                <w:between w:val="nil"/>
              </w:pBdr>
              <w:spacing w:after="0"/>
              <w:rPr>
                <w:rFonts w:ascii="Calibri" w:eastAsia="Nunito" w:hAnsi="Calibri" w:cs="Calibri"/>
                <w:b/>
              </w:rPr>
            </w:pPr>
            <w:r w:rsidRPr="00C521EF">
              <w:rPr>
                <w:rFonts w:ascii="Calibri" w:eastAsia="Nunito" w:hAnsi="Calibri" w:cs="Calibri"/>
                <w:b/>
              </w:rPr>
              <w:t>Event</w:t>
            </w:r>
          </w:p>
        </w:tc>
        <w:tc>
          <w:tcPr>
            <w:tcW w:w="1510" w:type="dxa"/>
            <w:shd w:val="clear" w:color="auto" w:fill="auto"/>
            <w:tcMar>
              <w:top w:w="100" w:type="dxa"/>
              <w:left w:w="100" w:type="dxa"/>
              <w:bottom w:w="100" w:type="dxa"/>
              <w:right w:w="100" w:type="dxa"/>
            </w:tcMar>
          </w:tcPr>
          <w:p w14:paraId="32D7EC44" w14:textId="77777777" w:rsidR="00247196" w:rsidRPr="00C521EF" w:rsidRDefault="00000000" w:rsidP="00E94CD1">
            <w:pPr>
              <w:widowControl w:val="0"/>
              <w:pBdr>
                <w:top w:val="nil"/>
                <w:left w:val="nil"/>
                <w:bottom w:val="nil"/>
                <w:right w:val="nil"/>
                <w:between w:val="nil"/>
              </w:pBdr>
              <w:spacing w:after="0"/>
              <w:rPr>
                <w:rFonts w:ascii="Calibri" w:eastAsia="Nunito" w:hAnsi="Calibri" w:cs="Calibri"/>
                <w:b/>
              </w:rPr>
            </w:pPr>
            <w:r w:rsidRPr="00C521EF">
              <w:rPr>
                <w:rFonts w:ascii="Calibri" w:eastAsia="Nunito" w:hAnsi="Calibri" w:cs="Calibri"/>
                <w:b/>
              </w:rPr>
              <w:t>Zoom report</w:t>
            </w:r>
          </w:p>
        </w:tc>
      </w:tr>
      <w:tr w:rsidR="003C055D" w14:paraId="12588625" w14:textId="77777777" w:rsidTr="00E94CD1">
        <w:tc>
          <w:tcPr>
            <w:tcW w:w="6380" w:type="dxa"/>
            <w:shd w:val="clear" w:color="auto" w:fill="auto"/>
            <w:tcMar>
              <w:top w:w="100" w:type="dxa"/>
              <w:left w:w="100" w:type="dxa"/>
              <w:bottom w:w="100" w:type="dxa"/>
              <w:right w:w="100" w:type="dxa"/>
            </w:tcMar>
          </w:tcPr>
          <w:p w14:paraId="46DA7301" w14:textId="77777777" w:rsidR="00247196" w:rsidRPr="00C521EF" w:rsidRDefault="00000000" w:rsidP="00E94CD1">
            <w:pPr>
              <w:widowControl w:val="0"/>
              <w:pBdr>
                <w:top w:val="nil"/>
                <w:left w:val="nil"/>
                <w:bottom w:val="nil"/>
                <w:right w:val="nil"/>
                <w:between w:val="nil"/>
              </w:pBdr>
              <w:spacing w:after="0"/>
              <w:rPr>
                <w:rFonts w:ascii="Calibri" w:eastAsia="Nunito" w:hAnsi="Calibri" w:cs="Calibri"/>
              </w:rPr>
            </w:pPr>
            <w:r w:rsidRPr="00C521EF">
              <w:rPr>
                <w:rFonts w:ascii="Calibri" w:eastAsia="Nunito" w:hAnsi="Calibri" w:cs="Calibri"/>
                <w:color w:val="202124"/>
              </w:rPr>
              <w:t>RJ Community Building Circle: Thursday September 16</w:t>
            </w:r>
          </w:p>
        </w:tc>
        <w:tc>
          <w:tcPr>
            <w:tcW w:w="1510" w:type="dxa"/>
            <w:shd w:val="clear" w:color="auto" w:fill="auto"/>
            <w:tcMar>
              <w:top w:w="100" w:type="dxa"/>
              <w:left w:w="100" w:type="dxa"/>
              <w:bottom w:w="100" w:type="dxa"/>
              <w:right w:w="100" w:type="dxa"/>
            </w:tcMar>
          </w:tcPr>
          <w:p w14:paraId="457AC807" w14:textId="77777777" w:rsidR="00247196" w:rsidRPr="00C521EF" w:rsidRDefault="00000000" w:rsidP="00E94CD1">
            <w:pPr>
              <w:widowControl w:val="0"/>
              <w:pBdr>
                <w:top w:val="nil"/>
                <w:left w:val="nil"/>
                <w:bottom w:val="nil"/>
                <w:right w:val="nil"/>
                <w:between w:val="nil"/>
              </w:pBdr>
              <w:spacing w:after="0"/>
              <w:rPr>
                <w:rFonts w:ascii="Calibri" w:eastAsia="Nunito" w:hAnsi="Calibri" w:cs="Calibri"/>
              </w:rPr>
            </w:pPr>
            <w:r w:rsidRPr="00C521EF">
              <w:rPr>
                <w:rFonts w:ascii="Calibri" w:eastAsia="Nunito" w:hAnsi="Calibri" w:cs="Calibri"/>
              </w:rPr>
              <w:t>35</w:t>
            </w:r>
          </w:p>
        </w:tc>
      </w:tr>
      <w:tr w:rsidR="003C055D" w14:paraId="69201D35" w14:textId="77777777" w:rsidTr="00E94CD1">
        <w:tc>
          <w:tcPr>
            <w:tcW w:w="6380" w:type="dxa"/>
            <w:shd w:val="clear" w:color="auto" w:fill="auto"/>
            <w:tcMar>
              <w:top w:w="100" w:type="dxa"/>
              <w:left w:w="100" w:type="dxa"/>
              <w:bottom w:w="100" w:type="dxa"/>
              <w:right w:w="100" w:type="dxa"/>
            </w:tcMar>
          </w:tcPr>
          <w:p w14:paraId="691EE57F" w14:textId="77777777" w:rsidR="00247196" w:rsidRPr="00C521EF" w:rsidRDefault="00000000" w:rsidP="00E94CD1">
            <w:pPr>
              <w:widowControl w:val="0"/>
              <w:pBdr>
                <w:top w:val="nil"/>
                <w:left w:val="nil"/>
                <w:bottom w:val="nil"/>
                <w:right w:val="nil"/>
                <w:between w:val="nil"/>
              </w:pBdr>
              <w:spacing w:after="0"/>
              <w:rPr>
                <w:rFonts w:ascii="Calibri" w:eastAsia="Nunito" w:hAnsi="Calibri" w:cs="Calibri"/>
              </w:rPr>
            </w:pPr>
            <w:r w:rsidRPr="00C521EF">
              <w:rPr>
                <w:rFonts w:ascii="Calibri" w:eastAsia="Nunito" w:hAnsi="Calibri" w:cs="Calibri"/>
                <w:color w:val="202124"/>
              </w:rPr>
              <w:t>Elevation 2 Transformation with Dr. LAW: Friday September 24</w:t>
            </w:r>
          </w:p>
        </w:tc>
        <w:tc>
          <w:tcPr>
            <w:tcW w:w="1510" w:type="dxa"/>
            <w:shd w:val="clear" w:color="auto" w:fill="auto"/>
            <w:tcMar>
              <w:top w:w="100" w:type="dxa"/>
              <w:left w:w="100" w:type="dxa"/>
              <w:bottom w:w="100" w:type="dxa"/>
              <w:right w:w="100" w:type="dxa"/>
            </w:tcMar>
          </w:tcPr>
          <w:p w14:paraId="615731D8" w14:textId="77777777" w:rsidR="00247196" w:rsidRPr="00C521EF" w:rsidRDefault="00000000" w:rsidP="00E94CD1">
            <w:pPr>
              <w:widowControl w:val="0"/>
              <w:pBdr>
                <w:top w:val="nil"/>
                <w:left w:val="nil"/>
                <w:bottom w:val="nil"/>
                <w:right w:val="nil"/>
                <w:between w:val="nil"/>
              </w:pBdr>
              <w:spacing w:after="0"/>
              <w:rPr>
                <w:rFonts w:ascii="Calibri" w:eastAsia="Nunito" w:hAnsi="Calibri" w:cs="Calibri"/>
              </w:rPr>
            </w:pPr>
            <w:r w:rsidRPr="00C521EF">
              <w:rPr>
                <w:rFonts w:ascii="Calibri" w:eastAsia="Nunito" w:hAnsi="Calibri" w:cs="Calibri"/>
              </w:rPr>
              <w:t>32</w:t>
            </w:r>
          </w:p>
        </w:tc>
      </w:tr>
      <w:tr w:rsidR="003C055D" w14:paraId="1827FED4" w14:textId="77777777" w:rsidTr="00E94CD1">
        <w:tc>
          <w:tcPr>
            <w:tcW w:w="6380" w:type="dxa"/>
            <w:shd w:val="clear" w:color="auto" w:fill="auto"/>
            <w:tcMar>
              <w:top w:w="100" w:type="dxa"/>
              <w:left w:w="100" w:type="dxa"/>
              <w:bottom w:w="100" w:type="dxa"/>
              <w:right w:w="100" w:type="dxa"/>
            </w:tcMar>
          </w:tcPr>
          <w:p w14:paraId="100D701F" w14:textId="77777777" w:rsidR="00247196" w:rsidRPr="00C521EF" w:rsidRDefault="00000000" w:rsidP="00E94CD1">
            <w:pPr>
              <w:widowControl w:val="0"/>
              <w:pBdr>
                <w:top w:val="nil"/>
                <w:left w:val="nil"/>
                <w:bottom w:val="nil"/>
                <w:right w:val="nil"/>
                <w:between w:val="nil"/>
              </w:pBdr>
              <w:spacing w:after="0"/>
              <w:rPr>
                <w:rFonts w:ascii="Calibri" w:eastAsia="Nunito" w:hAnsi="Calibri" w:cs="Calibri"/>
              </w:rPr>
            </w:pPr>
            <w:r w:rsidRPr="00C521EF">
              <w:rPr>
                <w:rFonts w:ascii="Calibri" w:eastAsia="Nunito" w:hAnsi="Calibri" w:cs="Calibri"/>
                <w:color w:val="202124"/>
              </w:rPr>
              <w:t>RJ Community Building Circle: Thursday October 7</w:t>
            </w:r>
          </w:p>
        </w:tc>
        <w:tc>
          <w:tcPr>
            <w:tcW w:w="1510" w:type="dxa"/>
            <w:shd w:val="clear" w:color="auto" w:fill="auto"/>
            <w:tcMar>
              <w:top w:w="100" w:type="dxa"/>
              <w:left w:w="100" w:type="dxa"/>
              <w:bottom w:w="100" w:type="dxa"/>
              <w:right w:w="100" w:type="dxa"/>
            </w:tcMar>
          </w:tcPr>
          <w:p w14:paraId="6E92FE05" w14:textId="77777777" w:rsidR="00247196" w:rsidRPr="00C521EF" w:rsidRDefault="00000000" w:rsidP="00E94CD1">
            <w:pPr>
              <w:widowControl w:val="0"/>
              <w:pBdr>
                <w:top w:val="nil"/>
                <w:left w:val="nil"/>
                <w:bottom w:val="nil"/>
                <w:right w:val="nil"/>
                <w:between w:val="nil"/>
              </w:pBdr>
              <w:spacing w:after="0"/>
              <w:rPr>
                <w:rFonts w:ascii="Calibri" w:eastAsia="Nunito" w:hAnsi="Calibri" w:cs="Calibri"/>
              </w:rPr>
            </w:pPr>
            <w:r w:rsidRPr="00C521EF">
              <w:rPr>
                <w:rFonts w:ascii="Calibri" w:eastAsia="Nunito" w:hAnsi="Calibri" w:cs="Calibri"/>
              </w:rPr>
              <w:t>20</w:t>
            </w:r>
          </w:p>
        </w:tc>
      </w:tr>
      <w:tr w:rsidR="003C055D" w14:paraId="7770981F" w14:textId="77777777" w:rsidTr="00E94CD1">
        <w:tc>
          <w:tcPr>
            <w:tcW w:w="6380" w:type="dxa"/>
            <w:shd w:val="clear" w:color="auto" w:fill="auto"/>
            <w:tcMar>
              <w:top w:w="100" w:type="dxa"/>
              <w:left w:w="100" w:type="dxa"/>
              <w:bottom w:w="100" w:type="dxa"/>
              <w:right w:w="100" w:type="dxa"/>
            </w:tcMar>
          </w:tcPr>
          <w:p w14:paraId="5167CBFA" w14:textId="77777777" w:rsidR="00247196" w:rsidRPr="00C521EF" w:rsidRDefault="00000000" w:rsidP="00E94CD1">
            <w:pPr>
              <w:widowControl w:val="0"/>
              <w:pBdr>
                <w:top w:val="nil"/>
                <w:left w:val="nil"/>
                <w:bottom w:val="nil"/>
                <w:right w:val="nil"/>
                <w:between w:val="nil"/>
              </w:pBdr>
              <w:spacing w:after="0"/>
              <w:rPr>
                <w:rFonts w:ascii="Calibri" w:eastAsia="Nunito" w:hAnsi="Calibri" w:cs="Calibri"/>
              </w:rPr>
            </w:pPr>
            <w:r w:rsidRPr="00C521EF">
              <w:rPr>
                <w:rFonts w:ascii="Calibri" w:eastAsia="Nunito" w:hAnsi="Calibri" w:cs="Calibri"/>
                <w:color w:val="202124"/>
              </w:rPr>
              <w:t>Deeper Dive with Dr. LAW: Friday October 15</w:t>
            </w:r>
          </w:p>
        </w:tc>
        <w:tc>
          <w:tcPr>
            <w:tcW w:w="1510" w:type="dxa"/>
            <w:shd w:val="clear" w:color="auto" w:fill="auto"/>
            <w:tcMar>
              <w:top w:w="100" w:type="dxa"/>
              <w:left w:w="100" w:type="dxa"/>
              <w:bottom w:w="100" w:type="dxa"/>
              <w:right w:w="100" w:type="dxa"/>
            </w:tcMar>
          </w:tcPr>
          <w:p w14:paraId="1609222B" w14:textId="77777777" w:rsidR="00247196" w:rsidRPr="00C521EF" w:rsidRDefault="00000000" w:rsidP="00E94CD1">
            <w:pPr>
              <w:widowControl w:val="0"/>
              <w:pBdr>
                <w:top w:val="nil"/>
                <w:left w:val="nil"/>
                <w:bottom w:val="nil"/>
                <w:right w:val="nil"/>
                <w:between w:val="nil"/>
              </w:pBdr>
              <w:spacing w:after="0"/>
              <w:rPr>
                <w:rFonts w:ascii="Calibri" w:eastAsia="Nunito" w:hAnsi="Calibri" w:cs="Calibri"/>
              </w:rPr>
            </w:pPr>
            <w:r w:rsidRPr="00C521EF">
              <w:rPr>
                <w:rFonts w:ascii="Calibri" w:eastAsia="Nunito" w:hAnsi="Calibri" w:cs="Calibri"/>
              </w:rPr>
              <w:t>28</w:t>
            </w:r>
          </w:p>
        </w:tc>
      </w:tr>
      <w:tr w:rsidR="003C055D" w14:paraId="49D6E2D0" w14:textId="77777777" w:rsidTr="00E94CD1">
        <w:tc>
          <w:tcPr>
            <w:tcW w:w="6380" w:type="dxa"/>
            <w:shd w:val="clear" w:color="auto" w:fill="auto"/>
            <w:tcMar>
              <w:top w:w="100" w:type="dxa"/>
              <w:left w:w="100" w:type="dxa"/>
              <w:bottom w:w="100" w:type="dxa"/>
              <w:right w:w="100" w:type="dxa"/>
            </w:tcMar>
          </w:tcPr>
          <w:p w14:paraId="3588C88F" w14:textId="77777777" w:rsidR="00247196" w:rsidRPr="00C521EF" w:rsidRDefault="00000000" w:rsidP="00E94CD1">
            <w:pPr>
              <w:widowControl w:val="0"/>
              <w:pBdr>
                <w:top w:val="nil"/>
                <w:left w:val="nil"/>
                <w:bottom w:val="nil"/>
                <w:right w:val="nil"/>
                <w:between w:val="nil"/>
              </w:pBdr>
              <w:spacing w:after="0"/>
              <w:rPr>
                <w:rFonts w:ascii="Calibri" w:eastAsia="Nunito" w:hAnsi="Calibri" w:cs="Calibri"/>
                <w:color w:val="202124"/>
              </w:rPr>
            </w:pPr>
            <w:r w:rsidRPr="00C521EF">
              <w:rPr>
                <w:rFonts w:ascii="Calibri" w:eastAsia="Nunito" w:hAnsi="Calibri" w:cs="Calibri"/>
                <w:color w:val="202124"/>
              </w:rPr>
              <w:t>Deeper Dive with Dr. LAW: Thursday November 18</w:t>
            </w:r>
          </w:p>
        </w:tc>
        <w:tc>
          <w:tcPr>
            <w:tcW w:w="1510" w:type="dxa"/>
            <w:shd w:val="clear" w:color="auto" w:fill="auto"/>
            <w:tcMar>
              <w:top w:w="100" w:type="dxa"/>
              <w:left w:w="100" w:type="dxa"/>
              <w:bottom w:w="100" w:type="dxa"/>
              <w:right w:w="100" w:type="dxa"/>
            </w:tcMar>
          </w:tcPr>
          <w:p w14:paraId="5B82F3FC" w14:textId="77777777" w:rsidR="00247196" w:rsidRPr="00C521EF" w:rsidRDefault="00000000" w:rsidP="00E94CD1">
            <w:pPr>
              <w:widowControl w:val="0"/>
              <w:pBdr>
                <w:top w:val="nil"/>
                <w:left w:val="nil"/>
                <w:bottom w:val="nil"/>
                <w:right w:val="nil"/>
                <w:between w:val="nil"/>
              </w:pBdr>
              <w:spacing w:after="0"/>
              <w:rPr>
                <w:rFonts w:ascii="Calibri" w:eastAsia="Nunito" w:hAnsi="Calibri" w:cs="Calibri"/>
              </w:rPr>
            </w:pPr>
            <w:r w:rsidRPr="00C521EF">
              <w:rPr>
                <w:rFonts w:ascii="Calibri" w:eastAsia="Nunito" w:hAnsi="Calibri" w:cs="Calibri"/>
              </w:rPr>
              <w:t>23</w:t>
            </w:r>
          </w:p>
        </w:tc>
      </w:tr>
      <w:tr w:rsidR="003C055D" w14:paraId="46237547" w14:textId="77777777" w:rsidTr="00E94CD1">
        <w:tc>
          <w:tcPr>
            <w:tcW w:w="6380" w:type="dxa"/>
            <w:shd w:val="clear" w:color="auto" w:fill="auto"/>
            <w:tcMar>
              <w:top w:w="100" w:type="dxa"/>
              <w:left w:w="100" w:type="dxa"/>
              <w:bottom w:w="100" w:type="dxa"/>
              <w:right w:w="100" w:type="dxa"/>
            </w:tcMar>
          </w:tcPr>
          <w:p w14:paraId="53C81E5A" w14:textId="77777777" w:rsidR="00247196" w:rsidRPr="00C521EF" w:rsidRDefault="00000000" w:rsidP="00E94CD1">
            <w:pPr>
              <w:widowControl w:val="0"/>
              <w:pBdr>
                <w:top w:val="nil"/>
                <w:left w:val="nil"/>
                <w:bottom w:val="nil"/>
                <w:right w:val="nil"/>
                <w:between w:val="nil"/>
              </w:pBdr>
              <w:spacing w:after="0"/>
              <w:rPr>
                <w:rFonts w:ascii="Calibri" w:eastAsia="Nunito" w:hAnsi="Calibri" w:cs="Calibri"/>
              </w:rPr>
            </w:pPr>
            <w:r w:rsidRPr="00C521EF">
              <w:rPr>
                <w:rFonts w:ascii="Calibri" w:eastAsia="Nunito" w:hAnsi="Calibri" w:cs="Calibri"/>
                <w:color w:val="202124"/>
              </w:rPr>
              <w:t>Deeper Dive with Dr. LAW: Wednesday December 8</w:t>
            </w:r>
          </w:p>
        </w:tc>
        <w:tc>
          <w:tcPr>
            <w:tcW w:w="1510" w:type="dxa"/>
            <w:shd w:val="clear" w:color="auto" w:fill="auto"/>
            <w:tcMar>
              <w:top w:w="100" w:type="dxa"/>
              <w:left w:w="100" w:type="dxa"/>
              <w:bottom w:w="100" w:type="dxa"/>
              <w:right w:w="100" w:type="dxa"/>
            </w:tcMar>
          </w:tcPr>
          <w:p w14:paraId="3F4145E7" w14:textId="77777777" w:rsidR="00247196" w:rsidRPr="00C521EF" w:rsidRDefault="00000000" w:rsidP="00E94CD1">
            <w:pPr>
              <w:widowControl w:val="0"/>
              <w:pBdr>
                <w:top w:val="nil"/>
                <w:left w:val="nil"/>
                <w:bottom w:val="nil"/>
                <w:right w:val="nil"/>
                <w:between w:val="nil"/>
              </w:pBdr>
              <w:spacing w:after="0"/>
              <w:rPr>
                <w:rFonts w:ascii="Calibri" w:eastAsia="Nunito" w:hAnsi="Calibri" w:cs="Calibri"/>
              </w:rPr>
            </w:pPr>
            <w:r w:rsidRPr="00C521EF">
              <w:rPr>
                <w:rFonts w:ascii="Calibri" w:eastAsia="Nunito" w:hAnsi="Calibri" w:cs="Calibri"/>
              </w:rPr>
              <w:t>23</w:t>
            </w:r>
          </w:p>
        </w:tc>
      </w:tr>
      <w:tr w:rsidR="003C055D" w14:paraId="6E1B02AB" w14:textId="77777777" w:rsidTr="00E94CD1">
        <w:tc>
          <w:tcPr>
            <w:tcW w:w="6380" w:type="dxa"/>
            <w:shd w:val="clear" w:color="auto" w:fill="auto"/>
            <w:tcMar>
              <w:top w:w="100" w:type="dxa"/>
              <w:left w:w="100" w:type="dxa"/>
              <w:bottom w:w="100" w:type="dxa"/>
              <w:right w:w="100" w:type="dxa"/>
            </w:tcMar>
          </w:tcPr>
          <w:p w14:paraId="5956EDC6" w14:textId="77777777" w:rsidR="00247196" w:rsidRPr="00C521EF" w:rsidRDefault="00000000" w:rsidP="00E94CD1">
            <w:pPr>
              <w:widowControl w:val="0"/>
              <w:pBdr>
                <w:top w:val="nil"/>
                <w:left w:val="nil"/>
                <w:bottom w:val="nil"/>
                <w:right w:val="nil"/>
                <w:between w:val="nil"/>
              </w:pBdr>
              <w:spacing w:after="0"/>
              <w:rPr>
                <w:rFonts w:ascii="Calibri" w:eastAsia="Nunito" w:hAnsi="Calibri" w:cs="Calibri"/>
                <w:color w:val="202124"/>
              </w:rPr>
            </w:pPr>
            <w:r w:rsidRPr="00C521EF">
              <w:rPr>
                <w:rFonts w:ascii="Calibri" w:eastAsia="Nunito" w:hAnsi="Calibri" w:cs="Calibri"/>
                <w:color w:val="202124"/>
              </w:rPr>
              <w:t>RJ Community Building Circle: Monday December 13</w:t>
            </w:r>
          </w:p>
        </w:tc>
        <w:tc>
          <w:tcPr>
            <w:tcW w:w="1510" w:type="dxa"/>
            <w:shd w:val="clear" w:color="auto" w:fill="auto"/>
            <w:tcMar>
              <w:top w:w="100" w:type="dxa"/>
              <w:left w:w="100" w:type="dxa"/>
              <w:bottom w:w="100" w:type="dxa"/>
              <w:right w:w="100" w:type="dxa"/>
            </w:tcMar>
          </w:tcPr>
          <w:p w14:paraId="76EC9B9E" w14:textId="77777777" w:rsidR="00247196" w:rsidRPr="00C521EF" w:rsidRDefault="00000000" w:rsidP="00E94CD1">
            <w:pPr>
              <w:widowControl w:val="0"/>
              <w:pBdr>
                <w:top w:val="nil"/>
                <w:left w:val="nil"/>
                <w:bottom w:val="nil"/>
                <w:right w:val="nil"/>
                <w:between w:val="nil"/>
              </w:pBdr>
              <w:spacing w:after="0"/>
              <w:rPr>
                <w:rFonts w:ascii="Calibri" w:eastAsia="Nunito" w:hAnsi="Calibri" w:cs="Calibri"/>
              </w:rPr>
            </w:pPr>
            <w:r w:rsidRPr="00C521EF">
              <w:rPr>
                <w:rFonts w:ascii="Calibri" w:eastAsia="Nunito" w:hAnsi="Calibri" w:cs="Calibri"/>
              </w:rPr>
              <w:t>16</w:t>
            </w:r>
          </w:p>
        </w:tc>
      </w:tr>
    </w:tbl>
    <w:p w14:paraId="1D424725" w14:textId="7794A10E" w:rsidR="00247196" w:rsidRPr="00C521EF" w:rsidRDefault="00247196" w:rsidP="00247196">
      <w:pPr>
        <w:rPr>
          <w:rFonts w:ascii="Calibri" w:eastAsia="Nunito" w:hAnsi="Calibri" w:cs="Calibri"/>
        </w:rPr>
      </w:pPr>
    </w:p>
    <w:p w14:paraId="12B01502" w14:textId="77777777" w:rsidR="00247196" w:rsidRPr="00191BDB" w:rsidRDefault="00000000" w:rsidP="00247196">
      <w:pPr>
        <w:rPr>
          <w:rFonts w:ascii="Calibri" w:eastAsia="Nunito" w:hAnsi="Calibri" w:cs="Calibri"/>
          <w:color w:val="000000" w:themeColor="text1"/>
          <w:u w:val="single"/>
        </w:rPr>
      </w:pPr>
      <w:r w:rsidRPr="00191BDB">
        <w:rPr>
          <w:rFonts w:ascii="Calibri" w:eastAsia="Nunito" w:hAnsi="Calibri" w:cs="Calibri"/>
          <w:color w:val="000000" w:themeColor="text1"/>
          <w:u w:val="single"/>
        </w:rPr>
        <w:t xml:space="preserve">Events Attended (n=22) </w:t>
      </w:r>
    </w:p>
    <w:p w14:paraId="0822BAE8" w14:textId="77777777" w:rsidR="00247196" w:rsidRPr="00191BDB" w:rsidRDefault="00000000" w:rsidP="00247196">
      <w:pPr>
        <w:rPr>
          <w:rFonts w:ascii="Calibri" w:eastAsia="Nunito" w:hAnsi="Calibri" w:cs="Calibri"/>
          <w:color w:val="000000" w:themeColor="text1"/>
        </w:rPr>
      </w:pPr>
      <w:r w:rsidRPr="00191BDB">
        <w:rPr>
          <w:rFonts w:ascii="Calibri" w:eastAsia="Nunito" w:hAnsi="Calibri" w:cs="Calibri"/>
          <w:color w:val="000000" w:themeColor="text1"/>
        </w:rPr>
        <w:t xml:space="preserve">While only 15 respondents completed the survey, 22 respondents indicated which trainings they attended. Attendees could have attended up to 8 trainings - here is the distribution of the number of trainings attended by all 22 respondents (average of 5.0 trainings): </w:t>
      </w:r>
    </w:p>
    <w:p w14:paraId="542C6333" w14:textId="54B77B80" w:rsidR="00247196" w:rsidRDefault="00000000" w:rsidP="00191BDB">
      <w:pPr>
        <w:rPr>
          <w:rFonts w:ascii="Nunito" w:eastAsia="Nunito" w:hAnsi="Nunito" w:cs="Nunito"/>
        </w:rPr>
      </w:pPr>
      <w:r>
        <w:rPr>
          <w:rFonts w:ascii="Nunito" w:eastAsia="Nunito" w:hAnsi="Nunito" w:cs="Nunito"/>
          <w:noProof/>
        </w:rPr>
        <w:lastRenderedPageBreak/>
        <w:drawing>
          <wp:inline distT="114300" distB="114300" distL="114300" distR="114300" wp14:anchorId="2356EC88" wp14:editId="58BCEDCE">
            <wp:extent cx="5072063" cy="2992517"/>
            <wp:effectExtent l="0" t="0" r="0" b="0"/>
            <wp:docPr id="4" name="image2.png" descr="Chart"/>
            <wp:cNvGraphicFramePr/>
            <a:graphic xmlns:a="http://schemas.openxmlformats.org/drawingml/2006/main">
              <a:graphicData uri="http://schemas.openxmlformats.org/drawingml/2006/picture">
                <pic:pic xmlns:pic="http://schemas.openxmlformats.org/drawingml/2006/picture">
                  <pic:nvPicPr>
                    <pic:cNvPr id="4" name="image2.png" descr="Chart"/>
                    <pic:cNvPicPr/>
                  </pic:nvPicPr>
                  <pic:blipFill>
                    <a:blip r:embed="rId9"/>
                    <a:stretch>
                      <a:fillRect/>
                    </a:stretch>
                  </pic:blipFill>
                  <pic:spPr>
                    <a:xfrm>
                      <a:off x="0" y="0"/>
                      <a:ext cx="5072063" cy="2992517"/>
                    </a:xfrm>
                    <a:prstGeom prst="rect">
                      <a:avLst/>
                    </a:prstGeom>
                  </pic:spPr>
                </pic:pic>
              </a:graphicData>
            </a:graphic>
          </wp:inline>
        </w:drawing>
      </w:r>
    </w:p>
    <w:p w14:paraId="45E6772A" w14:textId="77777777" w:rsidR="00247196" w:rsidRPr="00191BDB" w:rsidRDefault="00000000" w:rsidP="00247196">
      <w:pPr>
        <w:rPr>
          <w:rFonts w:ascii="Calibri" w:eastAsia="Nunito" w:hAnsi="Calibri" w:cs="Calibri"/>
          <w:color w:val="000000" w:themeColor="text1"/>
        </w:rPr>
      </w:pPr>
      <w:r w:rsidRPr="00191BDB">
        <w:rPr>
          <w:rFonts w:ascii="Calibri" w:eastAsia="Nunito" w:hAnsi="Calibri" w:cs="Calibri"/>
          <w:color w:val="000000" w:themeColor="text1"/>
        </w:rPr>
        <w:t xml:space="preserve">Here is the distribution of the number of trainings attended by the 15 respondents who completed the survey (average of 5.5 trainings): </w:t>
      </w:r>
    </w:p>
    <w:p w14:paraId="357665B8" w14:textId="77777777" w:rsidR="00247196" w:rsidRDefault="00000000" w:rsidP="00247196">
      <w:pPr>
        <w:rPr>
          <w:rFonts w:ascii="Nunito" w:eastAsia="Nunito" w:hAnsi="Nunito" w:cs="Nunito"/>
        </w:rPr>
      </w:pPr>
      <w:r>
        <w:rPr>
          <w:rFonts w:ascii="Nunito" w:eastAsia="Nunito" w:hAnsi="Nunito" w:cs="Nunito"/>
          <w:noProof/>
        </w:rPr>
        <w:drawing>
          <wp:inline distT="114300" distB="114300" distL="114300" distR="114300" wp14:anchorId="62FBCDDA" wp14:editId="7115121D">
            <wp:extent cx="5145134" cy="3174482"/>
            <wp:effectExtent l="0" t="0" r="0" b="0"/>
            <wp:docPr id="1" name="image1.png" descr="Chart"/>
            <wp:cNvGraphicFramePr/>
            <a:graphic xmlns:a="http://schemas.openxmlformats.org/drawingml/2006/main">
              <a:graphicData uri="http://schemas.openxmlformats.org/drawingml/2006/picture">
                <pic:pic xmlns:pic="http://schemas.openxmlformats.org/drawingml/2006/picture">
                  <pic:nvPicPr>
                    <pic:cNvPr id="1" name="image1.png" descr="Chart"/>
                    <pic:cNvPicPr/>
                  </pic:nvPicPr>
                  <pic:blipFill>
                    <a:blip r:embed="rId10"/>
                    <a:stretch>
                      <a:fillRect/>
                    </a:stretch>
                  </pic:blipFill>
                  <pic:spPr>
                    <a:xfrm>
                      <a:off x="0" y="0"/>
                      <a:ext cx="5145134" cy="3174482"/>
                    </a:xfrm>
                    <a:prstGeom prst="rect">
                      <a:avLst/>
                    </a:prstGeom>
                  </pic:spPr>
                </pic:pic>
              </a:graphicData>
            </a:graphic>
          </wp:inline>
        </w:drawing>
      </w:r>
    </w:p>
    <w:p w14:paraId="1A29070F" w14:textId="77777777" w:rsidR="00247196" w:rsidRDefault="00247196" w:rsidP="00247196">
      <w:pPr>
        <w:rPr>
          <w:rFonts w:ascii="Nunito" w:eastAsia="Nunito" w:hAnsi="Nunito" w:cs="Nunito"/>
        </w:rPr>
      </w:pPr>
    </w:p>
    <w:p w14:paraId="244F5ABE" w14:textId="77777777" w:rsidR="00A40A20" w:rsidRDefault="00A40A20" w:rsidP="00247196">
      <w:pPr>
        <w:rPr>
          <w:rFonts w:ascii="Calibri" w:eastAsia="Nunito" w:hAnsi="Calibri" w:cs="Calibri"/>
        </w:rPr>
      </w:pPr>
    </w:p>
    <w:p w14:paraId="2ABA8A35" w14:textId="77777777" w:rsidR="00BC4FB2" w:rsidRDefault="00BC4FB2" w:rsidP="00247196">
      <w:pPr>
        <w:rPr>
          <w:rFonts w:ascii="Calibri" w:eastAsia="Nunito" w:hAnsi="Calibri" w:cs="Calibri"/>
        </w:rPr>
      </w:pPr>
    </w:p>
    <w:p w14:paraId="04D31A29" w14:textId="77777777" w:rsidR="00BC4FB2" w:rsidRDefault="00BC4FB2" w:rsidP="00247196">
      <w:pPr>
        <w:rPr>
          <w:rFonts w:ascii="Calibri" w:eastAsia="Nunito" w:hAnsi="Calibri" w:cs="Calibri"/>
        </w:rPr>
      </w:pPr>
    </w:p>
    <w:p w14:paraId="33007B4E" w14:textId="6C86A775" w:rsidR="00247196" w:rsidRPr="00191BDB" w:rsidRDefault="00000000" w:rsidP="00247196">
      <w:pPr>
        <w:rPr>
          <w:rFonts w:ascii="Calibri" w:eastAsia="Nunito" w:hAnsi="Calibri" w:cs="Calibri"/>
        </w:rPr>
      </w:pPr>
      <w:r w:rsidRPr="00191BDB">
        <w:rPr>
          <w:rFonts w:ascii="Calibri" w:eastAsia="Nunito" w:hAnsi="Calibri" w:cs="Calibri"/>
        </w:rPr>
        <w:lastRenderedPageBreak/>
        <w:t xml:space="preserve">Of all survey respondents (n=22): </w:t>
      </w:r>
    </w:p>
    <w:p w14:paraId="3487234C" w14:textId="77777777" w:rsidR="00247196" w:rsidRPr="00191BDB" w:rsidRDefault="00000000" w:rsidP="00247196">
      <w:pPr>
        <w:numPr>
          <w:ilvl w:val="0"/>
          <w:numId w:val="18"/>
        </w:numPr>
        <w:spacing w:after="0" w:line="276" w:lineRule="auto"/>
        <w:rPr>
          <w:rFonts w:ascii="Calibri" w:eastAsia="Nunito" w:hAnsi="Calibri" w:cs="Calibri"/>
        </w:rPr>
      </w:pPr>
      <w:r w:rsidRPr="00191BDB">
        <w:rPr>
          <w:rFonts w:ascii="Calibri" w:eastAsia="Nunito" w:hAnsi="Calibri" w:cs="Calibri"/>
        </w:rPr>
        <w:t>77% attended one of the Beyond Diversity/Courageous Conversations sessions</w:t>
      </w:r>
    </w:p>
    <w:p w14:paraId="3F61EAC8" w14:textId="77777777" w:rsidR="00247196" w:rsidRPr="00191BDB" w:rsidRDefault="00000000" w:rsidP="00247196">
      <w:pPr>
        <w:numPr>
          <w:ilvl w:val="0"/>
          <w:numId w:val="18"/>
        </w:numPr>
        <w:spacing w:after="0" w:line="276" w:lineRule="auto"/>
        <w:rPr>
          <w:rFonts w:ascii="Calibri" w:eastAsia="Nunito" w:hAnsi="Calibri" w:cs="Calibri"/>
        </w:rPr>
      </w:pPr>
      <w:r w:rsidRPr="00191BDB">
        <w:rPr>
          <w:rFonts w:ascii="Calibri" w:eastAsia="Nunito" w:hAnsi="Calibri" w:cs="Calibri"/>
        </w:rPr>
        <w:t>45% attended the Elevation 2 Transformation (E2T) workshop</w:t>
      </w:r>
    </w:p>
    <w:p w14:paraId="2A78E222" w14:textId="77777777" w:rsidR="00247196" w:rsidRPr="00191BDB" w:rsidRDefault="00000000" w:rsidP="00247196">
      <w:pPr>
        <w:numPr>
          <w:ilvl w:val="0"/>
          <w:numId w:val="18"/>
        </w:numPr>
        <w:spacing w:after="0" w:line="276" w:lineRule="auto"/>
        <w:rPr>
          <w:rFonts w:ascii="Calibri" w:eastAsia="Nunito" w:hAnsi="Calibri" w:cs="Calibri"/>
        </w:rPr>
      </w:pPr>
      <w:r w:rsidRPr="00191BDB">
        <w:rPr>
          <w:rFonts w:ascii="Calibri" w:eastAsia="Nunito" w:hAnsi="Calibri" w:cs="Calibri"/>
        </w:rPr>
        <w:t>73% attended at least one of the Restorative Justice Center workshops</w:t>
      </w:r>
    </w:p>
    <w:p w14:paraId="7A880645" w14:textId="77777777" w:rsidR="00247196" w:rsidRPr="00191BDB" w:rsidRDefault="00000000" w:rsidP="00247196">
      <w:pPr>
        <w:numPr>
          <w:ilvl w:val="0"/>
          <w:numId w:val="18"/>
        </w:numPr>
        <w:spacing w:after="0" w:line="276" w:lineRule="auto"/>
        <w:rPr>
          <w:rFonts w:ascii="Calibri" w:eastAsia="Nunito" w:hAnsi="Calibri" w:cs="Calibri"/>
        </w:rPr>
      </w:pPr>
      <w:r w:rsidRPr="00191BDB">
        <w:rPr>
          <w:rFonts w:ascii="Calibri" w:eastAsia="Nunito" w:hAnsi="Calibri" w:cs="Calibri"/>
        </w:rPr>
        <w:t xml:space="preserve">91% attended at least one of the Deeper Dive workshops, and 55% attended all 3 </w:t>
      </w:r>
    </w:p>
    <w:p w14:paraId="4F656FB0" w14:textId="77777777" w:rsidR="00247196" w:rsidRPr="00191BDB" w:rsidRDefault="00247196" w:rsidP="00247196">
      <w:pPr>
        <w:rPr>
          <w:rFonts w:ascii="Calibri" w:eastAsia="Nunito" w:hAnsi="Calibri" w:cs="Calibri"/>
        </w:rPr>
      </w:pPr>
    </w:p>
    <w:p w14:paraId="017A9F10" w14:textId="77777777" w:rsidR="00247196" w:rsidRPr="00191BDB" w:rsidRDefault="00000000" w:rsidP="00247196">
      <w:pPr>
        <w:rPr>
          <w:rFonts w:ascii="Calibri" w:eastAsia="Nunito" w:hAnsi="Calibri" w:cs="Calibri"/>
        </w:rPr>
      </w:pPr>
      <w:r w:rsidRPr="00191BDB">
        <w:rPr>
          <w:rFonts w:ascii="Calibri" w:eastAsia="Nunito" w:hAnsi="Calibri" w:cs="Calibri"/>
        </w:rPr>
        <w:t xml:space="preserve">Of the survey respondents who completed the survey (n=15): </w:t>
      </w:r>
    </w:p>
    <w:p w14:paraId="5834E068" w14:textId="77777777" w:rsidR="00247196" w:rsidRPr="00191BDB" w:rsidRDefault="00000000" w:rsidP="00247196">
      <w:pPr>
        <w:numPr>
          <w:ilvl w:val="0"/>
          <w:numId w:val="18"/>
        </w:numPr>
        <w:spacing w:after="0" w:line="276" w:lineRule="auto"/>
        <w:rPr>
          <w:rFonts w:ascii="Calibri" w:eastAsia="Nunito" w:hAnsi="Calibri" w:cs="Calibri"/>
        </w:rPr>
      </w:pPr>
      <w:r w:rsidRPr="00191BDB">
        <w:rPr>
          <w:rFonts w:ascii="Calibri" w:eastAsia="Nunito" w:hAnsi="Calibri" w:cs="Calibri"/>
        </w:rPr>
        <w:t>73% attended one of the Beyond Diversity/Courageous Conversations sessions</w:t>
      </w:r>
    </w:p>
    <w:p w14:paraId="7F91ED70" w14:textId="77777777" w:rsidR="00247196" w:rsidRPr="00191BDB" w:rsidRDefault="00000000" w:rsidP="00247196">
      <w:pPr>
        <w:numPr>
          <w:ilvl w:val="0"/>
          <w:numId w:val="18"/>
        </w:numPr>
        <w:spacing w:after="0" w:line="276" w:lineRule="auto"/>
        <w:rPr>
          <w:rFonts w:ascii="Calibri" w:eastAsia="Nunito" w:hAnsi="Calibri" w:cs="Calibri"/>
        </w:rPr>
      </w:pPr>
      <w:r w:rsidRPr="00191BDB">
        <w:rPr>
          <w:rFonts w:ascii="Calibri" w:eastAsia="Nunito" w:hAnsi="Calibri" w:cs="Calibri"/>
        </w:rPr>
        <w:t>53% attended the Elevation 2 Transformation (E2T) workshop</w:t>
      </w:r>
    </w:p>
    <w:p w14:paraId="1C4EF06E" w14:textId="77777777" w:rsidR="00247196" w:rsidRPr="00191BDB" w:rsidRDefault="00000000" w:rsidP="00247196">
      <w:pPr>
        <w:numPr>
          <w:ilvl w:val="0"/>
          <w:numId w:val="18"/>
        </w:numPr>
        <w:spacing w:after="0" w:line="276" w:lineRule="auto"/>
        <w:rPr>
          <w:rFonts w:ascii="Calibri" w:eastAsia="Nunito" w:hAnsi="Calibri" w:cs="Calibri"/>
        </w:rPr>
      </w:pPr>
      <w:r w:rsidRPr="00191BDB">
        <w:rPr>
          <w:rFonts w:ascii="Calibri" w:eastAsia="Nunito" w:hAnsi="Calibri" w:cs="Calibri"/>
        </w:rPr>
        <w:t>87% attended at least one of the Restorative Justice Center workshops</w:t>
      </w:r>
    </w:p>
    <w:p w14:paraId="1B6A607D" w14:textId="77777777" w:rsidR="00247196" w:rsidRPr="00191BDB" w:rsidRDefault="00000000" w:rsidP="00247196">
      <w:pPr>
        <w:numPr>
          <w:ilvl w:val="0"/>
          <w:numId w:val="18"/>
        </w:numPr>
        <w:spacing w:after="0" w:line="276" w:lineRule="auto"/>
        <w:rPr>
          <w:rFonts w:ascii="Calibri" w:eastAsia="Nunito" w:hAnsi="Calibri" w:cs="Calibri"/>
        </w:rPr>
      </w:pPr>
      <w:r w:rsidRPr="00191BDB">
        <w:rPr>
          <w:rFonts w:ascii="Calibri" w:eastAsia="Nunito" w:hAnsi="Calibri" w:cs="Calibri"/>
        </w:rPr>
        <w:t xml:space="preserve">87% attended at least one of the Deeper Dive workshops, and 47% attended all 3 </w:t>
      </w:r>
    </w:p>
    <w:p w14:paraId="5B045B8C" w14:textId="77777777" w:rsidR="00247196" w:rsidRPr="00191BDB" w:rsidRDefault="00247196" w:rsidP="00247196">
      <w:pPr>
        <w:rPr>
          <w:rFonts w:ascii="Calibri" w:eastAsia="Nunito" w:hAnsi="Calibri" w:cs="Calibri"/>
        </w:rPr>
      </w:pPr>
    </w:p>
    <w:p w14:paraId="5138F648" w14:textId="77777777" w:rsidR="00247196" w:rsidRPr="00191BDB" w:rsidRDefault="00000000" w:rsidP="00247196">
      <w:pPr>
        <w:rPr>
          <w:rFonts w:ascii="Calibri" w:eastAsia="Nunito" w:hAnsi="Calibri" w:cs="Calibri"/>
        </w:rPr>
      </w:pPr>
      <w:r w:rsidRPr="00191BDB">
        <w:rPr>
          <w:rFonts w:ascii="Calibri" w:eastAsia="Nunito" w:hAnsi="Calibri" w:cs="Calibri"/>
          <w:u w:val="single"/>
        </w:rPr>
        <w:t>Survey Respondent Demographics</w:t>
      </w:r>
      <w:r w:rsidRPr="00191BDB">
        <w:rPr>
          <w:rFonts w:ascii="Calibri" w:eastAsia="Nunito" w:hAnsi="Calibri" w:cs="Calibri"/>
        </w:rPr>
        <w:t xml:space="preserve"> (n=14)</w:t>
      </w:r>
    </w:p>
    <w:p w14:paraId="114CFBA1" w14:textId="77777777" w:rsidR="00247196" w:rsidRPr="00191BDB" w:rsidRDefault="00000000" w:rsidP="00247196">
      <w:pPr>
        <w:numPr>
          <w:ilvl w:val="0"/>
          <w:numId w:val="15"/>
        </w:numPr>
        <w:spacing w:after="0" w:line="276" w:lineRule="auto"/>
        <w:rPr>
          <w:rFonts w:ascii="Calibri" w:eastAsia="Nunito" w:hAnsi="Calibri" w:cs="Calibri"/>
        </w:rPr>
      </w:pPr>
      <w:r w:rsidRPr="00191BDB">
        <w:rPr>
          <w:rFonts w:ascii="Calibri" w:eastAsia="Nunito" w:hAnsi="Calibri" w:cs="Calibri"/>
        </w:rPr>
        <w:t xml:space="preserve">53% of respondents were aged 30-44 and 27% were aged 45-59 </w:t>
      </w:r>
    </w:p>
    <w:p w14:paraId="515E104D" w14:textId="77777777" w:rsidR="00247196" w:rsidRPr="00191BDB" w:rsidRDefault="00000000" w:rsidP="00247196">
      <w:pPr>
        <w:numPr>
          <w:ilvl w:val="0"/>
          <w:numId w:val="15"/>
        </w:numPr>
        <w:spacing w:after="0" w:line="276" w:lineRule="auto"/>
        <w:rPr>
          <w:rFonts w:ascii="Calibri" w:eastAsia="Nunito" w:hAnsi="Calibri" w:cs="Calibri"/>
        </w:rPr>
      </w:pPr>
      <w:r w:rsidRPr="00191BDB">
        <w:rPr>
          <w:rFonts w:ascii="Calibri" w:eastAsia="Nunito" w:hAnsi="Calibri" w:cs="Calibri"/>
        </w:rPr>
        <w:t>79% of respondents identify as White</w:t>
      </w:r>
    </w:p>
    <w:p w14:paraId="20A43862" w14:textId="77777777" w:rsidR="00247196" w:rsidRPr="00191BDB" w:rsidRDefault="00000000" w:rsidP="00247196">
      <w:pPr>
        <w:numPr>
          <w:ilvl w:val="0"/>
          <w:numId w:val="15"/>
        </w:numPr>
        <w:spacing w:after="0" w:line="276" w:lineRule="auto"/>
        <w:rPr>
          <w:rFonts w:ascii="Calibri" w:eastAsia="Nunito" w:hAnsi="Calibri" w:cs="Calibri"/>
        </w:rPr>
      </w:pPr>
      <w:r w:rsidRPr="00191BDB">
        <w:rPr>
          <w:rFonts w:ascii="Calibri" w:eastAsia="Nunito" w:hAnsi="Calibri" w:cs="Calibri"/>
        </w:rPr>
        <w:t>86% of respondents were women</w:t>
      </w:r>
    </w:p>
    <w:p w14:paraId="5713DC58" w14:textId="77777777" w:rsidR="00247196" w:rsidRPr="00191BDB" w:rsidRDefault="00000000" w:rsidP="00247196">
      <w:pPr>
        <w:numPr>
          <w:ilvl w:val="0"/>
          <w:numId w:val="15"/>
        </w:numPr>
        <w:spacing w:after="0" w:line="276" w:lineRule="auto"/>
        <w:rPr>
          <w:rFonts w:ascii="Calibri" w:eastAsia="Nunito" w:hAnsi="Calibri" w:cs="Calibri"/>
        </w:rPr>
      </w:pPr>
      <w:r w:rsidRPr="00191BDB">
        <w:rPr>
          <w:rFonts w:ascii="Calibri" w:eastAsia="Nunito" w:hAnsi="Calibri" w:cs="Calibri"/>
        </w:rPr>
        <w:t>64% of respondents identify as heterosexual or straight</w:t>
      </w:r>
    </w:p>
    <w:p w14:paraId="2FF90685" w14:textId="77777777" w:rsidR="00247196" w:rsidRPr="00191BDB" w:rsidRDefault="00000000" w:rsidP="00247196">
      <w:pPr>
        <w:numPr>
          <w:ilvl w:val="0"/>
          <w:numId w:val="15"/>
        </w:numPr>
        <w:spacing w:after="0" w:line="276" w:lineRule="auto"/>
        <w:rPr>
          <w:rFonts w:ascii="Calibri" w:eastAsia="Nunito" w:hAnsi="Calibri" w:cs="Calibri"/>
        </w:rPr>
      </w:pPr>
      <w:r w:rsidRPr="00191BDB">
        <w:rPr>
          <w:rFonts w:ascii="Calibri" w:eastAsia="Nunito" w:hAnsi="Calibri" w:cs="Calibri"/>
        </w:rPr>
        <w:t>71% of respondents were staff (vs. non-faculty academics)</w:t>
      </w:r>
    </w:p>
    <w:p w14:paraId="7F7BDB07" w14:textId="77777777" w:rsidR="00247196" w:rsidRPr="00191BDB" w:rsidRDefault="00000000" w:rsidP="00247196">
      <w:pPr>
        <w:numPr>
          <w:ilvl w:val="0"/>
          <w:numId w:val="15"/>
        </w:numPr>
        <w:spacing w:after="0" w:line="276" w:lineRule="auto"/>
        <w:rPr>
          <w:rFonts w:ascii="Calibri" w:eastAsia="Nunito" w:hAnsi="Calibri" w:cs="Calibri"/>
        </w:rPr>
      </w:pPr>
      <w:r w:rsidRPr="00191BDB">
        <w:rPr>
          <w:rFonts w:ascii="Calibri" w:eastAsia="Nunito" w:hAnsi="Calibri" w:cs="Calibri"/>
        </w:rPr>
        <w:t>50% have worked at BPH for 3-9 years and 36% have worked at BPH for 10+ years</w:t>
      </w:r>
      <w:r w:rsidRPr="00191BDB">
        <w:rPr>
          <w:rFonts w:ascii="Calibri" w:eastAsia="Nunito" w:hAnsi="Calibri" w:cs="Calibri"/>
        </w:rPr>
        <w:br/>
      </w:r>
    </w:p>
    <w:p w14:paraId="4D8E9D05" w14:textId="77777777" w:rsidR="00247196" w:rsidRPr="00191BDB" w:rsidRDefault="00000000" w:rsidP="00247196">
      <w:pPr>
        <w:rPr>
          <w:rFonts w:ascii="Calibri" w:eastAsia="Nunito" w:hAnsi="Calibri" w:cs="Calibri"/>
        </w:rPr>
      </w:pPr>
      <w:r w:rsidRPr="00191BDB">
        <w:rPr>
          <w:rFonts w:ascii="Calibri" w:eastAsia="Nunito" w:hAnsi="Calibri" w:cs="Calibri"/>
          <w:u w:val="single"/>
        </w:rPr>
        <w:t>Anti-racist Knowledge &amp; Practice Outcomes</w:t>
      </w:r>
      <w:r w:rsidRPr="00191BDB">
        <w:rPr>
          <w:rFonts w:ascii="Calibri" w:eastAsia="Nunito" w:hAnsi="Calibri" w:cs="Calibri"/>
        </w:rPr>
        <w:t xml:space="preserve"> (n=15)</w:t>
      </w:r>
    </w:p>
    <w:p w14:paraId="732A9DDB" w14:textId="77777777" w:rsidR="00247196" w:rsidRPr="00191BDB" w:rsidRDefault="00000000" w:rsidP="00247196">
      <w:pPr>
        <w:rPr>
          <w:rFonts w:ascii="Calibri" w:eastAsia="Nunito" w:hAnsi="Calibri" w:cs="Calibri"/>
        </w:rPr>
      </w:pPr>
      <w:r w:rsidRPr="00191BDB">
        <w:rPr>
          <w:rFonts w:ascii="Calibri" w:eastAsia="Nunito" w:hAnsi="Calibri" w:cs="Calibri"/>
        </w:rPr>
        <w:t>Respondents were provided with a list of seven Anti-Racist practices</w:t>
      </w:r>
      <w:r w:rsidRPr="00B443AD">
        <w:rPr>
          <w:rStyle w:val="FootnoteReference"/>
        </w:rPr>
        <w:footnoteReference w:id="1"/>
      </w:r>
      <w:r w:rsidRPr="00191BDB">
        <w:rPr>
          <w:rFonts w:ascii="Calibri" w:eastAsia="Nunito" w:hAnsi="Calibri" w:cs="Calibri"/>
        </w:rPr>
        <w:t xml:space="preserve"> and asked to assess their capabilities on each of these practices after the Fall 2021 trainings compared to before the trainings.  </w:t>
      </w:r>
    </w:p>
    <w:p w14:paraId="44F6E0FB" w14:textId="77777777" w:rsidR="00247196" w:rsidRPr="00191BDB" w:rsidRDefault="00000000" w:rsidP="00247196">
      <w:pPr>
        <w:numPr>
          <w:ilvl w:val="0"/>
          <w:numId w:val="19"/>
        </w:numPr>
        <w:spacing w:after="0" w:line="276" w:lineRule="auto"/>
        <w:rPr>
          <w:rFonts w:ascii="Calibri" w:eastAsia="Nunito" w:hAnsi="Calibri" w:cs="Calibri"/>
          <w:color w:val="000000" w:themeColor="text1"/>
        </w:rPr>
      </w:pPr>
      <w:r w:rsidRPr="00191BDB">
        <w:rPr>
          <w:rFonts w:ascii="Calibri" w:eastAsia="Nunito" w:hAnsi="Calibri" w:cs="Calibri"/>
          <w:color w:val="000000" w:themeColor="text1"/>
        </w:rPr>
        <w:lastRenderedPageBreak/>
        <w:t xml:space="preserve">72% of responses indicated that respondents felt more </w:t>
      </w:r>
      <w:r w:rsidRPr="00191BDB">
        <w:rPr>
          <w:rFonts w:ascii="Calibri" w:eastAsia="Nunito" w:hAnsi="Calibri" w:cs="Calibri"/>
          <w:b/>
          <w:color w:val="000000" w:themeColor="text1"/>
        </w:rPr>
        <w:t>motivated</w:t>
      </w:r>
      <w:r w:rsidRPr="00191BDB">
        <w:rPr>
          <w:rFonts w:ascii="Calibri" w:eastAsia="Nunito" w:hAnsi="Calibri" w:cs="Calibri"/>
          <w:color w:val="000000" w:themeColor="text1"/>
        </w:rPr>
        <w:t xml:space="preserve"> to participate in these anti-racist practices following the Fall 2021 trainings</w:t>
      </w:r>
    </w:p>
    <w:p w14:paraId="4E21D1ED" w14:textId="77777777" w:rsidR="00247196" w:rsidRPr="00191BDB" w:rsidRDefault="00000000" w:rsidP="00247196">
      <w:pPr>
        <w:numPr>
          <w:ilvl w:val="0"/>
          <w:numId w:val="19"/>
        </w:numPr>
        <w:spacing w:after="0" w:line="276" w:lineRule="auto"/>
        <w:rPr>
          <w:rFonts w:ascii="Calibri" w:eastAsia="Nunito" w:hAnsi="Calibri" w:cs="Calibri"/>
          <w:color w:val="000000" w:themeColor="text1"/>
        </w:rPr>
      </w:pPr>
      <w:r w:rsidRPr="00191BDB">
        <w:rPr>
          <w:rFonts w:ascii="Calibri" w:eastAsia="Nunito" w:hAnsi="Calibri" w:cs="Calibri"/>
          <w:color w:val="000000" w:themeColor="text1"/>
        </w:rPr>
        <w:t xml:space="preserve">76% of responses indicated that respondents felt more </w:t>
      </w:r>
      <w:r w:rsidRPr="00191BDB">
        <w:rPr>
          <w:rFonts w:ascii="Calibri" w:eastAsia="Nunito" w:hAnsi="Calibri" w:cs="Calibri"/>
          <w:b/>
          <w:color w:val="000000" w:themeColor="text1"/>
        </w:rPr>
        <w:t>ready</w:t>
      </w:r>
      <w:r w:rsidRPr="00191BDB">
        <w:rPr>
          <w:rFonts w:ascii="Calibri" w:eastAsia="Nunito" w:hAnsi="Calibri" w:cs="Calibri"/>
          <w:color w:val="000000" w:themeColor="text1"/>
        </w:rPr>
        <w:t xml:space="preserve"> to participate in these anti-racist practices following the Fall 2021 trainings</w:t>
      </w:r>
    </w:p>
    <w:p w14:paraId="027F5BA6" w14:textId="77777777" w:rsidR="00247196" w:rsidRPr="00191BDB" w:rsidRDefault="00000000" w:rsidP="00247196">
      <w:pPr>
        <w:numPr>
          <w:ilvl w:val="0"/>
          <w:numId w:val="19"/>
        </w:numPr>
        <w:spacing w:after="0" w:line="276" w:lineRule="auto"/>
        <w:rPr>
          <w:rFonts w:ascii="Calibri" w:eastAsia="Nunito" w:hAnsi="Calibri" w:cs="Calibri"/>
          <w:color w:val="000000" w:themeColor="text1"/>
        </w:rPr>
      </w:pPr>
      <w:r w:rsidRPr="00191BDB">
        <w:rPr>
          <w:rFonts w:ascii="Calibri" w:eastAsia="Nunito" w:hAnsi="Calibri" w:cs="Calibri"/>
          <w:color w:val="000000" w:themeColor="text1"/>
        </w:rPr>
        <w:t xml:space="preserve">63% of responses indicated that respondents felt more </w:t>
      </w:r>
      <w:r w:rsidRPr="00191BDB">
        <w:rPr>
          <w:rFonts w:ascii="Calibri" w:eastAsia="Nunito" w:hAnsi="Calibri" w:cs="Calibri"/>
          <w:b/>
          <w:color w:val="000000" w:themeColor="text1"/>
        </w:rPr>
        <w:t>confident</w:t>
      </w:r>
      <w:r w:rsidRPr="00191BDB">
        <w:rPr>
          <w:rFonts w:ascii="Calibri" w:eastAsia="Nunito" w:hAnsi="Calibri" w:cs="Calibri"/>
          <w:color w:val="000000" w:themeColor="text1"/>
        </w:rPr>
        <w:t xml:space="preserve"> to participate in these anti-racist practices following the Fall 2021 trainings</w:t>
      </w:r>
    </w:p>
    <w:p w14:paraId="6AEBAE04" w14:textId="77777777" w:rsidR="00247196" w:rsidRPr="00191BDB" w:rsidRDefault="00000000" w:rsidP="00247196">
      <w:pPr>
        <w:numPr>
          <w:ilvl w:val="0"/>
          <w:numId w:val="19"/>
        </w:numPr>
        <w:spacing w:after="0" w:line="276" w:lineRule="auto"/>
        <w:rPr>
          <w:rFonts w:ascii="Calibri" w:eastAsia="Nunito" w:hAnsi="Calibri" w:cs="Calibri"/>
          <w:color w:val="000000" w:themeColor="text1"/>
        </w:rPr>
      </w:pPr>
      <w:r w:rsidRPr="00191BDB">
        <w:rPr>
          <w:rFonts w:ascii="Calibri" w:eastAsia="Nunito" w:hAnsi="Calibri" w:cs="Calibri"/>
          <w:color w:val="000000" w:themeColor="text1"/>
        </w:rPr>
        <w:t xml:space="preserve">68% of responses indicated that respondents reported that they had </w:t>
      </w:r>
      <w:r w:rsidRPr="00191BDB">
        <w:rPr>
          <w:rFonts w:ascii="Calibri" w:eastAsia="Nunito" w:hAnsi="Calibri" w:cs="Calibri"/>
          <w:b/>
          <w:color w:val="000000" w:themeColor="text1"/>
        </w:rPr>
        <w:t>implemented</w:t>
      </w:r>
      <w:r w:rsidRPr="00191BDB">
        <w:rPr>
          <w:rFonts w:ascii="Calibri" w:eastAsia="Nunito" w:hAnsi="Calibri" w:cs="Calibri"/>
          <w:color w:val="000000" w:themeColor="text1"/>
        </w:rPr>
        <w:t xml:space="preserve"> these anti-racist practices more often following the Fall 2021 trainings</w:t>
      </w:r>
    </w:p>
    <w:p w14:paraId="6E7FD0EE" w14:textId="77777777" w:rsidR="00247196" w:rsidRPr="00191BDB" w:rsidRDefault="00247196" w:rsidP="00247196">
      <w:pPr>
        <w:rPr>
          <w:rFonts w:ascii="Calibri" w:eastAsia="Nunito" w:hAnsi="Calibri" w:cs="Calibri"/>
          <w:color w:val="000000" w:themeColor="text1"/>
          <w:u w:val="single"/>
        </w:rPr>
      </w:pPr>
    </w:p>
    <w:p w14:paraId="387F2695" w14:textId="77777777" w:rsidR="00247196" w:rsidRPr="00191BDB" w:rsidRDefault="00000000" w:rsidP="00247196">
      <w:pPr>
        <w:rPr>
          <w:rFonts w:ascii="Calibri" w:eastAsia="Nunito" w:hAnsi="Calibri" w:cs="Calibri"/>
          <w:color w:val="000000" w:themeColor="text1"/>
          <w:u w:val="single"/>
        </w:rPr>
      </w:pPr>
      <w:r w:rsidRPr="00191BDB">
        <w:rPr>
          <w:rFonts w:ascii="Calibri" w:eastAsia="Nunito" w:hAnsi="Calibri" w:cs="Calibri"/>
          <w:color w:val="000000" w:themeColor="text1"/>
          <w:u w:val="single"/>
        </w:rPr>
        <w:t>Event Schedule and Format</w:t>
      </w:r>
    </w:p>
    <w:p w14:paraId="00F8002B" w14:textId="77777777" w:rsidR="00247196" w:rsidRPr="00191BDB" w:rsidRDefault="00000000" w:rsidP="00247196">
      <w:pPr>
        <w:numPr>
          <w:ilvl w:val="0"/>
          <w:numId w:val="14"/>
        </w:numPr>
        <w:spacing w:after="0" w:line="276" w:lineRule="auto"/>
        <w:rPr>
          <w:rFonts w:ascii="Calibri" w:eastAsia="Century Gothic" w:hAnsi="Calibri" w:cs="Calibri"/>
          <w:color w:val="000000" w:themeColor="text1"/>
        </w:rPr>
      </w:pPr>
      <w:r w:rsidRPr="00191BDB">
        <w:rPr>
          <w:rFonts w:ascii="Calibri" w:eastAsia="Nunito" w:hAnsi="Calibri" w:cs="Calibri"/>
          <w:b/>
          <w:color w:val="000000" w:themeColor="text1"/>
        </w:rPr>
        <w:t># of Events:</w:t>
      </w:r>
      <w:r w:rsidRPr="00191BDB">
        <w:rPr>
          <w:rFonts w:ascii="Calibri" w:eastAsia="Nunito" w:hAnsi="Calibri" w:cs="Calibri"/>
          <w:color w:val="000000" w:themeColor="text1"/>
        </w:rPr>
        <w:t xml:space="preserve"> </w:t>
      </w:r>
    </w:p>
    <w:p w14:paraId="452B2386" w14:textId="77777777" w:rsidR="00247196" w:rsidRPr="00191BDB" w:rsidRDefault="00000000" w:rsidP="00247196">
      <w:pPr>
        <w:numPr>
          <w:ilvl w:val="1"/>
          <w:numId w:val="14"/>
        </w:numPr>
        <w:spacing w:after="0" w:line="276" w:lineRule="auto"/>
        <w:rPr>
          <w:rFonts w:ascii="Calibri" w:eastAsia="Century Gothic" w:hAnsi="Calibri" w:cs="Calibri"/>
          <w:color w:val="000000" w:themeColor="text1"/>
        </w:rPr>
      </w:pPr>
      <w:r w:rsidRPr="00191BDB">
        <w:rPr>
          <w:rFonts w:ascii="Calibri" w:eastAsia="Nunito" w:hAnsi="Calibri" w:cs="Calibri"/>
          <w:color w:val="000000" w:themeColor="text1"/>
        </w:rPr>
        <w:t>60% of respondents said the number of events was just the right amount</w:t>
      </w:r>
    </w:p>
    <w:p w14:paraId="22FEA479" w14:textId="77777777" w:rsidR="00247196" w:rsidRPr="00191BDB" w:rsidRDefault="00000000" w:rsidP="00247196">
      <w:pPr>
        <w:numPr>
          <w:ilvl w:val="1"/>
          <w:numId w:val="14"/>
        </w:numPr>
        <w:spacing w:after="0" w:line="276" w:lineRule="auto"/>
        <w:rPr>
          <w:rFonts w:ascii="Calibri" w:eastAsia="Century Gothic" w:hAnsi="Calibri" w:cs="Calibri"/>
          <w:color w:val="000000" w:themeColor="text1"/>
        </w:rPr>
      </w:pPr>
      <w:r w:rsidRPr="00191BDB">
        <w:rPr>
          <w:rFonts w:ascii="Calibri" w:eastAsia="Nunito" w:hAnsi="Calibri" w:cs="Calibri"/>
          <w:color w:val="000000" w:themeColor="text1"/>
        </w:rPr>
        <w:t xml:space="preserve">40% of respondents said it was too many. </w:t>
      </w:r>
    </w:p>
    <w:p w14:paraId="1DF87E44" w14:textId="77777777" w:rsidR="00247196" w:rsidRPr="00191BDB" w:rsidRDefault="00000000" w:rsidP="00247196">
      <w:pPr>
        <w:numPr>
          <w:ilvl w:val="0"/>
          <w:numId w:val="14"/>
        </w:numPr>
        <w:spacing w:after="0" w:line="276" w:lineRule="auto"/>
        <w:rPr>
          <w:rFonts w:ascii="Calibri" w:eastAsia="Century Gothic" w:hAnsi="Calibri" w:cs="Calibri"/>
          <w:color w:val="000000" w:themeColor="text1"/>
        </w:rPr>
      </w:pPr>
      <w:r w:rsidRPr="00191BDB">
        <w:rPr>
          <w:rFonts w:ascii="Calibri" w:eastAsia="Nunito" w:hAnsi="Calibri" w:cs="Calibri"/>
          <w:b/>
          <w:color w:val="000000" w:themeColor="text1"/>
        </w:rPr>
        <w:t>Frequency of Events:</w:t>
      </w:r>
      <w:r w:rsidRPr="00191BDB">
        <w:rPr>
          <w:rFonts w:ascii="Calibri" w:eastAsia="Nunito" w:hAnsi="Calibri" w:cs="Calibri"/>
          <w:color w:val="000000" w:themeColor="text1"/>
        </w:rPr>
        <w:t xml:space="preserve"> </w:t>
      </w:r>
    </w:p>
    <w:p w14:paraId="6110B50B" w14:textId="77777777" w:rsidR="00247196" w:rsidRPr="00191BDB" w:rsidRDefault="00000000" w:rsidP="00247196">
      <w:pPr>
        <w:numPr>
          <w:ilvl w:val="1"/>
          <w:numId w:val="14"/>
        </w:numPr>
        <w:spacing w:after="0" w:line="276" w:lineRule="auto"/>
        <w:rPr>
          <w:rFonts w:ascii="Calibri" w:eastAsia="Century Gothic" w:hAnsi="Calibri" w:cs="Calibri"/>
          <w:color w:val="000000" w:themeColor="text1"/>
        </w:rPr>
      </w:pPr>
      <w:r w:rsidRPr="00191BDB">
        <w:rPr>
          <w:rFonts w:ascii="Calibri" w:eastAsia="Nunito" w:hAnsi="Calibri" w:cs="Calibri"/>
          <w:color w:val="000000" w:themeColor="text1"/>
        </w:rPr>
        <w:t>80% of respondents said the spacing/frequency of events was just the right amount</w:t>
      </w:r>
    </w:p>
    <w:p w14:paraId="58FE45A1" w14:textId="77777777" w:rsidR="00247196" w:rsidRPr="00191BDB" w:rsidRDefault="00000000" w:rsidP="00247196">
      <w:pPr>
        <w:numPr>
          <w:ilvl w:val="1"/>
          <w:numId w:val="14"/>
        </w:numPr>
        <w:spacing w:after="0" w:line="276" w:lineRule="auto"/>
        <w:rPr>
          <w:rFonts w:ascii="Calibri" w:eastAsia="Century Gothic" w:hAnsi="Calibri" w:cs="Calibri"/>
          <w:color w:val="000000" w:themeColor="text1"/>
        </w:rPr>
      </w:pPr>
      <w:r w:rsidRPr="00191BDB">
        <w:rPr>
          <w:rFonts w:ascii="Calibri" w:eastAsia="Nunito" w:hAnsi="Calibri" w:cs="Calibri"/>
          <w:color w:val="000000" w:themeColor="text1"/>
        </w:rPr>
        <w:t>20% of respondents said it was too frequent/too close together.</w:t>
      </w:r>
    </w:p>
    <w:p w14:paraId="2DC21B23" w14:textId="77777777" w:rsidR="00247196" w:rsidRPr="00191BDB" w:rsidRDefault="00000000" w:rsidP="00247196">
      <w:pPr>
        <w:numPr>
          <w:ilvl w:val="0"/>
          <w:numId w:val="14"/>
        </w:numPr>
        <w:spacing w:after="0" w:line="276" w:lineRule="auto"/>
        <w:rPr>
          <w:rFonts w:ascii="Calibri" w:eastAsia="Century Gothic" w:hAnsi="Calibri" w:cs="Calibri"/>
          <w:color w:val="000000" w:themeColor="text1"/>
        </w:rPr>
      </w:pPr>
      <w:r w:rsidRPr="00191BDB">
        <w:rPr>
          <w:rFonts w:ascii="Calibri" w:eastAsia="Nunito" w:hAnsi="Calibri" w:cs="Calibri"/>
          <w:b/>
          <w:color w:val="000000" w:themeColor="text1"/>
        </w:rPr>
        <w:t>Length of training:</w:t>
      </w:r>
      <w:r w:rsidRPr="00191BDB">
        <w:rPr>
          <w:rFonts w:ascii="Calibri" w:eastAsia="Nunito" w:hAnsi="Calibri" w:cs="Calibri"/>
          <w:color w:val="000000" w:themeColor="text1"/>
        </w:rPr>
        <w:t xml:space="preserve"> </w:t>
      </w:r>
    </w:p>
    <w:p w14:paraId="0A97EBE7" w14:textId="77777777" w:rsidR="00247196" w:rsidRPr="00191BDB" w:rsidRDefault="00000000" w:rsidP="00247196">
      <w:pPr>
        <w:numPr>
          <w:ilvl w:val="1"/>
          <w:numId w:val="14"/>
        </w:numPr>
        <w:spacing w:after="0" w:line="276" w:lineRule="auto"/>
        <w:rPr>
          <w:rFonts w:ascii="Calibri" w:eastAsia="Century Gothic" w:hAnsi="Calibri" w:cs="Calibri"/>
          <w:color w:val="000000" w:themeColor="text1"/>
        </w:rPr>
      </w:pPr>
      <w:r w:rsidRPr="00191BDB">
        <w:rPr>
          <w:rFonts w:ascii="Calibri" w:eastAsia="Nunito" w:hAnsi="Calibri" w:cs="Calibri"/>
          <w:color w:val="000000" w:themeColor="text1"/>
        </w:rPr>
        <w:t>60% of respondents said 2-3 hours was an appropriate length of time for the training sessions</w:t>
      </w:r>
    </w:p>
    <w:p w14:paraId="0141BCC3" w14:textId="77777777" w:rsidR="00247196" w:rsidRPr="00191BDB" w:rsidRDefault="00000000" w:rsidP="00247196">
      <w:pPr>
        <w:numPr>
          <w:ilvl w:val="1"/>
          <w:numId w:val="14"/>
        </w:numPr>
        <w:spacing w:after="0" w:line="276" w:lineRule="auto"/>
        <w:rPr>
          <w:rFonts w:ascii="Calibri" w:eastAsia="Century Gothic" w:hAnsi="Calibri" w:cs="Calibri"/>
          <w:color w:val="000000" w:themeColor="text1"/>
        </w:rPr>
      </w:pPr>
      <w:r w:rsidRPr="00191BDB">
        <w:rPr>
          <w:rFonts w:ascii="Calibri" w:eastAsia="Nunito" w:hAnsi="Calibri" w:cs="Calibri"/>
          <w:color w:val="000000" w:themeColor="text1"/>
        </w:rPr>
        <w:t xml:space="preserve">33% of respondents said it depends on the nature of the sessions or that they would prefer a mix. </w:t>
      </w:r>
    </w:p>
    <w:p w14:paraId="51F32F06" w14:textId="77777777" w:rsidR="00247196" w:rsidRPr="00191BDB" w:rsidRDefault="00000000" w:rsidP="00247196">
      <w:pPr>
        <w:numPr>
          <w:ilvl w:val="0"/>
          <w:numId w:val="14"/>
        </w:numPr>
        <w:spacing w:after="0" w:line="276" w:lineRule="auto"/>
        <w:rPr>
          <w:rFonts w:ascii="Calibri" w:eastAsia="Century Gothic" w:hAnsi="Calibri" w:cs="Calibri"/>
          <w:color w:val="000000" w:themeColor="text1"/>
        </w:rPr>
      </w:pPr>
      <w:r w:rsidRPr="00191BDB">
        <w:rPr>
          <w:rFonts w:ascii="Calibri" w:eastAsia="Nunito" w:hAnsi="Calibri" w:cs="Calibri"/>
          <w:b/>
          <w:color w:val="000000" w:themeColor="text1"/>
        </w:rPr>
        <w:t xml:space="preserve">Community Participants: </w:t>
      </w:r>
    </w:p>
    <w:p w14:paraId="795FDD22" w14:textId="77777777" w:rsidR="00247196" w:rsidRPr="00191BDB" w:rsidRDefault="00000000" w:rsidP="00247196">
      <w:pPr>
        <w:numPr>
          <w:ilvl w:val="1"/>
          <w:numId w:val="14"/>
        </w:numPr>
        <w:spacing w:after="0" w:line="276" w:lineRule="auto"/>
        <w:rPr>
          <w:rFonts w:ascii="Calibri" w:eastAsia="Century Gothic" w:hAnsi="Calibri" w:cs="Calibri"/>
          <w:color w:val="000000" w:themeColor="text1"/>
        </w:rPr>
      </w:pPr>
      <w:r w:rsidRPr="00191BDB">
        <w:rPr>
          <w:rFonts w:ascii="Calibri" w:eastAsia="Nunito" w:hAnsi="Calibri" w:cs="Calibri"/>
          <w:color w:val="000000" w:themeColor="text1"/>
        </w:rPr>
        <w:t>47% of respondents stated they are glad the events were made available to only staff &amp; non-faculty academics</w:t>
      </w:r>
    </w:p>
    <w:p w14:paraId="6DB3527E" w14:textId="77777777" w:rsidR="00247196" w:rsidRPr="00191BDB" w:rsidRDefault="00000000" w:rsidP="00247196">
      <w:pPr>
        <w:numPr>
          <w:ilvl w:val="1"/>
          <w:numId w:val="14"/>
        </w:numPr>
        <w:spacing w:after="0" w:line="276" w:lineRule="auto"/>
        <w:rPr>
          <w:rFonts w:ascii="Calibri" w:eastAsia="Century Gothic" w:hAnsi="Calibri" w:cs="Calibri"/>
          <w:color w:val="000000" w:themeColor="text1"/>
        </w:rPr>
      </w:pPr>
      <w:r w:rsidRPr="00191BDB">
        <w:rPr>
          <w:rFonts w:ascii="Calibri" w:eastAsia="Nunito" w:hAnsi="Calibri" w:cs="Calibri"/>
          <w:color w:val="000000" w:themeColor="text1"/>
        </w:rPr>
        <w:t>46% of respondents said they would have preferred a mix of events that include students and/or faculty.</w:t>
      </w:r>
    </w:p>
    <w:p w14:paraId="13709068" w14:textId="77777777" w:rsidR="00247196" w:rsidRPr="00191BDB" w:rsidRDefault="00000000" w:rsidP="00247196">
      <w:pPr>
        <w:numPr>
          <w:ilvl w:val="0"/>
          <w:numId w:val="14"/>
        </w:numPr>
        <w:spacing w:after="0" w:line="276" w:lineRule="auto"/>
        <w:rPr>
          <w:rFonts w:ascii="Calibri" w:eastAsia="Century Gothic" w:hAnsi="Calibri" w:cs="Calibri"/>
          <w:b/>
          <w:color w:val="000000" w:themeColor="text1"/>
        </w:rPr>
      </w:pPr>
      <w:r w:rsidRPr="00191BDB">
        <w:rPr>
          <w:rFonts w:ascii="Calibri" w:eastAsia="Nunito" w:hAnsi="Calibri" w:cs="Calibri"/>
          <w:b/>
          <w:color w:val="000000" w:themeColor="text1"/>
        </w:rPr>
        <w:t xml:space="preserve">Event Format: </w:t>
      </w:r>
    </w:p>
    <w:p w14:paraId="60609728" w14:textId="77777777" w:rsidR="00247196" w:rsidRPr="00191BDB" w:rsidRDefault="00000000" w:rsidP="00247196">
      <w:pPr>
        <w:numPr>
          <w:ilvl w:val="1"/>
          <w:numId w:val="14"/>
        </w:numPr>
        <w:spacing w:after="0" w:line="276" w:lineRule="auto"/>
        <w:rPr>
          <w:rFonts w:ascii="Calibri" w:eastAsia="Century Gothic" w:hAnsi="Calibri" w:cs="Calibri"/>
          <w:b/>
          <w:color w:val="000000" w:themeColor="text1"/>
        </w:rPr>
      </w:pPr>
      <w:r w:rsidRPr="00191BDB">
        <w:rPr>
          <w:rFonts w:ascii="Calibri" w:eastAsia="Nunito" w:hAnsi="Calibri" w:cs="Calibri"/>
          <w:color w:val="000000" w:themeColor="text1"/>
        </w:rPr>
        <w:t>40% of respondents stated that they prefer all zoom trainings</w:t>
      </w:r>
    </w:p>
    <w:p w14:paraId="7493CE44" w14:textId="77777777" w:rsidR="00247196" w:rsidRPr="00191BDB" w:rsidRDefault="00000000" w:rsidP="00247196">
      <w:pPr>
        <w:numPr>
          <w:ilvl w:val="1"/>
          <w:numId w:val="14"/>
        </w:numPr>
        <w:spacing w:after="0" w:line="276" w:lineRule="auto"/>
        <w:rPr>
          <w:rFonts w:ascii="Calibri" w:eastAsia="Century Gothic" w:hAnsi="Calibri" w:cs="Calibri"/>
          <w:b/>
          <w:color w:val="000000" w:themeColor="text1"/>
        </w:rPr>
      </w:pPr>
      <w:r w:rsidRPr="00191BDB">
        <w:rPr>
          <w:rFonts w:ascii="Calibri" w:eastAsia="Nunito" w:hAnsi="Calibri" w:cs="Calibri"/>
          <w:color w:val="000000" w:themeColor="text1"/>
        </w:rPr>
        <w:t>33% prefer a combination of zoom, remote, and hybrid</w:t>
      </w:r>
    </w:p>
    <w:p w14:paraId="655D06C1" w14:textId="77777777" w:rsidR="00247196" w:rsidRPr="00191BDB" w:rsidRDefault="00000000" w:rsidP="00247196">
      <w:pPr>
        <w:numPr>
          <w:ilvl w:val="1"/>
          <w:numId w:val="14"/>
        </w:numPr>
        <w:spacing w:after="0" w:line="276" w:lineRule="auto"/>
        <w:rPr>
          <w:rFonts w:ascii="Calibri" w:eastAsia="Century Gothic" w:hAnsi="Calibri" w:cs="Calibri"/>
          <w:b/>
          <w:color w:val="000000" w:themeColor="text1"/>
        </w:rPr>
      </w:pPr>
      <w:r w:rsidRPr="00191BDB">
        <w:rPr>
          <w:rFonts w:ascii="Calibri" w:eastAsia="Nunito" w:hAnsi="Calibri" w:cs="Calibri"/>
          <w:color w:val="000000" w:themeColor="text1"/>
        </w:rPr>
        <w:t>the remainder suggest either fully in person or fully remote but not hybrid.</w:t>
      </w:r>
    </w:p>
    <w:p w14:paraId="3CD9044A" w14:textId="77777777" w:rsidR="00247196" w:rsidRPr="00191BDB" w:rsidRDefault="00247196" w:rsidP="00247196">
      <w:pPr>
        <w:rPr>
          <w:rFonts w:ascii="Calibri" w:eastAsia="Nunito" w:hAnsi="Calibri" w:cs="Calibri"/>
          <w:color w:val="000000" w:themeColor="text1"/>
        </w:rPr>
      </w:pPr>
    </w:p>
    <w:p w14:paraId="6C864D1E" w14:textId="77777777" w:rsidR="00247196" w:rsidRPr="00191BDB" w:rsidRDefault="00000000" w:rsidP="00247196">
      <w:pPr>
        <w:rPr>
          <w:rFonts w:ascii="Calibri" w:eastAsia="Nunito" w:hAnsi="Calibri" w:cs="Calibri"/>
          <w:color w:val="000000" w:themeColor="text1"/>
        </w:rPr>
      </w:pPr>
      <w:r w:rsidRPr="00191BDB">
        <w:rPr>
          <w:rFonts w:ascii="Calibri" w:eastAsia="Nunito" w:hAnsi="Calibri" w:cs="Calibri"/>
          <w:color w:val="000000" w:themeColor="text1"/>
        </w:rPr>
        <w:t>73% of respondents stated they are very likely to attend another event.</w:t>
      </w:r>
    </w:p>
    <w:p w14:paraId="7749679D" w14:textId="77777777" w:rsidR="00247196" w:rsidRPr="00191BDB" w:rsidRDefault="00247196" w:rsidP="00247196">
      <w:pPr>
        <w:rPr>
          <w:rFonts w:ascii="Calibri" w:eastAsia="Nunito" w:hAnsi="Calibri" w:cs="Calibri"/>
          <w:color w:val="000000" w:themeColor="text1"/>
        </w:rPr>
      </w:pPr>
    </w:p>
    <w:p w14:paraId="5618EBA5" w14:textId="77777777" w:rsidR="00247196" w:rsidRPr="00191BDB" w:rsidRDefault="00000000" w:rsidP="00247196">
      <w:pPr>
        <w:rPr>
          <w:rFonts w:ascii="Calibri" w:eastAsia="Nunito" w:hAnsi="Calibri" w:cs="Calibri"/>
          <w:color w:val="000000" w:themeColor="text1"/>
          <w:u w:val="single"/>
        </w:rPr>
      </w:pPr>
      <w:r w:rsidRPr="00191BDB">
        <w:rPr>
          <w:rFonts w:ascii="Calibri" w:eastAsia="Nunito" w:hAnsi="Calibri" w:cs="Calibri"/>
          <w:color w:val="000000" w:themeColor="text1"/>
          <w:u w:val="single"/>
        </w:rPr>
        <w:t>Major Takeaways</w:t>
      </w:r>
    </w:p>
    <w:p w14:paraId="1514EB4A" w14:textId="77777777" w:rsidR="00247196" w:rsidRPr="00191BDB" w:rsidRDefault="00000000" w:rsidP="00247196">
      <w:pPr>
        <w:numPr>
          <w:ilvl w:val="0"/>
          <w:numId w:val="16"/>
        </w:numPr>
        <w:spacing w:after="0" w:line="276" w:lineRule="auto"/>
        <w:rPr>
          <w:rFonts w:ascii="Calibri" w:eastAsia="Nunito" w:hAnsi="Calibri" w:cs="Calibri"/>
          <w:color w:val="000000" w:themeColor="text1"/>
        </w:rPr>
      </w:pPr>
      <w:r w:rsidRPr="00191BDB">
        <w:rPr>
          <w:rFonts w:ascii="Calibri" w:eastAsia="Nunito" w:hAnsi="Calibri" w:cs="Calibri"/>
          <w:color w:val="000000" w:themeColor="text1"/>
        </w:rPr>
        <w:t>A lot of people are motivated to make BPH more antiracist -- I genuinely didn't realize this before.</w:t>
      </w:r>
      <w:r w:rsidRPr="00191BDB">
        <w:rPr>
          <w:rFonts w:ascii="Calibri" w:eastAsia="Nunito" w:hAnsi="Calibri" w:cs="Calibri"/>
          <w:color w:val="000000" w:themeColor="text1"/>
        </w:rPr>
        <w:tab/>
      </w:r>
    </w:p>
    <w:p w14:paraId="5E934142" w14:textId="77777777" w:rsidR="00247196" w:rsidRPr="00191BDB" w:rsidRDefault="00000000" w:rsidP="00247196">
      <w:pPr>
        <w:numPr>
          <w:ilvl w:val="0"/>
          <w:numId w:val="16"/>
        </w:numPr>
        <w:spacing w:after="0" w:line="276" w:lineRule="auto"/>
        <w:rPr>
          <w:rFonts w:ascii="Calibri" w:eastAsia="Nunito" w:hAnsi="Calibri" w:cs="Calibri"/>
          <w:color w:val="000000" w:themeColor="text1"/>
        </w:rPr>
      </w:pPr>
      <w:r w:rsidRPr="00191BDB">
        <w:rPr>
          <w:rFonts w:ascii="Calibri" w:eastAsia="Nunito" w:hAnsi="Calibri" w:cs="Calibri"/>
          <w:color w:val="000000" w:themeColor="text1"/>
        </w:rPr>
        <w:t>Connection to other staff/non-faculty academics has been the biggest takeaway for me. I know who I can rely on to be co-conspirators.</w:t>
      </w:r>
      <w:r w:rsidRPr="00191BDB">
        <w:rPr>
          <w:rFonts w:ascii="Calibri" w:eastAsia="Nunito" w:hAnsi="Calibri" w:cs="Calibri"/>
          <w:color w:val="000000" w:themeColor="text1"/>
        </w:rPr>
        <w:tab/>
      </w:r>
    </w:p>
    <w:p w14:paraId="523B76D7" w14:textId="77777777" w:rsidR="00247196" w:rsidRPr="00191BDB" w:rsidRDefault="00000000" w:rsidP="00247196">
      <w:pPr>
        <w:numPr>
          <w:ilvl w:val="0"/>
          <w:numId w:val="16"/>
        </w:numPr>
        <w:spacing w:after="0" w:line="276" w:lineRule="auto"/>
        <w:rPr>
          <w:rFonts w:ascii="Calibri" w:eastAsia="Nunito" w:hAnsi="Calibri" w:cs="Calibri"/>
          <w:color w:val="000000" w:themeColor="text1"/>
        </w:rPr>
      </w:pPr>
      <w:r w:rsidRPr="00191BDB">
        <w:rPr>
          <w:rFonts w:ascii="Calibri" w:eastAsia="Nunito" w:hAnsi="Calibri" w:cs="Calibri"/>
          <w:color w:val="000000" w:themeColor="text1"/>
        </w:rPr>
        <w:t>A sense of community and allies at BPH, willingness to be open and honest - incredible!</w:t>
      </w:r>
      <w:r w:rsidRPr="00191BDB">
        <w:rPr>
          <w:rFonts w:ascii="Calibri" w:eastAsia="Nunito" w:hAnsi="Calibri" w:cs="Calibri"/>
          <w:color w:val="000000" w:themeColor="text1"/>
        </w:rPr>
        <w:tab/>
      </w:r>
    </w:p>
    <w:p w14:paraId="4E4AE53B" w14:textId="77777777" w:rsidR="00247196" w:rsidRPr="00191BDB" w:rsidRDefault="00000000" w:rsidP="00247196">
      <w:pPr>
        <w:numPr>
          <w:ilvl w:val="0"/>
          <w:numId w:val="16"/>
        </w:numPr>
        <w:spacing w:after="0" w:line="276" w:lineRule="auto"/>
        <w:rPr>
          <w:rFonts w:ascii="Calibri" w:eastAsia="Nunito" w:hAnsi="Calibri" w:cs="Calibri"/>
          <w:color w:val="000000" w:themeColor="text1"/>
        </w:rPr>
      </w:pPr>
      <w:r w:rsidRPr="00191BDB">
        <w:rPr>
          <w:rFonts w:ascii="Calibri" w:eastAsia="Nunito" w:hAnsi="Calibri" w:cs="Calibri"/>
          <w:color w:val="000000" w:themeColor="text1"/>
        </w:rPr>
        <w:t>Change begins with me!</w:t>
      </w:r>
      <w:r w:rsidRPr="00191BDB">
        <w:rPr>
          <w:rFonts w:ascii="Calibri" w:eastAsia="Nunito" w:hAnsi="Calibri" w:cs="Calibri"/>
          <w:color w:val="000000" w:themeColor="text1"/>
        </w:rPr>
        <w:tab/>
      </w:r>
    </w:p>
    <w:p w14:paraId="2A48DB15" w14:textId="77777777" w:rsidR="00247196" w:rsidRPr="00191BDB" w:rsidRDefault="00000000" w:rsidP="00247196">
      <w:pPr>
        <w:numPr>
          <w:ilvl w:val="0"/>
          <w:numId w:val="16"/>
        </w:numPr>
        <w:spacing w:after="0" w:line="276" w:lineRule="auto"/>
        <w:rPr>
          <w:rFonts w:ascii="Calibri" w:eastAsia="Nunito" w:hAnsi="Calibri" w:cs="Calibri"/>
          <w:color w:val="000000" w:themeColor="text1"/>
        </w:rPr>
      </w:pPr>
      <w:r w:rsidRPr="00191BDB">
        <w:rPr>
          <w:rFonts w:ascii="Calibri" w:eastAsia="Nunito" w:hAnsi="Calibri" w:cs="Calibri"/>
          <w:color w:val="000000" w:themeColor="text1"/>
        </w:rPr>
        <w:t xml:space="preserve">Realizing I can spend too much time in my head and not experience or process these concepts in my heart, </w:t>
      </w:r>
      <w:proofErr w:type="gramStart"/>
      <w:r w:rsidRPr="00191BDB">
        <w:rPr>
          <w:rFonts w:ascii="Calibri" w:eastAsia="Nunito" w:hAnsi="Calibri" w:cs="Calibri"/>
          <w:color w:val="000000" w:themeColor="text1"/>
        </w:rPr>
        <w:t>body</w:t>
      </w:r>
      <w:proofErr w:type="gramEnd"/>
      <w:r w:rsidRPr="00191BDB">
        <w:rPr>
          <w:rFonts w:ascii="Calibri" w:eastAsia="Nunito" w:hAnsi="Calibri" w:cs="Calibri"/>
          <w:color w:val="000000" w:themeColor="text1"/>
        </w:rPr>
        <w:t xml:space="preserve"> and spirit. Trying to learn how to integrate these is a challenge.</w:t>
      </w:r>
    </w:p>
    <w:p w14:paraId="48097584" w14:textId="77777777" w:rsidR="00247196" w:rsidRPr="00191BDB" w:rsidRDefault="00000000" w:rsidP="00247196">
      <w:pPr>
        <w:numPr>
          <w:ilvl w:val="0"/>
          <w:numId w:val="16"/>
        </w:numPr>
        <w:spacing w:after="0" w:line="276" w:lineRule="auto"/>
        <w:rPr>
          <w:rFonts w:ascii="Calibri" w:eastAsia="Nunito" w:hAnsi="Calibri" w:cs="Calibri"/>
          <w:color w:val="000000" w:themeColor="text1"/>
        </w:rPr>
      </w:pPr>
      <w:r w:rsidRPr="00191BDB">
        <w:rPr>
          <w:rFonts w:ascii="Calibri" w:eastAsia="Nunito" w:hAnsi="Calibri" w:cs="Calibri"/>
          <w:color w:val="000000" w:themeColor="text1"/>
        </w:rPr>
        <w:t xml:space="preserve">That </w:t>
      </w:r>
      <w:proofErr w:type="gramStart"/>
      <w:r w:rsidRPr="00191BDB">
        <w:rPr>
          <w:rFonts w:ascii="Calibri" w:eastAsia="Nunito" w:hAnsi="Calibri" w:cs="Calibri"/>
          <w:color w:val="000000" w:themeColor="text1"/>
        </w:rPr>
        <w:t>sometimes asking</w:t>
      </w:r>
      <w:proofErr w:type="gramEnd"/>
      <w:r w:rsidRPr="00191BDB">
        <w:rPr>
          <w:rFonts w:ascii="Calibri" w:eastAsia="Nunito" w:hAnsi="Calibri" w:cs="Calibri"/>
          <w:color w:val="000000" w:themeColor="text1"/>
        </w:rPr>
        <w:t xml:space="preserve"> questions is a better approach vs. trying to point things out explicitly.</w:t>
      </w:r>
      <w:r w:rsidRPr="00191BDB">
        <w:rPr>
          <w:rFonts w:ascii="Calibri" w:eastAsia="Nunito" w:hAnsi="Calibri" w:cs="Calibri"/>
          <w:color w:val="000000" w:themeColor="text1"/>
        </w:rPr>
        <w:tab/>
      </w:r>
    </w:p>
    <w:p w14:paraId="2DEE2E55" w14:textId="77777777" w:rsidR="00247196" w:rsidRPr="00191BDB" w:rsidRDefault="00000000" w:rsidP="00247196">
      <w:pPr>
        <w:numPr>
          <w:ilvl w:val="0"/>
          <w:numId w:val="16"/>
        </w:numPr>
        <w:spacing w:after="0" w:line="276" w:lineRule="auto"/>
        <w:rPr>
          <w:rFonts w:ascii="Calibri" w:eastAsia="Nunito" w:hAnsi="Calibri" w:cs="Calibri"/>
          <w:color w:val="000000" w:themeColor="text1"/>
        </w:rPr>
      </w:pPr>
      <w:r w:rsidRPr="00191BDB">
        <w:rPr>
          <w:rFonts w:ascii="Calibri" w:eastAsia="Nunito" w:hAnsi="Calibri" w:cs="Calibri"/>
          <w:color w:val="000000" w:themeColor="text1"/>
        </w:rPr>
        <w:t>I realized that there is a way to be a leader even without having authority and it'll take all of us working together to hold ourselves and others accountable to this work.</w:t>
      </w:r>
      <w:r w:rsidRPr="00191BDB">
        <w:rPr>
          <w:rFonts w:ascii="Calibri" w:eastAsia="Nunito" w:hAnsi="Calibri" w:cs="Calibri"/>
          <w:color w:val="000000" w:themeColor="text1"/>
        </w:rPr>
        <w:tab/>
      </w:r>
    </w:p>
    <w:p w14:paraId="25744381" w14:textId="77777777" w:rsidR="00247196" w:rsidRPr="00191BDB" w:rsidRDefault="00000000" w:rsidP="00247196">
      <w:pPr>
        <w:numPr>
          <w:ilvl w:val="0"/>
          <w:numId w:val="16"/>
        </w:numPr>
        <w:spacing w:after="0" w:line="276" w:lineRule="auto"/>
        <w:rPr>
          <w:rFonts w:ascii="Calibri" w:eastAsia="Nunito" w:hAnsi="Calibri" w:cs="Calibri"/>
          <w:color w:val="000000" w:themeColor="text1"/>
        </w:rPr>
      </w:pPr>
      <w:r w:rsidRPr="00191BDB">
        <w:rPr>
          <w:rFonts w:ascii="Calibri" w:eastAsia="Nunito" w:hAnsi="Calibri" w:cs="Calibri"/>
          <w:color w:val="000000" w:themeColor="text1"/>
        </w:rPr>
        <w:t>Build trust, then work together to make change</w:t>
      </w:r>
      <w:r w:rsidRPr="00191BDB">
        <w:rPr>
          <w:rFonts w:ascii="Calibri" w:eastAsia="Nunito" w:hAnsi="Calibri" w:cs="Calibri"/>
          <w:color w:val="000000" w:themeColor="text1"/>
        </w:rPr>
        <w:tab/>
      </w:r>
    </w:p>
    <w:p w14:paraId="784E706B" w14:textId="77777777" w:rsidR="00247196" w:rsidRPr="00191BDB" w:rsidRDefault="00000000" w:rsidP="00247196">
      <w:pPr>
        <w:numPr>
          <w:ilvl w:val="0"/>
          <w:numId w:val="16"/>
        </w:numPr>
        <w:spacing w:after="0" w:line="276" w:lineRule="auto"/>
        <w:rPr>
          <w:rFonts w:ascii="Calibri" w:eastAsia="Nunito" w:hAnsi="Calibri" w:cs="Calibri"/>
          <w:color w:val="000000" w:themeColor="text1"/>
        </w:rPr>
      </w:pPr>
      <w:r w:rsidRPr="00191BDB">
        <w:rPr>
          <w:rFonts w:ascii="Calibri" w:eastAsia="Nunito" w:hAnsi="Calibri" w:cs="Calibri"/>
          <w:color w:val="000000" w:themeColor="text1"/>
        </w:rPr>
        <w:t>A keener awareness of the range of lived experiences of colleagues, of who is present and absent from certain spaces and conversations, and practical tools to employ to use when engaging in difficult conversations about race.</w:t>
      </w:r>
      <w:r w:rsidRPr="00191BDB">
        <w:rPr>
          <w:rFonts w:ascii="Calibri" w:eastAsia="Nunito" w:hAnsi="Calibri" w:cs="Calibri"/>
          <w:color w:val="000000" w:themeColor="text1"/>
        </w:rPr>
        <w:tab/>
      </w:r>
    </w:p>
    <w:p w14:paraId="743BC0CA" w14:textId="77777777" w:rsidR="00247196" w:rsidRPr="00191BDB" w:rsidRDefault="00000000" w:rsidP="00247196">
      <w:pPr>
        <w:numPr>
          <w:ilvl w:val="0"/>
          <w:numId w:val="16"/>
        </w:numPr>
        <w:spacing w:after="0" w:line="276" w:lineRule="auto"/>
        <w:rPr>
          <w:rFonts w:ascii="Calibri" w:eastAsia="Nunito" w:hAnsi="Calibri" w:cs="Calibri"/>
          <w:color w:val="000000" w:themeColor="text1"/>
        </w:rPr>
      </w:pPr>
      <w:r w:rsidRPr="00191BDB">
        <w:rPr>
          <w:rFonts w:ascii="Calibri" w:eastAsia="Nunito" w:hAnsi="Calibri" w:cs="Calibri"/>
          <w:color w:val="000000" w:themeColor="text1"/>
        </w:rPr>
        <w:t>Just... a visceral sense of how entrenched structural racism is and how difficult it is to dismantle.</w:t>
      </w:r>
    </w:p>
    <w:p w14:paraId="335FF268" w14:textId="77777777" w:rsidR="00247196" w:rsidRPr="00191BDB" w:rsidRDefault="00000000" w:rsidP="00247196">
      <w:pPr>
        <w:numPr>
          <w:ilvl w:val="0"/>
          <w:numId w:val="16"/>
        </w:numPr>
        <w:spacing w:after="0" w:line="276" w:lineRule="auto"/>
        <w:rPr>
          <w:rFonts w:ascii="Calibri" w:eastAsia="Nunito" w:hAnsi="Calibri" w:cs="Calibri"/>
          <w:color w:val="000000" w:themeColor="text1"/>
        </w:rPr>
      </w:pPr>
      <w:r w:rsidRPr="00191BDB">
        <w:rPr>
          <w:rFonts w:ascii="Calibri" w:eastAsia="Nunito" w:hAnsi="Calibri" w:cs="Calibri"/>
          <w:color w:val="000000" w:themeColor="text1"/>
        </w:rPr>
        <w:t>There is a community of wonderful people at SPH who want to make change and make it a better place to work.</w:t>
      </w:r>
    </w:p>
    <w:p w14:paraId="02E33E5A" w14:textId="77777777" w:rsidR="00247196" w:rsidRPr="00191BDB" w:rsidRDefault="00247196" w:rsidP="00247196">
      <w:pPr>
        <w:rPr>
          <w:rFonts w:ascii="Calibri" w:eastAsia="Nunito" w:hAnsi="Calibri" w:cs="Calibri"/>
          <w:color w:val="000000" w:themeColor="text1"/>
        </w:rPr>
      </w:pPr>
    </w:p>
    <w:p w14:paraId="62DBA982" w14:textId="77777777" w:rsidR="00247196" w:rsidRPr="00191BDB" w:rsidRDefault="00000000" w:rsidP="00247196">
      <w:pPr>
        <w:rPr>
          <w:rFonts w:ascii="Calibri" w:eastAsia="Nunito" w:hAnsi="Calibri" w:cs="Calibri"/>
          <w:color w:val="000000" w:themeColor="text1"/>
          <w:u w:val="single"/>
        </w:rPr>
      </w:pPr>
      <w:r w:rsidRPr="00191BDB">
        <w:rPr>
          <w:rFonts w:ascii="Calibri" w:eastAsia="Nunito" w:hAnsi="Calibri" w:cs="Calibri"/>
          <w:color w:val="000000" w:themeColor="text1"/>
          <w:u w:val="single"/>
        </w:rPr>
        <w:t>Additional Trainings or Materials that people would find helpful:</w:t>
      </w:r>
    </w:p>
    <w:p w14:paraId="2002BD84" w14:textId="77777777" w:rsidR="00247196" w:rsidRPr="00191BDB" w:rsidRDefault="00000000" w:rsidP="00247196">
      <w:pPr>
        <w:numPr>
          <w:ilvl w:val="0"/>
          <w:numId w:val="17"/>
        </w:numPr>
        <w:spacing w:after="0" w:line="276" w:lineRule="auto"/>
        <w:rPr>
          <w:rFonts w:ascii="Calibri" w:eastAsia="Nunito" w:hAnsi="Calibri" w:cs="Calibri"/>
          <w:color w:val="000000" w:themeColor="text1"/>
        </w:rPr>
      </w:pPr>
      <w:r w:rsidRPr="00191BDB">
        <w:rPr>
          <w:rFonts w:ascii="Calibri" w:eastAsia="Nunito" w:hAnsi="Calibri" w:cs="Calibri"/>
          <w:color w:val="000000" w:themeColor="text1"/>
        </w:rPr>
        <w:t>Bystander Intervention</w:t>
      </w:r>
    </w:p>
    <w:p w14:paraId="242D40E7" w14:textId="77777777" w:rsidR="00247196" w:rsidRPr="00191BDB" w:rsidRDefault="00000000" w:rsidP="00247196">
      <w:pPr>
        <w:numPr>
          <w:ilvl w:val="0"/>
          <w:numId w:val="17"/>
        </w:numPr>
        <w:spacing w:after="0" w:line="276" w:lineRule="auto"/>
        <w:rPr>
          <w:rFonts w:ascii="Calibri" w:eastAsia="Nunito" w:hAnsi="Calibri" w:cs="Calibri"/>
          <w:color w:val="000000" w:themeColor="text1"/>
        </w:rPr>
      </w:pPr>
      <w:r w:rsidRPr="00191BDB">
        <w:rPr>
          <w:rFonts w:ascii="Calibri" w:eastAsia="Nunito" w:hAnsi="Calibri" w:cs="Calibri"/>
          <w:color w:val="000000" w:themeColor="text1"/>
        </w:rPr>
        <w:t>Roleplay how to address racist incidents or issues in the workplace x3</w:t>
      </w:r>
    </w:p>
    <w:p w14:paraId="771FB07C" w14:textId="77777777" w:rsidR="00247196" w:rsidRPr="00191BDB" w:rsidRDefault="00000000" w:rsidP="00247196">
      <w:pPr>
        <w:numPr>
          <w:ilvl w:val="0"/>
          <w:numId w:val="17"/>
        </w:numPr>
        <w:spacing w:after="0" w:line="276" w:lineRule="auto"/>
        <w:rPr>
          <w:rFonts w:ascii="Calibri" w:eastAsia="Nunito" w:hAnsi="Calibri" w:cs="Calibri"/>
          <w:color w:val="000000" w:themeColor="text1"/>
        </w:rPr>
      </w:pPr>
      <w:r w:rsidRPr="00191BDB">
        <w:rPr>
          <w:rFonts w:ascii="Calibri" w:eastAsia="Nunito" w:hAnsi="Calibri" w:cs="Calibri"/>
          <w:color w:val="000000" w:themeColor="text1"/>
        </w:rPr>
        <w:t>Informal lunches/opportunities to socialize and brainstorm</w:t>
      </w:r>
    </w:p>
    <w:p w14:paraId="15C28BB2" w14:textId="77777777" w:rsidR="00247196" w:rsidRPr="00191BDB" w:rsidRDefault="00000000" w:rsidP="00247196">
      <w:pPr>
        <w:numPr>
          <w:ilvl w:val="0"/>
          <w:numId w:val="17"/>
        </w:numPr>
        <w:spacing w:after="0" w:line="276" w:lineRule="auto"/>
        <w:rPr>
          <w:rFonts w:ascii="Calibri" w:eastAsia="Nunito" w:hAnsi="Calibri" w:cs="Calibri"/>
          <w:color w:val="000000" w:themeColor="text1"/>
        </w:rPr>
      </w:pPr>
      <w:r w:rsidRPr="00191BDB">
        <w:rPr>
          <w:rFonts w:ascii="Calibri" w:eastAsia="Nunito" w:hAnsi="Calibri" w:cs="Calibri"/>
          <w:color w:val="000000" w:themeColor="text1"/>
        </w:rPr>
        <w:t>Affinity Groups</w:t>
      </w:r>
    </w:p>
    <w:p w14:paraId="6375EEDF" w14:textId="77777777" w:rsidR="00247196" w:rsidRPr="00191BDB" w:rsidRDefault="00000000" w:rsidP="00247196">
      <w:pPr>
        <w:numPr>
          <w:ilvl w:val="0"/>
          <w:numId w:val="17"/>
        </w:numPr>
        <w:spacing w:after="0" w:line="276" w:lineRule="auto"/>
        <w:rPr>
          <w:rFonts w:ascii="Calibri" w:eastAsia="Nunito" w:hAnsi="Calibri" w:cs="Calibri"/>
          <w:color w:val="000000" w:themeColor="text1"/>
        </w:rPr>
      </w:pPr>
      <w:r w:rsidRPr="00191BDB">
        <w:rPr>
          <w:rFonts w:ascii="Calibri" w:eastAsia="Nunito" w:hAnsi="Calibri" w:cs="Calibri"/>
          <w:color w:val="000000" w:themeColor="text1"/>
        </w:rPr>
        <w:t>Trainings specifically for White staff x2</w:t>
      </w:r>
    </w:p>
    <w:p w14:paraId="3E59DE98" w14:textId="77777777" w:rsidR="00247196" w:rsidRPr="00191BDB" w:rsidRDefault="00000000" w:rsidP="00247196">
      <w:pPr>
        <w:numPr>
          <w:ilvl w:val="0"/>
          <w:numId w:val="17"/>
        </w:numPr>
        <w:spacing w:after="0" w:line="276" w:lineRule="auto"/>
        <w:rPr>
          <w:rFonts w:ascii="Calibri" w:eastAsia="Nunito" w:hAnsi="Calibri" w:cs="Calibri"/>
          <w:color w:val="000000" w:themeColor="text1"/>
        </w:rPr>
      </w:pPr>
      <w:r w:rsidRPr="00191BDB">
        <w:rPr>
          <w:rFonts w:ascii="Calibri" w:eastAsia="Nunito" w:hAnsi="Calibri" w:cs="Calibri"/>
          <w:color w:val="000000" w:themeColor="text1"/>
        </w:rPr>
        <w:t>Successes at other universities</w:t>
      </w:r>
    </w:p>
    <w:p w14:paraId="18BD312E" w14:textId="77777777" w:rsidR="00247196" w:rsidRPr="00191BDB" w:rsidRDefault="00000000" w:rsidP="00247196">
      <w:pPr>
        <w:numPr>
          <w:ilvl w:val="0"/>
          <w:numId w:val="17"/>
        </w:numPr>
        <w:spacing w:after="0" w:line="276" w:lineRule="auto"/>
        <w:rPr>
          <w:rFonts w:ascii="Calibri" w:eastAsia="Nunito" w:hAnsi="Calibri" w:cs="Calibri"/>
          <w:color w:val="000000" w:themeColor="text1"/>
        </w:rPr>
      </w:pPr>
      <w:r w:rsidRPr="00191BDB">
        <w:rPr>
          <w:rFonts w:ascii="Calibri" w:eastAsia="Nunito" w:hAnsi="Calibri" w:cs="Calibri"/>
          <w:color w:val="000000" w:themeColor="text1"/>
        </w:rPr>
        <w:t>I can't think of anything. Maybe a keychain with the 4 main points of deeper diver and some bubbles?</w:t>
      </w:r>
    </w:p>
    <w:p w14:paraId="2C7EA028" w14:textId="2D1481E3" w:rsidR="00200DF2" w:rsidRPr="00191BDB" w:rsidRDefault="00000000">
      <w:pPr>
        <w:spacing w:after="0"/>
        <w:rPr>
          <w:rFonts w:ascii="Calibri" w:eastAsiaTheme="majorEastAsia" w:hAnsi="Calibri" w:cs="Calibri"/>
          <w:b/>
          <w:bCs/>
          <w:color w:val="000000" w:themeColor="text1"/>
          <w:sz w:val="28"/>
          <w:szCs w:val="28"/>
        </w:rPr>
      </w:pPr>
      <w:r w:rsidRPr="00191BDB">
        <w:rPr>
          <w:rFonts w:ascii="Calibri" w:hAnsi="Calibri" w:cs="Calibri"/>
          <w:color w:val="000000" w:themeColor="text1"/>
        </w:rPr>
        <w:br w:type="page"/>
      </w:r>
    </w:p>
    <w:p w14:paraId="707C50A2" w14:textId="16DA8AFC" w:rsidR="00FA07B2" w:rsidRPr="00D66B44" w:rsidRDefault="00000000" w:rsidP="00D66B44">
      <w:pPr>
        <w:pStyle w:val="Heading2"/>
      </w:pPr>
      <w:bookmarkStart w:id="15" w:name="_Toc127534477"/>
      <w:r>
        <w:lastRenderedPageBreak/>
        <w:t>10</w:t>
      </w:r>
      <w:r w:rsidRPr="00D66B44">
        <w:t>. Anti-racist and Racial Justice Action Program Faculty Survey</w:t>
      </w:r>
      <w:bookmarkEnd w:id="15"/>
    </w:p>
    <w:p w14:paraId="0D3559A6" w14:textId="121539A3" w:rsidR="00004574" w:rsidRPr="0086617E" w:rsidRDefault="00004574" w:rsidP="00004574">
      <w:pPr>
        <w:pStyle w:val="BodyText"/>
        <w:rPr>
          <w:rFonts w:ascii="Calibri" w:hAnsi="Calibri" w:cs="Calibri"/>
          <w:color w:val="000000" w:themeColor="text1"/>
        </w:rPr>
      </w:pPr>
    </w:p>
    <w:p w14:paraId="5350CB93" w14:textId="2C63009B" w:rsidR="00004574" w:rsidRPr="0086617E" w:rsidRDefault="00000000" w:rsidP="00A20856">
      <w:pPr>
        <w:pStyle w:val="BodyText"/>
        <w:rPr>
          <w:rFonts w:ascii="Calibri" w:hAnsi="Calibri" w:cs="Calibri"/>
          <w:i/>
          <w:iCs/>
          <w:color w:val="000000" w:themeColor="text1"/>
        </w:rPr>
      </w:pPr>
      <w:r w:rsidRPr="0086617E">
        <w:rPr>
          <w:rFonts w:ascii="Calibri" w:hAnsi="Calibri" w:cs="Calibri"/>
          <w:i/>
          <w:iCs/>
          <w:color w:val="000000" w:themeColor="text1"/>
        </w:rPr>
        <w:t>This</w:t>
      </w:r>
      <w:r w:rsidR="004F4F75" w:rsidRPr="0086617E">
        <w:rPr>
          <w:rFonts w:ascii="Calibri" w:hAnsi="Calibri" w:cs="Calibri"/>
          <w:i/>
          <w:iCs/>
          <w:color w:val="000000" w:themeColor="text1"/>
        </w:rPr>
        <w:t xml:space="preserve"> faculty</w:t>
      </w:r>
      <w:r w:rsidRPr="0086617E">
        <w:rPr>
          <w:rFonts w:ascii="Calibri" w:hAnsi="Calibri" w:cs="Calibri"/>
          <w:i/>
          <w:iCs/>
          <w:color w:val="000000" w:themeColor="text1"/>
        </w:rPr>
        <w:t xml:space="preserve"> survey was one of three versions administered to the </w:t>
      </w:r>
      <w:r w:rsidR="004F4F75" w:rsidRPr="0086617E">
        <w:rPr>
          <w:rFonts w:ascii="Calibri" w:hAnsi="Calibri" w:cs="Calibri"/>
          <w:i/>
          <w:iCs/>
          <w:color w:val="000000" w:themeColor="text1"/>
        </w:rPr>
        <w:t>Berkeley Public Health</w:t>
      </w:r>
      <w:r w:rsidRPr="0086617E">
        <w:rPr>
          <w:rFonts w:ascii="Calibri" w:hAnsi="Calibri" w:cs="Calibri"/>
          <w:i/>
          <w:iCs/>
          <w:color w:val="000000" w:themeColor="text1"/>
        </w:rPr>
        <w:t xml:space="preserve"> Communit</w:t>
      </w:r>
      <w:r w:rsidR="00AD28FB" w:rsidRPr="0086617E">
        <w:rPr>
          <w:rFonts w:ascii="Calibri" w:hAnsi="Calibri" w:cs="Calibri"/>
          <w:i/>
          <w:iCs/>
          <w:color w:val="000000" w:themeColor="text1"/>
        </w:rPr>
        <w:t>y. The other</w:t>
      </w:r>
      <w:r w:rsidR="004F4F75" w:rsidRPr="0086617E">
        <w:rPr>
          <w:rFonts w:ascii="Calibri" w:hAnsi="Calibri" w:cs="Calibri"/>
          <w:i/>
          <w:iCs/>
          <w:color w:val="000000" w:themeColor="text1"/>
        </w:rPr>
        <w:t xml:space="preserve"> two</w:t>
      </w:r>
      <w:r w:rsidR="00AD28FB" w:rsidRPr="0086617E">
        <w:rPr>
          <w:rFonts w:ascii="Calibri" w:hAnsi="Calibri" w:cs="Calibri"/>
          <w:i/>
          <w:iCs/>
          <w:color w:val="000000" w:themeColor="text1"/>
        </w:rPr>
        <w:t xml:space="preserve"> versions were </w:t>
      </w:r>
      <w:r w:rsidR="004F4F75" w:rsidRPr="0086617E">
        <w:rPr>
          <w:rFonts w:ascii="Calibri" w:hAnsi="Calibri" w:cs="Calibri"/>
          <w:i/>
          <w:iCs/>
          <w:color w:val="000000" w:themeColor="text1"/>
        </w:rPr>
        <w:t xml:space="preserve">for </w:t>
      </w:r>
      <w:r w:rsidR="00AD28FB" w:rsidRPr="0086617E">
        <w:rPr>
          <w:rFonts w:ascii="Calibri" w:hAnsi="Calibri" w:cs="Calibri"/>
          <w:i/>
          <w:iCs/>
          <w:color w:val="000000" w:themeColor="text1"/>
        </w:rPr>
        <w:t xml:space="preserve">staff &amp; non-faculty academics and students, respectively. The contents differed slightly </w:t>
      </w:r>
      <w:r w:rsidR="004F4F75" w:rsidRPr="0086617E">
        <w:rPr>
          <w:rFonts w:ascii="Calibri" w:hAnsi="Calibri" w:cs="Calibri"/>
          <w:i/>
          <w:iCs/>
          <w:color w:val="000000" w:themeColor="text1"/>
        </w:rPr>
        <w:t>so</w:t>
      </w:r>
      <w:r w:rsidR="00AD28FB" w:rsidRPr="0086617E">
        <w:rPr>
          <w:rFonts w:ascii="Calibri" w:hAnsi="Calibri" w:cs="Calibri"/>
          <w:i/>
          <w:iCs/>
          <w:color w:val="000000" w:themeColor="text1"/>
        </w:rPr>
        <w:t xml:space="preserve"> the questions </w:t>
      </w:r>
      <w:r w:rsidR="004F4F75" w:rsidRPr="0086617E">
        <w:rPr>
          <w:rFonts w:ascii="Calibri" w:hAnsi="Calibri" w:cs="Calibri"/>
          <w:i/>
          <w:iCs/>
          <w:color w:val="000000" w:themeColor="text1"/>
        </w:rPr>
        <w:t>were</w:t>
      </w:r>
      <w:r w:rsidR="00AD28FB" w:rsidRPr="0086617E">
        <w:rPr>
          <w:rFonts w:ascii="Calibri" w:hAnsi="Calibri" w:cs="Calibri"/>
          <w:i/>
          <w:iCs/>
          <w:color w:val="000000" w:themeColor="text1"/>
        </w:rPr>
        <w:t xml:space="preserve"> appropriate for each stakeholder group.</w:t>
      </w:r>
    </w:p>
    <w:p w14:paraId="5767E5A3" w14:textId="77777777" w:rsidR="00DA0B97" w:rsidRPr="0086617E" w:rsidRDefault="00DA0B97" w:rsidP="00DA0B97">
      <w:pPr>
        <w:pStyle w:val="BlockSeparator"/>
        <w:rPr>
          <w:rFonts w:ascii="Calibri" w:hAnsi="Calibri" w:cs="Calibri"/>
          <w:color w:val="000000" w:themeColor="text1"/>
        </w:rPr>
      </w:pPr>
    </w:p>
    <w:p w14:paraId="314011D1" w14:textId="0027DA2F" w:rsidR="00DA0B97" w:rsidRPr="0086617E" w:rsidRDefault="00000000" w:rsidP="00A20856">
      <w:pPr>
        <w:pStyle w:val="BlockStartLabel"/>
        <w:rPr>
          <w:rFonts w:ascii="Calibri" w:hAnsi="Calibri" w:cs="Calibri"/>
          <w:color w:val="000000" w:themeColor="text1"/>
        </w:rPr>
      </w:pPr>
      <w:r w:rsidRPr="0086617E">
        <w:rPr>
          <w:rFonts w:ascii="Calibri" w:hAnsi="Calibri" w:cs="Calibri"/>
          <w:color w:val="000000" w:themeColor="text1"/>
        </w:rPr>
        <w:t>Start of Block: Overview of Anti-Racism Program &amp; Consent</w:t>
      </w:r>
    </w:p>
    <w:p w14:paraId="2D289C44" w14:textId="22031E1B" w:rsidR="00C56021" w:rsidRDefault="00000000" w:rsidP="00DA0B97">
      <w:pPr>
        <w:keepNext/>
        <w:rPr>
          <w:rFonts w:ascii="Calibri" w:hAnsi="Calibri" w:cs="Calibri"/>
          <w:color w:val="000000" w:themeColor="text1"/>
        </w:rPr>
      </w:pPr>
      <w:r w:rsidRPr="0086617E">
        <w:rPr>
          <w:rFonts w:ascii="Calibri" w:hAnsi="Calibri" w:cs="Calibri"/>
          <w:color w:val="000000" w:themeColor="text1"/>
        </w:rPr>
        <w:t xml:space="preserve">Consent Form </w:t>
      </w:r>
      <w:r w:rsidRPr="0086617E">
        <w:rPr>
          <w:rFonts w:ascii="Calibri" w:hAnsi="Calibri" w:cs="Calibri"/>
          <w:b/>
          <w:color w:val="000000" w:themeColor="text1"/>
        </w:rPr>
        <w:t>Anti-Racism and Racial Justice Action Program</w:t>
      </w:r>
      <w:r w:rsidR="00856D6E">
        <w:rPr>
          <w:rFonts w:ascii="Calibri" w:hAnsi="Calibri" w:cs="Calibri"/>
          <w:color w:val="000000" w:themeColor="text1"/>
        </w:rPr>
        <w:t>.</w:t>
      </w:r>
      <w:r w:rsidR="00684136">
        <w:rPr>
          <w:rFonts w:ascii="Calibri" w:hAnsi="Calibri" w:cs="Calibri"/>
          <w:color w:val="000000" w:themeColor="text1"/>
        </w:rPr>
        <w:t xml:space="preserve"> </w:t>
      </w:r>
    </w:p>
    <w:p w14:paraId="01F8558C" w14:textId="5DA5C1B9"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t xml:space="preserve">The Berkeley School of Public Health is embarking on a comprehensive Anti-Racism Program and is committed to becoming an Anti-Racist Institution. This survey is designed to help assess our current knowledge, attitudes, and practices, and self-efficacy related to anti-racist pedagogy and racial equity more broadly at both an individual and organizational level. The information collected here will help inform our ongoing planning efforts and provide a baseline against which to measure our progress. Several people have asked and even recommended that we consider publishing the results of our organizational efforts, given the dearth of information on such efforts in institutions of higher education. </w:t>
      </w:r>
      <w:proofErr w:type="gramStart"/>
      <w:r w:rsidRPr="0086617E">
        <w:rPr>
          <w:rFonts w:ascii="Calibri" w:hAnsi="Calibri" w:cs="Calibri"/>
          <w:color w:val="000000" w:themeColor="text1"/>
        </w:rPr>
        <w:t>In the event that</w:t>
      </w:r>
      <w:proofErr w:type="gramEnd"/>
      <w:r w:rsidRPr="0086617E">
        <w:rPr>
          <w:rFonts w:ascii="Calibri" w:hAnsi="Calibri" w:cs="Calibri"/>
          <w:color w:val="000000" w:themeColor="text1"/>
        </w:rPr>
        <w:t xml:space="preserve"> we are able to use these data for both organizational improvement and research, we are including this informed consent to explain the purpose, data collection procedures, potential risks and benefits, possible alternatives and information about your rights. Importantly, any results would be presented in the aggregate and the survey is anonymous (see below). </w:t>
      </w:r>
      <w:r w:rsidRPr="0086617E">
        <w:rPr>
          <w:rFonts w:ascii="Calibri" w:hAnsi="Calibri" w:cs="Calibri"/>
          <w:color w:val="000000" w:themeColor="text1"/>
        </w:rPr>
        <w:br/>
        <w:t xml:space="preserve"> </w:t>
      </w:r>
      <w:r w:rsidRPr="0086617E">
        <w:rPr>
          <w:rFonts w:ascii="Calibri" w:hAnsi="Calibri" w:cs="Calibri"/>
          <w:color w:val="000000" w:themeColor="text1"/>
        </w:rPr>
        <w:br/>
        <w:t xml:space="preserve"> This survey is being administered to all active SPH faculty (n=180) on behalf of the Anti-Racism and Racial Justice Action Program Steering Committee. As stated above, the survey consists of closed- and open-ended questions assessing individual knowledge, attitudes, practices, and self-efficacy in relation to anti-racist pedagogy and racial equity. The survey will also assess your perceptions of institutional practices related to anti-racist pedagogy and racial equity. Qualitative responses will be analyzed using thematic analysis to identify concordant and discordant patterns in the data. Quantitative data will be analyzed in aggregate. Aggregate results (quant and qual) will be reported back to the SPH community, our primary audience and stakeholder. The results may also be shared with our internal UCB partners and our external SPH partners (e.g., alumni) to promote transparency and accountability. Once approved by the UC Berkeley Office for the Protection of Human Subjects, the results will also be shared and disseminated more broadly including through appropriate peer-reviewed journals. The survey should take approximately </w:t>
      </w:r>
      <w:r w:rsidRPr="0086617E">
        <w:rPr>
          <w:rFonts w:ascii="Calibri" w:hAnsi="Calibri" w:cs="Calibri"/>
          <w:b/>
          <w:color w:val="000000" w:themeColor="text1"/>
          <w:u w:val="single"/>
        </w:rPr>
        <w:t>30 minutes</w:t>
      </w:r>
      <w:r w:rsidRPr="0086617E">
        <w:rPr>
          <w:rFonts w:ascii="Calibri" w:hAnsi="Calibri" w:cs="Calibri"/>
          <w:color w:val="000000" w:themeColor="text1"/>
        </w:rPr>
        <w:t xml:space="preserve"> to complete.</w:t>
      </w:r>
      <w:r w:rsidRPr="0086617E">
        <w:rPr>
          <w:rFonts w:ascii="Calibri" w:hAnsi="Calibri" w:cs="Calibri"/>
          <w:color w:val="000000" w:themeColor="text1"/>
        </w:rPr>
        <w:br/>
        <w:t xml:space="preserve"> </w:t>
      </w:r>
      <w:r w:rsidRPr="0086617E">
        <w:rPr>
          <w:rFonts w:ascii="Calibri" w:hAnsi="Calibri" w:cs="Calibri"/>
          <w:color w:val="000000" w:themeColor="text1"/>
        </w:rPr>
        <w:br/>
        <w:t xml:space="preserve"> Although this survey is intended to collect data </w:t>
      </w:r>
      <w:proofErr w:type="gramStart"/>
      <w:r w:rsidRPr="0086617E">
        <w:rPr>
          <w:rFonts w:ascii="Calibri" w:hAnsi="Calibri" w:cs="Calibri"/>
          <w:color w:val="000000" w:themeColor="text1"/>
        </w:rPr>
        <w:t>in order to</w:t>
      </w:r>
      <w:proofErr w:type="gramEnd"/>
      <w:r w:rsidRPr="0086617E">
        <w:rPr>
          <w:rFonts w:ascii="Calibri" w:hAnsi="Calibri" w:cs="Calibri"/>
          <w:color w:val="000000" w:themeColor="text1"/>
        </w:rPr>
        <w:t xml:space="preserve"> assess where we are now as a community and provide a baseline against which to measure our progress, it is also informational. Definitions are provided and the questions are intended to spark self-reflection. We expect the information gained from this study to help inform our ongoing anti-racism planning efforts. We also expect taking the survey to be an educational experience. Thus, each respondent is expected to receive direct benefit from completing the survey.</w:t>
      </w:r>
      <w:r w:rsidRPr="0086617E">
        <w:rPr>
          <w:rFonts w:ascii="Calibri" w:hAnsi="Calibri" w:cs="Calibri"/>
          <w:color w:val="000000" w:themeColor="text1"/>
        </w:rPr>
        <w:br/>
      </w:r>
      <w:r w:rsidRPr="0086617E">
        <w:rPr>
          <w:rFonts w:ascii="Calibri" w:hAnsi="Calibri" w:cs="Calibri"/>
          <w:color w:val="000000" w:themeColor="text1"/>
        </w:rPr>
        <w:lastRenderedPageBreak/>
        <w:t xml:space="preserve"> </w:t>
      </w:r>
      <w:r w:rsidRPr="0086617E">
        <w:rPr>
          <w:rFonts w:ascii="Calibri" w:hAnsi="Calibri" w:cs="Calibri"/>
          <w:color w:val="000000" w:themeColor="text1"/>
        </w:rPr>
        <w:br/>
        <w:t xml:space="preserve"> Participating in this survey involves minimal risk. As stated above, some of the questions are intended to spark self-reflection. This may generate some emotional discomfort. It is common for people to feel emotional when thinking about sensitive topics such as race and racism. Some of the questions may trigger previous stressful experiences, provoke a defensive stance, and increase self-awareness in unanticipated ways. This kind of internal work is not </w:t>
      </w:r>
      <w:proofErr w:type="gramStart"/>
      <w:r w:rsidRPr="0086617E">
        <w:rPr>
          <w:rFonts w:ascii="Calibri" w:hAnsi="Calibri" w:cs="Calibri"/>
          <w:color w:val="000000" w:themeColor="text1"/>
        </w:rPr>
        <w:t>easy, but</w:t>
      </w:r>
      <w:proofErr w:type="gramEnd"/>
      <w:r w:rsidRPr="0086617E">
        <w:rPr>
          <w:rFonts w:ascii="Calibri" w:hAnsi="Calibri" w:cs="Calibri"/>
          <w:color w:val="000000" w:themeColor="text1"/>
        </w:rPr>
        <w:t xml:space="preserve"> is imperative if we are to truly position ourselves for growth. You may answer the questions at your own pace, stop and even take a break if you need to. If you have strong emotional reactions to any question, you can stop at any time. Participation in this survey is completely voluntary. We hope to have complete data with no missing responses to maximize the integrity of the data. However, if you are uncomfortable answering any question, please choose “Decline to state”. </w:t>
      </w:r>
      <w:r w:rsidRPr="0086617E">
        <w:rPr>
          <w:rFonts w:ascii="Calibri" w:hAnsi="Calibri" w:cs="Calibri"/>
          <w:color w:val="000000" w:themeColor="text1"/>
        </w:rPr>
        <w:br/>
        <w:t xml:space="preserve"> </w:t>
      </w:r>
      <w:r w:rsidRPr="0086617E">
        <w:rPr>
          <w:rFonts w:ascii="Calibri" w:hAnsi="Calibri" w:cs="Calibri"/>
          <w:color w:val="000000" w:themeColor="text1"/>
        </w:rPr>
        <w:br/>
        <w:t xml:space="preserve"> Participation in this survey is anonymous. No names or any other personally identifiable information will be collected. The data will be analyzed in aggregate and only the data subcommittee of the Anti-racism and Racial Justice Action Program and our data analysis partners in the Business Process Management Office on campus will have access to the data. If at any time, you are concerned that answering any question may limit the anonymity of your survey or your </w:t>
      </w:r>
      <w:proofErr w:type="gramStart"/>
      <w:r w:rsidRPr="0086617E">
        <w:rPr>
          <w:rFonts w:ascii="Calibri" w:hAnsi="Calibri" w:cs="Calibri"/>
          <w:color w:val="000000" w:themeColor="text1"/>
        </w:rPr>
        <w:t>safety, or</w:t>
      </w:r>
      <w:proofErr w:type="gramEnd"/>
      <w:r w:rsidRPr="0086617E">
        <w:rPr>
          <w:rFonts w:ascii="Calibri" w:hAnsi="Calibri" w:cs="Calibri"/>
          <w:color w:val="000000" w:themeColor="text1"/>
        </w:rPr>
        <w:t xml:space="preserve"> have any other concerns and prefer not to respond, please choose "Decline to state". Additionally, you have the right to decline to participate in the survey or discontinue participation at any point.</w:t>
      </w:r>
      <w:r w:rsidRPr="0086617E">
        <w:rPr>
          <w:rFonts w:ascii="Calibri" w:hAnsi="Calibri" w:cs="Calibri"/>
          <w:color w:val="000000" w:themeColor="text1"/>
        </w:rPr>
        <w:br/>
        <w:t xml:space="preserve"> </w:t>
      </w:r>
      <w:r w:rsidRPr="0086617E">
        <w:rPr>
          <w:rFonts w:ascii="Calibri" w:hAnsi="Calibri" w:cs="Calibri"/>
          <w:color w:val="000000" w:themeColor="text1"/>
        </w:rPr>
        <w:br/>
        <w:t xml:space="preserve"> There is no compensation for participating in this survey. If you have any questions (now or later), please email sph_ead@berkeley.edu.</w:t>
      </w:r>
      <w:r w:rsidRPr="0086617E">
        <w:rPr>
          <w:rFonts w:ascii="Calibri" w:hAnsi="Calibri" w:cs="Calibri"/>
          <w:color w:val="000000" w:themeColor="text1"/>
        </w:rPr>
        <w:br/>
        <w:t xml:space="preserve"> </w:t>
      </w:r>
      <w:r w:rsidRPr="0086617E">
        <w:rPr>
          <w:rFonts w:ascii="Calibri" w:hAnsi="Calibri" w:cs="Calibri"/>
          <w:color w:val="000000" w:themeColor="text1"/>
        </w:rPr>
        <w:br/>
        <w:t xml:space="preserve"> In the event that this data is approved for research, and you wish to ask questions about the survey or your rights as a respondent to someone other than those directly involved from the SPH or if you wish to voice any problems or concerns about survey participation, you may contact the Office of the Committee for the Protection of Human Subjects at 510-642-7461 or at subjects@berkeley.edu.</w:t>
      </w:r>
      <w:r w:rsidRPr="0086617E">
        <w:rPr>
          <w:rFonts w:ascii="Calibri" w:hAnsi="Calibri" w:cs="Calibri"/>
          <w:color w:val="000000" w:themeColor="text1"/>
        </w:rPr>
        <w:br/>
        <w:t xml:space="preserve"> </w:t>
      </w:r>
      <w:r w:rsidRPr="0086617E">
        <w:rPr>
          <w:rFonts w:ascii="Calibri" w:hAnsi="Calibri" w:cs="Calibri"/>
          <w:color w:val="000000" w:themeColor="text1"/>
        </w:rPr>
        <w:br/>
        <w:t xml:space="preserve"> </w:t>
      </w:r>
      <w:r w:rsidRPr="0086617E">
        <w:rPr>
          <w:rFonts w:ascii="Calibri" w:hAnsi="Calibri" w:cs="Calibri"/>
          <w:b/>
          <w:color w:val="000000" w:themeColor="text1"/>
        </w:rPr>
        <w:t>Declaration</w:t>
      </w:r>
      <w:r w:rsidRPr="0086617E">
        <w:rPr>
          <w:rFonts w:ascii="Calibri" w:hAnsi="Calibri" w:cs="Calibri"/>
          <w:color w:val="000000" w:themeColor="text1"/>
        </w:rPr>
        <w:br/>
        <w:t xml:space="preserve"> I have read the above and am satisfied with my understanding of the survey and it’s possible benefits and risks. My questions about the study have been answered. I hereby voluntarily consent to participate in the survey, as described.</w:t>
      </w:r>
    </w:p>
    <w:p w14:paraId="2EF68E70" w14:textId="77777777" w:rsidR="00DA0B97" w:rsidRPr="0086617E" w:rsidRDefault="00000000" w:rsidP="00DA0B97">
      <w:pPr>
        <w:pStyle w:val="ListParagraph"/>
        <w:keepNext/>
        <w:numPr>
          <w:ilvl w:val="0"/>
          <w:numId w:val="8"/>
        </w:numPr>
        <w:contextualSpacing w:val="0"/>
        <w:rPr>
          <w:rFonts w:ascii="Calibri" w:hAnsi="Calibri" w:cs="Calibri"/>
          <w:color w:val="000000" w:themeColor="text1"/>
        </w:rPr>
      </w:pPr>
      <w:r w:rsidRPr="0086617E">
        <w:rPr>
          <w:rFonts w:ascii="Calibri" w:hAnsi="Calibri" w:cs="Calibri"/>
          <w:color w:val="000000" w:themeColor="text1"/>
        </w:rPr>
        <w:t xml:space="preserve">I </w:t>
      </w:r>
      <w:proofErr w:type="gramStart"/>
      <w:r w:rsidRPr="0086617E">
        <w:rPr>
          <w:rFonts w:ascii="Calibri" w:hAnsi="Calibri" w:cs="Calibri"/>
          <w:color w:val="000000" w:themeColor="text1"/>
        </w:rPr>
        <w:t>Consent  (</w:t>
      </w:r>
      <w:proofErr w:type="gramEnd"/>
      <w:r w:rsidRPr="0086617E">
        <w:rPr>
          <w:rFonts w:ascii="Calibri" w:hAnsi="Calibri" w:cs="Calibri"/>
          <w:color w:val="000000" w:themeColor="text1"/>
        </w:rPr>
        <w:t xml:space="preserve">1) </w:t>
      </w:r>
    </w:p>
    <w:p w14:paraId="43C32978" w14:textId="77777777" w:rsidR="00DA0B97" w:rsidRPr="0086617E" w:rsidRDefault="00000000" w:rsidP="00DA0B97">
      <w:pPr>
        <w:pStyle w:val="ListParagraph"/>
        <w:keepNext/>
        <w:numPr>
          <w:ilvl w:val="0"/>
          <w:numId w:val="8"/>
        </w:numPr>
        <w:contextualSpacing w:val="0"/>
        <w:rPr>
          <w:rFonts w:ascii="Calibri" w:hAnsi="Calibri" w:cs="Calibri"/>
          <w:color w:val="000000" w:themeColor="text1"/>
        </w:rPr>
      </w:pPr>
      <w:r w:rsidRPr="0086617E">
        <w:rPr>
          <w:rFonts w:ascii="Calibri" w:hAnsi="Calibri" w:cs="Calibri"/>
          <w:color w:val="000000" w:themeColor="text1"/>
        </w:rPr>
        <w:t xml:space="preserve">I Do Not </w:t>
      </w:r>
      <w:proofErr w:type="gramStart"/>
      <w:r w:rsidRPr="0086617E">
        <w:rPr>
          <w:rFonts w:ascii="Calibri" w:hAnsi="Calibri" w:cs="Calibri"/>
          <w:color w:val="000000" w:themeColor="text1"/>
        </w:rPr>
        <w:t>Consent  (</w:t>
      </w:r>
      <w:proofErr w:type="gramEnd"/>
      <w:r w:rsidRPr="0086617E">
        <w:rPr>
          <w:rFonts w:ascii="Calibri" w:hAnsi="Calibri" w:cs="Calibri"/>
          <w:color w:val="000000" w:themeColor="text1"/>
        </w:rPr>
        <w:t xml:space="preserve">2) </w:t>
      </w:r>
    </w:p>
    <w:p w14:paraId="311AB5B7" w14:textId="77777777" w:rsidR="00DA0B97" w:rsidRPr="0086617E" w:rsidRDefault="00DA0B97" w:rsidP="00DA0B97">
      <w:pPr>
        <w:rPr>
          <w:rFonts w:ascii="Calibri" w:hAnsi="Calibri" w:cs="Calibri"/>
          <w:color w:val="000000" w:themeColor="text1"/>
        </w:rPr>
      </w:pPr>
    </w:p>
    <w:p w14:paraId="68B9EE24" w14:textId="77777777" w:rsidR="00DA0B97" w:rsidRPr="0086617E" w:rsidRDefault="00000000" w:rsidP="00DA0B97">
      <w:pPr>
        <w:pStyle w:val="QSkipLogic"/>
        <w:rPr>
          <w:rFonts w:ascii="Calibri" w:hAnsi="Calibri" w:cs="Calibri"/>
          <w:color w:val="000000" w:themeColor="text1"/>
        </w:rPr>
      </w:pPr>
      <w:r w:rsidRPr="0086617E">
        <w:rPr>
          <w:rFonts w:ascii="Calibri" w:hAnsi="Calibri" w:cs="Calibri"/>
          <w:color w:val="000000" w:themeColor="text1"/>
        </w:rPr>
        <w:t xml:space="preserve">Skip To: End of Survey If Anti-Racism and Racial Justice Action Program   </w:t>
      </w:r>
      <w:proofErr w:type="gramStart"/>
      <w:r w:rsidRPr="0086617E">
        <w:rPr>
          <w:rFonts w:ascii="Calibri" w:hAnsi="Calibri" w:cs="Calibri"/>
          <w:color w:val="000000" w:themeColor="text1"/>
        </w:rPr>
        <w:t>The</w:t>
      </w:r>
      <w:proofErr w:type="gramEnd"/>
      <w:r w:rsidRPr="0086617E">
        <w:rPr>
          <w:rFonts w:ascii="Calibri" w:hAnsi="Calibri" w:cs="Calibri"/>
          <w:color w:val="000000" w:themeColor="text1"/>
        </w:rPr>
        <w:t xml:space="preserve"> Berkeley School of Public Health is embarking... = I Do Not Consent</w:t>
      </w:r>
    </w:p>
    <w:p w14:paraId="3FF1D1EA" w14:textId="77777777" w:rsidR="00DA0B97" w:rsidRPr="0086617E" w:rsidRDefault="00000000" w:rsidP="00DA0B97">
      <w:pPr>
        <w:pStyle w:val="BlockEndLabel"/>
        <w:rPr>
          <w:rFonts w:ascii="Calibri" w:hAnsi="Calibri" w:cs="Calibri"/>
          <w:color w:val="000000" w:themeColor="text1"/>
        </w:rPr>
      </w:pPr>
      <w:r w:rsidRPr="0086617E">
        <w:rPr>
          <w:rFonts w:ascii="Calibri" w:hAnsi="Calibri" w:cs="Calibri"/>
          <w:color w:val="000000" w:themeColor="text1"/>
        </w:rPr>
        <w:lastRenderedPageBreak/>
        <w:t>End of Block: Overview of Anti-Racism Program &amp; Consent</w:t>
      </w:r>
    </w:p>
    <w:p w14:paraId="3B0EDAFF" w14:textId="77777777" w:rsidR="00DA0B97" w:rsidRPr="0086617E" w:rsidRDefault="00DA0B97" w:rsidP="00DA0B97">
      <w:pPr>
        <w:pStyle w:val="BlockSeparator"/>
        <w:rPr>
          <w:rFonts w:ascii="Calibri" w:hAnsi="Calibri" w:cs="Calibri"/>
          <w:color w:val="000000" w:themeColor="text1"/>
        </w:rPr>
      </w:pPr>
    </w:p>
    <w:p w14:paraId="43F42C13" w14:textId="77777777" w:rsidR="00DA0B97" w:rsidRPr="0086617E" w:rsidRDefault="00000000" w:rsidP="00DA0B97">
      <w:pPr>
        <w:pStyle w:val="BlockStartLabel"/>
        <w:rPr>
          <w:rFonts w:ascii="Calibri" w:hAnsi="Calibri" w:cs="Calibri"/>
          <w:color w:val="000000" w:themeColor="text1"/>
        </w:rPr>
      </w:pPr>
      <w:r w:rsidRPr="0086617E">
        <w:rPr>
          <w:rFonts w:ascii="Calibri" w:hAnsi="Calibri" w:cs="Calibri"/>
          <w:color w:val="000000" w:themeColor="text1"/>
        </w:rPr>
        <w:t>Start of Block: Intro</w:t>
      </w:r>
    </w:p>
    <w:p w14:paraId="094B9AAA" w14:textId="77777777" w:rsidR="00DA0B97" w:rsidRPr="0086617E" w:rsidRDefault="00DA0B97" w:rsidP="00DA0B97">
      <w:pPr>
        <w:rPr>
          <w:rFonts w:ascii="Calibri" w:hAnsi="Calibri" w:cs="Calibri"/>
          <w:color w:val="000000" w:themeColor="text1"/>
        </w:rPr>
      </w:pPr>
    </w:p>
    <w:p w14:paraId="264E2B5C" w14:textId="45EF2726" w:rsidR="00DA0B97" w:rsidRPr="0086617E" w:rsidRDefault="00000000" w:rsidP="009A7193">
      <w:pPr>
        <w:keepNext/>
        <w:rPr>
          <w:rFonts w:ascii="Calibri" w:hAnsi="Calibri" w:cs="Calibri"/>
          <w:color w:val="000000" w:themeColor="text1"/>
        </w:rPr>
      </w:pPr>
      <w:r w:rsidRPr="0086617E">
        <w:rPr>
          <w:rFonts w:ascii="Calibri" w:hAnsi="Calibri" w:cs="Calibri"/>
          <w:color w:val="000000" w:themeColor="text1"/>
        </w:rPr>
        <w:t xml:space="preserve">Intro Thank you for participating in this survey. Your participation will help inform our ongoing anti-racism and racial justice planning efforts and provide a baseline against which to measure our progress. Your participation is invaluable. We appreciate you taking the time to participate. We ask that you please read each question carefully and provide your most open and honest response. While we understand that some of the questions may be difficult to answer, we ask that you share open and honest responses so that we have a true measure of where we are as a school and can provide the supports needed to transform Berkeley Public Health into an institution actively engaged in anti-racist praxis (i.e., customary or accepted anti-racism practice).   </w:t>
      </w:r>
      <w:r w:rsidRPr="0086617E">
        <w:rPr>
          <w:rFonts w:ascii="Calibri" w:hAnsi="Calibri" w:cs="Calibri"/>
          <w:color w:val="000000" w:themeColor="text1"/>
        </w:rPr>
        <w:br/>
      </w:r>
    </w:p>
    <w:p w14:paraId="1FE21EF9" w14:textId="77777777" w:rsidR="00DA0B97" w:rsidRPr="0086617E" w:rsidRDefault="00000000" w:rsidP="00DA0B97">
      <w:pPr>
        <w:pStyle w:val="BlockEndLabel"/>
        <w:rPr>
          <w:rFonts w:ascii="Calibri" w:hAnsi="Calibri" w:cs="Calibri"/>
          <w:color w:val="000000" w:themeColor="text1"/>
        </w:rPr>
      </w:pPr>
      <w:r w:rsidRPr="0086617E">
        <w:rPr>
          <w:rFonts w:ascii="Calibri" w:hAnsi="Calibri" w:cs="Calibri"/>
          <w:color w:val="000000" w:themeColor="text1"/>
        </w:rPr>
        <w:t>End of Block: Intro</w:t>
      </w:r>
    </w:p>
    <w:p w14:paraId="40CAF2ED" w14:textId="77777777" w:rsidR="00DA0B97" w:rsidRPr="0086617E" w:rsidRDefault="00DA0B97" w:rsidP="00DA0B97">
      <w:pPr>
        <w:pStyle w:val="BlockSeparator"/>
        <w:rPr>
          <w:rFonts w:ascii="Calibri" w:hAnsi="Calibri" w:cs="Calibri"/>
          <w:color w:val="000000" w:themeColor="text1"/>
        </w:rPr>
      </w:pPr>
    </w:p>
    <w:p w14:paraId="44D637FA" w14:textId="77777777" w:rsidR="00DA0B97" w:rsidRPr="0086617E" w:rsidRDefault="00000000" w:rsidP="00DA0B97">
      <w:pPr>
        <w:pStyle w:val="BlockStartLabel"/>
        <w:rPr>
          <w:rFonts w:ascii="Calibri" w:hAnsi="Calibri" w:cs="Calibri"/>
          <w:color w:val="000000" w:themeColor="text1"/>
        </w:rPr>
      </w:pPr>
      <w:r w:rsidRPr="0086617E">
        <w:rPr>
          <w:rFonts w:ascii="Calibri" w:hAnsi="Calibri" w:cs="Calibri"/>
          <w:color w:val="000000" w:themeColor="text1"/>
        </w:rPr>
        <w:t>Start of Block: UCB SPH Report Card</w:t>
      </w:r>
    </w:p>
    <w:p w14:paraId="692E4F67" w14:textId="77777777" w:rsidR="00DA0B97" w:rsidRPr="0086617E" w:rsidRDefault="00DA0B97" w:rsidP="00DA0B97">
      <w:pPr>
        <w:rPr>
          <w:rFonts w:ascii="Calibri" w:hAnsi="Calibri" w:cs="Calibri"/>
          <w:color w:val="000000" w:themeColor="text1"/>
        </w:rPr>
      </w:pPr>
    </w:p>
    <w:p w14:paraId="30A91D9A"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t xml:space="preserve">Initial Report Card </w:t>
      </w:r>
      <w:r w:rsidRPr="0086617E">
        <w:rPr>
          <w:rFonts w:ascii="Calibri" w:hAnsi="Calibri" w:cs="Calibri"/>
          <w:b/>
          <w:color w:val="000000" w:themeColor="text1"/>
        </w:rPr>
        <w:t xml:space="preserve">UCB SPH Report Card </w:t>
      </w:r>
      <w:r w:rsidRPr="0086617E">
        <w:rPr>
          <w:rFonts w:ascii="Calibri" w:hAnsi="Calibri" w:cs="Calibri"/>
          <w:color w:val="000000" w:themeColor="text1"/>
        </w:rPr>
        <w:br/>
        <w:t xml:space="preserve"> How does the UCB SPH measure up as an anti-racist institution? What is the UCB SPH’s letter grade? This is not about you or about </w:t>
      </w:r>
      <w:proofErr w:type="gramStart"/>
      <w:r w:rsidRPr="0086617E">
        <w:rPr>
          <w:rFonts w:ascii="Calibri" w:hAnsi="Calibri" w:cs="Calibri"/>
          <w:color w:val="000000" w:themeColor="text1"/>
        </w:rPr>
        <w:t>UC Berkeley as a whole, but</w:t>
      </w:r>
      <w:proofErr w:type="gramEnd"/>
      <w:r w:rsidRPr="0086617E">
        <w:rPr>
          <w:rFonts w:ascii="Calibri" w:hAnsi="Calibri" w:cs="Calibri"/>
          <w:color w:val="000000" w:themeColor="text1"/>
        </w:rPr>
        <w:t xml:space="preserve"> the School of Public Health as an institution.</w:t>
      </w:r>
      <w:r w:rsidRPr="0086617E">
        <w:rPr>
          <w:rFonts w:ascii="Calibri" w:hAnsi="Calibri" w:cs="Calibri"/>
          <w:color w:val="000000" w:themeColor="text1"/>
        </w:rPr>
        <w:br/>
        <w:t xml:space="preserve"> </w:t>
      </w:r>
      <w:r w:rsidRPr="0086617E">
        <w:rPr>
          <w:rFonts w:ascii="Calibri" w:hAnsi="Calibri" w:cs="Calibri"/>
          <w:color w:val="000000" w:themeColor="text1"/>
        </w:rPr>
        <w:br/>
        <w:t xml:space="preserve"> Please assign a letter grade using the slider below: </w:t>
      </w:r>
    </w:p>
    <w:tbl>
      <w:tblPr>
        <w:tblStyle w:val="QVerticalGraphicSliderTable"/>
        <w:tblW w:w="9576" w:type="auto"/>
        <w:tblInd w:w="40" w:type="dxa"/>
        <w:tblLook w:val="07E0" w:firstRow="1" w:lastRow="1" w:firstColumn="1" w:lastColumn="1" w:noHBand="1" w:noVBand="1"/>
      </w:tblPr>
      <w:tblGrid>
        <w:gridCol w:w="3099"/>
        <w:gridCol w:w="3114"/>
        <w:gridCol w:w="3107"/>
      </w:tblGrid>
      <w:tr w:rsidR="003C055D" w14:paraId="2E376556" w14:textId="77777777" w:rsidTr="005F431E">
        <w:tc>
          <w:tcPr>
            <w:cnfStyle w:val="001000000000" w:firstRow="0" w:lastRow="0" w:firstColumn="1" w:lastColumn="0" w:oddVBand="0" w:evenVBand="0" w:oddHBand="0" w:evenHBand="0" w:firstRowFirstColumn="0" w:firstRowLastColumn="0" w:lastRowFirstColumn="0" w:lastRowLastColumn="0"/>
            <w:tcW w:w="3192" w:type="dxa"/>
          </w:tcPr>
          <w:p w14:paraId="62E16819" w14:textId="77777777" w:rsidR="00DA0B97" w:rsidRPr="0086617E" w:rsidRDefault="00000000" w:rsidP="005F431E">
            <w:pPr>
              <w:keepNext/>
              <w:rPr>
                <w:rFonts w:ascii="Calibri" w:hAnsi="Calibri" w:cs="Calibri"/>
                <w:color w:val="000000" w:themeColor="text1"/>
              </w:rPr>
            </w:pPr>
            <w:r w:rsidRPr="0086617E">
              <w:rPr>
                <w:rFonts w:ascii="Calibri" w:hAnsi="Calibri" w:cs="Calibri"/>
                <w:noProof/>
                <w:color w:val="000000" w:themeColor="text1"/>
              </w:rPr>
              <w:drawing>
                <wp:inline distT="0" distB="0" distL="0" distR="0" wp14:anchorId="5064CE48" wp14:editId="464A81CA">
                  <wp:extent cx="0" cy="0"/>
                  <wp:effectExtent l="0" t="0" r="0" b="0"/>
                  <wp:docPr id="7" na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a:stretch>
                            <a:fillRect/>
                          </a:stretch>
                        </pic:blipFill>
                        <pic:spPr>
                          <a:xfrm>
                            <a:off x="0" y="0"/>
                            <a:ext cx="0" cy="0"/>
                          </a:xfrm>
                          <a:prstGeom prst="rect">
                            <a:avLst/>
                          </a:prstGeom>
                        </pic:spPr>
                      </pic:pic>
                    </a:graphicData>
                  </a:graphic>
                </wp:inline>
              </w:drawing>
            </w:r>
          </w:p>
        </w:tc>
        <w:tc>
          <w:tcPr>
            <w:tcW w:w="3192" w:type="dxa"/>
          </w:tcPr>
          <w:p w14:paraId="7C636809" w14:textId="77777777" w:rsidR="00DA0B97" w:rsidRPr="0086617E" w:rsidRDefault="00000000" w:rsidP="005F431E">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Calibri" w:hAnsi="Calibri" w:cs="Calibri"/>
                <w:noProof/>
                <w:color w:val="000000" w:themeColor="text1"/>
              </w:rPr>
              <w:drawing>
                <wp:inline distT="0" distB="0" distL="0" distR="0" wp14:anchorId="3361EFDC" wp14:editId="4F3B9DB8">
                  <wp:extent cx="304800" cy="1143000"/>
                  <wp:effectExtent l="0" t="0" r="0" b="0"/>
                  <wp:docPr id="2" name="WordSlider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dSliderVertical.png"/>
                          <pic:cNvPicPr/>
                        </pic:nvPicPr>
                        <pic:blipFill>
                          <a:blip r:embed="rId11"/>
                          <a:stretch>
                            <a:fillRect/>
                          </a:stretch>
                        </pic:blipFill>
                        <pic:spPr>
                          <a:xfrm>
                            <a:off x="0" y="0"/>
                            <a:ext cx="304800" cy="1143000"/>
                          </a:xfrm>
                          <a:prstGeom prst="rect">
                            <a:avLst/>
                          </a:prstGeom>
                        </pic:spPr>
                      </pic:pic>
                    </a:graphicData>
                  </a:graphic>
                </wp:inline>
              </w:drawing>
            </w:r>
          </w:p>
        </w:tc>
        <w:tc>
          <w:tcPr>
            <w:tcW w:w="3192" w:type="dxa"/>
          </w:tcPr>
          <w:p w14:paraId="0C9B2320" w14:textId="77777777" w:rsidR="00DA0B97" w:rsidRPr="0086617E" w:rsidRDefault="00000000" w:rsidP="005F431E">
            <w:pPr>
              <w:pStyle w:val="ListParagraph"/>
              <w:keepNext/>
              <w:ind w:left="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Calibri" w:hAnsi="Calibri" w:cs="Calibri"/>
                <w:color w:val="000000" w:themeColor="text1"/>
              </w:rPr>
              <w:t>A (1)</w:t>
            </w:r>
          </w:p>
          <w:p w14:paraId="369F2DDC" w14:textId="77777777" w:rsidR="00DA0B97" w:rsidRPr="0086617E" w:rsidRDefault="00000000" w:rsidP="005F431E">
            <w:pPr>
              <w:pStyle w:val="ListParagraph"/>
              <w:keepNext/>
              <w:ind w:left="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Calibri" w:hAnsi="Calibri" w:cs="Calibri"/>
                <w:color w:val="000000" w:themeColor="text1"/>
              </w:rPr>
              <w:t>B (2)</w:t>
            </w:r>
          </w:p>
          <w:p w14:paraId="13AF2359" w14:textId="77777777" w:rsidR="00DA0B97" w:rsidRPr="0086617E" w:rsidRDefault="00000000" w:rsidP="005F431E">
            <w:pPr>
              <w:pStyle w:val="ListParagraph"/>
              <w:keepNext/>
              <w:ind w:left="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Calibri" w:hAnsi="Calibri" w:cs="Calibri"/>
                <w:color w:val="000000" w:themeColor="text1"/>
              </w:rPr>
              <w:t>C (3)</w:t>
            </w:r>
          </w:p>
          <w:p w14:paraId="40EBB951" w14:textId="77777777" w:rsidR="00DA0B97" w:rsidRPr="0086617E" w:rsidRDefault="00000000" w:rsidP="005F431E">
            <w:pPr>
              <w:pStyle w:val="ListParagraph"/>
              <w:keepNext/>
              <w:ind w:left="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Calibri" w:hAnsi="Calibri" w:cs="Calibri"/>
                <w:color w:val="000000" w:themeColor="text1"/>
              </w:rPr>
              <w:t>D (4)</w:t>
            </w:r>
          </w:p>
          <w:p w14:paraId="2E3123CE" w14:textId="77777777" w:rsidR="00DA0B97" w:rsidRPr="0086617E" w:rsidRDefault="00000000" w:rsidP="005F431E">
            <w:pPr>
              <w:pStyle w:val="ListParagraph"/>
              <w:keepNext/>
              <w:ind w:left="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Calibri" w:hAnsi="Calibri" w:cs="Calibri"/>
                <w:color w:val="000000" w:themeColor="text1"/>
              </w:rPr>
              <w:t>F (5)</w:t>
            </w:r>
          </w:p>
        </w:tc>
      </w:tr>
    </w:tbl>
    <w:p w14:paraId="1E37635E" w14:textId="77777777" w:rsidR="00DA0B97" w:rsidRPr="0086617E" w:rsidRDefault="00DA0B97" w:rsidP="00DA0B97">
      <w:pPr>
        <w:rPr>
          <w:rFonts w:ascii="Calibri" w:hAnsi="Calibri" w:cs="Calibri"/>
          <w:color w:val="000000" w:themeColor="text1"/>
        </w:rPr>
      </w:pPr>
    </w:p>
    <w:p w14:paraId="4DEBDFCB" w14:textId="77777777" w:rsidR="00DA0B97" w:rsidRPr="0086617E" w:rsidRDefault="00DA0B97" w:rsidP="00DA0B97">
      <w:pPr>
        <w:rPr>
          <w:rFonts w:ascii="Calibri" w:hAnsi="Calibri" w:cs="Calibri"/>
          <w:color w:val="000000" w:themeColor="text1"/>
        </w:rPr>
      </w:pPr>
    </w:p>
    <w:p w14:paraId="6CF555FF" w14:textId="77777777" w:rsidR="00DA0B97" w:rsidRPr="0086617E" w:rsidRDefault="00000000" w:rsidP="00DA0B97">
      <w:pPr>
        <w:pStyle w:val="BlockEndLabel"/>
        <w:rPr>
          <w:rFonts w:ascii="Calibri" w:hAnsi="Calibri" w:cs="Calibri"/>
          <w:color w:val="000000" w:themeColor="text1"/>
        </w:rPr>
      </w:pPr>
      <w:r w:rsidRPr="0086617E">
        <w:rPr>
          <w:rFonts w:ascii="Calibri" w:hAnsi="Calibri" w:cs="Calibri"/>
          <w:color w:val="000000" w:themeColor="text1"/>
        </w:rPr>
        <w:t>End of Block: UCB SPH Report Card</w:t>
      </w:r>
    </w:p>
    <w:p w14:paraId="1AF0FD04" w14:textId="77777777" w:rsidR="00DA0B97" w:rsidRPr="0086617E" w:rsidRDefault="00DA0B97" w:rsidP="00DA0B97">
      <w:pPr>
        <w:pStyle w:val="BlockSeparator"/>
        <w:rPr>
          <w:rFonts w:ascii="Calibri" w:hAnsi="Calibri" w:cs="Calibri"/>
          <w:color w:val="000000" w:themeColor="text1"/>
        </w:rPr>
      </w:pPr>
    </w:p>
    <w:p w14:paraId="377D5959" w14:textId="77777777" w:rsidR="0054709F" w:rsidRPr="0086617E" w:rsidRDefault="0054709F" w:rsidP="00DA0B97">
      <w:pPr>
        <w:pStyle w:val="BlockStartLabel"/>
        <w:rPr>
          <w:rFonts w:ascii="Calibri" w:hAnsi="Calibri" w:cs="Calibri"/>
          <w:color w:val="000000" w:themeColor="text1"/>
        </w:rPr>
      </w:pPr>
    </w:p>
    <w:p w14:paraId="04D661F3" w14:textId="77777777" w:rsidR="0054709F" w:rsidRPr="0086617E" w:rsidRDefault="0054709F" w:rsidP="00DA0B97">
      <w:pPr>
        <w:pStyle w:val="BlockStartLabel"/>
        <w:rPr>
          <w:rFonts w:ascii="Calibri" w:hAnsi="Calibri" w:cs="Calibri"/>
          <w:color w:val="000000" w:themeColor="text1"/>
        </w:rPr>
      </w:pPr>
    </w:p>
    <w:p w14:paraId="7AEEC922" w14:textId="77777777" w:rsidR="0054709F" w:rsidRPr="0086617E" w:rsidRDefault="0054709F" w:rsidP="00DA0B97">
      <w:pPr>
        <w:pStyle w:val="BlockStartLabel"/>
        <w:rPr>
          <w:rFonts w:ascii="Calibri" w:hAnsi="Calibri" w:cs="Calibri"/>
          <w:color w:val="000000" w:themeColor="text1"/>
        </w:rPr>
      </w:pPr>
    </w:p>
    <w:p w14:paraId="41ADCAB2" w14:textId="25438538" w:rsidR="00DA0B97" w:rsidRPr="0086617E" w:rsidRDefault="00000000" w:rsidP="00DA0B97">
      <w:pPr>
        <w:pStyle w:val="BlockStartLabel"/>
        <w:rPr>
          <w:rFonts w:ascii="Calibri" w:hAnsi="Calibri" w:cs="Calibri"/>
          <w:color w:val="000000" w:themeColor="text1"/>
        </w:rPr>
      </w:pPr>
      <w:r w:rsidRPr="0086617E">
        <w:rPr>
          <w:rFonts w:ascii="Calibri" w:hAnsi="Calibri" w:cs="Calibri"/>
          <w:color w:val="000000" w:themeColor="text1"/>
        </w:rPr>
        <w:lastRenderedPageBreak/>
        <w:t>Start of Block: Defining Terminology</w:t>
      </w:r>
    </w:p>
    <w:p w14:paraId="19AFC09D" w14:textId="073FC8BB" w:rsidR="00DA0B97" w:rsidRPr="0086617E" w:rsidRDefault="00000000" w:rsidP="007E32DB">
      <w:pPr>
        <w:keepNext/>
        <w:rPr>
          <w:rFonts w:ascii="Calibri" w:hAnsi="Calibri" w:cs="Calibri"/>
          <w:color w:val="000000" w:themeColor="text1"/>
        </w:rPr>
      </w:pPr>
      <w:r w:rsidRPr="0086617E">
        <w:rPr>
          <w:rFonts w:ascii="Calibri" w:hAnsi="Calibri" w:cs="Calibri"/>
          <w:color w:val="000000" w:themeColor="text1"/>
        </w:rPr>
        <w:t xml:space="preserve">Q1 Please indicate your level of confidence in </w:t>
      </w:r>
      <w:r w:rsidRPr="0086617E">
        <w:rPr>
          <w:rFonts w:ascii="Calibri" w:hAnsi="Calibri" w:cs="Calibri"/>
          <w:i/>
          <w:color w:val="000000" w:themeColor="text1"/>
        </w:rPr>
        <w:t>defining</w:t>
      </w:r>
      <w:r w:rsidRPr="0086617E">
        <w:rPr>
          <w:rFonts w:ascii="Calibri" w:hAnsi="Calibri" w:cs="Calibri"/>
          <w:color w:val="000000" w:themeColor="text1"/>
        </w:rPr>
        <w:t xml:space="preserve"> the following terms</w:t>
      </w:r>
    </w:p>
    <w:tbl>
      <w:tblPr>
        <w:tblStyle w:val="QQuestionTable"/>
        <w:tblpPr w:leftFromText="180" w:rightFromText="180" w:vertAnchor="text" w:horzAnchor="margin" w:tblpY="1854"/>
        <w:tblW w:w="9605" w:type="dxa"/>
        <w:tblLook w:val="07E0" w:firstRow="1" w:lastRow="1" w:firstColumn="1" w:lastColumn="1" w:noHBand="1" w:noVBand="1"/>
      </w:tblPr>
      <w:tblGrid>
        <w:gridCol w:w="2804"/>
        <w:gridCol w:w="2267"/>
        <w:gridCol w:w="2267"/>
        <w:gridCol w:w="2267"/>
      </w:tblGrid>
      <w:tr w:rsidR="003C055D" w14:paraId="7F3D4661" w14:textId="77777777" w:rsidTr="003C0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Pr>
          <w:p w14:paraId="4D162A24" w14:textId="77777777" w:rsidR="00DA0B97" w:rsidRPr="0086617E" w:rsidRDefault="00DA0B97" w:rsidP="00DA0B97">
            <w:pPr>
              <w:keepNext/>
              <w:jc w:val="left"/>
              <w:rPr>
                <w:rFonts w:ascii="Calibri" w:hAnsi="Calibri" w:cs="Calibri"/>
                <w:color w:val="000000" w:themeColor="text1"/>
              </w:rPr>
            </w:pPr>
          </w:p>
        </w:tc>
        <w:tc>
          <w:tcPr>
            <w:tcW w:w="2267" w:type="dxa"/>
          </w:tcPr>
          <w:p w14:paraId="665B8629" w14:textId="77777777" w:rsidR="00DA0B97" w:rsidRPr="0086617E" w:rsidRDefault="00000000" w:rsidP="00DA0B97">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Calibri" w:hAnsi="Calibri" w:cs="Calibri"/>
                <w:color w:val="000000" w:themeColor="text1"/>
              </w:rPr>
              <w:t xml:space="preserve">Not Confident </w:t>
            </w:r>
            <w:proofErr w:type="gramStart"/>
            <w:r w:rsidRPr="0086617E">
              <w:rPr>
                <w:rFonts w:ascii="Calibri" w:hAnsi="Calibri" w:cs="Calibri"/>
                <w:color w:val="000000" w:themeColor="text1"/>
              </w:rPr>
              <w:t>At</w:t>
            </w:r>
            <w:proofErr w:type="gramEnd"/>
            <w:r w:rsidRPr="0086617E">
              <w:rPr>
                <w:rFonts w:ascii="Calibri" w:hAnsi="Calibri" w:cs="Calibri"/>
                <w:color w:val="000000" w:themeColor="text1"/>
              </w:rPr>
              <w:t xml:space="preserve"> All (1)</w:t>
            </w:r>
          </w:p>
        </w:tc>
        <w:tc>
          <w:tcPr>
            <w:tcW w:w="2267" w:type="dxa"/>
          </w:tcPr>
          <w:p w14:paraId="6036BFFD" w14:textId="77777777" w:rsidR="00DA0B97" w:rsidRPr="0086617E" w:rsidRDefault="00000000" w:rsidP="00DA0B97">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Calibri" w:hAnsi="Calibri" w:cs="Calibri"/>
                <w:color w:val="000000" w:themeColor="text1"/>
              </w:rPr>
              <w:t>A Little Confident (2)</w:t>
            </w:r>
          </w:p>
        </w:tc>
        <w:tc>
          <w:tcPr>
            <w:tcW w:w="2267" w:type="dxa"/>
          </w:tcPr>
          <w:p w14:paraId="2F7038BC" w14:textId="77777777" w:rsidR="00DA0B97" w:rsidRPr="0086617E" w:rsidRDefault="00000000" w:rsidP="00DA0B97">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Calibri" w:hAnsi="Calibri" w:cs="Calibri"/>
                <w:color w:val="000000" w:themeColor="text1"/>
              </w:rPr>
              <w:t>Very Confident (3)</w:t>
            </w:r>
          </w:p>
        </w:tc>
      </w:tr>
      <w:tr w:rsidR="003C055D" w14:paraId="6409B028" w14:textId="77777777" w:rsidTr="003C055D">
        <w:tc>
          <w:tcPr>
            <w:cnfStyle w:val="001000000000" w:firstRow="0" w:lastRow="0" w:firstColumn="1" w:lastColumn="0" w:oddVBand="0" w:evenVBand="0" w:oddHBand="0" w:evenHBand="0" w:firstRowFirstColumn="0" w:firstRowLastColumn="0" w:lastRowFirstColumn="0" w:lastRowLastColumn="0"/>
            <w:tcW w:w="2804" w:type="dxa"/>
          </w:tcPr>
          <w:p w14:paraId="6CC1FF61"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t xml:space="preserve">Diversity (1) </w:t>
            </w:r>
          </w:p>
        </w:tc>
        <w:tc>
          <w:tcPr>
            <w:tcW w:w="2267" w:type="dxa"/>
          </w:tcPr>
          <w:p w14:paraId="696F2E16"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6947F9F3"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094CD811"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3C055D" w14:paraId="0FC97BF8" w14:textId="77777777" w:rsidTr="003C055D">
        <w:tc>
          <w:tcPr>
            <w:cnfStyle w:val="001000000000" w:firstRow="0" w:lastRow="0" w:firstColumn="1" w:lastColumn="0" w:oddVBand="0" w:evenVBand="0" w:oddHBand="0" w:evenHBand="0" w:firstRowFirstColumn="0" w:firstRowLastColumn="0" w:lastRowFirstColumn="0" w:lastRowLastColumn="0"/>
            <w:tcW w:w="2804" w:type="dxa"/>
          </w:tcPr>
          <w:p w14:paraId="62B7E045"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t xml:space="preserve">Multiculturalism (2) </w:t>
            </w:r>
          </w:p>
        </w:tc>
        <w:tc>
          <w:tcPr>
            <w:tcW w:w="2267" w:type="dxa"/>
          </w:tcPr>
          <w:p w14:paraId="4323ACEE"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4AADF596"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0EB34E24"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3C055D" w14:paraId="3A0C5EB8" w14:textId="77777777" w:rsidTr="003C055D">
        <w:tc>
          <w:tcPr>
            <w:cnfStyle w:val="001000000000" w:firstRow="0" w:lastRow="0" w:firstColumn="1" w:lastColumn="0" w:oddVBand="0" w:evenVBand="0" w:oddHBand="0" w:evenHBand="0" w:firstRowFirstColumn="0" w:firstRowLastColumn="0" w:lastRowFirstColumn="0" w:lastRowLastColumn="0"/>
            <w:tcW w:w="2804" w:type="dxa"/>
          </w:tcPr>
          <w:p w14:paraId="3FA5981C"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t xml:space="preserve">Cultural competence (3) </w:t>
            </w:r>
          </w:p>
        </w:tc>
        <w:tc>
          <w:tcPr>
            <w:tcW w:w="2267" w:type="dxa"/>
          </w:tcPr>
          <w:p w14:paraId="4EC93ACB"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18E168AC"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1A7949AE"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3C055D" w14:paraId="1969A941" w14:textId="77777777" w:rsidTr="003C055D">
        <w:tc>
          <w:tcPr>
            <w:cnfStyle w:val="001000000000" w:firstRow="0" w:lastRow="0" w:firstColumn="1" w:lastColumn="0" w:oddVBand="0" w:evenVBand="0" w:oddHBand="0" w:evenHBand="0" w:firstRowFirstColumn="0" w:firstRowLastColumn="0" w:lastRowFirstColumn="0" w:lastRowLastColumn="0"/>
            <w:tcW w:w="2804" w:type="dxa"/>
          </w:tcPr>
          <w:p w14:paraId="079A8FC4"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t xml:space="preserve">Cultural humility (4) </w:t>
            </w:r>
          </w:p>
        </w:tc>
        <w:tc>
          <w:tcPr>
            <w:tcW w:w="2267" w:type="dxa"/>
          </w:tcPr>
          <w:p w14:paraId="4F89FA4A"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7B53C989"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5867991C"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3C055D" w14:paraId="455EF87E" w14:textId="77777777" w:rsidTr="003C055D">
        <w:tc>
          <w:tcPr>
            <w:cnfStyle w:val="001000000000" w:firstRow="0" w:lastRow="0" w:firstColumn="1" w:lastColumn="0" w:oddVBand="0" w:evenVBand="0" w:oddHBand="0" w:evenHBand="0" w:firstRowFirstColumn="0" w:firstRowLastColumn="0" w:lastRowFirstColumn="0" w:lastRowLastColumn="0"/>
            <w:tcW w:w="2804" w:type="dxa"/>
          </w:tcPr>
          <w:p w14:paraId="058EF38A"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t xml:space="preserve">Racism (5) </w:t>
            </w:r>
          </w:p>
        </w:tc>
        <w:tc>
          <w:tcPr>
            <w:tcW w:w="2267" w:type="dxa"/>
          </w:tcPr>
          <w:p w14:paraId="5821AF33"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1F4B2EF7"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225581BD"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3C055D" w14:paraId="23A46CBF" w14:textId="77777777" w:rsidTr="003C055D">
        <w:tc>
          <w:tcPr>
            <w:cnfStyle w:val="001000000000" w:firstRow="0" w:lastRow="0" w:firstColumn="1" w:lastColumn="0" w:oddVBand="0" w:evenVBand="0" w:oddHBand="0" w:evenHBand="0" w:firstRowFirstColumn="0" w:firstRowLastColumn="0" w:lastRowFirstColumn="0" w:lastRowLastColumn="0"/>
            <w:tcW w:w="2804" w:type="dxa"/>
          </w:tcPr>
          <w:p w14:paraId="676FC287"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t xml:space="preserve">Racial </w:t>
            </w:r>
            <w:proofErr w:type="gramStart"/>
            <w:r w:rsidRPr="0086617E">
              <w:rPr>
                <w:rFonts w:ascii="Calibri" w:hAnsi="Calibri" w:cs="Calibri"/>
                <w:color w:val="000000" w:themeColor="text1"/>
              </w:rPr>
              <w:t>Discrimination  (</w:t>
            </w:r>
            <w:proofErr w:type="gramEnd"/>
            <w:r w:rsidRPr="0086617E">
              <w:rPr>
                <w:rFonts w:ascii="Calibri" w:hAnsi="Calibri" w:cs="Calibri"/>
                <w:color w:val="000000" w:themeColor="text1"/>
              </w:rPr>
              <w:t xml:space="preserve">6) </w:t>
            </w:r>
          </w:p>
        </w:tc>
        <w:tc>
          <w:tcPr>
            <w:tcW w:w="2267" w:type="dxa"/>
          </w:tcPr>
          <w:p w14:paraId="45869D31"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58494D12"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0F1E9770"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3C055D" w14:paraId="56612DD5" w14:textId="77777777" w:rsidTr="003C055D">
        <w:tc>
          <w:tcPr>
            <w:cnfStyle w:val="001000000000" w:firstRow="0" w:lastRow="0" w:firstColumn="1" w:lastColumn="0" w:oddVBand="0" w:evenVBand="0" w:oddHBand="0" w:evenHBand="0" w:firstRowFirstColumn="0" w:firstRowLastColumn="0" w:lastRowFirstColumn="0" w:lastRowLastColumn="0"/>
            <w:tcW w:w="2804" w:type="dxa"/>
          </w:tcPr>
          <w:p w14:paraId="75EC92AE"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t xml:space="preserve">Interpersonal/personally mediated racism (7) </w:t>
            </w:r>
          </w:p>
        </w:tc>
        <w:tc>
          <w:tcPr>
            <w:tcW w:w="2267" w:type="dxa"/>
          </w:tcPr>
          <w:p w14:paraId="0FC41F5D"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71F3F9E4"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37C68821"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3C055D" w14:paraId="258BB7C2" w14:textId="77777777" w:rsidTr="003C055D">
        <w:tc>
          <w:tcPr>
            <w:cnfStyle w:val="001000000000" w:firstRow="0" w:lastRow="0" w:firstColumn="1" w:lastColumn="0" w:oddVBand="0" w:evenVBand="0" w:oddHBand="0" w:evenHBand="0" w:firstRowFirstColumn="0" w:firstRowLastColumn="0" w:lastRowFirstColumn="0" w:lastRowLastColumn="0"/>
            <w:tcW w:w="2804" w:type="dxa"/>
          </w:tcPr>
          <w:p w14:paraId="69282808"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t xml:space="preserve">Internalized racism (8) </w:t>
            </w:r>
          </w:p>
        </w:tc>
        <w:tc>
          <w:tcPr>
            <w:tcW w:w="2267" w:type="dxa"/>
          </w:tcPr>
          <w:p w14:paraId="4494AB13"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1673CE86"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73C69D41"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3C055D" w14:paraId="0A567AD2" w14:textId="77777777" w:rsidTr="003C055D">
        <w:tc>
          <w:tcPr>
            <w:cnfStyle w:val="001000000000" w:firstRow="0" w:lastRow="0" w:firstColumn="1" w:lastColumn="0" w:oddVBand="0" w:evenVBand="0" w:oddHBand="0" w:evenHBand="0" w:firstRowFirstColumn="0" w:firstRowLastColumn="0" w:lastRowFirstColumn="0" w:lastRowLastColumn="0"/>
            <w:tcW w:w="2804" w:type="dxa"/>
          </w:tcPr>
          <w:p w14:paraId="7C154BBD"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t xml:space="preserve">Microinsult (9) </w:t>
            </w:r>
          </w:p>
        </w:tc>
        <w:tc>
          <w:tcPr>
            <w:tcW w:w="2267" w:type="dxa"/>
          </w:tcPr>
          <w:p w14:paraId="58078FB0"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352040DC"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3164FD4F"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3C055D" w14:paraId="7A4E4A32" w14:textId="77777777" w:rsidTr="003C055D">
        <w:tc>
          <w:tcPr>
            <w:cnfStyle w:val="001000000000" w:firstRow="0" w:lastRow="0" w:firstColumn="1" w:lastColumn="0" w:oddVBand="0" w:evenVBand="0" w:oddHBand="0" w:evenHBand="0" w:firstRowFirstColumn="0" w:firstRowLastColumn="0" w:lastRowFirstColumn="0" w:lastRowLastColumn="0"/>
            <w:tcW w:w="2804" w:type="dxa"/>
          </w:tcPr>
          <w:p w14:paraId="32B289D4"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lastRenderedPageBreak/>
              <w:t xml:space="preserve">Structural racism (10) </w:t>
            </w:r>
          </w:p>
        </w:tc>
        <w:tc>
          <w:tcPr>
            <w:tcW w:w="2267" w:type="dxa"/>
          </w:tcPr>
          <w:p w14:paraId="065E650F"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6E579829"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31754113"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3C055D" w14:paraId="1E000FD5" w14:textId="77777777" w:rsidTr="003C055D">
        <w:tc>
          <w:tcPr>
            <w:cnfStyle w:val="001000000000" w:firstRow="0" w:lastRow="0" w:firstColumn="1" w:lastColumn="0" w:oddVBand="0" w:evenVBand="0" w:oddHBand="0" w:evenHBand="0" w:firstRowFirstColumn="0" w:firstRowLastColumn="0" w:lastRowFirstColumn="0" w:lastRowLastColumn="0"/>
            <w:tcW w:w="2804" w:type="dxa"/>
          </w:tcPr>
          <w:p w14:paraId="28814744"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t xml:space="preserve">Racial prejudice (11) </w:t>
            </w:r>
          </w:p>
        </w:tc>
        <w:tc>
          <w:tcPr>
            <w:tcW w:w="2267" w:type="dxa"/>
          </w:tcPr>
          <w:p w14:paraId="0297D326"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158C0B4F"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389A9983"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3C055D" w14:paraId="050DDB98" w14:textId="77777777" w:rsidTr="003C055D">
        <w:tc>
          <w:tcPr>
            <w:cnfStyle w:val="001000000000" w:firstRow="0" w:lastRow="0" w:firstColumn="1" w:lastColumn="0" w:oddVBand="0" w:evenVBand="0" w:oddHBand="0" w:evenHBand="0" w:firstRowFirstColumn="0" w:firstRowLastColumn="0" w:lastRowFirstColumn="0" w:lastRowLastColumn="0"/>
            <w:tcW w:w="2804" w:type="dxa"/>
          </w:tcPr>
          <w:p w14:paraId="036C1EAC"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t xml:space="preserve">Racial bias (12) </w:t>
            </w:r>
          </w:p>
        </w:tc>
        <w:tc>
          <w:tcPr>
            <w:tcW w:w="2267" w:type="dxa"/>
          </w:tcPr>
          <w:p w14:paraId="65E15A1D"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114AFC21"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04B73F8E"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3C055D" w14:paraId="63F7A9E7" w14:textId="77777777" w:rsidTr="003C055D">
        <w:tc>
          <w:tcPr>
            <w:cnfStyle w:val="001000000000" w:firstRow="0" w:lastRow="0" w:firstColumn="1" w:lastColumn="0" w:oddVBand="0" w:evenVBand="0" w:oddHBand="0" w:evenHBand="0" w:firstRowFirstColumn="0" w:firstRowLastColumn="0" w:lastRowFirstColumn="0" w:lastRowLastColumn="0"/>
            <w:tcW w:w="2804" w:type="dxa"/>
          </w:tcPr>
          <w:p w14:paraId="7FAE01C0"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t xml:space="preserve">Institutional racism (13) </w:t>
            </w:r>
          </w:p>
        </w:tc>
        <w:tc>
          <w:tcPr>
            <w:tcW w:w="2267" w:type="dxa"/>
          </w:tcPr>
          <w:p w14:paraId="5186110B"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1F48BB39"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44434695"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3C055D" w14:paraId="5503D5F0" w14:textId="77777777" w:rsidTr="003C055D">
        <w:tc>
          <w:tcPr>
            <w:cnfStyle w:val="001000000000" w:firstRow="0" w:lastRow="0" w:firstColumn="1" w:lastColumn="0" w:oddVBand="0" w:evenVBand="0" w:oddHBand="0" w:evenHBand="0" w:firstRowFirstColumn="0" w:firstRowLastColumn="0" w:lastRowFirstColumn="0" w:lastRowLastColumn="0"/>
            <w:tcW w:w="2804" w:type="dxa"/>
          </w:tcPr>
          <w:p w14:paraId="2F3DF2B6"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t xml:space="preserve">Macroaggression (14) </w:t>
            </w:r>
          </w:p>
        </w:tc>
        <w:tc>
          <w:tcPr>
            <w:tcW w:w="2267" w:type="dxa"/>
          </w:tcPr>
          <w:p w14:paraId="76950A41"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4EB74D28"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6917E6F3"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3C055D" w14:paraId="3AF6D702" w14:textId="77777777" w:rsidTr="003C055D">
        <w:tc>
          <w:tcPr>
            <w:cnfStyle w:val="001000000000" w:firstRow="0" w:lastRow="0" w:firstColumn="1" w:lastColumn="0" w:oddVBand="0" w:evenVBand="0" w:oddHBand="0" w:evenHBand="0" w:firstRowFirstColumn="0" w:firstRowLastColumn="0" w:lastRowFirstColumn="0" w:lastRowLastColumn="0"/>
            <w:tcW w:w="2804" w:type="dxa"/>
          </w:tcPr>
          <w:p w14:paraId="0F3333FA"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t xml:space="preserve">Racial stereotypes (15) </w:t>
            </w:r>
          </w:p>
        </w:tc>
        <w:tc>
          <w:tcPr>
            <w:tcW w:w="2267" w:type="dxa"/>
          </w:tcPr>
          <w:p w14:paraId="3A5DC4DA"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3A55C087"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06C7D303"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3C055D" w14:paraId="5EB1AE74" w14:textId="77777777" w:rsidTr="003C055D">
        <w:tc>
          <w:tcPr>
            <w:cnfStyle w:val="001000000000" w:firstRow="0" w:lastRow="0" w:firstColumn="1" w:lastColumn="0" w:oddVBand="0" w:evenVBand="0" w:oddHBand="0" w:evenHBand="0" w:firstRowFirstColumn="0" w:firstRowLastColumn="0" w:lastRowFirstColumn="0" w:lastRowLastColumn="0"/>
            <w:tcW w:w="2804" w:type="dxa"/>
          </w:tcPr>
          <w:p w14:paraId="2AA3350E"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t xml:space="preserve">Racial colorblindness (16) </w:t>
            </w:r>
          </w:p>
        </w:tc>
        <w:tc>
          <w:tcPr>
            <w:tcW w:w="2267" w:type="dxa"/>
          </w:tcPr>
          <w:p w14:paraId="52371EF2"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27AB00FC"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66517991"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3C055D" w14:paraId="515C0D15" w14:textId="77777777" w:rsidTr="003C055D">
        <w:tc>
          <w:tcPr>
            <w:cnfStyle w:val="001000000000" w:firstRow="0" w:lastRow="0" w:firstColumn="1" w:lastColumn="0" w:oddVBand="0" w:evenVBand="0" w:oddHBand="0" w:evenHBand="0" w:firstRowFirstColumn="0" w:firstRowLastColumn="0" w:lastRowFirstColumn="0" w:lastRowLastColumn="0"/>
            <w:tcW w:w="2804" w:type="dxa"/>
          </w:tcPr>
          <w:p w14:paraId="617E7EDE" w14:textId="77777777" w:rsidR="00DA0B97" w:rsidRPr="0086617E" w:rsidRDefault="00000000" w:rsidP="00DA0B97">
            <w:pPr>
              <w:keepNext/>
              <w:rPr>
                <w:rFonts w:ascii="Calibri" w:hAnsi="Calibri" w:cs="Calibri"/>
                <w:color w:val="000000" w:themeColor="text1"/>
              </w:rPr>
            </w:pPr>
            <w:proofErr w:type="spellStart"/>
            <w:r w:rsidRPr="0086617E">
              <w:rPr>
                <w:rFonts w:ascii="Calibri" w:hAnsi="Calibri" w:cs="Calibri"/>
                <w:color w:val="000000" w:themeColor="text1"/>
              </w:rPr>
              <w:t>Microassault</w:t>
            </w:r>
            <w:proofErr w:type="spellEnd"/>
            <w:r w:rsidRPr="0086617E">
              <w:rPr>
                <w:rFonts w:ascii="Calibri" w:hAnsi="Calibri" w:cs="Calibri"/>
                <w:color w:val="000000" w:themeColor="text1"/>
              </w:rPr>
              <w:t xml:space="preserve"> (17) </w:t>
            </w:r>
          </w:p>
        </w:tc>
        <w:tc>
          <w:tcPr>
            <w:tcW w:w="2267" w:type="dxa"/>
          </w:tcPr>
          <w:p w14:paraId="4CD5E59C"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44D67F24"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73D87060"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3C055D" w14:paraId="3FE03D60" w14:textId="77777777" w:rsidTr="003C055D">
        <w:tc>
          <w:tcPr>
            <w:cnfStyle w:val="001000000000" w:firstRow="0" w:lastRow="0" w:firstColumn="1" w:lastColumn="0" w:oddVBand="0" w:evenVBand="0" w:oddHBand="0" w:evenHBand="0" w:firstRowFirstColumn="0" w:firstRowLastColumn="0" w:lastRowFirstColumn="0" w:lastRowLastColumn="0"/>
            <w:tcW w:w="2804" w:type="dxa"/>
          </w:tcPr>
          <w:p w14:paraId="536EC25C"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t xml:space="preserve">Systemic racism (18) </w:t>
            </w:r>
          </w:p>
        </w:tc>
        <w:tc>
          <w:tcPr>
            <w:tcW w:w="2267" w:type="dxa"/>
          </w:tcPr>
          <w:p w14:paraId="5B231431"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6BCA94A8"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55B5F0B5"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3C055D" w14:paraId="25331607" w14:textId="77777777" w:rsidTr="003C055D">
        <w:tc>
          <w:tcPr>
            <w:cnfStyle w:val="001000000000" w:firstRow="0" w:lastRow="0" w:firstColumn="1" w:lastColumn="0" w:oddVBand="0" w:evenVBand="0" w:oddHBand="0" w:evenHBand="0" w:firstRowFirstColumn="0" w:firstRowLastColumn="0" w:lastRowFirstColumn="0" w:lastRowLastColumn="0"/>
            <w:tcW w:w="2804" w:type="dxa"/>
          </w:tcPr>
          <w:p w14:paraId="189F5BC0"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t xml:space="preserve">White privilege (19) </w:t>
            </w:r>
          </w:p>
        </w:tc>
        <w:tc>
          <w:tcPr>
            <w:tcW w:w="2267" w:type="dxa"/>
          </w:tcPr>
          <w:p w14:paraId="348FA05B"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0507811A"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0BF08536"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3C055D" w14:paraId="1E436BCE" w14:textId="77777777" w:rsidTr="003C055D">
        <w:tc>
          <w:tcPr>
            <w:cnfStyle w:val="001000000000" w:firstRow="0" w:lastRow="0" w:firstColumn="1" w:lastColumn="0" w:oddVBand="0" w:evenVBand="0" w:oddHBand="0" w:evenHBand="0" w:firstRowFirstColumn="0" w:firstRowLastColumn="0" w:lastRowFirstColumn="0" w:lastRowLastColumn="0"/>
            <w:tcW w:w="2804" w:type="dxa"/>
          </w:tcPr>
          <w:p w14:paraId="33E0C0DE"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t xml:space="preserve">Implicit bias (20) </w:t>
            </w:r>
          </w:p>
        </w:tc>
        <w:tc>
          <w:tcPr>
            <w:tcW w:w="2267" w:type="dxa"/>
          </w:tcPr>
          <w:p w14:paraId="5053D293"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3AC227A5"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4577C167"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3C055D" w14:paraId="11456F30" w14:textId="77777777" w:rsidTr="003C055D">
        <w:tc>
          <w:tcPr>
            <w:cnfStyle w:val="001000000000" w:firstRow="0" w:lastRow="0" w:firstColumn="1" w:lastColumn="0" w:oddVBand="0" w:evenVBand="0" w:oddHBand="0" w:evenHBand="0" w:firstRowFirstColumn="0" w:firstRowLastColumn="0" w:lastRowFirstColumn="0" w:lastRowLastColumn="0"/>
            <w:tcW w:w="2804" w:type="dxa"/>
          </w:tcPr>
          <w:p w14:paraId="1B8B7A15"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t xml:space="preserve">Racialize (21) </w:t>
            </w:r>
          </w:p>
        </w:tc>
        <w:tc>
          <w:tcPr>
            <w:tcW w:w="2267" w:type="dxa"/>
          </w:tcPr>
          <w:p w14:paraId="50D72C9A"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69D6F9E4"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773D99E2"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3C055D" w14:paraId="7A609C5C" w14:textId="77777777" w:rsidTr="003C055D">
        <w:tc>
          <w:tcPr>
            <w:cnfStyle w:val="001000000000" w:firstRow="0" w:lastRow="0" w:firstColumn="1" w:lastColumn="0" w:oddVBand="0" w:evenVBand="0" w:oddHBand="0" w:evenHBand="0" w:firstRowFirstColumn="0" w:firstRowLastColumn="0" w:lastRowFirstColumn="0" w:lastRowLastColumn="0"/>
            <w:tcW w:w="2804" w:type="dxa"/>
          </w:tcPr>
          <w:p w14:paraId="2FC7301F"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t xml:space="preserve">Microinvalidation (22) </w:t>
            </w:r>
          </w:p>
        </w:tc>
        <w:tc>
          <w:tcPr>
            <w:tcW w:w="2267" w:type="dxa"/>
          </w:tcPr>
          <w:p w14:paraId="078DEB22"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6A8230F8"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1F9D8E16"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3C055D" w14:paraId="317320E6" w14:textId="77777777" w:rsidTr="003C055D">
        <w:tc>
          <w:tcPr>
            <w:cnfStyle w:val="001000000000" w:firstRow="0" w:lastRow="0" w:firstColumn="1" w:lastColumn="0" w:oddVBand="0" w:evenVBand="0" w:oddHBand="0" w:evenHBand="0" w:firstRowFirstColumn="0" w:firstRowLastColumn="0" w:lastRowFirstColumn="0" w:lastRowLastColumn="0"/>
            <w:tcW w:w="2804" w:type="dxa"/>
          </w:tcPr>
          <w:p w14:paraId="675B625E"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lastRenderedPageBreak/>
              <w:t xml:space="preserve">Non-racist (23) </w:t>
            </w:r>
          </w:p>
        </w:tc>
        <w:tc>
          <w:tcPr>
            <w:tcW w:w="2267" w:type="dxa"/>
          </w:tcPr>
          <w:p w14:paraId="37D98E2F"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30307957"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4EABD765"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3C055D" w14:paraId="0A8F4938" w14:textId="77777777" w:rsidTr="003C055D">
        <w:tc>
          <w:tcPr>
            <w:cnfStyle w:val="001000000000" w:firstRow="0" w:lastRow="0" w:firstColumn="1" w:lastColumn="0" w:oddVBand="0" w:evenVBand="0" w:oddHBand="0" w:evenHBand="0" w:firstRowFirstColumn="0" w:firstRowLastColumn="0" w:lastRowFirstColumn="0" w:lastRowLastColumn="0"/>
            <w:tcW w:w="2804" w:type="dxa"/>
          </w:tcPr>
          <w:p w14:paraId="28C1DDEA"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t xml:space="preserve">Anti-racist (24) </w:t>
            </w:r>
          </w:p>
        </w:tc>
        <w:tc>
          <w:tcPr>
            <w:tcW w:w="2267" w:type="dxa"/>
          </w:tcPr>
          <w:p w14:paraId="306B22FD"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192A1A9B"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7F4B65DA"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3C055D" w14:paraId="3FA156C1" w14:textId="77777777" w:rsidTr="003C055D">
        <w:tc>
          <w:tcPr>
            <w:cnfStyle w:val="001000000000" w:firstRow="0" w:lastRow="0" w:firstColumn="1" w:lastColumn="0" w:oddVBand="0" w:evenVBand="0" w:oddHBand="0" w:evenHBand="0" w:firstRowFirstColumn="0" w:firstRowLastColumn="0" w:lastRowFirstColumn="0" w:lastRowLastColumn="0"/>
            <w:tcW w:w="2804" w:type="dxa"/>
          </w:tcPr>
          <w:p w14:paraId="35F8A7E9"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t xml:space="preserve">Reactive anti-racism (25) </w:t>
            </w:r>
          </w:p>
        </w:tc>
        <w:tc>
          <w:tcPr>
            <w:tcW w:w="2267" w:type="dxa"/>
          </w:tcPr>
          <w:p w14:paraId="1F4E62D3"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1D31EF94"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1FC0B9B7"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3C055D" w14:paraId="7D37CDA6" w14:textId="77777777" w:rsidTr="003C055D">
        <w:tc>
          <w:tcPr>
            <w:cnfStyle w:val="001000000000" w:firstRow="0" w:lastRow="0" w:firstColumn="1" w:lastColumn="0" w:oddVBand="0" w:evenVBand="0" w:oddHBand="0" w:evenHBand="0" w:firstRowFirstColumn="0" w:firstRowLastColumn="0" w:lastRowFirstColumn="0" w:lastRowLastColumn="0"/>
            <w:tcW w:w="2804" w:type="dxa"/>
          </w:tcPr>
          <w:p w14:paraId="2B8A0993"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t xml:space="preserve">Proactive anti-racism (26) </w:t>
            </w:r>
          </w:p>
        </w:tc>
        <w:tc>
          <w:tcPr>
            <w:tcW w:w="2267" w:type="dxa"/>
          </w:tcPr>
          <w:p w14:paraId="699E0F9C"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6FC9D140"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2C6D6E93"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3C055D" w14:paraId="29BAEDC9" w14:textId="77777777" w:rsidTr="003C055D">
        <w:tc>
          <w:tcPr>
            <w:cnfStyle w:val="001000000000" w:firstRow="0" w:lastRow="0" w:firstColumn="1" w:lastColumn="0" w:oddVBand="0" w:evenVBand="0" w:oddHBand="0" w:evenHBand="0" w:firstRowFirstColumn="0" w:firstRowLastColumn="0" w:lastRowFirstColumn="0" w:lastRowLastColumn="0"/>
            <w:tcW w:w="2804" w:type="dxa"/>
          </w:tcPr>
          <w:p w14:paraId="60D947BF"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t xml:space="preserve">Microaggression (27) </w:t>
            </w:r>
          </w:p>
        </w:tc>
        <w:tc>
          <w:tcPr>
            <w:tcW w:w="2267" w:type="dxa"/>
          </w:tcPr>
          <w:p w14:paraId="0AA260B4"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1264859A"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35661EDE"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3C055D" w14:paraId="732A305F" w14:textId="77777777" w:rsidTr="003C055D">
        <w:tc>
          <w:tcPr>
            <w:cnfStyle w:val="001000000000" w:firstRow="0" w:lastRow="0" w:firstColumn="1" w:lastColumn="0" w:oddVBand="0" w:evenVBand="0" w:oddHBand="0" w:evenHBand="0" w:firstRowFirstColumn="0" w:firstRowLastColumn="0" w:lastRowFirstColumn="0" w:lastRowLastColumn="0"/>
            <w:tcW w:w="2804" w:type="dxa"/>
          </w:tcPr>
          <w:p w14:paraId="03410846"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t xml:space="preserve">Anti-racism praxis (28) </w:t>
            </w:r>
          </w:p>
        </w:tc>
        <w:tc>
          <w:tcPr>
            <w:tcW w:w="2267" w:type="dxa"/>
          </w:tcPr>
          <w:p w14:paraId="70E70725"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6A0A0C9A"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1E9271F3"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3C055D" w14:paraId="3C3B2FDE" w14:textId="77777777" w:rsidTr="003C055D">
        <w:tc>
          <w:tcPr>
            <w:cnfStyle w:val="001000000000" w:firstRow="0" w:lastRow="0" w:firstColumn="1" w:lastColumn="0" w:oddVBand="0" w:evenVBand="0" w:oddHBand="0" w:evenHBand="0" w:firstRowFirstColumn="0" w:firstRowLastColumn="0" w:lastRowFirstColumn="0" w:lastRowLastColumn="0"/>
            <w:tcW w:w="2804" w:type="dxa"/>
          </w:tcPr>
          <w:p w14:paraId="348E9616"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t xml:space="preserve">Black tax (29) </w:t>
            </w:r>
          </w:p>
        </w:tc>
        <w:tc>
          <w:tcPr>
            <w:tcW w:w="2267" w:type="dxa"/>
          </w:tcPr>
          <w:p w14:paraId="5D20A148"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47D83873"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4CFA5FD4"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3C055D" w14:paraId="0D840042" w14:textId="77777777" w:rsidTr="003C055D">
        <w:tc>
          <w:tcPr>
            <w:cnfStyle w:val="001000000000" w:firstRow="0" w:lastRow="0" w:firstColumn="1" w:lastColumn="0" w:oddVBand="0" w:evenVBand="0" w:oddHBand="0" w:evenHBand="0" w:firstRowFirstColumn="0" w:firstRowLastColumn="0" w:lastRowFirstColumn="0" w:lastRowLastColumn="0"/>
            <w:tcW w:w="2804" w:type="dxa"/>
          </w:tcPr>
          <w:p w14:paraId="45A8280C"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t xml:space="preserve">Racial battle fatigue (30) </w:t>
            </w:r>
          </w:p>
        </w:tc>
        <w:tc>
          <w:tcPr>
            <w:tcW w:w="2267" w:type="dxa"/>
          </w:tcPr>
          <w:p w14:paraId="5F152A60"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4A0792CB"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1F97617F"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3C055D" w14:paraId="7B9112CE" w14:textId="77777777" w:rsidTr="003C055D">
        <w:tc>
          <w:tcPr>
            <w:cnfStyle w:val="001000000000" w:firstRow="0" w:lastRow="0" w:firstColumn="1" w:lastColumn="0" w:oddVBand="0" w:evenVBand="0" w:oddHBand="0" w:evenHBand="0" w:firstRowFirstColumn="0" w:firstRowLastColumn="0" w:lastRowFirstColumn="0" w:lastRowLastColumn="0"/>
            <w:tcW w:w="2804" w:type="dxa"/>
          </w:tcPr>
          <w:p w14:paraId="1C0AA385"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t xml:space="preserve">Grace fatigue (31) </w:t>
            </w:r>
          </w:p>
        </w:tc>
        <w:tc>
          <w:tcPr>
            <w:tcW w:w="2267" w:type="dxa"/>
          </w:tcPr>
          <w:p w14:paraId="5F2FD9FD"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49CAB359"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004F4184"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3C055D" w14:paraId="1FF73812" w14:textId="77777777" w:rsidTr="003C055D">
        <w:tc>
          <w:tcPr>
            <w:cnfStyle w:val="001000000000" w:firstRow="0" w:lastRow="0" w:firstColumn="1" w:lastColumn="0" w:oddVBand="0" w:evenVBand="0" w:oddHBand="0" w:evenHBand="0" w:firstRowFirstColumn="0" w:firstRowLastColumn="0" w:lastRowFirstColumn="0" w:lastRowLastColumn="0"/>
            <w:tcW w:w="2804" w:type="dxa"/>
          </w:tcPr>
          <w:p w14:paraId="078B6F56" w14:textId="77777777" w:rsidR="00DA0B97" w:rsidRPr="0086617E" w:rsidRDefault="00000000" w:rsidP="00DA0B97">
            <w:pPr>
              <w:keepNext/>
              <w:rPr>
                <w:rFonts w:ascii="Calibri" w:hAnsi="Calibri" w:cs="Calibri"/>
                <w:color w:val="000000" w:themeColor="text1"/>
              </w:rPr>
            </w:pPr>
            <w:proofErr w:type="spellStart"/>
            <w:r w:rsidRPr="0086617E">
              <w:rPr>
                <w:rFonts w:ascii="Calibri" w:hAnsi="Calibri" w:cs="Calibri"/>
                <w:color w:val="000000" w:themeColor="text1"/>
              </w:rPr>
              <w:t>Microintervention</w:t>
            </w:r>
            <w:proofErr w:type="spellEnd"/>
            <w:r w:rsidRPr="0086617E">
              <w:rPr>
                <w:rFonts w:ascii="Calibri" w:hAnsi="Calibri" w:cs="Calibri"/>
                <w:color w:val="000000" w:themeColor="text1"/>
              </w:rPr>
              <w:t xml:space="preserve"> (32) </w:t>
            </w:r>
          </w:p>
        </w:tc>
        <w:tc>
          <w:tcPr>
            <w:tcW w:w="2267" w:type="dxa"/>
          </w:tcPr>
          <w:p w14:paraId="0B3AF9E8"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7091ED94"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29543EBA"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3C055D" w14:paraId="130B2862" w14:textId="77777777" w:rsidTr="003C055D">
        <w:tc>
          <w:tcPr>
            <w:cnfStyle w:val="001000000000" w:firstRow="0" w:lastRow="0" w:firstColumn="1" w:lastColumn="0" w:oddVBand="0" w:evenVBand="0" w:oddHBand="0" w:evenHBand="0" w:firstRowFirstColumn="0" w:firstRowLastColumn="0" w:lastRowFirstColumn="0" w:lastRowLastColumn="0"/>
            <w:tcW w:w="2804" w:type="dxa"/>
          </w:tcPr>
          <w:p w14:paraId="6A2EBD7D"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t xml:space="preserve">Bystander (33) </w:t>
            </w:r>
          </w:p>
        </w:tc>
        <w:tc>
          <w:tcPr>
            <w:tcW w:w="2267" w:type="dxa"/>
          </w:tcPr>
          <w:p w14:paraId="1E285208"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0BDFCCC9"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23BFE043"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3C055D" w14:paraId="5DECE54D" w14:textId="77777777" w:rsidTr="003C055D">
        <w:tc>
          <w:tcPr>
            <w:cnfStyle w:val="001000000000" w:firstRow="0" w:lastRow="0" w:firstColumn="1" w:lastColumn="0" w:oddVBand="0" w:evenVBand="0" w:oddHBand="0" w:evenHBand="0" w:firstRowFirstColumn="0" w:firstRowLastColumn="0" w:lastRowFirstColumn="0" w:lastRowLastColumn="0"/>
            <w:tcW w:w="2804" w:type="dxa"/>
          </w:tcPr>
          <w:p w14:paraId="2E18FA5D"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t xml:space="preserve">Ally (34) </w:t>
            </w:r>
          </w:p>
        </w:tc>
        <w:tc>
          <w:tcPr>
            <w:tcW w:w="2267" w:type="dxa"/>
          </w:tcPr>
          <w:p w14:paraId="0F49958F"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14FB4546"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069D5C5C"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3C055D" w14:paraId="6BDFEE6C" w14:textId="77777777" w:rsidTr="003C055D">
        <w:tc>
          <w:tcPr>
            <w:cnfStyle w:val="001000000000" w:firstRow="0" w:lastRow="0" w:firstColumn="1" w:lastColumn="0" w:oddVBand="0" w:evenVBand="0" w:oddHBand="0" w:evenHBand="0" w:firstRowFirstColumn="0" w:firstRowLastColumn="0" w:lastRowFirstColumn="0" w:lastRowLastColumn="0"/>
            <w:tcW w:w="2804" w:type="dxa"/>
          </w:tcPr>
          <w:p w14:paraId="6425976F"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t xml:space="preserve">White fragility (35) </w:t>
            </w:r>
          </w:p>
        </w:tc>
        <w:tc>
          <w:tcPr>
            <w:tcW w:w="2267" w:type="dxa"/>
          </w:tcPr>
          <w:p w14:paraId="112F5CB6"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61046E5C"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020A9AC3"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3C055D" w14:paraId="1154A121" w14:textId="77777777" w:rsidTr="003C055D">
        <w:tc>
          <w:tcPr>
            <w:cnfStyle w:val="001000000000" w:firstRow="0" w:lastRow="0" w:firstColumn="1" w:lastColumn="0" w:oddVBand="0" w:evenVBand="0" w:oddHBand="0" w:evenHBand="0" w:firstRowFirstColumn="0" w:firstRowLastColumn="0" w:lastRowFirstColumn="0" w:lastRowLastColumn="0"/>
            <w:tcW w:w="2804" w:type="dxa"/>
          </w:tcPr>
          <w:p w14:paraId="08CA9F4C"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lastRenderedPageBreak/>
              <w:t xml:space="preserve">Racial identity (36) </w:t>
            </w:r>
          </w:p>
        </w:tc>
        <w:tc>
          <w:tcPr>
            <w:tcW w:w="2267" w:type="dxa"/>
          </w:tcPr>
          <w:p w14:paraId="604DECF7"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2888AF13"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1EB14299"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3C055D" w14:paraId="02A88519" w14:textId="77777777" w:rsidTr="003C055D">
        <w:tc>
          <w:tcPr>
            <w:cnfStyle w:val="001000000000" w:firstRow="0" w:lastRow="0" w:firstColumn="1" w:lastColumn="0" w:oddVBand="0" w:evenVBand="0" w:oddHBand="0" w:evenHBand="0" w:firstRowFirstColumn="0" w:firstRowLastColumn="0" w:lastRowFirstColumn="0" w:lastRowLastColumn="0"/>
            <w:tcW w:w="2804" w:type="dxa"/>
          </w:tcPr>
          <w:p w14:paraId="76B635A5"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t xml:space="preserve">Racial socialization (37) </w:t>
            </w:r>
          </w:p>
        </w:tc>
        <w:tc>
          <w:tcPr>
            <w:tcW w:w="2267" w:type="dxa"/>
          </w:tcPr>
          <w:p w14:paraId="4734DFCB"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527A5B77"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2267" w:type="dxa"/>
          </w:tcPr>
          <w:p w14:paraId="3B13D393"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bl>
    <w:p w14:paraId="1DB0E83C" w14:textId="77777777" w:rsidR="00DA0B97" w:rsidRPr="0086617E" w:rsidRDefault="00DA0B97" w:rsidP="00DA0B97">
      <w:pPr>
        <w:rPr>
          <w:rFonts w:ascii="Calibri" w:hAnsi="Calibri" w:cs="Calibri"/>
          <w:color w:val="000000" w:themeColor="text1"/>
        </w:rPr>
      </w:pPr>
    </w:p>
    <w:p w14:paraId="26CA0989" w14:textId="77777777" w:rsidR="00DA0B97" w:rsidRPr="0086617E" w:rsidRDefault="00DA0B97" w:rsidP="00DA0B97">
      <w:pPr>
        <w:pStyle w:val="QuestionSeparator"/>
        <w:rPr>
          <w:rFonts w:ascii="Calibri" w:hAnsi="Calibri" w:cs="Calibri"/>
          <w:color w:val="000000" w:themeColor="text1"/>
        </w:rPr>
      </w:pPr>
    </w:p>
    <w:p w14:paraId="2FDC938A" w14:textId="77777777" w:rsidR="00DA0B97" w:rsidRPr="0086617E" w:rsidRDefault="00DA0B97" w:rsidP="00DA0B97">
      <w:pPr>
        <w:rPr>
          <w:rFonts w:ascii="Calibri" w:hAnsi="Calibri" w:cs="Calibri"/>
          <w:color w:val="000000" w:themeColor="text1"/>
        </w:rPr>
      </w:pPr>
    </w:p>
    <w:p w14:paraId="3C14F142"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t>Q34 Timing (data quality metric)</w:t>
      </w:r>
    </w:p>
    <w:p w14:paraId="0A784430" w14:textId="77777777" w:rsidR="00DA0B97" w:rsidRPr="0086617E" w:rsidRDefault="00000000" w:rsidP="00DA0B97">
      <w:pPr>
        <w:pStyle w:val="ListParagraph"/>
        <w:keepNext/>
        <w:ind w:left="0"/>
        <w:rPr>
          <w:rFonts w:ascii="Calibri" w:hAnsi="Calibri" w:cs="Calibri"/>
          <w:color w:val="000000" w:themeColor="text1"/>
        </w:rPr>
      </w:pPr>
      <w:r w:rsidRPr="0086617E">
        <w:rPr>
          <w:rFonts w:ascii="Calibri" w:hAnsi="Calibri" w:cs="Calibri"/>
          <w:color w:val="000000" w:themeColor="text1"/>
        </w:rPr>
        <w:t xml:space="preserve">First </w:t>
      </w:r>
      <w:proofErr w:type="gramStart"/>
      <w:r w:rsidRPr="0086617E">
        <w:rPr>
          <w:rFonts w:ascii="Calibri" w:hAnsi="Calibri" w:cs="Calibri"/>
          <w:color w:val="000000" w:themeColor="text1"/>
        </w:rPr>
        <w:t>Click  (</w:t>
      </w:r>
      <w:proofErr w:type="gramEnd"/>
      <w:r w:rsidRPr="0086617E">
        <w:rPr>
          <w:rFonts w:ascii="Calibri" w:hAnsi="Calibri" w:cs="Calibri"/>
          <w:color w:val="000000" w:themeColor="text1"/>
        </w:rPr>
        <w:t>1)</w:t>
      </w:r>
    </w:p>
    <w:p w14:paraId="42DCA115" w14:textId="77777777" w:rsidR="00DA0B97" w:rsidRPr="0086617E" w:rsidRDefault="00000000" w:rsidP="00DA0B97">
      <w:pPr>
        <w:pStyle w:val="ListParagraph"/>
        <w:keepNext/>
        <w:ind w:left="0"/>
        <w:rPr>
          <w:rFonts w:ascii="Calibri" w:hAnsi="Calibri" w:cs="Calibri"/>
          <w:color w:val="000000" w:themeColor="text1"/>
        </w:rPr>
      </w:pPr>
      <w:r w:rsidRPr="0086617E">
        <w:rPr>
          <w:rFonts w:ascii="Calibri" w:hAnsi="Calibri" w:cs="Calibri"/>
          <w:color w:val="000000" w:themeColor="text1"/>
        </w:rPr>
        <w:t xml:space="preserve">Last </w:t>
      </w:r>
      <w:proofErr w:type="gramStart"/>
      <w:r w:rsidRPr="0086617E">
        <w:rPr>
          <w:rFonts w:ascii="Calibri" w:hAnsi="Calibri" w:cs="Calibri"/>
          <w:color w:val="000000" w:themeColor="text1"/>
        </w:rPr>
        <w:t>Click  (</w:t>
      </w:r>
      <w:proofErr w:type="gramEnd"/>
      <w:r w:rsidRPr="0086617E">
        <w:rPr>
          <w:rFonts w:ascii="Calibri" w:hAnsi="Calibri" w:cs="Calibri"/>
          <w:color w:val="000000" w:themeColor="text1"/>
        </w:rPr>
        <w:t>2)</w:t>
      </w:r>
    </w:p>
    <w:p w14:paraId="251C6C96" w14:textId="77777777" w:rsidR="00DA0B97" w:rsidRPr="0086617E" w:rsidRDefault="00000000" w:rsidP="00DA0B97">
      <w:pPr>
        <w:pStyle w:val="ListParagraph"/>
        <w:keepNext/>
        <w:ind w:left="0"/>
        <w:rPr>
          <w:rFonts w:ascii="Calibri" w:hAnsi="Calibri" w:cs="Calibri"/>
          <w:color w:val="000000" w:themeColor="text1"/>
        </w:rPr>
      </w:pPr>
      <w:r w:rsidRPr="0086617E">
        <w:rPr>
          <w:rFonts w:ascii="Calibri" w:hAnsi="Calibri" w:cs="Calibri"/>
          <w:color w:val="000000" w:themeColor="text1"/>
        </w:rPr>
        <w:t xml:space="preserve">Page </w:t>
      </w:r>
      <w:proofErr w:type="gramStart"/>
      <w:r w:rsidRPr="0086617E">
        <w:rPr>
          <w:rFonts w:ascii="Calibri" w:hAnsi="Calibri" w:cs="Calibri"/>
          <w:color w:val="000000" w:themeColor="text1"/>
        </w:rPr>
        <w:t>Submit  (</w:t>
      </w:r>
      <w:proofErr w:type="gramEnd"/>
      <w:r w:rsidRPr="0086617E">
        <w:rPr>
          <w:rFonts w:ascii="Calibri" w:hAnsi="Calibri" w:cs="Calibri"/>
          <w:color w:val="000000" w:themeColor="text1"/>
        </w:rPr>
        <w:t>3)</w:t>
      </w:r>
    </w:p>
    <w:p w14:paraId="4E7E74AF" w14:textId="77777777" w:rsidR="00DA0B97" w:rsidRPr="0086617E" w:rsidRDefault="00000000" w:rsidP="00DA0B97">
      <w:pPr>
        <w:pStyle w:val="ListParagraph"/>
        <w:keepNext/>
        <w:ind w:left="0"/>
        <w:rPr>
          <w:rFonts w:ascii="Calibri" w:hAnsi="Calibri" w:cs="Calibri"/>
          <w:color w:val="000000" w:themeColor="text1"/>
        </w:rPr>
      </w:pPr>
      <w:r w:rsidRPr="0086617E">
        <w:rPr>
          <w:rFonts w:ascii="Calibri" w:hAnsi="Calibri" w:cs="Calibri"/>
          <w:color w:val="000000" w:themeColor="text1"/>
        </w:rPr>
        <w:t xml:space="preserve">Click </w:t>
      </w:r>
      <w:proofErr w:type="gramStart"/>
      <w:r w:rsidRPr="0086617E">
        <w:rPr>
          <w:rFonts w:ascii="Calibri" w:hAnsi="Calibri" w:cs="Calibri"/>
          <w:color w:val="000000" w:themeColor="text1"/>
        </w:rPr>
        <w:t>Count  (</w:t>
      </w:r>
      <w:proofErr w:type="gramEnd"/>
      <w:r w:rsidRPr="0086617E">
        <w:rPr>
          <w:rFonts w:ascii="Calibri" w:hAnsi="Calibri" w:cs="Calibri"/>
          <w:color w:val="000000" w:themeColor="text1"/>
        </w:rPr>
        <w:t>4)</w:t>
      </w:r>
    </w:p>
    <w:p w14:paraId="644F2E45" w14:textId="77777777" w:rsidR="00DA0B97" w:rsidRPr="0086617E" w:rsidRDefault="00DA0B97" w:rsidP="00DA0B97">
      <w:pPr>
        <w:rPr>
          <w:rFonts w:ascii="Calibri" w:hAnsi="Calibri" w:cs="Calibri"/>
          <w:color w:val="000000" w:themeColor="text1"/>
        </w:rPr>
      </w:pPr>
    </w:p>
    <w:p w14:paraId="4CAEFEF5" w14:textId="77777777" w:rsidR="00DA0B97" w:rsidRPr="0086617E" w:rsidRDefault="00000000" w:rsidP="00DA0B97">
      <w:pPr>
        <w:pStyle w:val="BlockEndLabel"/>
        <w:rPr>
          <w:rFonts w:ascii="Calibri" w:hAnsi="Calibri" w:cs="Calibri"/>
          <w:color w:val="000000" w:themeColor="text1"/>
        </w:rPr>
      </w:pPr>
      <w:r w:rsidRPr="0086617E">
        <w:rPr>
          <w:rFonts w:ascii="Calibri" w:hAnsi="Calibri" w:cs="Calibri"/>
          <w:color w:val="000000" w:themeColor="text1"/>
        </w:rPr>
        <w:t>End of Block: Defining Terminology</w:t>
      </w:r>
    </w:p>
    <w:p w14:paraId="7077DA70" w14:textId="77777777" w:rsidR="00DA0B97" w:rsidRPr="0086617E" w:rsidRDefault="00DA0B97" w:rsidP="00DA0B97">
      <w:pPr>
        <w:pStyle w:val="BlockSeparator"/>
        <w:rPr>
          <w:rFonts w:ascii="Calibri" w:hAnsi="Calibri" w:cs="Calibri"/>
          <w:color w:val="000000" w:themeColor="text1"/>
        </w:rPr>
      </w:pPr>
    </w:p>
    <w:p w14:paraId="4103E7EF" w14:textId="77777777" w:rsidR="00DA0B97" w:rsidRPr="0086617E" w:rsidRDefault="00000000" w:rsidP="00DA0B97">
      <w:pPr>
        <w:pStyle w:val="BlockStartLabel"/>
        <w:rPr>
          <w:rFonts w:ascii="Calibri" w:hAnsi="Calibri" w:cs="Calibri"/>
          <w:color w:val="000000" w:themeColor="text1"/>
        </w:rPr>
      </w:pPr>
      <w:r w:rsidRPr="0086617E">
        <w:rPr>
          <w:rFonts w:ascii="Calibri" w:hAnsi="Calibri" w:cs="Calibri"/>
          <w:color w:val="000000" w:themeColor="text1"/>
        </w:rPr>
        <w:t>Start of Block: Identify Your Group</w:t>
      </w:r>
    </w:p>
    <w:p w14:paraId="4DE58F5E" w14:textId="77777777" w:rsidR="00DA0B97" w:rsidRPr="0086617E" w:rsidRDefault="00DA0B97" w:rsidP="00DA0B97">
      <w:pPr>
        <w:rPr>
          <w:rFonts w:ascii="Calibri" w:hAnsi="Calibri" w:cs="Calibri"/>
          <w:color w:val="000000" w:themeColor="text1"/>
        </w:rPr>
      </w:pPr>
    </w:p>
    <w:p w14:paraId="7AB9F74A"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t>Q2 Please read each definition below and then select the appropriate answer.</w:t>
      </w:r>
      <w:r w:rsidRPr="0086617E">
        <w:rPr>
          <w:rFonts w:ascii="Calibri" w:hAnsi="Calibri" w:cs="Calibri"/>
          <w:color w:val="000000" w:themeColor="text1"/>
        </w:rPr>
        <w:br/>
        <w:t xml:space="preserve"> </w:t>
      </w:r>
      <w:r w:rsidRPr="0086617E">
        <w:rPr>
          <w:rFonts w:ascii="Calibri" w:hAnsi="Calibri" w:cs="Calibri"/>
          <w:color w:val="000000" w:themeColor="text1"/>
        </w:rPr>
        <w:br/>
        <w:t xml:space="preserve">A </w:t>
      </w:r>
      <w:r w:rsidRPr="0086617E">
        <w:rPr>
          <w:rFonts w:ascii="Calibri" w:hAnsi="Calibri" w:cs="Calibri"/>
          <w:b/>
          <w:color w:val="000000" w:themeColor="text1"/>
        </w:rPr>
        <w:t xml:space="preserve">target </w:t>
      </w:r>
      <w:r w:rsidRPr="0086617E">
        <w:rPr>
          <w:rFonts w:ascii="Calibri" w:hAnsi="Calibri" w:cs="Calibri"/>
          <w:color w:val="000000" w:themeColor="text1"/>
        </w:rPr>
        <w:t xml:space="preserve">is a member of a stigmatized or marginalized racial group who has been on the </w:t>
      </w:r>
      <w:r w:rsidRPr="0086617E">
        <w:rPr>
          <w:rFonts w:ascii="Calibri" w:hAnsi="Calibri" w:cs="Calibri"/>
          <w:b/>
          <w:i/>
          <w:color w:val="000000" w:themeColor="text1"/>
        </w:rPr>
        <w:t>receiving end</w:t>
      </w:r>
      <w:r w:rsidRPr="0086617E">
        <w:rPr>
          <w:rFonts w:ascii="Calibri" w:hAnsi="Calibri" w:cs="Calibri"/>
          <w:color w:val="000000" w:themeColor="text1"/>
        </w:rPr>
        <w:t xml:space="preserve"> of any form of mistreatment such as being prevented from doing something, being </w:t>
      </w:r>
      <w:proofErr w:type="gramStart"/>
      <w:r w:rsidRPr="0086617E">
        <w:rPr>
          <w:rFonts w:ascii="Calibri" w:hAnsi="Calibri" w:cs="Calibri"/>
          <w:color w:val="000000" w:themeColor="text1"/>
        </w:rPr>
        <w:t>hassled</w:t>
      </w:r>
      <w:proofErr w:type="gramEnd"/>
      <w:r w:rsidRPr="0086617E">
        <w:rPr>
          <w:rFonts w:ascii="Calibri" w:hAnsi="Calibri" w:cs="Calibri"/>
          <w:color w:val="000000" w:themeColor="text1"/>
        </w:rPr>
        <w:t xml:space="preserve"> or made to feel inferior </w:t>
      </w:r>
      <w:r w:rsidRPr="0086617E">
        <w:rPr>
          <w:rFonts w:ascii="Calibri" w:hAnsi="Calibri" w:cs="Calibri"/>
          <w:b/>
          <w:i/>
          <w:color w:val="000000" w:themeColor="text1"/>
        </w:rPr>
        <w:t>because of their race</w:t>
      </w:r>
      <w:r w:rsidRPr="0086617E">
        <w:rPr>
          <w:rFonts w:ascii="Calibri" w:hAnsi="Calibri" w:cs="Calibri"/>
          <w:color w:val="000000" w:themeColor="text1"/>
        </w:rPr>
        <w:t xml:space="preserve">. This includes experiences of racial bias, racial prejudice, and racial stereotyping, as well as verbal and/or non-verbal acts of racial discrimination, including acts of omission (i.e., inaction in the face of need for example, someone not speaking up or </w:t>
      </w:r>
      <w:proofErr w:type="gramStart"/>
      <w:r w:rsidRPr="0086617E">
        <w:rPr>
          <w:rFonts w:ascii="Calibri" w:hAnsi="Calibri" w:cs="Calibri"/>
          <w:color w:val="000000" w:themeColor="text1"/>
        </w:rPr>
        <w:t>taking action</w:t>
      </w:r>
      <w:proofErr w:type="gramEnd"/>
      <w:r w:rsidRPr="0086617E">
        <w:rPr>
          <w:rFonts w:ascii="Calibri" w:hAnsi="Calibri" w:cs="Calibri"/>
          <w:color w:val="000000" w:themeColor="text1"/>
        </w:rPr>
        <w:t xml:space="preserve"> when needed or an institution not taking action when needed) and acts of commission (e.g., experiencing subtle or not so subtle forms of direct mistreatment). These experiences may be subtle everyday instances or major one-time events and they can be intentional or unintentional acts.</w:t>
      </w:r>
      <w:r w:rsidRPr="0086617E">
        <w:rPr>
          <w:rFonts w:ascii="Calibri" w:hAnsi="Calibri" w:cs="Calibri"/>
          <w:color w:val="000000" w:themeColor="text1"/>
        </w:rPr>
        <w:br/>
        <w:t xml:space="preserve"> </w:t>
      </w:r>
      <w:r w:rsidRPr="0086617E">
        <w:rPr>
          <w:rFonts w:ascii="Calibri" w:hAnsi="Calibri" w:cs="Calibri"/>
          <w:color w:val="000000" w:themeColor="text1"/>
        </w:rPr>
        <w:br/>
        <w:t xml:space="preserve">A </w:t>
      </w:r>
      <w:r w:rsidRPr="0086617E">
        <w:rPr>
          <w:rFonts w:ascii="Calibri" w:hAnsi="Calibri" w:cs="Calibri"/>
          <w:b/>
          <w:color w:val="000000" w:themeColor="text1"/>
        </w:rPr>
        <w:t xml:space="preserve">perpetrator </w:t>
      </w:r>
      <w:r w:rsidRPr="0086617E">
        <w:rPr>
          <w:rFonts w:ascii="Calibri" w:hAnsi="Calibri" w:cs="Calibri"/>
          <w:color w:val="000000" w:themeColor="text1"/>
        </w:rPr>
        <w:t xml:space="preserve">is someone who </w:t>
      </w:r>
      <w:r w:rsidRPr="0086617E">
        <w:rPr>
          <w:rFonts w:ascii="Calibri" w:hAnsi="Calibri" w:cs="Calibri"/>
          <w:b/>
          <w:i/>
          <w:color w:val="000000" w:themeColor="text1"/>
        </w:rPr>
        <w:t xml:space="preserve">knowingly </w:t>
      </w:r>
      <w:r w:rsidRPr="0086617E">
        <w:rPr>
          <w:rFonts w:ascii="Calibri" w:hAnsi="Calibri" w:cs="Calibri"/>
          <w:i/>
          <w:color w:val="000000" w:themeColor="text1"/>
        </w:rPr>
        <w:t xml:space="preserve">or </w:t>
      </w:r>
      <w:r w:rsidRPr="0086617E">
        <w:rPr>
          <w:rFonts w:ascii="Calibri" w:hAnsi="Calibri" w:cs="Calibri"/>
          <w:b/>
          <w:i/>
          <w:color w:val="000000" w:themeColor="text1"/>
        </w:rPr>
        <w:t>unknowingly</w:t>
      </w:r>
      <w:r w:rsidRPr="0086617E">
        <w:rPr>
          <w:rFonts w:ascii="Calibri" w:hAnsi="Calibri" w:cs="Calibri"/>
          <w:b/>
          <w:color w:val="000000" w:themeColor="text1"/>
        </w:rPr>
        <w:t xml:space="preserve"> </w:t>
      </w:r>
      <w:r w:rsidRPr="0086617E">
        <w:rPr>
          <w:rFonts w:ascii="Calibri" w:hAnsi="Calibri" w:cs="Calibri"/>
          <w:color w:val="000000" w:themeColor="text1"/>
        </w:rPr>
        <w:t xml:space="preserve">causes harm to a member of a stigmatized or marginalized racial group. Being a perpetrator does not require one to have malintent, only to cause harm. Perpetrating racial mistreatment comes in many forms and may include subtle actions such as treating someone with less courtesy or respect, acting as if you are better than they are or as if they are not smart, tokenism (e.g., you are so articulate or other words or actions that convey surprise when someone defies your conscious or unconscious stereotypes), and various other forms of racial stereotyping, racial bias, racial prejudice, or actions that disadvantage members of racially stigmatized groups relative to their </w:t>
      </w:r>
      <w:r w:rsidRPr="0086617E">
        <w:rPr>
          <w:rFonts w:ascii="Calibri" w:hAnsi="Calibri" w:cs="Calibri"/>
          <w:color w:val="000000" w:themeColor="text1"/>
        </w:rPr>
        <w:lastRenderedPageBreak/>
        <w:t xml:space="preserve">white peers. </w:t>
      </w:r>
      <w:r w:rsidRPr="0086617E">
        <w:rPr>
          <w:rFonts w:ascii="Calibri" w:hAnsi="Calibri" w:cs="Calibri"/>
          <w:b/>
          <w:i/>
          <w:color w:val="000000" w:themeColor="text1"/>
        </w:rPr>
        <w:t>Anyone can be a perpetrator, including targets</w:t>
      </w:r>
      <w:r w:rsidRPr="0086617E">
        <w:rPr>
          <w:rFonts w:ascii="Calibri" w:hAnsi="Calibri" w:cs="Calibri"/>
          <w:color w:val="000000" w:themeColor="text1"/>
        </w:rPr>
        <w:t>.</w:t>
      </w:r>
      <w:r w:rsidRPr="0086617E">
        <w:rPr>
          <w:rFonts w:ascii="Calibri" w:hAnsi="Calibri" w:cs="Calibri"/>
          <w:color w:val="000000" w:themeColor="text1"/>
        </w:rPr>
        <w:br/>
        <w:t xml:space="preserve"> </w:t>
      </w:r>
      <w:r w:rsidRPr="0086617E">
        <w:rPr>
          <w:rFonts w:ascii="Calibri" w:hAnsi="Calibri" w:cs="Calibri"/>
          <w:color w:val="000000" w:themeColor="text1"/>
        </w:rPr>
        <w:br/>
        <w:t xml:space="preserve">A </w:t>
      </w:r>
      <w:r w:rsidRPr="0086617E">
        <w:rPr>
          <w:rFonts w:ascii="Calibri" w:hAnsi="Calibri" w:cs="Calibri"/>
          <w:b/>
          <w:color w:val="000000" w:themeColor="text1"/>
        </w:rPr>
        <w:t xml:space="preserve">bystander </w:t>
      </w:r>
      <w:r w:rsidRPr="0086617E">
        <w:rPr>
          <w:rFonts w:ascii="Calibri" w:hAnsi="Calibri" w:cs="Calibri"/>
          <w:color w:val="000000" w:themeColor="text1"/>
        </w:rPr>
        <w:t xml:space="preserve">is anyone who becomes aware of and/or </w:t>
      </w:r>
      <w:proofErr w:type="gramStart"/>
      <w:r w:rsidRPr="0086617E">
        <w:rPr>
          <w:rFonts w:ascii="Calibri" w:hAnsi="Calibri" w:cs="Calibri"/>
          <w:color w:val="000000" w:themeColor="text1"/>
        </w:rPr>
        <w:t>witnesses</w:t>
      </w:r>
      <w:proofErr w:type="gramEnd"/>
      <w:r w:rsidRPr="0086617E">
        <w:rPr>
          <w:rFonts w:ascii="Calibri" w:hAnsi="Calibri" w:cs="Calibri"/>
          <w:color w:val="000000" w:themeColor="text1"/>
        </w:rPr>
        <w:t xml:space="preserve"> language, behavior or practices that disadvantage members of stigmatized or marginalized racial groups relative to others, </w:t>
      </w:r>
      <w:r w:rsidRPr="0086617E">
        <w:rPr>
          <w:rFonts w:ascii="Calibri" w:hAnsi="Calibri" w:cs="Calibri"/>
          <w:b/>
          <w:i/>
          <w:color w:val="000000" w:themeColor="text1"/>
        </w:rPr>
        <w:t>and does not speak up or take action</w:t>
      </w:r>
      <w:r w:rsidRPr="0086617E">
        <w:rPr>
          <w:rFonts w:ascii="Calibri" w:hAnsi="Calibri" w:cs="Calibri"/>
          <w:color w:val="000000" w:themeColor="text1"/>
        </w:rPr>
        <w:t xml:space="preserve">. Being a bystander means failing to </w:t>
      </w:r>
      <w:proofErr w:type="gramStart"/>
      <w:r w:rsidRPr="0086617E">
        <w:rPr>
          <w:rFonts w:ascii="Calibri" w:hAnsi="Calibri" w:cs="Calibri"/>
          <w:color w:val="000000" w:themeColor="text1"/>
        </w:rPr>
        <w:t>take action</w:t>
      </w:r>
      <w:proofErr w:type="gramEnd"/>
      <w:r w:rsidRPr="0086617E">
        <w:rPr>
          <w:rFonts w:ascii="Calibri" w:hAnsi="Calibri" w:cs="Calibri"/>
          <w:color w:val="000000" w:themeColor="text1"/>
        </w:rPr>
        <w:t xml:space="preserve"> in the face of need (i.e., act of omission). This may include witnessing the bias and prejudicial beliefs and attitudes of others, hearing someone make a racial joke, or recognizing that some racial groups are not getting the same advantages as others. Being a bystander is a form of passive racism. </w:t>
      </w:r>
      <w:r w:rsidRPr="0086617E">
        <w:rPr>
          <w:rFonts w:ascii="Calibri" w:hAnsi="Calibri" w:cs="Calibri"/>
          <w:b/>
          <w:i/>
          <w:color w:val="000000" w:themeColor="text1"/>
        </w:rPr>
        <w:t>Anyone can be a bystander, including targets.</w:t>
      </w:r>
      <w:r w:rsidRPr="0086617E">
        <w:rPr>
          <w:rFonts w:ascii="Calibri" w:hAnsi="Calibri" w:cs="Calibri"/>
          <w:color w:val="000000" w:themeColor="text1"/>
        </w:rPr>
        <w:br/>
        <w:t xml:space="preserve"> </w:t>
      </w:r>
      <w:r w:rsidRPr="0086617E">
        <w:rPr>
          <w:rFonts w:ascii="Calibri" w:hAnsi="Calibri" w:cs="Calibri"/>
          <w:color w:val="000000" w:themeColor="text1"/>
        </w:rPr>
        <w:br/>
        <w:t xml:space="preserve">An </w:t>
      </w:r>
      <w:r w:rsidRPr="0086617E">
        <w:rPr>
          <w:rFonts w:ascii="Calibri" w:hAnsi="Calibri" w:cs="Calibri"/>
          <w:b/>
          <w:color w:val="000000" w:themeColor="text1"/>
        </w:rPr>
        <w:t>ally/co-conspirator </w:t>
      </w:r>
      <w:r w:rsidRPr="0086617E">
        <w:rPr>
          <w:rFonts w:ascii="Calibri" w:hAnsi="Calibri" w:cs="Calibri"/>
          <w:color w:val="000000" w:themeColor="text1"/>
        </w:rPr>
        <w:t xml:space="preserve">is someone who belongs to dominant social groups (i.e., in this case Whites) and, through their support of nondominant groups (i.e., people of color), actively works toward the eradication of prejudicial practices they witness or are aware of in both their personal and professional lives. Because of their desire to bolster social justice and equity, to end the social disparities from which they reap unearned benefits, and to maintain accountability of their actions to marginalized group members, they are motivated to </w:t>
      </w:r>
      <w:proofErr w:type="gramStart"/>
      <w:r w:rsidRPr="0086617E">
        <w:rPr>
          <w:rFonts w:ascii="Calibri" w:hAnsi="Calibri" w:cs="Calibri"/>
          <w:color w:val="000000" w:themeColor="text1"/>
        </w:rPr>
        <w:t>take action</w:t>
      </w:r>
      <w:proofErr w:type="gramEnd"/>
      <w:r w:rsidRPr="0086617E">
        <w:rPr>
          <w:rFonts w:ascii="Calibri" w:hAnsi="Calibri" w:cs="Calibri"/>
          <w:color w:val="000000" w:themeColor="text1"/>
        </w:rPr>
        <w:t xml:space="preserve"> at the interpersonal and institutional levels by actively promoting the rights of the oppressed. Allies are motivated by an intrinsic desire to advocate for equity rather than by White guilt or to seek glorification (“savior”).  When individuals expect credit for being an ally, broadcast their self-righteousness to others, or do not accept criticism (especially from persons of color) thoughtfully, their work as an ally becomes questionable.</w:t>
      </w:r>
      <w:r w:rsidRPr="0086617E">
        <w:rPr>
          <w:rFonts w:ascii="Calibri" w:hAnsi="Calibri" w:cs="Calibri"/>
          <w:color w:val="000000" w:themeColor="text1"/>
        </w:rPr>
        <w:br/>
        <w:t xml:space="preserve"> </w:t>
      </w:r>
      <w:r w:rsidRPr="0086617E">
        <w:rPr>
          <w:rFonts w:ascii="Calibri" w:hAnsi="Calibri" w:cs="Calibri"/>
          <w:color w:val="000000" w:themeColor="text1"/>
        </w:rPr>
        <w:br/>
        <w:t xml:space="preserve"> To which group(s) do you currently belong? </w:t>
      </w:r>
      <w:r w:rsidRPr="0086617E">
        <w:rPr>
          <w:rFonts w:ascii="Calibri" w:hAnsi="Calibri" w:cs="Calibri"/>
          <w:b/>
          <w:color w:val="000000" w:themeColor="text1"/>
        </w:rPr>
        <w:t>Check all that apply</w:t>
      </w:r>
      <w:r w:rsidRPr="0086617E">
        <w:rPr>
          <w:rFonts w:ascii="Calibri" w:hAnsi="Calibri" w:cs="Calibri"/>
          <w:color w:val="000000" w:themeColor="text1"/>
        </w:rPr>
        <w:t xml:space="preserve">  </w:t>
      </w:r>
    </w:p>
    <w:p w14:paraId="4B50D289" w14:textId="77777777" w:rsidR="00DA0B97" w:rsidRPr="0086617E" w:rsidRDefault="00000000" w:rsidP="00DA0B97">
      <w:pPr>
        <w:pStyle w:val="ListParagraph"/>
        <w:keepNext/>
        <w:numPr>
          <w:ilvl w:val="0"/>
          <w:numId w:val="6"/>
        </w:numPr>
        <w:contextualSpacing w:val="0"/>
        <w:rPr>
          <w:rFonts w:ascii="Calibri" w:hAnsi="Calibri" w:cs="Calibri"/>
          <w:color w:val="000000" w:themeColor="text1"/>
        </w:rPr>
      </w:pPr>
      <w:proofErr w:type="gramStart"/>
      <w:r w:rsidRPr="0086617E">
        <w:rPr>
          <w:rFonts w:ascii="Calibri" w:hAnsi="Calibri" w:cs="Calibri"/>
          <w:color w:val="000000" w:themeColor="text1"/>
        </w:rPr>
        <w:t>Target  (</w:t>
      </w:r>
      <w:proofErr w:type="gramEnd"/>
      <w:r w:rsidRPr="0086617E">
        <w:rPr>
          <w:rFonts w:ascii="Calibri" w:hAnsi="Calibri" w:cs="Calibri"/>
          <w:color w:val="000000" w:themeColor="text1"/>
        </w:rPr>
        <w:t xml:space="preserve">1) </w:t>
      </w:r>
    </w:p>
    <w:p w14:paraId="76A9A6F6" w14:textId="77777777" w:rsidR="00DA0B97" w:rsidRPr="0086617E" w:rsidRDefault="00000000" w:rsidP="00DA0B97">
      <w:pPr>
        <w:pStyle w:val="ListParagraph"/>
        <w:keepNext/>
        <w:numPr>
          <w:ilvl w:val="0"/>
          <w:numId w:val="6"/>
        </w:numPr>
        <w:contextualSpacing w:val="0"/>
        <w:rPr>
          <w:rFonts w:ascii="Calibri" w:hAnsi="Calibri" w:cs="Calibri"/>
          <w:color w:val="000000" w:themeColor="text1"/>
        </w:rPr>
      </w:pPr>
      <w:proofErr w:type="gramStart"/>
      <w:r w:rsidRPr="0086617E">
        <w:rPr>
          <w:rFonts w:ascii="Calibri" w:hAnsi="Calibri" w:cs="Calibri"/>
          <w:color w:val="000000" w:themeColor="text1"/>
        </w:rPr>
        <w:t>Perpetrator  (</w:t>
      </w:r>
      <w:proofErr w:type="gramEnd"/>
      <w:r w:rsidRPr="0086617E">
        <w:rPr>
          <w:rFonts w:ascii="Calibri" w:hAnsi="Calibri" w:cs="Calibri"/>
          <w:color w:val="000000" w:themeColor="text1"/>
        </w:rPr>
        <w:t xml:space="preserve">2) </w:t>
      </w:r>
    </w:p>
    <w:p w14:paraId="6577195C" w14:textId="77777777" w:rsidR="00DA0B97" w:rsidRPr="0086617E" w:rsidRDefault="00000000" w:rsidP="00DA0B97">
      <w:pPr>
        <w:pStyle w:val="ListParagraph"/>
        <w:keepNext/>
        <w:numPr>
          <w:ilvl w:val="0"/>
          <w:numId w:val="6"/>
        </w:numPr>
        <w:contextualSpacing w:val="0"/>
        <w:rPr>
          <w:rFonts w:ascii="Calibri" w:hAnsi="Calibri" w:cs="Calibri"/>
          <w:color w:val="000000" w:themeColor="text1"/>
        </w:rPr>
      </w:pPr>
      <w:proofErr w:type="gramStart"/>
      <w:r w:rsidRPr="0086617E">
        <w:rPr>
          <w:rFonts w:ascii="Calibri" w:hAnsi="Calibri" w:cs="Calibri"/>
          <w:color w:val="000000" w:themeColor="text1"/>
        </w:rPr>
        <w:t>Bystander  (</w:t>
      </w:r>
      <w:proofErr w:type="gramEnd"/>
      <w:r w:rsidRPr="0086617E">
        <w:rPr>
          <w:rFonts w:ascii="Calibri" w:hAnsi="Calibri" w:cs="Calibri"/>
          <w:color w:val="000000" w:themeColor="text1"/>
        </w:rPr>
        <w:t xml:space="preserve">3) </w:t>
      </w:r>
    </w:p>
    <w:p w14:paraId="2514D124" w14:textId="77777777" w:rsidR="00DA0B97" w:rsidRPr="0086617E" w:rsidRDefault="00000000" w:rsidP="00DA0B97">
      <w:pPr>
        <w:pStyle w:val="ListParagraph"/>
        <w:keepNext/>
        <w:numPr>
          <w:ilvl w:val="0"/>
          <w:numId w:val="6"/>
        </w:numPr>
        <w:contextualSpacing w:val="0"/>
        <w:rPr>
          <w:rFonts w:ascii="Calibri" w:hAnsi="Calibri" w:cs="Calibri"/>
          <w:color w:val="000000" w:themeColor="text1"/>
        </w:rPr>
      </w:pPr>
      <w:r w:rsidRPr="0086617E">
        <w:rPr>
          <w:rFonts w:ascii="Calibri" w:hAnsi="Calibri" w:cs="Calibri"/>
          <w:color w:val="000000" w:themeColor="text1"/>
        </w:rPr>
        <w:t>Ally/Co-</w:t>
      </w:r>
      <w:proofErr w:type="gramStart"/>
      <w:r w:rsidRPr="0086617E">
        <w:rPr>
          <w:rFonts w:ascii="Calibri" w:hAnsi="Calibri" w:cs="Calibri"/>
          <w:color w:val="000000" w:themeColor="text1"/>
        </w:rPr>
        <w:t>conspirator  (</w:t>
      </w:r>
      <w:proofErr w:type="gramEnd"/>
      <w:r w:rsidRPr="0086617E">
        <w:rPr>
          <w:rFonts w:ascii="Calibri" w:hAnsi="Calibri" w:cs="Calibri"/>
          <w:color w:val="000000" w:themeColor="text1"/>
        </w:rPr>
        <w:t xml:space="preserve">4) </w:t>
      </w:r>
    </w:p>
    <w:p w14:paraId="2AA80914" w14:textId="77777777" w:rsidR="00DA0B97" w:rsidRPr="0086617E" w:rsidRDefault="00000000" w:rsidP="00DA0B97">
      <w:pPr>
        <w:pStyle w:val="ListParagraph"/>
        <w:keepNext/>
        <w:numPr>
          <w:ilvl w:val="0"/>
          <w:numId w:val="6"/>
        </w:numPr>
        <w:contextualSpacing w:val="0"/>
        <w:rPr>
          <w:rFonts w:ascii="Calibri" w:hAnsi="Calibri" w:cs="Calibri"/>
          <w:color w:val="000000" w:themeColor="text1"/>
        </w:rPr>
      </w:pPr>
      <w:r w:rsidRPr="0086617E">
        <w:rPr>
          <w:rFonts w:ascii="Calibri" w:hAnsi="Calibri" w:cs="Calibri"/>
          <w:color w:val="000000" w:themeColor="text1"/>
        </w:rPr>
        <w:t xml:space="preserve">Decline to </w:t>
      </w:r>
      <w:proofErr w:type="gramStart"/>
      <w:r w:rsidRPr="0086617E">
        <w:rPr>
          <w:rFonts w:ascii="Calibri" w:hAnsi="Calibri" w:cs="Calibri"/>
          <w:color w:val="000000" w:themeColor="text1"/>
        </w:rPr>
        <w:t>State  (</w:t>
      </w:r>
      <w:proofErr w:type="gramEnd"/>
      <w:r w:rsidRPr="0086617E">
        <w:rPr>
          <w:rFonts w:ascii="Calibri" w:hAnsi="Calibri" w:cs="Calibri"/>
          <w:color w:val="000000" w:themeColor="text1"/>
        </w:rPr>
        <w:t xml:space="preserve">5) </w:t>
      </w:r>
    </w:p>
    <w:p w14:paraId="0B71042F" w14:textId="77777777" w:rsidR="00DA0B97" w:rsidRPr="0086617E" w:rsidRDefault="00DA0B97" w:rsidP="00DA0B97">
      <w:pPr>
        <w:rPr>
          <w:rFonts w:ascii="Calibri" w:hAnsi="Calibri" w:cs="Calibri"/>
          <w:color w:val="000000" w:themeColor="text1"/>
        </w:rPr>
      </w:pPr>
    </w:p>
    <w:p w14:paraId="09BA303B" w14:textId="77777777" w:rsidR="00DA0B97" w:rsidRPr="0086617E" w:rsidRDefault="00000000" w:rsidP="00DA0B97">
      <w:pPr>
        <w:pStyle w:val="BlockEndLabel"/>
        <w:rPr>
          <w:rFonts w:ascii="Calibri" w:hAnsi="Calibri" w:cs="Calibri"/>
          <w:color w:val="000000" w:themeColor="text1"/>
        </w:rPr>
      </w:pPr>
      <w:r w:rsidRPr="0086617E">
        <w:rPr>
          <w:rFonts w:ascii="Calibri" w:hAnsi="Calibri" w:cs="Calibri"/>
          <w:color w:val="000000" w:themeColor="text1"/>
        </w:rPr>
        <w:t>End of Block: Identify Your Group</w:t>
      </w:r>
    </w:p>
    <w:p w14:paraId="46D900E7" w14:textId="77777777" w:rsidR="00DA0B97" w:rsidRPr="0086617E" w:rsidRDefault="00DA0B97" w:rsidP="00DA0B97">
      <w:pPr>
        <w:pStyle w:val="BlockSeparator"/>
        <w:rPr>
          <w:rFonts w:ascii="Calibri" w:hAnsi="Calibri" w:cs="Calibri"/>
          <w:color w:val="000000" w:themeColor="text1"/>
        </w:rPr>
      </w:pPr>
    </w:p>
    <w:p w14:paraId="0E0483F9" w14:textId="77777777" w:rsidR="00DA0B97" w:rsidRPr="0086617E" w:rsidRDefault="00000000" w:rsidP="00DA0B97">
      <w:pPr>
        <w:pStyle w:val="BlockStartLabel"/>
        <w:rPr>
          <w:rFonts w:ascii="Calibri" w:hAnsi="Calibri" w:cs="Calibri"/>
          <w:color w:val="000000" w:themeColor="text1"/>
        </w:rPr>
      </w:pPr>
      <w:r w:rsidRPr="0086617E">
        <w:rPr>
          <w:rFonts w:ascii="Calibri" w:hAnsi="Calibri" w:cs="Calibri"/>
          <w:color w:val="000000" w:themeColor="text1"/>
        </w:rPr>
        <w:t>Start of Block: Bystander Follow-up Question</w:t>
      </w:r>
    </w:p>
    <w:p w14:paraId="5E47AA11"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lastRenderedPageBreak/>
        <w:t>Q2.1 People report various reasons for being a bystander. A </w:t>
      </w:r>
      <w:r w:rsidRPr="0086617E">
        <w:rPr>
          <w:rFonts w:ascii="Calibri" w:hAnsi="Calibri" w:cs="Calibri"/>
          <w:b/>
          <w:color w:val="000000" w:themeColor="text1"/>
        </w:rPr>
        <w:t>bystander </w:t>
      </w:r>
      <w:r w:rsidRPr="0086617E">
        <w:rPr>
          <w:rFonts w:ascii="Calibri" w:hAnsi="Calibri" w:cs="Calibri"/>
          <w:color w:val="000000" w:themeColor="text1"/>
        </w:rPr>
        <w:t xml:space="preserve">is anyone who becomes aware of and/or </w:t>
      </w:r>
      <w:proofErr w:type="gramStart"/>
      <w:r w:rsidRPr="0086617E">
        <w:rPr>
          <w:rFonts w:ascii="Calibri" w:hAnsi="Calibri" w:cs="Calibri"/>
          <w:color w:val="000000" w:themeColor="text1"/>
        </w:rPr>
        <w:t>witnesses</w:t>
      </w:r>
      <w:proofErr w:type="gramEnd"/>
      <w:r w:rsidRPr="0086617E">
        <w:rPr>
          <w:rFonts w:ascii="Calibri" w:hAnsi="Calibri" w:cs="Calibri"/>
          <w:color w:val="000000" w:themeColor="text1"/>
        </w:rPr>
        <w:t xml:space="preserve"> language, behavior or practices that disadvantage members of stigmatized or marginalized racial groups relative to others, </w:t>
      </w:r>
      <w:r w:rsidRPr="0086617E">
        <w:rPr>
          <w:rFonts w:ascii="Calibri" w:hAnsi="Calibri" w:cs="Calibri"/>
          <w:b/>
          <w:i/>
          <w:color w:val="000000" w:themeColor="text1"/>
        </w:rPr>
        <w:t>and does not speak up or take action</w:t>
      </w:r>
      <w:r w:rsidRPr="0086617E">
        <w:rPr>
          <w:rFonts w:ascii="Calibri" w:hAnsi="Calibri" w:cs="Calibri"/>
          <w:color w:val="000000" w:themeColor="text1"/>
        </w:rPr>
        <w:t>. Understanding why you are a bystander will help identify the support you need to feel more comfortable and confident in speaking up and moving from being a bystander to being an ally.</w:t>
      </w:r>
      <w:r w:rsidRPr="0086617E">
        <w:rPr>
          <w:rFonts w:ascii="Calibri" w:hAnsi="Calibri" w:cs="Calibri"/>
          <w:color w:val="000000" w:themeColor="text1"/>
        </w:rPr>
        <w:br/>
        <w:t xml:space="preserve"> </w:t>
      </w:r>
      <w:r w:rsidRPr="0086617E">
        <w:rPr>
          <w:rFonts w:ascii="Calibri" w:hAnsi="Calibri" w:cs="Calibri"/>
          <w:color w:val="000000" w:themeColor="text1"/>
        </w:rPr>
        <w:br/>
      </w:r>
      <w:r w:rsidRPr="0086617E">
        <w:rPr>
          <w:rFonts w:ascii="Calibri" w:hAnsi="Calibri" w:cs="Calibri"/>
          <w:color w:val="000000" w:themeColor="text1"/>
        </w:rPr>
        <w:lastRenderedPageBreak/>
        <w:t xml:space="preserve">Please indicate below the reasons you believe best describe why you are a bystander. </w:t>
      </w:r>
      <w:r w:rsidRPr="0086617E">
        <w:rPr>
          <w:rFonts w:ascii="Calibri" w:hAnsi="Calibri" w:cs="Calibri"/>
          <w:b/>
          <w:color w:val="000000" w:themeColor="text1"/>
        </w:rPr>
        <w:t>Check all that apply</w:t>
      </w:r>
    </w:p>
    <w:p w14:paraId="7E543A5E" w14:textId="77777777" w:rsidR="00DA0B97" w:rsidRPr="0086617E" w:rsidRDefault="00000000" w:rsidP="00DA0B97">
      <w:pPr>
        <w:pStyle w:val="ListParagraph"/>
        <w:keepNext/>
        <w:numPr>
          <w:ilvl w:val="0"/>
          <w:numId w:val="6"/>
        </w:numPr>
        <w:contextualSpacing w:val="0"/>
        <w:rPr>
          <w:rFonts w:ascii="Calibri" w:hAnsi="Calibri" w:cs="Calibri"/>
          <w:color w:val="000000" w:themeColor="text1"/>
        </w:rPr>
      </w:pPr>
      <w:r w:rsidRPr="0086617E">
        <w:rPr>
          <w:rFonts w:ascii="Calibri" w:hAnsi="Calibri" w:cs="Calibri"/>
          <w:color w:val="000000" w:themeColor="text1"/>
        </w:rPr>
        <w:t>I don’t recognize the violations</w:t>
      </w:r>
      <w:proofErr w:type="gramStart"/>
      <w:r w:rsidRPr="0086617E">
        <w:rPr>
          <w:rFonts w:ascii="Calibri" w:hAnsi="Calibri" w:cs="Calibri"/>
          <w:color w:val="000000" w:themeColor="text1"/>
        </w:rPr>
        <w:t xml:space="preserve">   (</w:t>
      </w:r>
      <w:proofErr w:type="gramEnd"/>
      <w:r w:rsidRPr="0086617E">
        <w:rPr>
          <w:rFonts w:ascii="Calibri" w:hAnsi="Calibri" w:cs="Calibri"/>
          <w:color w:val="000000" w:themeColor="text1"/>
        </w:rPr>
        <w:t xml:space="preserve">1) </w:t>
      </w:r>
    </w:p>
    <w:p w14:paraId="00503372" w14:textId="77777777" w:rsidR="00DA0B97" w:rsidRPr="0086617E" w:rsidRDefault="00000000" w:rsidP="00DA0B97">
      <w:pPr>
        <w:pStyle w:val="ListParagraph"/>
        <w:keepNext/>
        <w:numPr>
          <w:ilvl w:val="0"/>
          <w:numId w:val="6"/>
        </w:numPr>
        <w:contextualSpacing w:val="0"/>
        <w:rPr>
          <w:rFonts w:ascii="Calibri" w:hAnsi="Calibri" w:cs="Calibri"/>
          <w:color w:val="000000" w:themeColor="text1"/>
        </w:rPr>
      </w:pPr>
      <w:r w:rsidRPr="0086617E">
        <w:rPr>
          <w:rFonts w:ascii="Calibri" w:hAnsi="Calibri" w:cs="Calibri"/>
          <w:color w:val="000000" w:themeColor="text1"/>
        </w:rPr>
        <w:t>It is not my role to interfere</w:t>
      </w:r>
      <w:proofErr w:type="gramStart"/>
      <w:r w:rsidRPr="0086617E">
        <w:rPr>
          <w:rFonts w:ascii="Calibri" w:hAnsi="Calibri" w:cs="Calibri"/>
          <w:color w:val="000000" w:themeColor="text1"/>
        </w:rPr>
        <w:t xml:space="preserve">   (</w:t>
      </w:r>
      <w:proofErr w:type="gramEnd"/>
      <w:r w:rsidRPr="0086617E">
        <w:rPr>
          <w:rFonts w:ascii="Calibri" w:hAnsi="Calibri" w:cs="Calibri"/>
          <w:color w:val="000000" w:themeColor="text1"/>
        </w:rPr>
        <w:t xml:space="preserve">2) </w:t>
      </w:r>
    </w:p>
    <w:p w14:paraId="1FD2434E" w14:textId="77777777" w:rsidR="00DA0B97" w:rsidRPr="0086617E" w:rsidRDefault="00000000" w:rsidP="00DA0B97">
      <w:pPr>
        <w:pStyle w:val="ListParagraph"/>
        <w:keepNext/>
        <w:numPr>
          <w:ilvl w:val="0"/>
          <w:numId w:val="6"/>
        </w:numPr>
        <w:contextualSpacing w:val="0"/>
        <w:rPr>
          <w:rFonts w:ascii="Calibri" w:hAnsi="Calibri" w:cs="Calibri"/>
          <w:color w:val="000000" w:themeColor="text1"/>
        </w:rPr>
      </w:pPr>
      <w:r w:rsidRPr="0086617E">
        <w:rPr>
          <w:rFonts w:ascii="Calibri" w:hAnsi="Calibri" w:cs="Calibri"/>
          <w:color w:val="000000" w:themeColor="text1"/>
        </w:rPr>
        <w:t>I feel paralyzed and don’t know what to do</w:t>
      </w:r>
      <w:proofErr w:type="gramStart"/>
      <w:r w:rsidRPr="0086617E">
        <w:rPr>
          <w:rFonts w:ascii="Calibri" w:hAnsi="Calibri" w:cs="Calibri"/>
          <w:color w:val="000000" w:themeColor="text1"/>
        </w:rPr>
        <w:t xml:space="preserve">   (</w:t>
      </w:r>
      <w:proofErr w:type="gramEnd"/>
      <w:r w:rsidRPr="0086617E">
        <w:rPr>
          <w:rFonts w:ascii="Calibri" w:hAnsi="Calibri" w:cs="Calibri"/>
          <w:color w:val="000000" w:themeColor="text1"/>
        </w:rPr>
        <w:t xml:space="preserve">3) </w:t>
      </w:r>
    </w:p>
    <w:p w14:paraId="606CC53A" w14:textId="77777777" w:rsidR="00DA0B97" w:rsidRPr="0086617E" w:rsidRDefault="00000000" w:rsidP="00DA0B97">
      <w:pPr>
        <w:pStyle w:val="ListParagraph"/>
        <w:keepNext/>
        <w:numPr>
          <w:ilvl w:val="0"/>
          <w:numId w:val="6"/>
        </w:numPr>
        <w:contextualSpacing w:val="0"/>
        <w:rPr>
          <w:rFonts w:ascii="Calibri" w:hAnsi="Calibri" w:cs="Calibri"/>
          <w:color w:val="000000" w:themeColor="text1"/>
        </w:rPr>
      </w:pPr>
      <w:r w:rsidRPr="0086617E">
        <w:rPr>
          <w:rFonts w:ascii="Calibri" w:hAnsi="Calibri" w:cs="Calibri"/>
          <w:color w:val="000000" w:themeColor="text1"/>
        </w:rPr>
        <w:t xml:space="preserve">I am fearful of repercussions or retaliation from </w:t>
      </w:r>
      <w:proofErr w:type="gramStart"/>
      <w:r w:rsidRPr="0086617E">
        <w:rPr>
          <w:rFonts w:ascii="Calibri" w:hAnsi="Calibri" w:cs="Calibri"/>
          <w:color w:val="000000" w:themeColor="text1"/>
        </w:rPr>
        <w:t>others  (</w:t>
      </w:r>
      <w:proofErr w:type="gramEnd"/>
      <w:r w:rsidRPr="0086617E">
        <w:rPr>
          <w:rFonts w:ascii="Calibri" w:hAnsi="Calibri" w:cs="Calibri"/>
          <w:color w:val="000000" w:themeColor="text1"/>
        </w:rPr>
        <w:t xml:space="preserve">4) </w:t>
      </w:r>
    </w:p>
    <w:p w14:paraId="47D72BA5" w14:textId="77777777" w:rsidR="00DA0B97" w:rsidRPr="0086617E" w:rsidRDefault="00000000" w:rsidP="00DA0B97">
      <w:pPr>
        <w:pStyle w:val="ListParagraph"/>
        <w:keepNext/>
        <w:numPr>
          <w:ilvl w:val="0"/>
          <w:numId w:val="6"/>
        </w:numPr>
        <w:contextualSpacing w:val="0"/>
        <w:rPr>
          <w:rFonts w:ascii="Calibri" w:hAnsi="Calibri" w:cs="Calibri"/>
          <w:color w:val="000000" w:themeColor="text1"/>
        </w:rPr>
      </w:pPr>
      <w:r w:rsidRPr="0086617E">
        <w:rPr>
          <w:rFonts w:ascii="Calibri" w:hAnsi="Calibri" w:cs="Calibri"/>
          <w:color w:val="000000" w:themeColor="text1"/>
        </w:rPr>
        <w:t xml:space="preserve">I am fearful of losing </w:t>
      </w:r>
      <w:proofErr w:type="gramStart"/>
      <w:r w:rsidRPr="0086617E">
        <w:rPr>
          <w:rFonts w:ascii="Calibri" w:hAnsi="Calibri" w:cs="Calibri"/>
          <w:color w:val="000000" w:themeColor="text1"/>
        </w:rPr>
        <w:t>friends  (</w:t>
      </w:r>
      <w:proofErr w:type="gramEnd"/>
      <w:r w:rsidRPr="0086617E">
        <w:rPr>
          <w:rFonts w:ascii="Calibri" w:hAnsi="Calibri" w:cs="Calibri"/>
          <w:color w:val="000000" w:themeColor="text1"/>
        </w:rPr>
        <w:t xml:space="preserve">5) </w:t>
      </w:r>
    </w:p>
    <w:p w14:paraId="24B23029" w14:textId="77777777" w:rsidR="00DA0B97" w:rsidRPr="0086617E" w:rsidRDefault="00000000" w:rsidP="00DA0B97">
      <w:pPr>
        <w:pStyle w:val="ListParagraph"/>
        <w:keepNext/>
        <w:numPr>
          <w:ilvl w:val="0"/>
          <w:numId w:val="6"/>
        </w:numPr>
        <w:contextualSpacing w:val="0"/>
        <w:rPr>
          <w:rFonts w:ascii="Calibri" w:hAnsi="Calibri" w:cs="Calibri"/>
          <w:color w:val="000000" w:themeColor="text1"/>
        </w:rPr>
      </w:pPr>
      <w:r w:rsidRPr="0086617E">
        <w:rPr>
          <w:rFonts w:ascii="Calibri" w:hAnsi="Calibri" w:cs="Calibri"/>
          <w:color w:val="000000" w:themeColor="text1"/>
        </w:rPr>
        <w:t xml:space="preserve">I just don’t want to get </w:t>
      </w:r>
      <w:proofErr w:type="gramStart"/>
      <w:r w:rsidRPr="0086617E">
        <w:rPr>
          <w:rFonts w:ascii="Calibri" w:hAnsi="Calibri" w:cs="Calibri"/>
          <w:color w:val="000000" w:themeColor="text1"/>
        </w:rPr>
        <w:t>involved  (</w:t>
      </w:r>
      <w:proofErr w:type="gramEnd"/>
      <w:r w:rsidRPr="0086617E">
        <w:rPr>
          <w:rFonts w:ascii="Calibri" w:hAnsi="Calibri" w:cs="Calibri"/>
          <w:color w:val="000000" w:themeColor="text1"/>
        </w:rPr>
        <w:t xml:space="preserve">6) </w:t>
      </w:r>
    </w:p>
    <w:p w14:paraId="62EE58DA" w14:textId="77777777" w:rsidR="00DA0B97" w:rsidRPr="0086617E" w:rsidRDefault="00000000" w:rsidP="00DA0B97">
      <w:pPr>
        <w:pStyle w:val="ListParagraph"/>
        <w:keepNext/>
        <w:numPr>
          <w:ilvl w:val="0"/>
          <w:numId w:val="6"/>
        </w:numPr>
        <w:ind w:left="1440" w:hanging="1080"/>
        <w:contextualSpacing w:val="0"/>
        <w:rPr>
          <w:rFonts w:ascii="Calibri" w:hAnsi="Calibri" w:cs="Calibri"/>
          <w:color w:val="000000" w:themeColor="text1"/>
        </w:rPr>
      </w:pPr>
      <w:r w:rsidRPr="0086617E">
        <w:rPr>
          <w:rFonts w:ascii="Calibri" w:hAnsi="Calibri" w:cs="Calibri"/>
          <w:color w:val="000000" w:themeColor="text1"/>
        </w:rPr>
        <w:t xml:space="preserve">There are many reasons for interpersonal conflict and racial disparities in institutions. It’s not always about </w:t>
      </w:r>
      <w:proofErr w:type="gramStart"/>
      <w:r w:rsidRPr="0086617E">
        <w:rPr>
          <w:rFonts w:ascii="Calibri" w:hAnsi="Calibri" w:cs="Calibri"/>
          <w:color w:val="000000" w:themeColor="text1"/>
        </w:rPr>
        <w:t>race  (</w:t>
      </w:r>
      <w:proofErr w:type="gramEnd"/>
      <w:r w:rsidRPr="0086617E">
        <w:rPr>
          <w:rFonts w:ascii="Calibri" w:hAnsi="Calibri" w:cs="Calibri"/>
          <w:color w:val="000000" w:themeColor="text1"/>
        </w:rPr>
        <w:t xml:space="preserve">7) </w:t>
      </w:r>
    </w:p>
    <w:p w14:paraId="6CD399BB" w14:textId="77777777" w:rsidR="00DA0B97" w:rsidRPr="0086617E" w:rsidRDefault="00000000" w:rsidP="00DA0B97">
      <w:pPr>
        <w:pStyle w:val="ListParagraph"/>
        <w:keepNext/>
        <w:numPr>
          <w:ilvl w:val="0"/>
          <w:numId w:val="6"/>
        </w:numPr>
        <w:contextualSpacing w:val="0"/>
        <w:rPr>
          <w:rFonts w:ascii="Calibri" w:hAnsi="Calibri" w:cs="Calibri"/>
          <w:color w:val="000000" w:themeColor="text1"/>
        </w:rPr>
      </w:pPr>
      <w:r w:rsidRPr="0086617E">
        <w:rPr>
          <w:rFonts w:ascii="Calibri" w:hAnsi="Calibri" w:cs="Calibri"/>
          <w:color w:val="000000" w:themeColor="text1"/>
        </w:rPr>
        <w:t xml:space="preserve">I’m not the one doing the </w:t>
      </w:r>
      <w:proofErr w:type="gramStart"/>
      <w:r w:rsidRPr="0086617E">
        <w:rPr>
          <w:rFonts w:ascii="Calibri" w:hAnsi="Calibri" w:cs="Calibri"/>
          <w:color w:val="000000" w:themeColor="text1"/>
        </w:rPr>
        <w:t>harm  (</w:t>
      </w:r>
      <w:proofErr w:type="gramEnd"/>
      <w:r w:rsidRPr="0086617E">
        <w:rPr>
          <w:rFonts w:ascii="Calibri" w:hAnsi="Calibri" w:cs="Calibri"/>
          <w:color w:val="000000" w:themeColor="text1"/>
        </w:rPr>
        <w:t xml:space="preserve">8) </w:t>
      </w:r>
    </w:p>
    <w:p w14:paraId="0CBD826A" w14:textId="77777777" w:rsidR="00DA0B97" w:rsidRPr="0086617E" w:rsidRDefault="00000000" w:rsidP="00DA0B97">
      <w:pPr>
        <w:pStyle w:val="ListParagraph"/>
        <w:keepNext/>
        <w:numPr>
          <w:ilvl w:val="0"/>
          <w:numId w:val="6"/>
        </w:numPr>
        <w:contextualSpacing w:val="0"/>
        <w:rPr>
          <w:rFonts w:ascii="Calibri" w:hAnsi="Calibri" w:cs="Calibri"/>
          <w:color w:val="000000" w:themeColor="text1"/>
        </w:rPr>
      </w:pPr>
      <w:r w:rsidRPr="0086617E">
        <w:rPr>
          <w:rFonts w:ascii="Calibri" w:hAnsi="Calibri" w:cs="Calibri"/>
          <w:color w:val="000000" w:themeColor="text1"/>
        </w:rPr>
        <w:t xml:space="preserve">I’m tired of educating people about their </w:t>
      </w:r>
      <w:proofErr w:type="gramStart"/>
      <w:r w:rsidRPr="0086617E">
        <w:rPr>
          <w:rFonts w:ascii="Calibri" w:hAnsi="Calibri" w:cs="Calibri"/>
          <w:color w:val="000000" w:themeColor="text1"/>
        </w:rPr>
        <w:t>racism  (</w:t>
      </w:r>
      <w:proofErr w:type="gramEnd"/>
      <w:r w:rsidRPr="0086617E">
        <w:rPr>
          <w:rFonts w:ascii="Calibri" w:hAnsi="Calibri" w:cs="Calibri"/>
          <w:color w:val="000000" w:themeColor="text1"/>
        </w:rPr>
        <w:t xml:space="preserve">9) </w:t>
      </w:r>
    </w:p>
    <w:p w14:paraId="5D40CA23" w14:textId="77777777" w:rsidR="00DA0B97" w:rsidRPr="0086617E" w:rsidRDefault="00000000" w:rsidP="00DA0B97">
      <w:pPr>
        <w:pStyle w:val="ListParagraph"/>
        <w:keepNext/>
        <w:numPr>
          <w:ilvl w:val="0"/>
          <w:numId w:val="6"/>
        </w:numPr>
        <w:contextualSpacing w:val="0"/>
        <w:rPr>
          <w:rFonts w:ascii="Calibri" w:hAnsi="Calibri" w:cs="Calibri"/>
          <w:color w:val="000000" w:themeColor="text1"/>
        </w:rPr>
      </w:pPr>
      <w:r w:rsidRPr="0086617E">
        <w:rPr>
          <w:rFonts w:ascii="Calibri" w:hAnsi="Calibri" w:cs="Calibri"/>
          <w:color w:val="000000" w:themeColor="text1"/>
        </w:rPr>
        <w:t xml:space="preserve">I talk to the victim and share my </w:t>
      </w:r>
      <w:proofErr w:type="gramStart"/>
      <w:r w:rsidRPr="0086617E">
        <w:rPr>
          <w:rFonts w:ascii="Calibri" w:hAnsi="Calibri" w:cs="Calibri"/>
          <w:color w:val="000000" w:themeColor="text1"/>
        </w:rPr>
        <w:t>disapproval  (</w:t>
      </w:r>
      <w:proofErr w:type="gramEnd"/>
      <w:r w:rsidRPr="0086617E">
        <w:rPr>
          <w:rFonts w:ascii="Calibri" w:hAnsi="Calibri" w:cs="Calibri"/>
          <w:color w:val="000000" w:themeColor="text1"/>
        </w:rPr>
        <w:t xml:space="preserve">10) </w:t>
      </w:r>
    </w:p>
    <w:p w14:paraId="1997924F" w14:textId="77777777" w:rsidR="00DA0B97" w:rsidRPr="0086617E" w:rsidRDefault="00000000" w:rsidP="00DA0B97">
      <w:pPr>
        <w:pStyle w:val="ListParagraph"/>
        <w:keepNext/>
        <w:numPr>
          <w:ilvl w:val="0"/>
          <w:numId w:val="6"/>
        </w:numPr>
        <w:contextualSpacing w:val="0"/>
        <w:rPr>
          <w:rFonts w:ascii="Calibri" w:hAnsi="Calibri" w:cs="Calibri"/>
          <w:color w:val="000000" w:themeColor="text1"/>
        </w:rPr>
      </w:pPr>
      <w:r w:rsidRPr="0086617E">
        <w:rPr>
          <w:rFonts w:ascii="Calibri" w:hAnsi="Calibri" w:cs="Calibri"/>
          <w:color w:val="000000" w:themeColor="text1"/>
        </w:rPr>
        <w:t>The perpetrator meant no harm and it was a minor incident</w:t>
      </w:r>
      <w:proofErr w:type="gramStart"/>
      <w:r w:rsidRPr="0086617E">
        <w:rPr>
          <w:rFonts w:ascii="Calibri" w:hAnsi="Calibri" w:cs="Calibri"/>
          <w:color w:val="000000" w:themeColor="text1"/>
        </w:rPr>
        <w:t xml:space="preserve">   (</w:t>
      </w:r>
      <w:proofErr w:type="gramEnd"/>
      <w:r w:rsidRPr="0086617E">
        <w:rPr>
          <w:rFonts w:ascii="Calibri" w:hAnsi="Calibri" w:cs="Calibri"/>
          <w:color w:val="000000" w:themeColor="text1"/>
        </w:rPr>
        <w:t xml:space="preserve">11) </w:t>
      </w:r>
    </w:p>
    <w:p w14:paraId="66D4A242" w14:textId="77777777" w:rsidR="00DA0B97" w:rsidRPr="0086617E" w:rsidRDefault="00000000" w:rsidP="00DA0B97">
      <w:pPr>
        <w:pStyle w:val="ListParagraph"/>
        <w:keepNext/>
        <w:numPr>
          <w:ilvl w:val="0"/>
          <w:numId w:val="6"/>
        </w:numPr>
        <w:contextualSpacing w:val="0"/>
        <w:rPr>
          <w:rFonts w:ascii="Calibri" w:hAnsi="Calibri" w:cs="Calibri"/>
          <w:color w:val="000000" w:themeColor="text1"/>
        </w:rPr>
      </w:pPr>
      <w:r w:rsidRPr="0086617E">
        <w:rPr>
          <w:rFonts w:ascii="Calibri" w:hAnsi="Calibri" w:cs="Calibri"/>
          <w:color w:val="000000" w:themeColor="text1"/>
        </w:rPr>
        <w:t xml:space="preserve">I am fearful of doing or saying the wrong </w:t>
      </w:r>
      <w:proofErr w:type="gramStart"/>
      <w:r w:rsidRPr="0086617E">
        <w:rPr>
          <w:rFonts w:ascii="Calibri" w:hAnsi="Calibri" w:cs="Calibri"/>
          <w:color w:val="000000" w:themeColor="text1"/>
        </w:rPr>
        <w:t>thing  (</w:t>
      </w:r>
      <w:proofErr w:type="gramEnd"/>
      <w:r w:rsidRPr="0086617E">
        <w:rPr>
          <w:rFonts w:ascii="Calibri" w:hAnsi="Calibri" w:cs="Calibri"/>
          <w:color w:val="000000" w:themeColor="text1"/>
        </w:rPr>
        <w:t xml:space="preserve">12) </w:t>
      </w:r>
    </w:p>
    <w:p w14:paraId="0661BBB6" w14:textId="77777777" w:rsidR="00DA0B97" w:rsidRPr="0086617E" w:rsidRDefault="00000000" w:rsidP="00DA0B97">
      <w:pPr>
        <w:pStyle w:val="ListParagraph"/>
        <w:keepNext/>
        <w:numPr>
          <w:ilvl w:val="0"/>
          <w:numId w:val="6"/>
        </w:numPr>
        <w:contextualSpacing w:val="0"/>
        <w:rPr>
          <w:rFonts w:ascii="Calibri" w:hAnsi="Calibri" w:cs="Calibri"/>
          <w:color w:val="000000" w:themeColor="text1"/>
        </w:rPr>
      </w:pPr>
      <w:r w:rsidRPr="0086617E">
        <w:rPr>
          <w:rFonts w:ascii="Calibri" w:hAnsi="Calibri" w:cs="Calibri"/>
          <w:color w:val="000000" w:themeColor="text1"/>
        </w:rPr>
        <w:t xml:space="preserve">I’m not comfortable with </w:t>
      </w:r>
      <w:proofErr w:type="gramStart"/>
      <w:r w:rsidRPr="0086617E">
        <w:rPr>
          <w:rFonts w:ascii="Calibri" w:hAnsi="Calibri" w:cs="Calibri"/>
          <w:color w:val="000000" w:themeColor="text1"/>
        </w:rPr>
        <w:t>conflict  (</w:t>
      </w:r>
      <w:proofErr w:type="gramEnd"/>
      <w:r w:rsidRPr="0086617E">
        <w:rPr>
          <w:rFonts w:ascii="Calibri" w:hAnsi="Calibri" w:cs="Calibri"/>
          <w:color w:val="000000" w:themeColor="text1"/>
        </w:rPr>
        <w:t xml:space="preserve">13) </w:t>
      </w:r>
    </w:p>
    <w:p w14:paraId="6E6AE0A6" w14:textId="77777777" w:rsidR="00DA0B97" w:rsidRPr="0086617E" w:rsidRDefault="00000000" w:rsidP="00DA0B97">
      <w:pPr>
        <w:pStyle w:val="ListParagraph"/>
        <w:keepNext/>
        <w:numPr>
          <w:ilvl w:val="0"/>
          <w:numId w:val="6"/>
        </w:numPr>
        <w:contextualSpacing w:val="0"/>
        <w:rPr>
          <w:rFonts w:ascii="Calibri" w:hAnsi="Calibri" w:cs="Calibri"/>
          <w:color w:val="000000" w:themeColor="text1"/>
        </w:rPr>
      </w:pPr>
      <w:r w:rsidRPr="0086617E">
        <w:rPr>
          <w:rFonts w:ascii="Calibri" w:hAnsi="Calibri" w:cs="Calibri"/>
          <w:color w:val="000000" w:themeColor="text1"/>
        </w:rPr>
        <w:lastRenderedPageBreak/>
        <w:t xml:space="preserve">The potential actions are unclear have a number of potential </w:t>
      </w:r>
      <w:proofErr w:type="gramStart"/>
      <w:r w:rsidRPr="0086617E">
        <w:rPr>
          <w:rFonts w:ascii="Calibri" w:hAnsi="Calibri" w:cs="Calibri"/>
          <w:color w:val="000000" w:themeColor="text1"/>
        </w:rPr>
        <w:t>pitfalls  (</w:t>
      </w:r>
      <w:proofErr w:type="gramEnd"/>
      <w:r w:rsidRPr="0086617E">
        <w:rPr>
          <w:rFonts w:ascii="Calibri" w:hAnsi="Calibri" w:cs="Calibri"/>
          <w:color w:val="000000" w:themeColor="text1"/>
        </w:rPr>
        <w:t xml:space="preserve">14) </w:t>
      </w:r>
    </w:p>
    <w:p w14:paraId="15392E9A" w14:textId="77777777" w:rsidR="00DA0B97" w:rsidRPr="0086617E" w:rsidRDefault="00000000" w:rsidP="00DA0B97">
      <w:pPr>
        <w:pStyle w:val="ListParagraph"/>
        <w:keepNext/>
        <w:numPr>
          <w:ilvl w:val="0"/>
          <w:numId w:val="6"/>
        </w:numPr>
        <w:ind w:left="1440" w:hanging="1080"/>
        <w:contextualSpacing w:val="0"/>
        <w:rPr>
          <w:rFonts w:ascii="Calibri" w:hAnsi="Calibri" w:cs="Calibri"/>
          <w:color w:val="000000" w:themeColor="text1"/>
        </w:rPr>
      </w:pPr>
      <w:r w:rsidRPr="0086617E">
        <w:rPr>
          <w:rFonts w:ascii="Calibri" w:hAnsi="Calibri" w:cs="Calibri"/>
          <w:color w:val="000000" w:themeColor="text1"/>
        </w:rPr>
        <w:t xml:space="preserve">Combatting racism is a huge time commitment and I don’t feel that I have the time to </w:t>
      </w:r>
      <w:proofErr w:type="gramStart"/>
      <w:r w:rsidRPr="0086617E">
        <w:rPr>
          <w:rFonts w:ascii="Calibri" w:hAnsi="Calibri" w:cs="Calibri"/>
          <w:color w:val="000000" w:themeColor="text1"/>
        </w:rPr>
        <w:t>invest  (</w:t>
      </w:r>
      <w:proofErr w:type="gramEnd"/>
      <w:r w:rsidRPr="0086617E">
        <w:rPr>
          <w:rFonts w:ascii="Calibri" w:hAnsi="Calibri" w:cs="Calibri"/>
          <w:color w:val="000000" w:themeColor="text1"/>
        </w:rPr>
        <w:t xml:space="preserve">15) </w:t>
      </w:r>
    </w:p>
    <w:p w14:paraId="4DBD8BCF" w14:textId="77777777" w:rsidR="00DA0B97" w:rsidRPr="0086617E" w:rsidRDefault="00000000" w:rsidP="00DA0B97">
      <w:pPr>
        <w:pStyle w:val="ListParagraph"/>
        <w:keepNext/>
        <w:numPr>
          <w:ilvl w:val="0"/>
          <w:numId w:val="6"/>
        </w:numPr>
        <w:contextualSpacing w:val="0"/>
        <w:rPr>
          <w:rFonts w:ascii="Calibri" w:hAnsi="Calibri" w:cs="Calibri"/>
          <w:color w:val="000000" w:themeColor="text1"/>
        </w:rPr>
      </w:pPr>
      <w:r w:rsidRPr="0086617E">
        <w:rPr>
          <w:rFonts w:ascii="Calibri" w:hAnsi="Calibri" w:cs="Calibri"/>
          <w:color w:val="000000" w:themeColor="text1"/>
        </w:rPr>
        <w:t xml:space="preserve">I’m exhausted from my own experiences of </w:t>
      </w:r>
      <w:proofErr w:type="gramStart"/>
      <w:r w:rsidRPr="0086617E">
        <w:rPr>
          <w:rFonts w:ascii="Calibri" w:hAnsi="Calibri" w:cs="Calibri"/>
          <w:color w:val="000000" w:themeColor="text1"/>
        </w:rPr>
        <w:t>racism  (</w:t>
      </w:r>
      <w:proofErr w:type="gramEnd"/>
      <w:r w:rsidRPr="0086617E">
        <w:rPr>
          <w:rFonts w:ascii="Calibri" w:hAnsi="Calibri" w:cs="Calibri"/>
          <w:color w:val="000000" w:themeColor="text1"/>
        </w:rPr>
        <w:t xml:space="preserve">16) </w:t>
      </w:r>
    </w:p>
    <w:p w14:paraId="7BA95113" w14:textId="77777777" w:rsidR="00DA0B97" w:rsidRPr="0086617E" w:rsidRDefault="00000000" w:rsidP="00DA0B97">
      <w:pPr>
        <w:pStyle w:val="ListParagraph"/>
        <w:keepNext/>
        <w:numPr>
          <w:ilvl w:val="0"/>
          <w:numId w:val="6"/>
        </w:numPr>
        <w:contextualSpacing w:val="0"/>
        <w:rPr>
          <w:rFonts w:ascii="Calibri" w:hAnsi="Calibri" w:cs="Calibri"/>
          <w:color w:val="000000" w:themeColor="text1"/>
        </w:rPr>
      </w:pPr>
      <w:r w:rsidRPr="0086617E">
        <w:rPr>
          <w:rFonts w:ascii="Calibri" w:hAnsi="Calibri" w:cs="Calibri"/>
          <w:color w:val="000000" w:themeColor="text1"/>
        </w:rPr>
        <w:t xml:space="preserve">I don’t want to be seen as a </w:t>
      </w:r>
      <w:proofErr w:type="gramStart"/>
      <w:r w:rsidRPr="0086617E">
        <w:rPr>
          <w:rFonts w:ascii="Calibri" w:hAnsi="Calibri" w:cs="Calibri"/>
          <w:color w:val="000000" w:themeColor="text1"/>
        </w:rPr>
        <w:t>troublemaker  (</w:t>
      </w:r>
      <w:proofErr w:type="gramEnd"/>
      <w:r w:rsidRPr="0086617E">
        <w:rPr>
          <w:rFonts w:ascii="Calibri" w:hAnsi="Calibri" w:cs="Calibri"/>
          <w:color w:val="000000" w:themeColor="text1"/>
        </w:rPr>
        <w:t xml:space="preserve">17) </w:t>
      </w:r>
    </w:p>
    <w:p w14:paraId="29982DAE" w14:textId="77777777" w:rsidR="00DA0B97" w:rsidRPr="0086617E" w:rsidRDefault="00000000" w:rsidP="00DA0B97">
      <w:pPr>
        <w:pStyle w:val="ListParagraph"/>
        <w:keepNext/>
        <w:numPr>
          <w:ilvl w:val="0"/>
          <w:numId w:val="6"/>
        </w:numPr>
        <w:contextualSpacing w:val="0"/>
        <w:rPr>
          <w:rFonts w:ascii="Calibri" w:hAnsi="Calibri" w:cs="Calibri"/>
          <w:color w:val="000000" w:themeColor="text1"/>
        </w:rPr>
      </w:pPr>
      <w:r w:rsidRPr="0086617E">
        <w:rPr>
          <w:rFonts w:ascii="Calibri" w:hAnsi="Calibri" w:cs="Calibri"/>
          <w:color w:val="000000" w:themeColor="text1"/>
        </w:rPr>
        <w:t>I was not in a position of power or authority</w:t>
      </w:r>
      <w:proofErr w:type="gramStart"/>
      <w:r w:rsidRPr="0086617E">
        <w:rPr>
          <w:rFonts w:ascii="Calibri" w:hAnsi="Calibri" w:cs="Calibri"/>
          <w:color w:val="000000" w:themeColor="text1"/>
        </w:rPr>
        <w:t xml:space="preserve">   (</w:t>
      </w:r>
      <w:proofErr w:type="gramEnd"/>
      <w:r w:rsidRPr="0086617E">
        <w:rPr>
          <w:rFonts w:ascii="Calibri" w:hAnsi="Calibri" w:cs="Calibri"/>
          <w:color w:val="000000" w:themeColor="text1"/>
        </w:rPr>
        <w:t xml:space="preserve">18) </w:t>
      </w:r>
    </w:p>
    <w:p w14:paraId="4E1D35B7" w14:textId="77777777" w:rsidR="00DA0B97" w:rsidRPr="0086617E" w:rsidRDefault="00000000" w:rsidP="00DA0B97">
      <w:pPr>
        <w:pStyle w:val="ListParagraph"/>
        <w:keepNext/>
        <w:numPr>
          <w:ilvl w:val="0"/>
          <w:numId w:val="6"/>
        </w:numPr>
        <w:contextualSpacing w:val="0"/>
        <w:rPr>
          <w:rFonts w:ascii="Calibri" w:hAnsi="Calibri" w:cs="Calibri"/>
          <w:color w:val="000000" w:themeColor="text1"/>
        </w:rPr>
      </w:pPr>
      <w:r w:rsidRPr="0086617E">
        <w:rPr>
          <w:rFonts w:ascii="Calibri" w:hAnsi="Calibri" w:cs="Calibri"/>
          <w:color w:val="000000" w:themeColor="text1"/>
        </w:rPr>
        <w:t xml:space="preserve">Other (Please </w:t>
      </w:r>
      <w:proofErr w:type="gramStart"/>
      <w:r w:rsidRPr="0086617E">
        <w:rPr>
          <w:rFonts w:ascii="Calibri" w:hAnsi="Calibri" w:cs="Calibri"/>
          <w:color w:val="000000" w:themeColor="text1"/>
        </w:rPr>
        <w:t>specify)  (</w:t>
      </w:r>
      <w:proofErr w:type="gramEnd"/>
      <w:r w:rsidRPr="0086617E">
        <w:rPr>
          <w:rFonts w:ascii="Calibri" w:hAnsi="Calibri" w:cs="Calibri"/>
          <w:color w:val="000000" w:themeColor="text1"/>
        </w:rPr>
        <w:t>19) __________________________________________________</w:t>
      </w:r>
    </w:p>
    <w:p w14:paraId="51A28E96" w14:textId="77777777" w:rsidR="00DA0B97" w:rsidRPr="0086617E" w:rsidRDefault="00000000" w:rsidP="00DA0B97">
      <w:pPr>
        <w:pStyle w:val="ListParagraph"/>
        <w:keepNext/>
        <w:numPr>
          <w:ilvl w:val="0"/>
          <w:numId w:val="6"/>
        </w:numPr>
        <w:contextualSpacing w:val="0"/>
        <w:rPr>
          <w:rFonts w:ascii="Calibri" w:hAnsi="Calibri" w:cs="Calibri"/>
          <w:color w:val="000000" w:themeColor="text1"/>
        </w:rPr>
      </w:pPr>
      <w:r w:rsidRPr="0086617E">
        <w:rPr>
          <w:rFonts w:ascii="Calibri" w:hAnsi="Calibri" w:cs="Calibri"/>
          <w:color w:val="000000" w:themeColor="text1"/>
        </w:rPr>
        <w:t xml:space="preserve">Decline to </w:t>
      </w:r>
      <w:proofErr w:type="gramStart"/>
      <w:r w:rsidRPr="0086617E">
        <w:rPr>
          <w:rFonts w:ascii="Calibri" w:hAnsi="Calibri" w:cs="Calibri"/>
          <w:color w:val="000000" w:themeColor="text1"/>
        </w:rPr>
        <w:t>State  (</w:t>
      </w:r>
      <w:proofErr w:type="gramEnd"/>
      <w:r w:rsidRPr="0086617E">
        <w:rPr>
          <w:rFonts w:ascii="Calibri" w:hAnsi="Calibri" w:cs="Calibri"/>
          <w:color w:val="000000" w:themeColor="text1"/>
        </w:rPr>
        <w:t xml:space="preserve">20) </w:t>
      </w:r>
    </w:p>
    <w:p w14:paraId="6444F9EA" w14:textId="77777777" w:rsidR="00DA0B97" w:rsidRPr="0086617E" w:rsidRDefault="00DA0B97" w:rsidP="00DA0B97">
      <w:pPr>
        <w:rPr>
          <w:rFonts w:ascii="Calibri" w:hAnsi="Calibri" w:cs="Calibri"/>
          <w:color w:val="000000" w:themeColor="text1"/>
        </w:rPr>
      </w:pPr>
    </w:p>
    <w:p w14:paraId="453475A7" w14:textId="77777777" w:rsidR="00DA0B97" w:rsidRPr="0086617E" w:rsidRDefault="00000000" w:rsidP="00DA0B97">
      <w:pPr>
        <w:pStyle w:val="BlockEndLabel"/>
        <w:rPr>
          <w:rFonts w:ascii="Calibri" w:hAnsi="Calibri" w:cs="Calibri"/>
          <w:color w:val="000000" w:themeColor="text1"/>
        </w:rPr>
      </w:pPr>
      <w:r w:rsidRPr="0086617E">
        <w:rPr>
          <w:rFonts w:ascii="Calibri" w:hAnsi="Calibri" w:cs="Calibri"/>
          <w:color w:val="000000" w:themeColor="text1"/>
        </w:rPr>
        <w:t>End of Block: Bystander Follow-up Question</w:t>
      </w:r>
    </w:p>
    <w:p w14:paraId="089253E0" w14:textId="77777777" w:rsidR="00DA0B97" w:rsidRPr="0086617E" w:rsidRDefault="00DA0B97" w:rsidP="00DA0B97">
      <w:pPr>
        <w:pStyle w:val="BlockSeparator"/>
        <w:rPr>
          <w:rFonts w:ascii="Calibri" w:hAnsi="Calibri" w:cs="Calibri"/>
          <w:color w:val="000000" w:themeColor="text1"/>
        </w:rPr>
      </w:pPr>
    </w:p>
    <w:p w14:paraId="70A8616F" w14:textId="77777777" w:rsidR="00DA0B97" w:rsidRPr="0086617E" w:rsidRDefault="00000000" w:rsidP="00DA0B97">
      <w:pPr>
        <w:pStyle w:val="BlockStartLabel"/>
        <w:rPr>
          <w:rFonts w:ascii="Calibri" w:hAnsi="Calibri" w:cs="Calibri"/>
          <w:color w:val="000000" w:themeColor="text1"/>
        </w:rPr>
      </w:pPr>
      <w:r w:rsidRPr="0086617E">
        <w:rPr>
          <w:rFonts w:ascii="Calibri" w:hAnsi="Calibri" w:cs="Calibri"/>
          <w:color w:val="000000" w:themeColor="text1"/>
        </w:rPr>
        <w:t>Start of Block: Identify Yourself</w:t>
      </w:r>
    </w:p>
    <w:p w14:paraId="06AECDD9" w14:textId="77777777" w:rsidR="00DA0B97" w:rsidRPr="0086617E" w:rsidRDefault="00DA0B97" w:rsidP="00DA0B97">
      <w:pPr>
        <w:rPr>
          <w:rFonts w:ascii="Calibri" w:hAnsi="Calibri" w:cs="Calibri"/>
          <w:color w:val="000000" w:themeColor="text1"/>
        </w:rPr>
      </w:pPr>
    </w:p>
    <w:p w14:paraId="7B1BAE4F"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t>Q3 Please read the definitions below and then select the appropriate response.</w:t>
      </w:r>
      <w:r w:rsidRPr="0086617E">
        <w:rPr>
          <w:rFonts w:ascii="Calibri" w:hAnsi="Calibri" w:cs="Calibri"/>
          <w:color w:val="000000" w:themeColor="text1"/>
        </w:rPr>
        <w:br/>
        <w:t xml:space="preserve"> </w:t>
      </w:r>
      <w:r w:rsidRPr="0086617E">
        <w:rPr>
          <w:rFonts w:ascii="Calibri" w:hAnsi="Calibri" w:cs="Calibri"/>
          <w:color w:val="000000" w:themeColor="text1"/>
        </w:rPr>
        <w:br/>
      </w:r>
      <w:proofErr w:type="gramStart"/>
      <w:r w:rsidRPr="0086617E">
        <w:rPr>
          <w:rFonts w:ascii="Calibri" w:hAnsi="Calibri" w:cs="Calibri"/>
          <w:b/>
          <w:color w:val="000000" w:themeColor="text1"/>
        </w:rPr>
        <w:t>Non-racist</w:t>
      </w:r>
      <w:proofErr w:type="gramEnd"/>
      <w:r w:rsidRPr="0086617E">
        <w:rPr>
          <w:rFonts w:ascii="Calibri" w:hAnsi="Calibri" w:cs="Calibri"/>
          <w:b/>
          <w:color w:val="000000" w:themeColor="text1"/>
        </w:rPr>
        <w:t xml:space="preserve"> identity</w:t>
      </w:r>
      <w:r w:rsidRPr="0086617E">
        <w:rPr>
          <w:rFonts w:ascii="Calibri" w:hAnsi="Calibri" w:cs="Calibri"/>
          <w:color w:val="000000" w:themeColor="text1"/>
        </w:rPr>
        <w:t>: interpersonal reconciliation with Whiteness; passive rejection, opposition and disassociation from behaviors, discourses, and ideologies that are considered racist.</w:t>
      </w:r>
      <w:r w:rsidRPr="0086617E">
        <w:rPr>
          <w:rFonts w:ascii="Calibri" w:hAnsi="Calibri" w:cs="Calibri"/>
          <w:color w:val="000000" w:themeColor="text1"/>
        </w:rPr>
        <w:br/>
        <w:t xml:space="preserve"> </w:t>
      </w:r>
      <w:r w:rsidRPr="0086617E">
        <w:rPr>
          <w:rFonts w:ascii="Calibri" w:hAnsi="Calibri" w:cs="Calibri"/>
          <w:color w:val="000000" w:themeColor="text1"/>
        </w:rPr>
        <w:br/>
      </w:r>
      <w:r w:rsidRPr="0086617E">
        <w:rPr>
          <w:rFonts w:ascii="Calibri" w:hAnsi="Calibri" w:cs="Calibri"/>
          <w:b/>
          <w:color w:val="000000" w:themeColor="text1"/>
        </w:rPr>
        <w:t>Anti-racist identity</w:t>
      </w:r>
      <w:r w:rsidRPr="0086617E">
        <w:rPr>
          <w:rFonts w:ascii="Calibri" w:hAnsi="Calibri" w:cs="Calibri"/>
          <w:color w:val="000000" w:themeColor="text1"/>
        </w:rPr>
        <w:t>: takes active steps against racism. In higher education, antiracism is a proactive approach to dismantling racist structures and building racial justice in curricular areas and school policies. It involves intentional, strategic, and determined actions to undermine racism embedded throughout intersecting individual, interpersonal, structural, and institutional levels.</w:t>
      </w:r>
      <w:r w:rsidRPr="0086617E">
        <w:rPr>
          <w:rFonts w:ascii="Calibri" w:hAnsi="Calibri" w:cs="Calibri"/>
          <w:color w:val="000000" w:themeColor="text1"/>
        </w:rPr>
        <w:br/>
      </w:r>
      <w:r w:rsidRPr="0086617E">
        <w:rPr>
          <w:rFonts w:ascii="Calibri" w:hAnsi="Calibri" w:cs="Calibri"/>
          <w:color w:val="000000" w:themeColor="text1"/>
        </w:rPr>
        <w:lastRenderedPageBreak/>
        <w:t xml:space="preserve"> </w:t>
      </w:r>
      <w:r w:rsidRPr="0086617E">
        <w:rPr>
          <w:rFonts w:ascii="Calibri" w:hAnsi="Calibri" w:cs="Calibri"/>
          <w:color w:val="000000" w:themeColor="text1"/>
        </w:rPr>
        <w:br/>
        <w:t xml:space="preserve"> Which of these identities best describes you? </w:t>
      </w:r>
      <w:r w:rsidRPr="0086617E">
        <w:rPr>
          <w:rFonts w:ascii="Calibri" w:hAnsi="Calibri" w:cs="Calibri"/>
          <w:b/>
          <w:color w:val="000000" w:themeColor="text1"/>
        </w:rPr>
        <w:t>Check all that apply</w:t>
      </w:r>
    </w:p>
    <w:p w14:paraId="6FFAFA8B" w14:textId="77777777" w:rsidR="00DA0B97" w:rsidRPr="0086617E" w:rsidRDefault="00000000" w:rsidP="00DA0B97">
      <w:pPr>
        <w:pStyle w:val="ListParagraph"/>
        <w:keepNext/>
        <w:numPr>
          <w:ilvl w:val="0"/>
          <w:numId w:val="6"/>
        </w:numPr>
        <w:contextualSpacing w:val="0"/>
        <w:rPr>
          <w:rFonts w:ascii="Calibri" w:hAnsi="Calibri" w:cs="Calibri"/>
          <w:color w:val="000000" w:themeColor="text1"/>
        </w:rPr>
      </w:pPr>
      <w:r w:rsidRPr="0086617E">
        <w:rPr>
          <w:rFonts w:ascii="Calibri" w:hAnsi="Calibri" w:cs="Calibri"/>
          <w:color w:val="000000" w:themeColor="text1"/>
        </w:rPr>
        <w:t>Non-</w:t>
      </w:r>
      <w:proofErr w:type="gramStart"/>
      <w:r w:rsidRPr="0086617E">
        <w:rPr>
          <w:rFonts w:ascii="Calibri" w:hAnsi="Calibri" w:cs="Calibri"/>
          <w:color w:val="000000" w:themeColor="text1"/>
        </w:rPr>
        <w:t>racist  (</w:t>
      </w:r>
      <w:proofErr w:type="gramEnd"/>
      <w:r w:rsidRPr="0086617E">
        <w:rPr>
          <w:rFonts w:ascii="Calibri" w:hAnsi="Calibri" w:cs="Calibri"/>
          <w:color w:val="000000" w:themeColor="text1"/>
        </w:rPr>
        <w:t xml:space="preserve">1) </w:t>
      </w:r>
    </w:p>
    <w:p w14:paraId="0A6A8B6E" w14:textId="77777777" w:rsidR="00DA0B97" w:rsidRPr="0086617E" w:rsidRDefault="00000000" w:rsidP="00DA0B97">
      <w:pPr>
        <w:pStyle w:val="ListParagraph"/>
        <w:keepNext/>
        <w:numPr>
          <w:ilvl w:val="0"/>
          <w:numId w:val="6"/>
        </w:numPr>
        <w:contextualSpacing w:val="0"/>
        <w:rPr>
          <w:rFonts w:ascii="Calibri" w:hAnsi="Calibri" w:cs="Calibri"/>
          <w:color w:val="000000" w:themeColor="text1"/>
        </w:rPr>
      </w:pPr>
      <w:r w:rsidRPr="0086617E">
        <w:rPr>
          <w:rFonts w:ascii="Calibri" w:hAnsi="Calibri" w:cs="Calibri"/>
          <w:color w:val="000000" w:themeColor="text1"/>
        </w:rPr>
        <w:t>Anti-</w:t>
      </w:r>
      <w:proofErr w:type="gramStart"/>
      <w:r w:rsidRPr="0086617E">
        <w:rPr>
          <w:rFonts w:ascii="Calibri" w:hAnsi="Calibri" w:cs="Calibri"/>
          <w:color w:val="000000" w:themeColor="text1"/>
        </w:rPr>
        <w:t>racist  (</w:t>
      </w:r>
      <w:proofErr w:type="gramEnd"/>
      <w:r w:rsidRPr="0086617E">
        <w:rPr>
          <w:rFonts w:ascii="Calibri" w:hAnsi="Calibri" w:cs="Calibri"/>
          <w:color w:val="000000" w:themeColor="text1"/>
        </w:rPr>
        <w:t xml:space="preserve">2) </w:t>
      </w:r>
    </w:p>
    <w:p w14:paraId="3473A1DA" w14:textId="77777777" w:rsidR="00DA0B97" w:rsidRPr="0086617E" w:rsidRDefault="00000000" w:rsidP="00DA0B97">
      <w:pPr>
        <w:pStyle w:val="ListParagraph"/>
        <w:keepNext/>
        <w:numPr>
          <w:ilvl w:val="0"/>
          <w:numId w:val="6"/>
        </w:numPr>
        <w:contextualSpacing w:val="0"/>
        <w:rPr>
          <w:rFonts w:ascii="Calibri" w:hAnsi="Calibri" w:cs="Calibri"/>
          <w:color w:val="000000" w:themeColor="text1"/>
        </w:rPr>
      </w:pPr>
      <w:r w:rsidRPr="0086617E">
        <w:rPr>
          <w:rFonts w:ascii="Calibri" w:hAnsi="Calibri" w:cs="Calibri"/>
          <w:color w:val="000000" w:themeColor="text1"/>
        </w:rPr>
        <w:t xml:space="preserve">Neither of the </w:t>
      </w:r>
      <w:proofErr w:type="gramStart"/>
      <w:r w:rsidRPr="0086617E">
        <w:rPr>
          <w:rFonts w:ascii="Calibri" w:hAnsi="Calibri" w:cs="Calibri"/>
          <w:color w:val="000000" w:themeColor="text1"/>
        </w:rPr>
        <w:t>above  (</w:t>
      </w:r>
      <w:proofErr w:type="gramEnd"/>
      <w:r w:rsidRPr="0086617E">
        <w:rPr>
          <w:rFonts w:ascii="Calibri" w:hAnsi="Calibri" w:cs="Calibri"/>
          <w:color w:val="000000" w:themeColor="text1"/>
        </w:rPr>
        <w:t xml:space="preserve">3) </w:t>
      </w:r>
    </w:p>
    <w:p w14:paraId="5314E616" w14:textId="77777777" w:rsidR="00DA0B97" w:rsidRPr="0086617E" w:rsidRDefault="00000000" w:rsidP="00DA0B97">
      <w:pPr>
        <w:pStyle w:val="ListParagraph"/>
        <w:keepNext/>
        <w:numPr>
          <w:ilvl w:val="0"/>
          <w:numId w:val="6"/>
        </w:numPr>
        <w:contextualSpacing w:val="0"/>
        <w:rPr>
          <w:rFonts w:ascii="Calibri" w:hAnsi="Calibri" w:cs="Calibri"/>
          <w:color w:val="000000" w:themeColor="text1"/>
        </w:rPr>
      </w:pPr>
      <w:r w:rsidRPr="0086617E">
        <w:rPr>
          <w:rFonts w:ascii="Calibri" w:hAnsi="Calibri" w:cs="Calibri"/>
          <w:color w:val="000000" w:themeColor="text1"/>
        </w:rPr>
        <w:t xml:space="preserve">Decline to </w:t>
      </w:r>
      <w:proofErr w:type="gramStart"/>
      <w:r w:rsidRPr="0086617E">
        <w:rPr>
          <w:rFonts w:ascii="Calibri" w:hAnsi="Calibri" w:cs="Calibri"/>
          <w:color w:val="000000" w:themeColor="text1"/>
        </w:rPr>
        <w:t>State  (</w:t>
      </w:r>
      <w:proofErr w:type="gramEnd"/>
      <w:r w:rsidRPr="0086617E">
        <w:rPr>
          <w:rFonts w:ascii="Calibri" w:hAnsi="Calibri" w:cs="Calibri"/>
          <w:color w:val="000000" w:themeColor="text1"/>
        </w:rPr>
        <w:t xml:space="preserve">4) </w:t>
      </w:r>
    </w:p>
    <w:p w14:paraId="63CBB52E" w14:textId="77777777" w:rsidR="00DA0B97" w:rsidRPr="0086617E" w:rsidRDefault="00DA0B97" w:rsidP="00DA0B97">
      <w:pPr>
        <w:rPr>
          <w:rFonts w:ascii="Calibri" w:hAnsi="Calibri" w:cs="Calibri"/>
          <w:color w:val="000000" w:themeColor="text1"/>
        </w:rPr>
      </w:pPr>
    </w:p>
    <w:p w14:paraId="18F281BA" w14:textId="77777777" w:rsidR="00DA0B97" w:rsidRPr="0086617E" w:rsidRDefault="00000000" w:rsidP="00DA0B97">
      <w:pPr>
        <w:pStyle w:val="BlockEndLabel"/>
        <w:rPr>
          <w:rFonts w:ascii="Calibri" w:hAnsi="Calibri" w:cs="Calibri"/>
          <w:color w:val="000000" w:themeColor="text1"/>
        </w:rPr>
      </w:pPr>
      <w:r w:rsidRPr="0086617E">
        <w:rPr>
          <w:rFonts w:ascii="Calibri" w:hAnsi="Calibri" w:cs="Calibri"/>
          <w:color w:val="000000" w:themeColor="text1"/>
        </w:rPr>
        <w:t>End of Block: Identify Yourself</w:t>
      </w:r>
    </w:p>
    <w:p w14:paraId="2A677225" w14:textId="77777777" w:rsidR="00DA0B97" w:rsidRPr="0086617E" w:rsidRDefault="00DA0B97" w:rsidP="00DA0B97">
      <w:pPr>
        <w:pStyle w:val="BlockSeparator"/>
        <w:rPr>
          <w:rFonts w:ascii="Calibri" w:hAnsi="Calibri" w:cs="Calibri"/>
          <w:color w:val="000000" w:themeColor="text1"/>
        </w:rPr>
      </w:pPr>
    </w:p>
    <w:p w14:paraId="5D92CA69" w14:textId="77777777" w:rsidR="00DA0B97" w:rsidRPr="0086617E" w:rsidRDefault="00000000" w:rsidP="00DA0B97">
      <w:pPr>
        <w:pStyle w:val="BlockStartLabel"/>
        <w:rPr>
          <w:rFonts w:ascii="Calibri" w:hAnsi="Calibri" w:cs="Calibri"/>
          <w:color w:val="000000" w:themeColor="text1"/>
        </w:rPr>
      </w:pPr>
      <w:r w:rsidRPr="0086617E">
        <w:rPr>
          <w:rFonts w:ascii="Calibri" w:hAnsi="Calibri" w:cs="Calibri"/>
          <w:color w:val="000000" w:themeColor="text1"/>
        </w:rPr>
        <w:t>Start of Block: Scoring for Examples of Anti-Racist Pedagogy</w:t>
      </w:r>
    </w:p>
    <w:p w14:paraId="636BF73C" w14:textId="77777777" w:rsidR="00DA0B97" w:rsidRPr="0086617E" w:rsidRDefault="00DA0B97" w:rsidP="00DA0B97">
      <w:pPr>
        <w:rPr>
          <w:rFonts w:ascii="Calibri" w:hAnsi="Calibri" w:cs="Calibri"/>
          <w:color w:val="000000" w:themeColor="text1"/>
        </w:rPr>
      </w:pPr>
    </w:p>
    <w:p w14:paraId="3FF89183"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t xml:space="preserve">Q4 The list below shows various examples of anti-racist pedagogy. Please select the appropriate response for each example based on the descriptors below: </w:t>
      </w:r>
      <w:r w:rsidRPr="0086617E">
        <w:rPr>
          <w:rFonts w:ascii="Calibri" w:hAnsi="Calibri" w:cs="Calibri"/>
          <w:color w:val="000000" w:themeColor="text1"/>
        </w:rPr>
        <w:br/>
      </w:r>
      <w:r w:rsidRPr="0086617E">
        <w:rPr>
          <w:rFonts w:ascii="Calibri" w:hAnsi="Calibri" w:cs="Calibri"/>
          <w:color w:val="000000" w:themeColor="text1"/>
        </w:rPr>
        <w:br/>
      </w:r>
      <w:r w:rsidRPr="0086617E">
        <w:rPr>
          <w:rFonts w:ascii="Calibri" w:hAnsi="Calibri" w:cs="Calibri"/>
          <w:color w:val="000000" w:themeColor="text1"/>
        </w:rPr>
        <w:br/>
      </w:r>
      <w:r w:rsidRPr="0086617E">
        <w:rPr>
          <w:rFonts w:ascii="Calibri" w:hAnsi="Calibri" w:cs="Calibri"/>
          <w:b/>
          <w:color w:val="000000" w:themeColor="text1"/>
        </w:rPr>
        <w:t>Motivation</w:t>
      </w:r>
      <w:r w:rsidRPr="0086617E">
        <w:rPr>
          <w:rFonts w:ascii="Calibri" w:hAnsi="Calibri" w:cs="Calibri"/>
          <w:color w:val="000000" w:themeColor="text1"/>
        </w:rPr>
        <w:t xml:space="preserve">: Do I feel motivated to...? </w:t>
      </w:r>
    </w:p>
    <w:p w14:paraId="3DF32AD4" w14:textId="77777777" w:rsidR="00DA0B97" w:rsidRPr="0086617E" w:rsidRDefault="00000000" w:rsidP="00DA0B97">
      <w:pPr>
        <w:keepNext/>
        <w:rPr>
          <w:rFonts w:ascii="Calibri" w:hAnsi="Calibri" w:cs="Calibri"/>
          <w:color w:val="000000" w:themeColor="text1"/>
        </w:rPr>
      </w:pPr>
      <w:r w:rsidRPr="0086617E">
        <w:rPr>
          <w:rFonts w:ascii="Calibri" w:hAnsi="Calibri" w:cs="Calibri"/>
          <w:b/>
          <w:color w:val="000000" w:themeColor="text1"/>
        </w:rPr>
        <w:t>Readiness</w:t>
      </w:r>
      <w:r w:rsidRPr="0086617E">
        <w:rPr>
          <w:rFonts w:ascii="Calibri" w:hAnsi="Calibri" w:cs="Calibri"/>
          <w:color w:val="000000" w:themeColor="text1"/>
        </w:rPr>
        <w:t>: Do I have skills to...?</w:t>
      </w:r>
      <w:r w:rsidRPr="0086617E">
        <w:rPr>
          <w:rFonts w:ascii="Calibri" w:hAnsi="Calibri" w:cs="Calibri"/>
          <w:color w:val="000000" w:themeColor="text1"/>
        </w:rPr>
        <w:br/>
      </w:r>
      <w:r w:rsidRPr="0086617E">
        <w:rPr>
          <w:rFonts w:ascii="Calibri" w:hAnsi="Calibri" w:cs="Calibri"/>
          <w:b/>
          <w:color w:val="000000" w:themeColor="text1"/>
        </w:rPr>
        <w:t>Confidence</w:t>
      </w:r>
      <w:r w:rsidRPr="0086617E">
        <w:rPr>
          <w:rFonts w:ascii="Calibri" w:hAnsi="Calibri" w:cs="Calibri"/>
          <w:color w:val="000000" w:themeColor="text1"/>
        </w:rPr>
        <w:t>: Do I feel confident to ...?</w:t>
      </w:r>
      <w:r w:rsidRPr="0086617E">
        <w:rPr>
          <w:rFonts w:ascii="Calibri" w:hAnsi="Calibri" w:cs="Calibri"/>
          <w:color w:val="000000" w:themeColor="text1"/>
        </w:rPr>
        <w:br/>
      </w:r>
      <w:r w:rsidRPr="0086617E">
        <w:rPr>
          <w:rFonts w:ascii="Calibri" w:hAnsi="Calibri" w:cs="Calibri"/>
          <w:b/>
          <w:color w:val="000000" w:themeColor="text1"/>
        </w:rPr>
        <w:t>Practice</w:t>
      </w:r>
      <w:r w:rsidRPr="0086617E">
        <w:rPr>
          <w:rFonts w:ascii="Calibri" w:hAnsi="Calibri" w:cs="Calibri"/>
          <w:color w:val="000000" w:themeColor="text1"/>
        </w:rPr>
        <w:t>: Have I done/implemented this...?</w:t>
      </w:r>
    </w:p>
    <w:tbl>
      <w:tblPr>
        <w:tblStyle w:val="QQuestionTable"/>
        <w:tblW w:w="11070" w:type="dxa"/>
        <w:tblInd w:w="-965" w:type="dxa"/>
        <w:tblLook w:val="07E0" w:firstRow="1" w:lastRow="1" w:firstColumn="1" w:lastColumn="1" w:noHBand="1" w:noVBand="1"/>
      </w:tblPr>
      <w:tblGrid>
        <w:gridCol w:w="2750"/>
        <w:gridCol w:w="666"/>
        <w:gridCol w:w="750"/>
        <w:gridCol w:w="742"/>
        <w:gridCol w:w="666"/>
        <w:gridCol w:w="750"/>
        <w:gridCol w:w="742"/>
        <w:gridCol w:w="666"/>
        <w:gridCol w:w="750"/>
        <w:gridCol w:w="1148"/>
        <w:gridCol w:w="1440"/>
      </w:tblGrid>
      <w:tr w:rsidR="003C055D" w14:paraId="55296014" w14:textId="77777777" w:rsidTr="003C0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34BED17F" w14:textId="77777777" w:rsidR="00DA0B97" w:rsidRPr="0086617E" w:rsidRDefault="00DA0B97" w:rsidP="005F431E">
            <w:pPr>
              <w:rPr>
                <w:rFonts w:ascii="Calibri" w:hAnsi="Calibri" w:cs="Calibri"/>
                <w:color w:val="000000" w:themeColor="text1"/>
              </w:rPr>
            </w:pPr>
          </w:p>
        </w:tc>
        <w:tc>
          <w:tcPr>
            <w:tcW w:w="2158" w:type="dxa"/>
            <w:gridSpan w:val="3"/>
          </w:tcPr>
          <w:p w14:paraId="1777BDBF" w14:textId="77777777" w:rsidR="00DA0B97" w:rsidRPr="0086617E" w:rsidRDefault="00000000" w:rsidP="005F431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Calibri" w:hAnsi="Calibri" w:cs="Calibri"/>
                <w:color w:val="000000" w:themeColor="text1"/>
              </w:rPr>
              <w:t>Am I Motivated...</w:t>
            </w:r>
          </w:p>
        </w:tc>
        <w:tc>
          <w:tcPr>
            <w:tcW w:w="2158" w:type="dxa"/>
            <w:gridSpan w:val="3"/>
          </w:tcPr>
          <w:p w14:paraId="67B6FC3C" w14:textId="77777777" w:rsidR="00DA0B97" w:rsidRPr="0086617E" w:rsidRDefault="00000000" w:rsidP="005F431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Calibri" w:hAnsi="Calibri" w:cs="Calibri"/>
                <w:color w:val="000000" w:themeColor="text1"/>
              </w:rPr>
              <w:t>Am I Ready...</w:t>
            </w:r>
          </w:p>
        </w:tc>
        <w:tc>
          <w:tcPr>
            <w:tcW w:w="2564" w:type="dxa"/>
            <w:gridSpan w:val="3"/>
          </w:tcPr>
          <w:p w14:paraId="71F77E4F" w14:textId="77777777" w:rsidR="00DA0B97" w:rsidRPr="0086617E" w:rsidRDefault="00000000" w:rsidP="005F431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Calibri" w:hAnsi="Calibri" w:cs="Calibri"/>
                <w:color w:val="000000" w:themeColor="text1"/>
              </w:rPr>
              <w:t>Am I Confident...</w:t>
            </w:r>
          </w:p>
        </w:tc>
        <w:tc>
          <w:tcPr>
            <w:tcW w:w="1440" w:type="dxa"/>
          </w:tcPr>
          <w:p w14:paraId="3EB587D9" w14:textId="77777777" w:rsidR="00DA0B97" w:rsidRPr="0086617E" w:rsidRDefault="00000000" w:rsidP="005F431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Calibri" w:hAnsi="Calibri" w:cs="Calibri"/>
                <w:color w:val="000000" w:themeColor="text1"/>
              </w:rPr>
              <w:t>Have I put into Practice...?</w:t>
            </w:r>
          </w:p>
        </w:tc>
      </w:tr>
      <w:tr w:rsidR="003C055D" w14:paraId="1A694FB5" w14:textId="77777777" w:rsidTr="003C055D">
        <w:tc>
          <w:tcPr>
            <w:cnfStyle w:val="001000000000" w:firstRow="0" w:lastRow="0" w:firstColumn="1" w:lastColumn="0" w:oddVBand="0" w:evenVBand="0" w:oddHBand="0" w:evenHBand="0" w:firstRowFirstColumn="0" w:firstRowLastColumn="0" w:lastRowFirstColumn="0" w:lastRowLastColumn="0"/>
            <w:tcW w:w="2750" w:type="dxa"/>
          </w:tcPr>
          <w:p w14:paraId="2F57CDB6" w14:textId="77777777" w:rsidR="00DA0B97" w:rsidRPr="0086617E" w:rsidRDefault="00DA0B97" w:rsidP="005F431E">
            <w:pPr>
              <w:rPr>
                <w:rFonts w:ascii="Calibri" w:hAnsi="Calibri" w:cs="Calibri"/>
                <w:color w:val="000000" w:themeColor="text1"/>
              </w:rPr>
            </w:pPr>
          </w:p>
        </w:tc>
        <w:tc>
          <w:tcPr>
            <w:tcW w:w="666" w:type="dxa"/>
          </w:tcPr>
          <w:p w14:paraId="567B8EEA" w14:textId="77777777" w:rsidR="00DA0B97" w:rsidRPr="0086617E" w:rsidRDefault="00000000" w:rsidP="005F431E">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Calibri" w:hAnsi="Calibri" w:cs="Calibri"/>
                <w:color w:val="000000" w:themeColor="text1"/>
              </w:rPr>
              <w:t>Not at all (1)</w:t>
            </w:r>
          </w:p>
        </w:tc>
        <w:tc>
          <w:tcPr>
            <w:tcW w:w="750" w:type="dxa"/>
          </w:tcPr>
          <w:p w14:paraId="5D269201" w14:textId="77777777" w:rsidR="00DA0B97" w:rsidRPr="0086617E" w:rsidRDefault="00000000" w:rsidP="005F431E">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Calibri" w:hAnsi="Calibri" w:cs="Calibri"/>
                <w:color w:val="000000" w:themeColor="text1"/>
              </w:rPr>
              <w:t>A Little (2)</w:t>
            </w:r>
          </w:p>
        </w:tc>
        <w:tc>
          <w:tcPr>
            <w:tcW w:w="742" w:type="dxa"/>
          </w:tcPr>
          <w:p w14:paraId="2BBC18E4" w14:textId="77777777" w:rsidR="00DA0B97" w:rsidRPr="0086617E" w:rsidRDefault="00000000" w:rsidP="005F431E">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Calibri" w:hAnsi="Calibri" w:cs="Calibri"/>
                <w:color w:val="000000" w:themeColor="text1"/>
              </w:rPr>
              <w:t>Very (3)</w:t>
            </w:r>
          </w:p>
        </w:tc>
        <w:tc>
          <w:tcPr>
            <w:tcW w:w="666" w:type="dxa"/>
          </w:tcPr>
          <w:p w14:paraId="6A13A536" w14:textId="77777777" w:rsidR="00DA0B97" w:rsidRPr="0086617E" w:rsidRDefault="00000000" w:rsidP="005F431E">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Calibri" w:hAnsi="Calibri" w:cs="Calibri"/>
                <w:color w:val="000000" w:themeColor="text1"/>
              </w:rPr>
              <w:t>Not at all (1)</w:t>
            </w:r>
          </w:p>
        </w:tc>
        <w:tc>
          <w:tcPr>
            <w:tcW w:w="750" w:type="dxa"/>
          </w:tcPr>
          <w:p w14:paraId="0EB60646" w14:textId="77777777" w:rsidR="00DA0B97" w:rsidRPr="0086617E" w:rsidRDefault="00000000" w:rsidP="005F431E">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Calibri" w:hAnsi="Calibri" w:cs="Calibri"/>
                <w:color w:val="000000" w:themeColor="text1"/>
              </w:rPr>
              <w:t>A Little (2)</w:t>
            </w:r>
          </w:p>
        </w:tc>
        <w:tc>
          <w:tcPr>
            <w:tcW w:w="742" w:type="dxa"/>
          </w:tcPr>
          <w:p w14:paraId="781B765B" w14:textId="77777777" w:rsidR="00DA0B97" w:rsidRPr="0086617E" w:rsidRDefault="00000000" w:rsidP="005F431E">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Calibri" w:hAnsi="Calibri" w:cs="Calibri"/>
                <w:color w:val="000000" w:themeColor="text1"/>
              </w:rPr>
              <w:t>Very (3)</w:t>
            </w:r>
          </w:p>
        </w:tc>
        <w:tc>
          <w:tcPr>
            <w:tcW w:w="666" w:type="dxa"/>
          </w:tcPr>
          <w:p w14:paraId="50987379" w14:textId="77777777" w:rsidR="00DA0B97" w:rsidRPr="0086617E" w:rsidRDefault="00000000" w:rsidP="005F431E">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Calibri" w:hAnsi="Calibri" w:cs="Calibri"/>
                <w:color w:val="000000" w:themeColor="text1"/>
              </w:rPr>
              <w:t>Not at all (1)</w:t>
            </w:r>
          </w:p>
        </w:tc>
        <w:tc>
          <w:tcPr>
            <w:tcW w:w="750" w:type="dxa"/>
          </w:tcPr>
          <w:p w14:paraId="0392D0E3" w14:textId="77777777" w:rsidR="00DA0B97" w:rsidRPr="0086617E" w:rsidRDefault="00000000" w:rsidP="005F431E">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Calibri" w:hAnsi="Calibri" w:cs="Calibri"/>
                <w:color w:val="000000" w:themeColor="text1"/>
              </w:rPr>
              <w:t>A Little (2)</w:t>
            </w:r>
          </w:p>
        </w:tc>
        <w:tc>
          <w:tcPr>
            <w:tcW w:w="1148" w:type="dxa"/>
          </w:tcPr>
          <w:p w14:paraId="32644578" w14:textId="77777777" w:rsidR="00DA0B97" w:rsidRPr="0086617E" w:rsidRDefault="00000000" w:rsidP="005F431E">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Calibri" w:hAnsi="Calibri" w:cs="Calibri"/>
                <w:color w:val="000000" w:themeColor="text1"/>
              </w:rPr>
              <w:t>Very (3)</w:t>
            </w:r>
          </w:p>
        </w:tc>
        <w:tc>
          <w:tcPr>
            <w:tcW w:w="1440" w:type="dxa"/>
          </w:tcPr>
          <w:p w14:paraId="4BC9DE7D" w14:textId="77777777" w:rsidR="00DA0B97" w:rsidRPr="0086617E" w:rsidRDefault="00DA0B97" w:rsidP="005F431E">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3C055D" w14:paraId="3562E7CB" w14:textId="77777777" w:rsidTr="003C055D">
        <w:tc>
          <w:tcPr>
            <w:cnfStyle w:val="001000000000" w:firstRow="0" w:lastRow="0" w:firstColumn="1" w:lastColumn="0" w:oddVBand="0" w:evenVBand="0" w:oddHBand="0" w:evenHBand="0" w:firstRowFirstColumn="0" w:firstRowLastColumn="0" w:lastRowFirstColumn="0" w:lastRowLastColumn="0"/>
            <w:tcW w:w="2750" w:type="dxa"/>
          </w:tcPr>
          <w:p w14:paraId="5523949D" w14:textId="77777777" w:rsidR="00DA0B97" w:rsidRPr="0086617E" w:rsidRDefault="00000000" w:rsidP="005F431E">
            <w:pPr>
              <w:keepNext/>
              <w:rPr>
                <w:rFonts w:ascii="Calibri" w:hAnsi="Calibri" w:cs="Calibri"/>
                <w:color w:val="000000" w:themeColor="text1"/>
              </w:rPr>
            </w:pPr>
            <w:r w:rsidRPr="0086617E">
              <w:rPr>
                <w:rFonts w:ascii="Calibri" w:hAnsi="Calibri" w:cs="Calibri"/>
                <w:color w:val="000000" w:themeColor="text1"/>
              </w:rPr>
              <w:lastRenderedPageBreak/>
              <w:t xml:space="preserve">1. Interrogate your expectations of the ideal student (1) </w:t>
            </w:r>
          </w:p>
        </w:tc>
        <w:tc>
          <w:tcPr>
            <w:tcW w:w="666" w:type="dxa"/>
          </w:tcPr>
          <w:p w14:paraId="51093E46"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50" w:type="dxa"/>
          </w:tcPr>
          <w:p w14:paraId="6AA6EB34"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42" w:type="dxa"/>
          </w:tcPr>
          <w:p w14:paraId="209A19B0"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666" w:type="dxa"/>
          </w:tcPr>
          <w:p w14:paraId="52D828B6"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50" w:type="dxa"/>
          </w:tcPr>
          <w:p w14:paraId="499EBBA9"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42" w:type="dxa"/>
          </w:tcPr>
          <w:p w14:paraId="699231A9"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666" w:type="dxa"/>
          </w:tcPr>
          <w:p w14:paraId="2888167C"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50" w:type="dxa"/>
          </w:tcPr>
          <w:p w14:paraId="07D350B7"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148" w:type="dxa"/>
          </w:tcPr>
          <w:p w14:paraId="50CC42C3"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440" w:type="dxa"/>
          </w:tcPr>
          <w:p w14:paraId="472A1B37" w14:textId="77777777" w:rsidR="00DA0B97" w:rsidRPr="0086617E" w:rsidRDefault="00000000" w:rsidP="005F431E">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Arial" w:hAnsi="Arial" w:cs="Arial"/>
                <w:color w:val="000000" w:themeColor="text1"/>
              </w:rPr>
              <w:t>▼</w:t>
            </w:r>
            <w:r w:rsidRPr="0086617E">
              <w:rPr>
                <w:rFonts w:ascii="Calibri" w:hAnsi="Calibri" w:cs="Calibri"/>
                <w:color w:val="000000" w:themeColor="text1"/>
              </w:rPr>
              <w:t xml:space="preserve"> Yes (1 ... No (2)</w:t>
            </w:r>
          </w:p>
        </w:tc>
      </w:tr>
      <w:tr w:rsidR="003C055D" w14:paraId="7B75BF24" w14:textId="77777777" w:rsidTr="003C055D">
        <w:tc>
          <w:tcPr>
            <w:cnfStyle w:val="001000000000" w:firstRow="0" w:lastRow="0" w:firstColumn="1" w:lastColumn="0" w:oddVBand="0" w:evenVBand="0" w:oddHBand="0" w:evenHBand="0" w:firstRowFirstColumn="0" w:firstRowLastColumn="0" w:lastRowFirstColumn="0" w:lastRowLastColumn="0"/>
            <w:tcW w:w="2750" w:type="dxa"/>
          </w:tcPr>
          <w:p w14:paraId="2E633648" w14:textId="77777777" w:rsidR="00DA0B97" w:rsidRPr="0086617E" w:rsidRDefault="00000000" w:rsidP="005F431E">
            <w:pPr>
              <w:keepNext/>
              <w:rPr>
                <w:rFonts w:ascii="Calibri" w:hAnsi="Calibri" w:cs="Calibri"/>
                <w:color w:val="000000" w:themeColor="text1"/>
              </w:rPr>
            </w:pPr>
            <w:r w:rsidRPr="0086617E">
              <w:rPr>
                <w:rFonts w:ascii="Calibri" w:hAnsi="Calibri" w:cs="Calibri"/>
                <w:color w:val="000000" w:themeColor="text1"/>
              </w:rPr>
              <w:t xml:space="preserve">2. Interrogate the content in your course, advising and training programs (e.g., ensure racial diversity in the course content) (2) </w:t>
            </w:r>
          </w:p>
        </w:tc>
        <w:tc>
          <w:tcPr>
            <w:tcW w:w="666" w:type="dxa"/>
          </w:tcPr>
          <w:p w14:paraId="2F263256"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50" w:type="dxa"/>
          </w:tcPr>
          <w:p w14:paraId="6765E056"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42" w:type="dxa"/>
          </w:tcPr>
          <w:p w14:paraId="4A5C2DF1"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666" w:type="dxa"/>
          </w:tcPr>
          <w:p w14:paraId="4D5B4334"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50" w:type="dxa"/>
          </w:tcPr>
          <w:p w14:paraId="412DF4C3"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42" w:type="dxa"/>
          </w:tcPr>
          <w:p w14:paraId="1B13B2A3"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666" w:type="dxa"/>
          </w:tcPr>
          <w:p w14:paraId="5DB8C9DD"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50" w:type="dxa"/>
          </w:tcPr>
          <w:p w14:paraId="15251B66"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148" w:type="dxa"/>
          </w:tcPr>
          <w:p w14:paraId="4B98D20C"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440" w:type="dxa"/>
          </w:tcPr>
          <w:p w14:paraId="40BF06D4" w14:textId="77777777" w:rsidR="00DA0B97" w:rsidRPr="0086617E" w:rsidRDefault="00000000" w:rsidP="005F431E">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Arial" w:hAnsi="Arial" w:cs="Arial"/>
                <w:color w:val="000000" w:themeColor="text1"/>
              </w:rPr>
              <w:t>▼</w:t>
            </w:r>
            <w:r w:rsidRPr="0086617E">
              <w:rPr>
                <w:rFonts w:ascii="Calibri" w:hAnsi="Calibri" w:cs="Calibri"/>
                <w:color w:val="000000" w:themeColor="text1"/>
              </w:rPr>
              <w:t xml:space="preserve"> Yes (1 ... No (2)</w:t>
            </w:r>
          </w:p>
        </w:tc>
      </w:tr>
      <w:tr w:rsidR="003C055D" w14:paraId="486B3934" w14:textId="77777777" w:rsidTr="003C055D">
        <w:tc>
          <w:tcPr>
            <w:cnfStyle w:val="001000000000" w:firstRow="0" w:lastRow="0" w:firstColumn="1" w:lastColumn="0" w:oddVBand="0" w:evenVBand="0" w:oddHBand="0" w:evenHBand="0" w:firstRowFirstColumn="0" w:firstRowLastColumn="0" w:lastRowFirstColumn="0" w:lastRowLastColumn="0"/>
            <w:tcW w:w="2750" w:type="dxa"/>
          </w:tcPr>
          <w:p w14:paraId="6F32B6E5" w14:textId="77777777" w:rsidR="00DA0B97" w:rsidRPr="0086617E" w:rsidRDefault="00000000" w:rsidP="005F431E">
            <w:pPr>
              <w:keepNext/>
              <w:rPr>
                <w:rFonts w:ascii="Calibri" w:hAnsi="Calibri" w:cs="Calibri"/>
                <w:color w:val="000000" w:themeColor="text1"/>
              </w:rPr>
            </w:pPr>
            <w:r w:rsidRPr="0086617E">
              <w:rPr>
                <w:rFonts w:ascii="Calibri" w:hAnsi="Calibri" w:cs="Calibri"/>
                <w:color w:val="000000" w:themeColor="text1"/>
              </w:rPr>
              <w:t xml:space="preserve">3. Employ evidence-based anti-racist pedagogy (i.e., assess whether your current pedagogical practices are inclusive, empowering, and appropriate for the multicultural era in which we live and the diverse settings in which students will someday work?) (3) </w:t>
            </w:r>
          </w:p>
        </w:tc>
        <w:tc>
          <w:tcPr>
            <w:tcW w:w="666" w:type="dxa"/>
          </w:tcPr>
          <w:p w14:paraId="079F61E9"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50" w:type="dxa"/>
          </w:tcPr>
          <w:p w14:paraId="087BDEB8"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42" w:type="dxa"/>
          </w:tcPr>
          <w:p w14:paraId="131BFFBB"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666" w:type="dxa"/>
          </w:tcPr>
          <w:p w14:paraId="342E55F7"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50" w:type="dxa"/>
          </w:tcPr>
          <w:p w14:paraId="70A4C4F0"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42" w:type="dxa"/>
          </w:tcPr>
          <w:p w14:paraId="7C240DB7"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666" w:type="dxa"/>
          </w:tcPr>
          <w:p w14:paraId="0E2F204B"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50" w:type="dxa"/>
          </w:tcPr>
          <w:p w14:paraId="40F685A2"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148" w:type="dxa"/>
          </w:tcPr>
          <w:p w14:paraId="4C716E05"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440" w:type="dxa"/>
          </w:tcPr>
          <w:p w14:paraId="36968B4F" w14:textId="77777777" w:rsidR="00DA0B97" w:rsidRPr="0086617E" w:rsidRDefault="00000000" w:rsidP="005F431E">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Arial" w:hAnsi="Arial" w:cs="Arial"/>
                <w:color w:val="000000" w:themeColor="text1"/>
              </w:rPr>
              <w:t>▼</w:t>
            </w:r>
            <w:r w:rsidRPr="0086617E">
              <w:rPr>
                <w:rFonts w:ascii="Calibri" w:hAnsi="Calibri" w:cs="Calibri"/>
                <w:color w:val="000000" w:themeColor="text1"/>
              </w:rPr>
              <w:t xml:space="preserve"> Yes (1 ... No (2)</w:t>
            </w:r>
          </w:p>
        </w:tc>
      </w:tr>
      <w:tr w:rsidR="003C055D" w14:paraId="36D37F9E" w14:textId="77777777" w:rsidTr="003C055D">
        <w:tc>
          <w:tcPr>
            <w:cnfStyle w:val="001000000000" w:firstRow="0" w:lastRow="0" w:firstColumn="1" w:lastColumn="0" w:oddVBand="0" w:evenVBand="0" w:oddHBand="0" w:evenHBand="0" w:firstRowFirstColumn="0" w:firstRowLastColumn="0" w:lastRowFirstColumn="0" w:lastRowLastColumn="0"/>
            <w:tcW w:w="2750" w:type="dxa"/>
          </w:tcPr>
          <w:p w14:paraId="547E621F" w14:textId="77777777" w:rsidR="00DA0B97" w:rsidRPr="0086617E" w:rsidRDefault="00000000" w:rsidP="005F431E">
            <w:pPr>
              <w:keepNext/>
              <w:rPr>
                <w:rFonts w:ascii="Calibri" w:hAnsi="Calibri" w:cs="Calibri"/>
                <w:color w:val="000000" w:themeColor="text1"/>
              </w:rPr>
            </w:pPr>
            <w:r w:rsidRPr="0086617E">
              <w:rPr>
                <w:rFonts w:ascii="Calibri" w:hAnsi="Calibri" w:cs="Calibri"/>
                <w:color w:val="000000" w:themeColor="text1"/>
              </w:rPr>
              <w:t xml:space="preserve">4. Discuss awareness of your own positionality (4) </w:t>
            </w:r>
          </w:p>
        </w:tc>
        <w:tc>
          <w:tcPr>
            <w:tcW w:w="666" w:type="dxa"/>
          </w:tcPr>
          <w:p w14:paraId="0F871E20"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50" w:type="dxa"/>
          </w:tcPr>
          <w:p w14:paraId="4D9B6374"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42" w:type="dxa"/>
          </w:tcPr>
          <w:p w14:paraId="5D432AF6"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666" w:type="dxa"/>
          </w:tcPr>
          <w:p w14:paraId="74D406B1"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50" w:type="dxa"/>
          </w:tcPr>
          <w:p w14:paraId="0511A0A7"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42" w:type="dxa"/>
          </w:tcPr>
          <w:p w14:paraId="104CCCF6"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666" w:type="dxa"/>
          </w:tcPr>
          <w:p w14:paraId="6D5FA5DF"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50" w:type="dxa"/>
          </w:tcPr>
          <w:p w14:paraId="096B582C"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148" w:type="dxa"/>
          </w:tcPr>
          <w:p w14:paraId="762242B5"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440" w:type="dxa"/>
          </w:tcPr>
          <w:p w14:paraId="1B6618D6" w14:textId="77777777" w:rsidR="00DA0B97" w:rsidRPr="0086617E" w:rsidRDefault="00000000" w:rsidP="005F431E">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Arial" w:hAnsi="Arial" w:cs="Arial"/>
                <w:color w:val="000000" w:themeColor="text1"/>
              </w:rPr>
              <w:t>▼</w:t>
            </w:r>
            <w:r w:rsidRPr="0086617E">
              <w:rPr>
                <w:rFonts w:ascii="Calibri" w:hAnsi="Calibri" w:cs="Calibri"/>
                <w:color w:val="000000" w:themeColor="text1"/>
              </w:rPr>
              <w:t xml:space="preserve"> Yes (1 ... No (2)</w:t>
            </w:r>
          </w:p>
        </w:tc>
      </w:tr>
      <w:tr w:rsidR="003C055D" w14:paraId="648A6AF8" w14:textId="77777777" w:rsidTr="003C055D">
        <w:tc>
          <w:tcPr>
            <w:cnfStyle w:val="001000000000" w:firstRow="0" w:lastRow="0" w:firstColumn="1" w:lastColumn="0" w:oddVBand="0" w:evenVBand="0" w:oddHBand="0" w:evenHBand="0" w:firstRowFirstColumn="0" w:firstRowLastColumn="0" w:lastRowFirstColumn="0" w:lastRowLastColumn="0"/>
            <w:tcW w:w="2750" w:type="dxa"/>
          </w:tcPr>
          <w:p w14:paraId="6AD39AE0" w14:textId="77777777" w:rsidR="00DA0B97" w:rsidRPr="0086617E" w:rsidRDefault="00000000" w:rsidP="005F431E">
            <w:pPr>
              <w:keepNext/>
              <w:rPr>
                <w:rFonts w:ascii="Calibri" w:hAnsi="Calibri" w:cs="Calibri"/>
                <w:color w:val="000000" w:themeColor="text1"/>
              </w:rPr>
            </w:pPr>
            <w:r w:rsidRPr="0086617E">
              <w:rPr>
                <w:rFonts w:ascii="Calibri" w:hAnsi="Calibri" w:cs="Calibri"/>
                <w:color w:val="000000" w:themeColor="text1"/>
              </w:rPr>
              <w:t xml:space="preserve">5. Develop students’ awareness of their positionality (5) </w:t>
            </w:r>
          </w:p>
        </w:tc>
        <w:tc>
          <w:tcPr>
            <w:tcW w:w="666" w:type="dxa"/>
          </w:tcPr>
          <w:p w14:paraId="52E97258"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50" w:type="dxa"/>
          </w:tcPr>
          <w:p w14:paraId="60D47441"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42" w:type="dxa"/>
          </w:tcPr>
          <w:p w14:paraId="517CDD18"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666" w:type="dxa"/>
          </w:tcPr>
          <w:p w14:paraId="3E3AC8BF"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50" w:type="dxa"/>
          </w:tcPr>
          <w:p w14:paraId="703417DB"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42" w:type="dxa"/>
          </w:tcPr>
          <w:p w14:paraId="19842FE9"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666" w:type="dxa"/>
          </w:tcPr>
          <w:p w14:paraId="7F2EC127"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50" w:type="dxa"/>
          </w:tcPr>
          <w:p w14:paraId="3FB4E842"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148" w:type="dxa"/>
          </w:tcPr>
          <w:p w14:paraId="1A3F05D1"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440" w:type="dxa"/>
          </w:tcPr>
          <w:p w14:paraId="7ECEF498" w14:textId="77777777" w:rsidR="00DA0B97" w:rsidRPr="0086617E" w:rsidRDefault="00000000" w:rsidP="005F431E">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Arial" w:hAnsi="Arial" w:cs="Arial"/>
                <w:color w:val="000000" w:themeColor="text1"/>
              </w:rPr>
              <w:t>▼</w:t>
            </w:r>
            <w:r w:rsidRPr="0086617E">
              <w:rPr>
                <w:rFonts w:ascii="Calibri" w:hAnsi="Calibri" w:cs="Calibri"/>
                <w:color w:val="000000" w:themeColor="text1"/>
              </w:rPr>
              <w:t xml:space="preserve"> Yes (1 ... No (2)</w:t>
            </w:r>
          </w:p>
        </w:tc>
      </w:tr>
      <w:tr w:rsidR="003C055D" w14:paraId="63F53379" w14:textId="77777777" w:rsidTr="003C055D">
        <w:tc>
          <w:tcPr>
            <w:cnfStyle w:val="001000000000" w:firstRow="0" w:lastRow="0" w:firstColumn="1" w:lastColumn="0" w:oddVBand="0" w:evenVBand="0" w:oddHBand="0" w:evenHBand="0" w:firstRowFirstColumn="0" w:firstRowLastColumn="0" w:lastRowFirstColumn="0" w:lastRowLastColumn="0"/>
            <w:tcW w:w="2750" w:type="dxa"/>
          </w:tcPr>
          <w:p w14:paraId="2D36A0C2" w14:textId="77777777" w:rsidR="00DA0B97" w:rsidRPr="0086617E" w:rsidRDefault="00000000" w:rsidP="005F431E">
            <w:pPr>
              <w:keepNext/>
              <w:rPr>
                <w:rFonts w:ascii="Calibri" w:hAnsi="Calibri" w:cs="Calibri"/>
                <w:color w:val="000000" w:themeColor="text1"/>
              </w:rPr>
            </w:pPr>
            <w:r w:rsidRPr="0086617E">
              <w:rPr>
                <w:rFonts w:ascii="Calibri" w:hAnsi="Calibri" w:cs="Calibri"/>
                <w:color w:val="000000" w:themeColor="text1"/>
              </w:rPr>
              <w:t xml:space="preserve">6. Explicitly and critically analyze structural inequities and racism in and outside of the classroom (6) </w:t>
            </w:r>
          </w:p>
        </w:tc>
        <w:tc>
          <w:tcPr>
            <w:tcW w:w="666" w:type="dxa"/>
          </w:tcPr>
          <w:p w14:paraId="23C20533"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50" w:type="dxa"/>
          </w:tcPr>
          <w:p w14:paraId="654E3D62"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42" w:type="dxa"/>
          </w:tcPr>
          <w:p w14:paraId="0595B9DD"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666" w:type="dxa"/>
          </w:tcPr>
          <w:p w14:paraId="5C07FDEB"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50" w:type="dxa"/>
          </w:tcPr>
          <w:p w14:paraId="39A507C6"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42" w:type="dxa"/>
          </w:tcPr>
          <w:p w14:paraId="0B2803E2"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666" w:type="dxa"/>
          </w:tcPr>
          <w:p w14:paraId="1929BD7C"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50" w:type="dxa"/>
          </w:tcPr>
          <w:p w14:paraId="7157035A"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148" w:type="dxa"/>
          </w:tcPr>
          <w:p w14:paraId="32289493"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440" w:type="dxa"/>
          </w:tcPr>
          <w:p w14:paraId="59D88F10" w14:textId="77777777" w:rsidR="00DA0B97" w:rsidRPr="0086617E" w:rsidRDefault="00000000" w:rsidP="005F431E">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Arial" w:hAnsi="Arial" w:cs="Arial"/>
                <w:color w:val="000000" w:themeColor="text1"/>
              </w:rPr>
              <w:t>▼</w:t>
            </w:r>
            <w:r w:rsidRPr="0086617E">
              <w:rPr>
                <w:rFonts w:ascii="Calibri" w:hAnsi="Calibri" w:cs="Calibri"/>
                <w:color w:val="000000" w:themeColor="text1"/>
              </w:rPr>
              <w:t xml:space="preserve"> Yes (1 ... No (2)</w:t>
            </w:r>
          </w:p>
        </w:tc>
      </w:tr>
      <w:tr w:rsidR="003C055D" w14:paraId="5ED4C42F" w14:textId="77777777" w:rsidTr="003C055D">
        <w:tc>
          <w:tcPr>
            <w:cnfStyle w:val="001000000000" w:firstRow="0" w:lastRow="0" w:firstColumn="1" w:lastColumn="0" w:oddVBand="0" w:evenVBand="0" w:oddHBand="0" w:evenHBand="0" w:firstRowFirstColumn="0" w:firstRowLastColumn="0" w:lastRowFirstColumn="0" w:lastRowLastColumn="0"/>
            <w:tcW w:w="2750" w:type="dxa"/>
          </w:tcPr>
          <w:p w14:paraId="50C4A0EB" w14:textId="77777777" w:rsidR="00DA0B97" w:rsidRPr="0086617E" w:rsidRDefault="00000000" w:rsidP="005F431E">
            <w:pPr>
              <w:keepNext/>
              <w:rPr>
                <w:rFonts w:ascii="Calibri" w:hAnsi="Calibri" w:cs="Calibri"/>
                <w:color w:val="000000" w:themeColor="text1"/>
              </w:rPr>
            </w:pPr>
            <w:r w:rsidRPr="0086617E">
              <w:rPr>
                <w:rFonts w:ascii="Calibri" w:hAnsi="Calibri" w:cs="Calibri"/>
                <w:color w:val="000000" w:themeColor="text1"/>
              </w:rPr>
              <w:t xml:space="preserve">7. Discuss and invite analysis of power, </w:t>
            </w:r>
            <w:proofErr w:type="gramStart"/>
            <w:r w:rsidRPr="0086617E">
              <w:rPr>
                <w:rFonts w:ascii="Calibri" w:hAnsi="Calibri" w:cs="Calibri"/>
                <w:color w:val="000000" w:themeColor="text1"/>
              </w:rPr>
              <w:t>intersectionality</w:t>
            </w:r>
            <w:proofErr w:type="gramEnd"/>
            <w:r w:rsidRPr="0086617E">
              <w:rPr>
                <w:rFonts w:ascii="Calibri" w:hAnsi="Calibri" w:cs="Calibri"/>
                <w:color w:val="000000" w:themeColor="text1"/>
              </w:rPr>
              <w:t xml:space="preserve"> and whiteness in course content (7) </w:t>
            </w:r>
          </w:p>
        </w:tc>
        <w:tc>
          <w:tcPr>
            <w:tcW w:w="666" w:type="dxa"/>
          </w:tcPr>
          <w:p w14:paraId="225E29CB"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50" w:type="dxa"/>
          </w:tcPr>
          <w:p w14:paraId="11762318"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42" w:type="dxa"/>
          </w:tcPr>
          <w:p w14:paraId="7C2D1B18"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666" w:type="dxa"/>
          </w:tcPr>
          <w:p w14:paraId="69755D94"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50" w:type="dxa"/>
          </w:tcPr>
          <w:p w14:paraId="5693EC54"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42" w:type="dxa"/>
          </w:tcPr>
          <w:p w14:paraId="03DE2C22"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666" w:type="dxa"/>
          </w:tcPr>
          <w:p w14:paraId="7D4FD11D"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50" w:type="dxa"/>
          </w:tcPr>
          <w:p w14:paraId="7A1651A6"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148" w:type="dxa"/>
          </w:tcPr>
          <w:p w14:paraId="454740EB"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440" w:type="dxa"/>
          </w:tcPr>
          <w:p w14:paraId="59925BB3" w14:textId="77777777" w:rsidR="00DA0B97" w:rsidRPr="0086617E" w:rsidRDefault="00000000" w:rsidP="005F431E">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Arial" w:hAnsi="Arial" w:cs="Arial"/>
                <w:color w:val="000000" w:themeColor="text1"/>
              </w:rPr>
              <w:t>▼</w:t>
            </w:r>
            <w:r w:rsidRPr="0086617E">
              <w:rPr>
                <w:rFonts w:ascii="Calibri" w:hAnsi="Calibri" w:cs="Calibri"/>
                <w:color w:val="000000" w:themeColor="text1"/>
              </w:rPr>
              <w:t xml:space="preserve"> Yes (1 ... No (2)</w:t>
            </w:r>
          </w:p>
        </w:tc>
      </w:tr>
      <w:tr w:rsidR="003C055D" w14:paraId="252F6900" w14:textId="77777777" w:rsidTr="003C055D">
        <w:tc>
          <w:tcPr>
            <w:cnfStyle w:val="001000000000" w:firstRow="0" w:lastRow="0" w:firstColumn="1" w:lastColumn="0" w:oddVBand="0" w:evenVBand="0" w:oddHBand="0" w:evenHBand="0" w:firstRowFirstColumn="0" w:firstRowLastColumn="0" w:lastRowFirstColumn="0" w:lastRowLastColumn="0"/>
            <w:tcW w:w="2750" w:type="dxa"/>
          </w:tcPr>
          <w:p w14:paraId="237716F8" w14:textId="77777777" w:rsidR="00DA0B97" w:rsidRPr="0086617E" w:rsidRDefault="00000000" w:rsidP="005F431E">
            <w:pPr>
              <w:keepNext/>
              <w:rPr>
                <w:rFonts w:ascii="Calibri" w:hAnsi="Calibri" w:cs="Calibri"/>
                <w:color w:val="000000" w:themeColor="text1"/>
              </w:rPr>
            </w:pPr>
            <w:r w:rsidRPr="0086617E">
              <w:rPr>
                <w:rFonts w:ascii="Calibri" w:hAnsi="Calibri" w:cs="Calibri"/>
                <w:color w:val="000000" w:themeColor="text1"/>
              </w:rPr>
              <w:lastRenderedPageBreak/>
              <w:t xml:space="preserve">8. Discuss of how health issues are defined, who defines the issues, what type of research and policies are valued in the discipline (8) </w:t>
            </w:r>
          </w:p>
        </w:tc>
        <w:tc>
          <w:tcPr>
            <w:tcW w:w="666" w:type="dxa"/>
          </w:tcPr>
          <w:p w14:paraId="2AB8DE0B"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50" w:type="dxa"/>
          </w:tcPr>
          <w:p w14:paraId="112B1D72"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42" w:type="dxa"/>
          </w:tcPr>
          <w:p w14:paraId="3E1562E6"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666" w:type="dxa"/>
          </w:tcPr>
          <w:p w14:paraId="557FEC24"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50" w:type="dxa"/>
          </w:tcPr>
          <w:p w14:paraId="27931212"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42" w:type="dxa"/>
          </w:tcPr>
          <w:p w14:paraId="50291315"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666" w:type="dxa"/>
          </w:tcPr>
          <w:p w14:paraId="52CDDE9A"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50" w:type="dxa"/>
          </w:tcPr>
          <w:p w14:paraId="3EE188D8"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148" w:type="dxa"/>
          </w:tcPr>
          <w:p w14:paraId="6D4BAA92"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440" w:type="dxa"/>
          </w:tcPr>
          <w:p w14:paraId="0ADB96A8" w14:textId="77777777" w:rsidR="00DA0B97" w:rsidRPr="0086617E" w:rsidRDefault="00000000" w:rsidP="005F431E">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Arial" w:hAnsi="Arial" w:cs="Arial"/>
                <w:color w:val="000000" w:themeColor="text1"/>
              </w:rPr>
              <w:t>▼</w:t>
            </w:r>
            <w:r w:rsidRPr="0086617E">
              <w:rPr>
                <w:rFonts w:ascii="Calibri" w:hAnsi="Calibri" w:cs="Calibri"/>
                <w:color w:val="000000" w:themeColor="text1"/>
              </w:rPr>
              <w:t xml:space="preserve"> Yes (1 ... No (2)</w:t>
            </w:r>
          </w:p>
        </w:tc>
      </w:tr>
      <w:tr w:rsidR="003C055D" w14:paraId="0BDCED62" w14:textId="77777777" w:rsidTr="003C055D">
        <w:tc>
          <w:tcPr>
            <w:cnfStyle w:val="001000000000" w:firstRow="0" w:lastRow="0" w:firstColumn="1" w:lastColumn="0" w:oddVBand="0" w:evenVBand="0" w:oddHBand="0" w:evenHBand="0" w:firstRowFirstColumn="0" w:firstRowLastColumn="0" w:lastRowFirstColumn="0" w:lastRowLastColumn="0"/>
            <w:tcW w:w="2750" w:type="dxa"/>
          </w:tcPr>
          <w:p w14:paraId="26DBE0CB" w14:textId="77777777" w:rsidR="00DA0B97" w:rsidRPr="0086617E" w:rsidRDefault="00000000" w:rsidP="005F431E">
            <w:pPr>
              <w:keepNext/>
              <w:rPr>
                <w:rFonts w:ascii="Calibri" w:hAnsi="Calibri" w:cs="Calibri"/>
                <w:color w:val="000000" w:themeColor="text1"/>
              </w:rPr>
            </w:pPr>
            <w:r w:rsidRPr="0086617E">
              <w:rPr>
                <w:rFonts w:ascii="Calibri" w:hAnsi="Calibri" w:cs="Calibri"/>
                <w:color w:val="000000" w:themeColor="text1"/>
              </w:rPr>
              <w:t xml:space="preserve">9. Examine your own assumptions, bias, knowledge insufficiencies and </w:t>
            </w:r>
            <w:proofErr w:type="spellStart"/>
            <w:r w:rsidRPr="0086617E">
              <w:rPr>
                <w:rFonts w:ascii="Calibri" w:hAnsi="Calibri" w:cs="Calibri"/>
                <w:color w:val="000000" w:themeColor="text1"/>
              </w:rPr>
              <w:t>and</w:t>
            </w:r>
            <w:proofErr w:type="spellEnd"/>
            <w:r w:rsidRPr="0086617E">
              <w:rPr>
                <w:rFonts w:ascii="Calibri" w:hAnsi="Calibri" w:cs="Calibri"/>
                <w:color w:val="000000" w:themeColor="text1"/>
              </w:rPr>
              <w:t xml:space="preserve"> assume responsibility for learning how to infuse diversity throughout the curriculum (9) </w:t>
            </w:r>
          </w:p>
        </w:tc>
        <w:tc>
          <w:tcPr>
            <w:tcW w:w="666" w:type="dxa"/>
          </w:tcPr>
          <w:p w14:paraId="5C4BA3A3"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50" w:type="dxa"/>
          </w:tcPr>
          <w:p w14:paraId="5CD18086"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42" w:type="dxa"/>
          </w:tcPr>
          <w:p w14:paraId="6C3C8C7D"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666" w:type="dxa"/>
          </w:tcPr>
          <w:p w14:paraId="69E68241"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50" w:type="dxa"/>
          </w:tcPr>
          <w:p w14:paraId="4B1FF8B7"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42" w:type="dxa"/>
          </w:tcPr>
          <w:p w14:paraId="24955D0C"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666" w:type="dxa"/>
          </w:tcPr>
          <w:p w14:paraId="111F63AA"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50" w:type="dxa"/>
          </w:tcPr>
          <w:p w14:paraId="7C3F1D1D"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148" w:type="dxa"/>
          </w:tcPr>
          <w:p w14:paraId="1C4CCFC2"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440" w:type="dxa"/>
          </w:tcPr>
          <w:p w14:paraId="49CB0072" w14:textId="77777777" w:rsidR="00DA0B97" w:rsidRPr="0086617E" w:rsidRDefault="00000000" w:rsidP="005F431E">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Arial" w:hAnsi="Arial" w:cs="Arial"/>
                <w:color w:val="000000" w:themeColor="text1"/>
              </w:rPr>
              <w:t>▼</w:t>
            </w:r>
            <w:r w:rsidRPr="0086617E">
              <w:rPr>
                <w:rFonts w:ascii="Calibri" w:hAnsi="Calibri" w:cs="Calibri"/>
                <w:color w:val="000000" w:themeColor="text1"/>
              </w:rPr>
              <w:t xml:space="preserve"> Yes (1 ... No (2)</w:t>
            </w:r>
          </w:p>
        </w:tc>
      </w:tr>
      <w:tr w:rsidR="003C055D" w14:paraId="4053EE1C" w14:textId="77777777" w:rsidTr="003C055D">
        <w:tc>
          <w:tcPr>
            <w:cnfStyle w:val="001000000000" w:firstRow="0" w:lastRow="0" w:firstColumn="1" w:lastColumn="0" w:oddVBand="0" w:evenVBand="0" w:oddHBand="0" w:evenHBand="0" w:firstRowFirstColumn="0" w:firstRowLastColumn="0" w:lastRowFirstColumn="0" w:lastRowLastColumn="0"/>
            <w:tcW w:w="2750" w:type="dxa"/>
          </w:tcPr>
          <w:p w14:paraId="358B8585" w14:textId="77777777" w:rsidR="00DA0B97" w:rsidRPr="0086617E" w:rsidRDefault="00000000" w:rsidP="005F431E">
            <w:pPr>
              <w:keepNext/>
              <w:rPr>
                <w:rFonts w:ascii="Calibri" w:hAnsi="Calibri" w:cs="Calibri"/>
                <w:color w:val="000000" w:themeColor="text1"/>
              </w:rPr>
            </w:pPr>
            <w:r w:rsidRPr="0086617E">
              <w:rPr>
                <w:rFonts w:ascii="Calibri" w:hAnsi="Calibri" w:cs="Calibri"/>
                <w:color w:val="000000" w:themeColor="text1"/>
              </w:rPr>
              <w:t xml:space="preserve">10. Incorporate "critical reflection" as a tool for student engagement (10) </w:t>
            </w:r>
          </w:p>
        </w:tc>
        <w:tc>
          <w:tcPr>
            <w:tcW w:w="666" w:type="dxa"/>
          </w:tcPr>
          <w:p w14:paraId="448E0CA4"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50" w:type="dxa"/>
          </w:tcPr>
          <w:p w14:paraId="1887DACE"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42" w:type="dxa"/>
          </w:tcPr>
          <w:p w14:paraId="2EE1C18A"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666" w:type="dxa"/>
          </w:tcPr>
          <w:p w14:paraId="25CAA785"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50" w:type="dxa"/>
          </w:tcPr>
          <w:p w14:paraId="6A8971BB"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42" w:type="dxa"/>
          </w:tcPr>
          <w:p w14:paraId="35DCF9A9"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666" w:type="dxa"/>
          </w:tcPr>
          <w:p w14:paraId="7962A35B"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50" w:type="dxa"/>
          </w:tcPr>
          <w:p w14:paraId="5821C787"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148" w:type="dxa"/>
          </w:tcPr>
          <w:p w14:paraId="22F06E6C"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440" w:type="dxa"/>
          </w:tcPr>
          <w:p w14:paraId="7CC8D9AE" w14:textId="77777777" w:rsidR="00DA0B97" w:rsidRPr="0086617E" w:rsidRDefault="00000000" w:rsidP="005F431E">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Arial" w:hAnsi="Arial" w:cs="Arial"/>
                <w:color w:val="000000" w:themeColor="text1"/>
              </w:rPr>
              <w:t>▼</w:t>
            </w:r>
            <w:r w:rsidRPr="0086617E">
              <w:rPr>
                <w:rFonts w:ascii="Calibri" w:hAnsi="Calibri" w:cs="Calibri"/>
                <w:color w:val="000000" w:themeColor="text1"/>
              </w:rPr>
              <w:t xml:space="preserve"> Yes (1 ... No (2)</w:t>
            </w:r>
          </w:p>
        </w:tc>
      </w:tr>
      <w:tr w:rsidR="003C055D" w14:paraId="449C847A" w14:textId="77777777" w:rsidTr="003C055D">
        <w:tc>
          <w:tcPr>
            <w:cnfStyle w:val="001000000000" w:firstRow="0" w:lastRow="0" w:firstColumn="1" w:lastColumn="0" w:oddVBand="0" w:evenVBand="0" w:oddHBand="0" w:evenHBand="0" w:firstRowFirstColumn="0" w:firstRowLastColumn="0" w:lastRowFirstColumn="0" w:lastRowLastColumn="0"/>
            <w:tcW w:w="2750" w:type="dxa"/>
          </w:tcPr>
          <w:p w14:paraId="6EE2726C" w14:textId="77777777" w:rsidR="00DA0B97" w:rsidRPr="0086617E" w:rsidRDefault="00000000" w:rsidP="005F431E">
            <w:pPr>
              <w:keepNext/>
              <w:rPr>
                <w:rFonts w:ascii="Calibri" w:hAnsi="Calibri" w:cs="Calibri"/>
                <w:color w:val="000000" w:themeColor="text1"/>
              </w:rPr>
            </w:pPr>
            <w:r w:rsidRPr="0086617E">
              <w:rPr>
                <w:rFonts w:ascii="Calibri" w:hAnsi="Calibri" w:cs="Calibri"/>
                <w:color w:val="000000" w:themeColor="text1"/>
              </w:rPr>
              <w:t xml:space="preserve">11. Interrogating a problem in a way that honors the social, cultural, and historical realities of groups targeted by racism (11) </w:t>
            </w:r>
          </w:p>
        </w:tc>
        <w:tc>
          <w:tcPr>
            <w:tcW w:w="666" w:type="dxa"/>
          </w:tcPr>
          <w:p w14:paraId="004C99AA"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50" w:type="dxa"/>
          </w:tcPr>
          <w:p w14:paraId="15AFCF20"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42" w:type="dxa"/>
          </w:tcPr>
          <w:p w14:paraId="14A9B33B"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666" w:type="dxa"/>
          </w:tcPr>
          <w:p w14:paraId="4D4D8D8B"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50" w:type="dxa"/>
          </w:tcPr>
          <w:p w14:paraId="333BF8DA"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42" w:type="dxa"/>
          </w:tcPr>
          <w:p w14:paraId="1EC689B5"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666" w:type="dxa"/>
          </w:tcPr>
          <w:p w14:paraId="419D954F"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50" w:type="dxa"/>
          </w:tcPr>
          <w:p w14:paraId="5575C626"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148" w:type="dxa"/>
          </w:tcPr>
          <w:p w14:paraId="223F8077"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440" w:type="dxa"/>
          </w:tcPr>
          <w:p w14:paraId="793014D7" w14:textId="77777777" w:rsidR="00DA0B97" w:rsidRPr="0086617E" w:rsidRDefault="00000000" w:rsidP="005F431E">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Arial" w:hAnsi="Arial" w:cs="Arial"/>
                <w:color w:val="000000" w:themeColor="text1"/>
              </w:rPr>
              <w:t>▼</w:t>
            </w:r>
            <w:r w:rsidRPr="0086617E">
              <w:rPr>
                <w:rFonts w:ascii="Calibri" w:hAnsi="Calibri" w:cs="Calibri"/>
                <w:color w:val="000000" w:themeColor="text1"/>
              </w:rPr>
              <w:t xml:space="preserve"> Yes (1 ... No (2)</w:t>
            </w:r>
          </w:p>
        </w:tc>
      </w:tr>
      <w:tr w:rsidR="003C055D" w14:paraId="3E0A5E24" w14:textId="77777777" w:rsidTr="003C055D">
        <w:tc>
          <w:tcPr>
            <w:cnfStyle w:val="001000000000" w:firstRow="0" w:lastRow="0" w:firstColumn="1" w:lastColumn="0" w:oddVBand="0" w:evenVBand="0" w:oddHBand="0" w:evenHBand="0" w:firstRowFirstColumn="0" w:firstRowLastColumn="0" w:lastRowFirstColumn="0" w:lastRowLastColumn="0"/>
            <w:tcW w:w="2750" w:type="dxa"/>
          </w:tcPr>
          <w:p w14:paraId="43930646" w14:textId="77777777" w:rsidR="00DA0B97" w:rsidRPr="0086617E" w:rsidRDefault="00000000" w:rsidP="005F431E">
            <w:pPr>
              <w:keepNext/>
              <w:rPr>
                <w:rFonts w:ascii="Calibri" w:hAnsi="Calibri" w:cs="Calibri"/>
                <w:color w:val="000000" w:themeColor="text1"/>
              </w:rPr>
            </w:pPr>
            <w:r w:rsidRPr="0086617E">
              <w:rPr>
                <w:rFonts w:ascii="Calibri" w:hAnsi="Calibri" w:cs="Calibri"/>
                <w:color w:val="000000" w:themeColor="text1"/>
              </w:rPr>
              <w:t xml:space="preserve">12. Discuss and invite diverse perspectives on the way a problem can be conceptualized, examined, </w:t>
            </w:r>
            <w:proofErr w:type="gramStart"/>
            <w:r w:rsidRPr="0086617E">
              <w:rPr>
                <w:rFonts w:ascii="Calibri" w:hAnsi="Calibri" w:cs="Calibri"/>
                <w:color w:val="000000" w:themeColor="text1"/>
              </w:rPr>
              <w:t>addressed</w:t>
            </w:r>
            <w:proofErr w:type="gramEnd"/>
            <w:r w:rsidRPr="0086617E">
              <w:rPr>
                <w:rFonts w:ascii="Calibri" w:hAnsi="Calibri" w:cs="Calibri"/>
                <w:color w:val="000000" w:themeColor="text1"/>
              </w:rPr>
              <w:t xml:space="preserve"> and explored. (12) </w:t>
            </w:r>
          </w:p>
        </w:tc>
        <w:tc>
          <w:tcPr>
            <w:tcW w:w="666" w:type="dxa"/>
          </w:tcPr>
          <w:p w14:paraId="7A648FFB"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50" w:type="dxa"/>
          </w:tcPr>
          <w:p w14:paraId="7EF4873E"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42" w:type="dxa"/>
          </w:tcPr>
          <w:p w14:paraId="05F5477E"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666" w:type="dxa"/>
          </w:tcPr>
          <w:p w14:paraId="2DC46AE4"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50" w:type="dxa"/>
          </w:tcPr>
          <w:p w14:paraId="6345768E"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42" w:type="dxa"/>
          </w:tcPr>
          <w:p w14:paraId="7AE21B98"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666" w:type="dxa"/>
          </w:tcPr>
          <w:p w14:paraId="4F4999A4"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50" w:type="dxa"/>
          </w:tcPr>
          <w:p w14:paraId="5598197E"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148" w:type="dxa"/>
          </w:tcPr>
          <w:p w14:paraId="4716ECB6"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440" w:type="dxa"/>
          </w:tcPr>
          <w:p w14:paraId="5583D835" w14:textId="77777777" w:rsidR="00DA0B97" w:rsidRPr="0086617E" w:rsidRDefault="00000000" w:rsidP="005F431E">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Arial" w:hAnsi="Arial" w:cs="Arial"/>
                <w:color w:val="000000" w:themeColor="text1"/>
              </w:rPr>
              <w:t>▼</w:t>
            </w:r>
            <w:r w:rsidRPr="0086617E">
              <w:rPr>
                <w:rFonts w:ascii="Calibri" w:hAnsi="Calibri" w:cs="Calibri"/>
                <w:color w:val="000000" w:themeColor="text1"/>
              </w:rPr>
              <w:t xml:space="preserve"> Yes (1 ... No (2)</w:t>
            </w:r>
          </w:p>
        </w:tc>
      </w:tr>
      <w:tr w:rsidR="003C055D" w14:paraId="29A55CD9" w14:textId="77777777" w:rsidTr="003C055D">
        <w:tc>
          <w:tcPr>
            <w:cnfStyle w:val="001000000000" w:firstRow="0" w:lastRow="0" w:firstColumn="1" w:lastColumn="0" w:oddVBand="0" w:evenVBand="0" w:oddHBand="0" w:evenHBand="0" w:firstRowFirstColumn="0" w:firstRowLastColumn="0" w:lastRowFirstColumn="0" w:lastRowLastColumn="0"/>
            <w:tcW w:w="2750" w:type="dxa"/>
          </w:tcPr>
          <w:p w14:paraId="2ECA72B5" w14:textId="77777777" w:rsidR="00DA0B97" w:rsidRPr="0086617E" w:rsidRDefault="00000000" w:rsidP="005F431E">
            <w:pPr>
              <w:keepNext/>
              <w:rPr>
                <w:rFonts w:ascii="Calibri" w:hAnsi="Calibri" w:cs="Calibri"/>
                <w:color w:val="000000" w:themeColor="text1"/>
              </w:rPr>
            </w:pPr>
            <w:r w:rsidRPr="0086617E">
              <w:rPr>
                <w:rFonts w:ascii="Calibri" w:hAnsi="Calibri" w:cs="Calibri"/>
                <w:color w:val="000000" w:themeColor="text1"/>
              </w:rPr>
              <w:t xml:space="preserve">13. Include structural power analysis as part of the course (e.g., how is racism operating here? Who sets the agenda? Who is benefiting? Who is being disadvantaged? How are indigenous and other minority voices incorporated into this system?) (13) </w:t>
            </w:r>
          </w:p>
        </w:tc>
        <w:tc>
          <w:tcPr>
            <w:tcW w:w="666" w:type="dxa"/>
          </w:tcPr>
          <w:p w14:paraId="279F4540"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50" w:type="dxa"/>
          </w:tcPr>
          <w:p w14:paraId="24306445"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42" w:type="dxa"/>
          </w:tcPr>
          <w:p w14:paraId="6F83717F"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666" w:type="dxa"/>
          </w:tcPr>
          <w:p w14:paraId="20A60B73"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50" w:type="dxa"/>
          </w:tcPr>
          <w:p w14:paraId="1D120D6D"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42" w:type="dxa"/>
          </w:tcPr>
          <w:p w14:paraId="5899CF7C"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666" w:type="dxa"/>
          </w:tcPr>
          <w:p w14:paraId="1FB9AD6D"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50" w:type="dxa"/>
          </w:tcPr>
          <w:p w14:paraId="313EFF39"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148" w:type="dxa"/>
          </w:tcPr>
          <w:p w14:paraId="58D1F244"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440" w:type="dxa"/>
          </w:tcPr>
          <w:p w14:paraId="0947FC43" w14:textId="77777777" w:rsidR="00DA0B97" w:rsidRPr="0086617E" w:rsidRDefault="00000000" w:rsidP="005F431E">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Arial" w:hAnsi="Arial" w:cs="Arial"/>
                <w:color w:val="000000" w:themeColor="text1"/>
              </w:rPr>
              <w:t>▼</w:t>
            </w:r>
            <w:r w:rsidRPr="0086617E">
              <w:rPr>
                <w:rFonts w:ascii="Calibri" w:hAnsi="Calibri" w:cs="Calibri"/>
                <w:color w:val="000000" w:themeColor="text1"/>
              </w:rPr>
              <w:t xml:space="preserve"> Yes (1 ... No (2)</w:t>
            </w:r>
          </w:p>
        </w:tc>
      </w:tr>
      <w:tr w:rsidR="003C055D" w14:paraId="6931FEFC" w14:textId="77777777" w:rsidTr="003C055D">
        <w:tc>
          <w:tcPr>
            <w:cnfStyle w:val="001000000000" w:firstRow="0" w:lastRow="0" w:firstColumn="1" w:lastColumn="0" w:oddVBand="0" w:evenVBand="0" w:oddHBand="0" w:evenHBand="0" w:firstRowFirstColumn="0" w:firstRowLastColumn="0" w:lastRowFirstColumn="0" w:lastRowLastColumn="0"/>
            <w:tcW w:w="2750" w:type="dxa"/>
          </w:tcPr>
          <w:p w14:paraId="47E7C7C0" w14:textId="77777777" w:rsidR="00DA0B97" w:rsidRPr="0086617E" w:rsidRDefault="00000000" w:rsidP="005F431E">
            <w:pPr>
              <w:keepNext/>
              <w:rPr>
                <w:rFonts w:ascii="Calibri" w:hAnsi="Calibri" w:cs="Calibri"/>
                <w:color w:val="000000" w:themeColor="text1"/>
              </w:rPr>
            </w:pPr>
            <w:r w:rsidRPr="0086617E">
              <w:rPr>
                <w:rFonts w:ascii="Calibri" w:hAnsi="Calibri" w:cs="Calibri"/>
                <w:color w:val="000000" w:themeColor="text1"/>
              </w:rPr>
              <w:lastRenderedPageBreak/>
              <w:t xml:space="preserve">14. Introduce students to the tools to deconstruct the world around them from within an antiracist framework (e.g., disrupt positive thinking) (14) </w:t>
            </w:r>
          </w:p>
        </w:tc>
        <w:tc>
          <w:tcPr>
            <w:tcW w:w="666" w:type="dxa"/>
          </w:tcPr>
          <w:p w14:paraId="21E6DF34"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50" w:type="dxa"/>
          </w:tcPr>
          <w:p w14:paraId="310D8830"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42" w:type="dxa"/>
          </w:tcPr>
          <w:p w14:paraId="6F2E590D"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666" w:type="dxa"/>
          </w:tcPr>
          <w:p w14:paraId="601B29BA"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50" w:type="dxa"/>
          </w:tcPr>
          <w:p w14:paraId="0D1CB4E4"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42" w:type="dxa"/>
          </w:tcPr>
          <w:p w14:paraId="21544D05"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666" w:type="dxa"/>
          </w:tcPr>
          <w:p w14:paraId="3A1B8984"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50" w:type="dxa"/>
          </w:tcPr>
          <w:p w14:paraId="4D77587B"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148" w:type="dxa"/>
          </w:tcPr>
          <w:p w14:paraId="768A441E"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440" w:type="dxa"/>
          </w:tcPr>
          <w:p w14:paraId="31642025" w14:textId="77777777" w:rsidR="00DA0B97" w:rsidRPr="0086617E" w:rsidRDefault="00000000" w:rsidP="005F431E">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Arial" w:hAnsi="Arial" w:cs="Arial"/>
                <w:color w:val="000000" w:themeColor="text1"/>
              </w:rPr>
              <w:t>▼</w:t>
            </w:r>
            <w:r w:rsidRPr="0086617E">
              <w:rPr>
                <w:rFonts w:ascii="Calibri" w:hAnsi="Calibri" w:cs="Calibri"/>
                <w:color w:val="000000" w:themeColor="text1"/>
              </w:rPr>
              <w:t xml:space="preserve"> Yes (1 ... No (2)</w:t>
            </w:r>
          </w:p>
        </w:tc>
      </w:tr>
      <w:tr w:rsidR="003C055D" w14:paraId="5C144B10" w14:textId="77777777" w:rsidTr="003C055D">
        <w:tc>
          <w:tcPr>
            <w:cnfStyle w:val="001000000000" w:firstRow="0" w:lastRow="0" w:firstColumn="1" w:lastColumn="0" w:oddVBand="0" w:evenVBand="0" w:oddHBand="0" w:evenHBand="0" w:firstRowFirstColumn="0" w:firstRowLastColumn="0" w:lastRowFirstColumn="0" w:lastRowLastColumn="0"/>
            <w:tcW w:w="2750" w:type="dxa"/>
          </w:tcPr>
          <w:p w14:paraId="3E0FF7B1" w14:textId="77777777" w:rsidR="00DA0B97" w:rsidRPr="0086617E" w:rsidRDefault="00000000" w:rsidP="005F431E">
            <w:pPr>
              <w:keepNext/>
              <w:rPr>
                <w:rFonts w:ascii="Calibri" w:hAnsi="Calibri" w:cs="Calibri"/>
                <w:color w:val="000000" w:themeColor="text1"/>
              </w:rPr>
            </w:pPr>
            <w:r w:rsidRPr="0086617E">
              <w:rPr>
                <w:rFonts w:ascii="Calibri" w:hAnsi="Calibri" w:cs="Calibri"/>
                <w:color w:val="000000" w:themeColor="text1"/>
              </w:rPr>
              <w:t xml:space="preserve">15. Discuss and incorporate experiential knowledge (of people of color) as a legitimate form of knowledge in understanding and addressing a public health problem (15) </w:t>
            </w:r>
          </w:p>
        </w:tc>
        <w:tc>
          <w:tcPr>
            <w:tcW w:w="666" w:type="dxa"/>
          </w:tcPr>
          <w:p w14:paraId="059E1B98"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50" w:type="dxa"/>
          </w:tcPr>
          <w:p w14:paraId="1D9544FA"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42" w:type="dxa"/>
          </w:tcPr>
          <w:p w14:paraId="0283EB7D"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666" w:type="dxa"/>
          </w:tcPr>
          <w:p w14:paraId="19EDC486"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50" w:type="dxa"/>
          </w:tcPr>
          <w:p w14:paraId="5198FF4E"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42" w:type="dxa"/>
          </w:tcPr>
          <w:p w14:paraId="75872DC5"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666" w:type="dxa"/>
          </w:tcPr>
          <w:p w14:paraId="5DF3E7FC"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50" w:type="dxa"/>
          </w:tcPr>
          <w:p w14:paraId="71178D7A"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148" w:type="dxa"/>
          </w:tcPr>
          <w:p w14:paraId="2F9B86D8"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440" w:type="dxa"/>
          </w:tcPr>
          <w:p w14:paraId="7C90DA51" w14:textId="77777777" w:rsidR="00DA0B97" w:rsidRPr="0086617E" w:rsidRDefault="00000000" w:rsidP="005F431E">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Arial" w:hAnsi="Arial" w:cs="Arial"/>
                <w:color w:val="000000" w:themeColor="text1"/>
              </w:rPr>
              <w:t>▼</w:t>
            </w:r>
            <w:r w:rsidRPr="0086617E">
              <w:rPr>
                <w:rFonts w:ascii="Calibri" w:hAnsi="Calibri" w:cs="Calibri"/>
                <w:color w:val="000000" w:themeColor="text1"/>
              </w:rPr>
              <w:t xml:space="preserve"> Yes (1 ... No (2)</w:t>
            </w:r>
          </w:p>
        </w:tc>
      </w:tr>
      <w:tr w:rsidR="003C055D" w14:paraId="4CF43579" w14:textId="77777777" w:rsidTr="003C055D">
        <w:tc>
          <w:tcPr>
            <w:cnfStyle w:val="001000000000" w:firstRow="0" w:lastRow="0" w:firstColumn="1" w:lastColumn="0" w:oddVBand="0" w:evenVBand="0" w:oddHBand="0" w:evenHBand="0" w:firstRowFirstColumn="0" w:firstRowLastColumn="0" w:lastRowFirstColumn="0" w:lastRowLastColumn="0"/>
            <w:tcW w:w="2750" w:type="dxa"/>
          </w:tcPr>
          <w:p w14:paraId="1190858C" w14:textId="77777777" w:rsidR="00DA0B97" w:rsidRPr="0086617E" w:rsidRDefault="00000000" w:rsidP="005F431E">
            <w:pPr>
              <w:keepNext/>
              <w:rPr>
                <w:rFonts w:ascii="Calibri" w:hAnsi="Calibri" w:cs="Calibri"/>
                <w:color w:val="000000" w:themeColor="text1"/>
              </w:rPr>
            </w:pPr>
            <w:r w:rsidRPr="0086617E">
              <w:rPr>
                <w:rFonts w:ascii="Calibri" w:hAnsi="Calibri" w:cs="Calibri"/>
                <w:color w:val="000000" w:themeColor="text1"/>
              </w:rPr>
              <w:t xml:space="preserve">16. Create a sense of community in the classroom through collaborative learning in racially diverse groups (17) </w:t>
            </w:r>
          </w:p>
        </w:tc>
        <w:tc>
          <w:tcPr>
            <w:tcW w:w="666" w:type="dxa"/>
          </w:tcPr>
          <w:p w14:paraId="70601270"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50" w:type="dxa"/>
          </w:tcPr>
          <w:p w14:paraId="30B056F0"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42" w:type="dxa"/>
          </w:tcPr>
          <w:p w14:paraId="7803FF97"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666" w:type="dxa"/>
          </w:tcPr>
          <w:p w14:paraId="4C712BDB"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50" w:type="dxa"/>
          </w:tcPr>
          <w:p w14:paraId="2CAC4EE5"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42" w:type="dxa"/>
          </w:tcPr>
          <w:p w14:paraId="695B74F7"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666" w:type="dxa"/>
          </w:tcPr>
          <w:p w14:paraId="74A31666"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50" w:type="dxa"/>
          </w:tcPr>
          <w:p w14:paraId="2F9F2BC2"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148" w:type="dxa"/>
          </w:tcPr>
          <w:p w14:paraId="085E901D"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440" w:type="dxa"/>
          </w:tcPr>
          <w:p w14:paraId="2ECB6BD2" w14:textId="77777777" w:rsidR="00DA0B97" w:rsidRPr="0086617E" w:rsidRDefault="00000000" w:rsidP="005F431E">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Arial" w:hAnsi="Arial" w:cs="Arial"/>
                <w:color w:val="000000" w:themeColor="text1"/>
              </w:rPr>
              <w:t>▼</w:t>
            </w:r>
            <w:r w:rsidRPr="0086617E">
              <w:rPr>
                <w:rFonts w:ascii="Calibri" w:hAnsi="Calibri" w:cs="Calibri"/>
                <w:color w:val="000000" w:themeColor="text1"/>
              </w:rPr>
              <w:t xml:space="preserve"> Yes (1 ... No (2)</w:t>
            </w:r>
          </w:p>
        </w:tc>
      </w:tr>
      <w:tr w:rsidR="003C055D" w14:paraId="5E2BC687" w14:textId="77777777" w:rsidTr="003C055D">
        <w:tc>
          <w:tcPr>
            <w:cnfStyle w:val="001000000000" w:firstRow="0" w:lastRow="0" w:firstColumn="1" w:lastColumn="0" w:oddVBand="0" w:evenVBand="0" w:oddHBand="0" w:evenHBand="0" w:firstRowFirstColumn="0" w:firstRowLastColumn="0" w:lastRowFirstColumn="0" w:lastRowLastColumn="0"/>
            <w:tcW w:w="2750" w:type="dxa"/>
          </w:tcPr>
          <w:p w14:paraId="4FB44929" w14:textId="77777777" w:rsidR="00DA0B97" w:rsidRPr="0086617E" w:rsidRDefault="00000000" w:rsidP="005F431E">
            <w:pPr>
              <w:keepNext/>
              <w:rPr>
                <w:rFonts w:ascii="Calibri" w:hAnsi="Calibri" w:cs="Calibri"/>
                <w:color w:val="000000" w:themeColor="text1"/>
              </w:rPr>
            </w:pPr>
            <w:r w:rsidRPr="0086617E">
              <w:rPr>
                <w:rFonts w:ascii="Calibri" w:hAnsi="Calibri" w:cs="Calibri"/>
                <w:color w:val="000000" w:themeColor="text1"/>
              </w:rPr>
              <w:t xml:space="preserve">17. Ensure diversity of pedagogical methods and assessment tools (18) </w:t>
            </w:r>
          </w:p>
        </w:tc>
        <w:tc>
          <w:tcPr>
            <w:tcW w:w="666" w:type="dxa"/>
          </w:tcPr>
          <w:p w14:paraId="52677A71"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50" w:type="dxa"/>
          </w:tcPr>
          <w:p w14:paraId="66D12501"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42" w:type="dxa"/>
          </w:tcPr>
          <w:p w14:paraId="00857D0C"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666" w:type="dxa"/>
          </w:tcPr>
          <w:p w14:paraId="1C1AD522"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50" w:type="dxa"/>
          </w:tcPr>
          <w:p w14:paraId="4C6F2D6D"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42" w:type="dxa"/>
          </w:tcPr>
          <w:p w14:paraId="602E9D27"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666" w:type="dxa"/>
          </w:tcPr>
          <w:p w14:paraId="774FCE8F"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50" w:type="dxa"/>
          </w:tcPr>
          <w:p w14:paraId="4BB44BA5"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148" w:type="dxa"/>
          </w:tcPr>
          <w:p w14:paraId="5EC6D0FB"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440" w:type="dxa"/>
          </w:tcPr>
          <w:p w14:paraId="0C4C176F" w14:textId="77777777" w:rsidR="00DA0B97" w:rsidRPr="0086617E" w:rsidRDefault="00000000" w:rsidP="005F431E">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Arial" w:hAnsi="Arial" w:cs="Arial"/>
                <w:color w:val="000000" w:themeColor="text1"/>
              </w:rPr>
              <w:t>▼</w:t>
            </w:r>
            <w:r w:rsidRPr="0086617E">
              <w:rPr>
                <w:rFonts w:ascii="Calibri" w:hAnsi="Calibri" w:cs="Calibri"/>
                <w:color w:val="000000" w:themeColor="text1"/>
              </w:rPr>
              <w:t xml:space="preserve"> Yes (1 ... No (2)</w:t>
            </w:r>
          </w:p>
        </w:tc>
      </w:tr>
      <w:tr w:rsidR="003C055D" w14:paraId="5DE79A75" w14:textId="77777777" w:rsidTr="003C055D">
        <w:tc>
          <w:tcPr>
            <w:cnfStyle w:val="001000000000" w:firstRow="0" w:lastRow="0" w:firstColumn="1" w:lastColumn="0" w:oddVBand="0" w:evenVBand="0" w:oddHBand="0" w:evenHBand="0" w:firstRowFirstColumn="0" w:firstRowLastColumn="0" w:lastRowFirstColumn="0" w:lastRowLastColumn="0"/>
            <w:tcW w:w="2750" w:type="dxa"/>
          </w:tcPr>
          <w:p w14:paraId="506C14A4" w14:textId="77777777" w:rsidR="00DA0B97" w:rsidRPr="0086617E" w:rsidRDefault="00000000" w:rsidP="005F431E">
            <w:pPr>
              <w:keepNext/>
              <w:rPr>
                <w:rFonts w:ascii="Calibri" w:hAnsi="Calibri" w:cs="Calibri"/>
                <w:color w:val="000000" w:themeColor="text1"/>
              </w:rPr>
            </w:pPr>
            <w:r w:rsidRPr="0086617E">
              <w:rPr>
                <w:rFonts w:ascii="Calibri" w:hAnsi="Calibri" w:cs="Calibri"/>
                <w:color w:val="000000" w:themeColor="text1"/>
              </w:rPr>
              <w:t xml:space="preserve">18. Intentional invitations for perspective sharing (19) </w:t>
            </w:r>
          </w:p>
        </w:tc>
        <w:tc>
          <w:tcPr>
            <w:tcW w:w="666" w:type="dxa"/>
          </w:tcPr>
          <w:p w14:paraId="5D60AB1F"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50" w:type="dxa"/>
          </w:tcPr>
          <w:p w14:paraId="6091B268"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42" w:type="dxa"/>
          </w:tcPr>
          <w:p w14:paraId="50761A12"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666" w:type="dxa"/>
          </w:tcPr>
          <w:p w14:paraId="5DD2F9A8"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50" w:type="dxa"/>
          </w:tcPr>
          <w:p w14:paraId="01C08910"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42" w:type="dxa"/>
          </w:tcPr>
          <w:p w14:paraId="5256D4EC"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666" w:type="dxa"/>
          </w:tcPr>
          <w:p w14:paraId="68333EB8"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50" w:type="dxa"/>
          </w:tcPr>
          <w:p w14:paraId="10FA19A6"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148" w:type="dxa"/>
          </w:tcPr>
          <w:p w14:paraId="65B6B1FF"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440" w:type="dxa"/>
          </w:tcPr>
          <w:p w14:paraId="2CD7626C" w14:textId="77777777" w:rsidR="00DA0B97" w:rsidRPr="0086617E" w:rsidRDefault="00000000" w:rsidP="005F431E">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Arial" w:hAnsi="Arial" w:cs="Arial"/>
                <w:color w:val="000000" w:themeColor="text1"/>
              </w:rPr>
              <w:t>▼</w:t>
            </w:r>
            <w:r w:rsidRPr="0086617E">
              <w:rPr>
                <w:rFonts w:ascii="Calibri" w:hAnsi="Calibri" w:cs="Calibri"/>
                <w:color w:val="000000" w:themeColor="text1"/>
              </w:rPr>
              <w:t xml:space="preserve"> Yes (1 ... No (2)</w:t>
            </w:r>
          </w:p>
        </w:tc>
      </w:tr>
      <w:tr w:rsidR="003C055D" w14:paraId="3F29FFD7" w14:textId="77777777" w:rsidTr="003C055D">
        <w:tc>
          <w:tcPr>
            <w:cnfStyle w:val="001000000000" w:firstRow="0" w:lastRow="0" w:firstColumn="1" w:lastColumn="0" w:oddVBand="0" w:evenVBand="0" w:oddHBand="0" w:evenHBand="0" w:firstRowFirstColumn="0" w:firstRowLastColumn="0" w:lastRowFirstColumn="0" w:lastRowLastColumn="0"/>
            <w:tcW w:w="2750" w:type="dxa"/>
          </w:tcPr>
          <w:p w14:paraId="191D5073" w14:textId="77777777" w:rsidR="00DA0B97" w:rsidRPr="0086617E" w:rsidRDefault="00000000" w:rsidP="005F431E">
            <w:pPr>
              <w:keepNext/>
              <w:rPr>
                <w:rFonts w:ascii="Calibri" w:hAnsi="Calibri" w:cs="Calibri"/>
                <w:color w:val="000000" w:themeColor="text1"/>
              </w:rPr>
            </w:pPr>
            <w:r w:rsidRPr="0086617E">
              <w:rPr>
                <w:rFonts w:ascii="Calibri" w:hAnsi="Calibri" w:cs="Calibri"/>
                <w:color w:val="000000" w:themeColor="text1"/>
              </w:rPr>
              <w:t xml:space="preserve">19. Create opportunities to apply theory to practice (20) </w:t>
            </w:r>
          </w:p>
        </w:tc>
        <w:tc>
          <w:tcPr>
            <w:tcW w:w="666" w:type="dxa"/>
          </w:tcPr>
          <w:p w14:paraId="14A40C5E"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50" w:type="dxa"/>
          </w:tcPr>
          <w:p w14:paraId="747B3BA6"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42" w:type="dxa"/>
          </w:tcPr>
          <w:p w14:paraId="36AC56C7"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666" w:type="dxa"/>
          </w:tcPr>
          <w:p w14:paraId="0C89D35B"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50" w:type="dxa"/>
          </w:tcPr>
          <w:p w14:paraId="1E7E1357"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42" w:type="dxa"/>
          </w:tcPr>
          <w:p w14:paraId="65B8BCCE"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666" w:type="dxa"/>
          </w:tcPr>
          <w:p w14:paraId="7B30209F"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750" w:type="dxa"/>
          </w:tcPr>
          <w:p w14:paraId="00606249"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148" w:type="dxa"/>
          </w:tcPr>
          <w:p w14:paraId="0CA73B00" w14:textId="77777777" w:rsidR="00DA0B97" w:rsidRPr="0086617E" w:rsidRDefault="00DA0B97" w:rsidP="00DA0B97">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440" w:type="dxa"/>
          </w:tcPr>
          <w:p w14:paraId="068F367D" w14:textId="77777777" w:rsidR="00DA0B97" w:rsidRPr="0086617E" w:rsidRDefault="00000000" w:rsidP="005F431E">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Arial" w:hAnsi="Arial" w:cs="Arial"/>
                <w:color w:val="000000" w:themeColor="text1"/>
              </w:rPr>
              <w:t>▼</w:t>
            </w:r>
            <w:r w:rsidRPr="0086617E">
              <w:rPr>
                <w:rFonts w:ascii="Calibri" w:hAnsi="Calibri" w:cs="Calibri"/>
                <w:color w:val="000000" w:themeColor="text1"/>
              </w:rPr>
              <w:t xml:space="preserve"> Yes (1 ... No (2)</w:t>
            </w:r>
          </w:p>
        </w:tc>
      </w:tr>
    </w:tbl>
    <w:p w14:paraId="4948ACA8" w14:textId="77777777" w:rsidR="00DA0B97" w:rsidRPr="0086617E" w:rsidRDefault="00DA0B97" w:rsidP="00DA0B97">
      <w:pPr>
        <w:rPr>
          <w:rFonts w:ascii="Calibri" w:hAnsi="Calibri" w:cs="Calibri"/>
          <w:color w:val="000000" w:themeColor="text1"/>
        </w:rPr>
      </w:pPr>
    </w:p>
    <w:p w14:paraId="04147BE8" w14:textId="77777777" w:rsidR="00DA0B97" w:rsidRPr="0086617E" w:rsidRDefault="00DA0B97" w:rsidP="00DA0B97">
      <w:pPr>
        <w:rPr>
          <w:rFonts w:ascii="Calibri" w:hAnsi="Calibri" w:cs="Calibri"/>
          <w:color w:val="000000" w:themeColor="text1"/>
        </w:rPr>
      </w:pPr>
    </w:p>
    <w:p w14:paraId="20E222B7" w14:textId="77777777" w:rsidR="00DA0B97" w:rsidRPr="0086617E" w:rsidRDefault="00DA0B97" w:rsidP="00DA0B97">
      <w:pPr>
        <w:pStyle w:val="QuestionSeparator"/>
        <w:rPr>
          <w:rFonts w:ascii="Calibri" w:hAnsi="Calibri" w:cs="Calibri"/>
          <w:color w:val="000000" w:themeColor="text1"/>
        </w:rPr>
      </w:pPr>
    </w:p>
    <w:p w14:paraId="1E5A7922" w14:textId="77777777" w:rsidR="00DA0B97" w:rsidRPr="0086617E" w:rsidRDefault="00DA0B97" w:rsidP="00DA0B97">
      <w:pPr>
        <w:rPr>
          <w:rFonts w:ascii="Calibri" w:hAnsi="Calibri" w:cs="Calibri"/>
          <w:color w:val="000000" w:themeColor="text1"/>
        </w:rPr>
      </w:pPr>
    </w:p>
    <w:p w14:paraId="0FE5DF1A"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lastRenderedPageBreak/>
        <w:t>Q4 Timer Timing (data quality metric)</w:t>
      </w:r>
    </w:p>
    <w:p w14:paraId="00ACA272" w14:textId="77777777" w:rsidR="00DA0B97" w:rsidRPr="0086617E" w:rsidRDefault="00000000" w:rsidP="00DA0B97">
      <w:pPr>
        <w:pStyle w:val="ListParagraph"/>
        <w:keepNext/>
        <w:ind w:left="0"/>
        <w:rPr>
          <w:rFonts w:ascii="Calibri" w:hAnsi="Calibri" w:cs="Calibri"/>
          <w:color w:val="000000" w:themeColor="text1"/>
        </w:rPr>
      </w:pPr>
      <w:r w:rsidRPr="0086617E">
        <w:rPr>
          <w:rFonts w:ascii="Calibri" w:hAnsi="Calibri" w:cs="Calibri"/>
          <w:color w:val="000000" w:themeColor="text1"/>
        </w:rPr>
        <w:t xml:space="preserve">First </w:t>
      </w:r>
      <w:proofErr w:type="gramStart"/>
      <w:r w:rsidRPr="0086617E">
        <w:rPr>
          <w:rFonts w:ascii="Calibri" w:hAnsi="Calibri" w:cs="Calibri"/>
          <w:color w:val="000000" w:themeColor="text1"/>
        </w:rPr>
        <w:t>Click  (</w:t>
      </w:r>
      <w:proofErr w:type="gramEnd"/>
      <w:r w:rsidRPr="0086617E">
        <w:rPr>
          <w:rFonts w:ascii="Calibri" w:hAnsi="Calibri" w:cs="Calibri"/>
          <w:color w:val="000000" w:themeColor="text1"/>
        </w:rPr>
        <w:t>1)</w:t>
      </w:r>
    </w:p>
    <w:p w14:paraId="79E09327" w14:textId="77777777" w:rsidR="00DA0B97" w:rsidRPr="0086617E" w:rsidRDefault="00000000" w:rsidP="00DA0B97">
      <w:pPr>
        <w:pStyle w:val="ListParagraph"/>
        <w:keepNext/>
        <w:ind w:left="0"/>
        <w:rPr>
          <w:rFonts w:ascii="Calibri" w:hAnsi="Calibri" w:cs="Calibri"/>
          <w:color w:val="000000" w:themeColor="text1"/>
        </w:rPr>
      </w:pPr>
      <w:r w:rsidRPr="0086617E">
        <w:rPr>
          <w:rFonts w:ascii="Calibri" w:hAnsi="Calibri" w:cs="Calibri"/>
          <w:color w:val="000000" w:themeColor="text1"/>
        </w:rPr>
        <w:t xml:space="preserve">Last </w:t>
      </w:r>
      <w:proofErr w:type="gramStart"/>
      <w:r w:rsidRPr="0086617E">
        <w:rPr>
          <w:rFonts w:ascii="Calibri" w:hAnsi="Calibri" w:cs="Calibri"/>
          <w:color w:val="000000" w:themeColor="text1"/>
        </w:rPr>
        <w:t>Click  (</w:t>
      </w:r>
      <w:proofErr w:type="gramEnd"/>
      <w:r w:rsidRPr="0086617E">
        <w:rPr>
          <w:rFonts w:ascii="Calibri" w:hAnsi="Calibri" w:cs="Calibri"/>
          <w:color w:val="000000" w:themeColor="text1"/>
        </w:rPr>
        <w:t>2)</w:t>
      </w:r>
    </w:p>
    <w:p w14:paraId="377A31A9" w14:textId="77777777" w:rsidR="00DA0B97" w:rsidRPr="0086617E" w:rsidRDefault="00000000" w:rsidP="00DA0B97">
      <w:pPr>
        <w:pStyle w:val="ListParagraph"/>
        <w:keepNext/>
        <w:ind w:left="0"/>
        <w:rPr>
          <w:rFonts w:ascii="Calibri" w:hAnsi="Calibri" w:cs="Calibri"/>
          <w:color w:val="000000" w:themeColor="text1"/>
        </w:rPr>
      </w:pPr>
      <w:r w:rsidRPr="0086617E">
        <w:rPr>
          <w:rFonts w:ascii="Calibri" w:hAnsi="Calibri" w:cs="Calibri"/>
          <w:color w:val="000000" w:themeColor="text1"/>
        </w:rPr>
        <w:t xml:space="preserve">Page </w:t>
      </w:r>
      <w:proofErr w:type="gramStart"/>
      <w:r w:rsidRPr="0086617E">
        <w:rPr>
          <w:rFonts w:ascii="Calibri" w:hAnsi="Calibri" w:cs="Calibri"/>
          <w:color w:val="000000" w:themeColor="text1"/>
        </w:rPr>
        <w:t>Submit  (</w:t>
      </w:r>
      <w:proofErr w:type="gramEnd"/>
      <w:r w:rsidRPr="0086617E">
        <w:rPr>
          <w:rFonts w:ascii="Calibri" w:hAnsi="Calibri" w:cs="Calibri"/>
          <w:color w:val="000000" w:themeColor="text1"/>
        </w:rPr>
        <w:t>3)</w:t>
      </w:r>
    </w:p>
    <w:p w14:paraId="65CFF463" w14:textId="77777777" w:rsidR="00DA0B97" w:rsidRPr="0086617E" w:rsidRDefault="00000000" w:rsidP="00DA0B97">
      <w:pPr>
        <w:pStyle w:val="ListParagraph"/>
        <w:keepNext/>
        <w:ind w:left="0"/>
        <w:rPr>
          <w:rFonts w:ascii="Calibri" w:hAnsi="Calibri" w:cs="Calibri"/>
          <w:color w:val="000000" w:themeColor="text1"/>
        </w:rPr>
      </w:pPr>
      <w:r w:rsidRPr="0086617E">
        <w:rPr>
          <w:rFonts w:ascii="Calibri" w:hAnsi="Calibri" w:cs="Calibri"/>
          <w:color w:val="000000" w:themeColor="text1"/>
        </w:rPr>
        <w:t xml:space="preserve">Click </w:t>
      </w:r>
      <w:proofErr w:type="gramStart"/>
      <w:r w:rsidRPr="0086617E">
        <w:rPr>
          <w:rFonts w:ascii="Calibri" w:hAnsi="Calibri" w:cs="Calibri"/>
          <w:color w:val="000000" w:themeColor="text1"/>
        </w:rPr>
        <w:t>Count  (</w:t>
      </w:r>
      <w:proofErr w:type="gramEnd"/>
      <w:r w:rsidRPr="0086617E">
        <w:rPr>
          <w:rFonts w:ascii="Calibri" w:hAnsi="Calibri" w:cs="Calibri"/>
          <w:color w:val="000000" w:themeColor="text1"/>
        </w:rPr>
        <w:t>4)</w:t>
      </w:r>
    </w:p>
    <w:p w14:paraId="75DF6B8E" w14:textId="77777777" w:rsidR="00DA0B97" w:rsidRPr="0086617E" w:rsidRDefault="00DA0B97" w:rsidP="00DA0B97">
      <w:pPr>
        <w:rPr>
          <w:rFonts w:ascii="Calibri" w:hAnsi="Calibri" w:cs="Calibri"/>
          <w:color w:val="000000" w:themeColor="text1"/>
        </w:rPr>
      </w:pPr>
    </w:p>
    <w:p w14:paraId="172E0E84" w14:textId="77777777" w:rsidR="00DA0B97" w:rsidRPr="0086617E" w:rsidRDefault="00000000" w:rsidP="00DA0B97">
      <w:pPr>
        <w:pStyle w:val="BlockEndLabel"/>
        <w:rPr>
          <w:rFonts w:ascii="Calibri" w:hAnsi="Calibri" w:cs="Calibri"/>
          <w:color w:val="000000" w:themeColor="text1"/>
        </w:rPr>
      </w:pPr>
      <w:r w:rsidRPr="0086617E">
        <w:rPr>
          <w:rFonts w:ascii="Calibri" w:hAnsi="Calibri" w:cs="Calibri"/>
          <w:color w:val="000000" w:themeColor="text1"/>
        </w:rPr>
        <w:t>End of Block: Scoring for Examples of Anti-Racist Pedagogy</w:t>
      </w:r>
    </w:p>
    <w:p w14:paraId="5CEF8F08" w14:textId="77777777" w:rsidR="00DA0B97" w:rsidRPr="0086617E" w:rsidRDefault="00DA0B97" w:rsidP="00DA0B97">
      <w:pPr>
        <w:pStyle w:val="BlockSeparator"/>
        <w:rPr>
          <w:rFonts w:ascii="Calibri" w:hAnsi="Calibri" w:cs="Calibri"/>
          <w:color w:val="000000" w:themeColor="text1"/>
        </w:rPr>
      </w:pPr>
    </w:p>
    <w:p w14:paraId="6D4EFEC5" w14:textId="77777777" w:rsidR="00DA0B97" w:rsidRPr="0086617E" w:rsidRDefault="00000000" w:rsidP="00DA0B97">
      <w:pPr>
        <w:pStyle w:val="BlockStartLabel"/>
        <w:rPr>
          <w:rFonts w:ascii="Calibri" w:hAnsi="Calibri" w:cs="Calibri"/>
          <w:color w:val="000000" w:themeColor="text1"/>
        </w:rPr>
      </w:pPr>
      <w:r w:rsidRPr="0086617E">
        <w:rPr>
          <w:rFonts w:ascii="Calibri" w:hAnsi="Calibri" w:cs="Calibri"/>
          <w:color w:val="000000" w:themeColor="text1"/>
        </w:rPr>
        <w:t>Start of Block: Offerings</w:t>
      </w:r>
    </w:p>
    <w:p w14:paraId="0A90B5BE" w14:textId="77777777" w:rsidR="00DA0B97" w:rsidRPr="0086617E" w:rsidRDefault="00DA0B97" w:rsidP="00DA0B97">
      <w:pPr>
        <w:rPr>
          <w:rFonts w:ascii="Calibri" w:hAnsi="Calibri" w:cs="Calibri"/>
          <w:color w:val="000000" w:themeColor="text1"/>
        </w:rPr>
      </w:pPr>
    </w:p>
    <w:p w14:paraId="6C98FC55"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t xml:space="preserve">Q5 Below is a list of offerings for ongoing education of faculty on anti-racist praxis. How much formal time are you willing to </w:t>
      </w:r>
      <w:r w:rsidRPr="0086617E">
        <w:rPr>
          <w:rFonts w:ascii="Calibri" w:hAnsi="Calibri" w:cs="Calibri"/>
          <w:b/>
          <w:i/>
          <w:color w:val="000000" w:themeColor="text1"/>
        </w:rPr>
        <w:t>commit </w:t>
      </w:r>
      <w:r w:rsidRPr="0086617E">
        <w:rPr>
          <w:rFonts w:ascii="Calibri" w:hAnsi="Calibri" w:cs="Calibri"/>
          <w:b/>
          <w:color w:val="000000" w:themeColor="text1"/>
        </w:rPr>
        <w:t xml:space="preserve">to </w:t>
      </w:r>
      <w:r w:rsidRPr="0086617E">
        <w:rPr>
          <w:rFonts w:ascii="Calibri" w:hAnsi="Calibri" w:cs="Calibri"/>
          <w:color w:val="000000" w:themeColor="text1"/>
        </w:rPr>
        <w:t>annually to cultivate and develop your anti-racist competency? </w:t>
      </w:r>
      <w:r w:rsidRPr="0086617E">
        <w:rPr>
          <w:rFonts w:ascii="Calibri" w:hAnsi="Calibri" w:cs="Calibri"/>
          <w:b/>
          <w:color w:val="000000" w:themeColor="text1"/>
        </w:rPr>
        <w:t>Check all that apply</w:t>
      </w:r>
    </w:p>
    <w:p w14:paraId="44153F91" w14:textId="77777777" w:rsidR="00DA0B97" w:rsidRPr="0086617E" w:rsidRDefault="00000000" w:rsidP="00DA0B97">
      <w:pPr>
        <w:pStyle w:val="ListParagraph"/>
        <w:keepNext/>
        <w:numPr>
          <w:ilvl w:val="0"/>
          <w:numId w:val="6"/>
        </w:numPr>
        <w:contextualSpacing w:val="0"/>
        <w:rPr>
          <w:rFonts w:ascii="Calibri" w:hAnsi="Calibri" w:cs="Calibri"/>
          <w:color w:val="000000" w:themeColor="text1"/>
        </w:rPr>
      </w:pPr>
      <w:r w:rsidRPr="0086617E">
        <w:rPr>
          <w:rFonts w:ascii="Calibri" w:hAnsi="Calibri" w:cs="Calibri"/>
          <w:color w:val="000000" w:themeColor="text1"/>
        </w:rPr>
        <w:t>Anti-racist Pedagogy &amp; Racial Justice Praxis Faculty Workshop (4hrs/</w:t>
      </w:r>
      <w:proofErr w:type="gramStart"/>
      <w:r w:rsidRPr="0086617E">
        <w:rPr>
          <w:rFonts w:ascii="Calibri" w:hAnsi="Calibri" w:cs="Calibri"/>
          <w:color w:val="000000" w:themeColor="text1"/>
        </w:rPr>
        <w:t>year)  (</w:t>
      </w:r>
      <w:proofErr w:type="gramEnd"/>
      <w:r w:rsidRPr="0086617E">
        <w:rPr>
          <w:rFonts w:ascii="Calibri" w:hAnsi="Calibri" w:cs="Calibri"/>
          <w:color w:val="000000" w:themeColor="text1"/>
        </w:rPr>
        <w:t xml:space="preserve">1) </w:t>
      </w:r>
    </w:p>
    <w:p w14:paraId="7E346CB9" w14:textId="77777777" w:rsidR="00DA0B97" w:rsidRPr="0086617E" w:rsidRDefault="00000000" w:rsidP="00DA0B97">
      <w:pPr>
        <w:pStyle w:val="ListParagraph"/>
        <w:keepNext/>
        <w:numPr>
          <w:ilvl w:val="0"/>
          <w:numId w:val="6"/>
        </w:numPr>
        <w:ind w:left="1440" w:hanging="1080"/>
        <w:contextualSpacing w:val="0"/>
        <w:rPr>
          <w:rFonts w:ascii="Calibri" w:hAnsi="Calibri" w:cs="Calibri"/>
          <w:color w:val="000000" w:themeColor="text1"/>
        </w:rPr>
      </w:pPr>
      <w:r w:rsidRPr="0086617E">
        <w:rPr>
          <w:rFonts w:ascii="Calibri" w:hAnsi="Calibri" w:cs="Calibri"/>
          <w:color w:val="000000" w:themeColor="text1"/>
        </w:rPr>
        <w:t xml:space="preserve">Formal Training (series of sessions to deepen capacity for anti-racist and racial equity praxis with particular attention to delivering a racial equity curriculum and </w:t>
      </w:r>
      <w:r w:rsidRPr="0086617E">
        <w:rPr>
          <w:rFonts w:ascii="Calibri" w:hAnsi="Calibri" w:cs="Calibri"/>
          <w:color w:val="000000" w:themeColor="text1"/>
        </w:rPr>
        <w:lastRenderedPageBreak/>
        <w:t xml:space="preserve">improving classroom climate: eight one-hour sessions plus intersession homework/activities = 27 </w:t>
      </w:r>
      <w:proofErr w:type="spellStart"/>
      <w:r w:rsidRPr="0086617E">
        <w:rPr>
          <w:rFonts w:ascii="Calibri" w:hAnsi="Calibri" w:cs="Calibri"/>
          <w:color w:val="000000" w:themeColor="text1"/>
        </w:rPr>
        <w:t>hrs</w:t>
      </w:r>
      <w:proofErr w:type="spellEnd"/>
      <w:r w:rsidRPr="0086617E">
        <w:rPr>
          <w:rFonts w:ascii="Calibri" w:hAnsi="Calibri" w:cs="Calibri"/>
          <w:color w:val="000000" w:themeColor="text1"/>
        </w:rPr>
        <w:t>/</w:t>
      </w:r>
      <w:proofErr w:type="gramStart"/>
      <w:r w:rsidRPr="0086617E">
        <w:rPr>
          <w:rFonts w:ascii="Calibri" w:hAnsi="Calibri" w:cs="Calibri"/>
          <w:color w:val="000000" w:themeColor="text1"/>
        </w:rPr>
        <w:t>year)  (</w:t>
      </w:r>
      <w:proofErr w:type="gramEnd"/>
      <w:r w:rsidRPr="0086617E">
        <w:rPr>
          <w:rFonts w:ascii="Calibri" w:hAnsi="Calibri" w:cs="Calibri"/>
          <w:color w:val="000000" w:themeColor="text1"/>
        </w:rPr>
        <w:t xml:space="preserve">2) </w:t>
      </w:r>
    </w:p>
    <w:p w14:paraId="3C3BE740" w14:textId="77777777" w:rsidR="00DA0B97" w:rsidRPr="0086617E" w:rsidRDefault="00000000" w:rsidP="00DA0B97">
      <w:pPr>
        <w:pStyle w:val="ListParagraph"/>
        <w:keepNext/>
        <w:numPr>
          <w:ilvl w:val="0"/>
          <w:numId w:val="6"/>
        </w:numPr>
        <w:contextualSpacing w:val="0"/>
        <w:rPr>
          <w:rFonts w:ascii="Calibri" w:hAnsi="Calibri" w:cs="Calibri"/>
          <w:color w:val="000000" w:themeColor="text1"/>
        </w:rPr>
      </w:pPr>
      <w:r w:rsidRPr="0086617E">
        <w:rPr>
          <w:rFonts w:ascii="Calibri" w:hAnsi="Calibri" w:cs="Calibri"/>
          <w:color w:val="000000" w:themeColor="text1"/>
        </w:rPr>
        <w:t xml:space="preserve">Two-week Summer Intensive </w:t>
      </w:r>
      <w:proofErr w:type="gramStart"/>
      <w:r w:rsidRPr="0086617E">
        <w:rPr>
          <w:rFonts w:ascii="Calibri" w:hAnsi="Calibri" w:cs="Calibri"/>
          <w:color w:val="000000" w:themeColor="text1"/>
        </w:rPr>
        <w:t>Course  (</w:t>
      </w:r>
      <w:proofErr w:type="gramEnd"/>
      <w:r w:rsidRPr="0086617E">
        <w:rPr>
          <w:rFonts w:ascii="Calibri" w:hAnsi="Calibri" w:cs="Calibri"/>
          <w:color w:val="000000" w:themeColor="text1"/>
        </w:rPr>
        <w:t xml:space="preserve">3) </w:t>
      </w:r>
    </w:p>
    <w:p w14:paraId="61234768" w14:textId="77777777" w:rsidR="00DA0B97" w:rsidRPr="0086617E" w:rsidRDefault="00000000" w:rsidP="00DA0B97">
      <w:pPr>
        <w:pStyle w:val="ListParagraph"/>
        <w:keepNext/>
        <w:numPr>
          <w:ilvl w:val="0"/>
          <w:numId w:val="6"/>
        </w:numPr>
        <w:ind w:left="1440" w:hanging="1080"/>
        <w:contextualSpacing w:val="0"/>
        <w:rPr>
          <w:rFonts w:ascii="Calibri" w:hAnsi="Calibri" w:cs="Calibri"/>
          <w:color w:val="000000" w:themeColor="text1"/>
        </w:rPr>
      </w:pPr>
      <w:r w:rsidRPr="0086617E">
        <w:rPr>
          <w:rFonts w:ascii="Calibri" w:hAnsi="Calibri" w:cs="Calibri"/>
          <w:color w:val="000000" w:themeColor="text1"/>
        </w:rPr>
        <w:t>Campus faculty dialogues focused on Inclusion (</w:t>
      </w:r>
      <w:proofErr w:type="spellStart"/>
      <w:r w:rsidRPr="0086617E">
        <w:rPr>
          <w:rFonts w:ascii="Calibri" w:hAnsi="Calibri" w:cs="Calibri"/>
          <w:color w:val="000000" w:themeColor="text1"/>
        </w:rPr>
        <w:t>eg</w:t>
      </w:r>
      <w:proofErr w:type="spellEnd"/>
      <w:r w:rsidRPr="0086617E">
        <w:rPr>
          <w:rFonts w:ascii="Calibri" w:hAnsi="Calibri" w:cs="Calibri"/>
          <w:color w:val="000000" w:themeColor="text1"/>
        </w:rPr>
        <w:t xml:space="preserve">; Creating Inclusive Classrooms) (minimum of 2 </w:t>
      </w:r>
      <w:proofErr w:type="spellStart"/>
      <w:r w:rsidRPr="0086617E">
        <w:rPr>
          <w:rFonts w:ascii="Calibri" w:hAnsi="Calibri" w:cs="Calibri"/>
          <w:color w:val="000000" w:themeColor="text1"/>
        </w:rPr>
        <w:t>hrs</w:t>
      </w:r>
      <w:proofErr w:type="spellEnd"/>
      <w:r w:rsidRPr="0086617E">
        <w:rPr>
          <w:rFonts w:ascii="Calibri" w:hAnsi="Calibri" w:cs="Calibri"/>
          <w:color w:val="000000" w:themeColor="text1"/>
        </w:rPr>
        <w:t>/</w:t>
      </w:r>
      <w:proofErr w:type="gramStart"/>
      <w:r w:rsidRPr="0086617E">
        <w:rPr>
          <w:rFonts w:ascii="Calibri" w:hAnsi="Calibri" w:cs="Calibri"/>
          <w:color w:val="000000" w:themeColor="text1"/>
        </w:rPr>
        <w:t>semester)  (</w:t>
      </w:r>
      <w:proofErr w:type="gramEnd"/>
      <w:r w:rsidRPr="0086617E">
        <w:rPr>
          <w:rFonts w:ascii="Calibri" w:hAnsi="Calibri" w:cs="Calibri"/>
          <w:color w:val="000000" w:themeColor="text1"/>
        </w:rPr>
        <w:t xml:space="preserve">4) </w:t>
      </w:r>
    </w:p>
    <w:p w14:paraId="217753B9" w14:textId="77777777" w:rsidR="00DA0B97" w:rsidRPr="0086617E" w:rsidRDefault="00000000" w:rsidP="00DA0B97">
      <w:pPr>
        <w:pStyle w:val="ListParagraph"/>
        <w:keepNext/>
        <w:numPr>
          <w:ilvl w:val="0"/>
          <w:numId w:val="6"/>
        </w:numPr>
        <w:contextualSpacing w:val="0"/>
        <w:rPr>
          <w:rFonts w:ascii="Calibri" w:hAnsi="Calibri" w:cs="Calibri"/>
          <w:color w:val="000000" w:themeColor="text1"/>
        </w:rPr>
      </w:pPr>
      <w:r w:rsidRPr="0086617E">
        <w:rPr>
          <w:rFonts w:ascii="Calibri" w:hAnsi="Calibri" w:cs="Calibri"/>
          <w:color w:val="000000" w:themeColor="text1"/>
        </w:rPr>
        <w:t>SPH hosted brown-bag lunch dialogues (2-3/</w:t>
      </w:r>
      <w:proofErr w:type="gramStart"/>
      <w:r w:rsidRPr="0086617E">
        <w:rPr>
          <w:rFonts w:ascii="Calibri" w:hAnsi="Calibri" w:cs="Calibri"/>
          <w:color w:val="000000" w:themeColor="text1"/>
        </w:rPr>
        <w:t>semester)  (</w:t>
      </w:r>
      <w:proofErr w:type="gramEnd"/>
      <w:r w:rsidRPr="0086617E">
        <w:rPr>
          <w:rFonts w:ascii="Calibri" w:hAnsi="Calibri" w:cs="Calibri"/>
          <w:color w:val="000000" w:themeColor="text1"/>
        </w:rPr>
        <w:t xml:space="preserve">5) </w:t>
      </w:r>
    </w:p>
    <w:p w14:paraId="79D3AC1B" w14:textId="77777777" w:rsidR="00DA0B97" w:rsidRPr="0086617E" w:rsidRDefault="00000000" w:rsidP="00DA0B97">
      <w:pPr>
        <w:pStyle w:val="ListParagraph"/>
        <w:keepNext/>
        <w:numPr>
          <w:ilvl w:val="0"/>
          <w:numId w:val="6"/>
        </w:numPr>
        <w:ind w:left="1440" w:hanging="1080"/>
        <w:contextualSpacing w:val="0"/>
        <w:rPr>
          <w:rFonts w:ascii="Calibri" w:hAnsi="Calibri" w:cs="Calibri"/>
          <w:color w:val="000000" w:themeColor="text1"/>
        </w:rPr>
      </w:pPr>
      <w:r w:rsidRPr="0086617E">
        <w:rPr>
          <w:rFonts w:ascii="Calibri" w:hAnsi="Calibri" w:cs="Calibri"/>
          <w:color w:val="000000" w:themeColor="text1"/>
        </w:rPr>
        <w:t xml:space="preserve">Fireside Conversations/restorative justice circles/ learning communities (1 </w:t>
      </w:r>
      <w:proofErr w:type="spellStart"/>
      <w:r w:rsidRPr="0086617E">
        <w:rPr>
          <w:rFonts w:ascii="Calibri" w:hAnsi="Calibri" w:cs="Calibri"/>
          <w:color w:val="000000" w:themeColor="text1"/>
        </w:rPr>
        <w:t>hr</w:t>
      </w:r>
      <w:proofErr w:type="spellEnd"/>
      <w:r w:rsidRPr="0086617E">
        <w:rPr>
          <w:rFonts w:ascii="Calibri" w:hAnsi="Calibri" w:cs="Calibri"/>
          <w:color w:val="000000" w:themeColor="text1"/>
        </w:rPr>
        <w:t xml:space="preserve"> session per </w:t>
      </w:r>
      <w:proofErr w:type="gramStart"/>
      <w:r w:rsidRPr="0086617E">
        <w:rPr>
          <w:rFonts w:ascii="Calibri" w:hAnsi="Calibri" w:cs="Calibri"/>
          <w:color w:val="000000" w:themeColor="text1"/>
        </w:rPr>
        <w:t>semester)  (</w:t>
      </w:r>
      <w:proofErr w:type="gramEnd"/>
      <w:r w:rsidRPr="0086617E">
        <w:rPr>
          <w:rFonts w:ascii="Calibri" w:hAnsi="Calibri" w:cs="Calibri"/>
          <w:color w:val="000000" w:themeColor="text1"/>
        </w:rPr>
        <w:t xml:space="preserve">6) </w:t>
      </w:r>
    </w:p>
    <w:p w14:paraId="487E8816" w14:textId="77777777" w:rsidR="00DA0B97" w:rsidRPr="0086617E" w:rsidRDefault="00000000" w:rsidP="00DA0B97">
      <w:pPr>
        <w:pStyle w:val="ListParagraph"/>
        <w:keepNext/>
        <w:numPr>
          <w:ilvl w:val="0"/>
          <w:numId w:val="6"/>
        </w:numPr>
        <w:contextualSpacing w:val="0"/>
        <w:rPr>
          <w:rFonts w:ascii="Calibri" w:hAnsi="Calibri" w:cs="Calibri"/>
          <w:color w:val="000000" w:themeColor="text1"/>
        </w:rPr>
      </w:pPr>
      <w:r w:rsidRPr="0086617E">
        <w:rPr>
          <w:rFonts w:ascii="Calibri" w:hAnsi="Calibri" w:cs="Calibri"/>
          <w:color w:val="000000" w:themeColor="text1"/>
        </w:rPr>
        <w:t xml:space="preserve">Other </w:t>
      </w:r>
      <w:proofErr w:type="gramStart"/>
      <w:r w:rsidRPr="0086617E">
        <w:rPr>
          <w:rFonts w:ascii="Calibri" w:hAnsi="Calibri" w:cs="Calibri"/>
          <w:color w:val="000000" w:themeColor="text1"/>
        </w:rPr>
        <w:t>suggestions  (</w:t>
      </w:r>
      <w:proofErr w:type="gramEnd"/>
      <w:r w:rsidRPr="0086617E">
        <w:rPr>
          <w:rFonts w:ascii="Calibri" w:hAnsi="Calibri" w:cs="Calibri"/>
          <w:color w:val="000000" w:themeColor="text1"/>
        </w:rPr>
        <w:t>7) __________________________________________________</w:t>
      </w:r>
    </w:p>
    <w:p w14:paraId="39378CA2" w14:textId="77777777" w:rsidR="00DA0B97" w:rsidRPr="0086617E" w:rsidRDefault="00000000" w:rsidP="00DA0B97">
      <w:pPr>
        <w:pStyle w:val="ListParagraph"/>
        <w:keepNext/>
        <w:numPr>
          <w:ilvl w:val="0"/>
          <w:numId w:val="6"/>
        </w:numPr>
        <w:contextualSpacing w:val="0"/>
        <w:rPr>
          <w:rFonts w:ascii="Calibri" w:hAnsi="Calibri" w:cs="Calibri"/>
          <w:color w:val="000000" w:themeColor="text1"/>
        </w:rPr>
      </w:pPr>
      <w:r w:rsidRPr="0086617E">
        <w:rPr>
          <w:rFonts w:ascii="Calibri" w:hAnsi="Calibri" w:cs="Calibri"/>
          <w:color w:val="000000" w:themeColor="text1"/>
        </w:rPr>
        <w:t xml:space="preserve">Decline to </w:t>
      </w:r>
      <w:proofErr w:type="gramStart"/>
      <w:r w:rsidRPr="0086617E">
        <w:rPr>
          <w:rFonts w:ascii="Calibri" w:hAnsi="Calibri" w:cs="Calibri"/>
          <w:color w:val="000000" w:themeColor="text1"/>
        </w:rPr>
        <w:t>State  (</w:t>
      </w:r>
      <w:proofErr w:type="gramEnd"/>
      <w:r w:rsidRPr="0086617E">
        <w:rPr>
          <w:rFonts w:ascii="Calibri" w:hAnsi="Calibri" w:cs="Calibri"/>
          <w:color w:val="000000" w:themeColor="text1"/>
        </w:rPr>
        <w:t xml:space="preserve">8) </w:t>
      </w:r>
    </w:p>
    <w:p w14:paraId="231AF81F" w14:textId="77777777" w:rsidR="00DA0B97" w:rsidRPr="0086617E" w:rsidRDefault="00DA0B97" w:rsidP="00DA0B97">
      <w:pPr>
        <w:rPr>
          <w:rFonts w:ascii="Calibri" w:hAnsi="Calibri" w:cs="Calibri"/>
          <w:color w:val="000000" w:themeColor="text1"/>
        </w:rPr>
      </w:pPr>
    </w:p>
    <w:p w14:paraId="5CAD8BDC" w14:textId="77777777" w:rsidR="00DA0B97" w:rsidRPr="0086617E" w:rsidRDefault="00000000" w:rsidP="00DA0B97">
      <w:pPr>
        <w:pStyle w:val="BlockEndLabel"/>
        <w:rPr>
          <w:rFonts w:ascii="Calibri" w:hAnsi="Calibri" w:cs="Calibri"/>
          <w:color w:val="000000" w:themeColor="text1"/>
        </w:rPr>
      </w:pPr>
      <w:r w:rsidRPr="0086617E">
        <w:rPr>
          <w:rFonts w:ascii="Calibri" w:hAnsi="Calibri" w:cs="Calibri"/>
          <w:color w:val="000000" w:themeColor="text1"/>
        </w:rPr>
        <w:t>End of Block: Offerings</w:t>
      </w:r>
    </w:p>
    <w:p w14:paraId="08DB6585" w14:textId="77777777" w:rsidR="00DA0B97" w:rsidRPr="0086617E" w:rsidRDefault="00DA0B97" w:rsidP="00DA0B97">
      <w:pPr>
        <w:pStyle w:val="BlockSeparator"/>
        <w:rPr>
          <w:rFonts w:ascii="Calibri" w:hAnsi="Calibri" w:cs="Calibri"/>
          <w:color w:val="000000" w:themeColor="text1"/>
        </w:rPr>
      </w:pPr>
    </w:p>
    <w:p w14:paraId="63D256B0" w14:textId="77777777" w:rsidR="00DA0B97" w:rsidRPr="0086617E" w:rsidRDefault="00000000" w:rsidP="00DA0B97">
      <w:pPr>
        <w:pStyle w:val="BlockStartLabel"/>
        <w:rPr>
          <w:rFonts w:ascii="Calibri" w:hAnsi="Calibri" w:cs="Calibri"/>
          <w:color w:val="000000" w:themeColor="text1"/>
        </w:rPr>
      </w:pPr>
      <w:r w:rsidRPr="0086617E">
        <w:rPr>
          <w:rFonts w:ascii="Calibri" w:hAnsi="Calibri" w:cs="Calibri"/>
          <w:color w:val="000000" w:themeColor="text1"/>
        </w:rPr>
        <w:t>Start of Block: Current Engagement</w:t>
      </w:r>
    </w:p>
    <w:p w14:paraId="175480B2" w14:textId="77777777" w:rsidR="00DA0B97" w:rsidRPr="0086617E" w:rsidRDefault="00DA0B97" w:rsidP="00DA0B97">
      <w:pPr>
        <w:rPr>
          <w:rFonts w:ascii="Calibri" w:hAnsi="Calibri" w:cs="Calibri"/>
          <w:color w:val="000000" w:themeColor="text1"/>
        </w:rPr>
      </w:pPr>
    </w:p>
    <w:p w14:paraId="1FD9EF94"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t xml:space="preserve">Q6 Anti-racist pedagogy includes anti-racist organizing within the campus and linking our efforts to the surrounding community. It emerged out of a social movement and its </w:t>
      </w:r>
      <w:proofErr w:type="gramStart"/>
      <w:r w:rsidRPr="0086617E">
        <w:rPr>
          <w:rFonts w:ascii="Calibri" w:hAnsi="Calibri" w:cs="Calibri"/>
          <w:color w:val="000000" w:themeColor="text1"/>
        </w:rPr>
        <w:t>main focus</w:t>
      </w:r>
      <w:proofErr w:type="gramEnd"/>
      <w:r w:rsidRPr="0086617E">
        <w:rPr>
          <w:rFonts w:ascii="Calibri" w:hAnsi="Calibri" w:cs="Calibri"/>
          <w:color w:val="000000" w:themeColor="text1"/>
        </w:rPr>
        <w:t xml:space="preserve"> is organizing for community and institutional transformation. Anti-racist pedagogical approach is effective when intentionally incorporated beyond the classroom and into faculty’s other spheres of influences, such as work in their department, research in their discipline, and interaction and work in their college, university, and community.</w:t>
      </w:r>
      <w:r w:rsidRPr="0086617E">
        <w:rPr>
          <w:rFonts w:ascii="Calibri" w:hAnsi="Calibri" w:cs="Calibri"/>
          <w:color w:val="000000" w:themeColor="text1"/>
        </w:rPr>
        <w:br/>
        <w:t xml:space="preserve"> </w:t>
      </w:r>
      <w:r w:rsidRPr="0086617E">
        <w:rPr>
          <w:rFonts w:ascii="Calibri" w:hAnsi="Calibri" w:cs="Calibri"/>
          <w:color w:val="000000" w:themeColor="text1"/>
        </w:rPr>
        <w:br/>
      </w:r>
      <w:r w:rsidRPr="0086617E">
        <w:rPr>
          <w:rFonts w:ascii="Calibri" w:hAnsi="Calibri" w:cs="Calibri"/>
          <w:color w:val="000000" w:themeColor="text1"/>
        </w:rPr>
        <w:lastRenderedPageBreak/>
        <w:t xml:space="preserve">Please select the response(s) below that best describes your current level of engagement? </w:t>
      </w:r>
      <w:r w:rsidRPr="0086617E">
        <w:rPr>
          <w:rFonts w:ascii="Calibri" w:hAnsi="Calibri" w:cs="Calibri"/>
          <w:b/>
          <w:color w:val="000000" w:themeColor="text1"/>
        </w:rPr>
        <w:t>Check all that apply</w:t>
      </w:r>
    </w:p>
    <w:p w14:paraId="06C8BC1D" w14:textId="77777777" w:rsidR="00DA0B97" w:rsidRPr="0086617E" w:rsidRDefault="00000000" w:rsidP="00DA0B97">
      <w:pPr>
        <w:pStyle w:val="ListParagraph"/>
        <w:keepNext/>
        <w:numPr>
          <w:ilvl w:val="0"/>
          <w:numId w:val="6"/>
        </w:numPr>
        <w:ind w:left="1440" w:hanging="1080"/>
        <w:contextualSpacing w:val="0"/>
        <w:rPr>
          <w:rFonts w:ascii="Calibri" w:hAnsi="Calibri" w:cs="Calibri"/>
          <w:color w:val="000000" w:themeColor="text1"/>
        </w:rPr>
      </w:pPr>
      <w:r w:rsidRPr="0086617E">
        <w:rPr>
          <w:rFonts w:ascii="Calibri" w:hAnsi="Calibri" w:cs="Calibri"/>
          <w:color w:val="000000" w:themeColor="text1"/>
        </w:rPr>
        <w:t>Attended Courageous Conversations Beyond Diversity Seminar (Fall 2019 or Spring 2020</w:t>
      </w:r>
      <w:proofErr w:type="gramStart"/>
      <w:r w:rsidRPr="0086617E">
        <w:rPr>
          <w:rFonts w:ascii="Calibri" w:hAnsi="Calibri" w:cs="Calibri"/>
          <w:color w:val="000000" w:themeColor="text1"/>
        </w:rPr>
        <w:t>)  (</w:t>
      </w:r>
      <w:proofErr w:type="gramEnd"/>
      <w:r w:rsidRPr="0086617E">
        <w:rPr>
          <w:rFonts w:ascii="Calibri" w:hAnsi="Calibri" w:cs="Calibri"/>
          <w:color w:val="000000" w:themeColor="text1"/>
        </w:rPr>
        <w:t xml:space="preserve">1) </w:t>
      </w:r>
    </w:p>
    <w:p w14:paraId="5DE5529D" w14:textId="77777777" w:rsidR="00DA0B97" w:rsidRPr="0086617E" w:rsidRDefault="00000000" w:rsidP="00DA0B97">
      <w:pPr>
        <w:pStyle w:val="ListParagraph"/>
        <w:keepNext/>
        <w:numPr>
          <w:ilvl w:val="0"/>
          <w:numId w:val="6"/>
        </w:numPr>
        <w:ind w:left="1440" w:hanging="1080"/>
        <w:contextualSpacing w:val="0"/>
        <w:rPr>
          <w:rFonts w:ascii="Calibri" w:hAnsi="Calibri" w:cs="Calibri"/>
          <w:color w:val="000000" w:themeColor="text1"/>
        </w:rPr>
      </w:pPr>
      <w:r w:rsidRPr="0086617E">
        <w:rPr>
          <w:rFonts w:ascii="Calibri" w:hAnsi="Calibri" w:cs="Calibri"/>
          <w:color w:val="000000" w:themeColor="text1"/>
        </w:rPr>
        <w:t>Attended at least one SPH Faculty Lunch Dialogue (Fall 2019 or Spring 2020</w:t>
      </w:r>
      <w:proofErr w:type="gramStart"/>
      <w:r w:rsidRPr="0086617E">
        <w:rPr>
          <w:rFonts w:ascii="Calibri" w:hAnsi="Calibri" w:cs="Calibri"/>
          <w:color w:val="000000" w:themeColor="text1"/>
        </w:rPr>
        <w:t>)  (</w:t>
      </w:r>
      <w:proofErr w:type="gramEnd"/>
      <w:r w:rsidRPr="0086617E">
        <w:rPr>
          <w:rFonts w:ascii="Calibri" w:hAnsi="Calibri" w:cs="Calibri"/>
          <w:color w:val="000000" w:themeColor="text1"/>
        </w:rPr>
        <w:t xml:space="preserve">2) </w:t>
      </w:r>
    </w:p>
    <w:p w14:paraId="419F4613" w14:textId="77777777" w:rsidR="00DA0B97" w:rsidRPr="0086617E" w:rsidRDefault="00000000" w:rsidP="00DA0B97">
      <w:pPr>
        <w:pStyle w:val="ListParagraph"/>
        <w:keepNext/>
        <w:numPr>
          <w:ilvl w:val="0"/>
          <w:numId w:val="6"/>
        </w:numPr>
        <w:ind w:left="1440" w:hanging="1080"/>
        <w:contextualSpacing w:val="0"/>
        <w:rPr>
          <w:rFonts w:ascii="Calibri" w:hAnsi="Calibri" w:cs="Calibri"/>
          <w:color w:val="000000" w:themeColor="text1"/>
        </w:rPr>
      </w:pPr>
      <w:r w:rsidRPr="0086617E">
        <w:rPr>
          <w:rFonts w:ascii="Calibri" w:hAnsi="Calibri" w:cs="Calibri"/>
          <w:color w:val="000000" w:themeColor="text1"/>
        </w:rPr>
        <w:t xml:space="preserve">Attended Racial Justice Offerings hosted on campus (such as </w:t>
      </w:r>
      <w:proofErr w:type="spellStart"/>
      <w:r w:rsidRPr="0086617E">
        <w:rPr>
          <w:rFonts w:ascii="Calibri" w:hAnsi="Calibri" w:cs="Calibri"/>
          <w:color w:val="000000" w:themeColor="text1"/>
        </w:rPr>
        <w:t>Ibram</w:t>
      </w:r>
      <w:proofErr w:type="spellEnd"/>
      <w:r w:rsidRPr="0086617E">
        <w:rPr>
          <w:rFonts w:ascii="Calibri" w:hAnsi="Calibri" w:cs="Calibri"/>
          <w:color w:val="000000" w:themeColor="text1"/>
        </w:rPr>
        <w:t xml:space="preserve"> X </w:t>
      </w:r>
      <w:proofErr w:type="spellStart"/>
      <w:r w:rsidRPr="0086617E">
        <w:rPr>
          <w:rFonts w:ascii="Calibri" w:hAnsi="Calibri" w:cs="Calibri"/>
          <w:color w:val="000000" w:themeColor="text1"/>
        </w:rPr>
        <w:t>Kendi</w:t>
      </w:r>
      <w:proofErr w:type="spellEnd"/>
      <w:r w:rsidRPr="0086617E">
        <w:rPr>
          <w:rFonts w:ascii="Calibri" w:hAnsi="Calibri" w:cs="Calibri"/>
          <w:color w:val="000000" w:themeColor="text1"/>
        </w:rPr>
        <w:t xml:space="preserve"> </w:t>
      </w:r>
      <w:proofErr w:type="gramStart"/>
      <w:r w:rsidRPr="0086617E">
        <w:rPr>
          <w:rFonts w:ascii="Calibri" w:hAnsi="Calibri" w:cs="Calibri"/>
          <w:color w:val="000000" w:themeColor="text1"/>
        </w:rPr>
        <w:t>event)  (</w:t>
      </w:r>
      <w:proofErr w:type="gramEnd"/>
      <w:r w:rsidRPr="0086617E">
        <w:rPr>
          <w:rFonts w:ascii="Calibri" w:hAnsi="Calibri" w:cs="Calibri"/>
          <w:color w:val="000000" w:themeColor="text1"/>
        </w:rPr>
        <w:t xml:space="preserve">3) </w:t>
      </w:r>
    </w:p>
    <w:p w14:paraId="1650161B" w14:textId="77777777" w:rsidR="00DA0B97" w:rsidRPr="0086617E" w:rsidRDefault="00000000" w:rsidP="00DA0B97">
      <w:pPr>
        <w:pStyle w:val="ListParagraph"/>
        <w:keepNext/>
        <w:numPr>
          <w:ilvl w:val="0"/>
          <w:numId w:val="6"/>
        </w:numPr>
        <w:contextualSpacing w:val="0"/>
        <w:rPr>
          <w:rFonts w:ascii="Calibri" w:hAnsi="Calibri" w:cs="Calibri"/>
          <w:color w:val="000000" w:themeColor="text1"/>
        </w:rPr>
      </w:pPr>
      <w:r w:rsidRPr="0086617E">
        <w:rPr>
          <w:rFonts w:ascii="Calibri" w:hAnsi="Calibri" w:cs="Calibri"/>
          <w:color w:val="000000" w:themeColor="text1"/>
        </w:rPr>
        <w:t xml:space="preserve">Deliberate effort to mentor, support and advise trainees of </w:t>
      </w:r>
      <w:proofErr w:type="gramStart"/>
      <w:r w:rsidRPr="0086617E">
        <w:rPr>
          <w:rFonts w:ascii="Calibri" w:hAnsi="Calibri" w:cs="Calibri"/>
          <w:color w:val="000000" w:themeColor="text1"/>
        </w:rPr>
        <w:t>color  (</w:t>
      </w:r>
      <w:proofErr w:type="gramEnd"/>
      <w:r w:rsidRPr="0086617E">
        <w:rPr>
          <w:rFonts w:ascii="Calibri" w:hAnsi="Calibri" w:cs="Calibri"/>
          <w:color w:val="000000" w:themeColor="text1"/>
        </w:rPr>
        <w:t xml:space="preserve">4) </w:t>
      </w:r>
    </w:p>
    <w:p w14:paraId="196CBD10" w14:textId="77777777" w:rsidR="00DA0B97" w:rsidRPr="0086617E" w:rsidRDefault="00000000" w:rsidP="00DA0B97">
      <w:pPr>
        <w:pStyle w:val="ListParagraph"/>
        <w:keepNext/>
        <w:numPr>
          <w:ilvl w:val="0"/>
          <w:numId w:val="6"/>
        </w:numPr>
        <w:contextualSpacing w:val="0"/>
        <w:rPr>
          <w:rFonts w:ascii="Calibri" w:hAnsi="Calibri" w:cs="Calibri"/>
          <w:color w:val="000000" w:themeColor="text1"/>
        </w:rPr>
      </w:pPr>
      <w:r w:rsidRPr="0086617E">
        <w:rPr>
          <w:rFonts w:ascii="Calibri" w:hAnsi="Calibri" w:cs="Calibri"/>
          <w:color w:val="000000" w:themeColor="text1"/>
        </w:rPr>
        <w:t>Engaged with Divisional Equity Advisor to discuss URM outreach/</w:t>
      </w:r>
      <w:proofErr w:type="gramStart"/>
      <w:r w:rsidRPr="0086617E">
        <w:rPr>
          <w:rFonts w:ascii="Calibri" w:hAnsi="Calibri" w:cs="Calibri"/>
          <w:color w:val="000000" w:themeColor="text1"/>
        </w:rPr>
        <w:t>recruitment  (</w:t>
      </w:r>
      <w:proofErr w:type="gramEnd"/>
      <w:r w:rsidRPr="0086617E">
        <w:rPr>
          <w:rFonts w:ascii="Calibri" w:hAnsi="Calibri" w:cs="Calibri"/>
          <w:color w:val="000000" w:themeColor="text1"/>
        </w:rPr>
        <w:t xml:space="preserve">5) </w:t>
      </w:r>
    </w:p>
    <w:p w14:paraId="7B9DCB93" w14:textId="77777777" w:rsidR="00DA0B97" w:rsidRPr="0086617E" w:rsidRDefault="00000000" w:rsidP="00DA0B97">
      <w:pPr>
        <w:pStyle w:val="ListParagraph"/>
        <w:keepNext/>
        <w:numPr>
          <w:ilvl w:val="0"/>
          <w:numId w:val="6"/>
        </w:numPr>
        <w:contextualSpacing w:val="0"/>
        <w:rPr>
          <w:rFonts w:ascii="Calibri" w:hAnsi="Calibri" w:cs="Calibri"/>
          <w:color w:val="000000" w:themeColor="text1"/>
        </w:rPr>
      </w:pPr>
      <w:r w:rsidRPr="0086617E">
        <w:rPr>
          <w:rFonts w:ascii="Calibri" w:hAnsi="Calibri" w:cs="Calibri"/>
          <w:color w:val="000000" w:themeColor="text1"/>
        </w:rPr>
        <w:t>Engaged with DREAM Office to discuss URM outreach/</w:t>
      </w:r>
      <w:proofErr w:type="gramStart"/>
      <w:r w:rsidRPr="0086617E">
        <w:rPr>
          <w:rFonts w:ascii="Calibri" w:hAnsi="Calibri" w:cs="Calibri"/>
          <w:color w:val="000000" w:themeColor="text1"/>
        </w:rPr>
        <w:t>recruitment  (</w:t>
      </w:r>
      <w:proofErr w:type="gramEnd"/>
      <w:r w:rsidRPr="0086617E">
        <w:rPr>
          <w:rFonts w:ascii="Calibri" w:hAnsi="Calibri" w:cs="Calibri"/>
          <w:color w:val="000000" w:themeColor="text1"/>
        </w:rPr>
        <w:t xml:space="preserve">6) </w:t>
      </w:r>
    </w:p>
    <w:p w14:paraId="6F97D284" w14:textId="77777777" w:rsidR="00DA0B97" w:rsidRPr="0086617E" w:rsidRDefault="00000000" w:rsidP="00DA0B97">
      <w:pPr>
        <w:pStyle w:val="ListParagraph"/>
        <w:keepNext/>
        <w:numPr>
          <w:ilvl w:val="0"/>
          <w:numId w:val="6"/>
        </w:numPr>
        <w:ind w:left="1440" w:hanging="1080"/>
        <w:contextualSpacing w:val="0"/>
        <w:rPr>
          <w:rFonts w:ascii="Calibri" w:hAnsi="Calibri" w:cs="Calibri"/>
          <w:color w:val="000000" w:themeColor="text1"/>
        </w:rPr>
      </w:pPr>
      <w:r w:rsidRPr="0086617E">
        <w:rPr>
          <w:rFonts w:ascii="Calibri" w:hAnsi="Calibri" w:cs="Calibri"/>
          <w:color w:val="000000" w:themeColor="text1"/>
        </w:rPr>
        <w:t xml:space="preserve">Partnered with DREAM Office to engage with URM students/recruits (via outreach events, guest lectures etc.)  (7) </w:t>
      </w:r>
    </w:p>
    <w:p w14:paraId="2E740592" w14:textId="77777777" w:rsidR="00DA0B97" w:rsidRPr="0086617E" w:rsidRDefault="00000000" w:rsidP="00DA0B97">
      <w:pPr>
        <w:pStyle w:val="ListParagraph"/>
        <w:keepNext/>
        <w:numPr>
          <w:ilvl w:val="0"/>
          <w:numId w:val="6"/>
        </w:numPr>
        <w:ind w:left="1440" w:hanging="1080"/>
        <w:contextualSpacing w:val="0"/>
        <w:rPr>
          <w:rFonts w:ascii="Calibri" w:hAnsi="Calibri" w:cs="Calibri"/>
          <w:color w:val="000000" w:themeColor="text1"/>
        </w:rPr>
      </w:pPr>
      <w:r w:rsidRPr="0086617E">
        <w:rPr>
          <w:rFonts w:ascii="Calibri" w:hAnsi="Calibri" w:cs="Calibri"/>
          <w:color w:val="000000" w:themeColor="text1"/>
        </w:rPr>
        <w:t>Formal/informal mentoring of URM students (e.g., in research settings off campus/</w:t>
      </w:r>
      <w:proofErr w:type="gramStart"/>
      <w:r w:rsidRPr="0086617E">
        <w:rPr>
          <w:rFonts w:ascii="Calibri" w:hAnsi="Calibri" w:cs="Calibri"/>
          <w:color w:val="000000" w:themeColor="text1"/>
        </w:rPr>
        <w:t>abroad)  (</w:t>
      </w:r>
      <w:proofErr w:type="gramEnd"/>
      <w:r w:rsidRPr="0086617E">
        <w:rPr>
          <w:rFonts w:ascii="Calibri" w:hAnsi="Calibri" w:cs="Calibri"/>
          <w:color w:val="000000" w:themeColor="text1"/>
        </w:rPr>
        <w:t xml:space="preserve">8) </w:t>
      </w:r>
    </w:p>
    <w:p w14:paraId="34067001" w14:textId="77777777" w:rsidR="00DA0B97" w:rsidRPr="0086617E" w:rsidRDefault="00000000" w:rsidP="00DA0B97">
      <w:pPr>
        <w:pStyle w:val="ListParagraph"/>
        <w:keepNext/>
        <w:numPr>
          <w:ilvl w:val="0"/>
          <w:numId w:val="6"/>
        </w:numPr>
        <w:ind w:left="1440" w:hanging="1080"/>
        <w:contextualSpacing w:val="0"/>
        <w:rPr>
          <w:rFonts w:ascii="Calibri" w:hAnsi="Calibri" w:cs="Calibri"/>
          <w:color w:val="000000" w:themeColor="text1"/>
        </w:rPr>
      </w:pPr>
      <w:r w:rsidRPr="0086617E">
        <w:rPr>
          <w:rFonts w:ascii="Calibri" w:hAnsi="Calibri" w:cs="Calibri"/>
          <w:color w:val="000000" w:themeColor="text1"/>
        </w:rPr>
        <w:t xml:space="preserve">Participated in Campus level service focused on racial justice, diversity, equity &amp; inclusions (e.g., senate committee </w:t>
      </w:r>
      <w:proofErr w:type="gramStart"/>
      <w:r w:rsidRPr="0086617E">
        <w:rPr>
          <w:rFonts w:ascii="Calibri" w:hAnsi="Calibri" w:cs="Calibri"/>
          <w:color w:val="000000" w:themeColor="text1"/>
        </w:rPr>
        <w:t>service)  (</w:t>
      </w:r>
      <w:proofErr w:type="gramEnd"/>
      <w:r w:rsidRPr="0086617E">
        <w:rPr>
          <w:rFonts w:ascii="Calibri" w:hAnsi="Calibri" w:cs="Calibri"/>
          <w:color w:val="000000" w:themeColor="text1"/>
        </w:rPr>
        <w:t xml:space="preserve">9) </w:t>
      </w:r>
    </w:p>
    <w:p w14:paraId="7603B884" w14:textId="77777777" w:rsidR="00DA0B97" w:rsidRPr="0086617E" w:rsidRDefault="00000000" w:rsidP="00DA0B97">
      <w:pPr>
        <w:pStyle w:val="ListParagraph"/>
        <w:keepNext/>
        <w:numPr>
          <w:ilvl w:val="0"/>
          <w:numId w:val="6"/>
        </w:numPr>
        <w:ind w:left="1440" w:hanging="1080"/>
        <w:contextualSpacing w:val="0"/>
        <w:rPr>
          <w:rFonts w:ascii="Calibri" w:hAnsi="Calibri" w:cs="Calibri"/>
          <w:color w:val="000000" w:themeColor="text1"/>
        </w:rPr>
      </w:pPr>
      <w:r w:rsidRPr="0086617E">
        <w:rPr>
          <w:rFonts w:ascii="Calibri" w:hAnsi="Calibri" w:cs="Calibri"/>
          <w:color w:val="000000" w:themeColor="text1"/>
        </w:rPr>
        <w:t xml:space="preserve">Participated in UC system-wide efforts focused on racial justice, diversity, equity &amp; inclusion (e.g., chair the UCAADE </w:t>
      </w:r>
      <w:proofErr w:type="gramStart"/>
      <w:r w:rsidRPr="0086617E">
        <w:rPr>
          <w:rFonts w:ascii="Calibri" w:hAnsi="Calibri" w:cs="Calibri"/>
          <w:color w:val="000000" w:themeColor="text1"/>
        </w:rPr>
        <w:t>committee)  (</w:t>
      </w:r>
      <w:proofErr w:type="gramEnd"/>
      <w:r w:rsidRPr="0086617E">
        <w:rPr>
          <w:rFonts w:ascii="Calibri" w:hAnsi="Calibri" w:cs="Calibri"/>
          <w:color w:val="000000" w:themeColor="text1"/>
        </w:rPr>
        <w:t xml:space="preserve">10) </w:t>
      </w:r>
    </w:p>
    <w:p w14:paraId="07CA9E36" w14:textId="77777777" w:rsidR="00DA0B97" w:rsidRPr="0086617E" w:rsidRDefault="00000000" w:rsidP="00DA0B97">
      <w:pPr>
        <w:pStyle w:val="ListParagraph"/>
        <w:keepNext/>
        <w:numPr>
          <w:ilvl w:val="0"/>
          <w:numId w:val="6"/>
        </w:numPr>
        <w:ind w:left="1440" w:hanging="1080"/>
        <w:contextualSpacing w:val="0"/>
        <w:rPr>
          <w:rFonts w:ascii="Calibri" w:hAnsi="Calibri" w:cs="Calibri"/>
          <w:color w:val="000000" w:themeColor="text1"/>
        </w:rPr>
      </w:pPr>
      <w:r w:rsidRPr="0086617E">
        <w:rPr>
          <w:rFonts w:ascii="Calibri" w:hAnsi="Calibri" w:cs="Calibri"/>
          <w:color w:val="000000" w:themeColor="text1"/>
        </w:rPr>
        <w:t xml:space="preserve">Engage with campus &amp; community partners committed to racial justice (e.g., Ella Baker Center; Othering and Belonging </w:t>
      </w:r>
      <w:proofErr w:type="gramStart"/>
      <w:r w:rsidRPr="0086617E">
        <w:rPr>
          <w:rFonts w:ascii="Calibri" w:hAnsi="Calibri" w:cs="Calibri"/>
          <w:color w:val="000000" w:themeColor="text1"/>
        </w:rPr>
        <w:t>Institute)  (</w:t>
      </w:r>
      <w:proofErr w:type="gramEnd"/>
      <w:r w:rsidRPr="0086617E">
        <w:rPr>
          <w:rFonts w:ascii="Calibri" w:hAnsi="Calibri" w:cs="Calibri"/>
          <w:color w:val="000000" w:themeColor="text1"/>
        </w:rPr>
        <w:t xml:space="preserve">11) </w:t>
      </w:r>
    </w:p>
    <w:p w14:paraId="032433A5" w14:textId="77777777" w:rsidR="00DA0B97" w:rsidRPr="0086617E" w:rsidRDefault="00000000" w:rsidP="00DA0B97">
      <w:pPr>
        <w:pStyle w:val="ListParagraph"/>
        <w:keepNext/>
        <w:numPr>
          <w:ilvl w:val="0"/>
          <w:numId w:val="6"/>
        </w:numPr>
        <w:ind w:left="1440" w:hanging="1080"/>
        <w:contextualSpacing w:val="0"/>
        <w:rPr>
          <w:rFonts w:ascii="Calibri" w:hAnsi="Calibri" w:cs="Calibri"/>
          <w:color w:val="000000" w:themeColor="text1"/>
        </w:rPr>
      </w:pPr>
      <w:r w:rsidRPr="0086617E">
        <w:rPr>
          <w:rFonts w:ascii="Calibri" w:hAnsi="Calibri" w:cs="Calibri"/>
          <w:color w:val="000000" w:themeColor="text1"/>
        </w:rPr>
        <w:lastRenderedPageBreak/>
        <w:t xml:space="preserve">Racism during Covid Efforts (e.g., working groups over the summer, participated on panel discussions focused on racial </w:t>
      </w:r>
      <w:proofErr w:type="gramStart"/>
      <w:r w:rsidRPr="0086617E">
        <w:rPr>
          <w:rFonts w:ascii="Calibri" w:hAnsi="Calibri" w:cs="Calibri"/>
          <w:color w:val="000000" w:themeColor="text1"/>
        </w:rPr>
        <w:t>inequities)  (</w:t>
      </w:r>
      <w:proofErr w:type="gramEnd"/>
      <w:r w:rsidRPr="0086617E">
        <w:rPr>
          <w:rFonts w:ascii="Calibri" w:hAnsi="Calibri" w:cs="Calibri"/>
          <w:color w:val="000000" w:themeColor="text1"/>
        </w:rPr>
        <w:t xml:space="preserve">12) </w:t>
      </w:r>
    </w:p>
    <w:p w14:paraId="1EDDF2FF" w14:textId="77777777" w:rsidR="00DA0B97" w:rsidRPr="0086617E" w:rsidRDefault="00000000" w:rsidP="00DA0B97">
      <w:pPr>
        <w:pStyle w:val="ListParagraph"/>
        <w:keepNext/>
        <w:numPr>
          <w:ilvl w:val="0"/>
          <w:numId w:val="6"/>
        </w:numPr>
        <w:ind w:left="1440" w:hanging="1080"/>
        <w:contextualSpacing w:val="0"/>
        <w:rPr>
          <w:rFonts w:ascii="Calibri" w:hAnsi="Calibri" w:cs="Calibri"/>
          <w:color w:val="000000" w:themeColor="text1"/>
        </w:rPr>
      </w:pPr>
      <w:r w:rsidRPr="0086617E">
        <w:rPr>
          <w:rFonts w:ascii="Calibri" w:hAnsi="Calibri" w:cs="Calibri"/>
          <w:color w:val="000000" w:themeColor="text1"/>
        </w:rPr>
        <w:t xml:space="preserve">Participation on campus committee and bringing issues of DEI to the fore (not just DECC but other committees and task </w:t>
      </w:r>
      <w:proofErr w:type="gramStart"/>
      <w:r w:rsidRPr="0086617E">
        <w:rPr>
          <w:rFonts w:ascii="Calibri" w:hAnsi="Calibri" w:cs="Calibri"/>
          <w:color w:val="000000" w:themeColor="text1"/>
        </w:rPr>
        <w:t>forces)  (</w:t>
      </w:r>
      <w:proofErr w:type="gramEnd"/>
      <w:r w:rsidRPr="0086617E">
        <w:rPr>
          <w:rFonts w:ascii="Calibri" w:hAnsi="Calibri" w:cs="Calibri"/>
          <w:color w:val="000000" w:themeColor="text1"/>
        </w:rPr>
        <w:t xml:space="preserve">13) </w:t>
      </w:r>
    </w:p>
    <w:p w14:paraId="43BFE101" w14:textId="77777777" w:rsidR="00DA0B97" w:rsidRPr="0086617E" w:rsidRDefault="00000000" w:rsidP="00DA0B97">
      <w:pPr>
        <w:pStyle w:val="ListParagraph"/>
        <w:keepNext/>
        <w:numPr>
          <w:ilvl w:val="0"/>
          <w:numId w:val="6"/>
        </w:numPr>
        <w:contextualSpacing w:val="0"/>
        <w:rPr>
          <w:rFonts w:ascii="Calibri" w:hAnsi="Calibri" w:cs="Calibri"/>
          <w:color w:val="000000" w:themeColor="text1"/>
        </w:rPr>
      </w:pPr>
      <w:r w:rsidRPr="0086617E">
        <w:rPr>
          <w:rFonts w:ascii="Calibri" w:hAnsi="Calibri" w:cs="Calibri"/>
          <w:color w:val="000000" w:themeColor="text1"/>
        </w:rPr>
        <w:t xml:space="preserve">Other, please </w:t>
      </w:r>
      <w:proofErr w:type="gramStart"/>
      <w:r w:rsidRPr="0086617E">
        <w:rPr>
          <w:rFonts w:ascii="Calibri" w:hAnsi="Calibri" w:cs="Calibri"/>
          <w:color w:val="000000" w:themeColor="text1"/>
        </w:rPr>
        <w:t>specify  (</w:t>
      </w:r>
      <w:proofErr w:type="gramEnd"/>
      <w:r w:rsidRPr="0086617E">
        <w:rPr>
          <w:rFonts w:ascii="Calibri" w:hAnsi="Calibri" w:cs="Calibri"/>
          <w:color w:val="000000" w:themeColor="text1"/>
        </w:rPr>
        <w:t>15) __________________________________________________</w:t>
      </w:r>
    </w:p>
    <w:p w14:paraId="3327AEF8" w14:textId="77777777" w:rsidR="00DA0B97" w:rsidRPr="0086617E" w:rsidRDefault="00000000" w:rsidP="00DA0B97">
      <w:pPr>
        <w:pStyle w:val="ListParagraph"/>
        <w:keepNext/>
        <w:numPr>
          <w:ilvl w:val="0"/>
          <w:numId w:val="6"/>
        </w:numPr>
        <w:contextualSpacing w:val="0"/>
        <w:rPr>
          <w:rFonts w:ascii="Calibri" w:hAnsi="Calibri" w:cs="Calibri"/>
          <w:color w:val="000000" w:themeColor="text1"/>
        </w:rPr>
      </w:pPr>
      <w:r w:rsidRPr="0086617E">
        <w:rPr>
          <w:rFonts w:ascii="Calibri" w:hAnsi="Calibri" w:cs="Calibri"/>
          <w:color w:val="000000" w:themeColor="text1"/>
        </w:rPr>
        <w:t xml:space="preserve">I have not participated in any of the events listed </w:t>
      </w:r>
      <w:proofErr w:type="gramStart"/>
      <w:r w:rsidRPr="0086617E">
        <w:rPr>
          <w:rFonts w:ascii="Calibri" w:hAnsi="Calibri" w:cs="Calibri"/>
          <w:color w:val="000000" w:themeColor="text1"/>
        </w:rPr>
        <w:t>above  (</w:t>
      </w:r>
      <w:proofErr w:type="gramEnd"/>
      <w:r w:rsidRPr="0086617E">
        <w:rPr>
          <w:rFonts w:ascii="Calibri" w:hAnsi="Calibri" w:cs="Calibri"/>
          <w:color w:val="000000" w:themeColor="text1"/>
        </w:rPr>
        <w:t xml:space="preserve">16) </w:t>
      </w:r>
    </w:p>
    <w:p w14:paraId="14701E23" w14:textId="77777777" w:rsidR="00DA0B97" w:rsidRPr="0086617E" w:rsidRDefault="00DA0B97" w:rsidP="00DA0B97">
      <w:pPr>
        <w:rPr>
          <w:rFonts w:ascii="Calibri" w:hAnsi="Calibri" w:cs="Calibri"/>
          <w:color w:val="000000" w:themeColor="text1"/>
        </w:rPr>
      </w:pPr>
    </w:p>
    <w:p w14:paraId="2C40E77A" w14:textId="77777777" w:rsidR="00DA0B97" w:rsidRPr="0086617E" w:rsidRDefault="00000000" w:rsidP="00DA0B97">
      <w:pPr>
        <w:pStyle w:val="BlockEndLabel"/>
        <w:rPr>
          <w:rFonts w:ascii="Calibri" w:hAnsi="Calibri" w:cs="Calibri"/>
          <w:color w:val="000000" w:themeColor="text1"/>
        </w:rPr>
      </w:pPr>
      <w:r w:rsidRPr="0086617E">
        <w:rPr>
          <w:rFonts w:ascii="Calibri" w:hAnsi="Calibri" w:cs="Calibri"/>
          <w:color w:val="000000" w:themeColor="text1"/>
        </w:rPr>
        <w:t>End of Block: Current Engagement</w:t>
      </w:r>
    </w:p>
    <w:p w14:paraId="50FD0717" w14:textId="77777777" w:rsidR="00DA0B97" w:rsidRPr="0086617E" w:rsidRDefault="00DA0B97" w:rsidP="00DA0B97">
      <w:pPr>
        <w:pStyle w:val="BlockSeparator"/>
        <w:rPr>
          <w:rFonts w:ascii="Calibri" w:hAnsi="Calibri" w:cs="Calibri"/>
          <w:color w:val="000000" w:themeColor="text1"/>
        </w:rPr>
      </w:pPr>
    </w:p>
    <w:p w14:paraId="1605DA0B" w14:textId="77777777" w:rsidR="00DA0B97" w:rsidRPr="0086617E" w:rsidRDefault="00000000" w:rsidP="00DA0B97">
      <w:pPr>
        <w:pStyle w:val="BlockStartLabel"/>
        <w:rPr>
          <w:rFonts w:ascii="Calibri" w:hAnsi="Calibri" w:cs="Calibri"/>
          <w:color w:val="000000" w:themeColor="text1"/>
        </w:rPr>
      </w:pPr>
      <w:r w:rsidRPr="0086617E">
        <w:rPr>
          <w:rFonts w:ascii="Calibri" w:hAnsi="Calibri" w:cs="Calibri"/>
          <w:color w:val="000000" w:themeColor="text1"/>
        </w:rPr>
        <w:t>Start of Block: Open Response to Reflect</w:t>
      </w:r>
    </w:p>
    <w:p w14:paraId="798AA5EB" w14:textId="77777777" w:rsidR="00DA0B97" w:rsidRPr="0086617E" w:rsidRDefault="00DA0B97" w:rsidP="00DA0B97">
      <w:pPr>
        <w:rPr>
          <w:rFonts w:ascii="Calibri" w:hAnsi="Calibri" w:cs="Calibri"/>
          <w:color w:val="000000" w:themeColor="text1"/>
        </w:rPr>
      </w:pPr>
    </w:p>
    <w:p w14:paraId="570C24FA"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t>Q7 The American psychologist Beverly Tatum (1997) characterized racism as a moving walkway at an airport. Individuals who are actively racist, she argued, acknowledge racial hierarchy and the thoughts, feelings, and behaviors that reinforce it, and choose to walk—or run—along with it. Individuals who are passively racist, on the other hand, simply stand still and are moved along by the walkway. These individuals are not actively reinforcing racism, but they are nonetheless moving in the same direction as those who are. Those who are anti-racist are walking/jogging/running in the opposite direction at a faster pace than the belt itself.</w:t>
      </w:r>
      <w:r w:rsidRPr="0086617E">
        <w:rPr>
          <w:rFonts w:ascii="Calibri" w:hAnsi="Calibri" w:cs="Calibri"/>
          <w:color w:val="000000" w:themeColor="text1"/>
        </w:rPr>
        <w:br/>
        <w:t xml:space="preserve"> </w:t>
      </w:r>
      <w:r w:rsidRPr="0086617E">
        <w:rPr>
          <w:rFonts w:ascii="Calibri" w:hAnsi="Calibri" w:cs="Calibri"/>
          <w:color w:val="000000" w:themeColor="text1"/>
        </w:rPr>
        <w:br/>
        <w:t>As an illustration, imagine two people playing a game of Monopoly. One player is allowed to collect $200 whenever they pass go, build property wherever and whenever they want, and has a lower probability of drawing “Go to Jail” cards. The other player gets none of these luxuries. To rectify the system of advantage, one could restart the game, redefine the rules and redistribute the wealth, or stop playing the game altogether. To maintain the system, however, one could simply do nothing, or have both players follow the same rules moving forward (i.e., both players can now collect $200 whenever they pass go, build property wherever and whenever they want, and have an equal probability of drawing “Go to Jail” cards), while leaving the unequal wealth distribution intact. Continuing to play under this guise of “equality” would not entail actively contributing to the system; it would entail passively maintaining it (i.e., one player is still advantaged)” (Roberts and Rizzo, 2020)</w:t>
      </w:r>
      <w:r w:rsidRPr="0086617E">
        <w:rPr>
          <w:rFonts w:ascii="Calibri" w:hAnsi="Calibri" w:cs="Calibri"/>
          <w:color w:val="000000" w:themeColor="text1"/>
        </w:rPr>
        <w:br/>
        <w:t xml:space="preserve"> </w:t>
      </w:r>
      <w:r w:rsidRPr="0086617E">
        <w:rPr>
          <w:rFonts w:ascii="Calibri" w:hAnsi="Calibri" w:cs="Calibri"/>
          <w:color w:val="000000" w:themeColor="text1"/>
        </w:rPr>
        <w:br/>
        <w:t xml:space="preserve"> Please describe below your thoughts and reflections after reading this passage:</w:t>
      </w:r>
      <w:r w:rsidRPr="0086617E">
        <w:rPr>
          <w:rFonts w:ascii="Calibri" w:hAnsi="Calibri" w:cs="Calibri"/>
          <w:color w:val="000000" w:themeColor="text1"/>
        </w:rPr>
        <w:br/>
      </w:r>
      <w:r w:rsidRPr="0086617E">
        <w:rPr>
          <w:rFonts w:ascii="Calibri" w:hAnsi="Calibri" w:cs="Calibri"/>
          <w:color w:val="000000" w:themeColor="text1"/>
        </w:rPr>
        <w:lastRenderedPageBreak/>
        <w:t xml:space="preserve"> </w:t>
      </w:r>
      <w:r w:rsidRPr="0086617E">
        <w:rPr>
          <w:rFonts w:ascii="Calibri" w:hAnsi="Calibri" w:cs="Calibri"/>
          <w:color w:val="000000" w:themeColor="text1"/>
        </w:rPr>
        <w:br/>
        <w:t xml:space="preserve"> </w:t>
      </w:r>
      <w:r w:rsidRPr="0086617E">
        <w:rPr>
          <w:rFonts w:ascii="Calibri" w:hAnsi="Calibri" w:cs="Calibri"/>
          <w:i/>
          <w:color w:val="000000" w:themeColor="text1"/>
        </w:rPr>
        <w:t>Please write "Decline to state" in the text box below if you decline to respond to this question</w:t>
      </w:r>
    </w:p>
    <w:p w14:paraId="07F3675C" w14:textId="77777777" w:rsidR="00DA0B97" w:rsidRPr="0086617E" w:rsidRDefault="00000000" w:rsidP="00DA0B97">
      <w:pPr>
        <w:pStyle w:val="TextEntryLine"/>
        <w:ind w:firstLine="400"/>
        <w:rPr>
          <w:rFonts w:ascii="Calibri" w:hAnsi="Calibri" w:cs="Calibri"/>
          <w:color w:val="000000" w:themeColor="text1"/>
        </w:rPr>
      </w:pPr>
      <w:r w:rsidRPr="0086617E">
        <w:rPr>
          <w:rFonts w:ascii="Calibri" w:hAnsi="Calibri" w:cs="Calibri"/>
          <w:color w:val="000000" w:themeColor="text1"/>
        </w:rPr>
        <w:t>________________________________________________________________</w:t>
      </w:r>
    </w:p>
    <w:p w14:paraId="1FD0F46A" w14:textId="77777777" w:rsidR="00DA0B97" w:rsidRPr="0086617E" w:rsidRDefault="00000000" w:rsidP="00DA0B97">
      <w:pPr>
        <w:pStyle w:val="TextEntryLine"/>
        <w:ind w:firstLine="400"/>
        <w:rPr>
          <w:rFonts w:ascii="Calibri" w:hAnsi="Calibri" w:cs="Calibri"/>
          <w:color w:val="000000" w:themeColor="text1"/>
        </w:rPr>
      </w:pPr>
      <w:r w:rsidRPr="0086617E">
        <w:rPr>
          <w:rFonts w:ascii="Calibri" w:hAnsi="Calibri" w:cs="Calibri"/>
          <w:color w:val="000000" w:themeColor="text1"/>
        </w:rPr>
        <w:t>________________________________________________________________</w:t>
      </w:r>
    </w:p>
    <w:p w14:paraId="2E3D3EA1" w14:textId="77777777" w:rsidR="00DA0B97" w:rsidRPr="0086617E" w:rsidRDefault="00000000" w:rsidP="00DA0B97">
      <w:pPr>
        <w:pStyle w:val="TextEntryLine"/>
        <w:ind w:firstLine="400"/>
        <w:rPr>
          <w:rFonts w:ascii="Calibri" w:hAnsi="Calibri" w:cs="Calibri"/>
          <w:color w:val="000000" w:themeColor="text1"/>
        </w:rPr>
      </w:pPr>
      <w:r w:rsidRPr="0086617E">
        <w:rPr>
          <w:rFonts w:ascii="Calibri" w:hAnsi="Calibri" w:cs="Calibri"/>
          <w:color w:val="000000" w:themeColor="text1"/>
        </w:rPr>
        <w:t>________________________________________________________________</w:t>
      </w:r>
    </w:p>
    <w:p w14:paraId="7E988232" w14:textId="77777777" w:rsidR="00DA0B97" w:rsidRPr="0086617E" w:rsidRDefault="00000000" w:rsidP="00DA0B97">
      <w:pPr>
        <w:pStyle w:val="TextEntryLine"/>
        <w:ind w:firstLine="400"/>
        <w:rPr>
          <w:rFonts w:ascii="Calibri" w:hAnsi="Calibri" w:cs="Calibri"/>
          <w:color w:val="000000" w:themeColor="text1"/>
        </w:rPr>
      </w:pPr>
      <w:r w:rsidRPr="0086617E">
        <w:rPr>
          <w:rFonts w:ascii="Calibri" w:hAnsi="Calibri" w:cs="Calibri"/>
          <w:color w:val="000000" w:themeColor="text1"/>
        </w:rPr>
        <w:t>________________________________________________________________</w:t>
      </w:r>
    </w:p>
    <w:p w14:paraId="3BC7C4F4" w14:textId="77777777" w:rsidR="00DA0B97" w:rsidRPr="0086617E" w:rsidRDefault="00000000" w:rsidP="00DA0B97">
      <w:pPr>
        <w:pStyle w:val="TextEntryLine"/>
        <w:ind w:firstLine="400"/>
        <w:rPr>
          <w:rFonts w:ascii="Calibri" w:hAnsi="Calibri" w:cs="Calibri"/>
          <w:color w:val="000000" w:themeColor="text1"/>
        </w:rPr>
      </w:pPr>
      <w:r w:rsidRPr="0086617E">
        <w:rPr>
          <w:rFonts w:ascii="Calibri" w:hAnsi="Calibri" w:cs="Calibri"/>
          <w:color w:val="000000" w:themeColor="text1"/>
        </w:rPr>
        <w:t>________________________________________________________________</w:t>
      </w:r>
    </w:p>
    <w:p w14:paraId="79DBAA2A" w14:textId="77777777" w:rsidR="00DA0B97" w:rsidRPr="0086617E" w:rsidRDefault="00DA0B97" w:rsidP="00DA0B97">
      <w:pPr>
        <w:rPr>
          <w:rFonts w:ascii="Calibri" w:hAnsi="Calibri" w:cs="Calibri"/>
          <w:color w:val="000000" w:themeColor="text1"/>
        </w:rPr>
      </w:pPr>
    </w:p>
    <w:p w14:paraId="7B1C122D" w14:textId="77777777" w:rsidR="00DA0B97" w:rsidRPr="0086617E" w:rsidRDefault="00000000" w:rsidP="00DA0B97">
      <w:pPr>
        <w:pStyle w:val="BlockEndLabel"/>
        <w:rPr>
          <w:rFonts w:ascii="Calibri" w:hAnsi="Calibri" w:cs="Calibri"/>
          <w:color w:val="000000" w:themeColor="text1"/>
        </w:rPr>
      </w:pPr>
      <w:r w:rsidRPr="0086617E">
        <w:rPr>
          <w:rFonts w:ascii="Calibri" w:hAnsi="Calibri" w:cs="Calibri"/>
          <w:color w:val="000000" w:themeColor="text1"/>
        </w:rPr>
        <w:t>End of Block: Open Response to Reflect</w:t>
      </w:r>
    </w:p>
    <w:p w14:paraId="7EF2518A" w14:textId="77777777" w:rsidR="00DA0B97" w:rsidRPr="0086617E" w:rsidRDefault="00DA0B97" w:rsidP="00DA0B97">
      <w:pPr>
        <w:pStyle w:val="BlockSeparator"/>
        <w:rPr>
          <w:rFonts w:ascii="Calibri" w:hAnsi="Calibri" w:cs="Calibri"/>
          <w:color w:val="000000" w:themeColor="text1"/>
        </w:rPr>
      </w:pPr>
    </w:p>
    <w:p w14:paraId="312F0B74" w14:textId="77777777" w:rsidR="00DA0B97" w:rsidRPr="0086617E" w:rsidRDefault="00000000" w:rsidP="00DA0B97">
      <w:pPr>
        <w:pStyle w:val="BlockStartLabel"/>
        <w:rPr>
          <w:rFonts w:ascii="Calibri" w:hAnsi="Calibri" w:cs="Calibri"/>
          <w:color w:val="000000" w:themeColor="text1"/>
        </w:rPr>
      </w:pPr>
      <w:r w:rsidRPr="0086617E">
        <w:rPr>
          <w:rFonts w:ascii="Calibri" w:hAnsi="Calibri" w:cs="Calibri"/>
          <w:color w:val="000000" w:themeColor="text1"/>
        </w:rPr>
        <w:t>Start of Block: Follow-up UCB SPH Report Card</w:t>
      </w:r>
    </w:p>
    <w:p w14:paraId="74D71F67" w14:textId="77777777" w:rsidR="00DA0B97" w:rsidRPr="0086617E" w:rsidRDefault="00DA0B97" w:rsidP="00DA0B97">
      <w:pPr>
        <w:rPr>
          <w:rFonts w:ascii="Calibri" w:hAnsi="Calibri" w:cs="Calibri"/>
          <w:color w:val="000000" w:themeColor="text1"/>
        </w:rPr>
      </w:pPr>
    </w:p>
    <w:p w14:paraId="7BDCB072"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t xml:space="preserve">Final Report Card </w:t>
      </w:r>
      <w:r w:rsidRPr="0086617E">
        <w:rPr>
          <w:rFonts w:ascii="Calibri" w:hAnsi="Calibri" w:cs="Calibri"/>
          <w:b/>
          <w:color w:val="000000" w:themeColor="text1"/>
        </w:rPr>
        <w:t>UCB SPH Report Card</w:t>
      </w:r>
      <w:r w:rsidRPr="0086617E">
        <w:rPr>
          <w:rFonts w:ascii="Calibri" w:hAnsi="Calibri" w:cs="Calibri"/>
          <w:color w:val="000000" w:themeColor="text1"/>
        </w:rPr>
        <w:br/>
      </w:r>
    </w:p>
    <w:p w14:paraId="5C69F355"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t xml:space="preserve">Again, we want to ask you how the UCB SPH measures up as an anti-racist institution, but this time in </w:t>
      </w:r>
      <w:r w:rsidRPr="0086617E">
        <w:rPr>
          <w:rFonts w:ascii="Calibri" w:hAnsi="Calibri" w:cs="Calibri"/>
          <w:b/>
          <w:i/>
          <w:color w:val="000000" w:themeColor="text1"/>
        </w:rPr>
        <w:t>specific areas</w:t>
      </w:r>
      <w:r w:rsidRPr="0086617E">
        <w:rPr>
          <w:rFonts w:ascii="Calibri" w:hAnsi="Calibri" w:cs="Calibri"/>
          <w:b/>
          <w:color w:val="000000" w:themeColor="text1"/>
        </w:rPr>
        <w:t>.</w:t>
      </w:r>
      <w:r w:rsidRPr="0086617E">
        <w:rPr>
          <w:rFonts w:ascii="Calibri" w:hAnsi="Calibri" w:cs="Calibri"/>
          <w:color w:val="000000" w:themeColor="text1"/>
        </w:rPr>
        <w:t xml:space="preserve"> As a reminder, this is not about you or about </w:t>
      </w:r>
      <w:proofErr w:type="gramStart"/>
      <w:r w:rsidRPr="0086617E">
        <w:rPr>
          <w:rFonts w:ascii="Calibri" w:hAnsi="Calibri" w:cs="Calibri"/>
          <w:color w:val="000000" w:themeColor="text1"/>
        </w:rPr>
        <w:t>UC Berkeley as a whole, but</w:t>
      </w:r>
      <w:proofErr w:type="gramEnd"/>
      <w:r w:rsidRPr="0086617E">
        <w:rPr>
          <w:rFonts w:ascii="Calibri" w:hAnsi="Calibri" w:cs="Calibri"/>
          <w:color w:val="000000" w:themeColor="text1"/>
        </w:rPr>
        <w:t xml:space="preserve"> the School of Public Health. </w:t>
      </w:r>
      <w:r w:rsidRPr="0086617E">
        <w:rPr>
          <w:rFonts w:ascii="Calibri" w:hAnsi="Calibri" w:cs="Calibri"/>
          <w:color w:val="000000" w:themeColor="text1"/>
        </w:rPr>
        <w:br/>
      </w:r>
      <w:r w:rsidRPr="0086617E">
        <w:rPr>
          <w:rFonts w:ascii="Calibri" w:hAnsi="Calibri" w:cs="Calibri"/>
          <w:color w:val="000000" w:themeColor="text1"/>
        </w:rPr>
        <w:br/>
      </w:r>
      <w:r w:rsidRPr="0086617E">
        <w:rPr>
          <w:rFonts w:ascii="Calibri" w:hAnsi="Calibri" w:cs="Calibri"/>
          <w:color w:val="000000" w:themeColor="text1"/>
        </w:rPr>
        <w:br/>
        <w:t xml:space="preserve">Please assign a letter grade using the </w:t>
      </w:r>
      <w:proofErr w:type="gramStart"/>
      <w:r w:rsidRPr="0086617E">
        <w:rPr>
          <w:rFonts w:ascii="Calibri" w:hAnsi="Calibri" w:cs="Calibri"/>
          <w:color w:val="000000" w:themeColor="text1"/>
        </w:rPr>
        <w:t>drop down</w:t>
      </w:r>
      <w:proofErr w:type="gramEnd"/>
      <w:r w:rsidRPr="0086617E">
        <w:rPr>
          <w:rFonts w:ascii="Calibri" w:hAnsi="Calibri" w:cs="Calibri"/>
          <w:color w:val="000000" w:themeColor="text1"/>
        </w:rPr>
        <w:t xml:space="preserve"> menu below.</w:t>
      </w:r>
    </w:p>
    <w:p w14:paraId="67A8EFB3" w14:textId="77777777" w:rsidR="00DA0B97" w:rsidRPr="0086617E" w:rsidRDefault="00DA0B97" w:rsidP="00DA0B97">
      <w:pPr>
        <w:rPr>
          <w:rFonts w:ascii="Calibri" w:hAnsi="Calibri" w:cs="Calibri"/>
          <w:color w:val="000000" w:themeColor="text1"/>
        </w:rPr>
      </w:pPr>
    </w:p>
    <w:p w14:paraId="57008E7A" w14:textId="77777777" w:rsidR="00DA0B97" w:rsidRPr="0086617E" w:rsidRDefault="00DA0B97" w:rsidP="00DA0B97">
      <w:pPr>
        <w:pStyle w:val="QuestionSeparator"/>
        <w:rPr>
          <w:rFonts w:ascii="Calibri" w:hAnsi="Calibri" w:cs="Calibri"/>
          <w:color w:val="000000" w:themeColor="text1"/>
        </w:rPr>
      </w:pPr>
    </w:p>
    <w:p w14:paraId="4B66C01A" w14:textId="77777777" w:rsidR="00DA0B97" w:rsidRPr="0086617E" w:rsidRDefault="00DA0B97" w:rsidP="00DA0B97">
      <w:pPr>
        <w:rPr>
          <w:rFonts w:ascii="Calibri" w:hAnsi="Calibri" w:cs="Calibri"/>
          <w:color w:val="000000" w:themeColor="text1"/>
        </w:rPr>
      </w:pPr>
    </w:p>
    <w:p w14:paraId="3FE480DC"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t xml:space="preserve">1 </w:t>
      </w:r>
      <w:r w:rsidRPr="0086617E">
        <w:rPr>
          <w:rFonts w:ascii="Calibri" w:hAnsi="Calibri" w:cs="Calibri"/>
          <w:b/>
          <w:color w:val="000000" w:themeColor="text1"/>
        </w:rPr>
        <w:t>Numeric Representation</w:t>
      </w:r>
      <w:r w:rsidRPr="0086617E">
        <w:rPr>
          <w:rFonts w:ascii="Calibri" w:hAnsi="Calibri" w:cs="Calibri"/>
          <w:color w:val="000000" w:themeColor="text1"/>
        </w:rPr>
        <w:br/>
        <w:t>Please select a letter grade for each of the items below:</w:t>
      </w:r>
      <w:r w:rsidRPr="0086617E">
        <w:rPr>
          <w:rFonts w:ascii="Calibri" w:hAnsi="Calibri" w:cs="Calibri"/>
          <w:color w:val="000000" w:themeColor="text1"/>
        </w:rPr>
        <w:br/>
        <w:t xml:space="preserve">  </w:t>
      </w:r>
    </w:p>
    <w:tbl>
      <w:tblPr>
        <w:tblStyle w:val="QQuestionTable"/>
        <w:tblW w:w="11340" w:type="dxa"/>
        <w:tblInd w:w="-515" w:type="dxa"/>
        <w:tblLook w:val="07E0" w:firstRow="1" w:lastRow="1" w:firstColumn="1" w:lastColumn="1" w:noHBand="1" w:noVBand="1"/>
      </w:tblPr>
      <w:tblGrid>
        <w:gridCol w:w="8100"/>
        <w:gridCol w:w="3240"/>
      </w:tblGrid>
      <w:tr w:rsidR="003C055D" w14:paraId="33825449" w14:textId="77777777" w:rsidTr="003C0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0" w:type="dxa"/>
          </w:tcPr>
          <w:p w14:paraId="3C30427A" w14:textId="77777777" w:rsidR="00DA0B97" w:rsidRPr="0086617E" w:rsidRDefault="00DA0B97" w:rsidP="005F431E">
            <w:pPr>
              <w:rPr>
                <w:rFonts w:ascii="Calibri" w:hAnsi="Calibri" w:cs="Calibri"/>
                <w:color w:val="000000" w:themeColor="text1"/>
              </w:rPr>
            </w:pPr>
          </w:p>
        </w:tc>
        <w:tc>
          <w:tcPr>
            <w:tcW w:w="3240" w:type="dxa"/>
          </w:tcPr>
          <w:p w14:paraId="227311E5" w14:textId="77777777" w:rsidR="00DA0B97" w:rsidRPr="0086617E" w:rsidRDefault="00000000" w:rsidP="005F431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Calibri" w:hAnsi="Calibri" w:cs="Calibri"/>
                <w:color w:val="000000" w:themeColor="text1"/>
              </w:rPr>
              <w:t>Assign a Letter Grade</w:t>
            </w:r>
          </w:p>
        </w:tc>
      </w:tr>
      <w:tr w:rsidR="003C055D" w14:paraId="762F899D" w14:textId="77777777" w:rsidTr="003C055D">
        <w:tc>
          <w:tcPr>
            <w:cnfStyle w:val="001000000000" w:firstRow="0" w:lastRow="0" w:firstColumn="1" w:lastColumn="0" w:oddVBand="0" w:evenVBand="0" w:oddHBand="0" w:evenHBand="0" w:firstRowFirstColumn="0" w:firstRowLastColumn="0" w:lastRowFirstColumn="0" w:lastRowLastColumn="0"/>
            <w:tcW w:w="8100" w:type="dxa"/>
          </w:tcPr>
          <w:p w14:paraId="29E8430C" w14:textId="77777777" w:rsidR="00DA0B97" w:rsidRPr="0086617E" w:rsidRDefault="00DA0B97" w:rsidP="005F431E">
            <w:pPr>
              <w:rPr>
                <w:rFonts w:ascii="Calibri" w:hAnsi="Calibri" w:cs="Calibri"/>
                <w:color w:val="000000" w:themeColor="text1"/>
              </w:rPr>
            </w:pPr>
          </w:p>
        </w:tc>
        <w:tc>
          <w:tcPr>
            <w:tcW w:w="3240" w:type="dxa"/>
          </w:tcPr>
          <w:p w14:paraId="4E60E49F" w14:textId="77777777" w:rsidR="00DA0B97" w:rsidRPr="0086617E" w:rsidRDefault="00DA0B97" w:rsidP="005F431E">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3C055D" w14:paraId="2D31792D" w14:textId="77777777" w:rsidTr="003C055D">
        <w:tc>
          <w:tcPr>
            <w:cnfStyle w:val="001000000000" w:firstRow="0" w:lastRow="0" w:firstColumn="1" w:lastColumn="0" w:oddVBand="0" w:evenVBand="0" w:oddHBand="0" w:evenHBand="0" w:firstRowFirstColumn="0" w:firstRowLastColumn="0" w:lastRowFirstColumn="0" w:lastRowLastColumn="0"/>
            <w:tcW w:w="8100" w:type="dxa"/>
          </w:tcPr>
          <w:p w14:paraId="18BF54C8" w14:textId="77777777" w:rsidR="00DA0B97" w:rsidRPr="0086617E" w:rsidRDefault="00000000" w:rsidP="005F431E">
            <w:pPr>
              <w:keepNext/>
              <w:jc w:val="left"/>
              <w:rPr>
                <w:rFonts w:ascii="Calibri" w:hAnsi="Calibri" w:cs="Calibri"/>
                <w:color w:val="000000" w:themeColor="text1"/>
              </w:rPr>
            </w:pPr>
            <w:r w:rsidRPr="0086617E">
              <w:rPr>
                <w:rFonts w:ascii="Calibri" w:hAnsi="Calibri" w:cs="Calibri"/>
                <w:color w:val="000000" w:themeColor="text1"/>
              </w:rPr>
              <w:lastRenderedPageBreak/>
              <w:t xml:space="preserve">1. Numeric representation of faculty of color (1) </w:t>
            </w:r>
          </w:p>
        </w:tc>
        <w:tc>
          <w:tcPr>
            <w:tcW w:w="3240" w:type="dxa"/>
          </w:tcPr>
          <w:p w14:paraId="7F244329" w14:textId="77777777" w:rsidR="00DA0B97" w:rsidRPr="0086617E" w:rsidRDefault="00000000" w:rsidP="005F431E">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Arial" w:hAnsi="Arial" w:cs="Arial"/>
                <w:color w:val="000000" w:themeColor="text1"/>
              </w:rPr>
              <w:t>▼</w:t>
            </w:r>
            <w:r w:rsidRPr="0086617E">
              <w:rPr>
                <w:rFonts w:ascii="Calibri" w:hAnsi="Calibri" w:cs="Calibri"/>
                <w:color w:val="000000" w:themeColor="text1"/>
              </w:rPr>
              <w:t xml:space="preserve"> A (1 ... Not Sure (6)</w:t>
            </w:r>
          </w:p>
        </w:tc>
      </w:tr>
      <w:tr w:rsidR="003C055D" w14:paraId="5512F82E" w14:textId="77777777" w:rsidTr="003C055D">
        <w:tc>
          <w:tcPr>
            <w:cnfStyle w:val="001000000000" w:firstRow="0" w:lastRow="0" w:firstColumn="1" w:lastColumn="0" w:oddVBand="0" w:evenVBand="0" w:oddHBand="0" w:evenHBand="0" w:firstRowFirstColumn="0" w:firstRowLastColumn="0" w:lastRowFirstColumn="0" w:lastRowLastColumn="0"/>
            <w:tcW w:w="8100" w:type="dxa"/>
          </w:tcPr>
          <w:p w14:paraId="5E0281CC" w14:textId="77777777" w:rsidR="00DA0B97" w:rsidRPr="0086617E" w:rsidRDefault="00000000" w:rsidP="005F431E">
            <w:pPr>
              <w:keepNext/>
              <w:jc w:val="left"/>
              <w:rPr>
                <w:rFonts w:ascii="Calibri" w:hAnsi="Calibri" w:cs="Calibri"/>
                <w:color w:val="000000" w:themeColor="text1"/>
              </w:rPr>
            </w:pPr>
            <w:r w:rsidRPr="0086617E">
              <w:rPr>
                <w:rFonts w:ascii="Calibri" w:hAnsi="Calibri" w:cs="Calibri"/>
                <w:color w:val="000000" w:themeColor="text1"/>
              </w:rPr>
              <w:t xml:space="preserve">2. Numeric representation of faculty of color identified as an explicit priority (2) </w:t>
            </w:r>
          </w:p>
        </w:tc>
        <w:tc>
          <w:tcPr>
            <w:tcW w:w="3240" w:type="dxa"/>
          </w:tcPr>
          <w:p w14:paraId="213A4FC5" w14:textId="77777777" w:rsidR="00DA0B97" w:rsidRPr="0086617E" w:rsidRDefault="00000000" w:rsidP="005F431E">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Arial" w:hAnsi="Arial" w:cs="Arial"/>
                <w:color w:val="000000" w:themeColor="text1"/>
              </w:rPr>
              <w:t>▼</w:t>
            </w:r>
            <w:r w:rsidRPr="0086617E">
              <w:rPr>
                <w:rFonts w:ascii="Calibri" w:hAnsi="Calibri" w:cs="Calibri"/>
                <w:color w:val="000000" w:themeColor="text1"/>
              </w:rPr>
              <w:t xml:space="preserve"> A (1 ... Not Sure (6)</w:t>
            </w:r>
          </w:p>
        </w:tc>
      </w:tr>
      <w:tr w:rsidR="003C055D" w14:paraId="6F5030A9" w14:textId="77777777" w:rsidTr="003C055D">
        <w:tc>
          <w:tcPr>
            <w:cnfStyle w:val="001000000000" w:firstRow="0" w:lastRow="0" w:firstColumn="1" w:lastColumn="0" w:oddVBand="0" w:evenVBand="0" w:oddHBand="0" w:evenHBand="0" w:firstRowFirstColumn="0" w:firstRowLastColumn="0" w:lastRowFirstColumn="0" w:lastRowLastColumn="0"/>
            <w:tcW w:w="8100" w:type="dxa"/>
          </w:tcPr>
          <w:p w14:paraId="53C7DEB7" w14:textId="77777777" w:rsidR="00DA0B97" w:rsidRPr="0086617E" w:rsidRDefault="00000000" w:rsidP="005F431E">
            <w:pPr>
              <w:keepNext/>
              <w:jc w:val="left"/>
              <w:rPr>
                <w:rFonts w:ascii="Calibri" w:hAnsi="Calibri" w:cs="Calibri"/>
                <w:color w:val="000000" w:themeColor="text1"/>
              </w:rPr>
            </w:pPr>
            <w:r w:rsidRPr="0086617E">
              <w:rPr>
                <w:rFonts w:ascii="Calibri" w:hAnsi="Calibri" w:cs="Calibri"/>
                <w:color w:val="000000" w:themeColor="text1"/>
              </w:rPr>
              <w:t xml:space="preserve">3. Numeric representation of students of color (3) </w:t>
            </w:r>
          </w:p>
        </w:tc>
        <w:tc>
          <w:tcPr>
            <w:tcW w:w="3240" w:type="dxa"/>
          </w:tcPr>
          <w:p w14:paraId="35B802CD" w14:textId="77777777" w:rsidR="00DA0B97" w:rsidRPr="0086617E" w:rsidRDefault="00000000" w:rsidP="005F431E">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Arial" w:hAnsi="Arial" w:cs="Arial"/>
                <w:color w:val="000000" w:themeColor="text1"/>
              </w:rPr>
              <w:t>▼</w:t>
            </w:r>
            <w:r w:rsidRPr="0086617E">
              <w:rPr>
                <w:rFonts w:ascii="Calibri" w:hAnsi="Calibri" w:cs="Calibri"/>
                <w:color w:val="000000" w:themeColor="text1"/>
              </w:rPr>
              <w:t xml:space="preserve"> A (1 ... Not Sure (6)</w:t>
            </w:r>
          </w:p>
        </w:tc>
      </w:tr>
      <w:tr w:rsidR="003C055D" w14:paraId="23507E4A" w14:textId="77777777" w:rsidTr="003C055D">
        <w:tc>
          <w:tcPr>
            <w:cnfStyle w:val="001000000000" w:firstRow="0" w:lastRow="0" w:firstColumn="1" w:lastColumn="0" w:oddVBand="0" w:evenVBand="0" w:oddHBand="0" w:evenHBand="0" w:firstRowFirstColumn="0" w:firstRowLastColumn="0" w:lastRowFirstColumn="0" w:lastRowLastColumn="0"/>
            <w:tcW w:w="8100" w:type="dxa"/>
          </w:tcPr>
          <w:p w14:paraId="7267BA74" w14:textId="77777777" w:rsidR="00DA0B97" w:rsidRPr="0086617E" w:rsidRDefault="00000000" w:rsidP="005F431E">
            <w:pPr>
              <w:keepNext/>
              <w:jc w:val="left"/>
              <w:rPr>
                <w:rFonts w:ascii="Calibri" w:hAnsi="Calibri" w:cs="Calibri"/>
                <w:color w:val="000000" w:themeColor="text1"/>
              </w:rPr>
            </w:pPr>
            <w:r w:rsidRPr="0086617E">
              <w:rPr>
                <w:rFonts w:ascii="Calibri" w:hAnsi="Calibri" w:cs="Calibri"/>
                <w:color w:val="000000" w:themeColor="text1"/>
              </w:rPr>
              <w:t xml:space="preserve">4. Numeric representation of students of color identified as an explicit priority (4) </w:t>
            </w:r>
          </w:p>
        </w:tc>
        <w:tc>
          <w:tcPr>
            <w:tcW w:w="3240" w:type="dxa"/>
          </w:tcPr>
          <w:p w14:paraId="1068E61C" w14:textId="77777777" w:rsidR="00DA0B97" w:rsidRPr="0086617E" w:rsidRDefault="00000000" w:rsidP="005F431E">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Arial" w:hAnsi="Arial" w:cs="Arial"/>
                <w:color w:val="000000" w:themeColor="text1"/>
              </w:rPr>
              <w:t>▼</w:t>
            </w:r>
            <w:r w:rsidRPr="0086617E">
              <w:rPr>
                <w:rFonts w:ascii="Calibri" w:hAnsi="Calibri" w:cs="Calibri"/>
                <w:color w:val="000000" w:themeColor="text1"/>
              </w:rPr>
              <w:t xml:space="preserve"> A (1 ... Not Sure (6)</w:t>
            </w:r>
          </w:p>
        </w:tc>
      </w:tr>
      <w:tr w:rsidR="003C055D" w14:paraId="4F3FAAA2" w14:textId="77777777" w:rsidTr="003C055D">
        <w:tc>
          <w:tcPr>
            <w:cnfStyle w:val="001000000000" w:firstRow="0" w:lastRow="0" w:firstColumn="1" w:lastColumn="0" w:oddVBand="0" w:evenVBand="0" w:oddHBand="0" w:evenHBand="0" w:firstRowFirstColumn="0" w:firstRowLastColumn="0" w:lastRowFirstColumn="0" w:lastRowLastColumn="0"/>
            <w:tcW w:w="8100" w:type="dxa"/>
          </w:tcPr>
          <w:p w14:paraId="6209A69C" w14:textId="77777777" w:rsidR="00DA0B97" w:rsidRPr="0086617E" w:rsidRDefault="00000000" w:rsidP="005F431E">
            <w:pPr>
              <w:keepNext/>
              <w:jc w:val="left"/>
              <w:rPr>
                <w:rFonts w:ascii="Calibri" w:hAnsi="Calibri" w:cs="Calibri"/>
                <w:color w:val="000000" w:themeColor="text1"/>
              </w:rPr>
            </w:pPr>
            <w:r w:rsidRPr="0086617E">
              <w:rPr>
                <w:rFonts w:ascii="Calibri" w:hAnsi="Calibri" w:cs="Calibri"/>
                <w:color w:val="000000" w:themeColor="text1"/>
              </w:rPr>
              <w:t xml:space="preserve">5. Numeric representation of staff of color (5) </w:t>
            </w:r>
          </w:p>
        </w:tc>
        <w:tc>
          <w:tcPr>
            <w:tcW w:w="3240" w:type="dxa"/>
          </w:tcPr>
          <w:p w14:paraId="2749A4B0" w14:textId="77777777" w:rsidR="00DA0B97" w:rsidRPr="0086617E" w:rsidRDefault="00000000" w:rsidP="005F431E">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Arial" w:hAnsi="Arial" w:cs="Arial"/>
                <w:color w:val="000000" w:themeColor="text1"/>
              </w:rPr>
              <w:t>▼</w:t>
            </w:r>
            <w:r w:rsidRPr="0086617E">
              <w:rPr>
                <w:rFonts w:ascii="Calibri" w:hAnsi="Calibri" w:cs="Calibri"/>
                <w:color w:val="000000" w:themeColor="text1"/>
              </w:rPr>
              <w:t xml:space="preserve"> A (1 ... Not Sure (6)</w:t>
            </w:r>
          </w:p>
        </w:tc>
      </w:tr>
      <w:tr w:rsidR="003C055D" w14:paraId="1F65C964" w14:textId="77777777" w:rsidTr="003C055D">
        <w:tc>
          <w:tcPr>
            <w:cnfStyle w:val="001000000000" w:firstRow="0" w:lastRow="0" w:firstColumn="1" w:lastColumn="0" w:oddVBand="0" w:evenVBand="0" w:oddHBand="0" w:evenHBand="0" w:firstRowFirstColumn="0" w:firstRowLastColumn="0" w:lastRowFirstColumn="0" w:lastRowLastColumn="0"/>
            <w:tcW w:w="8100" w:type="dxa"/>
          </w:tcPr>
          <w:p w14:paraId="5881F99E" w14:textId="77777777" w:rsidR="00DA0B97" w:rsidRPr="0086617E" w:rsidRDefault="00000000" w:rsidP="005F431E">
            <w:pPr>
              <w:keepNext/>
              <w:jc w:val="left"/>
              <w:rPr>
                <w:rFonts w:ascii="Calibri" w:hAnsi="Calibri" w:cs="Calibri"/>
                <w:color w:val="000000" w:themeColor="text1"/>
              </w:rPr>
            </w:pPr>
            <w:r w:rsidRPr="0086617E">
              <w:rPr>
                <w:rFonts w:ascii="Calibri" w:hAnsi="Calibri" w:cs="Calibri"/>
                <w:color w:val="000000" w:themeColor="text1"/>
              </w:rPr>
              <w:t xml:space="preserve">6. Numeric representation of staff of color identified as an explicit priority (6) </w:t>
            </w:r>
          </w:p>
        </w:tc>
        <w:tc>
          <w:tcPr>
            <w:tcW w:w="3240" w:type="dxa"/>
          </w:tcPr>
          <w:p w14:paraId="0D520A67" w14:textId="77777777" w:rsidR="00DA0B97" w:rsidRPr="0086617E" w:rsidRDefault="00000000" w:rsidP="005F431E">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Arial" w:hAnsi="Arial" w:cs="Arial"/>
                <w:color w:val="000000" w:themeColor="text1"/>
              </w:rPr>
              <w:t>▼</w:t>
            </w:r>
            <w:r w:rsidRPr="0086617E">
              <w:rPr>
                <w:rFonts w:ascii="Calibri" w:hAnsi="Calibri" w:cs="Calibri"/>
                <w:color w:val="000000" w:themeColor="text1"/>
              </w:rPr>
              <w:t xml:space="preserve"> A (1 ... Not Sure (6)</w:t>
            </w:r>
          </w:p>
        </w:tc>
      </w:tr>
      <w:tr w:rsidR="003C055D" w14:paraId="3F9EC83D" w14:textId="77777777" w:rsidTr="003C055D">
        <w:tc>
          <w:tcPr>
            <w:cnfStyle w:val="001000000000" w:firstRow="0" w:lastRow="0" w:firstColumn="1" w:lastColumn="0" w:oddVBand="0" w:evenVBand="0" w:oddHBand="0" w:evenHBand="0" w:firstRowFirstColumn="0" w:firstRowLastColumn="0" w:lastRowFirstColumn="0" w:lastRowLastColumn="0"/>
            <w:tcW w:w="8100" w:type="dxa"/>
          </w:tcPr>
          <w:p w14:paraId="1EEBCF1B" w14:textId="77777777" w:rsidR="00DA0B97" w:rsidRPr="0086617E" w:rsidRDefault="00000000" w:rsidP="005F431E">
            <w:pPr>
              <w:keepNext/>
              <w:ind w:left="248" w:hanging="248"/>
              <w:jc w:val="left"/>
              <w:rPr>
                <w:rFonts w:ascii="Calibri" w:hAnsi="Calibri" w:cs="Calibri"/>
                <w:color w:val="000000" w:themeColor="text1"/>
              </w:rPr>
            </w:pPr>
            <w:r w:rsidRPr="0086617E">
              <w:rPr>
                <w:rFonts w:ascii="Calibri" w:hAnsi="Calibri" w:cs="Calibri"/>
                <w:color w:val="000000" w:themeColor="text1"/>
              </w:rPr>
              <w:t xml:space="preserve">7. Explicit institutional supports for students of color (financial, mentoring, affinity groups, instructional -- recognizing that students of color typically come from families that have been excluded from generational wealth and that students of color have been historically excluded from full participation in institutions of higher education) (7) </w:t>
            </w:r>
          </w:p>
        </w:tc>
        <w:tc>
          <w:tcPr>
            <w:tcW w:w="3240" w:type="dxa"/>
          </w:tcPr>
          <w:p w14:paraId="5775071D" w14:textId="77777777" w:rsidR="00DA0B97" w:rsidRPr="0086617E" w:rsidRDefault="00000000" w:rsidP="005F431E">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Arial" w:hAnsi="Arial" w:cs="Arial"/>
                <w:color w:val="000000" w:themeColor="text1"/>
              </w:rPr>
              <w:t>▼</w:t>
            </w:r>
            <w:r w:rsidRPr="0086617E">
              <w:rPr>
                <w:rFonts w:ascii="Calibri" w:hAnsi="Calibri" w:cs="Calibri"/>
                <w:color w:val="000000" w:themeColor="text1"/>
              </w:rPr>
              <w:t xml:space="preserve"> A (1 ... Not Sure (6)</w:t>
            </w:r>
          </w:p>
        </w:tc>
      </w:tr>
    </w:tbl>
    <w:p w14:paraId="4974AACB" w14:textId="77777777" w:rsidR="00DA0B97" w:rsidRPr="0086617E" w:rsidRDefault="00DA0B97" w:rsidP="00DA0B97">
      <w:pPr>
        <w:rPr>
          <w:rFonts w:ascii="Calibri" w:hAnsi="Calibri" w:cs="Calibri"/>
          <w:color w:val="000000" w:themeColor="text1"/>
        </w:rPr>
      </w:pPr>
    </w:p>
    <w:p w14:paraId="1BC91766" w14:textId="77777777" w:rsidR="00DA0B97" w:rsidRPr="0086617E" w:rsidRDefault="00DA0B97" w:rsidP="00DA0B97">
      <w:pPr>
        <w:rPr>
          <w:rFonts w:ascii="Calibri" w:hAnsi="Calibri" w:cs="Calibri"/>
          <w:color w:val="000000" w:themeColor="text1"/>
        </w:rPr>
      </w:pPr>
    </w:p>
    <w:p w14:paraId="0C935BE1" w14:textId="77777777" w:rsidR="00DA0B97" w:rsidRPr="0086617E" w:rsidRDefault="00DA0B97" w:rsidP="00DA0B97">
      <w:pPr>
        <w:pStyle w:val="QuestionSeparator"/>
        <w:rPr>
          <w:rFonts w:ascii="Calibri" w:hAnsi="Calibri" w:cs="Calibri"/>
          <w:color w:val="000000" w:themeColor="text1"/>
        </w:rPr>
      </w:pPr>
    </w:p>
    <w:p w14:paraId="0C388695" w14:textId="77777777" w:rsidR="00DA0B97" w:rsidRPr="0086617E" w:rsidRDefault="00DA0B97" w:rsidP="00DA0B97">
      <w:pPr>
        <w:rPr>
          <w:rFonts w:ascii="Calibri" w:hAnsi="Calibri" w:cs="Calibri"/>
          <w:color w:val="000000" w:themeColor="text1"/>
        </w:rPr>
      </w:pPr>
    </w:p>
    <w:p w14:paraId="6F8FAC50"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t xml:space="preserve">2 </w:t>
      </w:r>
      <w:r w:rsidRPr="0086617E">
        <w:rPr>
          <w:rFonts w:ascii="Calibri" w:hAnsi="Calibri" w:cs="Calibri"/>
          <w:b/>
          <w:color w:val="000000" w:themeColor="text1"/>
        </w:rPr>
        <w:t>Leadership &amp; Management</w:t>
      </w:r>
      <w:r w:rsidRPr="0086617E">
        <w:rPr>
          <w:rFonts w:ascii="Calibri" w:hAnsi="Calibri" w:cs="Calibri"/>
          <w:color w:val="000000" w:themeColor="text1"/>
        </w:rPr>
        <w:t xml:space="preserve"> </w:t>
      </w:r>
      <w:r w:rsidRPr="0086617E">
        <w:rPr>
          <w:rFonts w:ascii="Calibri" w:hAnsi="Calibri" w:cs="Calibri"/>
          <w:color w:val="000000" w:themeColor="text1"/>
        </w:rPr>
        <w:br/>
        <w:t>Please select a letter grade for each of the items below:</w:t>
      </w:r>
    </w:p>
    <w:tbl>
      <w:tblPr>
        <w:tblStyle w:val="QQuestionTable"/>
        <w:tblW w:w="11520" w:type="dxa"/>
        <w:tblInd w:w="-785" w:type="dxa"/>
        <w:tblLook w:val="07E0" w:firstRow="1" w:lastRow="1" w:firstColumn="1" w:lastColumn="1" w:noHBand="1" w:noVBand="1"/>
      </w:tblPr>
      <w:tblGrid>
        <w:gridCol w:w="8370"/>
        <w:gridCol w:w="3150"/>
      </w:tblGrid>
      <w:tr w:rsidR="003C055D" w14:paraId="23ACC64E" w14:textId="77777777" w:rsidTr="003C0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0" w:type="dxa"/>
          </w:tcPr>
          <w:p w14:paraId="75D25D04" w14:textId="77777777" w:rsidR="00DA0B97" w:rsidRPr="0086617E" w:rsidRDefault="00DA0B97" w:rsidP="005F431E">
            <w:pPr>
              <w:rPr>
                <w:rFonts w:ascii="Calibri" w:hAnsi="Calibri" w:cs="Calibri"/>
                <w:color w:val="000000" w:themeColor="text1"/>
              </w:rPr>
            </w:pPr>
          </w:p>
        </w:tc>
        <w:tc>
          <w:tcPr>
            <w:tcW w:w="3150" w:type="dxa"/>
          </w:tcPr>
          <w:p w14:paraId="22474848" w14:textId="77777777" w:rsidR="00DA0B97" w:rsidRPr="0086617E" w:rsidRDefault="00000000" w:rsidP="005F431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Calibri" w:hAnsi="Calibri" w:cs="Calibri"/>
                <w:color w:val="000000" w:themeColor="text1"/>
              </w:rPr>
              <w:t>Assign a Letter Grade</w:t>
            </w:r>
          </w:p>
        </w:tc>
      </w:tr>
      <w:tr w:rsidR="003C055D" w14:paraId="2471A02C" w14:textId="77777777" w:rsidTr="003C055D">
        <w:tc>
          <w:tcPr>
            <w:cnfStyle w:val="001000000000" w:firstRow="0" w:lastRow="0" w:firstColumn="1" w:lastColumn="0" w:oddVBand="0" w:evenVBand="0" w:oddHBand="0" w:evenHBand="0" w:firstRowFirstColumn="0" w:firstRowLastColumn="0" w:lastRowFirstColumn="0" w:lastRowLastColumn="0"/>
            <w:tcW w:w="8370" w:type="dxa"/>
          </w:tcPr>
          <w:p w14:paraId="36405123" w14:textId="77777777" w:rsidR="00DA0B97" w:rsidRPr="0086617E" w:rsidRDefault="00DA0B97" w:rsidP="005F431E">
            <w:pPr>
              <w:rPr>
                <w:rFonts w:ascii="Calibri" w:hAnsi="Calibri" w:cs="Calibri"/>
                <w:color w:val="000000" w:themeColor="text1"/>
              </w:rPr>
            </w:pPr>
          </w:p>
        </w:tc>
        <w:tc>
          <w:tcPr>
            <w:tcW w:w="3150" w:type="dxa"/>
          </w:tcPr>
          <w:p w14:paraId="5C758B66" w14:textId="77777777" w:rsidR="00DA0B97" w:rsidRPr="0086617E" w:rsidRDefault="00DA0B97" w:rsidP="005F431E">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3C055D" w14:paraId="32C41869" w14:textId="77777777" w:rsidTr="003C055D">
        <w:tc>
          <w:tcPr>
            <w:cnfStyle w:val="001000000000" w:firstRow="0" w:lastRow="0" w:firstColumn="1" w:lastColumn="0" w:oddVBand="0" w:evenVBand="0" w:oddHBand="0" w:evenHBand="0" w:firstRowFirstColumn="0" w:firstRowLastColumn="0" w:lastRowFirstColumn="0" w:lastRowLastColumn="0"/>
            <w:tcW w:w="8370" w:type="dxa"/>
          </w:tcPr>
          <w:p w14:paraId="361A82D7" w14:textId="77777777" w:rsidR="00DA0B97" w:rsidRPr="0086617E" w:rsidRDefault="00000000" w:rsidP="005F431E">
            <w:pPr>
              <w:keepNext/>
              <w:jc w:val="left"/>
              <w:rPr>
                <w:rFonts w:ascii="Calibri" w:hAnsi="Calibri" w:cs="Calibri"/>
                <w:color w:val="000000" w:themeColor="text1"/>
              </w:rPr>
            </w:pPr>
            <w:r w:rsidRPr="0086617E">
              <w:rPr>
                <w:rFonts w:ascii="Calibri" w:hAnsi="Calibri" w:cs="Calibri"/>
                <w:color w:val="000000" w:themeColor="text1"/>
              </w:rPr>
              <w:lastRenderedPageBreak/>
              <w:t xml:space="preserve">1. Representation of people of color in positions of leadership and management (1) </w:t>
            </w:r>
          </w:p>
        </w:tc>
        <w:tc>
          <w:tcPr>
            <w:tcW w:w="3150" w:type="dxa"/>
          </w:tcPr>
          <w:p w14:paraId="321A3731" w14:textId="77777777" w:rsidR="00DA0B97" w:rsidRPr="0086617E" w:rsidRDefault="00000000" w:rsidP="005F431E">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Arial" w:hAnsi="Arial" w:cs="Arial"/>
                <w:color w:val="000000" w:themeColor="text1"/>
              </w:rPr>
              <w:t>▼</w:t>
            </w:r>
            <w:r w:rsidRPr="0086617E">
              <w:rPr>
                <w:rFonts w:ascii="Calibri" w:hAnsi="Calibri" w:cs="Calibri"/>
                <w:color w:val="000000" w:themeColor="text1"/>
              </w:rPr>
              <w:t xml:space="preserve"> A (1 ... Not Sure (7)</w:t>
            </w:r>
          </w:p>
        </w:tc>
      </w:tr>
      <w:tr w:rsidR="003C055D" w14:paraId="1791A40F" w14:textId="77777777" w:rsidTr="003C055D">
        <w:tc>
          <w:tcPr>
            <w:cnfStyle w:val="001000000000" w:firstRow="0" w:lastRow="0" w:firstColumn="1" w:lastColumn="0" w:oddVBand="0" w:evenVBand="0" w:oddHBand="0" w:evenHBand="0" w:firstRowFirstColumn="0" w:firstRowLastColumn="0" w:lastRowFirstColumn="0" w:lastRowLastColumn="0"/>
            <w:tcW w:w="8370" w:type="dxa"/>
          </w:tcPr>
          <w:p w14:paraId="27E9442B" w14:textId="77777777" w:rsidR="00DA0B97" w:rsidRPr="0086617E" w:rsidRDefault="00000000" w:rsidP="005F431E">
            <w:pPr>
              <w:keepNext/>
              <w:ind w:left="243" w:hanging="243"/>
              <w:jc w:val="left"/>
              <w:rPr>
                <w:rFonts w:ascii="Calibri" w:hAnsi="Calibri" w:cs="Calibri"/>
                <w:color w:val="000000" w:themeColor="text1"/>
              </w:rPr>
            </w:pPr>
            <w:r w:rsidRPr="0086617E">
              <w:rPr>
                <w:rFonts w:ascii="Calibri" w:hAnsi="Calibri" w:cs="Calibri"/>
                <w:color w:val="000000" w:themeColor="text1"/>
              </w:rPr>
              <w:t xml:space="preserve">2. Internal and external systems are used to hold management and leadership accountable for upholding a culture of anti-racism (2) </w:t>
            </w:r>
          </w:p>
        </w:tc>
        <w:tc>
          <w:tcPr>
            <w:tcW w:w="3150" w:type="dxa"/>
          </w:tcPr>
          <w:p w14:paraId="3AE8FF29" w14:textId="77777777" w:rsidR="00DA0B97" w:rsidRPr="0086617E" w:rsidRDefault="00000000" w:rsidP="005F431E">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Arial" w:hAnsi="Arial" w:cs="Arial"/>
                <w:color w:val="000000" w:themeColor="text1"/>
              </w:rPr>
              <w:t>▼</w:t>
            </w:r>
            <w:r w:rsidRPr="0086617E">
              <w:rPr>
                <w:rFonts w:ascii="Calibri" w:hAnsi="Calibri" w:cs="Calibri"/>
                <w:color w:val="000000" w:themeColor="text1"/>
              </w:rPr>
              <w:t xml:space="preserve"> A (1 ... Not Sure (7)</w:t>
            </w:r>
          </w:p>
        </w:tc>
      </w:tr>
      <w:tr w:rsidR="003C055D" w14:paraId="1691FA90" w14:textId="77777777" w:rsidTr="003C055D">
        <w:tc>
          <w:tcPr>
            <w:cnfStyle w:val="001000000000" w:firstRow="0" w:lastRow="0" w:firstColumn="1" w:lastColumn="0" w:oddVBand="0" w:evenVBand="0" w:oddHBand="0" w:evenHBand="0" w:firstRowFirstColumn="0" w:firstRowLastColumn="0" w:lastRowFirstColumn="0" w:lastRowLastColumn="0"/>
            <w:tcW w:w="8370" w:type="dxa"/>
          </w:tcPr>
          <w:p w14:paraId="494F96F6" w14:textId="77777777" w:rsidR="00DA0B97" w:rsidRPr="0086617E" w:rsidRDefault="00000000" w:rsidP="005F431E">
            <w:pPr>
              <w:keepNext/>
              <w:ind w:left="243" w:hanging="243"/>
              <w:jc w:val="left"/>
              <w:rPr>
                <w:rFonts w:ascii="Calibri" w:hAnsi="Calibri" w:cs="Calibri"/>
                <w:color w:val="000000" w:themeColor="text1"/>
              </w:rPr>
            </w:pPr>
            <w:r w:rsidRPr="0086617E">
              <w:rPr>
                <w:rFonts w:ascii="Calibri" w:hAnsi="Calibri" w:cs="Calibri"/>
                <w:color w:val="000000" w:themeColor="text1"/>
              </w:rPr>
              <w:t xml:space="preserve">3. Management and leadership are markedly clear in their communications about upholding an anti-racist culture (3) </w:t>
            </w:r>
          </w:p>
        </w:tc>
        <w:tc>
          <w:tcPr>
            <w:tcW w:w="3150" w:type="dxa"/>
          </w:tcPr>
          <w:p w14:paraId="0D5F2819" w14:textId="77777777" w:rsidR="00DA0B97" w:rsidRPr="0086617E" w:rsidRDefault="00000000" w:rsidP="005F431E">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Arial" w:hAnsi="Arial" w:cs="Arial"/>
                <w:color w:val="000000" w:themeColor="text1"/>
              </w:rPr>
              <w:t>▼</w:t>
            </w:r>
            <w:r w:rsidRPr="0086617E">
              <w:rPr>
                <w:rFonts w:ascii="Calibri" w:hAnsi="Calibri" w:cs="Calibri"/>
                <w:color w:val="000000" w:themeColor="text1"/>
              </w:rPr>
              <w:t xml:space="preserve"> A (1 ... Not Sure (7)</w:t>
            </w:r>
          </w:p>
        </w:tc>
      </w:tr>
      <w:tr w:rsidR="003C055D" w14:paraId="0AA3D879" w14:textId="77777777" w:rsidTr="003C055D">
        <w:tc>
          <w:tcPr>
            <w:cnfStyle w:val="001000000000" w:firstRow="0" w:lastRow="0" w:firstColumn="1" w:lastColumn="0" w:oddVBand="0" w:evenVBand="0" w:oddHBand="0" w:evenHBand="0" w:firstRowFirstColumn="0" w:firstRowLastColumn="0" w:lastRowFirstColumn="0" w:lastRowLastColumn="0"/>
            <w:tcW w:w="8370" w:type="dxa"/>
          </w:tcPr>
          <w:p w14:paraId="7946119E" w14:textId="77777777" w:rsidR="00DA0B97" w:rsidRPr="0086617E" w:rsidRDefault="00000000" w:rsidP="005F431E">
            <w:pPr>
              <w:keepNext/>
              <w:ind w:left="243" w:hanging="243"/>
              <w:jc w:val="left"/>
              <w:rPr>
                <w:rFonts w:ascii="Calibri" w:hAnsi="Calibri" w:cs="Calibri"/>
                <w:color w:val="000000" w:themeColor="text1"/>
              </w:rPr>
            </w:pPr>
            <w:r w:rsidRPr="0086617E">
              <w:rPr>
                <w:rFonts w:ascii="Calibri" w:hAnsi="Calibri" w:cs="Calibri"/>
                <w:color w:val="000000" w:themeColor="text1"/>
              </w:rPr>
              <w:t>4. SPH practice of monitoring racism and racial inequities in existing institutional practices and processes (</w:t>
            </w:r>
            <w:proofErr w:type="gramStart"/>
            <w:r w:rsidRPr="0086617E">
              <w:rPr>
                <w:rFonts w:ascii="Calibri" w:hAnsi="Calibri" w:cs="Calibri"/>
                <w:color w:val="000000" w:themeColor="text1"/>
              </w:rPr>
              <w:t>e.g.</w:t>
            </w:r>
            <w:proofErr w:type="gramEnd"/>
            <w:r w:rsidRPr="0086617E">
              <w:rPr>
                <w:rFonts w:ascii="Calibri" w:hAnsi="Calibri" w:cs="Calibri"/>
                <w:color w:val="000000" w:themeColor="text1"/>
              </w:rPr>
              <w:t xml:space="preserve"> asking how is racism operating here? Who sets the agenda? Who is benefitting? Who is being disadvantaged? How are indigenous and other minority voices incorporated into this system?) (4) </w:t>
            </w:r>
          </w:p>
        </w:tc>
        <w:tc>
          <w:tcPr>
            <w:tcW w:w="3150" w:type="dxa"/>
          </w:tcPr>
          <w:p w14:paraId="101EDA28" w14:textId="77777777" w:rsidR="00DA0B97" w:rsidRPr="0086617E" w:rsidRDefault="00000000" w:rsidP="005F431E">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Arial" w:hAnsi="Arial" w:cs="Arial"/>
                <w:color w:val="000000" w:themeColor="text1"/>
              </w:rPr>
              <w:t>▼</w:t>
            </w:r>
            <w:r w:rsidRPr="0086617E">
              <w:rPr>
                <w:rFonts w:ascii="Calibri" w:hAnsi="Calibri" w:cs="Calibri"/>
                <w:color w:val="000000" w:themeColor="text1"/>
              </w:rPr>
              <w:t xml:space="preserve"> A (1 ... Not Sure (7)</w:t>
            </w:r>
          </w:p>
        </w:tc>
      </w:tr>
      <w:tr w:rsidR="003C055D" w14:paraId="1F40006A" w14:textId="77777777" w:rsidTr="003C055D">
        <w:tc>
          <w:tcPr>
            <w:cnfStyle w:val="001000000000" w:firstRow="0" w:lastRow="0" w:firstColumn="1" w:lastColumn="0" w:oddVBand="0" w:evenVBand="0" w:oddHBand="0" w:evenHBand="0" w:firstRowFirstColumn="0" w:firstRowLastColumn="0" w:lastRowFirstColumn="0" w:lastRowLastColumn="0"/>
            <w:tcW w:w="8370" w:type="dxa"/>
          </w:tcPr>
          <w:p w14:paraId="4AB44650" w14:textId="77777777" w:rsidR="00DA0B97" w:rsidRPr="0086617E" w:rsidRDefault="00000000" w:rsidP="005F431E">
            <w:pPr>
              <w:keepNext/>
              <w:ind w:left="243" w:hanging="243"/>
              <w:jc w:val="left"/>
              <w:rPr>
                <w:rFonts w:ascii="Calibri" w:hAnsi="Calibri" w:cs="Calibri"/>
                <w:color w:val="000000" w:themeColor="text1"/>
              </w:rPr>
            </w:pPr>
            <w:r w:rsidRPr="0086617E">
              <w:rPr>
                <w:rFonts w:ascii="Calibri" w:hAnsi="Calibri" w:cs="Calibri"/>
                <w:color w:val="000000" w:themeColor="text1"/>
              </w:rPr>
              <w:t xml:space="preserve">5. Data and assessment to monitor inequities, evaluate the effectiveness of interventions and policies, and help guide where and how to intervene (5) </w:t>
            </w:r>
          </w:p>
        </w:tc>
        <w:tc>
          <w:tcPr>
            <w:tcW w:w="3150" w:type="dxa"/>
          </w:tcPr>
          <w:p w14:paraId="00FA5949" w14:textId="77777777" w:rsidR="00DA0B97" w:rsidRPr="0086617E" w:rsidRDefault="00000000" w:rsidP="005F431E">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Arial" w:hAnsi="Arial" w:cs="Arial"/>
                <w:color w:val="000000" w:themeColor="text1"/>
              </w:rPr>
              <w:t>▼</w:t>
            </w:r>
            <w:r w:rsidRPr="0086617E">
              <w:rPr>
                <w:rFonts w:ascii="Calibri" w:hAnsi="Calibri" w:cs="Calibri"/>
                <w:color w:val="000000" w:themeColor="text1"/>
              </w:rPr>
              <w:t xml:space="preserve"> A (1 ... Not Sure (7)</w:t>
            </w:r>
          </w:p>
        </w:tc>
      </w:tr>
    </w:tbl>
    <w:p w14:paraId="755CB381" w14:textId="77777777" w:rsidR="00DA0B97" w:rsidRPr="0086617E" w:rsidRDefault="00DA0B97" w:rsidP="00DA0B97">
      <w:pPr>
        <w:rPr>
          <w:rFonts w:ascii="Calibri" w:hAnsi="Calibri" w:cs="Calibri"/>
          <w:color w:val="000000" w:themeColor="text1"/>
        </w:rPr>
      </w:pPr>
    </w:p>
    <w:p w14:paraId="005F4EC5" w14:textId="77777777" w:rsidR="00DA0B97" w:rsidRPr="0086617E" w:rsidRDefault="00DA0B97" w:rsidP="00DA0B97">
      <w:pPr>
        <w:rPr>
          <w:rFonts w:ascii="Calibri" w:hAnsi="Calibri" w:cs="Calibri"/>
          <w:color w:val="000000" w:themeColor="text1"/>
        </w:rPr>
      </w:pPr>
    </w:p>
    <w:p w14:paraId="635D90D7" w14:textId="77777777" w:rsidR="00DA0B97" w:rsidRPr="0086617E" w:rsidRDefault="00DA0B97" w:rsidP="00DA0B97">
      <w:pPr>
        <w:pStyle w:val="QuestionSeparator"/>
        <w:rPr>
          <w:rFonts w:ascii="Calibri" w:hAnsi="Calibri" w:cs="Calibri"/>
          <w:color w:val="000000" w:themeColor="text1"/>
        </w:rPr>
      </w:pPr>
    </w:p>
    <w:p w14:paraId="178A6792" w14:textId="77777777" w:rsidR="00DA0B97" w:rsidRPr="0086617E" w:rsidRDefault="00DA0B97" w:rsidP="00DA0B97">
      <w:pPr>
        <w:rPr>
          <w:rFonts w:ascii="Calibri" w:hAnsi="Calibri" w:cs="Calibri"/>
          <w:color w:val="000000" w:themeColor="text1"/>
        </w:rPr>
      </w:pPr>
    </w:p>
    <w:p w14:paraId="33B3F746"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t xml:space="preserve">3 </w:t>
      </w:r>
      <w:r w:rsidRPr="0086617E">
        <w:rPr>
          <w:rFonts w:ascii="Calibri" w:hAnsi="Calibri" w:cs="Calibri"/>
          <w:b/>
          <w:color w:val="000000" w:themeColor="text1"/>
        </w:rPr>
        <w:t>Racial Equity &amp; Racial Climate</w:t>
      </w:r>
      <w:r w:rsidRPr="0086617E">
        <w:rPr>
          <w:rFonts w:ascii="Calibri" w:hAnsi="Calibri" w:cs="Calibri"/>
          <w:color w:val="000000" w:themeColor="text1"/>
        </w:rPr>
        <w:br/>
        <w:t>Please refer to the definitions below, as needed.</w:t>
      </w:r>
      <w:r w:rsidRPr="0086617E">
        <w:rPr>
          <w:rFonts w:ascii="Calibri" w:hAnsi="Calibri" w:cs="Calibri"/>
          <w:color w:val="000000" w:themeColor="text1"/>
        </w:rPr>
        <w:br/>
      </w:r>
      <w:r w:rsidRPr="0086617E">
        <w:rPr>
          <w:rFonts w:ascii="Calibri" w:hAnsi="Calibri" w:cs="Calibri"/>
          <w:color w:val="000000" w:themeColor="text1"/>
        </w:rPr>
        <w:br/>
      </w:r>
      <w:r w:rsidRPr="0086617E">
        <w:rPr>
          <w:rFonts w:ascii="Calibri" w:hAnsi="Calibri" w:cs="Calibri"/>
          <w:color w:val="000000" w:themeColor="text1"/>
        </w:rPr>
        <w:br/>
      </w:r>
      <w:r w:rsidRPr="0086617E">
        <w:rPr>
          <w:rFonts w:ascii="Calibri" w:hAnsi="Calibri" w:cs="Calibri"/>
          <w:color w:val="000000" w:themeColor="text1"/>
          <w:u w:val="single"/>
        </w:rPr>
        <w:t>Definitions</w:t>
      </w:r>
      <w:r w:rsidRPr="0086617E">
        <w:rPr>
          <w:rFonts w:ascii="Calibri" w:hAnsi="Calibri" w:cs="Calibri"/>
          <w:color w:val="000000" w:themeColor="text1"/>
        </w:rPr>
        <w:br/>
      </w:r>
      <w:r w:rsidRPr="0086617E">
        <w:rPr>
          <w:rFonts w:ascii="Calibri" w:hAnsi="Calibri" w:cs="Calibri"/>
          <w:b/>
          <w:bCs/>
          <w:color w:val="000000" w:themeColor="text1"/>
        </w:rPr>
        <w:t>Microaggressions</w:t>
      </w:r>
      <w:r w:rsidRPr="0086617E">
        <w:rPr>
          <w:rFonts w:ascii="Calibri" w:hAnsi="Calibri" w:cs="Calibri"/>
          <w:color w:val="000000" w:themeColor="text1"/>
        </w:rPr>
        <w:t xml:space="preserve"> are the everyday slights, insults, putdowns, invalidations, and offensive behaviors that people of color experience in daily interactions with generally well-intentioned White Americans who may be unaware that they have engaged in racially demeaning ways toward target groups.  In addition to being communicated on an interpersonal level through verbal and nonverbal means, microaggressions may also be delivered environmentally. Whether an act is subtle or blatant, </w:t>
      </w:r>
      <w:proofErr w:type="gramStart"/>
      <w:r w:rsidRPr="0086617E">
        <w:rPr>
          <w:rFonts w:ascii="Calibri" w:hAnsi="Calibri" w:cs="Calibri"/>
          <w:color w:val="000000" w:themeColor="text1"/>
        </w:rPr>
        <w:t>deliberate</w:t>
      </w:r>
      <w:proofErr w:type="gramEnd"/>
      <w:r w:rsidRPr="0086617E">
        <w:rPr>
          <w:rFonts w:ascii="Calibri" w:hAnsi="Calibri" w:cs="Calibri"/>
          <w:color w:val="000000" w:themeColor="text1"/>
        </w:rPr>
        <w:t xml:space="preserve"> or unintentional, or whether it has a shockingly harmful impact on targets are not criteria used to judge whether it is a micro- or a macroaggression. Chester Pierce credited with introducing the term microaggression, meant “micro” to refer to “everyday” rather than being lesser or insignificant.</w:t>
      </w:r>
      <w:r w:rsidRPr="0086617E">
        <w:rPr>
          <w:rFonts w:ascii="Calibri" w:hAnsi="Calibri" w:cs="Calibri"/>
          <w:color w:val="000000" w:themeColor="text1"/>
        </w:rPr>
        <w:br/>
      </w:r>
    </w:p>
    <w:p w14:paraId="1A220ADA" w14:textId="77777777" w:rsidR="00DA0B97" w:rsidRPr="0086617E" w:rsidRDefault="00000000" w:rsidP="00DA0B97">
      <w:pPr>
        <w:keepNext/>
        <w:rPr>
          <w:rFonts w:ascii="Calibri" w:hAnsi="Calibri" w:cs="Calibri"/>
          <w:color w:val="000000" w:themeColor="text1"/>
        </w:rPr>
      </w:pPr>
      <w:r w:rsidRPr="0086617E">
        <w:rPr>
          <w:rFonts w:ascii="Calibri" w:hAnsi="Calibri" w:cs="Calibri"/>
          <w:b/>
          <w:bCs/>
          <w:color w:val="000000" w:themeColor="text1"/>
        </w:rPr>
        <w:t>Macroaggressions</w:t>
      </w:r>
      <w:r w:rsidRPr="0086617E">
        <w:rPr>
          <w:rFonts w:ascii="Calibri" w:hAnsi="Calibri" w:cs="Calibri"/>
          <w:color w:val="000000" w:themeColor="text1"/>
        </w:rPr>
        <w:t xml:space="preserve"> refer to the power of institutional and structural racism that is manifested in the philosophy, programs, policies, practices and structures of governmental agencies, legal and judicial systems, health care organizations, educational institutions, and business and industry.  Unlike microaggressions which have a more limited impact on an individual level, macroaggressions affect whole groups or classes of people because they are systemic in nature.  Racial macroaggressions represent an overarching umbrella that validates, supports, </w:t>
      </w:r>
      <w:r w:rsidRPr="0086617E">
        <w:rPr>
          <w:rFonts w:ascii="Calibri" w:hAnsi="Calibri" w:cs="Calibri"/>
          <w:color w:val="000000" w:themeColor="text1"/>
        </w:rPr>
        <w:lastRenderedPageBreak/>
        <w:t>and enforces the manifestation of individual acts of racial microaggressions.</w:t>
      </w:r>
      <w:r w:rsidRPr="0086617E">
        <w:rPr>
          <w:rFonts w:ascii="Calibri" w:hAnsi="Calibri" w:cs="Calibri"/>
          <w:color w:val="000000" w:themeColor="text1"/>
        </w:rPr>
        <w:br/>
      </w:r>
    </w:p>
    <w:p w14:paraId="27071F8B" w14:textId="77777777" w:rsidR="00DA0B97" w:rsidRPr="0086617E" w:rsidRDefault="00000000" w:rsidP="00DA0B97">
      <w:pPr>
        <w:keepNext/>
        <w:rPr>
          <w:rFonts w:ascii="Calibri" w:hAnsi="Calibri" w:cs="Calibri"/>
          <w:color w:val="000000" w:themeColor="text1"/>
        </w:rPr>
      </w:pPr>
      <w:proofErr w:type="spellStart"/>
      <w:r w:rsidRPr="0086617E">
        <w:rPr>
          <w:rFonts w:ascii="Calibri" w:hAnsi="Calibri" w:cs="Calibri"/>
          <w:b/>
          <w:bCs/>
          <w:color w:val="000000" w:themeColor="text1"/>
        </w:rPr>
        <w:t>Microinterventions</w:t>
      </w:r>
      <w:proofErr w:type="spellEnd"/>
      <w:r w:rsidRPr="0086617E">
        <w:rPr>
          <w:rFonts w:ascii="Calibri" w:hAnsi="Calibri" w:cs="Calibri"/>
          <w:color w:val="000000" w:themeColor="text1"/>
        </w:rPr>
        <w:t> are the everyday words or deeds, whether intentional or unintentional, that communicates to targets of microaggressions (a) validation of their experiential reality, (b) value as a person, (c) affirmation of their racial or group identity, (d) support and encouragement, and (e) reassurance that they are not alone.</w:t>
      </w:r>
      <w:r w:rsidRPr="0086617E">
        <w:rPr>
          <w:rFonts w:ascii="Calibri" w:hAnsi="Calibri" w:cs="Calibri"/>
          <w:b/>
          <w:color w:val="000000" w:themeColor="text1"/>
        </w:rPr>
        <w:br/>
      </w:r>
      <w:r w:rsidRPr="0086617E">
        <w:rPr>
          <w:rFonts w:ascii="Calibri" w:hAnsi="Calibri" w:cs="Calibri"/>
          <w:color w:val="000000" w:themeColor="text1"/>
        </w:rPr>
        <w:t xml:space="preserve"> </w:t>
      </w:r>
      <w:r w:rsidRPr="0086617E">
        <w:rPr>
          <w:rFonts w:ascii="Calibri" w:hAnsi="Calibri" w:cs="Calibri"/>
          <w:color w:val="000000" w:themeColor="text1"/>
        </w:rPr>
        <w:br/>
        <w:t>Please select a letter grade for each of the items below:</w:t>
      </w:r>
    </w:p>
    <w:tbl>
      <w:tblPr>
        <w:tblStyle w:val="QQuestionTable"/>
        <w:tblW w:w="10980" w:type="dxa"/>
        <w:tblInd w:w="-155" w:type="dxa"/>
        <w:tblLook w:val="07E0" w:firstRow="1" w:lastRow="1" w:firstColumn="1" w:lastColumn="1" w:noHBand="1" w:noVBand="1"/>
      </w:tblPr>
      <w:tblGrid>
        <w:gridCol w:w="6660"/>
        <w:gridCol w:w="4320"/>
      </w:tblGrid>
      <w:tr w:rsidR="003C055D" w14:paraId="7E6BB27F" w14:textId="77777777" w:rsidTr="003C0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0" w:type="dxa"/>
          </w:tcPr>
          <w:p w14:paraId="5751E2DF" w14:textId="77777777" w:rsidR="00DA0B97" w:rsidRPr="0086617E" w:rsidRDefault="00DA0B97" w:rsidP="005F431E">
            <w:pPr>
              <w:rPr>
                <w:rFonts w:ascii="Calibri" w:hAnsi="Calibri" w:cs="Calibri"/>
                <w:color w:val="000000" w:themeColor="text1"/>
              </w:rPr>
            </w:pPr>
          </w:p>
        </w:tc>
        <w:tc>
          <w:tcPr>
            <w:tcW w:w="4320" w:type="dxa"/>
          </w:tcPr>
          <w:p w14:paraId="7B797ADF" w14:textId="77777777" w:rsidR="00DA0B97" w:rsidRPr="0086617E" w:rsidRDefault="00000000" w:rsidP="005F431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Calibri" w:hAnsi="Calibri" w:cs="Calibri"/>
                <w:color w:val="000000" w:themeColor="text1"/>
              </w:rPr>
              <w:t>Assign a Letter Grade</w:t>
            </w:r>
          </w:p>
        </w:tc>
      </w:tr>
      <w:tr w:rsidR="003C055D" w14:paraId="2AD1F88D" w14:textId="77777777" w:rsidTr="003C055D">
        <w:tc>
          <w:tcPr>
            <w:cnfStyle w:val="001000000000" w:firstRow="0" w:lastRow="0" w:firstColumn="1" w:lastColumn="0" w:oddVBand="0" w:evenVBand="0" w:oddHBand="0" w:evenHBand="0" w:firstRowFirstColumn="0" w:firstRowLastColumn="0" w:lastRowFirstColumn="0" w:lastRowLastColumn="0"/>
            <w:tcW w:w="6660" w:type="dxa"/>
          </w:tcPr>
          <w:p w14:paraId="04ABAB26" w14:textId="77777777" w:rsidR="00DA0B97" w:rsidRPr="0086617E" w:rsidRDefault="00DA0B97" w:rsidP="005F431E">
            <w:pPr>
              <w:rPr>
                <w:rFonts w:ascii="Calibri" w:hAnsi="Calibri" w:cs="Calibri"/>
                <w:color w:val="000000" w:themeColor="text1"/>
              </w:rPr>
            </w:pPr>
          </w:p>
        </w:tc>
        <w:tc>
          <w:tcPr>
            <w:tcW w:w="4320" w:type="dxa"/>
          </w:tcPr>
          <w:p w14:paraId="48D191C4" w14:textId="77777777" w:rsidR="00DA0B97" w:rsidRPr="0086617E" w:rsidRDefault="00DA0B97" w:rsidP="005F431E">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3C055D" w14:paraId="75B1B3E5" w14:textId="77777777" w:rsidTr="003C055D">
        <w:tc>
          <w:tcPr>
            <w:cnfStyle w:val="001000000000" w:firstRow="0" w:lastRow="0" w:firstColumn="1" w:lastColumn="0" w:oddVBand="0" w:evenVBand="0" w:oddHBand="0" w:evenHBand="0" w:firstRowFirstColumn="0" w:firstRowLastColumn="0" w:lastRowFirstColumn="0" w:lastRowLastColumn="0"/>
            <w:tcW w:w="6660" w:type="dxa"/>
          </w:tcPr>
          <w:p w14:paraId="543905B9" w14:textId="77777777" w:rsidR="00DA0B97" w:rsidRPr="0086617E" w:rsidRDefault="00000000" w:rsidP="005F431E">
            <w:pPr>
              <w:keepNext/>
              <w:jc w:val="left"/>
              <w:rPr>
                <w:rFonts w:ascii="Calibri" w:hAnsi="Calibri" w:cs="Calibri"/>
                <w:color w:val="000000" w:themeColor="text1"/>
              </w:rPr>
            </w:pPr>
            <w:r w:rsidRPr="0086617E">
              <w:rPr>
                <w:rFonts w:ascii="Calibri" w:hAnsi="Calibri" w:cs="Calibri"/>
                <w:color w:val="000000" w:themeColor="text1"/>
              </w:rPr>
              <w:t xml:space="preserve">1. Overall sense of racial climate for faculty (1) </w:t>
            </w:r>
          </w:p>
        </w:tc>
        <w:tc>
          <w:tcPr>
            <w:tcW w:w="4320" w:type="dxa"/>
          </w:tcPr>
          <w:p w14:paraId="2A9D7582" w14:textId="77777777" w:rsidR="00DA0B97" w:rsidRPr="0086617E" w:rsidRDefault="00000000" w:rsidP="005F431E">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Arial" w:hAnsi="Arial" w:cs="Arial"/>
                <w:color w:val="000000" w:themeColor="text1"/>
              </w:rPr>
              <w:t>▼</w:t>
            </w:r>
            <w:r w:rsidRPr="0086617E">
              <w:rPr>
                <w:rFonts w:ascii="Calibri" w:hAnsi="Calibri" w:cs="Calibri"/>
                <w:color w:val="000000" w:themeColor="text1"/>
              </w:rPr>
              <w:t xml:space="preserve"> A (1 ... Not Sure (6)</w:t>
            </w:r>
          </w:p>
        </w:tc>
      </w:tr>
      <w:tr w:rsidR="003C055D" w14:paraId="6DFD9536" w14:textId="77777777" w:rsidTr="003C055D">
        <w:tc>
          <w:tcPr>
            <w:cnfStyle w:val="001000000000" w:firstRow="0" w:lastRow="0" w:firstColumn="1" w:lastColumn="0" w:oddVBand="0" w:evenVBand="0" w:oddHBand="0" w:evenHBand="0" w:firstRowFirstColumn="0" w:firstRowLastColumn="0" w:lastRowFirstColumn="0" w:lastRowLastColumn="0"/>
            <w:tcW w:w="6660" w:type="dxa"/>
          </w:tcPr>
          <w:p w14:paraId="3D4F56D2" w14:textId="77777777" w:rsidR="00DA0B97" w:rsidRPr="0086617E" w:rsidRDefault="00000000" w:rsidP="005F431E">
            <w:pPr>
              <w:keepNext/>
              <w:jc w:val="left"/>
              <w:rPr>
                <w:rFonts w:ascii="Calibri" w:hAnsi="Calibri" w:cs="Calibri"/>
                <w:color w:val="000000" w:themeColor="text1"/>
              </w:rPr>
            </w:pPr>
            <w:r w:rsidRPr="0086617E">
              <w:rPr>
                <w:rFonts w:ascii="Calibri" w:hAnsi="Calibri" w:cs="Calibri"/>
                <w:color w:val="000000" w:themeColor="text1"/>
              </w:rPr>
              <w:t xml:space="preserve">2. Overall sense of racial climate for staff (2) </w:t>
            </w:r>
          </w:p>
        </w:tc>
        <w:tc>
          <w:tcPr>
            <w:tcW w:w="4320" w:type="dxa"/>
          </w:tcPr>
          <w:p w14:paraId="27C28F3B" w14:textId="77777777" w:rsidR="00DA0B97" w:rsidRPr="0086617E" w:rsidRDefault="00000000" w:rsidP="005F431E">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Arial" w:hAnsi="Arial" w:cs="Arial"/>
                <w:color w:val="000000" w:themeColor="text1"/>
              </w:rPr>
              <w:t>▼</w:t>
            </w:r>
            <w:r w:rsidRPr="0086617E">
              <w:rPr>
                <w:rFonts w:ascii="Calibri" w:hAnsi="Calibri" w:cs="Calibri"/>
                <w:color w:val="000000" w:themeColor="text1"/>
              </w:rPr>
              <w:t xml:space="preserve"> A (1 ... Not Sure (6)</w:t>
            </w:r>
          </w:p>
        </w:tc>
      </w:tr>
      <w:tr w:rsidR="003C055D" w14:paraId="3B420815" w14:textId="77777777" w:rsidTr="003C055D">
        <w:tc>
          <w:tcPr>
            <w:cnfStyle w:val="001000000000" w:firstRow="0" w:lastRow="0" w:firstColumn="1" w:lastColumn="0" w:oddVBand="0" w:evenVBand="0" w:oddHBand="0" w:evenHBand="0" w:firstRowFirstColumn="0" w:firstRowLastColumn="0" w:lastRowFirstColumn="0" w:lastRowLastColumn="0"/>
            <w:tcW w:w="6660" w:type="dxa"/>
          </w:tcPr>
          <w:p w14:paraId="34521D19" w14:textId="77777777" w:rsidR="00DA0B97" w:rsidRPr="0086617E" w:rsidRDefault="00000000" w:rsidP="005F431E">
            <w:pPr>
              <w:keepNext/>
              <w:jc w:val="left"/>
              <w:rPr>
                <w:rFonts w:ascii="Calibri" w:hAnsi="Calibri" w:cs="Calibri"/>
                <w:color w:val="000000" w:themeColor="text1"/>
              </w:rPr>
            </w:pPr>
            <w:r w:rsidRPr="0086617E">
              <w:rPr>
                <w:rFonts w:ascii="Calibri" w:hAnsi="Calibri" w:cs="Calibri"/>
                <w:color w:val="000000" w:themeColor="text1"/>
              </w:rPr>
              <w:t xml:space="preserve">3. Overall sense of racial climate for students (3) </w:t>
            </w:r>
          </w:p>
        </w:tc>
        <w:tc>
          <w:tcPr>
            <w:tcW w:w="4320" w:type="dxa"/>
          </w:tcPr>
          <w:p w14:paraId="4D3311E3" w14:textId="77777777" w:rsidR="00DA0B97" w:rsidRPr="0086617E" w:rsidRDefault="00000000" w:rsidP="005F431E">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Arial" w:hAnsi="Arial" w:cs="Arial"/>
                <w:color w:val="000000" w:themeColor="text1"/>
              </w:rPr>
              <w:t>▼</w:t>
            </w:r>
            <w:r w:rsidRPr="0086617E">
              <w:rPr>
                <w:rFonts w:ascii="Calibri" w:hAnsi="Calibri" w:cs="Calibri"/>
                <w:color w:val="000000" w:themeColor="text1"/>
              </w:rPr>
              <w:t xml:space="preserve"> A (1 ... Not Sure (6)</w:t>
            </w:r>
          </w:p>
        </w:tc>
      </w:tr>
      <w:tr w:rsidR="003C055D" w14:paraId="02C4EB8F" w14:textId="77777777" w:rsidTr="003C055D">
        <w:tc>
          <w:tcPr>
            <w:cnfStyle w:val="001000000000" w:firstRow="0" w:lastRow="0" w:firstColumn="1" w:lastColumn="0" w:oddVBand="0" w:evenVBand="0" w:oddHBand="0" w:evenHBand="0" w:firstRowFirstColumn="0" w:firstRowLastColumn="0" w:lastRowFirstColumn="0" w:lastRowLastColumn="0"/>
            <w:tcW w:w="6660" w:type="dxa"/>
          </w:tcPr>
          <w:p w14:paraId="6F3CE691" w14:textId="77777777" w:rsidR="00DA0B97" w:rsidRPr="0086617E" w:rsidRDefault="00000000" w:rsidP="005F431E">
            <w:pPr>
              <w:keepNext/>
              <w:jc w:val="left"/>
              <w:rPr>
                <w:rFonts w:ascii="Calibri" w:hAnsi="Calibri" w:cs="Calibri"/>
                <w:color w:val="000000" w:themeColor="text1"/>
              </w:rPr>
            </w:pPr>
            <w:r w:rsidRPr="0086617E">
              <w:rPr>
                <w:rFonts w:ascii="Calibri" w:hAnsi="Calibri" w:cs="Calibri"/>
                <w:color w:val="000000" w:themeColor="text1"/>
              </w:rPr>
              <w:t xml:space="preserve">4. Racial equity in faculty service (4) </w:t>
            </w:r>
          </w:p>
        </w:tc>
        <w:tc>
          <w:tcPr>
            <w:tcW w:w="4320" w:type="dxa"/>
          </w:tcPr>
          <w:p w14:paraId="0E6639D2" w14:textId="77777777" w:rsidR="00DA0B97" w:rsidRPr="0086617E" w:rsidRDefault="00000000" w:rsidP="005F431E">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Arial" w:hAnsi="Arial" w:cs="Arial"/>
                <w:color w:val="000000" w:themeColor="text1"/>
              </w:rPr>
              <w:t>▼</w:t>
            </w:r>
            <w:r w:rsidRPr="0086617E">
              <w:rPr>
                <w:rFonts w:ascii="Calibri" w:hAnsi="Calibri" w:cs="Calibri"/>
                <w:color w:val="000000" w:themeColor="text1"/>
              </w:rPr>
              <w:t xml:space="preserve"> A (1 ... Not Sure (6)</w:t>
            </w:r>
          </w:p>
        </w:tc>
      </w:tr>
      <w:tr w:rsidR="003C055D" w14:paraId="0017F3A2" w14:textId="77777777" w:rsidTr="003C055D">
        <w:tc>
          <w:tcPr>
            <w:cnfStyle w:val="001000000000" w:firstRow="0" w:lastRow="0" w:firstColumn="1" w:lastColumn="0" w:oddVBand="0" w:evenVBand="0" w:oddHBand="0" w:evenHBand="0" w:firstRowFirstColumn="0" w:firstRowLastColumn="0" w:lastRowFirstColumn="0" w:lastRowLastColumn="0"/>
            <w:tcW w:w="6660" w:type="dxa"/>
          </w:tcPr>
          <w:p w14:paraId="578D7E40" w14:textId="77777777" w:rsidR="00DA0B97" w:rsidRPr="0086617E" w:rsidRDefault="00000000" w:rsidP="005F431E">
            <w:pPr>
              <w:keepNext/>
              <w:jc w:val="left"/>
              <w:rPr>
                <w:rFonts w:ascii="Calibri" w:hAnsi="Calibri" w:cs="Calibri"/>
                <w:color w:val="000000" w:themeColor="text1"/>
              </w:rPr>
            </w:pPr>
            <w:r w:rsidRPr="0086617E">
              <w:rPr>
                <w:rFonts w:ascii="Calibri" w:hAnsi="Calibri" w:cs="Calibri"/>
                <w:color w:val="000000" w:themeColor="text1"/>
              </w:rPr>
              <w:t xml:space="preserve">5. Racial equity in faculty teaching and mentoring (5) </w:t>
            </w:r>
          </w:p>
        </w:tc>
        <w:tc>
          <w:tcPr>
            <w:tcW w:w="4320" w:type="dxa"/>
          </w:tcPr>
          <w:p w14:paraId="6A314B05" w14:textId="77777777" w:rsidR="00DA0B97" w:rsidRPr="0086617E" w:rsidRDefault="00000000" w:rsidP="005F431E">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Arial" w:hAnsi="Arial" w:cs="Arial"/>
                <w:color w:val="000000" w:themeColor="text1"/>
              </w:rPr>
              <w:t>▼</w:t>
            </w:r>
            <w:r w:rsidRPr="0086617E">
              <w:rPr>
                <w:rFonts w:ascii="Calibri" w:hAnsi="Calibri" w:cs="Calibri"/>
                <w:color w:val="000000" w:themeColor="text1"/>
              </w:rPr>
              <w:t xml:space="preserve"> A (1 ... Not Sure (6)</w:t>
            </w:r>
          </w:p>
        </w:tc>
      </w:tr>
      <w:tr w:rsidR="003C055D" w14:paraId="0DB08D85" w14:textId="77777777" w:rsidTr="003C055D">
        <w:tc>
          <w:tcPr>
            <w:cnfStyle w:val="001000000000" w:firstRow="0" w:lastRow="0" w:firstColumn="1" w:lastColumn="0" w:oddVBand="0" w:evenVBand="0" w:oddHBand="0" w:evenHBand="0" w:firstRowFirstColumn="0" w:firstRowLastColumn="0" w:lastRowFirstColumn="0" w:lastRowLastColumn="0"/>
            <w:tcW w:w="6660" w:type="dxa"/>
          </w:tcPr>
          <w:p w14:paraId="31EA4826" w14:textId="77777777" w:rsidR="00DA0B97" w:rsidRPr="0086617E" w:rsidRDefault="00000000" w:rsidP="005F431E">
            <w:pPr>
              <w:keepNext/>
              <w:jc w:val="left"/>
              <w:rPr>
                <w:rFonts w:ascii="Calibri" w:hAnsi="Calibri" w:cs="Calibri"/>
                <w:color w:val="000000" w:themeColor="text1"/>
              </w:rPr>
            </w:pPr>
            <w:r w:rsidRPr="0086617E">
              <w:rPr>
                <w:rFonts w:ascii="Calibri" w:hAnsi="Calibri" w:cs="Calibri"/>
                <w:color w:val="000000" w:themeColor="text1"/>
              </w:rPr>
              <w:t xml:space="preserve">6. Racial equity in faculty hiring practices (6) </w:t>
            </w:r>
          </w:p>
        </w:tc>
        <w:tc>
          <w:tcPr>
            <w:tcW w:w="4320" w:type="dxa"/>
          </w:tcPr>
          <w:p w14:paraId="03DE996D" w14:textId="77777777" w:rsidR="00DA0B97" w:rsidRPr="0086617E" w:rsidRDefault="00000000" w:rsidP="005F431E">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Arial" w:hAnsi="Arial" w:cs="Arial"/>
                <w:color w:val="000000" w:themeColor="text1"/>
              </w:rPr>
              <w:t>▼</w:t>
            </w:r>
            <w:r w:rsidRPr="0086617E">
              <w:rPr>
                <w:rFonts w:ascii="Calibri" w:hAnsi="Calibri" w:cs="Calibri"/>
                <w:color w:val="000000" w:themeColor="text1"/>
              </w:rPr>
              <w:t xml:space="preserve"> A (1 ... Not Sure (6)</w:t>
            </w:r>
          </w:p>
        </w:tc>
      </w:tr>
      <w:tr w:rsidR="003C055D" w14:paraId="6AE6ED28" w14:textId="77777777" w:rsidTr="003C055D">
        <w:tc>
          <w:tcPr>
            <w:cnfStyle w:val="001000000000" w:firstRow="0" w:lastRow="0" w:firstColumn="1" w:lastColumn="0" w:oddVBand="0" w:evenVBand="0" w:oddHBand="0" w:evenHBand="0" w:firstRowFirstColumn="0" w:firstRowLastColumn="0" w:lastRowFirstColumn="0" w:lastRowLastColumn="0"/>
            <w:tcW w:w="6660" w:type="dxa"/>
          </w:tcPr>
          <w:p w14:paraId="4931CD28" w14:textId="77777777" w:rsidR="00DA0B97" w:rsidRPr="0086617E" w:rsidRDefault="00000000" w:rsidP="005F431E">
            <w:pPr>
              <w:keepNext/>
              <w:jc w:val="left"/>
              <w:rPr>
                <w:rFonts w:ascii="Calibri" w:hAnsi="Calibri" w:cs="Calibri"/>
                <w:color w:val="000000" w:themeColor="text1"/>
              </w:rPr>
            </w:pPr>
            <w:r w:rsidRPr="0086617E">
              <w:rPr>
                <w:rFonts w:ascii="Calibri" w:hAnsi="Calibri" w:cs="Calibri"/>
                <w:color w:val="000000" w:themeColor="text1"/>
              </w:rPr>
              <w:t xml:space="preserve">7. Racial equity in the faculty merit and promotion process (7) </w:t>
            </w:r>
          </w:p>
        </w:tc>
        <w:tc>
          <w:tcPr>
            <w:tcW w:w="4320" w:type="dxa"/>
          </w:tcPr>
          <w:p w14:paraId="169846F5" w14:textId="77777777" w:rsidR="00DA0B97" w:rsidRPr="0086617E" w:rsidRDefault="00000000" w:rsidP="005F431E">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Arial" w:hAnsi="Arial" w:cs="Arial"/>
                <w:color w:val="000000" w:themeColor="text1"/>
              </w:rPr>
              <w:t>▼</w:t>
            </w:r>
            <w:r w:rsidRPr="0086617E">
              <w:rPr>
                <w:rFonts w:ascii="Calibri" w:hAnsi="Calibri" w:cs="Calibri"/>
                <w:color w:val="000000" w:themeColor="text1"/>
              </w:rPr>
              <w:t xml:space="preserve"> A (1 ... Not Sure (6)</w:t>
            </w:r>
          </w:p>
        </w:tc>
      </w:tr>
      <w:tr w:rsidR="003C055D" w14:paraId="057CC5B6" w14:textId="77777777" w:rsidTr="003C055D">
        <w:tc>
          <w:tcPr>
            <w:cnfStyle w:val="001000000000" w:firstRow="0" w:lastRow="0" w:firstColumn="1" w:lastColumn="0" w:oddVBand="0" w:evenVBand="0" w:oddHBand="0" w:evenHBand="0" w:firstRowFirstColumn="0" w:firstRowLastColumn="0" w:lastRowFirstColumn="0" w:lastRowLastColumn="0"/>
            <w:tcW w:w="6660" w:type="dxa"/>
          </w:tcPr>
          <w:p w14:paraId="382514AA" w14:textId="77777777" w:rsidR="00DA0B97" w:rsidRPr="0086617E" w:rsidRDefault="00000000" w:rsidP="005F431E">
            <w:pPr>
              <w:keepNext/>
              <w:ind w:left="241" w:hanging="241"/>
              <w:jc w:val="left"/>
              <w:rPr>
                <w:rFonts w:ascii="Calibri" w:hAnsi="Calibri" w:cs="Calibri"/>
                <w:color w:val="000000" w:themeColor="text1"/>
              </w:rPr>
            </w:pPr>
            <w:r w:rsidRPr="0086617E">
              <w:rPr>
                <w:rFonts w:ascii="Calibri" w:hAnsi="Calibri" w:cs="Calibri"/>
                <w:color w:val="000000" w:themeColor="text1"/>
              </w:rPr>
              <w:t xml:space="preserve">8. Experience of microaggressions among faculty of color (see definition above; more microaggressions = lower score) (8) </w:t>
            </w:r>
          </w:p>
        </w:tc>
        <w:tc>
          <w:tcPr>
            <w:tcW w:w="4320" w:type="dxa"/>
          </w:tcPr>
          <w:p w14:paraId="01967E6D" w14:textId="77777777" w:rsidR="00DA0B97" w:rsidRPr="0086617E" w:rsidRDefault="00000000" w:rsidP="005F431E">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Arial" w:hAnsi="Arial" w:cs="Arial"/>
                <w:color w:val="000000" w:themeColor="text1"/>
              </w:rPr>
              <w:t>▼</w:t>
            </w:r>
            <w:r w:rsidRPr="0086617E">
              <w:rPr>
                <w:rFonts w:ascii="Calibri" w:hAnsi="Calibri" w:cs="Calibri"/>
                <w:color w:val="000000" w:themeColor="text1"/>
              </w:rPr>
              <w:t xml:space="preserve"> A (1 ... Not Sure (6)</w:t>
            </w:r>
          </w:p>
        </w:tc>
      </w:tr>
      <w:tr w:rsidR="003C055D" w14:paraId="698303C4" w14:textId="77777777" w:rsidTr="003C055D">
        <w:tc>
          <w:tcPr>
            <w:cnfStyle w:val="001000000000" w:firstRow="0" w:lastRow="0" w:firstColumn="1" w:lastColumn="0" w:oddVBand="0" w:evenVBand="0" w:oddHBand="0" w:evenHBand="0" w:firstRowFirstColumn="0" w:firstRowLastColumn="0" w:lastRowFirstColumn="0" w:lastRowLastColumn="0"/>
            <w:tcW w:w="6660" w:type="dxa"/>
          </w:tcPr>
          <w:p w14:paraId="1EB98DBE" w14:textId="77777777" w:rsidR="00DA0B97" w:rsidRPr="0086617E" w:rsidRDefault="00000000" w:rsidP="005F431E">
            <w:pPr>
              <w:keepNext/>
              <w:ind w:left="241" w:hanging="241"/>
              <w:jc w:val="left"/>
              <w:rPr>
                <w:rFonts w:ascii="Calibri" w:hAnsi="Calibri" w:cs="Calibri"/>
                <w:color w:val="000000" w:themeColor="text1"/>
              </w:rPr>
            </w:pPr>
            <w:r w:rsidRPr="0086617E">
              <w:rPr>
                <w:rFonts w:ascii="Calibri" w:hAnsi="Calibri" w:cs="Calibri"/>
                <w:color w:val="000000" w:themeColor="text1"/>
              </w:rPr>
              <w:t xml:space="preserve">9. Experience of macroaggressions among faculty of color (see definition above; more macroaggressions = lower score) (9) </w:t>
            </w:r>
          </w:p>
        </w:tc>
        <w:tc>
          <w:tcPr>
            <w:tcW w:w="4320" w:type="dxa"/>
          </w:tcPr>
          <w:p w14:paraId="4F7F80F5" w14:textId="77777777" w:rsidR="00DA0B97" w:rsidRPr="0086617E" w:rsidRDefault="00000000" w:rsidP="005F431E">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Arial" w:hAnsi="Arial" w:cs="Arial"/>
                <w:color w:val="000000" w:themeColor="text1"/>
              </w:rPr>
              <w:t>▼</w:t>
            </w:r>
            <w:r w:rsidRPr="0086617E">
              <w:rPr>
                <w:rFonts w:ascii="Calibri" w:hAnsi="Calibri" w:cs="Calibri"/>
                <w:color w:val="000000" w:themeColor="text1"/>
              </w:rPr>
              <w:t xml:space="preserve"> A (1 ... Not Sure (6)</w:t>
            </w:r>
          </w:p>
        </w:tc>
      </w:tr>
      <w:tr w:rsidR="003C055D" w14:paraId="048BD963" w14:textId="77777777" w:rsidTr="003C055D">
        <w:tc>
          <w:tcPr>
            <w:cnfStyle w:val="001000000000" w:firstRow="0" w:lastRow="0" w:firstColumn="1" w:lastColumn="0" w:oddVBand="0" w:evenVBand="0" w:oddHBand="0" w:evenHBand="0" w:firstRowFirstColumn="0" w:firstRowLastColumn="0" w:lastRowFirstColumn="0" w:lastRowLastColumn="0"/>
            <w:tcW w:w="6660" w:type="dxa"/>
          </w:tcPr>
          <w:p w14:paraId="623466BE" w14:textId="77777777" w:rsidR="00DA0B97" w:rsidRPr="0086617E" w:rsidRDefault="00000000" w:rsidP="005F431E">
            <w:pPr>
              <w:keepNext/>
              <w:ind w:left="241" w:hanging="241"/>
              <w:jc w:val="left"/>
              <w:rPr>
                <w:rFonts w:ascii="Calibri" w:hAnsi="Calibri" w:cs="Calibri"/>
                <w:color w:val="000000" w:themeColor="text1"/>
              </w:rPr>
            </w:pPr>
            <w:r w:rsidRPr="0086617E">
              <w:rPr>
                <w:rFonts w:ascii="Calibri" w:hAnsi="Calibri" w:cs="Calibri"/>
                <w:color w:val="000000" w:themeColor="text1"/>
              </w:rPr>
              <w:t xml:space="preserve">10. Experience of micro-interventions among faculty of color (see definition above; more </w:t>
            </w:r>
            <w:proofErr w:type="spellStart"/>
            <w:r w:rsidRPr="0086617E">
              <w:rPr>
                <w:rFonts w:ascii="Calibri" w:hAnsi="Calibri" w:cs="Calibri"/>
                <w:color w:val="000000" w:themeColor="text1"/>
              </w:rPr>
              <w:t>microinterventions</w:t>
            </w:r>
            <w:proofErr w:type="spellEnd"/>
            <w:r w:rsidRPr="0086617E">
              <w:rPr>
                <w:rFonts w:ascii="Calibri" w:hAnsi="Calibri" w:cs="Calibri"/>
                <w:color w:val="000000" w:themeColor="text1"/>
              </w:rPr>
              <w:t xml:space="preserve"> = higher score) (10) </w:t>
            </w:r>
          </w:p>
        </w:tc>
        <w:tc>
          <w:tcPr>
            <w:tcW w:w="4320" w:type="dxa"/>
          </w:tcPr>
          <w:p w14:paraId="0F56807C" w14:textId="77777777" w:rsidR="00DA0B97" w:rsidRPr="0086617E" w:rsidRDefault="00000000" w:rsidP="005F431E">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Arial" w:hAnsi="Arial" w:cs="Arial"/>
                <w:color w:val="000000" w:themeColor="text1"/>
              </w:rPr>
              <w:t>▼</w:t>
            </w:r>
            <w:r w:rsidRPr="0086617E">
              <w:rPr>
                <w:rFonts w:ascii="Calibri" w:hAnsi="Calibri" w:cs="Calibri"/>
                <w:color w:val="000000" w:themeColor="text1"/>
              </w:rPr>
              <w:t xml:space="preserve"> A (1 ... Not Sure (6)</w:t>
            </w:r>
          </w:p>
        </w:tc>
      </w:tr>
    </w:tbl>
    <w:p w14:paraId="041F5142" w14:textId="77777777" w:rsidR="00DA0B97" w:rsidRPr="0086617E" w:rsidRDefault="00DA0B97" w:rsidP="00DA0B97">
      <w:pPr>
        <w:rPr>
          <w:rFonts w:ascii="Calibri" w:hAnsi="Calibri" w:cs="Calibri"/>
          <w:color w:val="000000" w:themeColor="text1"/>
        </w:rPr>
      </w:pPr>
    </w:p>
    <w:p w14:paraId="407CFD7C" w14:textId="77777777" w:rsidR="00DA0B97" w:rsidRPr="0086617E" w:rsidRDefault="00DA0B97" w:rsidP="00DA0B97">
      <w:pPr>
        <w:rPr>
          <w:rFonts w:ascii="Calibri" w:hAnsi="Calibri" w:cs="Calibri"/>
          <w:color w:val="000000" w:themeColor="text1"/>
        </w:rPr>
      </w:pPr>
    </w:p>
    <w:p w14:paraId="161553D8" w14:textId="77777777" w:rsidR="00DA0B97" w:rsidRPr="0086617E" w:rsidRDefault="00DA0B97" w:rsidP="00DA0B97">
      <w:pPr>
        <w:pStyle w:val="QuestionSeparator"/>
        <w:rPr>
          <w:rFonts w:ascii="Calibri" w:hAnsi="Calibri" w:cs="Calibri"/>
          <w:color w:val="000000" w:themeColor="text1"/>
        </w:rPr>
      </w:pPr>
    </w:p>
    <w:p w14:paraId="4B3E381F" w14:textId="77777777" w:rsidR="00DA0B97" w:rsidRPr="0086617E" w:rsidRDefault="00DA0B97" w:rsidP="00DA0B97">
      <w:pPr>
        <w:rPr>
          <w:rFonts w:ascii="Calibri" w:hAnsi="Calibri" w:cs="Calibri"/>
          <w:color w:val="000000" w:themeColor="text1"/>
        </w:rPr>
      </w:pPr>
    </w:p>
    <w:p w14:paraId="2CFBCF03"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lastRenderedPageBreak/>
        <w:t xml:space="preserve">4 </w:t>
      </w:r>
      <w:r w:rsidRPr="0086617E">
        <w:rPr>
          <w:rFonts w:ascii="Calibri" w:hAnsi="Calibri" w:cs="Calibri"/>
          <w:b/>
          <w:color w:val="000000" w:themeColor="text1"/>
        </w:rPr>
        <w:t>School-wide Communication</w:t>
      </w:r>
      <w:r w:rsidRPr="0086617E">
        <w:rPr>
          <w:rFonts w:ascii="Calibri" w:hAnsi="Calibri" w:cs="Calibri"/>
          <w:color w:val="000000" w:themeColor="text1"/>
        </w:rPr>
        <w:br/>
        <w:t xml:space="preserve"> Please select a letter grade for each of the items below:</w:t>
      </w:r>
    </w:p>
    <w:tbl>
      <w:tblPr>
        <w:tblStyle w:val="QQuestionTable"/>
        <w:tblW w:w="0" w:type="auto"/>
        <w:tblInd w:w="-245" w:type="dxa"/>
        <w:tblLook w:val="07E0" w:firstRow="1" w:lastRow="1" w:firstColumn="1" w:lastColumn="1" w:noHBand="1" w:noVBand="1"/>
      </w:tblPr>
      <w:tblGrid>
        <w:gridCol w:w="4939"/>
        <w:gridCol w:w="4666"/>
      </w:tblGrid>
      <w:tr w:rsidR="003C055D" w14:paraId="1560E936" w14:textId="77777777" w:rsidTr="003C0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3" w:type="dxa"/>
          </w:tcPr>
          <w:p w14:paraId="53416015" w14:textId="77777777" w:rsidR="00DA0B97" w:rsidRPr="0086617E" w:rsidRDefault="00DA0B97" w:rsidP="005F431E">
            <w:pPr>
              <w:rPr>
                <w:rFonts w:ascii="Calibri" w:hAnsi="Calibri" w:cs="Calibri"/>
                <w:color w:val="000000" w:themeColor="text1"/>
              </w:rPr>
            </w:pPr>
          </w:p>
        </w:tc>
        <w:tc>
          <w:tcPr>
            <w:tcW w:w="4788" w:type="dxa"/>
          </w:tcPr>
          <w:p w14:paraId="0E0FF61A" w14:textId="77777777" w:rsidR="00DA0B97" w:rsidRPr="0086617E" w:rsidRDefault="00000000" w:rsidP="005F431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Calibri" w:hAnsi="Calibri" w:cs="Calibri"/>
                <w:color w:val="000000" w:themeColor="text1"/>
              </w:rPr>
              <w:t>Assign a Letter Grade</w:t>
            </w:r>
          </w:p>
        </w:tc>
      </w:tr>
      <w:tr w:rsidR="003C055D" w14:paraId="3AF1191B" w14:textId="77777777" w:rsidTr="003C055D">
        <w:tc>
          <w:tcPr>
            <w:cnfStyle w:val="001000000000" w:firstRow="0" w:lastRow="0" w:firstColumn="1" w:lastColumn="0" w:oddVBand="0" w:evenVBand="0" w:oddHBand="0" w:evenHBand="0" w:firstRowFirstColumn="0" w:firstRowLastColumn="0" w:lastRowFirstColumn="0" w:lastRowLastColumn="0"/>
            <w:tcW w:w="5033" w:type="dxa"/>
          </w:tcPr>
          <w:p w14:paraId="41DF8513" w14:textId="77777777" w:rsidR="00DA0B97" w:rsidRPr="0086617E" w:rsidRDefault="00DA0B97" w:rsidP="005F431E">
            <w:pPr>
              <w:rPr>
                <w:rFonts w:ascii="Calibri" w:hAnsi="Calibri" w:cs="Calibri"/>
                <w:color w:val="000000" w:themeColor="text1"/>
              </w:rPr>
            </w:pPr>
          </w:p>
        </w:tc>
        <w:tc>
          <w:tcPr>
            <w:tcW w:w="4788" w:type="dxa"/>
          </w:tcPr>
          <w:p w14:paraId="3700F62E" w14:textId="77777777" w:rsidR="00DA0B97" w:rsidRPr="0086617E" w:rsidRDefault="00DA0B97" w:rsidP="005F431E">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3C055D" w14:paraId="67B18906" w14:textId="77777777" w:rsidTr="003C055D">
        <w:tc>
          <w:tcPr>
            <w:cnfStyle w:val="001000000000" w:firstRow="0" w:lastRow="0" w:firstColumn="1" w:lastColumn="0" w:oddVBand="0" w:evenVBand="0" w:oddHBand="0" w:evenHBand="0" w:firstRowFirstColumn="0" w:firstRowLastColumn="0" w:lastRowFirstColumn="0" w:lastRowLastColumn="0"/>
            <w:tcW w:w="5033" w:type="dxa"/>
          </w:tcPr>
          <w:p w14:paraId="4E5CE4D8" w14:textId="77777777" w:rsidR="00DA0B97" w:rsidRPr="0086617E" w:rsidRDefault="00000000" w:rsidP="005F431E">
            <w:pPr>
              <w:keepNext/>
              <w:ind w:left="251" w:hanging="251"/>
              <w:jc w:val="left"/>
              <w:rPr>
                <w:rFonts w:ascii="Calibri" w:hAnsi="Calibri" w:cs="Calibri"/>
                <w:color w:val="000000" w:themeColor="text1"/>
              </w:rPr>
            </w:pPr>
            <w:r w:rsidRPr="0086617E">
              <w:rPr>
                <w:rFonts w:ascii="Calibri" w:hAnsi="Calibri" w:cs="Calibri"/>
                <w:color w:val="000000" w:themeColor="text1"/>
              </w:rPr>
              <w:t xml:space="preserve">1. Communications consistently name race, racial equity, anti-racism (1) </w:t>
            </w:r>
          </w:p>
        </w:tc>
        <w:tc>
          <w:tcPr>
            <w:tcW w:w="4788" w:type="dxa"/>
          </w:tcPr>
          <w:p w14:paraId="5CC4099C" w14:textId="77777777" w:rsidR="00DA0B97" w:rsidRPr="0086617E" w:rsidRDefault="00000000" w:rsidP="005F431E">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Arial" w:hAnsi="Arial" w:cs="Arial"/>
                <w:color w:val="000000" w:themeColor="text1"/>
              </w:rPr>
              <w:t>▼</w:t>
            </w:r>
            <w:r w:rsidRPr="0086617E">
              <w:rPr>
                <w:rFonts w:ascii="Calibri" w:hAnsi="Calibri" w:cs="Calibri"/>
                <w:color w:val="000000" w:themeColor="text1"/>
              </w:rPr>
              <w:t xml:space="preserve"> A (1 ... Not Sure (6)</w:t>
            </w:r>
          </w:p>
        </w:tc>
      </w:tr>
      <w:tr w:rsidR="003C055D" w14:paraId="6817DAE8" w14:textId="77777777" w:rsidTr="003C055D">
        <w:tc>
          <w:tcPr>
            <w:cnfStyle w:val="001000000000" w:firstRow="0" w:lastRow="0" w:firstColumn="1" w:lastColumn="0" w:oddVBand="0" w:evenVBand="0" w:oddHBand="0" w:evenHBand="0" w:firstRowFirstColumn="0" w:firstRowLastColumn="0" w:lastRowFirstColumn="0" w:lastRowLastColumn="0"/>
            <w:tcW w:w="5033" w:type="dxa"/>
          </w:tcPr>
          <w:p w14:paraId="20E2A5D7" w14:textId="77777777" w:rsidR="00DA0B97" w:rsidRPr="0086617E" w:rsidRDefault="00000000" w:rsidP="005F431E">
            <w:pPr>
              <w:keepNext/>
              <w:ind w:left="240" w:hanging="240"/>
              <w:jc w:val="left"/>
              <w:rPr>
                <w:rFonts w:ascii="Calibri" w:hAnsi="Calibri" w:cs="Calibri"/>
                <w:color w:val="000000" w:themeColor="text1"/>
              </w:rPr>
            </w:pPr>
            <w:r w:rsidRPr="0086617E">
              <w:rPr>
                <w:rFonts w:ascii="Calibri" w:hAnsi="Calibri" w:cs="Calibri"/>
                <w:color w:val="000000" w:themeColor="text1"/>
              </w:rPr>
              <w:t xml:space="preserve">2. Integration of anti-racist messages to build commitment internally and in the external community for advancing anti-racism (2) </w:t>
            </w:r>
          </w:p>
        </w:tc>
        <w:tc>
          <w:tcPr>
            <w:tcW w:w="4788" w:type="dxa"/>
          </w:tcPr>
          <w:p w14:paraId="3200E9D8" w14:textId="77777777" w:rsidR="00DA0B97" w:rsidRPr="0086617E" w:rsidRDefault="00000000" w:rsidP="005F431E">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Arial" w:hAnsi="Arial" w:cs="Arial"/>
                <w:color w:val="000000" w:themeColor="text1"/>
              </w:rPr>
              <w:t>▼</w:t>
            </w:r>
            <w:r w:rsidRPr="0086617E">
              <w:rPr>
                <w:rFonts w:ascii="Calibri" w:hAnsi="Calibri" w:cs="Calibri"/>
                <w:color w:val="000000" w:themeColor="text1"/>
              </w:rPr>
              <w:t xml:space="preserve"> A (1 ... Not Sure (6)</w:t>
            </w:r>
          </w:p>
        </w:tc>
      </w:tr>
    </w:tbl>
    <w:p w14:paraId="7635F582" w14:textId="77777777" w:rsidR="00DA0B97" w:rsidRPr="0086617E" w:rsidRDefault="00DA0B97" w:rsidP="00DA0B97">
      <w:pPr>
        <w:rPr>
          <w:rFonts w:ascii="Calibri" w:hAnsi="Calibri" w:cs="Calibri"/>
          <w:color w:val="000000" w:themeColor="text1"/>
        </w:rPr>
      </w:pPr>
    </w:p>
    <w:p w14:paraId="0F186667" w14:textId="77777777" w:rsidR="00DA0B97" w:rsidRPr="0086617E" w:rsidRDefault="00DA0B97" w:rsidP="00DA0B97">
      <w:pPr>
        <w:rPr>
          <w:rFonts w:ascii="Calibri" w:hAnsi="Calibri" w:cs="Calibri"/>
          <w:color w:val="000000" w:themeColor="text1"/>
        </w:rPr>
      </w:pPr>
    </w:p>
    <w:p w14:paraId="361D3FBB" w14:textId="77777777" w:rsidR="00DA0B97" w:rsidRPr="0086617E" w:rsidRDefault="00DA0B97" w:rsidP="00DA0B97">
      <w:pPr>
        <w:pStyle w:val="QuestionSeparator"/>
        <w:rPr>
          <w:rFonts w:ascii="Calibri" w:hAnsi="Calibri" w:cs="Calibri"/>
          <w:color w:val="000000" w:themeColor="text1"/>
        </w:rPr>
      </w:pPr>
    </w:p>
    <w:p w14:paraId="1B22B942" w14:textId="77777777" w:rsidR="00DA0B97" w:rsidRPr="0086617E" w:rsidRDefault="00DA0B97" w:rsidP="00DA0B97">
      <w:pPr>
        <w:rPr>
          <w:rFonts w:ascii="Calibri" w:hAnsi="Calibri" w:cs="Calibri"/>
          <w:color w:val="000000" w:themeColor="text1"/>
        </w:rPr>
      </w:pPr>
    </w:p>
    <w:p w14:paraId="1E29E807"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t xml:space="preserve">5 </w:t>
      </w:r>
      <w:r w:rsidRPr="0086617E">
        <w:rPr>
          <w:rFonts w:ascii="Calibri" w:hAnsi="Calibri" w:cs="Calibri"/>
          <w:b/>
          <w:color w:val="000000" w:themeColor="text1"/>
        </w:rPr>
        <w:t>Organizational Identity, Culture and Commitment</w:t>
      </w:r>
      <w:r w:rsidRPr="0086617E">
        <w:rPr>
          <w:rFonts w:ascii="Calibri" w:hAnsi="Calibri" w:cs="Calibri"/>
          <w:color w:val="000000" w:themeColor="text1"/>
        </w:rPr>
        <w:br/>
        <w:t xml:space="preserve"> Please select a letter grade for each of the items below:</w:t>
      </w:r>
    </w:p>
    <w:tbl>
      <w:tblPr>
        <w:tblStyle w:val="QQuestionTable"/>
        <w:tblW w:w="9576" w:type="auto"/>
        <w:tblLook w:val="07E0" w:firstRow="1" w:lastRow="1" w:firstColumn="1" w:lastColumn="1" w:noHBand="1" w:noVBand="1"/>
      </w:tblPr>
      <w:tblGrid>
        <w:gridCol w:w="4691"/>
        <w:gridCol w:w="4669"/>
      </w:tblGrid>
      <w:tr w:rsidR="003C055D" w14:paraId="4608247C" w14:textId="77777777" w:rsidTr="003C0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8B72038" w14:textId="77777777" w:rsidR="00DA0B97" w:rsidRPr="0086617E" w:rsidRDefault="00DA0B97" w:rsidP="005F431E">
            <w:pPr>
              <w:rPr>
                <w:rFonts w:ascii="Calibri" w:hAnsi="Calibri" w:cs="Calibri"/>
                <w:color w:val="000000" w:themeColor="text1"/>
              </w:rPr>
            </w:pPr>
          </w:p>
        </w:tc>
        <w:tc>
          <w:tcPr>
            <w:tcW w:w="4788" w:type="dxa"/>
          </w:tcPr>
          <w:p w14:paraId="345BEFB8" w14:textId="77777777" w:rsidR="00DA0B97" w:rsidRPr="0086617E" w:rsidRDefault="00000000" w:rsidP="005F431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Calibri" w:hAnsi="Calibri" w:cs="Calibri"/>
                <w:color w:val="000000" w:themeColor="text1"/>
              </w:rPr>
              <w:t>Assign a Letter Grade</w:t>
            </w:r>
          </w:p>
        </w:tc>
      </w:tr>
      <w:tr w:rsidR="003C055D" w14:paraId="2A1E786A" w14:textId="77777777" w:rsidTr="003C055D">
        <w:tc>
          <w:tcPr>
            <w:cnfStyle w:val="001000000000" w:firstRow="0" w:lastRow="0" w:firstColumn="1" w:lastColumn="0" w:oddVBand="0" w:evenVBand="0" w:oddHBand="0" w:evenHBand="0" w:firstRowFirstColumn="0" w:firstRowLastColumn="0" w:lastRowFirstColumn="0" w:lastRowLastColumn="0"/>
            <w:tcW w:w="4788" w:type="dxa"/>
          </w:tcPr>
          <w:p w14:paraId="416C7D31" w14:textId="77777777" w:rsidR="00DA0B97" w:rsidRPr="0086617E" w:rsidRDefault="00DA0B97" w:rsidP="005F431E">
            <w:pPr>
              <w:rPr>
                <w:rFonts w:ascii="Calibri" w:hAnsi="Calibri" w:cs="Calibri"/>
                <w:color w:val="000000" w:themeColor="text1"/>
              </w:rPr>
            </w:pPr>
          </w:p>
        </w:tc>
        <w:tc>
          <w:tcPr>
            <w:tcW w:w="4788" w:type="dxa"/>
          </w:tcPr>
          <w:p w14:paraId="7A0B99F6" w14:textId="77777777" w:rsidR="00DA0B97" w:rsidRPr="0086617E" w:rsidRDefault="00DA0B97" w:rsidP="005F431E">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3C055D" w14:paraId="28246229" w14:textId="77777777" w:rsidTr="003C055D">
        <w:tc>
          <w:tcPr>
            <w:cnfStyle w:val="001000000000" w:firstRow="0" w:lastRow="0" w:firstColumn="1" w:lastColumn="0" w:oddVBand="0" w:evenVBand="0" w:oddHBand="0" w:evenHBand="0" w:firstRowFirstColumn="0" w:firstRowLastColumn="0" w:lastRowFirstColumn="0" w:lastRowLastColumn="0"/>
            <w:tcW w:w="4788" w:type="dxa"/>
          </w:tcPr>
          <w:p w14:paraId="6DFE52B2" w14:textId="77777777" w:rsidR="00DA0B97" w:rsidRPr="0086617E" w:rsidRDefault="00000000" w:rsidP="005F431E">
            <w:pPr>
              <w:keepNext/>
              <w:ind w:left="270" w:hanging="270"/>
              <w:jc w:val="left"/>
              <w:rPr>
                <w:rFonts w:ascii="Calibri" w:hAnsi="Calibri" w:cs="Calibri"/>
                <w:color w:val="000000" w:themeColor="text1"/>
              </w:rPr>
            </w:pPr>
            <w:r w:rsidRPr="0086617E">
              <w:rPr>
                <w:rFonts w:ascii="Calibri" w:hAnsi="Calibri" w:cs="Calibri"/>
                <w:color w:val="000000" w:themeColor="text1"/>
              </w:rPr>
              <w:t xml:space="preserve">1. The SPH sees anti-racism as an integral component of its identity (1) </w:t>
            </w:r>
          </w:p>
        </w:tc>
        <w:tc>
          <w:tcPr>
            <w:tcW w:w="4788" w:type="dxa"/>
          </w:tcPr>
          <w:p w14:paraId="50B76ED9" w14:textId="77777777" w:rsidR="00DA0B97" w:rsidRPr="0086617E" w:rsidRDefault="00000000" w:rsidP="005F431E">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Arial" w:hAnsi="Arial" w:cs="Arial"/>
                <w:color w:val="000000" w:themeColor="text1"/>
              </w:rPr>
              <w:t>▼</w:t>
            </w:r>
            <w:r w:rsidRPr="0086617E">
              <w:rPr>
                <w:rFonts w:ascii="Calibri" w:hAnsi="Calibri" w:cs="Calibri"/>
                <w:color w:val="000000" w:themeColor="text1"/>
              </w:rPr>
              <w:t xml:space="preserve"> A (1 ... Not Sure (6)</w:t>
            </w:r>
          </w:p>
        </w:tc>
      </w:tr>
      <w:tr w:rsidR="003C055D" w14:paraId="2C75A776" w14:textId="77777777" w:rsidTr="003C055D">
        <w:tc>
          <w:tcPr>
            <w:cnfStyle w:val="001000000000" w:firstRow="0" w:lastRow="0" w:firstColumn="1" w:lastColumn="0" w:oddVBand="0" w:evenVBand="0" w:oddHBand="0" w:evenHBand="0" w:firstRowFirstColumn="0" w:firstRowLastColumn="0" w:lastRowFirstColumn="0" w:lastRowLastColumn="0"/>
            <w:tcW w:w="4788" w:type="dxa"/>
          </w:tcPr>
          <w:p w14:paraId="16D684E1" w14:textId="77777777" w:rsidR="00DA0B97" w:rsidRPr="0086617E" w:rsidRDefault="00000000" w:rsidP="005F431E">
            <w:pPr>
              <w:keepNext/>
              <w:ind w:left="270" w:hanging="270"/>
              <w:jc w:val="left"/>
              <w:rPr>
                <w:rFonts w:ascii="Calibri" w:hAnsi="Calibri" w:cs="Calibri"/>
                <w:color w:val="000000" w:themeColor="text1"/>
              </w:rPr>
            </w:pPr>
            <w:r w:rsidRPr="0086617E">
              <w:rPr>
                <w:rFonts w:ascii="Calibri" w:hAnsi="Calibri" w:cs="Calibri"/>
                <w:color w:val="000000" w:themeColor="text1"/>
              </w:rPr>
              <w:t xml:space="preserve">2. High comfort level and depth in talking about race and racism (2) </w:t>
            </w:r>
          </w:p>
        </w:tc>
        <w:tc>
          <w:tcPr>
            <w:tcW w:w="4788" w:type="dxa"/>
          </w:tcPr>
          <w:p w14:paraId="3EB4783E" w14:textId="77777777" w:rsidR="00DA0B97" w:rsidRPr="0086617E" w:rsidRDefault="00000000" w:rsidP="005F431E">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Arial" w:hAnsi="Arial" w:cs="Arial"/>
                <w:color w:val="000000" w:themeColor="text1"/>
              </w:rPr>
              <w:t>▼</w:t>
            </w:r>
            <w:r w:rsidRPr="0086617E">
              <w:rPr>
                <w:rFonts w:ascii="Calibri" w:hAnsi="Calibri" w:cs="Calibri"/>
                <w:color w:val="000000" w:themeColor="text1"/>
              </w:rPr>
              <w:t xml:space="preserve"> A (1 ... Not Sure (6)</w:t>
            </w:r>
          </w:p>
        </w:tc>
      </w:tr>
      <w:tr w:rsidR="003C055D" w14:paraId="341E28D9" w14:textId="77777777" w:rsidTr="003C055D">
        <w:tc>
          <w:tcPr>
            <w:cnfStyle w:val="001000000000" w:firstRow="0" w:lastRow="0" w:firstColumn="1" w:lastColumn="0" w:oddVBand="0" w:evenVBand="0" w:oddHBand="0" w:evenHBand="0" w:firstRowFirstColumn="0" w:firstRowLastColumn="0" w:lastRowFirstColumn="0" w:lastRowLastColumn="0"/>
            <w:tcW w:w="4788" w:type="dxa"/>
          </w:tcPr>
          <w:p w14:paraId="38A6118A" w14:textId="77777777" w:rsidR="00DA0B97" w:rsidRPr="0086617E" w:rsidRDefault="00000000" w:rsidP="005F431E">
            <w:pPr>
              <w:keepNext/>
              <w:ind w:left="270" w:hanging="270"/>
              <w:jc w:val="left"/>
              <w:rPr>
                <w:rFonts w:ascii="Calibri" w:hAnsi="Calibri" w:cs="Calibri"/>
                <w:color w:val="000000" w:themeColor="text1"/>
              </w:rPr>
            </w:pPr>
            <w:r w:rsidRPr="0086617E">
              <w:rPr>
                <w:rFonts w:ascii="Calibri" w:hAnsi="Calibri" w:cs="Calibri"/>
                <w:color w:val="000000" w:themeColor="text1"/>
              </w:rPr>
              <w:t xml:space="preserve">3. School-wide desire for anti-racist capacity building and problem-solving (3) </w:t>
            </w:r>
          </w:p>
        </w:tc>
        <w:tc>
          <w:tcPr>
            <w:tcW w:w="4788" w:type="dxa"/>
          </w:tcPr>
          <w:p w14:paraId="55FBB366" w14:textId="77777777" w:rsidR="00DA0B97" w:rsidRPr="0086617E" w:rsidRDefault="00000000" w:rsidP="005F431E">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Arial" w:hAnsi="Arial" w:cs="Arial"/>
                <w:color w:val="000000" w:themeColor="text1"/>
              </w:rPr>
              <w:t>▼</w:t>
            </w:r>
            <w:r w:rsidRPr="0086617E">
              <w:rPr>
                <w:rFonts w:ascii="Calibri" w:hAnsi="Calibri" w:cs="Calibri"/>
                <w:color w:val="000000" w:themeColor="text1"/>
              </w:rPr>
              <w:t xml:space="preserve"> A (1 ... Not Sure (6)</w:t>
            </w:r>
          </w:p>
        </w:tc>
      </w:tr>
      <w:tr w:rsidR="003C055D" w14:paraId="0111923D" w14:textId="77777777" w:rsidTr="003C055D">
        <w:tc>
          <w:tcPr>
            <w:cnfStyle w:val="001000000000" w:firstRow="0" w:lastRow="0" w:firstColumn="1" w:lastColumn="0" w:oddVBand="0" w:evenVBand="0" w:oddHBand="0" w:evenHBand="0" w:firstRowFirstColumn="0" w:firstRowLastColumn="0" w:lastRowFirstColumn="0" w:lastRowLastColumn="0"/>
            <w:tcW w:w="4788" w:type="dxa"/>
          </w:tcPr>
          <w:p w14:paraId="0411C9AE" w14:textId="77777777" w:rsidR="00DA0B97" w:rsidRPr="0086617E" w:rsidRDefault="00000000" w:rsidP="005F431E">
            <w:pPr>
              <w:keepNext/>
              <w:ind w:left="270" w:hanging="270"/>
              <w:jc w:val="left"/>
              <w:rPr>
                <w:rFonts w:ascii="Calibri" w:hAnsi="Calibri" w:cs="Calibri"/>
                <w:color w:val="000000" w:themeColor="text1"/>
              </w:rPr>
            </w:pPr>
            <w:r w:rsidRPr="0086617E">
              <w:rPr>
                <w:rFonts w:ascii="Calibri" w:hAnsi="Calibri" w:cs="Calibri"/>
                <w:color w:val="000000" w:themeColor="text1"/>
              </w:rPr>
              <w:t xml:space="preserve">4. School-wide culture of humility regarding our capacity for practicing anti-racism and racial justice (4) </w:t>
            </w:r>
          </w:p>
        </w:tc>
        <w:tc>
          <w:tcPr>
            <w:tcW w:w="4788" w:type="dxa"/>
          </w:tcPr>
          <w:p w14:paraId="3972B835" w14:textId="77777777" w:rsidR="00DA0B97" w:rsidRPr="0086617E" w:rsidRDefault="00000000" w:rsidP="005F431E">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Arial" w:hAnsi="Arial" w:cs="Arial"/>
                <w:color w:val="000000" w:themeColor="text1"/>
              </w:rPr>
              <w:t>▼</w:t>
            </w:r>
            <w:r w:rsidRPr="0086617E">
              <w:rPr>
                <w:rFonts w:ascii="Calibri" w:hAnsi="Calibri" w:cs="Calibri"/>
                <w:color w:val="000000" w:themeColor="text1"/>
              </w:rPr>
              <w:t xml:space="preserve"> A (1 ... Not Sure (6)</w:t>
            </w:r>
          </w:p>
        </w:tc>
      </w:tr>
    </w:tbl>
    <w:p w14:paraId="1A23DE7E" w14:textId="77777777" w:rsidR="00DA0B97" w:rsidRPr="0086617E" w:rsidRDefault="00DA0B97" w:rsidP="00DA0B97">
      <w:pPr>
        <w:rPr>
          <w:rFonts w:ascii="Calibri" w:hAnsi="Calibri" w:cs="Calibri"/>
          <w:color w:val="000000" w:themeColor="text1"/>
        </w:rPr>
      </w:pPr>
    </w:p>
    <w:p w14:paraId="6D1B4151" w14:textId="77777777" w:rsidR="00DA0B97" w:rsidRPr="0086617E" w:rsidRDefault="00DA0B97" w:rsidP="00DA0B97">
      <w:pPr>
        <w:rPr>
          <w:rFonts w:ascii="Calibri" w:hAnsi="Calibri" w:cs="Calibri"/>
          <w:color w:val="000000" w:themeColor="text1"/>
        </w:rPr>
      </w:pPr>
    </w:p>
    <w:p w14:paraId="49A5B8F3" w14:textId="77777777" w:rsidR="00DA0B97" w:rsidRPr="0086617E" w:rsidRDefault="00DA0B97" w:rsidP="00DA0B97">
      <w:pPr>
        <w:pStyle w:val="QuestionSeparator"/>
        <w:rPr>
          <w:rFonts w:ascii="Calibri" w:hAnsi="Calibri" w:cs="Calibri"/>
          <w:color w:val="000000" w:themeColor="text1"/>
        </w:rPr>
      </w:pPr>
    </w:p>
    <w:p w14:paraId="75B50F87" w14:textId="77777777" w:rsidR="00DA0B97" w:rsidRPr="0086617E" w:rsidRDefault="00DA0B97" w:rsidP="00DA0B97">
      <w:pPr>
        <w:rPr>
          <w:rFonts w:ascii="Calibri" w:hAnsi="Calibri" w:cs="Calibri"/>
          <w:color w:val="000000" w:themeColor="text1"/>
        </w:rPr>
      </w:pPr>
    </w:p>
    <w:p w14:paraId="3E21924C"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t xml:space="preserve">6 </w:t>
      </w:r>
      <w:r w:rsidRPr="0086617E">
        <w:rPr>
          <w:rFonts w:ascii="Calibri" w:hAnsi="Calibri" w:cs="Calibri"/>
          <w:b/>
          <w:color w:val="000000" w:themeColor="text1"/>
        </w:rPr>
        <w:t>Hiring and Retention Practices</w:t>
      </w:r>
      <w:r w:rsidRPr="0086617E">
        <w:rPr>
          <w:rFonts w:ascii="Calibri" w:hAnsi="Calibri" w:cs="Calibri"/>
          <w:color w:val="000000" w:themeColor="text1"/>
        </w:rPr>
        <w:br/>
        <w:t xml:space="preserve"> Please select a letter grade for each of the items below:</w:t>
      </w:r>
    </w:p>
    <w:tbl>
      <w:tblPr>
        <w:tblStyle w:val="QQuestionTable"/>
        <w:tblW w:w="9576" w:type="auto"/>
        <w:tblLook w:val="07E0" w:firstRow="1" w:lastRow="1" w:firstColumn="1" w:lastColumn="1" w:noHBand="1" w:noVBand="1"/>
      </w:tblPr>
      <w:tblGrid>
        <w:gridCol w:w="4711"/>
        <w:gridCol w:w="4649"/>
      </w:tblGrid>
      <w:tr w:rsidR="003C055D" w14:paraId="7D3FD2FA" w14:textId="77777777" w:rsidTr="003C0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8F648F3" w14:textId="77777777" w:rsidR="00DA0B97" w:rsidRPr="0086617E" w:rsidRDefault="00DA0B97" w:rsidP="005F431E">
            <w:pPr>
              <w:rPr>
                <w:rFonts w:ascii="Calibri" w:hAnsi="Calibri" w:cs="Calibri"/>
                <w:color w:val="000000" w:themeColor="text1"/>
              </w:rPr>
            </w:pPr>
          </w:p>
        </w:tc>
        <w:tc>
          <w:tcPr>
            <w:tcW w:w="4788" w:type="dxa"/>
          </w:tcPr>
          <w:p w14:paraId="0B5955DE" w14:textId="77777777" w:rsidR="00DA0B97" w:rsidRPr="0086617E" w:rsidRDefault="00000000" w:rsidP="005F431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Calibri" w:hAnsi="Calibri" w:cs="Calibri"/>
                <w:color w:val="000000" w:themeColor="text1"/>
              </w:rPr>
              <w:t>Assign a Letter Grade</w:t>
            </w:r>
          </w:p>
        </w:tc>
      </w:tr>
      <w:tr w:rsidR="003C055D" w14:paraId="10FBC89A" w14:textId="77777777" w:rsidTr="003C055D">
        <w:tc>
          <w:tcPr>
            <w:cnfStyle w:val="001000000000" w:firstRow="0" w:lastRow="0" w:firstColumn="1" w:lastColumn="0" w:oddVBand="0" w:evenVBand="0" w:oddHBand="0" w:evenHBand="0" w:firstRowFirstColumn="0" w:firstRowLastColumn="0" w:lastRowFirstColumn="0" w:lastRowLastColumn="0"/>
            <w:tcW w:w="4788" w:type="dxa"/>
          </w:tcPr>
          <w:p w14:paraId="148DBCE8" w14:textId="77777777" w:rsidR="00DA0B97" w:rsidRPr="0086617E" w:rsidRDefault="00DA0B97" w:rsidP="005F431E">
            <w:pPr>
              <w:rPr>
                <w:rFonts w:ascii="Calibri" w:hAnsi="Calibri" w:cs="Calibri"/>
                <w:color w:val="000000" w:themeColor="text1"/>
              </w:rPr>
            </w:pPr>
          </w:p>
        </w:tc>
        <w:tc>
          <w:tcPr>
            <w:tcW w:w="4788" w:type="dxa"/>
          </w:tcPr>
          <w:p w14:paraId="1C94BBF8" w14:textId="77777777" w:rsidR="00DA0B97" w:rsidRPr="0086617E" w:rsidRDefault="00DA0B97" w:rsidP="005F431E">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3C055D" w14:paraId="2873AFB5" w14:textId="77777777" w:rsidTr="003C055D">
        <w:tc>
          <w:tcPr>
            <w:cnfStyle w:val="001000000000" w:firstRow="0" w:lastRow="0" w:firstColumn="1" w:lastColumn="0" w:oddVBand="0" w:evenVBand="0" w:oddHBand="0" w:evenHBand="0" w:firstRowFirstColumn="0" w:firstRowLastColumn="0" w:lastRowFirstColumn="0" w:lastRowLastColumn="0"/>
            <w:tcW w:w="4788" w:type="dxa"/>
          </w:tcPr>
          <w:p w14:paraId="264B7591" w14:textId="77777777" w:rsidR="00DA0B97" w:rsidRPr="0086617E" w:rsidRDefault="00000000" w:rsidP="005F431E">
            <w:pPr>
              <w:keepNext/>
              <w:ind w:left="270" w:hanging="270"/>
              <w:jc w:val="left"/>
              <w:rPr>
                <w:rFonts w:ascii="Calibri" w:hAnsi="Calibri" w:cs="Calibri"/>
                <w:color w:val="000000" w:themeColor="text1"/>
              </w:rPr>
            </w:pPr>
            <w:r w:rsidRPr="0086617E">
              <w:rPr>
                <w:rFonts w:ascii="Calibri" w:hAnsi="Calibri" w:cs="Calibri"/>
                <w:color w:val="000000" w:themeColor="text1"/>
              </w:rPr>
              <w:t xml:space="preserve">1. The SPH has operationalized anti-racist recruitment and hiring practices for faculty and staff (1) </w:t>
            </w:r>
          </w:p>
        </w:tc>
        <w:tc>
          <w:tcPr>
            <w:tcW w:w="4788" w:type="dxa"/>
          </w:tcPr>
          <w:p w14:paraId="37EA094D" w14:textId="77777777" w:rsidR="00DA0B97" w:rsidRPr="0086617E" w:rsidRDefault="00000000" w:rsidP="005F431E">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Arial" w:hAnsi="Arial" w:cs="Arial"/>
                <w:color w:val="000000" w:themeColor="text1"/>
              </w:rPr>
              <w:t>▼</w:t>
            </w:r>
            <w:r w:rsidRPr="0086617E">
              <w:rPr>
                <w:rFonts w:ascii="Calibri" w:hAnsi="Calibri" w:cs="Calibri"/>
                <w:color w:val="000000" w:themeColor="text1"/>
              </w:rPr>
              <w:t xml:space="preserve"> A (1 ... Not Sure (6)</w:t>
            </w:r>
          </w:p>
        </w:tc>
      </w:tr>
      <w:tr w:rsidR="003C055D" w14:paraId="0F2EDA65" w14:textId="77777777" w:rsidTr="003C055D">
        <w:tc>
          <w:tcPr>
            <w:cnfStyle w:val="001000000000" w:firstRow="0" w:lastRow="0" w:firstColumn="1" w:lastColumn="0" w:oddVBand="0" w:evenVBand="0" w:oddHBand="0" w:evenHBand="0" w:firstRowFirstColumn="0" w:firstRowLastColumn="0" w:lastRowFirstColumn="0" w:lastRowLastColumn="0"/>
            <w:tcW w:w="4788" w:type="dxa"/>
          </w:tcPr>
          <w:p w14:paraId="79287955" w14:textId="77777777" w:rsidR="00DA0B97" w:rsidRPr="0086617E" w:rsidRDefault="00000000" w:rsidP="005F431E">
            <w:pPr>
              <w:keepNext/>
              <w:ind w:left="270" w:hanging="270"/>
              <w:jc w:val="left"/>
              <w:rPr>
                <w:rFonts w:ascii="Calibri" w:hAnsi="Calibri" w:cs="Calibri"/>
                <w:color w:val="000000" w:themeColor="text1"/>
              </w:rPr>
            </w:pPr>
            <w:r w:rsidRPr="0086617E">
              <w:rPr>
                <w:rFonts w:ascii="Calibri" w:hAnsi="Calibri" w:cs="Calibri"/>
                <w:color w:val="000000" w:themeColor="text1"/>
              </w:rPr>
              <w:t xml:space="preserve">2. Faculty composition reflects the community served (2) </w:t>
            </w:r>
          </w:p>
        </w:tc>
        <w:tc>
          <w:tcPr>
            <w:tcW w:w="4788" w:type="dxa"/>
          </w:tcPr>
          <w:p w14:paraId="20C3B621" w14:textId="77777777" w:rsidR="00DA0B97" w:rsidRPr="0086617E" w:rsidRDefault="00000000" w:rsidP="005F431E">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Arial" w:hAnsi="Arial" w:cs="Arial"/>
                <w:color w:val="000000" w:themeColor="text1"/>
              </w:rPr>
              <w:t>▼</w:t>
            </w:r>
            <w:r w:rsidRPr="0086617E">
              <w:rPr>
                <w:rFonts w:ascii="Calibri" w:hAnsi="Calibri" w:cs="Calibri"/>
                <w:color w:val="000000" w:themeColor="text1"/>
              </w:rPr>
              <w:t xml:space="preserve"> A (1 ... Not Sure (6)</w:t>
            </w:r>
          </w:p>
        </w:tc>
      </w:tr>
      <w:tr w:rsidR="003C055D" w14:paraId="4B18E2F8" w14:textId="77777777" w:rsidTr="003C055D">
        <w:tc>
          <w:tcPr>
            <w:cnfStyle w:val="001000000000" w:firstRow="0" w:lastRow="0" w:firstColumn="1" w:lastColumn="0" w:oddVBand="0" w:evenVBand="0" w:oddHBand="0" w:evenHBand="0" w:firstRowFirstColumn="0" w:firstRowLastColumn="0" w:lastRowFirstColumn="0" w:lastRowLastColumn="0"/>
            <w:tcW w:w="4788" w:type="dxa"/>
          </w:tcPr>
          <w:p w14:paraId="137D1655" w14:textId="77777777" w:rsidR="00DA0B97" w:rsidRPr="0086617E" w:rsidRDefault="00000000" w:rsidP="005F431E">
            <w:pPr>
              <w:keepNext/>
              <w:ind w:left="270" w:hanging="270"/>
              <w:jc w:val="left"/>
              <w:rPr>
                <w:rFonts w:ascii="Calibri" w:hAnsi="Calibri" w:cs="Calibri"/>
                <w:color w:val="000000" w:themeColor="text1"/>
              </w:rPr>
            </w:pPr>
            <w:r w:rsidRPr="0086617E">
              <w:rPr>
                <w:rFonts w:ascii="Calibri" w:hAnsi="Calibri" w:cs="Calibri"/>
                <w:color w:val="000000" w:themeColor="text1"/>
              </w:rPr>
              <w:t xml:space="preserve">3. Opportunities for professional advancement and growth are distributed equitably among faculty (3) </w:t>
            </w:r>
          </w:p>
        </w:tc>
        <w:tc>
          <w:tcPr>
            <w:tcW w:w="4788" w:type="dxa"/>
          </w:tcPr>
          <w:p w14:paraId="40CE72DA" w14:textId="77777777" w:rsidR="00DA0B97" w:rsidRPr="0086617E" w:rsidRDefault="00000000" w:rsidP="005F431E">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Arial" w:hAnsi="Arial" w:cs="Arial"/>
                <w:color w:val="000000" w:themeColor="text1"/>
              </w:rPr>
              <w:t>▼</w:t>
            </w:r>
            <w:r w:rsidRPr="0086617E">
              <w:rPr>
                <w:rFonts w:ascii="Calibri" w:hAnsi="Calibri" w:cs="Calibri"/>
                <w:color w:val="000000" w:themeColor="text1"/>
              </w:rPr>
              <w:t xml:space="preserve"> A (1 ... Not Sure (6)</w:t>
            </w:r>
          </w:p>
        </w:tc>
      </w:tr>
      <w:tr w:rsidR="003C055D" w14:paraId="25D57E22" w14:textId="77777777" w:rsidTr="003C055D">
        <w:tc>
          <w:tcPr>
            <w:cnfStyle w:val="001000000000" w:firstRow="0" w:lastRow="0" w:firstColumn="1" w:lastColumn="0" w:oddVBand="0" w:evenVBand="0" w:oddHBand="0" w:evenHBand="0" w:firstRowFirstColumn="0" w:firstRowLastColumn="0" w:lastRowFirstColumn="0" w:lastRowLastColumn="0"/>
            <w:tcW w:w="4788" w:type="dxa"/>
          </w:tcPr>
          <w:p w14:paraId="14C832C4" w14:textId="77777777" w:rsidR="00DA0B97" w:rsidRPr="0086617E" w:rsidRDefault="00000000" w:rsidP="005F431E">
            <w:pPr>
              <w:keepNext/>
              <w:ind w:left="270" w:hanging="270"/>
              <w:jc w:val="left"/>
              <w:rPr>
                <w:rFonts w:ascii="Calibri" w:hAnsi="Calibri" w:cs="Calibri"/>
                <w:color w:val="000000" w:themeColor="text1"/>
              </w:rPr>
            </w:pPr>
            <w:r w:rsidRPr="0086617E">
              <w:rPr>
                <w:rFonts w:ascii="Calibri" w:hAnsi="Calibri" w:cs="Calibri"/>
                <w:color w:val="000000" w:themeColor="text1"/>
              </w:rPr>
              <w:t xml:space="preserve">4. Track record for selection of faculty of color inform positions of organizational leadership/governance (4) </w:t>
            </w:r>
          </w:p>
        </w:tc>
        <w:tc>
          <w:tcPr>
            <w:tcW w:w="4788" w:type="dxa"/>
          </w:tcPr>
          <w:p w14:paraId="5F50478B" w14:textId="77777777" w:rsidR="00DA0B97" w:rsidRPr="0086617E" w:rsidRDefault="00000000" w:rsidP="005F431E">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Arial" w:hAnsi="Arial" w:cs="Arial"/>
                <w:color w:val="000000" w:themeColor="text1"/>
              </w:rPr>
              <w:t>▼</w:t>
            </w:r>
            <w:r w:rsidRPr="0086617E">
              <w:rPr>
                <w:rFonts w:ascii="Calibri" w:hAnsi="Calibri" w:cs="Calibri"/>
                <w:color w:val="000000" w:themeColor="text1"/>
              </w:rPr>
              <w:t xml:space="preserve"> A (1 ... Not Sure (6)</w:t>
            </w:r>
          </w:p>
        </w:tc>
      </w:tr>
    </w:tbl>
    <w:p w14:paraId="0A54A1A4" w14:textId="77777777" w:rsidR="00DA0B97" w:rsidRPr="0086617E" w:rsidRDefault="00DA0B97" w:rsidP="00DA0B97">
      <w:pPr>
        <w:rPr>
          <w:rFonts w:ascii="Calibri" w:hAnsi="Calibri" w:cs="Calibri"/>
          <w:color w:val="000000" w:themeColor="text1"/>
        </w:rPr>
      </w:pPr>
    </w:p>
    <w:p w14:paraId="6BC9C866" w14:textId="77777777" w:rsidR="00DA0B97" w:rsidRPr="0086617E" w:rsidRDefault="00DA0B97" w:rsidP="00DA0B97">
      <w:pPr>
        <w:rPr>
          <w:rFonts w:ascii="Calibri" w:hAnsi="Calibri" w:cs="Calibri"/>
          <w:color w:val="000000" w:themeColor="text1"/>
        </w:rPr>
      </w:pPr>
    </w:p>
    <w:p w14:paraId="3719D742" w14:textId="77777777" w:rsidR="00DA0B97" w:rsidRPr="0086617E" w:rsidRDefault="00DA0B97" w:rsidP="00DA0B97">
      <w:pPr>
        <w:pStyle w:val="QuestionSeparator"/>
        <w:rPr>
          <w:rFonts w:ascii="Calibri" w:hAnsi="Calibri" w:cs="Calibri"/>
          <w:color w:val="000000" w:themeColor="text1"/>
        </w:rPr>
      </w:pPr>
    </w:p>
    <w:p w14:paraId="7563CF86" w14:textId="77777777" w:rsidR="00DA0B97" w:rsidRPr="0086617E" w:rsidRDefault="00DA0B97" w:rsidP="00DA0B97">
      <w:pPr>
        <w:rPr>
          <w:rFonts w:ascii="Calibri" w:hAnsi="Calibri" w:cs="Calibri"/>
          <w:color w:val="000000" w:themeColor="text1"/>
        </w:rPr>
      </w:pPr>
    </w:p>
    <w:p w14:paraId="111D2BA3"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t xml:space="preserve">Q32 </w:t>
      </w:r>
      <w:r w:rsidRPr="0086617E">
        <w:rPr>
          <w:rFonts w:ascii="Calibri" w:hAnsi="Calibri" w:cs="Calibri"/>
          <w:b/>
          <w:color w:val="000000" w:themeColor="text1"/>
        </w:rPr>
        <w:t xml:space="preserve">Community Engagement </w:t>
      </w:r>
      <w:r w:rsidRPr="0086617E">
        <w:rPr>
          <w:rFonts w:ascii="Calibri" w:hAnsi="Calibri" w:cs="Calibri"/>
          <w:color w:val="000000" w:themeColor="text1"/>
        </w:rPr>
        <w:t xml:space="preserve">(Remember, this is not about you or about </w:t>
      </w:r>
      <w:proofErr w:type="gramStart"/>
      <w:r w:rsidRPr="0086617E">
        <w:rPr>
          <w:rFonts w:ascii="Calibri" w:hAnsi="Calibri" w:cs="Calibri"/>
          <w:color w:val="000000" w:themeColor="text1"/>
        </w:rPr>
        <w:t>UC Berkeley as a whole, but</w:t>
      </w:r>
      <w:proofErr w:type="gramEnd"/>
      <w:r w:rsidRPr="0086617E">
        <w:rPr>
          <w:rFonts w:ascii="Calibri" w:hAnsi="Calibri" w:cs="Calibri"/>
          <w:color w:val="000000" w:themeColor="text1"/>
        </w:rPr>
        <w:t xml:space="preserve"> the School of Public Health)</w:t>
      </w:r>
      <w:r w:rsidRPr="0086617E">
        <w:rPr>
          <w:rFonts w:ascii="Calibri" w:hAnsi="Calibri" w:cs="Calibri"/>
          <w:color w:val="000000" w:themeColor="text1"/>
        </w:rPr>
        <w:br/>
        <w:t xml:space="preserve"> Please select a letter grade for each of the items below:</w:t>
      </w:r>
    </w:p>
    <w:tbl>
      <w:tblPr>
        <w:tblStyle w:val="QQuestionTable"/>
        <w:tblW w:w="9576" w:type="auto"/>
        <w:tblLook w:val="07E0" w:firstRow="1" w:lastRow="1" w:firstColumn="1" w:lastColumn="1" w:noHBand="1" w:noVBand="1"/>
      </w:tblPr>
      <w:tblGrid>
        <w:gridCol w:w="4692"/>
        <w:gridCol w:w="4668"/>
      </w:tblGrid>
      <w:tr w:rsidR="003C055D" w14:paraId="6458EA5A" w14:textId="77777777" w:rsidTr="003C0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71FCBAE" w14:textId="77777777" w:rsidR="00DA0B97" w:rsidRPr="0086617E" w:rsidRDefault="00DA0B97" w:rsidP="005F431E">
            <w:pPr>
              <w:rPr>
                <w:rFonts w:ascii="Calibri" w:hAnsi="Calibri" w:cs="Calibri"/>
                <w:color w:val="000000" w:themeColor="text1"/>
              </w:rPr>
            </w:pPr>
          </w:p>
        </w:tc>
        <w:tc>
          <w:tcPr>
            <w:tcW w:w="4788" w:type="dxa"/>
          </w:tcPr>
          <w:p w14:paraId="09D5A649" w14:textId="77777777" w:rsidR="00DA0B97" w:rsidRPr="0086617E" w:rsidRDefault="00000000" w:rsidP="005F431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Calibri" w:hAnsi="Calibri" w:cs="Calibri"/>
                <w:color w:val="000000" w:themeColor="text1"/>
              </w:rPr>
              <w:t>Assign a Letter Grade</w:t>
            </w:r>
          </w:p>
        </w:tc>
      </w:tr>
      <w:tr w:rsidR="003C055D" w14:paraId="61BE38E6" w14:textId="77777777" w:rsidTr="003C055D">
        <w:tc>
          <w:tcPr>
            <w:cnfStyle w:val="001000000000" w:firstRow="0" w:lastRow="0" w:firstColumn="1" w:lastColumn="0" w:oddVBand="0" w:evenVBand="0" w:oddHBand="0" w:evenHBand="0" w:firstRowFirstColumn="0" w:firstRowLastColumn="0" w:lastRowFirstColumn="0" w:lastRowLastColumn="0"/>
            <w:tcW w:w="4788" w:type="dxa"/>
          </w:tcPr>
          <w:p w14:paraId="42236280" w14:textId="77777777" w:rsidR="00DA0B97" w:rsidRPr="0086617E" w:rsidRDefault="00DA0B97" w:rsidP="005F431E">
            <w:pPr>
              <w:rPr>
                <w:rFonts w:ascii="Calibri" w:hAnsi="Calibri" w:cs="Calibri"/>
                <w:color w:val="000000" w:themeColor="text1"/>
              </w:rPr>
            </w:pPr>
          </w:p>
        </w:tc>
        <w:tc>
          <w:tcPr>
            <w:tcW w:w="4788" w:type="dxa"/>
          </w:tcPr>
          <w:p w14:paraId="6286A03D" w14:textId="77777777" w:rsidR="00DA0B97" w:rsidRPr="0086617E" w:rsidRDefault="00DA0B97" w:rsidP="005F431E">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3C055D" w14:paraId="20584A65" w14:textId="77777777" w:rsidTr="003C055D">
        <w:tc>
          <w:tcPr>
            <w:cnfStyle w:val="001000000000" w:firstRow="0" w:lastRow="0" w:firstColumn="1" w:lastColumn="0" w:oddVBand="0" w:evenVBand="0" w:oddHBand="0" w:evenHBand="0" w:firstRowFirstColumn="0" w:firstRowLastColumn="0" w:lastRowFirstColumn="0" w:lastRowLastColumn="0"/>
            <w:tcW w:w="4788" w:type="dxa"/>
          </w:tcPr>
          <w:p w14:paraId="5999A93E" w14:textId="77777777" w:rsidR="00DA0B97" w:rsidRPr="0086617E" w:rsidRDefault="00000000" w:rsidP="005F431E">
            <w:pPr>
              <w:keepNext/>
              <w:ind w:left="270" w:hanging="270"/>
              <w:jc w:val="left"/>
              <w:rPr>
                <w:rFonts w:ascii="Calibri" w:hAnsi="Calibri" w:cs="Calibri"/>
                <w:color w:val="000000" w:themeColor="text1"/>
              </w:rPr>
            </w:pPr>
            <w:r w:rsidRPr="0086617E">
              <w:rPr>
                <w:rFonts w:ascii="Calibri" w:hAnsi="Calibri" w:cs="Calibri"/>
                <w:color w:val="000000" w:themeColor="text1"/>
              </w:rPr>
              <w:lastRenderedPageBreak/>
              <w:t xml:space="preserve">1. Community engagement is seen as a priority in research, teaching and service (1) </w:t>
            </w:r>
          </w:p>
        </w:tc>
        <w:tc>
          <w:tcPr>
            <w:tcW w:w="4788" w:type="dxa"/>
          </w:tcPr>
          <w:p w14:paraId="76FE999E" w14:textId="77777777" w:rsidR="00DA0B97" w:rsidRPr="0086617E" w:rsidRDefault="00000000" w:rsidP="005F431E">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Arial" w:hAnsi="Arial" w:cs="Arial"/>
                <w:color w:val="000000" w:themeColor="text1"/>
              </w:rPr>
              <w:t>▼</w:t>
            </w:r>
            <w:r w:rsidRPr="0086617E">
              <w:rPr>
                <w:rFonts w:ascii="Calibri" w:hAnsi="Calibri" w:cs="Calibri"/>
                <w:color w:val="000000" w:themeColor="text1"/>
              </w:rPr>
              <w:t xml:space="preserve"> A (1 ... Not Sure (6)</w:t>
            </w:r>
          </w:p>
        </w:tc>
      </w:tr>
      <w:tr w:rsidR="003C055D" w14:paraId="4E23D7BC" w14:textId="77777777" w:rsidTr="003C055D">
        <w:tc>
          <w:tcPr>
            <w:cnfStyle w:val="001000000000" w:firstRow="0" w:lastRow="0" w:firstColumn="1" w:lastColumn="0" w:oddVBand="0" w:evenVBand="0" w:oddHBand="0" w:evenHBand="0" w:firstRowFirstColumn="0" w:firstRowLastColumn="0" w:lastRowFirstColumn="0" w:lastRowLastColumn="0"/>
            <w:tcW w:w="4788" w:type="dxa"/>
          </w:tcPr>
          <w:p w14:paraId="762AD23D" w14:textId="77777777" w:rsidR="00DA0B97" w:rsidRPr="0086617E" w:rsidRDefault="00000000" w:rsidP="005F431E">
            <w:pPr>
              <w:keepNext/>
              <w:ind w:left="270" w:hanging="270"/>
              <w:jc w:val="left"/>
              <w:rPr>
                <w:rFonts w:ascii="Calibri" w:hAnsi="Calibri" w:cs="Calibri"/>
                <w:color w:val="000000" w:themeColor="text1"/>
              </w:rPr>
            </w:pPr>
            <w:r w:rsidRPr="0086617E">
              <w:rPr>
                <w:rFonts w:ascii="Calibri" w:hAnsi="Calibri" w:cs="Calibri"/>
                <w:color w:val="000000" w:themeColor="text1"/>
              </w:rPr>
              <w:t xml:space="preserve">2. Community engagement is practiced in research, teaching and service (2) </w:t>
            </w:r>
          </w:p>
        </w:tc>
        <w:tc>
          <w:tcPr>
            <w:tcW w:w="4788" w:type="dxa"/>
          </w:tcPr>
          <w:p w14:paraId="63D06E49" w14:textId="77777777" w:rsidR="00DA0B97" w:rsidRPr="0086617E" w:rsidRDefault="00000000" w:rsidP="005F431E">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Arial" w:hAnsi="Arial" w:cs="Arial"/>
                <w:color w:val="000000" w:themeColor="text1"/>
              </w:rPr>
              <w:t>▼</w:t>
            </w:r>
            <w:r w:rsidRPr="0086617E">
              <w:rPr>
                <w:rFonts w:ascii="Calibri" w:hAnsi="Calibri" w:cs="Calibri"/>
                <w:color w:val="000000" w:themeColor="text1"/>
              </w:rPr>
              <w:t xml:space="preserve"> A (1 ... Not Sure (6)</w:t>
            </w:r>
          </w:p>
        </w:tc>
      </w:tr>
      <w:tr w:rsidR="003C055D" w14:paraId="2BFD9CA9" w14:textId="77777777" w:rsidTr="003C055D">
        <w:tc>
          <w:tcPr>
            <w:cnfStyle w:val="001000000000" w:firstRow="0" w:lastRow="0" w:firstColumn="1" w:lastColumn="0" w:oddVBand="0" w:evenVBand="0" w:oddHBand="0" w:evenHBand="0" w:firstRowFirstColumn="0" w:firstRowLastColumn="0" w:lastRowFirstColumn="0" w:lastRowLastColumn="0"/>
            <w:tcW w:w="4788" w:type="dxa"/>
          </w:tcPr>
          <w:p w14:paraId="501832BE" w14:textId="77777777" w:rsidR="00DA0B97" w:rsidRPr="0086617E" w:rsidRDefault="00000000" w:rsidP="005F431E">
            <w:pPr>
              <w:keepNext/>
              <w:ind w:left="270" w:hanging="270"/>
              <w:jc w:val="left"/>
              <w:rPr>
                <w:rFonts w:ascii="Calibri" w:hAnsi="Calibri" w:cs="Calibri"/>
                <w:color w:val="000000" w:themeColor="text1"/>
              </w:rPr>
            </w:pPr>
            <w:r w:rsidRPr="0086617E">
              <w:rPr>
                <w:rFonts w:ascii="Calibri" w:hAnsi="Calibri" w:cs="Calibri"/>
                <w:color w:val="000000" w:themeColor="text1"/>
              </w:rPr>
              <w:t xml:space="preserve">3. Well-coordinated data collection and planning strategies that incorporate community narrative and experience (3) </w:t>
            </w:r>
          </w:p>
        </w:tc>
        <w:tc>
          <w:tcPr>
            <w:tcW w:w="4788" w:type="dxa"/>
          </w:tcPr>
          <w:p w14:paraId="4B5F8EFF" w14:textId="77777777" w:rsidR="00DA0B97" w:rsidRPr="0086617E" w:rsidRDefault="00000000" w:rsidP="005F431E">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Arial" w:hAnsi="Arial" w:cs="Arial"/>
                <w:color w:val="000000" w:themeColor="text1"/>
              </w:rPr>
              <w:t>▼</w:t>
            </w:r>
            <w:r w:rsidRPr="0086617E">
              <w:rPr>
                <w:rFonts w:ascii="Calibri" w:hAnsi="Calibri" w:cs="Calibri"/>
                <w:color w:val="000000" w:themeColor="text1"/>
              </w:rPr>
              <w:t xml:space="preserve"> A (1 ... Not Sure (6)</w:t>
            </w:r>
          </w:p>
        </w:tc>
      </w:tr>
    </w:tbl>
    <w:p w14:paraId="3B6FD8EF" w14:textId="77777777" w:rsidR="00DA0B97" w:rsidRPr="0086617E" w:rsidRDefault="00DA0B97" w:rsidP="00DA0B97">
      <w:pPr>
        <w:rPr>
          <w:rFonts w:ascii="Calibri" w:hAnsi="Calibri" w:cs="Calibri"/>
          <w:color w:val="000000" w:themeColor="text1"/>
        </w:rPr>
      </w:pPr>
    </w:p>
    <w:p w14:paraId="4CE224FC" w14:textId="77777777" w:rsidR="00DA0B97" w:rsidRPr="0086617E" w:rsidRDefault="00DA0B97" w:rsidP="00DA0B97">
      <w:pPr>
        <w:rPr>
          <w:rFonts w:ascii="Calibri" w:hAnsi="Calibri" w:cs="Calibri"/>
          <w:color w:val="000000" w:themeColor="text1"/>
        </w:rPr>
      </w:pPr>
    </w:p>
    <w:p w14:paraId="1AB1C16C" w14:textId="77777777" w:rsidR="00DA0B97" w:rsidRPr="0086617E" w:rsidRDefault="00000000" w:rsidP="00DA0B97">
      <w:pPr>
        <w:pStyle w:val="BlockEndLabel"/>
        <w:rPr>
          <w:rFonts w:ascii="Calibri" w:hAnsi="Calibri" w:cs="Calibri"/>
          <w:color w:val="000000" w:themeColor="text1"/>
        </w:rPr>
      </w:pPr>
      <w:r w:rsidRPr="0086617E">
        <w:rPr>
          <w:rFonts w:ascii="Calibri" w:hAnsi="Calibri" w:cs="Calibri"/>
          <w:color w:val="000000" w:themeColor="text1"/>
        </w:rPr>
        <w:t>End of Block: Follow-up UCB SPH Report Card</w:t>
      </w:r>
    </w:p>
    <w:p w14:paraId="305618F6" w14:textId="77777777" w:rsidR="00DA0B97" w:rsidRPr="0086617E" w:rsidRDefault="00DA0B97" w:rsidP="00DA0B97">
      <w:pPr>
        <w:pStyle w:val="BlockSeparator"/>
        <w:rPr>
          <w:rFonts w:ascii="Calibri" w:hAnsi="Calibri" w:cs="Calibri"/>
          <w:color w:val="000000" w:themeColor="text1"/>
        </w:rPr>
      </w:pPr>
    </w:p>
    <w:p w14:paraId="72086F34" w14:textId="77777777" w:rsidR="00DA0B97" w:rsidRPr="0086617E" w:rsidRDefault="00000000" w:rsidP="00DA0B97">
      <w:pPr>
        <w:pStyle w:val="BlockStartLabel"/>
        <w:rPr>
          <w:rFonts w:ascii="Calibri" w:hAnsi="Calibri" w:cs="Calibri"/>
          <w:color w:val="000000" w:themeColor="text1"/>
        </w:rPr>
      </w:pPr>
      <w:r w:rsidRPr="0086617E">
        <w:rPr>
          <w:rFonts w:ascii="Calibri" w:hAnsi="Calibri" w:cs="Calibri"/>
          <w:color w:val="000000" w:themeColor="text1"/>
        </w:rPr>
        <w:t>Start of Block: I&amp;B Section</w:t>
      </w:r>
    </w:p>
    <w:p w14:paraId="489F15ED" w14:textId="77777777" w:rsidR="00DA0B97" w:rsidRPr="0086617E" w:rsidRDefault="00DA0B97" w:rsidP="00DA0B97">
      <w:pPr>
        <w:rPr>
          <w:rFonts w:ascii="Calibri" w:hAnsi="Calibri" w:cs="Calibri"/>
          <w:color w:val="000000" w:themeColor="text1"/>
        </w:rPr>
      </w:pPr>
    </w:p>
    <w:p w14:paraId="1A18FEA4"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t>1 The following questions assess inclusion, belonging, and overall racial climate at Berkeley Public Health. Racial climate is defined as the current attitudes, behaviors, and standards of faculty, staff, administrators, and students concerning the level of respect for the needs, abilities, and potential of all groups regardless of race. </w:t>
      </w:r>
      <w:r w:rsidRPr="0086617E">
        <w:rPr>
          <w:rFonts w:ascii="Calibri" w:hAnsi="Calibri" w:cs="Calibri"/>
          <w:color w:val="000000" w:themeColor="text1"/>
        </w:rPr>
        <w:br/>
      </w:r>
      <w:r w:rsidRPr="0086617E">
        <w:rPr>
          <w:rFonts w:ascii="Calibri" w:hAnsi="Calibri" w:cs="Calibri"/>
          <w:color w:val="000000" w:themeColor="text1"/>
        </w:rPr>
        <w:br/>
      </w:r>
      <w:r w:rsidRPr="0086617E">
        <w:rPr>
          <w:rFonts w:ascii="Calibri" w:hAnsi="Calibri" w:cs="Calibri"/>
          <w:color w:val="000000" w:themeColor="text1"/>
        </w:rPr>
        <w:br/>
      </w:r>
      <w:r w:rsidRPr="0086617E">
        <w:rPr>
          <w:rFonts w:ascii="Calibri" w:hAnsi="Calibri" w:cs="Calibri"/>
          <w:color w:val="000000" w:themeColor="text1"/>
        </w:rPr>
        <w:lastRenderedPageBreak/>
        <w:t>Please rate your level of agreement with the following statements:</w:t>
      </w:r>
      <w:r w:rsidRPr="0086617E">
        <w:rPr>
          <w:rFonts w:ascii="Calibri" w:hAnsi="Calibri" w:cs="Calibri"/>
          <w:color w:val="000000" w:themeColor="text1"/>
        </w:rPr>
        <w:br/>
      </w:r>
      <w:r w:rsidRPr="0086617E">
        <w:rPr>
          <w:rFonts w:ascii="Calibri" w:hAnsi="Calibri" w:cs="Calibri"/>
          <w:b/>
          <w:color w:val="000000" w:themeColor="text1"/>
        </w:rPr>
        <w:t>I experience Berkeley Public Health to be...</w:t>
      </w:r>
    </w:p>
    <w:tbl>
      <w:tblPr>
        <w:tblStyle w:val="QQuestionTable"/>
        <w:tblW w:w="9576" w:type="auto"/>
        <w:tblLook w:val="07E0" w:firstRow="1" w:lastRow="1" w:firstColumn="1" w:lastColumn="1" w:noHBand="1" w:noVBand="1"/>
      </w:tblPr>
      <w:tblGrid>
        <w:gridCol w:w="1356"/>
        <w:gridCol w:w="1317"/>
        <w:gridCol w:w="1353"/>
        <w:gridCol w:w="1353"/>
        <w:gridCol w:w="1338"/>
        <w:gridCol w:w="1315"/>
        <w:gridCol w:w="1328"/>
      </w:tblGrid>
      <w:tr w:rsidR="003C055D" w14:paraId="3EDCE20B" w14:textId="77777777" w:rsidTr="003C0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4BED8F60" w14:textId="77777777" w:rsidR="00DA0B97" w:rsidRPr="0086617E" w:rsidRDefault="00DA0B97" w:rsidP="005F431E">
            <w:pPr>
              <w:keepNext/>
              <w:rPr>
                <w:rFonts w:ascii="Calibri" w:hAnsi="Calibri" w:cs="Calibri"/>
                <w:color w:val="000000" w:themeColor="text1"/>
              </w:rPr>
            </w:pPr>
          </w:p>
        </w:tc>
        <w:tc>
          <w:tcPr>
            <w:tcW w:w="1368" w:type="dxa"/>
          </w:tcPr>
          <w:p w14:paraId="73A23FBF" w14:textId="77777777" w:rsidR="00DA0B97" w:rsidRPr="0086617E" w:rsidRDefault="00000000" w:rsidP="005F431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Calibri" w:hAnsi="Calibri" w:cs="Calibri"/>
                <w:color w:val="000000" w:themeColor="text1"/>
              </w:rPr>
              <w:t>Agree (1)</w:t>
            </w:r>
          </w:p>
        </w:tc>
        <w:tc>
          <w:tcPr>
            <w:tcW w:w="1368" w:type="dxa"/>
          </w:tcPr>
          <w:p w14:paraId="3274757A" w14:textId="77777777" w:rsidR="00DA0B97" w:rsidRPr="0086617E" w:rsidRDefault="00000000" w:rsidP="005F431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Calibri" w:hAnsi="Calibri" w:cs="Calibri"/>
                <w:color w:val="000000" w:themeColor="text1"/>
              </w:rPr>
              <w:t>Somewhat Agree (2)</w:t>
            </w:r>
          </w:p>
        </w:tc>
        <w:tc>
          <w:tcPr>
            <w:tcW w:w="1368" w:type="dxa"/>
          </w:tcPr>
          <w:p w14:paraId="38CBA329" w14:textId="77777777" w:rsidR="00DA0B97" w:rsidRPr="0086617E" w:rsidRDefault="00000000" w:rsidP="005F431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Calibri" w:hAnsi="Calibri" w:cs="Calibri"/>
                <w:color w:val="000000" w:themeColor="text1"/>
              </w:rPr>
              <w:t>Somewhat Disagree (3)</w:t>
            </w:r>
          </w:p>
        </w:tc>
        <w:tc>
          <w:tcPr>
            <w:tcW w:w="1368" w:type="dxa"/>
          </w:tcPr>
          <w:p w14:paraId="773F2D90" w14:textId="77777777" w:rsidR="00DA0B97" w:rsidRPr="0086617E" w:rsidRDefault="00000000" w:rsidP="005F431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Calibri" w:hAnsi="Calibri" w:cs="Calibri"/>
                <w:color w:val="000000" w:themeColor="text1"/>
              </w:rPr>
              <w:t>Disagree (4)</w:t>
            </w:r>
          </w:p>
        </w:tc>
        <w:tc>
          <w:tcPr>
            <w:tcW w:w="1368" w:type="dxa"/>
          </w:tcPr>
          <w:p w14:paraId="4DC3ED11" w14:textId="77777777" w:rsidR="00DA0B97" w:rsidRPr="0086617E" w:rsidRDefault="00000000" w:rsidP="005F431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Calibri" w:hAnsi="Calibri" w:cs="Calibri"/>
                <w:color w:val="000000" w:themeColor="text1"/>
              </w:rPr>
              <w:t>Don't Know (5)</w:t>
            </w:r>
          </w:p>
        </w:tc>
        <w:tc>
          <w:tcPr>
            <w:tcW w:w="1368" w:type="dxa"/>
          </w:tcPr>
          <w:p w14:paraId="706A7379" w14:textId="77777777" w:rsidR="00DA0B97" w:rsidRPr="0086617E" w:rsidRDefault="00000000" w:rsidP="005F431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Calibri" w:hAnsi="Calibri" w:cs="Calibri"/>
                <w:color w:val="000000" w:themeColor="text1"/>
              </w:rPr>
              <w:t>Decline to State (6)</w:t>
            </w:r>
          </w:p>
        </w:tc>
      </w:tr>
      <w:tr w:rsidR="003C055D" w14:paraId="45C22275" w14:textId="77777777" w:rsidTr="003C055D">
        <w:tc>
          <w:tcPr>
            <w:cnfStyle w:val="001000000000" w:firstRow="0" w:lastRow="0" w:firstColumn="1" w:lastColumn="0" w:oddVBand="0" w:evenVBand="0" w:oddHBand="0" w:evenHBand="0" w:firstRowFirstColumn="0" w:firstRowLastColumn="0" w:lastRowFirstColumn="0" w:lastRowLastColumn="0"/>
            <w:tcW w:w="1368" w:type="dxa"/>
          </w:tcPr>
          <w:p w14:paraId="3AD887DA" w14:textId="77777777" w:rsidR="00DA0B97" w:rsidRPr="0086617E" w:rsidRDefault="00000000" w:rsidP="005F431E">
            <w:pPr>
              <w:keepNext/>
              <w:rPr>
                <w:rFonts w:ascii="Calibri" w:hAnsi="Calibri" w:cs="Calibri"/>
                <w:color w:val="000000" w:themeColor="text1"/>
              </w:rPr>
            </w:pPr>
            <w:r w:rsidRPr="0086617E">
              <w:rPr>
                <w:rFonts w:ascii="Calibri" w:hAnsi="Calibri" w:cs="Calibri"/>
                <w:color w:val="000000" w:themeColor="text1"/>
              </w:rPr>
              <w:t xml:space="preserve">Welcoming (1) </w:t>
            </w:r>
          </w:p>
        </w:tc>
        <w:tc>
          <w:tcPr>
            <w:tcW w:w="1368" w:type="dxa"/>
          </w:tcPr>
          <w:p w14:paraId="1FE09774"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368" w:type="dxa"/>
          </w:tcPr>
          <w:p w14:paraId="061F0E24"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368" w:type="dxa"/>
          </w:tcPr>
          <w:p w14:paraId="706E3C1D"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368" w:type="dxa"/>
          </w:tcPr>
          <w:p w14:paraId="500517D9"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368" w:type="dxa"/>
          </w:tcPr>
          <w:p w14:paraId="6E70CEA6"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368" w:type="dxa"/>
          </w:tcPr>
          <w:p w14:paraId="78B4A8F1"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3C055D" w14:paraId="3DD15FFE" w14:textId="77777777" w:rsidTr="003C055D">
        <w:tc>
          <w:tcPr>
            <w:cnfStyle w:val="001000000000" w:firstRow="0" w:lastRow="0" w:firstColumn="1" w:lastColumn="0" w:oddVBand="0" w:evenVBand="0" w:oddHBand="0" w:evenHBand="0" w:firstRowFirstColumn="0" w:firstRowLastColumn="0" w:lastRowFirstColumn="0" w:lastRowLastColumn="0"/>
            <w:tcW w:w="1368" w:type="dxa"/>
          </w:tcPr>
          <w:p w14:paraId="43B0B48D" w14:textId="77777777" w:rsidR="00DA0B97" w:rsidRPr="0086617E" w:rsidRDefault="00000000" w:rsidP="005F431E">
            <w:pPr>
              <w:keepNext/>
              <w:rPr>
                <w:rFonts w:ascii="Calibri" w:hAnsi="Calibri" w:cs="Calibri"/>
                <w:color w:val="000000" w:themeColor="text1"/>
              </w:rPr>
            </w:pPr>
            <w:r w:rsidRPr="0086617E">
              <w:rPr>
                <w:rFonts w:ascii="Calibri" w:hAnsi="Calibri" w:cs="Calibri"/>
                <w:color w:val="000000" w:themeColor="text1"/>
              </w:rPr>
              <w:t xml:space="preserve">Supportive (2) </w:t>
            </w:r>
          </w:p>
        </w:tc>
        <w:tc>
          <w:tcPr>
            <w:tcW w:w="1368" w:type="dxa"/>
          </w:tcPr>
          <w:p w14:paraId="6D0B5B17"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368" w:type="dxa"/>
          </w:tcPr>
          <w:p w14:paraId="67B26156"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368" w:type="dxa"/>
          </w:tcPr>
          <w:p w14:paraId="414D144E"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368" w:type="dxa"/>
          </w:tcPr>
          <w:p w14:paraId="4510DC09"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368" w:type="dxa"/>
          </w:tcPr>
          <w:p w14:paraId="32D62E18"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368" w:type="dxa"/>
          </w:tcPr>
          <w:p w14:paraId="5DB32CFA"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3C055D" w14:paraId="16077AC1" w14:textId="77777777" w:rsidTr="003C055D">
        <w:tc>
          <w:tcPr>
            <w:cnfStyle w:val="001000000000" w:firstRow="0" w:lastRow="0" w:firstColumn="1" w:lastColumn="0" w:oddVBand="0" w:evenVBand="0" w:oddHBand="0" w:evenHBand="0" w:firstRowFirstColumn="0" w:firstRowLastColumn="0" w:lastRowFirstColumn="0" w:lastRowLastColumn="0"/>
            <w:tcW w:w="1368" w:type="dxa"/>
          </w:tcPr>
          <w:p w14:paraId="245C5FB4" w14:textId="77777777" w:rsidR="00DA0B97" w:rsidRPr="0086617E" w:rsidRDefault="00000000" w:rsidP="005F431E">
            <w:pPr>
              <w:keepNext/>
              <w:rPr>
                <w:rFonts w:ascii="Calibri" w:hAnsi="Calibri" w:cs="Calibri"/>
                <w:color w:val="000000" w:themeColor="text1"/>
              </w:rPr>
            </w:pPr>
            <w:r w:rsidRPr="0086617E">
              <w:rPr>
                <w:rFonts w:ascii="Calibri" w:hAnsi="Calibri" w:cs="Calibri"/>
                <w:color w:val="000000" w:themeColor="text1"/>
              </w:rPr>
              <w:t xml:space="preserve">Respectful (3) </w:t>
            </w:r>
          </w:p>
        </w:tc>
        <w:tc>
          <w:tcPr>
            <w:tcW w:w="1368" w:type="dxa"/>
          </w:tcPr>
          <w:p w14:paraId="06D03A5C"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368" w:type="dxa"/>
          </w:tcPr>
          <w:p w14:paraId="7D5B9736"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368" w:type="dxa"/>
          </w:tcPr>
          <w:p w14:paraId="3DC4F0DF"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368" w:type="dxa"/>
          </w:tcPr>
          <w:p w14:paraId="47597766"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368" w:type="dxa"/>
          </w:tcPr>
          <w:p w14:paraId="4E465C78"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368" w:type="dxa"/>
          </w:tcPr>
          <w:p w14:paraId="7C564E51"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3C055D" w14:paraId="5ED02AB7" w14:textId="77777777" w:rsidTr="003C055D">
        <w:tc>
          <w:tcPr>
            <w:cnfStyle w:val="001000000000" w:firstRow="0" w:lastRow="0" w:firstColumn="1" w:lastColumn="0" w:oddVBand="0" w:evenVBand="0" w:oddHBand="0" w:evenHBand="0" w:firstRowFirstColumn="0" w:firstRowLastColumn="0" w:lastRowFirstColumn="0" w:lastRowLastColumn="0"/>
            <w:tcW w:w="1368" w:type="dxa"/>
          </w:tcPr>
          <w:p w14:paraId="37FD055F" w14:textId="77777777" w:rsidR="00DA0B97" w:rsidRPr="0086617E" w:rsidRDefault="00000000" w:rsidP="005F431E">
            <w:pPr>
              <w:keepNext/>
              <w:rPr>
                <w:rFonts w:ascii="Calibri" w:hAnsi="Calibri" w:cs="Calibri"/>
                <w:color w:val="000000" w:themeColor="text1"/>
              </w:rPr>
            </w:pPr>
            <w:r w:rsidRPr="0086617E">
              <w:rPr>
                <w:rFonts w:ascii="Calibri" w:hAnsi="Calibri" w:cs="Calibri"/>
                <w:color w:val="000000" w:themeColor="text1"/>
              </w:rPr>
              <w:t xml:space="preserve">Inclusive (4) </w:t>
            </w:r>
          </w:p>
        </w:tc>
        <w:tc>
          <w:tcPr>
            <w:tcW w:w="1368" w:type="dxa"/>
          </w:tcPr>
          <w:p w14:paraId="00C3DD64"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368" w:type="dxa"/>
          </w:tcPr>
          <w:p w14:paraId="7510EA91"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368" w:type="dxa"/>
          </w:tcPr>
          <w:p w14:paraId="2503A115"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368" w:type="dxa"/>
          </w:tcPr>
          <w:p w14:paraId="174770EF"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368" w:type="dxa"/>
          </w:tcPr>
          <w:p w14:paraId="2AC42D2F"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368" w:type="dxa"/>
          </w:tcPr>
          <w:p w14:paraId="43062BEE"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3C055D" w14:paraId="582A9F3F" w14:textId="77777777" w:rsidTr="003C055D">
        <w:tc>
          <w:tcPr>
            <w:cnfStyle w:val="001000000000" w:firstRow="0" w:lastRow="0" w:firstColumn="1" w:lastColumn="0" w:oddVBand="0" w:evenVBand="0" w:oddHBand="0" w:evenHBand="0" w:firstRowFirstColumn="0" w:firstRowLastColumn="0" w:lastRowFirstColumn="0" w:lastRowLastColumn="0"/>
            <w:tcW w:w="1368" w:type="dxa"/>
          </w:tcPr>
          <w:p w14:paraId="7303A5D7" w14:textId="77777777" w:rsidR="00DA0B97" w:rsidRPr="0086617E" w:rsidRDefault="00000000" w:rsidP="005F431E">
            <w:pPr>
              <w:keepNext/>
              <w:rPr>
                <w:rFonts w:ascii="Calibri" w:hAnsi="Calibri" w:cs="Calibri"/>
                <w:color w:val="000000" w:themeColor="text1"/>
              </w:rPr>
            </w:pPr>
            <w:r w:rsidRPr="0086617E">
              <w:rPr>
                <w:rFonts w:ascii="Calibri" w:hAnsi="Calibri" w:cs="Calibri"/>
                <w:color w:val="000000" w:themeColor="text1"/>
              </w:rPr>
              <w:t xml:space="preserve">Diverse </w:t>
            </w:r>
          </w:p>
          <w:p w14:paraId="6DFE1081" w14:textId="77777777" w:rsidR="00DA0B97" w:rsidRPr="0086617E" w:rsidRDefault="00000000" w:rsidP="005F431E">
            <w:pPr>
              <w:keepNext/>
              <w:rPr>
                <w:rFonts w:ascii="Calibri" w:hAnsi="Calibri" w:cs="Calibri"/>
                <w:color w:val="000000" w:themeColor="text1"/>
              </w:rPr>
            </w:pPr>
            <w:r w:rsidRPr="0086617E">
              <w:rPr>
                <w:rFonts w:ascii="Calibri" w:hAnsi="Calibri" w:cs="Calibri"/>
                <w:color w:val="000000" w:themeColor="text1"/>
              </w:rPr>
              <w:t xml:space="preserve">(5) </w:t>
            </w:r>
          </w:p>
        </w:tc>
        <w:tc>
          <w:tcPr>
            <w:tcW w:w="1368" w:type="dxa"/>
          </w:tcPr>
          <w:p w14:paraId="46CC182E"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368" w:type="dxa"/>
          </w:tcPr>
          <w:p w14:paraId="1EC8652B"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368" w:type="dxa"/>
          </w:tcPr>
          <w:p w14:paraId="08DDEEE7"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368" w:type="dxa"/>
          </w:tcPr>
          <w:p w14:paraId="4522C3F2"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368" w:type="dxa"/>
          </w:tcPr>
          <w:p w14:paraId="61C4054F"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368" w:type="dxa"/>
          </w:tcPr>
          <w:p w14:paraId="380CA534"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bl>
    <w:p w14:paraId="762C082E" w14:textId="77777777" w:rsidR="00DA0B97" w:rsidRPr="0086617E" w:rsidRDefault="00DA0B97" w:rsidP="00DA0B97">
      <w:pPr>
        <w:rPr>
          <w:rFonts w:ascii="Calibri" w:hAnsi="Calibri" w:cs="Calibri"/>
          <w:color w:val="000000" w:themeColor="text1"/>
        </w:rPr>
      </w:pPr>
    </w:p>
    <w:p w14:paraId="1242B3D1" w14:textId="77777777" w:rsidR="00DA0B97" w:rsidRPr="0086617E" w:rsidRDefault="00DA0B97" w:rsidP="00DA0B97">
      <w:pPr>
        <w:rPr>
          <w:rFonts w:ascii="Calibri" w:hAnsi="Calibri" w:cs="Calibri"/>
          <w:color w:val="000000" w:themeColor="text1"/>
        </w:rPr>
      </w:pPr>
    </w:p>
    <w:p w14:paraId="23F90A01" w14:textId="77777777" w:rsidR="00DA0B97" w:rsidRPr="0086617E" w:rsidRDefault="00DA0B97" w:rsidP="00DA0B97">
      <w:pPr>
        <w:pStyle w:val="QuestionSeparator"/>
        <w:rPr>
          <w:rFonts w:ascii="Calibri" w:hAnsi="Calibri" w:cs="Calibri"/>
          <w:color w:val="000000" w:themeColor="text1"/>
        </w:rPr>
      </w:pPr>
    </w:p>
    <w:p w14:paraId="2401A13B" w14:textId="77777777" w:rsidR="00DA0B97" w:rsidRPr="0086617E" w:rsidRDefault="00DA0B97" w:rsidP="00DA0B97">
      <w:pPr>
        <w:rPr>
          <w:rFonts w:ascii="Calibri" w:hAnsi="Calibri" w:cs="Calibri"/>
          <w:color w:val="000000" w:themeColor="text1"/>
        </w:rPr>
      </w:pPr>
    </w:p>
    <w:p w14:paraId="6D93183E"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lastRenderedPageBreak/>
        <w:t>2 Please rate your level of agreement with the following statements:</w:t>
      </w:r>
    </w:p>
    <w:tbl>
      <w:tblPr>
        <w:tblStyle w:val="QQuestionTable"/>
        <w:tblW w:w="11340" w:type="dxa"/>
        <w:tblInd w:w="-965" w:type="dxa"/>
        <w:tblLayout w:type="fixed"/>
        <w:tblLook w:val="07E0" w:firstRow="1" w:lastRow="1" w:firstColumn="1" w:lastColumn="1" w:noHBand="1" w:noVBand="1"/>
      </w:tblPr>
      <w:tblGrid>
        <w:gridCol w:w="2970"/>
        <w:gridCol w:w="1117"/>
        <w:gridCol w:w="1270"/>
        <w:gridCol w:w="1350"/>
        <w:gridCol w:w="1320"/>
        <w:gridCol w:w="1536"/>
        <w:gridCol w:w="1777"/>
      </w:tblGrid>
      <w:tr w:rsidR="003C055D" w14:paraId="1C4EE5D6" w14:textId="77777777" w:rsidTr="003C0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3F15EB20" w14:textId="77777777" w:rsidR="00DA0B97" w:rsidRPr="0086617E" w:rsidRDefault="00DA0B97" w:rsidP="005F431E">
            <w:pPr>
              <w:keepNext/>
              <w:rPr>
                <w:rFonts w:ascii="Calibri" w:hAnsi="Calibri" w:cs="Calibri"/>
                <w:color w:val="000000" w:themeColor="text1"/>
              </w:rPr>
            </w:pPr>
          </w:p>
        </w:tc>
        <w:tc>
          <w:tcPr>
            <w:tcW w:w="1117" w:type="dxa"/>
          </w:tcPr>
          <w:p w14:paraId="46E9F3FB" w14:textId="77777777" w:rsidR="00DA0B97" w:rsidRPr="0086617E" w:rsidRDefault="00000000" w:rsidP="005F431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Calibri" w:hAnsi="Calibri" w:cs="Calibri"/>
                <w:color w:val="000000" w:themeColor="text1"/>
              </w:rPr>
              <w:t>Agree (1)</w:t>
            </w:r>
          </w:p>
        </w:tc>
        <w:tc>
          <w:tcPr>
            <w:tcW w:w="1270" w:type="dxa"/>
          </w:tcPr>
          <w:p w14:paraId="1841B75B" w14:textId="77777777" w:rsidR="00DA0B97" w:rsidRPr="0086617E" w:rsidRDefault="00000000" w:rsidP="005F431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Calibri" w:hAnsi="Calibri" w:cs="Calibri"/>
                <w:color w:val="000000" w:themeColor="text1"/>
              </w:rPr>
              <w:t>Somewhat Agree (2)</w:t>
            </w:r>
          </w:p>
        </w:tc>
        <w:tc>
          <w:tcPr>
            <w:tcW w:w="1350" w:type="dxa"/>
          </w:tcPr>
          <w:p w14:paraId="2C23E95D" w14:textId="77777777" w:rsidR="00DA0B97" w:rsidRPr="0086617E" w:rsidRDefault="00000000" w:rsidP="005F431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Calibri" w:hAnsi="Calibri" w:cs="Calibri"/>
                <w:color w:val="000000" w:themeColor="text1"/>
              </w:rPr>
              <w:t>Somewhat Disagree (3)</w:t>
            </w:r>
          </w:p>
        </w:tc>
        <w:tc>
          <w:tcPr>
            <w:tcW w:w="1320" w:type="dxa"/>
          </w:tcPr>
          <w:p w14:paraId="78BC5D50" w14:textId="77777777" w:rsidR="00DA0B97" w:rsidRPr="0086617E" w:rsidRDefault="00000000" w:rsidP="005F431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Calibri" w:hAnsi="Calibri" w:cs="Calibri"/>
                <w:color w:val="000000" w:themeColor="text1"/>
              </w:rPr>
              <w:t>Disagree (4)</w:t>
            </w:r>
          </w:p>
        </w:tc>
        <w:tc>
          <w:tcPr>
            <w:tcW w:w="1536" w:type="dxa"/>
          </w:tcPr>
          <w:p w14:paraId="6D54BFAB" w14:textId="77777777" w:rsidR="00DA0B97" w:rsidRPr="0086617E" w:rsidRDefault="00000000" w:rsidP="005F431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Calibri" w:hAnsi="Calibri" w:cs="Calibri"/>
                <w:color w:val="000000" w:themeColor="text1"/>
              </w:rPr>
              <w:t>Don't Know (5)</w:t>
            </w:r>
          </w:p>
        </w:tc>
        <w:tc>
          <w:tcPr>
            <w:tcW w:w="1777" w:type="dxa"/>
          </w:tcPr>
          <w:p w14:paraId="6749FBD4" w14:textId="77777777" w:rsidR="00DA0B97" w:rsidRPr="0086617E" w:rsidRDefault="00000000" w:rsidP="005F431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Calibri" w:hAnsi="Calibri" w:cs="Calibri"/>
                <w:color w:val="000000" w:themeColor="text1"/>
              </w:rPr>
              <w:t>Decline to State (6)</w:t>
            </w:r>
          </w:p>
        </w:tc>
      </w:tr>
      <w:tr w:rsidR="003C055D" w14:paraId="201CF61D" w14:textId="77777777" w:rsidTr="003C055D">
        <w:tc>
          <w:tcPr>
            <w:cnfStyle w:val="001000000000" w:firstRow="0" w:lastRow="0" w:firstColumn="1" w:lastColumn="0" w:oddVBand="0" w:evenVBand="0" w:oddHBand="0" w:evenHBand="0" w:firstRowFirstColumn="0" w:firstRowLastColumn="0" w:lastRowFirstColumn="0" w:lastRowLastColumn="0"/>
            <w:tcW w:w="2970" w:type="dxa"/>
          </w:tcPr>
          <w:p w14:paraId="19D3F2D9" w14:textId="77777777" w:rsidR="00DA0B97" w:rsidRPr="0086617E" w:rsidRDefault="00000000" w:rsidP="005F431E">
            <w:pPr>
              <w:keepNext/>
              <w:jc w:val="left"/>
              <w:rPr>
                <w:rFonts w:ascii="Calibri" w:hAnsi="Calibri" w:cs="Calibri"/>
                <w:color w:val="000000" w:themeColor="text1"/>
              </w:rPr>
            </w:pPr>
            <w:r w:rsidRPr="0086617E">
              <w:rPr>
                <w:rFonts w:ascii="Calibri" w:hAnsi="Calibri" w:cs="Calibri"/>
                <w:color w:val="000000" w:themeColor="text1"/>
              </w:rPr>
              <w:t xml:space="preserve">1. I feel like I belong at Berkeley SPH (1) </w:t>
            </w:r>
          </w:p>
        </w:tc>
        <w:tc>
          <w:tcPr>
            <w:tcW w:w="1117" w:type="dxa"/>
          </w:tcPr>
          <w:p w14:paraId="731839D5"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270" w:type="dxa"/>
          </w:tcPr>
          <w:p w14:paraId="036F99C4"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350" w:type="dxa"/>
          </w:tcPr>
          <w:p w14:paraId="6B6AB191"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320" w:type="dxa"/>
          </w:tcPr>
          <w:p w14:paraId="772AFECF"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536" w:type="dxa"/>
          </w:tcPr>
          <w:p w14:paraId="477E4435"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777" w:type="dxa"/>
          </w:tcPr>
          <w:p w14:paraId="520B8C94"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3C055D" w14:paraId="67C568F7" w14:textId="77777777" w:rsidTr="003C055D">
        <w:tc>
          <w:tcPr>
            <w:cnfStyle w:val="001000000000" w:firstRow="0" w:lastRow="0" w:firstColumn="1" w:lastColumn="0" w:oddVBand="0" w:evenVBand="0" w:oddHBand="0" w:evenHBand="0" w:firstRowFirstColumn="0" w:firstRowLastColumn="0" w:lastRowFirstColumn="0" w:lastRowLastColumn="0"/>
            <w:tcW w:w="2970" w:type="dxa"/>
          </w:tcPr>
          <w:p w14:paraId="121A830A" w14:textId="77777777" w:rsidR="00DA0B97" w:rsidRPr="0086617E" w:rsidRDefault="00000000" w:rsidP="005F431E">
            <w:pPr>
              <w:keepNext/>
              <w:jc w:val="left"/>
              <w:rPr>
                <w:rFonts w:ascii="Calibri" w:hAnsi="Calibri" w:cs="Calibri"/>
                <w:color w:val="000000" w:themeColor="text1"/>
              </w:rPr>
            </w:pPr>
            <w:r w:rsidRPr="0086617E">
              <w:rPr>
                <w:rFonts w:ascii="Calibri" w:hAnsi="Calibri" w:cs="Calibri"/>
                <w:color w:val="000000" w:themeColor="text1"/>
              </w:rPr>
              <w:t xml:space="preserve">2. I can voice a contrary opinion without fear of negative consequences. (2) </w:t>
            </w:r>
          </w:p>
        </w:tc>
        <w:tc>
          <w:tcPr>
            <w:tcW w:w="1117" w:type="dxa"/>
          </w:tcPr>
          <w:p w14:paraId="1E21DB92"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270" w:type="dxa"/>
          </w:tcPr>
          <w:p w14:paraId="13F127B7"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350" w:type="dxa"/>
          </w:tcPr>
          <w:p w14:paraId="258D4962"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320" w:type="dxa"/>
          </w:tcPr>
          <w:p w14:paraId="38450D64"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536" w:type="dxa"/>
          </w:tcPr>
          <w:p w14:paraId="4C1F9888"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777" w:type="dxa"/>
          </w:tcPr>
          <w:p w14:paraId="732B8620"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3C055D" w14:paraId="0334BB18" w14:textId="77777777" w:rsidTr="003C055D">
        <w:tc>
          <w:tcPr>
            <w:cnfStyle w:val="001000000000" w:firstRow="0" w:lastRow="0" w:firstColumn="1" w:lastColumn="0" w:oddVBand="0" w:evenVBand="0" w:oddHBand="0" w:evenHBand="0" w:firstRowFirstColumn="0" w:firstRowLastColumn="0" w:lastRowFirstColumn="0" w:lastRowLastColumn="0"/>
            <w:tcW w:w="2970" w:type="dxa"/>
          </w:tcPr>
          <w:p w14:paraId="1B58C8F0" w14:textId="77777777" w:rsidR="00DA0B97" w:rsidRPr="0086617E" w:rsidRDefault="00000000" w:rsidP="005F431E">
            <w:pPr>
              <w:keepNext/>
              <w:jc w:val="left"/>
              <w:rPr>
                <w:rFonts w:ascii="Calibri" w:hAnsi="Calibri" w:cs="Calibri"/>
                <w:color w:val="000000" w:themeColor="text1"/>
              </w:rPr>
            </w:pPr>
            <w:r w:rsidRPr="0086617E">
              <w:rPr>
                <w:rFonts w:ascii="Calibri" w:hAnsi="Calibri" w:cs="Calibri"/>
                <w:color w:val="000000" w:themeColor="text1"/>
              </w:rPr>
              <w:t xml:space="preserve">3. Perspectives like mine are included in decision-making (3) </w:t>
            </w:r>
          </w:p>
        </w:tc>
        <w:tc>
          <w:tcPr>
            <w:tcW w:w="1117" w:type="dxa"/>
          </w:tcPr>
          <w:p w14:paraId="382166AB"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270" w:type="dxa"/>
          </w:tcPr>
          <w:p w14:paraId="746C92E6"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350" w:type="dxa"/>
          </w:tcPr>
          <w:p w14:paraId="044C6729"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320" w:type="dxa"/>
          </w:tcPr>
          <w:p w14:paraId="021E4F10"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536" w:type="dxa"/>
          </w:tcPr>
          <w:p w14:paraId="5FCBD102"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777" w:type="dxa"/>
          </w:tcPr>
          <w:p w14:paraId="291E1C69"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3C055D" w14:paraId="6A0774AD" w14:textId="77777777" w:rsidTr="003C055D">
        <w:tc>
          <w:tcPr>
            <w:cnfStyle w:val="001000000000" w:firstRow="0" w:lastRow="0" w:firstColumn="1" w:lastColumn="0" w:oddVBand="0" w:evenVBand="0" w:oddHBand="0" w:evenHBand="0" w:firstRowFirstColumn="0" w:firstRowLastColumn="0" w:lastRowFirstColumn="0" w:lastRowLastColumn="0"/>
            <w:tcW w:w="2970" w:type="dxa"/>
          </w:tcPr>
          <w:p w14:paraId="18FA3E1F" w14:textId="77777777" w:rsidR="00DA0B97" w:rsidRPr="0086617E" w:rsidRDefault="00000000" w:rsidP="005F431E">
            <w:pPr>
              <w:keepNext/>
              <w:jc w:val="left"/>
              <w:rPr>
                <w:rFonts w:ascii="Calibri" w:hAnsi="Calibri" w:cs="Calibri"/>
                <w:color w:val="000000" w:themeColor="text1"/>
              </w:rPr>
            </w:pPr>
            <w:r w:rsidRPr="0086617E">
              <w:rPr>
                <w:rFonts w:ascii="Calibri" w:hAnsi="Calibri" w:cs="Calibri"/>
                <w:color w:val="000000" w:themeColor="text1"/>
              </w:rPr>
              <w:t xml:space="preserve">4. People from all backgrounds have equal opportunity to succeed at Berkeley SPH (4) </w:t>
            </w:r>
          </w:p>
        </w:tc>
        <w:tc>
          <w:tcPr>
            <w:tcW w:w="1117" w:type="dxa"/>
          </w:tcPr>
          <w:p w14:paraId="532DD9CB"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270" w:type="dxa"/>
          </w:tcPr>
          <w:p w14:paraId="210929DF"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350" w:type="dxa"/>
          </w:tcPr>
          <w:p w14:paraId="779823C7"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320" w:type="dxa"/>
          </w:tcPr>
          <w:p w14:paraId="22A18C58"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536" w:type="dxa"/>
          </w:tcPr>
          <w:p w14:paraId="2A91D9F9"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777" w:type="dxa"/>
          </w:tcPr>
          <w:p w14:paraId="3863DC4E"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3C055D" w14:paraId="0D216AFA" w14:textId="77777777" w:rsidTr="003C055D">
        <w:tc>
          <w:tcPr>
            <w:cnfStyle w:val="001000000000" w:firstRow="0" w:lastRow="0" w:firstColumn="1" w:lastColumn="0" w:oddVBand="0" w:evenVBand="0" w:oddHBand="0" w:evenHBand="0" w:firstRowFirstColumn="0" w:firstRowLastColumn="0" w:lastRowFirstColumn="0" w:lastRowLastColumn="0"/>
            <w:tcW w:w="2970" w:type="dxa"/>
          </w:tcPr>
          <w:p w14:paraId="3B13F09B" w14:textId="77777777" w:rsidR="00DA0B97" w:rsidRPr="0086617E" w:rsidRDefault="00000000" w:rsidP="005F431E">
            <w:pPr>
              <w:keepNext/>
              <w:jc w:val="left"/>
              <w:rPr>
                <w:rFonts w:ascii="Calibri" w:hAnsi="Calibri" w:cs="Calibri"/>
                <w:color w:val="000000" w:themeColor="text1"/>
              </w:rPr>
            </w:pPr>
            <w:r w:rsidRPr="0086617E">
              <w:rPr>
                <w:rFonts w:ascii="Calibri" w:hAnsi="Calibri" w:cs="Calibri"/>
                <w:color w:val="000000" w:themeColor="text1"/>
              </w:rPr>
              <w:t xml:space="preserve">5. At Berkeley SPH there is honest and open two-way communication (5) </w:t>
            </w:r>
          </w:p>
        </w:tc>
        <w:tc>
          <w:tcPr>
            <w:tcW w:w="1117" w:type="dxa"/>
          </w:tcPr>
          <w:p w14:paraId="07024965"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270" w:type="dxa"/>
          </w:tcPr>
          <w:p w14:paraId="7DC66E6C"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350" w:type="dxa"/>
          </w:tcPr>
          <w:p w14:paraId="4087110E"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320" w:type="dxa"/>
          </w:tcPr>
          <w:p w14:paraId="18A62E9D"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536" w:type="dxa"/>
          </w:tcPr>
          <w:p w14:paraId="3A56FF6C"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777" w:type="dxa"/>
          </w:tcPr>
          <w:p w14:paraId="3691A987"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bl>
    <w:p w14:paraId="56119E82" w14:textId="77777777" w:rsidR="00DA0B97" w:rsidRPr="0086617E" w:rsidRDefault="00DA0B97" w:rsidP="00DA0B97">
      <w:pPr>
        <w:rPr>
          <w:rFonts w:ascii="Calibri" w:hAnsi="Calibri" w:cs="Calibri"/>
          <w:color w:val="000000" w:themeColor="text1"/>
        </w:rPr>
      </w:pPr>
    </w:p>
    <w:p w14:paraId="7CFAC913" w14:textId="77777777" w:rsidR="00DA0B97" w:rsidRPr="0086617E" w:rsidRDefault="00DA0B97" w:rsidP="00DA0B97">
      <w:pPr>
        <w:rPr>
          <w:rFonts w:ascii="Calibri" w:hAnsi="Calibri" w:cs="Calibri"/>
          <w:color w:val="000000" w:themeColor="text1"/>
        </w:rPr>
      </w:pPr>
    </w:p>
    <w:p w14:paraId="3C00D4AA" w14:textId="77777777" w:rsidR="00DA0B97" w:rsidRPr="0086617E" w:rsidRDefault="00DA0B97" w:rsidP="00DA0B97">
      <w:pPr>
        <w:pStyle w:val="QuestionSeparator"/>
        <w:rPr>
          <w:rFonts w:ascii="Calibri" w:hAnsi="Calibri" w:cs="Calibri"/>
          <w:color w:val="000000" w:themeColor="text1"/>
        </w:rPr>
      </w:pPr>
    </w:p>
    <w:p w14:paraId="06EB53DB" w14:textId="77777777" w:rsidR="00DA0B97" w:rsidRPr="0086617E" w:rsidRDefault="00DA0B97" w:rsidP="00DA0B97">
      <w:pPr>
        <w:rPr>
          <w:rFonts w:ascii="Calibri" w:hAnsi="Calibri" w:cs="Calibri"/>
          <w:color w:val="000000" w:themeColor="text1"/>
        </w:rPr>
      </w:pPr>
    </w:p>
    <w:p w14:paraId="0CFCA0B9"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lastRenderedPageBreak/>
        <w:t>3 Please rate your level of agreement with the following statement:</w:t>
      </w:r>
      <w:r w:rsidRPr="0086617E">
        <w:rPr>
          <w:rFonts w:ascii="Calibri" w:hAnsi="Calibri" w:cs="Calibri"/>
          <w:color w:val="000000" w:themeColor="text1"/>
        </w:rPr>
        <w:br/>
      </w:r>
      <w:r w:rsidRPr="0086617E">
        <w:rPr>
          <w:rFonts w:ascii="Calibri" w:hAnsi="Calibri" w:cs="Calibri"/>
          <w:b/>
          <w:color w:val="000000" w:themeColor="text1"/>
        </w:rPr>
        <w:t xml:space="preserve"> Based on my experiences in the School of Public Health...</w:t>
      </w:r>
    </w:p>
    <w:tbl>
      <w:tblPr>
        <w:tblStyle w:val="QQuestionTable"/>
        <w:tblW w:w="0" w:type="auto"/>
        <w:tblInd w:w="-965" w:type="dxa"/>
        <w:tblLook w:val="07E0" w:firstRow="1" w:lastRow="1" w:firstColumn="1" w:lastColumn="1" w:noHBand="1" w:noVBand="1"/>
      </w:tblPr>
      <w:tblGrid>
        <w:gridCol w:w="2596"/>
        <w:gridCol w:w="1240"/>
        <w:gridCol w:w="1340"/>
        <w:gridCol w:w="1340"/>
        <w:gridCol w:w="1303"/>
        <w:gridCol w:w="1233"/>
        <w:gridCol w:w="1273"/>
      </w:tblGrid>
      <w:tr w:rsidR="003C055D" w14:paraId="5175C25A" w14:textId="77777777" w:rsidTr="003C0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5" w:type="dxa"/>
          </w:tcPr>
          <w:p w14:paraId="52AE9A78" w14:textId="77777777" w:rsidR="00DA0B97" w:rsidRPr="0086617E" w:rsidRDefault="00DA0B97" w:rsidP="005F431E">
            <w:pPr>
              <w:keepNext/>
              <w:rPr>
                <w:rFonts w:ascii="Calibri" w:hAnsi="Calibri" w:cs="Calibri"/>
                <w:color w:val="000000" w:themeColor="text1"/>
              </w:rPr>
            </w:pPr>
          </w:p>
        </w:tc>
        <w:tc>
          <w:tcPr>
            <w:tcW w:w="1277" w:type="dxa"/>
          </w:tcPr>
          <w:p w14:paraId="0F68CF74" w14:textId="77777777" w:rsidR="00DA0B97" w:rsidRPr="0086617E" w:rsidRDefault="00000000" w:rsidP="005F431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Calibri" w:hAnsi="Calibri" w:cs="Calibri"/>
                <w:color w:val="000000" w:themeColor="text1"/>
              </w:rPr>
              <w:t>Agree (1)</w:t>
            </w:r>
          </w:p>
        </w:tc>
        <w:tc>
          <w:tcPr>
            <w:tcW w:w="1352" w:type="dxa"/>
          </w:tcPr>
          <w:p w14:paraId="42EB5129" w14:textId="77777777" w:rsidR="00DA0B97" w:rsidRPr="0086617E" w:rsidRDefault="00000000" w:rsidP="005F431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Calibri" w:hAnsi="Calibri" w:cs="Calibri"/>
                <w:color w:val="000000" w:themeColor="text1"/>
              </w:rPr>
              <w:t>Somewhat Agree (2)</w:t>
            </w:r>
          </w:p>
        </w:tc>
        <w:tc>
          <w:tcPr>
            <w:tcW w:w="1352" w:type="dxa"/>
          </w:tcPr>
          <w:p w14:paraId="58955853" w14:textId="77777777" w:rsidR="00DA0B97" w:rsidRPr="0086617E" w:rsidRDefault="00000000" w:rsidP="005F431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Calibri" w:hAnsi="Calibri" w:cs="Calibri"/>
                <w:color w:val="000000" w:themeColor="text1"/>
              </w:rPr>
              <w:t>Somewhat Disagree (3)</w:t>
            </w:r>
          </w:p>
        </w:tc>
        <w:tc>
          <w:tcPr>
            <w:tcW w:w="1326" w:type="dxa"/>
          </w:tcPr>
          <w:p w14:paraId="746A5E76" w14:textId="77777777" w:rsidR="00DA0B97" w:rsidRPr="0086617E" w:rsidRDefault="00000000" w:rsidP="005F431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Calibri" w:hAnsi="Calibri" w:cs="Calibri"/>
                <w:color w:val="000000" w:themeColor="text1"/>
              </w:rPr>
              <w:t>Disagree (4)</w:t>
            </w:r>
          </w:p>
        </w:tc>
        <w:tc>
          <w:tcPr>
            <w:tcW w:w="1271" w:type="dxa"/>
          </w:tcPr>
          <w:p w14:paraId="2FB6CDCE" w14:textId="77777777" w:rsidR="00DA0B97" w:rsidRPr="0086617E" w:rsidRDefault="00000000" w:rsidP="005F431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Calibri" w:hAnsi="Calibri" w:cs="Calibri"/>
                <w:color w:val="000000" w:themeColor="text1"/>
              </w:rPr>
              <w:t>Don't Know (5)</w:t>
            </w:r>
          </w:p>
        </w:tc>
        <w:tc>
          <w:tcPr>
            <w:tcW w:w="1302" w:type="dxa"/>
          </w:tcPr>
          <w:p w14:paraId="130211E9" w14:textId="77777777" w:rsidR="00DA0B97" w:rsidRPr="0086617E" w:rsidRDefault="00000000" w:rsidP="005F431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86617E">
              <w:rPr>
                <w:rFonts w:ascii="Calibri" w:hAnsi="Calibri" w:cs="Calibri"/>
                <w:color w:val="000000" w:themeColor="text1"/>
              </w:rPr>
              <w:t>Decline to State (6)</w:t>
            </w:r>
          </w:p>
        </w:tc>
      </w:tr>
      <w:tr w:rsidR="003C055D" w14:paraId="3D57D2D3" w14:textId="77777777" w:rsidTr="003C055D">
        <w:tc>
          <w:tcPr>
            <w:cnfStyle w:val="001000000000" w:firstRow="0" w:lastRow="0" w:firstColumn="1" w:lastColumn="0" w:oddVBand="0" w:evenVBand="0" w:oddHBand="0" w:evenHBand="0" w:firstRowFirstColumn="0" w:firstRowLastColumn="0" w:lastRowFirstColumn="0" w:lastRowLastColumn="0"/>
            <w:tcW w:w="2675" w:type="dxa"/>
          </w:tcPr>
          <w:p w14:paraId="2DADE511" w14:textId="77777777" w:rsidR="00DA0B97" w:rsidRPr="0086617E" w:rsidRDefault="00000000" w:rsidP="005F431E">
            <w:pPr>
              <w:keepNext/>
              <w:jc w:val="left"/>
              <w:rPr>
                <w:rFonts w:ascii="Calibri" w:hAnsi="Calibri" w:cs="Calibri"/>
                <w:color w:val="000000" w:themeColor="text1"/>
              </w:rPr>
            </w:pPr>
            <w:r w:rsidRPr="0086617E">
              <w:rPr>
                <w:rFonts w:ascii="Calibri" w:hAnsi="Calibri" w:cs="Calibri"/>
                <w:color w:val="000000" w:themeColor="text1"/>
              </w:rPr>
              <w:t xml:space="preserve">1. I feel that mental health and emotional well-being is a priority in the School of Public Health (1) </w:t>
            </w:r>
          </w:p>
        </w:tc>
        <w:tc>
          <w:tcPr>
            <w:tcW w:w="1277" w:type="dxa"/>
          </w:tcPr>
          <w:p w14:paraId="03398603"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352" w:type="dxa"/>
          </w:tcPr>
          <w:p w14:paraId="50D6C37B"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352" w:type="dxa"/>
          </w:tcPr>
          <w:p w14:paraId="5A162DD6"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326" w:type="dxa"/>
          </w:tcPr>
          <w:p w14:paraId="1FE947A8"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271" w:type="dxa"/>
          </w:tcPr>
          <w:p w14:paraId="536EB47F"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302" w:type="dxa"/>
          </w:tcPr>
          <w:p w14:paraId="590F5C61"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3C055D" w14:paraId="0D7C04CE" w14:textId="77777777" w:rsidTr="003C055D">
        <w:tc>
          <w:tcPr>
            <w:cnfStyle w:val="001000000000" w:firstRow="0" w:lastRow="0" w:firstColumn="1" w:lastColumn="0" w:oddVBand="0" w:evenVBand="0" w:oddHBand="0" w:evenHBand="0" w:firstRowFirstColumn="0" w:firstRowLastColumn="0" w:lastRowFirstColumn="0" w:lastRowLastColumn="0"/>
            <w:tcW w:w="2675" w:type="dxa"/>
          </w:tcPr>
          <w:p w14:paraId="6D3FBD78" w14:textId="77777777" w:rsidR="00DA0B97" w:rsidRPr="0086617E" w:rsidRDefault="00000000" w:rsidP="005F431E">
            <w:pPr>
              <w:keepNext/>
              <w:jc w:val="left"/>
              <w:rPr>
                <w:rFonts w:ascii="Calibri" w:hAnsi="Calibri" w:cs="Calibri"/>
                <w:color w:val="000000" w:themeColor="text1"/>
              </w:rPr>
            </w:pPr>
            <w:r w:rsidRPr="0086617E">
              <w:rPr>
                <w:rFonts w:ascii="Calibri" w:hAnsi="Calibri" w:cs="Calibri"/>
                <w:color w:val="000000" w:themeColor="text1"/>
              </w:rPr>
              <w:t xml:space="preserve">2. If I need to seek professional help for my mental or emotional health, I </w:t>
            </w:r>
            <w:proofErr w:type="gramStart"/>
            <w:r w:rsidRPr="0086617E">
              <w:rPr>
                <w:rFonts w:ascii="Calibri" w:hAnsi="Calibri" w:cs="Calibri"/>
                <w:color w:val="000000" w:themeColor="text1"/>
              </w:rPr>
              <w:t>would</w:t>
            </w:r>
            <w:proofErr w:type="gramEnd"/>
            <w:r w:rsidRPr="0086617E">
              <w:rPr>
                <w:rFonts w:ascii="Calibri" w:hAnsi="Calibri" w:cs="Calibri"/>
                <w:color w:val="000000" w:themeColor="text1"/>
              </w:rPr>
              <w:t xml:space="preserve"> know where to go (2) </w:t>
            </w:r>
          </w:p>
        </w:tc>
        <w:tc>
          <w:tcPr>
            <w:tcW w:w="1277" w:type="dxa"/>
          </w:tcPr>
          <w:p w14:paraId="4154961C"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352" w:type="dxa"/>
          </w:tcPr>
          <w:p w14:paraId="650F9134"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352" w:type="dxa"/>
          </w:tcPr>
          <w:p w14:paraId="21425A59"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326" w:type="dxa"/>
          </w:tcPr>
          <w:p w14:paraId="0990D5BD"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271" w:type="dxa"/>
          </w:tcPr>
          <w:p w14:paraId="14645921"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302" w:type="dxa"/>
          </w:tcPr>
          <w:p w14:paraId="68BBF392"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3C055D" w14:paraId="26FDCD0C" w14:textId="77777777" w:rsidTr="003C055D">
        <w:tc>
          <w:tcPr>
            <w:cnfStyle w:val="001000000000" w:firstRow="0" w:lastRow="0" w:firstColumn="1" w:lastColumn="0" w:oddVBand="0" w:evenVBand="0" w:oddHBand="0" w:evenHBand="0" w:firstRowFirstColumn="0" w:firstRowLastColumn="0" w:lastRowFirstColumn="0" w:lastRowLastColumn="0"/>
            <w:tcW w:w="2675" w:type="dxa"/>
          </w:tcPr>
          <w:p w14:paraId="69D1015D" w14:textId="77777777" w:rsidR="00DA0B97" w:rsidRPr="0086617E" w:rsidRDefault="00000000" w:rsidP="005F431E">
            <w:pPr>
              <w:keepNext/>
              <w:jc w:val="left"/>
              <w:rPr>
                <w:rFonts w:ascii="Calibri" w:hAnsi="Calibri" w:cs="Calibri"/>
                <w:color w:val="000000" w:themeColor="text1"/>
              </w:rPr>
            </w:pPr>
            <w:r w:rsidRPr="0086617E">
              <w:rPr>
                <w:rFonts w:ascii="Calibri" w:hAnsi="Calibri" w:cs="Calibri"/>
                <w:color w:val="000000" w:themeColor="text1"/>
              </w:rPr>
              <w:t xml:space="preserve">3. I believe the SPH is a psychologically safe environment (feeling able to show and employ </w:t>
            </w:r>
            <w:proofErr w:type="gramStart"/>
            <w:r w:rsidRPr="0086617E">
              <w:rPr>
                <w:rFonts w:ascii="Calibri" w:hAnsi="Calibri" w:cs="Calibri"/>
                <w:color w:val="000000" w:themeColor="text1"/>
              </w:rPr>
              <w:t>one's self</w:t>
            </w:r>
            <w:proofErr w:type="gramEnd"/>
            <w:r w:rsidRPr="0086617E">
              <w:rPr>
                <w:rFonts w:ascii="Calibri" w:hAnsi="Calibri" w:cs="Calibri"/>
                <w:color w:val="000000" w:themeColor="text1"/>
              </w:rPr>
              <w:t xml:space="preserve"> without fear of negative consequences of self-image, status, or career) (3) </w:t>
            </w:r>
          </w:p>
        </w:tc>
        <w:tc>
          <w:tcPr>
            <w:tcW w:w="1277" w:type="dxa"/>
          </w:tcPr>
          <w:p w14:paraId="122E4546"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352" w:type="dxa"/>
          </w:tcPr>
          <w:p w14:paraId="142444E8"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352" w:type="dxa"/>
          </w:tcPr>
          <w:p w14:paraId="4E742DC8"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326" w:type="dxa"/>
          </w:tcPr>
          <w:p w14:paraId="5A0D1FA8"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271" w:type="dxa"/>
          </w:tcPr>
          <w:p w14:paraId="44844D3E"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c>
          <w:tcPr>
            <w:tcW w:w="1302" w:type="dxa"/>
          </w:tcPr>
          <w:p w14:paraId="22941BDE" w14:textId="77777777" w:rsidR="00DA0B97" w:rsidRPr="0086617E" w:rsidRDefault="00DA0B97" w:rsidP="00DA0B97">
            <w:pPr>
              <w:pStyle w:val="ListParagraph"/>
              <w:keepNext/>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bl>
    <w:p w14:paraId="71AFFE14" w14:textId="77777777" w:rsidR="00DA0B97" w:rsidRPr="0086617E" w:rsidRDefault="00DA0B97" w:rsidP="00DA0B97">
      <w:pPr>
        <w:rPr>
          <w:rFonts w:ascii="Calibri" w:hAnsi="Calibri" w:cs="Calibri"/>
          <w:color w:val="000000" w:themeColor="text1"/>
        </w:rPr>
      </w:pPr>
    </w:p>
    <w:p w14:paraId="07B3325D" w14:textId="77777777" w:rsidR="00DA0B97" w:rsidRPr="0086617E" w:rsidRDefault="00DA0B97" w:rsidP="00DA0B97">
      <w:pPr>
        <w:rPr>
          <w:rFonts w:ascii="Calibri" w:hAnsi="Calibri" w:cs="Calibri"/>
          <w:color w:val="000000" w:themeColor="text1"/>
        </w:rPr>
      </w:pPr>
    </w:p>
    <w:p w14:paraId="009FDF3F" w14:textId="77777777" w:rsidR="00DA0B97" w:rsidRPr="0086617E" w:rsidRDefault="00000000" w:rsidP="00DA0B97">
      <w:pPr>
        <w:pStyle w:val="BlockEndLabel"/>
        <w:rPr>
          <w:rFonts w:ascii="Calibri" w:hAnsi="Calibri" w:cs="Calibri"/>
          <w:color w:val="000000" w:themeColor="text1"/>
        </w:rPr>
      </w:pPr>
      <w:r w:rsidRPr="0086617E">
        <w:rPr>
          <w:rFonts w:ascii="Calibri" w:hAnsi="Calibri" w:cs="Calibri"/>
          <w:color w:val="000000" w:themeColor="text1"/>
        </w:rPr>
        <w:t>End of Block: I&amp;B Section</w:t>
      </w:r>
    </w:p>
    <w:p w14:paraId="104435FA" w14:textId="77777777" w:rsidR="00DA0B97" w:rsidRPr="0086617E" w:rsidRDefault="00DA0B97" w:rsidP="00DA0B97">
      <w:pPr>
        <w:pStyle w:val="BlockSeparator"/>
        <w:rPr>
          <w:rFonts w:ascii="Calibri" w:hAnsi="Calibri" w:cs="Calibri"/>
          <w:color w:val="000000" w:themeColor="text1"/>
        </w:rPr>
      </w:pPr>
    </w:p>
    <w:p w14:paraId="26D53DC7" w14:textId="77777777" w:rsidR="000C7CEC" w:rsidRPr="0086617E" w:rsidRDefault="000C7CEC" w:rsidP="00DA0B97">
      <w:pPr>
        <w:pStyle w:val="BlockStartLabel"/>
        <w:rPr>
          <w:rFonts w:ascii="Calibri" w:hAnsi="Calibri" w:cs="Calibri"/>
          <w:color w:val="000000" w:themeColor="text1"/>
        </w:rPr>
      </w:pPr>
    </w:p>
    <w:p w14:paraId="1D4D2671" w14:textId="77777777" w:rsidR="000C7CEC" w:rsidRPr="0086617E" w:rsidRDefault="000C7CEC" w:rsidP="00DA0B97">
      <w:pPr>
        <w:pStyle w:val="BlockStartLabel"/>
        <w:rPr>
          <w:rFonts w:ascii="Calibri" w:hAnsi="Calibri" w:cs="Calibri"/>
          <w:color w:val="000000" w:themeColor="text1"/>
        </w:rPr>
      </w:pPr>
    </w:p>
    <w:p w14:paraId="173FC767" w14:textId="77777777" w:rsidR="000C7CEC" w:rsidRPr="0086617E" w:rsidRDefault="000C7CEC" w:rsidP="00DA0B97">
      <w:pPr>
        <w:pStyle w:val="BlockStartLabel"/>
        <w:rPr>
          <w:rFonts w:ascii="Calibri" w:hAnsi="Calibri" w:cs="Calibri"/>
          <w:color w:val="000000" w:themeColor="text1"/>
        </w:rPr>
      </w:pPr>
    </w:p>
    <w:p w14:paraId="72ADEDA2" w14:textId="77777777" w:rsidR="000C7CEC" w:rsidRPr="0086617E" w:rsidRDefault="000C7CEC" w:rsidP="00DA0B97">
      <w:pPr>
        <w:pStyle w:val="BlockStartLabel"/>
        <w:rPr>
          <w:rFonts w:ascii="Calibri" w:hAnsi="Calibri" w:cs="Calibri"/>
          <w:color w:val="000000" w:themeColor="text1"/>
        </w:rPr>
      </w:pPr>
    </w:p>
    <w:p w14:paraId="42643425" w14:textId="77777777" w:rsidR="000C7CEC" w:rsidRPr="0086617E" w:rsidRDefault="000C7CEC" w:rsidP="00DA0B97">
      <w:pPr>
        <w:pStyle w:val="BlockStartLabel"/>
        <w:rPr>
          <w:rFonts w:ascii="Calibri" w:hAnsi="Calibri" w:cs="Calibri"/>
          <w:color w:val="000000" w:themeColor="text1"/>
        </w:rPr>
      </w:pPr>
    </w:p>
    <w:p w14:paraId="144AD005" w14:textId="77777777" w:rsidR="000C7CEC" w:rsidRPr="0086617E" w:rsidRDefault="000C7CEC" w:rsidP="00DA0B97">
      <w:pPr>
        <w:pStyle w:val="BlockStartLabel"/>
        <w:rPr>
          <w:rFonts w:ascii="Calibri" w:hAnsi="Calibri" w:cs="Calibri"/>
          <w:color w:val="000000" w:themeColor="text1"/>
        </w:rPr>
      </w:pPr>
    </w:p>
    <w:p w14:paraId="07AB1C03" w14:textId="77777777" w:rsidR="000C7CEC" w:rsidRPr="0086617E" w:rsidRDefault="000C7CEC" w:rsidP="00DA0B97">
      <w:pPr>
        <w:pStyle w:val="BlockStartLabel"/>
        <w:rPr>
          <w:rFonts w:ascii="Calibri" w:hAnsi="Calibri" w:cs="Calibri"/>
          <w:color w:val="000000" w:themeColor="text1"/>
        </w:rPr>
      </w:pPr>
    </w:p>
    <w:p w14:paraId="22585668" w14:textId="77777777" w:rsidR="000C7CEC" w:rsidRPr="0086617E" w:rsidRDefault="000C7CEC" w:rsidP="00DA0B97">
      <w:pPr>
        <w:pStyle w:val="BlockStartLabel"/>
        <w:rPr>
          <w:rFonts w:ascii="Calibri" w:hAnsi="Calibri" w:cs="Calibri"/>
          <w:color w:val="000000" w:themeColor="text1"/>
        </w:rPr>
      </w:pPr>
    </w:p>
    <w:p w14:paraId="02AA8285" w14:textId="77777777" w:rsidR="000C7CEC" w:rsidRPr="0086617E" w:rsidRDefault="000C7CEC" w:rsidP="00DA0B97">
      <w:pPr>
        <w:pStyle w:val="BlockStartLabel"/>
        <w:rPr>
          <w:rFonts w:ascii="Calibri" w:hAnsi="Calibri" w:cs="Calibri"/>
          <w:color w:val="000000" w:themeColor="text1"/>
        </w:rPr>
      </w:pPr>
    </w:p>
    <w:p w14:paraId="50D1D091" w14:textId="77777777" w:rsidR="000C7CEC" w:rsidRPr="0086617E" w:rsidRDefault="000C7CEC" w:rsidP="00DA0B97">
      <w:pPr>
        <w:pStyle w:val="BlockStartLabel"/>
        <w:rPr>
          <w:rFonts w:ascii="Calibri" w:hAnsi="Calibri" w:cs="Calibri"/>
          <w:color w:val="000000" w:themeColor="text1"/>
        </w:rPr>
      </w:pPr>
    </w:p>
    <w:p w14:paraId="2E0D6AFC" w14:textId="049D5056" w:rsidR="000C7CEC" w:rsidRPr="0086617E" w:rsidRDefault="00000000" w:rsidP="00DA0B97">
      <w:pPr>
        <w:pStyle w:val="BlockStartLabel"/>
        <w:rPr>
          <w:rFonts w:ascii="Calibri" w:hAnsi="Calibri" w:cs="Calibri"/>
          <w:color w:val="000000" w:themeColor="text1"/>
        </w:rPr>
      </w:pPr>
      <w:r w:rsidRPr="0086617E">
        <w:rPr>
          <w:rFonts w:ascii="Calibri" w:hAnsi="Calibri" w:cs="Calibri"/>
          <w:color w:val="000000" w:themeColor="text1"/>
        </w:rPr>
        <w:lastRenderedPageBreak/>
        <w:t>Start of Block: Demographic Questions</w:t>
      </w:r>
    </w:p>
    <w:p w14:paraId="1B6CD214" w14:textId="77777777" w:rsidR="00DA0B97" w:rsidRPr="0086617E" w:rsidRDefault="00DA0B97" w:rsidP="00C75886">
      <w:pPr>
        <w:pStyle w:val="BlockStartLabel"/>
        <w:rPr>
          <w:rFonts w:ascii="Calibri" w:hAnsi="Calibri" w:cs="Calibri"/>
          <w:color w:val="000000" w:themeColor="text1"/>
        </w:rPr>
      </w:pPr>
    </w:p>
    <w:p w14:paraId="38C3FC1B"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t>1 Please indicate your racial and/or ethnic self-identification. </w:t>
      </w:r>
      <w:r w:rsidRPr="0086617E">
        <w:rPr>
          <w:rFonts w:ascii="Calibri" w:hAnsi="Calibri" w:cs="Calibri"/>
          <w:b/>
          <w:color w:val="000000" w:themeColor="text1"/>
        </w:rPr>
        <w:t>Check all that apply</w:t>
      </w:r>
    </w:p>
    <w:p w14:paraId="51AB67CB" w14:textId="77777777" w:rsidR="00DA0B97" w:rsidRPr="0086617E" w:rsidRDefault="00000000" w:rsidP="00DA0B97">
      <w:pPr>
        <w:pStyle w:val="ListParagraph"/>
        <w:keepNext/>
        <w:numPr>
          <w:ilvl w:val="0"/>
          <w:numId w:val="6"/>
        </w:numPr>
        <w:contextualSpacing w:val="0"/>
        <w:rPr>
          <w:rFonts w:ascii="Calibri" w:hAnsi="Calibri" w:cs="Calibri"/>
          <w:color w:val="000000" w:themeColor="text1"/>
        </w:rPr>
      </w:pPr>
      <w:r w:rsidRPr="0086617E">
        <w:rPr>
          <w:rFonts w:ascii="Calibri" w:hAnsi="Calibri" w:cs="Calibri"/>
          <w:color w:val="000000" w:themeColor="text1"/>
        </w:rPr>
        <w:t xml:space="preserve">Asian or Asian </w:t>
      </w:r>
      <w:proofErr w:type="gramStart"/>
      <w:r w:rsidRPr="0086617E">
        <w:rPr>
          <w:rFonts w:ascii="Calibri" w:hAnsi="Calibri" w:cs="Calibri"/>
          <w:color w:val="000000" w:themeColor="text1"/>
        </w:rPr>
        <w:t>American  (</w:t>
      </w:r>
      <w:proofErr w:type="gramEnd"/>
      <w:r w:rsidRPr="0086617E">
        <w:rPr>
          <w:rFonts w:ascii="Calibri" w:hAnsi="Calibri" w:cs="Calibri"/>
          <w:color w:val="000000" w:themeColor="text1"/>
        </w:rPr>
        <w:t xml:space="preserve">1) </w:t>
      </w:r>
    </w:p>
    <w:p w14:paraId="37B9BFF2" w14:textId="77777777" w:rsidR="00DA0B97" w:rsidRPr="0086617E" w:rsidRDefault="00000000" w:rsidP="00DA0B97">
      <w:pPr>
        <w:pStyle w:val="ListParagraph"/>
        <w:keepNext/>
        <w:numPr>
          <w:ilvl w:val="0"/>
          <w:numId w:val="6"/>
        </w:numPr>
        <w:contextualSpacing w:val="0"/>
        <w:rPr>
          <w:rFonts w:ascii="Calibri" w:hAnsi="Calibri" w:cs="Calibri"/>
          <w:color w:val="000000" w:themeColor="text1"/>
        </w:rPr>
      </w:pPr>
      <w:r w:rsidRPr="0086617E">
        <w:rPr>
          <w:rFonts w:ascii="Calibri" w:hAnsi="Calibri" w:cs="Calibri"/>
          <w:color w:val="000000" w:themeColor="text1"/>
        </w:rPr>
        <w:t xml:space="preserve">Black or African </w:t>
      </w:r>
      <w:proofErr w:type="gramStart"/>
      <w:r w:rsidRPr="0086617E">
        <w:rPr>
          <w:rFonts w:ascii="Calibri" w:hAnsi="Calibri" w:cs="Calibri"/>
          <w:color w:val="000000" w:themeColor="text1"/>
        </w:rPr>
        <w:t>American  (</w:t>
      </w:r>
      <w:proofErr w:type="gramEnd"/>
      <w:r w:rsidRPr="0086617E">
        <w:rPr>
          <w:rFonts w:ascii="Calibri" w:hAnsi="Calibri" w:cs="Calibri"/>
          <w:color w:val="000000" w:themeColor="text1"/>
        </w:rPr>
        <w:t xml:space="preserve">2) </w:t>
      </w:r>
    </w:p>
    <w:p w14:paraId="6C0581A6" w14:textId="77777777" w:rsidR="00DA0B97" w:rsidRPr="0086617E" w:rsidRDefault="00000000" w:rsidP="00DA0B97">
      <w:pPr>
        <w:pStyle w:val="ListParagraph"/>
        <w:keepNext/>
        <w:numPr>
          <w:ilvl w:val="0"/>
          <w:numId w:val="6"/>
        </w:numPr>
        <w:contextualSpacing w:val="0"/>
        <w:rPr>
          <w:rFonts w:ascii="Calibri" w:hAnsi="Calibri" w:cs="Calibri"/>
          <w:color w:val="000000" w:themeColor="text1"/>
        </w:rPr>
      </w:pPr>
      <w:r w:rsidRPr="0086617E">
        <w:rPr>
          <w:rFonts w:ascii="Calibri" w:hAnsi="Calibri" w:cs="Calibri"/>
          <w:color w:val="000000" w:themeColor="text1"/>
        </w:rPr>
        <w:t xml:space="preserve">Hispanic or Latinx (not of European </w:t>
      </w:r>
      <w:proofErr w:type="gramStart"/>
      <w:r w:rsidRPr="0086617E">
        <w:rPr>
          <w:rFonts w:ascii="Calibri" w:hAnsi="Calibri" w:cs="Calibri"/>
          <w:color w:val="000000" w:themeColor="text1"/>
        </w:rPr>
        <w:t>origin)  (</w:t>
      </w:r>
      <w:proofErr w:type="gramEnd"/>
      <w:r w:rsidRPr="0086617E">
        <w:rPr>
          <w:rFonts w:ascii="Calibri" w:hAnsi="Calibri" w:cs="Calibri"/>
          <w:color w:val="000000" w:themeColor="text1"/>
        </w:rPr>
        <w:t xml:space="preserve">3) </w:t>
      </w:r>
    </w:p>
    <w:p w14:paraId="2A4BBC3C" w14:textId="77777777" w:rsidR="00DA0B97" w:rsidRPr="0086617E" w:rsidRDefault="00000000" w:rsidP="00DA0B97">
      <w:pPr>
        <w:pStyle w:val="ListParagraph"/>
        <w:keepNext/>
        <w:numPr>
          <w:ilvl w:val="0"/>
          <w:numId w:val="6"/>
        </w:numPr>
        <w:contextualSpacing w:val="0"/>
        <w:rPr>
          <w:rFonts w:ascii="Calibri" w:hAnsi="Calibri" w:cs="Calibri"/>
          <w:color w:val="000000" w:themeColor="text1"/>
        </w:rPr>
      </w:pPr>
      <w:r w:rsidRPr="0086617E">
        <w:rPr>
          <w:rFonts w:ascii="Calibri" w:hAnsi="Calibri" w:cs="Calibri"/>
          <w:color w:val="000000" w:themeColor="text1"/>
        </w:rPr>
        <w:t xml:space="preserve">Native American/American Indian or Alaska </w:t>
      </w:r>
      <w:proofErr w:type="gramStart"/>
      <w:r w:rsidRPr="0086617E">
        <w:rPr>
          <w:rFonts w:ascii="Calibri" w:hAnsi="Calibri" w:cs="Calibri"/>
          <w:color w:val="000000" w:themeColor="text1"/>
        </w:rPr>
        <w:t>Native  (</w:t>
      </w:r>
      <w:proofErr w:type="gramEnd"/>
      <w:r w:rsidRPr="0086617E">
        <w:rPr>
          <w:rFonts w:ascii="Calibri" w:hAnsi="Calibri" w:cs="Calibri"/>
          <w:color w:val="000000" w:themeColor="text1"/>
        </w:rPr>
        <w:t xml:space="preserve">4) </w:t>
      </w:r>
    </w:p>
    <w:p w14:paraId="3681183F" w14:textId="77777777" w:rsidR="00DA0B97" w:rsidRPr="0086617E" w:rsidRDefault="00000000" w:rsidP="00DA0B97">
      <w:pPr>
        <w:pStyle w:val="ListParagraph"/>
        <w:keepNext/>
        <w:numPr>
          <w:ilvl w:val="0"/>
          <w:numId w:val="6"/>
        </w:numPr>
        <w:contextualSpacing w:val="0"/>
        <w:rPr>
          <w:rFonts w:ascii="Calibri" w:hAnsi="Calibri" w:cs="Calibri"/>
          <w:color w:val="000000" w:themeColor="text1"/>
        </w:rPr>
      </w:pPr>
      <w:r w:rsidRPr="0086617E">
        <w:rPr>
          <w:rFonts w:ascii="Calibri" w:hAnsi="Calibri" w:cs="Calibri"/>
          <w:color w:val="000000" w:themeColor="text1"/>
        </w:rPr>
        <w:t xml:space="preserve">Native Hawaiian or Pacific </w:t>
      </w:r>
      <w:proofErr w:type="gramStart"/>
      <w:r w:rsidRPr="0086617E">
        <w:rPr>
          <w:rFonts w:ascii="Calibri" w:hAnsi="Calibri" w:cs="Calibri"/>
          <w:color w:val="000000" w:themeColor="text1"/>
        </w:rPr>
        <w:t>Islander  (</w:t>
      </w:r>
      <w:proofErr w:type="gramEnd"/>
      <w:r w:rsidRPr="0086617E">
        <w:rPr>
          <w:rFonts w:ascii="Calibri" w:hAnsi="Calibri" w:cs="Calibri"/>
          <w:color w:val="000000" w:themeColor="text1"/>
        </w:rPr>
        <w:t xml:space="preserve">5) </w:t>
      </w:r>
    </w:p>
    <w:p w14:paraId="118C098C" w14:textId="77777777" w:rsidR="00DA0B97" w:rsidRPr="0086617E" w:rsidRDefault="00000000" w:rsidP="00DA0B97">
      <w:pPr>
        <w:pStyle w:val="ListParagraph"/>
        <w:keepNext/>
        <w:numPr>
          <w:ilvl w:val="0"/>
          <w:numId w:val="6"/>
        </w:numPr>
        <w:contextualSpacing w:val="0"/>
        <w:rPr>
          <w:rFonts w:ascii="Calibri" w:hAnsi="Calibri" w:cs="Calibri"/>
          <w:color w:val="000000" w:themeColor="text1"/>
        </w:rPr>
      </w:pPr>
      <w:r w:rsidRPr="0086617E">
        <w:rPr>
          <w:rFonts w:ascii="Calibri" w:hAnsi="Calibri" w:cs="Calibri"/>
          <w:color w:val="000000" w:themeColor="text1"/>
        </w:rPr>
        <w:t xml:space="preserve">White or </w:t>
      </w:r>
      <w:proofErr w:type="gramStart"/>
      <w:r w:rsidRPr="0086617E">
        <w:rPr>
          <w:rFonts w:ascii="Calibri" w:hAnsi="Calibri" w:cs="Calibri"/>
          <w:color w:val="000000" w:themeColor="text1"/>
        </w:rPr>
        <w:t>European  (</w:t>
      </w:r>
      <w:proofErr w:type="gramEnd"/>
      <w:r w:rsidRPr="0086617E">
        <w:rPr>
          <w:rFonts w:ascii="Calibri" w:hAnsi="Calibri" w:cs="Calibri"/>
          <w:color w:val="000000" w:themeColor="text1"/>
        </w:rPr>
        <w:t xml:space="preserve">6) </w:t>
      </w:r>
    </w:p>
    <w:p w14:paraId="4456FF79" w14:textId="77777777" w:rsidR="00DA0B97" w:rsidRPr="0086617E" w:rsidRDefault="00000000" w:rsidP="00DA0B97">
      <w:pPr>
        <w:pStyle w:val="ListParagraph"/>
        <w:keepNext/>
        <w:numPr>
          <w:ilvl w:val="0"/>
          <w:numId w:val="6"/>
        </w:numPr>
        <w:contextualSpacing w:val="0"/>
        <w:rPr>
          <w:rFonts w:ascii="Calibri" w:hAnsi="Calibri" w:cs="Calibri"/>
          <w:color w:val="000000" w:themeColor="text1"/>
        </w:rPr>
      </w:pPr>
      <w:r w:rsidRPr="0086617E">
        <w:rPr>
          <w:rFonts w:ascii="Calibri" w:hAnsi="Calibri" w:cs="Calibri"/>
          <w:color w:val="000000" w:themeColor="text1"/>
        </w:rPr>
        <w:t>Another race or ethnicity not listed above</w:t>
      </w:r>
      <w:proofErr w:type="gramStart"/>
      <w:r w:rsidRPr="0086617E">
        <w:rPr>
          <w:rFonts w:ascii="Calibri" w:hAnsi="Calibri" w:cs="Calibri"/>
          <w:color w:val="000000" w:themeColor="text1"/>
        </w:rPr>
        <w:t>:  (</w:t>
      </w:r>
      <w:proofErr w:type="gramEnd"/>
      <w:r w:rsidRPr="0086617E">
        <w:rPr>
          <w:rFonts w:ascii="Calibri" w:hAnsi="Calibri" w:cs="Calibri"/>
          <w:color w:val="000000" w:themeColor="text1"/>
        </w:rPr>
        <w:t>7) __________________________________________________</w:t>
      </w:r>
    </w:p>
    <w:p w14:paraId="5893A6F6" w14:textId="77777777" w:rsidR="00DA0B97" w:rsidRPr="0086617E" w:rsidRDefault="00DA0B97" w:rsidP="00DA0B97">
      <w:pPr>
        <w:rPr>
          <w:rFonts w:ascii="Calibri" w:hAnsi="Calibri" w:cs="Calibri"/>
          <w:color w:val="000000" w:themeColor="text1"/>
        </w:rPr>
      </w:pPr>
    </w:p>
    <w:p w14:paraId="33791BB0" w14:textId="77777777" w:rsidR="00DA0B97" w:rsidRPr="0086617E" w:rsidRDefault="00DA0B97" w:rsidP="00DA0B97">
      <w:pPr>
        <w:pStyle w:val="QuestionSeparator"/>
        <w:rPr>
          <w:rFonts w:ascii="Calibri" w:hAnsi="Calibri" w:cs="Calibri"/>
          <w:color w:val="000000" w:themeColor="text1"/>
        </w:rPr>
      </w:pPr>
    </w:p>
    <w:p w14:paraId="4827ED21" w14:textId="77777777" w:rsidR="00DA0B97" w:rsidRPr="0086617E" w:rsidRDefault="00DA0B97" w:rsidP="00DA0B97">
      <w:pPr>
        <w:rPr>
          <w:rFonts w:ascii="Calibri" w:hAnsi="Calibri" w:cs="Calibri"/>
          <w:color w:val="000000" w:themeColor="text1"/>
        </w:rPr>
      </w:pPr>
    </w:p>
    <w:p w14:paraId="3EC0DBB0"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lastRenderedPageBreak/>
        <w:t xml:space="preserve">2 Please indicate your </w:t>
      </w:r>
      <w:proofErr w:type="gramStart"/>
      <w:r w:rsidRPr="0086617E">
        <w:rPr>
          <w:rFonts w:ascii="Calibri" w:hAnsi="Calibri" w:cs="Calibri"/>
          <w:color w:val="000000" w:themeColor="text1"/>
        </w:rPr>
        <w:t>socially-assigned</w:t>
      </w:r>
      <w:proofErr w:type="gramEnd"/>
      <w:r w:rsidRPr="0086617E">
        <w:rPr>
          <w:rFonts w:ascii="Calibri" w:hAnsi="Calibri" w:cs="Calibri"/>
          <w:color w:val="000000" w:themeColor="text1"/>
        </w:rPr>
        <w:t xml:space="preserve"> race (How do other people usually classify you?) </w:t>
      </w:r>
    </w:p>
    <w:p w14:paraId="07B8BA78" w14:textId="77777777" w:rsidR="00DA0B97" w:rsidRPr="0086617E" w:rsidRDefault="00000000" w:rsidP="00DA0B97">
      <w:pPr>
        <w:pStyle w:val="ListParagraph"/>
        <w:keepNext/>
        <w:numPr>
          <w:ilvl w:val="0"/>
          <w:numId w:val="8"/>
        </w:numPr>
        <w:contextualSpacing w:val="0"/>
        <w:rPr>
          <w:rFonts w:ascii="Calibri" w:hAnsi="Calibri" w:cs="Calibri"/>
          <w:color w:val="000000" w:themeColor="text1"/>
        </w:rPr>
      </w:pPr>
      <w:r w:rsidRPr="0086617E">
        <w:rPr>
          <w:rFonts w:ascii="Calibri" w:hAnsi="Calibri" w:cs="Calibri"/>
          <w:color w:val="000000" w:themeColor="text1"/>
        </w:rPr>
        <w:t xml:space="preserve">Asian or Asian </w:t>
      </w:r>
      <w:proofErr w:type="gramStart"/>
      <w:r w:rsidRPr="0086617E">
        <w:rPr>
          <w:rFonts w:ascii="Calibri" w:hAnsi="Calibri" w:cs="Calibri"/>
          <w:color w:val="000000" w:themeColor="text1"/>
        </w:rPr>
        <w:t>American  (</w:t>
      </w:r>
      <w:proofErr w:type="gramEnd"/>
      <w:r w:rsidRPr="0086617E">
        <w:rPr>
          <w:rFonts w:ascii="Calibri" w:hAnsi="Calibri" w:cs="Calibri"/>
          <w:color w:val="000000" w:themeColor="text1"/>
        </w:rPr>
        <w:t xml:space="preserve">2) </w:t>
      </w:r>
    </w:p>
    <w:p w14:paraId="54D644AA" w14:textId="77777777" w:rsidR="00DA0B97" w:rsidRPr="0086617E" w:rsidRDefault="00000000" w:rsidP="00DA0B97">
      <w:pPr>
        <w:pStyle w:val="ListParagraph"/>
        <w:keepNext/>
        <w:numPr>
          <w:ilvl w:val="0"/>
          <w:numId w:val="8"/>
        </w:numPr>
        <w:contextualSpacing w:val="0"/>
        <w:rPr>
          <w:rFonts w:ascii="Calibri" w:hAnsi="Calibri" w:cs="Calibri"/>
          <w:color w:val="000000" w:themeColor="text1"/>
        </w:rPr>
      </w:pPr>
      <w:r w:rsidRPr="0086617E">
        <w:rPr>
          <w:rFonts w:ascii="Calibri" w:hAnsi="Calibri" w:cs="Calibri"/>
          <w:color w:val="000000" w:themeColor="text1"/>
        </w:rPr>
        <w:t xml:space="preserve">Black or African </w:t>
      </w:r>
      <w:proofErr w:type="gramStart"/>
      <w:r w:rsidRPr="0086617E">
        <w:rPr>
          <w:rFonts w:ascii="Calibri" w:hAnsi="Calibri" w:cs="Calibri"/>
          <w:color w:val="000000" w:themeColor="text1"/>
        </w:rPr>
        <w:t>American  (</w:t>
      </w:r>
      <w:proofErr w:type="gramEnd"/>
      <w:r w:rsidRPr="0086617E">
        <w:rPr>
          <w:rFonts w:ascii="Calibri" w:hAnsi="Calibri" w:cs="Calibri"/>
          <w:color w:val="000000" w:themeColor="text1"/>
        </w:rPr>
        <w:t xml:space="preserve">3) </w:t>
      </w:r>
    </w:p>
    <w:p w14:paraId="3B151B01" w14:textId="77777777" w:rsidR="00DA0B97" w:rsidRPr="0086617E" w:rsidRDefault="00000000" w:rsidP="00DA0B97">
      <w:pPr>
        <w:pStyle w:val="ListParagraph"/>
        <w:keepNext/>
        <w:numPr>
          <w:ilvl w:val="0"/>
          <w:numId w:val="8"/>
        </w:numPr>
        <w:contextualSpacing w:val="0"/>
        <w:rPr>
          <w:rFonts w:ascii="Calibri" w:hAnsi="Calibri" w:cs="Calibri"/>
          <w:color w:val="000000" w:themeColor="text1"/>
        </w:rPr>
      </w:pPr>
      <w:r w:rsidRPr="0086617E">
        <w:rPr>
          <w:rFonts w:ascii="Calibri" w:hAnsi="Calibri" w:cs="Calibri"/>
          <w:color w:val="000000" w:themeColor="text1"/>
        </w:rPr>
        <w:t xml:space="preserve">Hispanic or Latinx (not of European </w:t>
      </w:r>
      <w:proofErr w:type="gramStart"/>
      <w:r w:rsidRPr="0086617E">
        <w:rPr>
          <w:rFonts w:ascii="Calibri" w:hAnsi="Calibri" w:cs="Calibri"/>
          <w:color w:val="000000" w:themeColor="text1"/>
        </w:rPr>
        <w:t>origin)  (</w:t>
      </w:r>
      <w:proofErr w:type="gramEnd"/>
      <w:r w:rsidRPr="0086617E">
        <w:rPr>
          <w:rFonts w:ascii="Calibri" w:hAnsi="Calibri" w:cs="Calibri"/>
          <w:color w:val="000000" w:themeColor="text1"/>
        </w:rPr>
        <w:t xml:space="preserve">4) </w:t>
      </w:r>
    </w:p>
    <w:p w14:paraId="33B9C8C2" w14:textId="77777777" w:rsidR="00DA0B97" w:rsidRPr="0086617E" w:rsidRDefault="00000000" w:rsidP="00DA0B97">
      <w:pPr>
        <w:pStyle w:val="ListParagraph"/>
        <w:keepNext/>
        <w:numPr>
          <w:ilvl w:val="0"/>
          <w:numId w:val="8"/>
        </w:numPr>
        <w:contextualSpacing w:val="0"/>
        <w:rPr>
          <w:rFonts w:ascii="Calibri" w:hAnsi="Calibri" w:cs="Calibri"/>
          <w:color w:val="000000" w:themeColor="text1"/>
        </w:rPr>
      </w:pPr>
      <w:r w:rsidRPr="0086617E">
        <w:rPr>
          <w:rFonts w:ascii="Calibri" w:hAnsi="Calibri" w:cs="Calibri"/>
          <w:color w:val="000000" w:themeColor="text1"/>
        </w:rPr>
        <w:t xml:space="preserve">Native American/American Indian or Alaska </w:t>
      </w:r>
      <w:proofErr w:type="gramStart"/>
      <w:r w:rsidRPr="0086617E">
        <w:rPr>
          <w:rFonts w:ascii="Calibri" w:hAnsi="Calibri" w:cs="Calibri"/>
          <w:color w:val="000000" w:themeColor="text1"/>
        </w:rPr>
        <w:t>Native  (</w:t>
      </w:r>
      <w:proofErr w:type="gramEnd"/>
      <w:r w:rsidRPr="0086617E">
        <w:rPr>
          <w:rFonts w:ascii="Calibri" w:hAnsi="Calibri" w:cs="Calibri"/>
          <w:color w:val="000000" w:themeColor="text1"/>
        </w:rPr>
        <w:t xml:space="preserve">1) </w:t>
      </w:r>
    </w:p>
    <w:p w14:paraId="79579AAE" w14:textId="77777777" w:rsidR="00DA0B97" w:rsidRPr="0086617E" w:rsidRDefault="00000000" w:rsidP="00DA0B97">
      <w:pPr>
        <w:pStyle w:val="ListParagraph"/>
        <w:keepNext/>
        <w:numPr>
          <w:ilvl w:val="0"/>
          <w:numId w:val="8"/>
        </w:numPr>
        <w:contextualSpacing w:val="0"/>
        <w:rPr>
          <w:rFonts w:ascii="Calibri" w:hAnsi="Calibri" w:cs="Calibri"/>
          <w:color w:val="000000" w:themeColor="text1"/>
        </w:rPr>
      </w:pPr>
      <w:r w:rsidRPr="0086617E">
        <w:rPr>
          <w:rFonts w:ascii="Calibri" w:hAnsi="Calibri" w:cs="Calibri"/>
          <w:color w:val="000000" w:themeColor="text1"/>
        </w:rPr>
        <w:t xml:space="preserve">Native Hawaiian or Pacific </w:t>
      </w:r>
      <w:proofErr w:type="gramStart"/>
      <w:r w:rsidRPr="0086617E">
        <w:rPr>
          <w:rFonts w:ascii="Calibri" w:hAnsi="Calibri" w:cs="Calibri"/>
          <w:color w:val="000000" w:themeColor="text1"/>
        </w:rPr>
        <w:t>Islander  (</w:t>
      </w:r>
      <w:proofErr w:type="gramEnd"/>
      <w:r w:rsidRPr="0086617E">
        <w:rPr>
          <w:rFonts w:ascii="Calibri" w:hAnsi="Calibri" w:cs="Calibri"/>
          <w:color w:val="000000" w:themeColor="text1"/>
        </w:rPr>
        <w:t xml:space="preserve">5) </w:t>
      </w:r>
    </w:p>
    <w:p w14:paraId="30D60E1B" w14:textId="77777777" w:rsidR="00DA0B97" w:rsidRPr="0086617E" w:rsidRDefault="00000000" w:rsidP="00DA0B97">
      <w:pPr>
        <w:pStyle w:val="ListParagraph"/>
        <w:keepNext/>
        <w:numPr>
          <w:ilvl w:val="0"/>
          <w:numId w:val="8"/>
        </w:numPr>
        <w:contextualSpacing w:val="0"/>
        <w:rPr>
          <w:rFonts w:ascii="Calibri" w:hAnsi="Calibri" w:cs="Calibri"/>
          <w:color w:val="000000" w:themeColor="text1"/>
        </w:rPr>
      </w:pPr>
      <w:r w:rsidRPr="0086617E">
        <w:rPr>
          <w:rFonts w:ascii="Calibri" w:hAnsi="Calibri" w:cs="Calibri"/>
          <w:color w:val="000000" w:themeColor="text1"/>
        </w:rPr>
        <w:t xml:space="preserve">White or </w:t>
      </w:r>
      <w:proofErr w:type="gramStart"/>
      <w:r w:rsidRPr="0086617E">
        <w:rPr>
          <w:rFonts w:ascii="Calibri" w:hAnsi="Calibri" w:cs="Calibri"/>
          <w:color w:val="000000" w:themeColor="text1"/>
        </w:rPr>
        <w:t>European  (</w:t>
      </w:r>
      <w:proofErr w:type="gramEnd"/>
      <w:r w:rsidRPr="0086617E">
        <w:rPr>
          <w:rFonts w:ascii="Calibri" w:hAnsi="Calibri" w:cs="Calibri"/>
          <w:color w:val="000000" w:themeColor="text1"/>
        </w:rPr>
        <w:t xml:space="preserve">6) </w:t>
      </w:r>
    </w:p>
    <w:p w14:paraId="1EE7F641" w14:textId="77777777" w:rsidR="00DA0B97" w:rsidRPr="0086617E" w:rsidRDefault="00000000" w:rsidP="00DA0B97">
      <w:pPr>
        <w:pStyle w:val="ListParagraph"/>
        <w:keepNext/>
        <w:numPr>
          <w:ilvl w:val="0"/>
          <w:numId w:val="8"/>
        </w:numPr>
        <w:contextualSpacing w:val="0"/>
        <w:rPr>
          <w:rFonts w:ascii="Calibri" w:hAnsi="Calibri" w:cs="Calibri"/>
          <w:color w:val="000000" w:themeColor="text1"/>
        </w:rPr>
      </w:pPr>
      <w:r w:rsidRPr="0086617E">
        <w:rPr>
          <w:rFonts w:ascii="Calibri" w:hAnsi="Calibri" w:cs="Calibri"/>
          <w:color w:val="000000" w:themeColor="text1"/>
        </w:rPr>
        <w:t>Another race or ethnicity not listed above</w:t>
      </w:r>
      <w:proofErr w:type="gramStart"/>
      <w:r w:rsidRPr="0086617E">
        <w:rPr>
          <w:rFonts w:ascii="Calibri" w:hAnsi="Calibri" w:cs="Calibri"/>
          <w:color w:val="000000" w:themeColor="text1"/>
        </w:rPr>
        <w:t>:  (</w:t>
      </w:r>
      <w:proofErr w:type="gramEnd"/>
      <w:r w:rsidRPr="0086617E">
        <w:rPr>
          <w:rFonts w:ascii="Calibri" w:hAnsi="Calibri" w:cs="Calibri"/>
          <w:color w:val="000000" w:themeColor="text1"/>
        </w:rPr>
        <w:t>7) __________________________________________________</w:t>
      </w:r>
    </w:p>
    <w:p w14:paraId="43DEEA4A" w14:textId="77777777" w:rsidR="00DA0B97" w:rsidRPr="0086617E" w:rsidRDefault="00DA0B97" w:rsidP="00DA0B97">
      <w:pPr>
        <w:rPr>
          <w:rFonts w:ascii="Calibri" w:hAnsi="Calibri" w:cs="Calibri"/>
          <w:color w:val="000000" w:themeColor="text1"/>
        </w:rPr>
      </w:pPr>
    </w:p>
    <w:p w14:paraId="59CEE815" w14:textId="77777777" w:rsidR="00DA0B97" w:rsidRPr="0086617E" w:rsidRDefault="00DA0B97" w:rsidP="00DA0B97">
      <w:pPr>
        <w:pStyle w:val="QuestionSeparator"/>
        <w:rPr>
          <w:rFonts w:ascii="Calibri" w:hAnsi="Calibri" w:cs="Calibri"/>
          <w:color w:val="000000" w:themeColor="text1"/>
        </w:rPr>
      </w:pPr>
    </w:p>
    <w:p w14:paraId="71AA473E" w14:textId="77777777" w:rsidR="00DA0B97" w:rsidRPr="0086617E" w:rsidRDefault="00DA0B97" w:rsidP="00DA0B97">
      <w:pPr>
        <w:rPr>
          <w:rFonts w:ascii="Calibri" w:hAnsi="Calibri" w:cs="Calibri"/>
          <w:color w:val="000000" w:themeColor="text1"/>
        </w:rPr>
      </w:pPr>
    </w:p>
    <w:p w14:paraId="2C7BF8A8" w14:textId="77777777" w:rsidR="00DA0B97" w:rsidRPr="0086617E" w:rsidRDefault="00000000" w:rsidP="00DA0B97">
      <w:pPr>
        <w:keepNext/>
        <w:rPr>
          <w:rFonts w:ascii="Calibri" w:hAnsi="Calibri" w:cs="Calibri"/>
          <w:color w:val="000000" w:themeColor="text1"/>
          <w:lang w:val="es-ES"/>
        </w:rPr>
      </w:pPr>
      <w:r w:rsidRPr="0086617E">
        <w:rPr>
          <w:rFonts w:ascii="Calibri" w:hAnsi="Calibri" w:cs="Calibri"/>
          <w:color w:val="000000" w:themeColor="text1"/>
        </w:rPr>
        <w:t xml:space="preserve">3 Please indicate your Nationality </w:t>
      </w:r>
      <w:r w:rsidRPr="0086617E">
        <w:rPr>
          <w:rFonts w:ascii="Calibri" w:hAnsi="Calibri" w:cs="Calibri"/>
          <w:b/>
          <w:color w:val="000000" w:themeColor="text1"/>
        </w:rPr>
        <w:t>(Multiple responses allowed)</w:t>
      </w:r>
      <w:r w:rsidRPr="0086617E">
        <w:rPr>
          <w:rFonts w:ascii="Calibri" w:hAnsi="Calibri" w:cs="Calibri"/>
          <w:color w:val="000000" w:themeColor="text1"/>
        </w:rPr>
        <w:br/>
      </w:r>
      <w:r w:rsidRPr="0086617E">
        <w:rPr>
          <w:rFonts w:ascii="Calibri" w:hAnsi="Calibri" w:cs="Calibri"/>
          <w:b/>
          <w:color w:val="000000" w:themeColor="text1"/>
        </w:rPr>
        <w:br/>
      </w:r>
      <w:r w:rsidRPr="0086617E">
        <w:rPr>
          <w:rFonts w:ascii="Calibri" w:hAnsi="Calibri" w:cs="Calibri"/>
          <w:color w:val="000000" w:themeColor="text1"/>
        </w:rPr>
        <w:br/>
      </w:r>
      <w:r w:rsidRPr="0086617E">
        <w:rPr>
          <w:rFonts w:ascii="Calibri" w:hAnsi="Calibri" w:cs="Calibri"/>
          <w:color w:val="000000" w:themeColor="text1"/>
        </w:rPr>
        <w:br/>
        <w:t xml:space="preserve">Please print your associated nationalities in the space(s) below. </w:t>
      </w:r>
      <w:r w:rsidRPr="0086617E">
        <w:rPr>
          <w:rFonts w:ascii="Calibri" w:hAnsi="Calibri" w:cs="Calibri"/>
          <w:color w:val="000000" w:themeColor="text1"/>
        </w:rPr>
        <w:br/>
      </w:r>
      <w:r w:rsidRPr="0086617E">
        <w:rPr>
          <w:rFonts w:ascii="Calibri" w:hAnsi="Calibri" w:cs="Calibri"/>
          <w:color w:val="000000" w:themeColor="text1"/>
          <w:lang w:val="es-ES"/>
        </w:rPr>
        <w:t>(</w:t>
      </w:r>
      <w:proofErr w:type="spellStart"/>
      <w:r w:rsidRPr="0086617E">
        <w:rPr>
          <w:rFonts w:ascii="Calibri" w:hAnsi="Calibri" w:cs="Calibri"/>
          <w:color w:val="000000" w:themeColor="text1"/>
          <w:lang w:val="es-ES"/>
        </w:rPr>
        <w:t>For</w:t>
      </w:r>
      <w:proofErr w:type="spellEnd"/>
      <w:r w:rsidRPr="0086617E">
        <w:rPr>
          <w:rFonts w:ascii="Calibri" w:hAnsi="Calibri" w:cs="Calibri"/>
          <w:color w:val="000000" w:themeColor="text1"/>
          <w:lang w:val="es-ES"/>
        </w:rPr>
        <w:t xml:space="preserve"> </w:t>
      </w:r>
      <w:proofErr w:type="spellStart"/>
      <w:r w:rsidRPr="0086617E">
        <w:rPr>
          <w:rFonts w:ascii="Calibri" w:hAnsi="Calibri" w:cs="Calibri"/>
          <w:color w:val="000000" w:themeColor="text1"/>
          <w:lang w:val="es-ES"/>
        </w:rPr>
        <w:t>example</w:t>
      </w:r>
      <w:proofErr w:type="spellEnd"/>
      <w:r w:rsidRPr="0086617E">
        <w:rPr>
          <w:rFonts w:ascii="Calibri" w:hAnsi="Calibri" w:cs="Calibri"/>
          <w:color w:val="000000" w:themeColor="text1"/>
          <w:lang w:val="es-ES"/>
        </w:rPr>
        <w:t xml:space="preserve">: </w:t>
      </w:r>
      <w:proofErr w:type="spellStart"/>
      <w:r w:rsidRPr="0086617E">
        <w:rPr>
          <w:rFonts w:ascii="Calibri" w:hAnsi="Calibri" w:cs="Calibri"/>
          <w:color w:val="000000" w:themeColor="text1"/>
          <w:lang w:val="es-ES"/>
        </w:rPr>
        <w:t>Ethiopian</w:t>
      </w:r>
      <w:proofErr w:type="spellEnd"/>
      <w:r w:rsidRPr="0086617E">
        <w:rPr>
          <w:rFonts w:ascii="Calibri" w:hAnsi="Calibri" w:cs="Calibri"/>
          <w:color w:val="000000" w:themeColor="text1"/>
          <w:lang w:val="es-ES"/>
        </w:rPr>
        <w:t>, </w:t>
      </w:r>
      <w:proofErr w:type="spellStart"/>
      <w:r w:rsidRPr="0086617E">
        <w:rPr>
          <w:rFonts w:ascii="Calibri" w:hAnsi="Calibri" w:cs="Calibri"/>
          <w:color w:val="000000" w:themeColor="text1"/>
          <w:lang w:val="es-ES"/>
        </w:rPr>
        <w:t>Korean</w:t>
      </w:r>
      <w:proofErr w:type="spellEnd"/>
      <w:r w:rsidRPr="0086617E">
        <w:rPr>
          <w:rFonts w:ascii="Calibri" w:hAnsi="Calibri" w:cs="Calibri"/>
          <w:color w:val="000000" w:themeColor="text1"/>
          <w:lang w:val="es-ES"/>
        </w:rPr>
        <w:t xml:space="preserve">, </w:t>
      </w:r>
      <w:proofErr w:type="spellStart"/>
      <w:r w:rsidRPr="0086617E">
        <w:rPr>
          <w:rFonts w:ascii="Calibri" w:hAnsi="Calibri" w:cs="Calibri"/>
          <w:color w:val="000000" w:themeColor="text1"/>
          <w:lang w:val="es-ES"/>
        </w:rPr>
        <w:t>Mexican</w:t>
      </w:r>
      <w:proofErr w:type="spellEnd"/>
      <w:r w:rsidRPr="0086617E">
        <w:rPr>
          <w:rFonts w:ascii="Calibri" w:hAnsi="Calibri" w:cs="Calibri"/>
          <w:color w:val="000000" w:themeColor="text1"/>
          <w:lang w:val="es-ES"/>
        </w:rPr>
        <w:t xml:space="preserve"> American, Navajo </w:t>
      </w:r>
      <w:proofErr w:type="spellStart"/>
      <w:r w:rsidRPr="0086617E">
        <w:rPr>
          <w:rFonts w:ascii="Calibri" w:hAnsi="Calibri" w:cs="Calibri"/>
          <w:color w:val="000000" w:themeColor="text1"/>
          <w:lang w:val="es-ES"/>
        </w:rPr>
        <w:t>Nation</w:t>
      </w:r>
      <w:proofErr w:type="spellEnd"/>
      <w:r w:rsidRPr="0086617E">
        <w:rPr>
          <w:rFonts w:ascii="Calibri" w:hAnsi="Calibri" w:cs="Calibri"/>
          <w:color w:val="000000" w:themeColor="text1"/>
          <w:lang w:val="es-ES"/>
        </w:rPr>
        <w:t xml:space="preserve">, </w:t>
      </w:r>
      <w:proofErr w:type="spellStart"/>
      <w:r w:rsidRPr="0086617E">
        <w:rPr>
          <w:rFonts w:ascii="Calibri" w:hAnsi="Calibri" w:cs="Calibri"/>
          <w:color w:val="000000" w:themeColor="text1"/>
          <w:lang w:val="es-ES"/>
        </w:rPr>
        <w:t>Samoan</w:t>
      </w:r>
      <w:proofErr w:type="spellEnd"/>
      <w:r w:rsidRPr="0086617E">
        <w:rPr>
          <w:rFonts w:ascii="Calibri" w:hAnsi="Calibri" w:cs="Calibri"/>
          <w:color w:val="000000" w:themeColor="text1"/>
          <w:lang w:val="es-ES"/>
        </w:rPr>
        <w:t xml:space="preserve">, Puerto </w:t>
      </w:r>
      <w:proofErr w:type="spellStart"/>
      <w:r w:rsidRPr="0086617E">
        <w:rPr>
          <w:rFonts w:ascii="Calibri" w:hAnsi="Calibri" w:cs="Calibri"/>
          <w:color w:val="000000" w:themeColor="text1"/>
          <w:lang w:val="es-ES"/>
        </w:rPr>
        <w:t>Rican</w:t>
      </w:r>
      <w:proofErr w:type="spellEnd"/>
      <w:r w:rsidRPr="0086617E">
        <w:rPr>
          <w:rFonts w:ascii="Calibri" w:hAnsi="Calibri" w:cs="Calibri"/>
          <w:color w:val="000000" w:themeColor="text1"/>
          <w:lang w:val="es-ES"/>
        </w:rPr>
        <w:t xml:space="preserve">, </w:t>
      </w:r>
      <w:proofErr w:type="spellStart"/>
      <w:r w:rsidRPr="0086617E">
        <w:rPr>
          <w:rFonts w:ascii="Calibri" w:hAnsi="Calibri" w:cs="Calibri"/>
          <w:color w:val="000000" w:themeColor="text1"/>
          <w:lang w:val="es-ES"/>
        </w:rPr>
        <w:t>Italian</w:t>
      </w:r>
      <w:proofErr w:type="spellEnd"/>
      <w:r w:rsidRPr="0086617E">
        <w:rPr>
          <w:rFonts w:ascii="Calibri" w:hAnsi="Calibri" w:cs="Calibri"/>
          <w:color w:val="000000" w:themeColor="text1"/>
          <w:lang w:val="es-ES"/>
        </w:rPr>
        <w:t>, et al.)</w:t>
      </w:r>
    </w:p>
    <w:p w14:paraId="2AFF047F" w14:textId="77777777" w:rsidR="00DA0B97" w:rsidRPr="0086617E" w:rsidRDefault="00000000" w:rsidP="00DA0B97">
      <w:pPr>
        <w:pStyle w:val="ListParagraph"/>
        <w:keepNext/>
        <w:numPr>
          <w:ilvl w:val="0"/>
          <w:numId w:val="6"/>
        </w:numPr>
        <w:contextualSpacing w:val="0"/>
        <w:rPr>
          <w:rFonts w:ascii="Calibri" w:hAnsi="Calibri" w:cs="Calibri"/>
          <w:color w:val="000000" w:themeColor="text1"/>
        </w:rPr>
      </w:pPr>
      <w:r w:rsidRPr="0086617E">
        <w:rPr>
          <w:rFonts w:ascii="Calibri" w:hAnsi="Calibri" w:cs="Calibri"/>
          <w:color w:val="000000" w:themeColor="text1"/>
        </w:rPr>
        <w:t xml:space="preserve">Nationality </w:t>
      </w:r>
      <w:proofErr w:type="gramStart"/>
      <w:r w:rsidRPr="0086617E">
        <w:rPr>
          <w:rFonts w:ascii="Calibri" w:hAnsi="Calibri" w:cs="Calibri"/>
          <w:color w:val="000000" w:themeColor="text1"/>
        </w:rPr>
        <w:t>1  (</w:t>
      </w:r>
      <w:proofErr w:type="gramEnd"/>
      <w:r w:rsidRPr="0086617E">
        <w:rPr>
          <w:rFonts w:ascii="Calibri" w:hAnsi="Calibri" w:cs="Calibri"/>
          <w:color w:val="000000" w:themeColor="text1"/>
        </w:rPr>
        <w:t>1) __________________________________________________</w:t>
      </w:r>
    </w:p>
    <w:p w14:paraId="145C5036" w14:textId="77777777" w:rsidR="00DA0B97" w:rsidRPr="0086617E" w:rsidRDefault="00000000" w:rsidP="00DA0B97">
      <w:pPr>
        <w:pStyle w:val="ListParagraph"/>
        <w:keepNext/>
        <w:numPr>
          <w:ilvl w:val="0"/>
          <w:numId w:val="6"/>
        </w:numPr>
        <w:contextualSpacing w:val="0"/>
        <w:rPr>
          <w:rFonts w:ascii="Calibri" w:hAnsi="Calibri" w:cs="Calibri"/>
          <w:color w:val="000000" w:themeColor="text1"/>
        </w:rPr>
      </w:pPr>
      <w:r w:rsidRPr="0086617E">
        <w:rPr>
          <w:rFonts w:ascii="Calibri" w:hAnsi="Calibri" w:cs="Calibri"/>
          <w:color w:val="000000" w:themeColor="text1"/>
        </w:rPr>
        <w:t xml:space="preserve">Nationality </w:t>
      </w:r>
      <w:proofErr w:type="gramStart"/>
      <w:r w:rsidRPr="0086617E">
        <w:rPr>
          <w:rFonts w:ascii="Calibri" w:hAnsi="Calibri" w:cs="Calibri"/>
          <w:color w:val="000000" w:themeColor="text1"/>
        </w:rPr>
        <w:t>2  (</w:t>
      </w:r>
      <w:proofErr w:type="gramEnd"/>
      <w:r w:rsidRPr="0086617E">
        <w:rPr>
          <w:rFonts w:ascii="Calibri" w:hAnsi="Calibri" w:cs="Calibri"/>
          <w:color w:val="000000" w:themeColor="text1"/>
        </w:rPr>
        <w:t>2) __________________________________________________</w:t>
      </w:r>
    </w:p>
    <w:p w14:paraId="347DD374" w14:textId="77777777" w:rsidR="00DA0B97" w:rsidRPr="0086617E" w:rsidRDefault="00000000" w:rsidP="00DA0B97">
      <w:pPr>
        <w:pStyle w:val="ListParagraph"/>
        <w:keepNext/>
        <w:numPr>
          <w:ilvl w:val="0"/>
          <w:numId w:val="6"/>
        </w:numPr>
        <w:contextualSpacing w:val="0"/>
        <w:rPr>
          <w:rFonts w:ascii="Calibri" w:hAnsi="Calibri" w:cs="Calibri"/>
          <w:color w:val="000000" w:themeColor="text1"/>
        </w:rPr>
      </w:pPr>
      <w:r w:rsidRPr="0086617E">
        <w:rPr>
          <w:rFonts w:ascii="Calibri" w:hAnsi="Calibri" w:cs="Calibri"/>
          <w:color w:val="000000" w:themeColor="text1"/>
        </w:rPr>
        <w:t xml:space="preserve">Nationality </w:t>
      </w:r>
      <w:proofErr w:type="gramStart"/>
      <w:r w:rsidRPr="0086617E">
        <w:rPr>
          <w:rFonts w:ascii="Calibri" w:hAnsi="Calibri" w:cs="Calibri"/>
          <w:color w:val="000000" w:themeColor="text1"/>
        </w:rPr>
        <w:t>3  (</w:t>
      </w:r>
      <w:proofErr w:type="gramEnd"/>
      <w:r w:rsidRPr="0086617E">
        <w:rPr>
          <w:rFonts w:ascii="Calibri" w:hAnsi="Calibri" w:cs="Calibri"/>
          <w:color w:val="000000" w:themeColor="text1"/>
        </w:rPr>
        <w:t>3) __________________________________________________</w:t>
      </w:r>
    </w:p>
    <w:p w14:paraId="5A25C695" w14:textId="77777777" w:rsidR="00DA0B97" w:rsidRPr="0086617E" w:rsidRDefault="00000000" w:rsidP="00DA0B97">
      <w:pPr>
        <w:pStyle w:val="ListParagraph"/>
        <w:keepNext/>
        <w:numPr>
          <w:ilvl w:val="0"/>
          <w:numId w:val="6"/>
        </w:numPr>
        <w:contextualSpacing w:val="0"/>
        <w:rPr>
          <w:rFonts w:ascii="Calibri" w:hAnsi="Calibri" w:cs="Calibri"/>
          <w:color w:val="000000" w:themeColor="text1"/>
        </w:rPr>
      </w:pPr>
      <w:proofErr w:type="gramStart"/>
      <w:r w:rsidRPr="0086617E">
        <w:rPr>
          <w:rFonts w:ascii="Calibri" w:hAnsi="Calibri" w:cs="Calibri"/>
          <w:color w:val="000000" w:themeColor="text1"/>
        </w:rPr>
        <w:t>Other  (</w:t>
      </w:r>
      <w:proofErr w:type="gramEnd"/>
      <w:r w:rsidRPr="0086617E">
        <w:rPr>
          <w:rFonts w:ascii="Calibri" w:hAnsi="Calibri" w:cs="Calibri"/>
          <w:color w:val="000000" w:themeColor="text1"/>
        </w:rPr>
        <w:t>4) __________________________________________________</w:t>
      </w:r>
    </w:p>
    <w:p w14:paraId="764019DE" w14:textId="77777777" w:rsidR="00DA0B97" w:rsidRPr="0086617E" w:rsidRDefault="00DA0B97" w:rsidP="00DA0B97">
      <w:pPr>
        <w:rPr>
          <w:rFonts w:ascii="Calibri" w:hAnsi="Calibri" w:cs="Calibri"/>
          <w:color w:val="000000" w:themeColor="text1"/>
        </w:rPr>
      </w:pPr>
    </w:p>
    <w:p w14:paraId="142D4E64" w14:textId="77777777" w:rsidR="00DA0B97" w:rsidRPr="0086617E" w:rsidRDefault="00DA0B97" w:rsidP="00DA0B97">
      <w:pPr>
        <w:pStyle w:val="QuestionSeparator"/>
        <w:rPr>
          <w:rFonts w:ascii="Calibri" w:hAnsi="Calibri" w:cs="Calibri"/>
          <w:color w:val="000000" w:themeColor="text1"/>
        </w:rPr>
      </w:pPr>
    </w:p>
    <w:p w14:paraId="292505CE" w14:textId="77777777" w:rsidR="00DA0B97" w:rsidRPr="0086617E" w:rsidRDefault="00DA0B97" w:rsidP="00DA0B97">
      <w:pPr>
        <w:rPr>
          <w:rFonts w:ascii="Calibri" w:hAnsi="Calibri" w:cs="Calibri"/>
          <w:color w:val="000000" w:themeColor="text1"/>
        </w:rPr>
      </w:pPr>
    </w:p>
    <w:p w14:paraId="0C5C8183"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t>4 Disability Status</w:t>
      </w:r>
    </w:p>
    <w:p w14:paraId="53E1319D" w14:textId="77777777" w:rsidR="00DA0B97" w:rsidRPr="0086617E" w:rsidRDefault="00000000" w:rsidP="00DA0B97">
      <w:pPr>
        <w:pStyle w:val="ListParagraph"/>
        <w:keepNext/>
        <w:numPr>
          <w:ilvl w:val="0"/>
          <w:numId w:val="8"/>
        </w:numPr>
        <w:contextualSpacing w:val="0"/>
        <w:rPr>
          <w:rFonts w:ascii="Calibri" w:hAnsi="Calibri" w:cs="Calibri"/>
          <w:color w:val="000000" w:themeColor="text1"/>
        </w:rPr>
      </w:pPr>
      <w:r w:rsidRPr="0086617E">
        <w:rPr>
          <w:rFonts w:ascii="Calibri" w:hAnsi="Calibri" w:cs="Calibri"/>
          <w:color w:val="000000" w:themeColor="text1"/>
        </w:rPr>
        <w:t xml:space="preserve">Yes, I have a disability (or previously had a </w:t>
      </w:r>
      <w:proofErr w:type="gramStart"/>
      <w:r w:rsidRPr="0086617E">
        <w:rPr>
          <w:rFonts w:ascii="Calibri" w:hAnsi="Calibri" w:cs="Calibri"/>
          <w:color w:val="000000" w:themeColor="text1"/>
        </w:rPr>
        <w:t>disability)  (</w:t>
      </w:r>
      <w:proofErr w:type="gramEnd"/>
      <w:r w:rsidRPr="0086617E">
        <w:rPr>
          <w:rFonts w:ascii="Calibri" w:hAnsi="Calibri" w:cs="Calibri"/>
          <w:color w:val="000000" w:themeColor="text1"/>
        </w:rPr>
        <w:t xml:space="preserve">1) </w:t>
      </w:r>
    </w:p>
    <w:p w14:paraId="013948A1" w14:textId="77777777" w:rsidR="00DA0B97" w:rsidRPr="0086617E" w:rsidRDefault="00000000" w:rsidP="00DA0B97">
      <w:pPr>
        <w:pStyle w:val="ListParagraph"/>
        <w:keepNext/>
        <w:numPr>
          <w:ilvl w:val="0"/>
          <w:numId w:val="8"/>
        </w:numPr>
        <w:contextualSpacing w:val="0"/>
        <w:rPr>
          <w:rFonts w:ascii="Calibri" w:hAnsi="Calibri" w:cs="Calibri"/>
          <w:color w:val="000000" w:themeColor="text1"/>
        </w:rPr>
      </w:pPr>
      <w:r w:rsidRPr="0086617E">
        <w:rPr>
          <w:rFonts w:ascii="Calibri" w:hAnsi="Calibri" w:cs="Calibri"/>
          <w:color w:val="000000" w:themeColor="text1"/>
        </w:rPr>
        <w:t xml:space="preserve">No, I do not have a </w:t>
      </w:r>
      <w:proofErr w:type="gramStart"/>
      <w:r w:rsidRPr="0086617E">
        <w:rPr>
          <w:rFonts w:ascii="Calibri" w:hAnsi="Calibri" w:cs="Calibri"/>
          <w:color w:val="000000" w:themeColor="text1"/>
        </w:rPr>
        <w:t>disability  (</w:t>
      </w:r>
      <w:proofErr w:type="gramEnd"/>
      <w:r w:rsidRPr="0086617E">
        <w:rPr>
          <w:rFonts w:ascii="Calibri" w:hAnsi="Calibri" w:cs="Calibri"/>
          <w:color w:val="000000" w:themeColor="text1"/>
        </w:rPr>
        <w:t xml:space="preserve">2) </w:t>
      </w:r>
    </w:p>
    <w:p w14:paraId="0DA3EDE2" w14:textId="77777777" w:rsidR="00DA0B97" w:rsidRPr="0086617E" w:rsidRDefault="00000000" w:rsidP="00DA0B97">
      <w:pPr>
        <w:pStyle w:val="ListParagraph"/>
        <w:keepNext/>
        <w:numPr>
          <w:ilvl w:val="0"/>
          <w:numId w:val="8"/>
        </w:numPr>
        <w:contextualSpacing w:val="0"/>
        <w:rPr>
          <w:rFonts w:ascii="Calibri" w:hAnsi="Calibri" w:cs="Calibri"/>
          <w:color w:val="000000" w:themeColor="text1"/>
        </w:rPr>
      </w:pPr>
      <w:r w:rsidRPr="0086617E">
        <w:rPr>
          <w:rFonts w:ascii="Calibri" w:hAnsi="Calibri" w:cs="Calibri"/>
          <w:color w:val="000000" w:themeColor="text1"/>
        </w:rPr>
        <w:t xml:space="preserve">I don't wish to </w:t>
      </w:r>
      <w:proofErr w:type="gramStart"/>
      <w:r w:rsidRPr="0086617E">
        <w:rPr>
          <w:rFonts w:ascii="Calibri" w:hAnsi="Calibri" w:cs="Calibri"/>
          <w:color w:val="000000" w:themeColor="text1"/>
        </w:rPr>
        <w:t>answer  (</w:t>
      </w:r>
      <w:proofErr w:type="gramEnd"/>
      <w:r w:rsidRPr="0086617E">
        <w:rPr>
          <w:rFonts w:ascii="Calibri" w:hAnsi="Calibri" w:cs="Calibri"/>
          <w:color w:val="000000" w:themeColor="text1"/>
        </w:rPr>
        <w:t xml:space="preserve">3) </w:t>
      </w:r>
    </w:p>
    <w:p w14:paraId="64E99CB7" w14:textId="77777777" w:rsidR="00DA0B97" w:rsidRPr="0086617E" w:rsidRDefault="00DA0B97" w:rsidP="00DA0B97">
      <w:pPr>
        <w:rPr>
          <w:rFonts w:ascii="Calibri" w:hAnsi="Calibri" w:cs="Calibri"/>
          <w:color w:val="000000" w:themeColor="text1"/>
        </w:rPr>
      </w:pPr>
    </w:p>
    <w:p w14:paraId="712E04DD" w14:textId="77777777" w:rsidR="00DA0B97" w:rsidRPr="0086617E" w:rsidRDefault="00DA0B97" w:rsidP="00DA0B97">
      <w:pPr>
        <w:pStyle w:val="QuestionSeparator"/>
        <w:rPr>
          <w:rFonts w:ascii="Calibri" w:hAnsi="Calibri" w:cs="Calibri"/>
          <w:color w:val="000000" w:themeColor="text1"/>
        </w:rPr>
      </w:pPr>
    </w:p>
    <w:p w14:paraId="0D7D757E" w14:textId="77777777" w:rsidR="00DA0B97" w:rsidRPr="0086617E" w:rsidRDefault="00DA0B97" w:rsidP="00DA0B97">
      <w:pPr>
        <w:rPr>
          <w:rFonts w:ascii="Calibri" w:hAnsi="Calibri" w:cs="Calibri"/>
          <w:color w:val="000000" w:themeColor="text1"/>
        </w:rPr>
      </w:pPr>
    </w:p>
    <w:p w14:paraId="21112922"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t>5 Gender/Gender Identification</w:t>
      </w:r>
    </w:p>
    <w:p w14:paraId="2A63C655" w14:textId="77777777" w:rsidR="00DA0B97" w:rsidRPr="0086617E" w:rsidRDefault="00000000" w:rsidP="00DA0B97">
      <w:pPr>
        <w:pStyle w:val="ListParagraph"/>
        <w:keepNext/>
        <w:numPr>
          <w:ilvl w:val="0"/>
          <w:numId w:val="8"/>
        </w:numPr>
        <w:contextualSpacing w:val="0"/>
        <w:rPr>
          <w:rFonts w:ascii="Calibri" w:hAnsi="Calibri" w:cs="Calibri"/>
          <w:color w:val="000000" w:themeColor="text1"/>
        </w:rPr>
      </w:pPr>
      <w:proofErr w:type="gramStart"/>
      <w:r w:rsidRPr="0086617E">
        <w:rPr>
          <w:rFonts w:ascii="Calibri" w:hAnsi="Calibri" w:cs="Calibri"/>
          <w:color w:val="000000" w:themeColor="text1"/>
        </w:rPr>
        <w:t>Man  (</w:t>
      </w:r>
      <w:proofErr w:type="gramEnd"/>
      <w:r w:rsidRPr="0086617E">
        <w:rPr>
          <w:rFonts w:ascii="Calibri" w:hAnsi="Calibri" w:cs="Calibri"/>
          <w:color w:val="000000" w:themeColor="text1"/>
        </w:rPr>
        <w:t xml:space="preserve">1) </w:t>
      </w:r>
    </w:p>
    <w:p w14:paraId="50BC8192" w14:textId="77777777" w:rsidR="00DA0B97" w:rsidRPr="0086617E" w:rsidRDefault="00000000" w:rsidP="00DA0B97">
      <w:pPr>
        <w:pStyle w:val="ListParagraph"/>
        <w:keepNext/>
        <w:numPr>
          <w:ilvl w:val="0"/>
          <w:numId w:val="8"/>
        </w:numPr>
        <w:contextualSpacing w:val="0"/>
        <w:rPr>
          <w:rFonts w:ascii="Calibri" w:hAnsi="Calibri" w:cs="Calibri"/>
          <w:color w:val="000000" w:themeColor="text1"/>
        </w:rPr>
      </w:pPr>
      <w:proofErr w:type="gramStart"/>
      <w:r w:rsidRPr="0086617E">
        <w:rPr>
          <w:rFonts w:ascii="Calibri" w:hAnsi="Calibri" w:cs="Calibri"/>
          <w:color w:val="000000" w:themeColor="text1"/>
        </w:rPr>
        <w:t>Woman  (</w:t>
      </w:r>
      <w:proofErr w:type="gramEnd"/>
      <w:r w:rsidRPr="0086617E">
        <w:rPr>
          <w:rFonts w:ascii="Calibri" w:hAnsi="Calibri" w:cs="Calibri"/>
          <w:color w:val="000000" w:themeColor="text1"/>
        </w:rPr>
        <w:t xml:space="preserve">2) </w:t>
      </w:r>
    </w:p>
    <w:p w14:paraId="6AC39DF2" w14:textId="77777777" w:rsidR="00DA0B97" w:rsidRPr="0086617E" w:rsidRDefault="00000000" w:rsidP="00DA0B97">
      <w:pPr>
        <w:pStyle w:val="ListParagraph"/>
        <w:keepNext/>
        <w:numPr>
          <w:ilvl w:val="0"/>
          <w:numId w:val="8"/>
        </w:numPr>
        <w:contextualSpacing w:val="0"/>
        <w:rPr>
          <w:rFonts w:ascii="Calibri" w:hAnsi="Calibri" w:cs="Calibri"/>
          <w:color w:val="000000" w:themeColor="text1"/>
        </w:rPr>
      </w:pPr>
      <w:r w:rsidRPr="0086617E">
        <w:rPr>
          <w:rFonts w:ascii="Calibri" w:hAnsi="Calibri" w:cs="Calibri"/>
          <w:color w:val="000000" w:themeColor="text1"/>
        </w:rPr>
        <w:t>Non-</w:t>
      </w:r>
      <w:proofErr w:type="gramStart"/>
      <w:r w:rsidRPr="0086617E">
        <w:rPr>
          <w:rFonts w:ascii="Calibri" w:hAnsi="Calibri" w:cs="Calibri"/>
          <w:color w:val="000000" w:themeColor="text1"/>
        </w:rPr>
        <w:t>binary  (</w:t>
      </w:r>
      <w:proofErr w:type="gramEnd"/>
      <w:r w:rsidRPr="0086617E">
        <w:rPr>
          <w:rFonts w:ascii="Calibri" w:hAnsi="Calibri" w:cs="Calibri"/>
          <w:color w:val="000000" w:themeColor="text1"/>
        </w:rPr>
        <w:t xml:space="preserve">3) </w:t>
      </w:r>
    </w:p>
    <w:p w14:paraId="6D8F39EF" w14:textId="77777777" w:rsidR="00DA0B97" w:rsidRPr="0086617E" w:rsidRDefault="00000000" w:rsidP="00DA0B97">
      <w:pPr>
        <w:pStyle w:val="ListParagraph"/>
        <w:keepNext/>
        <w:numPr>
          <w:ilvl w:val="0"/>
          <w:numId w:val="8"/>
        </w:numPr>
        <w:contextualSpacing w:val="0"/>
        <w:rPr>
          <w:rFonts w:ascii="Calibri" w:hAnsi="Calibri" w:cs="Calibri"/>
          <w:color w:val="000000" w:themeColor="text1"/>
        </w:rPr>
      </w:pPr>
      <w:proofErr w:type="gramStart"/>
      <w:r w:rsidRPr="0086617E">
        <w:rPr>
          <w:rFonts w:ascii="Calibri" w:hAnsi="Calibri" w:cs="Calibri"/>
          <w:color w:val="000000" w:themeColor="text1"/>
        </w:rPr>
        <w:t>Trans  (</w:t>
      </w:r>
      <w:proofErr w:type="gramEnd"/>
      <w:r w:rsidRPr="0086617E">
        <w:rPr>
          <w:rFonts w:ascii="Calibri" w:hAnsi="Calibri" w:cs="Calibri"/>
          <w:color w:val="000000" w:themeColor="text1"/>
        </w:rPr>
        <w:t xml:space="preserve">4) </w:t>
      </w:r>
    </w:p>
    <w:p w14:paraId="2AAE6AAE" w14:textId="77777777" w:rsidR="00DA0B97" w:rsidRPr="0086617E" w:rsidRDefault="00000000" w:rsidP="00DA0B97">
      <w:pPr>
        <w:pStyle w:val="ListParagraph"/>
        <w:keepNext/>
        <w:numPr>
          <w:ilvl w:val="0"/>
          <w:numId w:val="8"/>
        </w:numPr>
        <w:contextualSpacing w:val="0"/>
        <w:rPr>
          <w:rFonts w:ascii="Calibri" w:hAnsi="Calibri" w:cs="Calibri"/>
          <w:color w:val="000000" w:themeColor="text1"/>
        </w:rPr>
      </w:pPr>
      <w:r w:rsidRPr="0086617E">
        <w:rPr>
          <w:rFonts w:ascii="Calibri" w:hAnsi="Calibri" w:cs="Calibri"/>
          <w:color w:val="000000" w:themeColor="text1"/>
        </w:rPr>
        <w:t>Prefer to self-describe</w:t>
      </w:r>
      <w:proofErr w:type="gramStart"/>
      <w:r w:rsidRPr="0086617E">
        <w:rPr>
          <w:rFonts w:ascii="Calibri" w:hAnsi="Calibri" w:cs="Calibri"/>
          <w:color w:val="000000" w:themeColor="text1"/>
        </w:rPr>
        <w:t>:  (</w:t>
      </w:r>
      <w:proofErr w:type="gramEnd"/>
      <w:r w:rsidRPr="0086617E">
        <w:rPr>
          <w:rFonts w:ascii="Calibri" w:hAnsi="Calibri" w:cs="Calibri"/>
          <w:color w:val="000000" w:themeColor="text1"/>
        </w:rPr>
        <w:t>6) __________________________________________________</w:t>
      </w:r>
    </w:p>
    <w:p w14:paraId="003F5B93" w14:textId="77777777" w:rsidR="00DA0B97" w:rsidRPr="0086617E" w:rsidRDefault="00000000" w:rsidP="00DA0B97">
      <w:pPr>
        <w:pStyle w:val="ListParagraph"/>
        <w:keepNext/>
        <w:numPr>
          <w:ilvl w:val="0"/>
          <w:numId w:val="8"/>
        </w:numPr>
        <w:contextualSpacing w:val="0"/>
        <w:rPr>
          <w:rFonts w:ascii="Calibri" w:hAnsi="Calibri" w:cs="Calibri"/>
          <w:color w:val="000000" w:themeColor="text1"/>
        </w:rPr>
      </w:pPr>
      <w:r w:rsidRPr="0086617E">
        <w:rPr>
          <w:rFonts w:ascii="Calibri" w:hAnsi="Calibri" w:cs="Calibri"/>
          <w:color w:val="000000" w:themeColor="text1"/>
        </w:rPr>
        <w:t xml:space="preserve">I do not wish to </w:t>
      </w:r>
      <w:proofErr w:type="gramStart"/>
      <w:r w:rsidRPr="0086617E">
        <w:rPr>
          <w:rFonts w:ascii="Calibri" w:hAnsi="Calibri" w:cs="Calibri"/>
          <w:color w:val="000000" w:themeColor="text1"/>
        </w:rPr>
        <w:t>identify  (</w:t>
      </w:r>
      <w:proofErr w:type="gramEnd"/>
      <w:r w:rsidRPr="0086617E">
        <w:rPr>
          <w:rFonts w:ascii="Calibri" w:hAnsi="Calibri" w:cs="Calibri"/>
          <w:color w:val="000000" w:themeColor="text1"/>
        </w:rPr>
        <w:t xml:space="preserve">7) </w:t>
      </w:r>
    </w:p>
    <w:p w14:paraId="19A8B906" w14:textId="77777777" w:rsidR="00DA0B97" w:rsidRPr="0086617E" w:rsidRDefault="00DA0B97" w:rsidP="00DA0B97">
      <w:pPr>
        <w:rPr>
          <w:rFonts w:ascii="Calibri" w:hAnsi="Calibri" w:cs="Calibri"/>
          <w:color w:val="000000" w:themeColor="text1"/>
        </w:rPr>
      </w:pPr>
    </w:p>
    <w:p w14:paraId="78CECB82" w14:textId="77777777" w:rsidR="00DA0B97" w:rsidRPr="0086617E" w:rsidRDefault="00DA0B97" w:rsidP="00DA0B97">
      <w:pPr>
        <w:pStyle w:val="QuestionSeparator"/>
        <w:rPr>
          <w:rFonts w:ascii="Calibri" w:hAnsi="Calibri" w:cs="Calibri"/>
          <w:color w:val="000000" w:themeColor="text1"/>
        </w:rPr>
      </w:pPr>
    </w:p>
    <w:p w14:paraId="30622881" w14:textId="77777777" w:rsidR="00DA0B97" w:rsidRPr="0086617E" w:rsidRDefault="00DA0B97" w:rsidP="00DA0B97">
      <w:pPr>
        <w:rPr>
          <w:rFonts w:ascii="Calibri" w:hAnsi="Calibri" w:cs="Calibri"/>
          <w:color w:val="000000" w:themeColor="text1"/>
        </w:rPr>
      </w:pPr>
    </w:p>
    <w:p w14:paraId="40B8A6AB"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t>6 Please select:</w:t>
      </w:r>
    </w:p>
    <w:p w14:paraId="06DEC4BE" w14:textId="77777777" w:rsidR="00DA0B97" w:rsidRPr="0086617E" w:rsidRDefault="00000000" w:rsidP="00DA0B97">
      <w:pPr>
        <w:pStyle w:val="ListParagraph"/>
        <w:keepNext/>
        <w:numPr>
          <w:ilvl w:val="0"/>
          <w:numId w:val="8"/>
        </w:numPr>
        <w:contextualSpacing w:val="0"/>
        <w:rPr>
          <w:rFonts w:ascii="Calibri" w:hAnsi="Calibri" w:cs="Calibri"/>
          <w:color w:val="000000" w:themeColor="text1"/>
        </w:rPr>
      </w:pPr>
      <w:r w:rsidRPr="0086617E">
        <w:rPr>
          <w:rFonts w:ascii="Calibri" w:hAnsi="Calibri" w:cs="Calibri"/>
          <w:color w:val="000000" w:themeColor="text1"/>
        </w:rPr>
        <w:t>Non-</w:t>
      </w:r>
      <w:proofErr w:type="gramStart"/>
      <w:r w:rsidRPr="0086617E">
        <w:rPr>
          <w:rFonts w:ascii="Calibri" w:hAnsi="Calibri" w:cs="Calibri"/>
          <w:color w:val="000000" w:themeColor="text1"/>
        </w:rPr>
        <w:t>senate  (</w:t>
      </w:r>
      <w:proofErr w:type="gramEnd"/>
      <w:r w:rsidRPr="0086617E">
        <w:rPr>
          <w:rFonts w:ascii="Calibri" w:hAnsi="Calibri" w:cs="Calibri"/>
          <w:color w:val="000000" w:themeColor="text1"/>
        </w:rPr>
        <w:t xml:space="preserve">1) </w:t>
      </w:r>
    </w:p>
    <w:p w14:paraId="2B2E5F9A" w14:textId="77777777" w:rsidR="00DA0B97" w:rsidRPr="0086617E" w:rsidRDefault="00000000" w:rsidP="00DA0B97">
      <w:pPr>
        <w:pStyle w:val="ListParagraph"/>
        <w:keepNext/>
        <w:numPr>
          <w:ilvl w:val="0"/>
          <w:numId w:val="8"/>
        </w:numPr>
        <w:contextualSpacing w:val="0"/>
        <w:rPr>
          <w:rFonts w:ascii="Calibri" w:hAnsi="Calibri" w:cs="Calibri"/>
          <w:color w:val="000000" w:themeColor="text1"/>
        </w:rPr>
      </w:pPr>
      <w:proofErr w:type="gramStart"/>
      <w:r w:rsidRPr="0086617E">
        <w:rPr>
          <w:rFonts w:ascii="Calibri" w:hAnsi="Calibri" w:cs="Calibri"/>
          <w:color w:val="000000" w:themeColor="text1"/>
        </w:rPr>
        <w:t>Senate  (</w:t>
      </w:r>
      <w:proofErr w:type="gramEnd"/>
      <w:r w:rsidRPr="0086617E">
        <w:rPr>
          <w:rFonts w:ascii="Calibri" w:hAnsi="Calibri" w:cs="Calibri"/>
          <w:color w:val="000000" w:themeColor="text1"/>
        </w:rPr>
        <w:t xml:space="preserve">2) </w:t>
      </w:r>
    </w:p>
    <w:p w14:paraId="2D1661BA" w14:textId="77777777" w:rsidR="00DA0B97" w:rsidRPr="0086617E" w:rsidRDefault="00DA0B97" w:rsidP="00DA0B97">
      <w:pPr>
        <w:rPr>
          <w:rFonts w:ascii="Calibri" w:hAnsi="Calibri" w:cs="Calibri"/>
          <w:color w:val="000000" w:themeColor="text1"/>
        </w:rPr>
      </w:pPr>
    </w:p>
    <w:p w14:paraId="4EAFDAAF" w14:textId="77777777" w:rsidR="00DA0B97" w:rsidRPr="0086617E" w:rsidRDefault="00000000" w:rsidP="00DA0B97">
      <w:pPr>
        <w:pStyle w:val="QSkipLogic"/>
        <w:rPr>
          <w:rFonts w:ascii="Calibri" w:hAnsi="Calibri" w:cs="Calibri"/>
          <w:color w:val="000000" w:themeColor="text1"/>
        </w:rPr>
      </w:pPr>
      <w:r w:rsidRPr="0086617E">
        <w:rPr>
          <w:rFonts w:ascii="Calibri" w:hAnsi="Calibri" w:cs="Calibri"/>
          <w:color w:val="000000" w:themeColor="text1"/>
        </w:rPr>
        <w:lastRenderedPageBreak/>
        <w:t xml:space="preserve">Skip To: 8 If </w:t>
      </w:r>
      <w:proofErr w:type="gramStart"/>
      <w:r w:rsidRPr="0086617E">
        <w:rPr>
          <w:rFonts w:ascii="Calibri" w:hAnsi="Calibri" w:cs="Calibri"/>
          <w:color w:val="000000" w:themeColor="text1"/>
        </w:rPr>
        <w:t>Please</w:t>
      </w:r>
      <w:proofErr w:type="gramEnd"/>
      <w:r w:rsidRPr="0086617E">
        <w:rPr>
          <w:rFonts w:ascii="Calibri" w:hAnsi="Calibri" w:cs="Calibri"/>
          <w:color w:val="000000" w:themeColor="text1"/>
        </w:rPr>
        <w:t xml:space="preserve"> select: = Non-senate</w:t>
      </w:r>
    </w:p>
    <w:p w14:paraId="4B655BAB" w14:textId="77777777" w:rsidR="00DA0B97" w:rsidRPr="0086617E" w:rsidRDefault="00DA0B97" w:rsidP="00DA0B97">
      <w:pPr>
        <w:pStyle w:val="QuestionSeparator"/>
        <w:rPr>
          <w:rFonts w:ascii="Calibri" w:hAnsi="Calibri" w:cs="Calibri"/>
          <w:color w:val="000000" w:themeColor="text1"/>
        </w:rPr>
      </w:pPr>
    </w:p>
    <w:p w14:paraId="0A7A7EC6" w14:textId="77777777" w:rsidR="00DA0B97" w:rsidRPr="0086617E" w:rsidRDefault="00000000" w:rsidP="00DA0B97">
      <w:pPr>
        <w:pStyle w:val="QDisplayLogic"/>
        <w:keepNext/>
        <w:rPr>
          <w:rFonts w:ascii="Calibri" w:hAnsi="Calibri" w:cs="Calibri"/>
          <w:color w:val="000000" w:themeColor="text1"/>
        </w:rPr>
      </w:pPr>
      <w:r w:rsidRPr="0086617E">
        <w:rPr>
          <w:rFonts w:ascii="Calibri" w:hAnsi="Calibri" w:cs="Calibri"/>
          <w:color w:val="000000" w:themeColor="text1"/>
        </w:rPr>
        <w:t>Display This Question:</w:t>
      </w:r>
    </w:p>
    <w:p w14:paraId="185E28A1" w14:textId="77777777" w:rsidR="00DA0B97" w:rsidRPr="0086617E" w:rsidRDefault="00000000" w:rsidP="00DA0B97">
      <w:pPr>
        <w:pStyle w:val="QDisplayLogic"/>
        <w:keepNext/>
        <w:ind w:firstLine="400"/>
        <w:rPr>
          <w:rFonts w:ascii="Calibri" w:hAnsi="Calibri" w:cs="Calibri"/>
          <w:color w:val="000000" w:themeColor="text1"/>
        </w:rPr>
      </w:pPr>
      <w:r w:rsidRPr="0086617E">
        <w:rPr>
          <w:rFonts w:ascii="Calibri" w:hAnsi="Calibri" w:cs="Calibri"/>
          <w:color w:val="000000" w:themeColor="text1"/>
        </w:rPr>
        <w:t xml:space="preserve">If </w:t>
      </w:r>
      <w:proofErr w:type="gramStart"/>
      <w:r w:rsidRPr="0086617E">
        <w:rPr>
          <w:rFonts w:ascii="Calibri" w:hAnsi="Calibri" w:cs="Calibri"/>
          <w:color w:val="000000" w:themeColor="text1"/>
        </w:rPr>
        <w:t>Please</w:t>
      </w:r>
      <w:proofErr w:type="gramEnd"/>
      <w:r w:rsidRPr="0086617E">
        <w:rPr>
          <w:rFonts w:ascii="Calibri" w:hAnsi="Calibri" w:cs="Calibri"/>
          <w:color w:val="000000" w:themeColor="text1"/>
        </w:rPr>
        <w:t xml:space="preserve"> select: = Senate</w:t>
      </w:r>
    </w:p>
    <w:p w14:paraId="6F4972E4" w14:textId="77777777" w:rsidR="00DA0B97" w:rsidRPr="0086617E" w:rsidRDefault="00DA0B97" w:rsidP="00DA0B97">
      <w:pPr>
        <w:rPr>
          <w:rFonts w:ascii="Calibri" w:hAnsi="Calibri" w:cs="Calibri"/>
          <w:color w:val="000000" w:themeColor="text1"/>
        </w:rPr>
      </w:pPr>
    </w:p>
    <w:p w14:paraId="6FC97CD3"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t>7 Please select:</w:t>
      </w:r>
    </w:p>
    <w:p w14:paraId="1FC6AF5A" w14:textId="77777777" w:rsidR="00DA0B97" w:rsidRPr="0086617E" w:rsidRDefault="00000000" w:rsidP="00DA0B97">
      <w:pPr>
        <w:pStyle w:val="ListParagraph"/>
        <w:keepNext/>
        <w:numPr>
          <w:ilvl w:val="0"/>
          <w:numId w:val="8"/>
        </w:numPr>
        <w:contextualSpacing w:val="0"/>
        <w:rPr>
          <w:rFonts w:ascii="Calibri" w:hAnsi="Calibri" w:cs="Calibri"/>
          <w:color w:val="000000" w:themeColor="text1"/>
        </w:rPr>
      </w:pPr>
      <w:r w:rsidRPr="0086617E">
        <w:rPr>
          <w:rFonts w:ascii="Calibri" w:hAnsi="Calibri" w:cs="Calibri"/>
          <w:color w:val="000000" w:themeColor="text1"/>
        </w:rPr>
        <w:t xml:space="preserve">Non-Ladder </w:t>
      </w:r>
      <w:proofErr w:type="gramStart"/>
      <w:r w:rsidRPr="0086617E">
        <w:rPr>
          <w:rFonts w:ascii="Calibri" w:hAnsi="Calibri" w:cs="Calibri"/>
          <w:color w:val="000000" w:themeColor="text1"/>
        </w:rPr>
        <w:t>Rank  (</w:t>
      </w:r>
      <w:proofErr w:type="gramEnd"/>
      <w:r w:rsidRPr="0086617E">
        <w:rPr>
          <w:rFonts w:ascii="Calibri" w:hAnsi="Calibri" w:cs="Calibri"/>
          <w:color w:val="000000" w:themeColor="text1"/>
        </w:rPr>
        <w:t xml:space="preserve">1) </w:t>
      </w:r>
    </w:p>
    <w:p w14:paraId="2441DD8C" w14:textId="77777777" w:rsidR="00DA0B97" w:rsidRPr="0086617E" w:rsidRDefault="00000000" w:rsidP="00DA0B97">
      <w:pPr>
        <w:pStyle w:val="ListParagraph"/>
        <w:keepNext/>
        <w:numPr>
          <w:ilvl w:val="0"/>
          <w:numId w:val="8"/>
        </w:numPr>
        <w:contextualSpacing w:val="0"/>
        <w:rPr>
          <w:rFonts w:ascii="Calibri" w:hAnsi="Calibri" w:cs="Calibri"/>
          <w:color w:val="000000" w:themeColor="text1"/>
        </w:rPr>
      </w:pPr>
      <w:r w:rsidRPr="0086617E">
        <w:rPr>
          <w:rFonts w:ascii="Calibri" w:hAnsi="Calibri" w:cs="Calibri"/>
          <w:color w:val="000000" w:themeColor="text1"/>
        </w:rPr>
        <w:t xml:space="preserve">Ladder </w:t>
      </w:r>
      <w:proofErr w:type="gramStart"/>
      <w:r w:rsidRPr="0086617E">
        <w:rPr>
          <w:rFonts w:ascii="Calibri" w:hAnsi="Calibri" w:cs="Calibri"/>
          <w:color w:val="000000" w:themeColor="text1"/>
        </w:rPr>
        <w:t>Rank  (</w:t>
      </w:r>
      <w:proofErr w:type="gramEnd"/>
      <w:r w:rsidRPr="0086617E">
        <w:rPr>
          <w:rFonts w:ascii="Calibri" w:hAnsi="Calibri" w:cs="Calibri"/>
          <w:color w:val="000000" w:themeColor="text1"/>
        </w:rPr>
        <w:t xml:space="preserve">2) </w:t>
      </w:r>
    </w:p>
    <w:p w14:paraId="0DDD1323" w14:textId="77777777" w:rsidR="00DA0B97" w:rsidRPr="0086617E" w:rsidRDefault="00DA0B97" w:rsidP="00DA0B97">
      <w:pPr>
        <w:rPr>
          <w:rFonts w:ascii="Calibri" w:hAnsi="Calibri" w:cs="Calibri"/>
          <w:color w:val="000000" w:themeColor="text1"/>
        </w:rPr>
      </w:pPr>
    </w:p>
    <w:p w14:paraId="7533DFEE" w14:textId="77777777" w:rsidR="00DA0B97" w:rsidRPr="0086617E" w:rsidRDefault="00DA0B97" w:rsidP="00DA0B97">
      <w:pPr>
        <w:pStyle w:val="QuestionSeparator"/>
        <w:rPr>
          <w:rFonts w:ascii="Calibri" w:hAnsi="Calibri" w:cs="Calibri"/>
          <w:color w:val="000000" w:themeColor="text1"/>
        </w:rPr>
      </w:pPr>
    </w:p>
    <w:p w14:paraId="6222B2D5" w14:textId="77777777" w:rsidR="00DA0B97" w:rsidRPr="0086617E" w:rsidRDefault="00DA0B97" w:rsidP="00DA0B97">
      <w:pPr>
        <w:rPr>
          <w:rFonts w:ascii="Calibri" w:hAnsi="Calibri" w:cs="Calibri"/>
          <w:color w:val="000000" w:themeColor="text1"/>
        </w:rPr>
      </w:pPr>
    </w:p>
    <w:p w14:paraId="68337B81" w14:textId="77777777" w:rsidR="00DA0B97" w:rsidRPr="0086617E" w:rsidRDefault="00000000" w:rsidP="00DA0B97">
      <w:pPr>
        <w:keepNext/>
        <w:rPr>
          <w:rFonts w:ascii="Calibri" w:hAnsi="Calibri" w:cs="Calibri"/>
          <w:color w:val="000000" w:themeColor="text1"/>
        </w:rPr>
      </w:pPr>
      <w:r w:rsidRPr="0086617E">
        <w:rPr>
          <w:rFonts w:ascii="Calibri" w:hAnsi="Calibri" w:cs="Calibri"/>
          <w:color w:val="000000" w:themeColor="text1"/>
        </w:rPr>
        <w:t>8 Please select appropriate rank:</w:t>
      </w:r>
    </w:p>
    <w:p w14:paraId="1A15F3CF" w14:textId="77777777" w:rsidR="00DA0B97" w:rsidRPr="0086617E" w:rsidRDefault="00000000" w:rsidP="00DA0B97">
      <w:pPr>
        <w:pStyle w:val="ListParagraph"/>
        <w:keepNext/>
        <w:numPr>
          <w:ilvl w:val="0"/>
          <w:numId w:val="8"/>
        </w:numPr>
        <w:contextualSpacing w:val="0"/>
        <w:rPr>
          <w:rFonts w:ascii="Calibri" w:hAnsi="Calibri" w:cs="Calibri"/>
          <w:color w:val="000000" w:themeColor="text1"/>
        </w:rPr>
      </w:pPr>
      <w:proofErr w:type="gramStart"/>
      <w:r w:rsidRPr="0086617E">
        <w:rPr>
          <w:rFonts w:ascii="Calibri" w:hAnsi="Calibri" w:cs="Calibri"/>
          <w:color w:val="000000" w:themeColor="text1"/>
        </w:rPr>
        <w:t>Assistant  (</w:t>
      </w:r>
      <w:proofErr w:type="gramEnd"/>
      <w:r w:rsidRPr="0086617E">
        <w:rPr>
          <w:rFonts w:ascii="Calibri" w:hAnsi="Calibri" w:cs="Calibri"/>
          <w:color w:val="000000" w:themeColor="text1"/>
        </w:rPr>
        <w:t xml:space="preserve">1) </w:t>
      </w:r>
    </w:p>
    <w:p w14:paraId="57370DE9" w14:textId="77777777" w:rsidR="00DA0B97" w:rsidRPr="0086617E" w:rsidRDefault="00000000" w:rsidP="00DA0B97">
      <w:pPr>
        <w:pStyle w:val="ListParagraph"/>
        <w:keepNext/>
        <w:numPr>
          <w:ilvl w:val="0"/>
          <w:numId w:val="8"/>
        </w:numPr>
        <w:contextualSpacing w:val="0"/>
        <w:rPr>
          <w:rFonts w:ascii="Calibri" w:hAnsi="Calibri" w:cs="Calibri"/>
          <w:color w:val="000000" w:themeColor="text1"/>
        </w:rPr>
      </w:pPr>
      <w:proofErr w:type="gramStart"/>
      <w:r w:rsidRPr="0086617E">
        <w:rPr>
          <w:rFonts w:ascii="Calibri" w:hAnsi="Calibri" w:cs="Calibri"/>
          <w:color w:val="000000" w:themeColor="text1"/>
        </w:rPr>
        <w:t>Associate  (</w:t>
      </w:r>
      <w:proofErr w:type="gramEnd"/>
      <w:r w:rsidRPr="0086617E">
        <w:rPr>
          <w:rFonts w:ascii="Calibri" w:hAnsi="Calibri" w:cs="Calibri"/>
          <w:color w:val="000000" w:themeColor="text1"/>
        </w:rPr>
        <w:t xml:space="preserve">2) </w:t>
      </w:r>
    </w:p>
    <w:p w14:paraId="761D88F2" w14:textId="77777777" w:rsidR="00DA0B97" w:rsidRPr="0086617E" w:rsidRDefault="00000000" w:rsidP="00DA0B97">
      <w:pPr>
        <w:pStyle w:val="ListParagraph"/>
        <w:keepNext/>
        <w:numPr>
          <w:ilvl w:val="0"/>
          <w:numId w:val="8"/>
        </w:numPr>
        <w:contextualSpacing w:val="0"/>
        <w:rPr>
          <w:rFonts w:ascii="Calibri" w:hAnsi="Calibri" w:cs="Calibri"/>
          <w:color w:val="000000" w:themeColor="text1"/>
        </w:rPr>
      </w:pPr>
      <w:proofErr w:type="gramStart"/>
      <w:r w:rsidRPr="0086617E">
        <w:rPr>
          <w:rFonts w:ascii="Calibri" w:hAnsi="Calibri" w:cs="Calibri"/>
          <w:color w:val="000000" w:themeColor="text1"/>
        </w:rPr>
        <w:t>Full  (</w:t>
      </w:r>
      <w:proofErr w:type="gramEnd"/>
      <w:r w:rsidRPr="0086617E">
        <w:rPr>
          <w:rFonts w:ascii="Calibri" w:hAnsi="Calibri" w:cs="Calibri"/>
          <w:color w:val="000000" w:themeColor="text1"/>
        </w:rPr>
        <w:t xml:space="preserve">3) </w:t>
      </w:r>
    </w:p>
    <w:p w14:paraId="661B9BEE" w14:textId="77777777" w:rsidR="00DA0B97" w:rsidRPr="0086617E" w:rsidRDefault="00000000" w:rsidP="00DA0B97">
      <w:pPr>
        <w:pStyle w:val="ListParagraph"/>
        <w:keepNext/>
        <w:numPr>
          <w:ilvl w:val="0"/>
          <w:numId w:val="8"/>
        </w:numPr>
        <w:contextualSpacing w:val="0"/>
        <w:rPr>
          <w:rFonts w:ascii="Calibri" w:hAnsi="Calibri" w:cs="Calibri"/>
          <w:color w:val="000000" w:themeColor="text1"/>
        </w:rPr>
      </w:pPr>
      <w:r w:rsidRPr="0086617E">
        <w:rPr>
          <w:rFonts w:ascii="Calibri" w:hAnsi="Calibri" w:cs="Calibri"/>
          <w:color w:val="000000" w:themeColor="text1"/>
        </w:rPr>
        <w:t xml:space="preserve">Lecturer </w:t>
      </w:r>
      <w:proofErr w:type="gramStart"/>
      <w:r w:rsidRPr="0086617E">
        <w:rPr>
          <w:rFonts w:ascii="Calibri" w:hAnsi="Calibri" w:cs="Calibri"/>
          <w:color w:val="000000" w:themeColor="text1"/>
        </w:rPr>
        <w:t>Continuing  (</w:t>
      </w:r>
      <w:proofErr w:type="gramEnd"/>
      <w:r w:rsidRPr="0086617E">
        <w:rPr>
          <w:rFonts w:ascii="Calibri" w:hAnsi="Calibri" w:cs="Calibri"/>
          <w:color w:val="000000" w:themeColor="text1"/>
        </w:rPr>
        <w:t xml:space="preserve">4) </w:t>
      </w:r>
    </w:p>
    <w:p w14:paraId="4C39E894" w14:textId="77777777" w:rsidR="00DA0B97" w:rsidRPr="0086617E" w:rsidRDefault="00000000" w:rsidP="00DA0B97">
      <w:pPr>
        <w:pStyle w:val="ListParagraph"/>
        <w:keepNext/>
        <w:numPr>
          <w:ilvl w:val="0"/>
          <w:numId w:val="8"/>
        </w:numPr>
        <w:contextualSpacing w:val="0"/>
        <w:rPr>
          <w:rFonts w:ascii="Calibri" w:hAnsi="Calibri" w:cs="Calibri"/>
          <w:color w:val="000000" w:themeColor="text1"/>
        </w:rPr>
      </w:pPr>
      <w:r w:rsidRPr="0086617E">
        <w:rPr>
          <w:rFonts w:ascii="Calibri" w:hAnsi="Calibri" w:cs="Calibri"/>
          <w:color w:val="000000" w:themeColor="text1"/>
        </w:rPr>
        <w:t>Lecturer Non-</w:t>
      </w:r>
      <w:proofErr w:type="gramStart"/>
      <w:r w:rsidRPr="0086617E">
        <w:rPr>
          <w:rFonts w:ascii="Calibri" w:hAnsi="Calibri" w:cs="Calibri"/>
          <w:color w:val="000000" w:themeColor="text1"/>
        </w:rPr>
        <w:t>Continuing  (</w:t>
      </w:r>
      <w:proofErr w:type="gramEnd"/>
      <w:r w:rsidRPr="0086617E">
        <w:rPr>
          <w:rFonts w:ascii="Calibri" w:hAnsi="Calibri" w:cs="Calibri"/>
          <w:color w:val="000000" w:themeColor="text1"/>
        </w:rPr>
        <w:t xml:space="preserve">5) </w:t>
      </w:r>
    </w:p>
    <w:p w14:paraId="649C5DEA" w14:textId="77777777" w:rsidR="00DA0B97" w:rsidRPr="0086617E" w:rsidRDefault="00DA0B97" w:rsidP="00DA0B97">
      <w:pPr>
        <w:rPr>
          <w:rFonts w:ascii="Calibri" w:hAnsi="Calibri" w:cs="Calibri"/>
          <w:color w:val="000000" w:themeColor="text1"/>
        </w:rPr>
      </w:pPr>
    </w:p>
    <w:p w14:paraId="5DCBC647" w14:textId="77777777" w:rsidR="00DA0B97" w:rsidRPr="0086617E" w:rsidRDefault="00000000" w:rsidP="00DA0B97">
      <w:pPr>
        <w:pStyle w:val="BlockEndLabel"/>
        <w:rPr>
          <w:rFonts w:ascii="Calibri" w:hAnsi="Calibri" w:cs="Calibri"/>
          <w:color w:val="000000" w:themeColor="text1"/>
        </w:rPr>
      </w:pPr>
      <w:r w:rsidRPr="0086617E">
        <w:rPr>
          <w:rFonts w:ascii="Calibri" w:hAnsi="Calibri" w:cs="Calibri"/>
          <w:color w:val="000000" w:themeColor="text1"/>
        </w:rPr>
        <w:t>End of Block: Demographic Questions</w:t>
      </w:r>
    </w:p>
    <w:p w14:paraId="6D827DB0" w14:textId="77777777" w:rsidR="00DA0B97" w:rsidRPr="0086617E" w:rsidRDefault="00DA0B97" w:rsidP="00DA0B97">
      <w:pPr>
        <w:pStyle w:val="BlockSeparator"/>
        <w:rPr>
          <w:rFonts w:ascii="Calibri" w:hAnsi="Calibri" w:cs="Calibri"/>
          <w:color w:val="000000" w:themeColor="text1"/>
        </w:rPr>
      </w:pPr>
    </w:p>
    <w:p w14:paraId="421CB85B" w14:textId="77777777" w:rsidR="00DA0B97" w:rsidRPr="0086617E" w:rsidRDefault="00DA0B97" w:rsidP="00DA0B97">
      <w:pPr>
        <w:rPr>
          <w:rFonts w:ascii="Calibri" w:hAnsi="Calibri" w:cs="Calibri"/>
          <w:color w:val="000000" w:themeColor="text1"/>
        </w:rPr>
      </w:pPr>
    </w:p>
    <w:p w14:paraId="0E18BAED" w14:textId="77777777" w:rsidR="009067AA" w:rsidRPr="0086617E" w:rsidRDefault="009067AA" w:rsidP="008C0FD4">
      <w:pPr>
        <w:spacing w:after="0"/>
        <w:rPr>
          <w:rFonts w:ascii="Calibri" w:hAnsi="Calibri" w:cs="Calibri"/>
          <w:color w:val="000000" w:themeColor="text1"/>
        </w:rPr>
      </w:pPr>
    </w:p>
    <w:p w14:paraId="150482F7" w14:textId="73DD5B63" w:rsidR="00D86EB9" w:rsidRPr="0086617E" w:rsidRDefault="00000000">
      <w:pPr>
        <w:spacing w:after="0"/>
        <w:rPr>
          <w:rFonts w:ascii="Calibri" w:hAnsi="Calibri" w:cs="Calibri"/>
          <w:color w:val="000000" w:themeColor="text1"/>
        </w:rPr>
      </w:pPr>
      <w:r w:rsidRPr="0086617E">
        <w:rPr>
          <w:rFonts w:ascii="Calibri" w:hAnsi="Calibri" w:cs="Calibri"/>
          <w:color w:val="000000" w:themeColor="text1"/>
        </w:rPr>
        <w:br w:type="page"/>
      </w:r>
    </w:p>
    <w:p w14:paraId="0E07E2C6" w14:textId="1FC4960E" w:rsidR="003327DA" w:rsidRPr="0086617E" w:rsidRDefault="00000000" w:rsidP="00FB4BAE">
      <w:pPr>
        <w:pStyle w:val="Heading2"/>
        <w:rPr>
          <w:rFonts w:ascii="Calibri" w:hAnsi="Calibri" w:cs="Calibri"/>
          <w:color w:val="000000" w:themeColor="text1"/>
        </w:rPr>
      </w:pPr>
      <w:bookmarkStart w:id="16" w:name="_Toc127534478"/>
      <w:r w:rsidRPr="00D8735B">
        <w:lastRenderedPageBreak/>
        <w:t>11.</w:t>
      </w:r>
      <w:r>
        <w:rPr>
          <w:rFonts w:ascii="Calibri" w:hAnsi="Calibri" w:cs="Calibri"/>
          <w:color w:val="000000" w:themeColor="text1"/>
        </w:rPr>
        <w:t xml:space="preserve"> </w:t>
      </w:r>
      <w:r w:rsidRPr="004836E3">
        <w:t xml:space="preserve">Workforce </w:t>
      </w:r>
      <w:r w:rsidR="000E59C8">
        <w:t xml:space="preserve">Development </w:t>
      </w:r>
      <w:r w:rsidRPr="004836E3">
        <w:t>Project Team Brainstorming Jamboard</w:t>
      </w:r>
      <w:bookmarkEnd w:id="16"/>
    </w:p>
    <w:p w14:paraId="010B0106" w14:textId="77777777" w:rsidR="00C73292" w:rsidRPr="0086617E" w:rsidRDefault="00C73292" w:rsidP="00C73292">
      <w:pPr>
        <w:pStyle w:val="BodyText"/>
        <w:rPr>
          <w:rFonts w:ascii="Calibri" w:hAnsi="Calibri" w:cs="Calibri"/>
          <w:color w:val="000000" w:themeColor="text1"/>
        </w:rPr>
      </w:pPr>
    </w:p>
    <w:p w14:paraId="1E76CAE4" w14:textId="52B5F97E" w:rsidR="00466117" w:rsidRDefault="00000000" w:rsidP="00FB4BAE">
      <w:r>
        <w:rPr>
          <w:noProof/>
        </w:rPr>
        <w:drawing>
          <wp:inline distT="0" distB="0" distL="0" distR="0" wp14:anchorId="3D1E6AAB" wp14:editId="52EEFF42">
            <wp:extent cx="6243254" cy="3626069"/>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12" r:link="rId13">
                      <a:extLst>
                        <a:ext uri="{28A0092B-C50C-407E-A947-70E740481C1C}">
                          <a14:useLocalDpi xmlns:a14="http://schemas.microsoft.com/office/drawing/2010/main" val="0"/>
                        </a:ext>
                      </a:extLst>
                    </a:blip>
                    <a:stretch>
                      <a:fillRect/>
                    </a:stretch>
                  </pic:blipFill>
                  <pic:spPr bwMode="auto">
                    <a:xfrm>
                      <a:off x="0" y="0"/>
                      <a:ext cx="6346773" cy="3686193"/>
                    </a:xfrm>
                    <a:prstGeom prst="rect">
                      <a:avLst/>
                    </a:prstGeom>
                    <a:noFill/>
                    <a:ln>
                      <a:noFill/>
                    </a:ln>
                  </pic:spPr>
                </pic:pic>
              </a:graphicData>
            </a:graphic>
          </wp:inline>
        </w:drawing>
      </w:r>
    </w:p>
    <w:p w14:paraId="2A313D5A" w14:textId="64890853" w:rsidR="00F33820" w:rsidRDefault="00000000">
      <w:pPr>
        <w:spacing w:after="0"/>
      </w:pPr>
      <w:r>
        <w:br w:type="page"/>
      </w:r>
    </w:p>
    <w:p w14:paraId="781155CE" w14:textId="3563FC69" w:rsidR="001C0EAA" w:rsidRPr="00881E58" w:rsidRDefault="00000000" w:rsidP="00881E58">
      <w:pPr>
        <w:pStyle w:val="Heading2"/>
      </w:pPr>
      <w:bookmarkStart w:id="17" w:name="_Toc127534479"/>
      <w:r w:rsidRPr="00881E58">
        <w:lastRenderedPageBreak/>
        <w:t xml:space="preserve">12. </w:t>
      </w:r>
      <w:r w:rsidR="001651FB" w:rsidRPr="00881E58">
        <w:t xml:space="preserve">Antiracist Pedagogy Faculty Leadership Academy Evaluation: Post-Academy assessment of </w:t>
      </w:r>
      <w:r w:rsidR="00813EC4">
        <w:t xml:space="preserve">antiracist pedagogy </w:t>
      </w:r>
      <w:r w:rsidR="001651FB" w:rsidRPr="00881E58">
        <w:t>knowledge and skills development</w:t>
      </w:r>
      <w:bookmarkEnd w:id="17"/>
    </w:p>
    <w:p w14:paraId="655773A5" w14:textId="77777777" w:rsidR="00536DF8" w:rsidRDefault="00536DF8" w:rsidP="00536DF8">
      <w:pPr>
        <w:rPr>
          <w:rFonts w:ascii="Calibri" w:hAnsi="Calibri" w:cs="Calibri"/>
          <w:color w:val="000000" w:themeColor="text1"/>
        </w:rPr>
      </w:pPr>
    </w:p>
    <w:p w14:paraId="14270B36" w14:textId="3A2F9E79" w:rsidR="008D0174" w:rsidRDefault="00E4328C" w:rsidP="003A4629">
      <w:pPr>
        <w:rPr>
          <w:rFonts w:ascii="Calibri" w:hAnsi="Calibri" w:cs="Calibri"/>
          <w:color w:val="000000" w:themeColor="text1"/>
        </w:rPr>
      </w:pPr>
      <w:r>
        <w:rPr>
          <w:rFonts w:ascii="Calibri" w:hAnsi="Calibri" w:cs="Calibri"/>
          <w:color w:val="000000" w:themeColor="text1"/>
        </w:rPr>
        <w:t xml:space="preserve">After the Faculty Academy, respondents were asked </w:t>
      </w:r>
      <w:r w:rsidR="00FB1400">
        <w:rPr>
          <w:rFonts w:ascii="Calibri" w:hAnsi="Calibri" w:cs="Calibri"/>
          <w:color w:val="000000" w:themeColor="text1"/>
        </w:rPr>
        <w:t>to indicate their level of agreement</w:t>
      </w:r>
      <w:r w:rsidR="00812728">
        <w:rPr>
          <w:rFonts w:ascii="Calibri" w:hAnsi="Calibri" w:cs="Calibri"/>
          <w:color w:val="000000" w:themeColor="text1"/>
        </w:rPr>
        <w:t xml:space="preserve"> with</w:t>
      </w:r>
      <w:r w:rsidR="00712B25">
        <w:rPr>
          <w:rFonts w:ascii="Calibri" w:hAnsi="Calibri" w:cs="Calibri"/>
          <w:color w:val="000000" w:themeColor="text1"/>
        </w:rPr>
        <w:t xml:space="preserve"> a series of statements</w:t>
      </w:r>
      <w:r w:rsidR="00AE5231">
        <w:rPr>
          <w:rFonts w:ascii="Calibri" w:hAnsi="Calibri" w:cs="Calibri"/>
          <w:color w:val="000000" w:themeColor="text1"/>
        </w:rPr>
        <w:t xml:space="preserve"> about the knowledge and skills they gained related to antiracist pedagogy</w:t>
      </w:r>
      <w:r w:rsidR="00987F8C">
        <w:rPr>
          <w:rFonts w:ascii="Calibri" w:hAnsi="Calibri" w:cs="Calibri"/>
          <w:color w:val="000000" w:themeColor="text1"/>
        </w:rPr>
        <w:t xml:space="preserve">. </w:t>
      </w:r>
      <w:r w:rsidR="008D0174">
        <w:rPr>
          <w:rFonts w:ascii="Calibri" w:hAnsi="Calibri" w:cs="Calibri"/>
          <w:color w:val="000000" w:themeColor="text1"/>
        </w:rPr>
        <w:t xml:space="preserve">All Post-Survey questions </w:t>
      </w:r>
      <w:r w:rsidR="001841DE">
        <w:rPr>
          <w:rFonts w:ascii="Calibri" w:hAnsi="Calibri" w:cs="Calibri"/>
          <w:color w:val="000000" w:themeColor="text1"/>
        </w:rPr>
        <w:t>started with the prefix “</w:t>
      </w:r>
      <w:r w:rsidR="009A038F" w:rsidRPr="009A038F">
        <w:rPr>
          <w:rFonts w:ascii="Calibri" w:hAnsi="Calibri" w:cs="Calibri"/>
          <w:color w:val="000000" w:themeColor="text1"/>
        </w:rPr>
        <w:t>Please indicate your level of agreement with each statement</w:t>
      </w:r>
      <w:r w:rsidR="00813EC4">
        <w:rPr>
          <w:rFonts w:ascii="Calibri" w:hAnsi="Calibri" w:cs="Calibri"/>
          <w:color w:val="000000" w:themeColor="text1"/>
        </w:rPr>
        <w:t>:</w:t>
      </w:r>
      <w:r w:rsidR="009A038F" w:rsidRPr="009A038F">
        <w:rPr>
          <w:rFonts w:ascii="Calibri" w:hAnsi="Calibri" w:cs="Calibri"/>
          <w:color w:val="000000" w:themeColor="text1"/>
        </w:rPr>
        <w:t xml:space="preserve"> </w:t>
      </w:r>
      <w:r w:rsidR="00813EC4">
        <w:rPr>
          <w:rFonts w:ascii="Calibri" w:hAnsi="Calibri" w:cs="Calibri"/>
          <w:color w:val="000000" w:themeColor="text1"/>
        </w:rPr>
        <w:t>A</w:t>
      </w:r>
      <w:r w:rsidR="009A038F" w:rsidRPr="009A038F">
        <w:rPr>
          <w:rFonts w:ascii="Calibri" w:hAnsi="Calibri" w:cs="Calibri"/>
          <w:color w:val="000000" w:themeColor="text1"/>
        </w:rPr>
        <w:t>fter the academy</w:t>
      </w:r>
      <w:r w:rsidR="00D208DF">
        <w:rPr>
          <w:rFonts w:ascii="Calibri" w:hAnsi="Calibri" w:cs="Calibri"/>
          <w:color w:val="000000" w:themeColor="text1"/>
        </w:rPr>
        <w:t xml:space="preserve">, </w:t>
      </w:r>
      <w:r w:rsidR="00813EC4">
        <w:rPr>
          <w:rFonts w:ascii="Calibri" w:hAnsi="Calibri" w:cs="Calibri"/>
          <w:color w:val="000000" w:themeColor="text1"/>
        </w:rPr>
        <w:t>….</w:t>
      </w:r>
      <w:r w:rsidR="009A038F">
        <w:rPr>
          <w:rFonts w:ascii="Calibri" w:hAnsi="Calibri" w:cs="Calibri"/>
          <w:color w:val="000000" w:themeColor="text1"/>
        </w:rPr>
        <w:t>”</w:t>
      </w:r>
    </w:p>
    <w:p w14:paraId="07FD9374" w14:textId="3B53AD2B" w:rsidR="00536DF8" w:rsidRPr="00536DF8" w:rsidRDefault="006003EF" w:rsidP="00536DF8">
      <w:pPr>
        <w:rPr>
          <w:rFonts w:ascii="Calibri" w:hAnsi="Calibri" w:cs="Calibri"/>
          <w:color w:val="000000" w:themeColor="text1"/>
        </w:rPr>
      </w:pPr>
      <w:r>
        <w:rPr>
          <w:rFonts w:ascii="Calibri" w:hAnsi="Calibri" w:cs="Calibri"/>
          <w:color w:val="000000" w:themeColor="text1"/>
        </w:rPr>
        <w:t>S</w:t>
      </w:r>
      <w:r w:rsidR="00882239">
        <w:rPr>
          <w:rFonts w:ascii="Calibri" w:hAnsi="Calibri" w:cs="Calibri"/>
          <w:color w:val="000000" w:themeColor="text1"/>
        </w:rPr>
        <w:t xml:space="preserve">ample </w:t>
      </w:r>
      <w:r w:rsidR="00E4328C">
        <w:rPr>
          <w:rFonts w:ascii="Calibri" w:hAnsi="Calibri" w:cs="Calibri"/>
          <w:color w:val="000000" w:themeColor="text1"/>
        </w:rPr>
        <w:t>questions are presented below</w:t>
      </w:r>
      <w:r w:rsidR="00AE5231">
        <w:rPr>
          <w:rFonts w:ascii="Calibri" w:hAnsi="Calibri" w:cs="Calibri"/>
          <w:color w:val="000000" w:themeColor="text1"/>
        </w:rPr>
        <w:t xml:space="preserve"> (response rate = 41%)</w:t>
      </w:r>
      <w:r w:rsidR="00E4328C">
        <w:rPr>
          <w:rFonts w:ascii="Calibri" w:hAnsi="Calibri" w:cs="Calibri"/>
          <w:color w:val="000000" w:themeColor="text1"/>
        </w:rPr>
        <w:t>:</w:t>
      </w:r>
      <w:r w:rsidR="00994169" w:rsidRPr="00994169">
        <w:rPr>
          <w:rFonts w:ascii="Calibri" w:hAnsi="Calibri"/>
        </w:rPr>
        <w:t xml:space="preserve"> </w:t>
      </w:r>
      <w:r w:rsidR="00994169">
        <w:rPr>
          <w:rFonts w:ascii="Calibri" w:hAnsi="Calibri"/>
        </w:rPr>
        <w:t>    </w:t>
      </w:r>
      <w:r w:rsidR="00FB1400" w:rsidRPr="00536DF8">
        <w:rPr>
          <w:rFonts w:ascii="Calibri" w:hAnsi="Calibri" w:cs="Calibri"/>
          <w:color w:val="000000" w:themeColor="text1"/>
        </w:rPr>
        <w:t xml:space="preserve"> </w:t>
      </w:r>
    </w:p>
    <w:tbl>
      <w:tblPr>
        <w:tblStyle w:val="Table"/>
        <w:tblW w:w="3970" w:type="pct"/>
        <w:jc w:val="center"/>
        <w:tblCellMar>
          <w:left w:w="60" w:type="dxa"/>
          <w:right w:w="60" w:type="dxa"/>
        </w:tblCellMar>
        <w:tblLook w:val="0000" w:firstRow="0" w:lastRow="0" w:firstColumn="0" w:lastColumn="0" w:noHBand="0" w:noVBand="0"/>
      </w:tblPr>
      <w:tblGrid>
        <w:gridCol w:w="6210"/>
        <w:gridCol w:w="1222"/>
      </w:tblGrid>
      <w:tr w:rsidR="00D84204" w14:paraId="40699CF9" w14:textId="77777777" w:rsidTr="00D84204">
        <w:trPr>
          <w:cantSplit/>
          <w:tblHeader/>
          <w:jc w:val="center"/>
        </w:trPr>
        <w:tc>
          <w:tcPr>
            <w:tcW w:w="5000" w:type="pct"/>
            <w:gridSpan w:val="2"/>
            <w:tcBorders>
              <w:top w:val="single" w:sz="16" w:space="0" w:color="D3D3D3"/>
              <w:left w:val="single" w:sz="0" w:space="0" w:color="D3D3D3"/>
              <w:bottom w:val="single" w:sz="16" w:space="0" w:color="D3D3D3"/>
              <w:right w:val="single" w:sz="0" w:space="0" w:color="D3D3D3"/>
            </w:tcBorders>
          </w:tcPr>
          <w:p w14:paraId="3E04276F" w14:textId="4F40886E" w:rsidR="00D84204" w:rsidRPr="000F1999" w:rsidRDefault="00D84204" w:rsidP="00D84204">
            <w:pPr>
              <w:keepNext/>
              <w:spacing w:after="60"/>
              <w:jc w:val="center"/>
            </w:pPr>
            <w:r w:rsidRPr="007D076D">
              <w:rPr>
                <w:rFonts w:ascii="Calibri" w:eastAsia="Calibri" w:hAnsi="Calibri" w:cs="Arial"/>
                <w:b/>
                <w:bCs/>
              </w:rPr>
              <w:t>Table 6: Post-Faculty Academy Survey (n = 16 respondents)</w:t>
            </w:r>
          </w:p>
        </w:tc>
      </w:tr>
      <w:tr w:rsidR="0061418F" w14:paraId="21E9B3D9" w14:textId="77777777" w:rsidTr="00D84204">
        <w:trPr>
          <w:cantSplit/>
          <w:jc w:val="center"/>
        </w:trPr>
        <w:tc>
          <w:tcPr>
            <w:tcW w:w="4178" w:type="pct"/>
            <w:tcBorders>
              <w:top w:val="single" w:sz="0" w:space="0" w:color="D3D3D3"/>
              <w:left w:val="single" w:sz="0" w:space="0" w:color="D3D3D3"/>
              <w:bottom w:val="single" w:sz="0" w:space="0" w:color="D3D3D3"/>
              <w:right w:val="single" w:sz="0" w:space="0" w:color="D3D3D3"/>
            </w:tcBorders>
          </w:tcPr>
          <w:p w14:paraId="2EB7D985" w14:textId="054FF993" w:rsidR="00994169" w:rsidRPr="00FB1400" w:rsidRDefault="00994169" w:rsidP="002E79A6">
            <w:pPr>
              <w:keepNext/>
              <w:spacing w:after="60"/>
            </w:pPr>
            <w:r w:rsidRPr="00D84204">
              <w:rPr>
                <w:rFonts w:ascii="Calibri" w:hAnsi="Calibri"/>
              </w:rPr>
              <w:t>I understand how my identity can impact classroom dynamics</w:t>
            </w:r>
          </w:p>
        </w:tc>
        <w:tc>
          <w:tcPr>
            <w:tcW w:w="822" w:type="pct"/>
            <w:tcBorders>
              <w:top w:val="single" w:sz="0" w:space="0" w:color="D3D3D3"/>
              <w:left w:val="single" w:sz="0" w:space="0" w:color="D3D3D3"/>
              <w:bottom w:val="single" w:sz="0" w:space="0" w:color="D3D3D3"/>
              <w:right w:val="single" w:sz="0" w:space="0" w:color="D3D3D3"/>
            </w:tcBorders>
          </w:tcPr>
          <w:p w14:paraId="5E208DB8" w14:textId="77777777" w:rsidR="00994169" w:rsidRPr="000F1999" w:rsidRDefault="00994169" w:rsidP="002E79A6">
            <w:pPr>
              <w:keepNext/>
              <w:spacing w:after="60"/>
            </w:pPr>
            <w:r w:rsidRPr="000F1999">
              <w:t>N (%)</w:t>
            </w:r>
          </w:p>
        </w:tc>
      </w:tr>
      <w:tr w:rsidR="0061418F" w14:paraId="3BC26657" w14:textId="77777777" w:rsidTr="00D84204">
        <w:trPr>
          <w:cantSplit/>
          <w:jc w:val="center"/>
        </w:trPr>
        <w:tc>
          <w:tcPr>
            <w:tcW w:w="4178" w:type="pct"/>
            <w:tcBorders>
              <w:top w:val="single" w:sz="0" w:space="0" w:color="D3D3D3"/>
              <w:left w:val="single" w:sz="0" w:space="0" w:color="D3D3D3"/>
              <w:bottom w:val="single" w:sz="0" w:space="0" w:color="D3D3D3"/>
              <w:right w:val="single" w:sz="0" w:space="0" w:color="D3D3D3"/>
            </w:tcBorders>
          </w:tcPr>
          <w:p w14:paraId="1DA543CE" w14:textId="77777777" w:rsidR="00994169" w:rsidRPr="00DE65D2" w:rsidRDefault="00994169" w:rsidP="002E79A6">
            <w:pPr>
              <w:keepNext/>
              <w:spacing w:after="60"/>
              <w:rPr>
                <w:i/>
                <w:iCs/>
              </w:rPr>
            </w:pPr>
            <w:r w:rsidRPr="00FB1400">
              <w:rPr>
                <w:rFonts w:ascii="Calibri" w:hAnsi="Calibri"/>
              </w:rPr>
              <w:t>    </w:t>
            </w:r>
            <w:r w:rsidRPr="00DE65D2">
              <w:rPr>
                <w:rFonts w:ascii="Calibri" w:hAnsi="Calibri"/>
                <w:i/>
                <w:iCs/>
              </w:rPr>
              <w:t>Agree</w:t>
            </w:r>
          </w:p>
        </w:tc>
        <w:tc>
          <w:tcPr>
            <w:tcW w:w="822" w:type="pct"/>
            <w:tcBorders>
              <w:top w:val="single" w:sz="0" w:space="0" w:color="D3D3D3"/>
              <w:left w:val="single" w:sz="0" w:space="0" w:color="D3D3D3"/>
              <w:bottom w:val="single" w:sz="0" w:space="0" w:color="D3D3D3"/>
              <w:right w:val="single" w:sz="0" w:space="0" w:color="D3D3D3"/>
            </w:tcBorders>
          </w:tcPr>
          <w:p w14:paraId="6827039C" w14:textId="77777777" w:rsidR="00994169" w:rsidRPr="000F1999" w:rsidRDefault="00994169" w:rsidP="002E79A6">
            <w:pPr>
              <w:keepNext/>
              <w:spacing w:after="60"/>
            </w:pPr>
            <w:r w:rsidRPr="000F1999">
              <w:rPr>
                <w:rFonts w:ascii="Calibri" w:hAnsi="Calibri"/>
              </w:rPr>
              <w:t>16 (100%)</w:t>
            </w:r>
          </w:p>
        </w:tc>
      </w:tr>
      <w:tr w:rsidR="0015109E" w14:paraId="52E687D1" w14:textId="77777777" w:rsidTr="00D84204">
        <w:trPr>
          <w:cantSplit/>
          <w:jc w:val="center"/>
        </w:trPr>
        <w:tc>
          <w:tcPr>
            <w:tcW w:w="4178" w:type="pct"/>
            <w:tcBorders>
              <w:top w:val="single" w:sz="0" w:space="0" w:color="D3D3D3"/>
              <w:left w:val="single" w:sz="0" w:space="0" w:color="D3D3D3"/>
              <w:bottom w:val="single" w:sz="0" w:space="0" w:color="D3D3D3"/>
              <w:right w:val="single" w:sz="0" w:space="0" w:color="D3D3D3"/>
            </w:tcBorders>
          </w:tcPr>
          <w:p w14:paraId="47C16901" w14:textId="70E86C22" w:rsidR="0015109E" w:rsidRPr="00FB1400" w:rsidRDefault="0015109E" w:rsidP="002E79A6">
            <w:pPr>
              <w:keepNext/>
              <w:spacing w:after="60"/>
              <w:rPr>
                <w:rFonts w:ascii="Calibri" w:hAnsi="Calibri"/>
              </w:rPr>
            </w:pPr>
            <w:r>
              <w:rPr>
                <w:rFonts w:ascii="Calibri" w:hAnsi="Calibri"/>
              </w:rPr>
              <w:t xml:space="preserve">   </w:t>
            </w:r>
            <w:r w:rsidRPr="00DE65D2">
              <w:rPr>
                <w:rFonts w:ascii="Calibri" w:hAnsi="Calibri"/>
                <w:i/>
                <w:iCs/>
              </w:rPr>
              <w:t>Do not Agree</w:t>
            </w:r>
          </w:p>
        </w:tc>
        <w:tc>
          <w:tcPr>
            <w:tcW w:w="822" w:type="pct"/>
            <w:tcBorders>
              <w:top w:val="single" w:sz="0" w:space="0" w:color="D3D3D3"/>
              <w:left w:val="single" w:sz="0" w:space="0" w:color="D3D3D3"/>
              <w:bottom w:val="single" w:sz="0" w:space="0" w:color="D3D3D3"/>
              <w:right w:val="single" w:sz="0" w:space="0" w:color="D3D3D3"/>
            </w:tcBorders>
          </w:tcPr>
          <w:p w14:paraId="61E615FD" w14:textId="4F7B310C" w:rsidR="0015109E" w:rsidRPr="000F1999" w:rsidRDefault="0015109E" w:rsidP="002E79A6">
            <w:pPr>
              <w:keepNext/>
              <w:spacing w:after="60"/>
              <w:rPr>
                <w:rFonts w:ascii="Calibri" w:hAnsi="Calibri"/>
              </w:rPr>
            </w:pPr>
            <w:r>
              <w:rPr>
                <w:rFonts w:ascii="Calibri" w:hAnsi="Calibri"/>
              </w:rPr>
              <w:t>0 (0%)</w:t>
            </w:r>
          </w:p>
        </w:tc>
      </w:tr>
      <w:tr w:rsidR="0061418F" w14:paraId="387F4387" w14:textId="77777777" w:rsidTr="00D84204">
        <w:trPr>
          <w:cantSplit/>
          <w:trHeight w:val="234"/>
          <w:jc w:val="center"/>
        </w:trPr>
        <w:tc>
          <w:tcPr>
            <w:tcW w:w="4178" w:type="pct"/>
            <w:tcBorders>
              <w:top w:val="single" w:sz="0" w:space="0" w:color="D3D3D3"/>
              <w:left w:val="single" w:sz="0" w:space="0" w:color="D3D3D3"/>
              <w:bottom w:val="single" w:sz="0" w:space="0" w:color="D3D3D3"/>
              <w:right w:val="single" w:sz="0" w:space="0" w:color="D3D3D3"/>
            </w:tcBorders>
          </w:tcPr>
          <w:p w14:paraId="2BDCFC50" w14:textId="51DAAC81" w:rsidR="00994169" w:rsidRPr="00FB1400" w:rsidRDefault="00994169" w:rsidP="002E79A6">
            <w:pPr>
              <w:keepNext/>
              <w:spacing w:after="60"/>
            </w:pPr>
            <w:r w:rsidRPr="00D84204">
              <w:rPr>
                <w:rFonts w:ascii="Calibri" w:hAnsi="Calibri"/>
              </w:rPr>
              <w:t>I can recognize common racial harms that occur in the classroom</w:t>
            </w:r>
          </w:p>
        </w:tc>
        <w:tc>
          <w:tcPr>
            <w:tcW w:w="822" w:type="pct"/>
            <w:tcBorders>
              <w:top w:val="single" w:sz="0" w:space="0" w:color="D3D3D3"/>
              <w:left w:val="single" w:sz="0" w:space="0" w:color="D3D3D3"/>
              <w:bottom w:val="single" w:sz="0" w:space="0" w:color="D3D3D3"/>
              <w:right w:val="single" w:sz="0" w:space="0" w:color="D3D3D3"/>
            </w:tcBorders>
          </w:tcPr>
          <w:p w14:paraId="57C84155" w14:textId="77777777" w:rsidR="00994169" w:rsidRPr="000F1999" w:rsidRDefault="00994169" w:rsidP="002E79A6">
            <w:pPr>
              <w:keepNext/>
              <w:spacing w:after="60"/>
            </w:pPr>
          </w:p>
        </w:tc>
      </w:tr>
      <w:tr w:rsidR="0061418F" w14:paraId="499F18FA" w14:textId="77777777" w:rsidTr="00D84204">
        <w:trPr>
          <w:cantSplit/>
          <w:jc w:val="center"/>
        </w:trPr>
        <w:tc>
          <w:tcPr>
            <w:tcW w:w="4178" w:type="pct"/>
            <w:tcBorders>
              <w:top w:val="single" w:sz="0" w:space="0" w:color="D3D3D3"/>
              <w:left w:val="single" w:sz="0" w:space="0" w:color="D3D3D3"/>
              <w:bottom w:val="single" w:sz="0" w:space="0" w:color="D3D3D3"/>
              <w:right w:val="single" w:sz="0" w:space="0" w:color="D3D3D3"/>
            </w:tcBorders>
          </w:tcPr>
          <w:p w14:paraId="054E703B" w14:textId="77777777" w:rsidR="00994169" w:rsidRPr="00DE65D2" w:rsidRDefault="00994169" w:rsidP="002E79A6">
            <w:pPr>
              <w:keepNext/>
              <w:spacing w:after="60"/>
              <w:rPr>
                <w:i/>
                <w:iCs/>
              </w:rPr>
            </w:pPr>
            <w:r w:rsidRPr="00DE65D2">
              <w:rPr>
                <w:rFonts w:ascii="Calibri" w:hAnsi="Calibri"/>
                <w:i/>
                <w:iCs/>
              </w:rPr>
              <w:t>    Agree</w:t>
            </w:r>
          </w:p>
        </w:tc>
        <w:tc>
          <w:tcPr>
            <w:tcW w:w="822" w:type="pct"/>
            <w:tcBorders>
              <w:top w:val="single" w:sz="0" w:space="0" w:color="D3D3D3"/>
              <w:left w:val="single" w:sz="0" w:space="0" w:color="D3D3D3"/>
              <w:bottom w:val="single" w:sz="0" w:space="0" w:color="D3D3D3"/>
              <w:right w:val="single" w:sz="0" w:space="0" w:color="D3D3D3"/>
            </w:tcBorders>
          </w:tcPr>
          <w:p w14:paraId="2D344746" w14:textId="77777777" w:rsidR="00994169" w:rsidRPr="000F1999" w:rsidRDefault="00994169" w:rsidP="002E79A6">
            <w:pPr>
              <w:keepNext/>
              <w:spacing w:after="60"/>
            </w:pPr>
            <w:r w:rsidRPr="000F1999">
              <w:rPr>
                <w:rFonts w:ascii="Calibri" w:hAnsi="Calibri"/>
              </w:rPr>
              <w:t>15 (94%)</w:t>
            </w:r>
          </w:p>
        </w:tc>
      </w:tr>
      <w:tr w:rsidR="0061418F" w14:paraId="7AF6F5E0" w14:textId="77777777" w:rsidTr="00D84204">
        <w:trPr>
          <w:cantSplit/>
          <w:jc w:val="center"/>
        </w:trPr>
        <w:tc>
          <w:tcPr>
            <w:tcW w:w="4178" w:type="pct"/>
            <w:tcBorders>
              <w:top w:val="single" w:sz="0" w:space="0" w:color="D3D3D3"/>
              <w:left w:val="single" w:sz="0" w:space="0" w:color="D3D3D3"/>
              <w:bottom w:val="single" w:sz="0" w:space="0" w:color="D3D3D3"/>
              <w:right w:val="single" w:sz="0" w:space="0" w:color="D3D3D3"/>
            </w:tcBorders>
          </w:tcPr>
          <w:p w14:paraId="778E12C6" w14:textId="46C8C713" w:rsidR="00994169" w:rsidRPr="00DE65D2" w:rsidRDefault="00994169" w:rsidP="002E79A6">
            <w:pPr>
              <w:keepNext/>
              <w:spacing w:after="60"/>
              <w:rPr>
                <w:i/>
                <w:iCs/>
              </w:rPr>
            </w:pPr>
            <w:r w:rsidRPr="00DE65D2">
              <w:rPr>
                <w:rFonts w:ascii="Calibri" w:hAnsi="Calibri"/>
                <w:i/>
                <w:iCs/>
              </w:rPr>
              <w:t>    </w:t>
            </w:r>
            <w:r w:rsidR="00FB1400" w:rsidRPr="00DE65D2">
              <w:rPr>
                <w:rFonts w:ascii="Calibri" w:hAnsi="Calibri"/>
                <w:i/>
                <w:iCs/>
              </w:rPr>
              <w:t>Do not Agree</w:t>
            </w:r>
          </w:p>
        </w:tc>
        <w:tc>
          <w:tcPr>
            <w:tcW w:w="822" w:type="pct"/>
            <w:tcBorders>
              <w:top w:val="single" w:sz="0" w:space="0" w:color="D3D3D3"/>
              <w:left w:val="single" w:sz="0" w:space="0" w:color="D3D3D3"/>
              <w:bottom w:val="single" w:sz="0" w:space="0" w:color="D3D3D3"/>
              <w:right w:val="single" w:sz="0" w:space="0" w:color="D3D3D3"/>
            </w:tcBorders>
          </w:tcPr>
          <w:p w14:paraId="20731B9C" w14:textId="77777777" w:rsidR="00994169" w:rsidRPr="000F1999" w:rsidRDefault="00994169" w:rsidP="002E79A6">
            <w:pPr>
              <w:keepNext/>
              <w:spacing w:after="60"/>
            </w:pPr>
            <w:r w:rsidRPr="000F1999">
              <w:rPr>
                <w:rFonts w:ascii="Calibri" w:hAnsi="Calibri"/>
              </w:rPr>
              <w:t>1 (6.2%)</w:t>
            </w:r>
          </w:p>
        </w:tc>
      </w:tr>
      <w:tr w:rsidR="0061418F" w14:paraId="574DAE1C" w14:textId="77777777" w:rsidTr="00D84204">
        <w:trPr>
          <w:cantSplit/>
          <w:jc w:val="center"/>
        </w:trPr>
        <w:tc>
          <w:tcPr>
            <w:tcW w:w="4178" w:type="pct"/>
            <w:tcBorders>
              <w:top w:val="single" w:sz="0" w:space="0" w:color="D3D3D3"/>
              <w:left w:val="single" w:sz="0" w:space="0" w:color="D3D3D3"/>
              <w:bottom w:val="single" w:sz="0" w:space="0" w:color="D3D3D3"/>
              <w:right w:val="single" w:sz="0" w:space="0" w:color="D3D3D3"/>
            </w:tcBorders>
          </w:tcPr>
          <w:p w14:paraId="6F439A24" w14:textId="1B73D332" w:rsidR="00994169" w:rsidRPr="00FB1400" w:rsidRDefault="00EB7108" w:rsidP="002E79A6">
            <w:pPr>
              <w:keepNext/>
              <w:spacing w:after="60"/>
            </w:pPr>
            <w:r>
              <w:rPr>
                <w:rFonts w:ascii="Calibri" w:hAnsi="Calibri"/>
              </w:rPr>
              <w:t xml:space="preserve">I </w:t>
            </w:r>
            <w:r w:rsidR="00994169" w:rsidRPr="00D84204">
              <w:rPr>
                <w:rFonts w:ascii="Calibri" w:hAnsi="Calibri"/>
              </w:rPr>
              <w:t>have the skills to interrupt common racial harms that occur in the classroom</w:t>
            </w:r>
          </w:p>
        </w:tc>
        <w:tc>
          <w:tcPr>
            <w:tcW w:w="822" w:type="pct"/>
            <w:tcBorders>
              <w:top w:val="single" w:sz="0" w:space="0" w:color="D3D3D3"/>
              <w:left w:val="single" w:sz="0" w:space="0" w:color="D3D3D3"/>
              <w:bottom w:val="single" w:sz="0" w:space="0" w:color="D3D3D3"/>
              <w:right w:val="single" w:sz="0" w:space="0" w:color="D3D3D3"/>
            </w:tcBorders>
          </w:tcPr>
          <w:p w14:paraId="0F7D5C61" w14:textId="77777777" w:rsidR="00994169" w:rsidRPr="000F1999" w:rsidRDefault="00994169" w:rsidP="002E79A6">
            <w:pPr>
              <w:keepNext/>
              <w:spacing w:after="60"/>
            </w:pPr>
          </w:p>
        </w:tc>
      </w:tr>
      <w:tr w:rsidR="0061418F" w14:paraId="46CC0DC6" w14:textId="77777777" w:rsidTr="00D84204">
        <w:trPr>
          <w:cantSplit/>
          <w:jc w:val="center"/>
        </w:trPr>
        <w:tc>
          <w:tcPr>
            <w:tcW w:w="4178" w:type="pct"/>
            <w:tcBorders>
              <w:top w:val="single" w:sz="0" w:space="0" w:color="D3D3D3"/>
              <w:left w:val="single" w:sz="0" w:space="0" w:color="D3D3D3"/>
              <w:bottom w:val="single" w:sz="0" w:space="0" w:color="D3D3D3"/>
              <w:right w:val="single" w:sz="0" w:space="0" w:color="D3D3D3"/>
            </w:tcBorders>
          </w:tcPr>
          <w:p w14:paraId="5A1D3CD7" w14:textId="77777777" w:rsidR="00994169" w:rsidRPr="00DE65D2" w:rsidRDefault="00994169" w:rsidP="002E79A6">
            <w:pPr>
              <w:keepNext/>
              <w:spacing w:after="60"/>
              <w:rPr>
                <w:i/>
                <w:iCs/>
              </w:rPr>
            </w:pPr>
            <w:r w:rsidRPr="00DE65D2">
              <w:rPr>
                <w:rFonts w:ascii="Calibri" w:hAnsi="Calibri"/>
                <w:i/>
                <w:iCs/>
              </w:rPr>
              <w:t>    Agree</w:t>
            </w:r>
          </w:p>
        </w:tc>
        <w:tc>
          <w:tcPr>
            <w:tcW w:w="822" w:type="pct"/>
            <w:tcBorders>
              <w:top w:val="single" w:sz="0" w:space="0" w:color="D3D3D3"/>
              <w:left w:val="single" w:sz="0" w:space="0" w:color="D3D3D3"/>
              <w:bottom w:val="single" w:sz="0" w:space="0" w:color="D3D3D3"/>
              <w:right w:val="single" w:sz="0" w:space="0" w:color="D3D3D3"/>
            </w:tcBorders>
          </w:tcPr>
          <w:p w14:paraId="2EB3E7B0" w14:textId="77777777" w:rsidR="00994169" w:rsidRPr="000F1999" w:rsidRDefault="00994169" w:rsidP="002E79A6">
            <w:pPr>
              <w:keepNext/>
              <w:spacing w:after="60"/>
            </w:pPr>
            <w:r w:rsidRPr="000F1999">
              <w:rPr>
                <w:rFonts w:ascii="Calibri" w:hAnsi="Calibri"/>
              </w:rPr>
              <w:t>12 (75%)</w:t>
            </w:r>
          </w:p>
        </w:tc>
      </w:tr>
      <w:tr w:rsidR="0061418F" w14:paraId="64663D3C" w14:textId="77777777" w:rsidTr="00D84204">
        <w:trPr>
          <w:cantSplit/>
          <w:jc w:val="center"/>
        </w:trPr>
        <w:tc>
          <w:tcPr>
            <w:tcW w:w="4178" w:type="pct"/>
            <w:tcBorders>
              <w:top w:val="single" w:sz="0" w:space="0" w:color="D3D3D3"/>
              <w:left w:val="single" w:sz="0" w:space="0" w:color="D3D3D3"/>
              <w:bottom w:val="single" w:sz="0" w:space="0" w:color="D3D3D3"/>
              <w:right w:val="single" w:sz="0" w:space="0" w:color="D3D3D3"/>
            </w:tcBorders>
          </w:tcPr>
          <w:p w14:paraId="1D393FAC" w14:textId="77777777" w:rsidR="00994169" w:rsidRPr="00DE65D2" w:rsidRDefault="00994169" w:rsidP="002E79A6">
            <w:pPr>
              <w:keepNext/>
              <w:spacing w:after="60"/>
              <w:rPr>
                <w:i/>
                <w:iCs/>
              </w:rPr>
            </w:pPr>
            <w:r w:rsidRPr="00DE65D2">
              <w:rPr>
                <w:rFonts w:ascii="Calibri" w:hAnsi="Calibri"/>
                <w:i/>
                <w:iCs/>
              </w:rPr>
              <w:t>    Do not Agree</w:t>
            </w:r>
          </w:p>
        </w:tc>
        <w:tc>
          <w:tcPr>
            <w:tcW w:w="822" w:type="pct"/>
            <w:tcBorders>
              <w:top w:val="single" w:sz="0" w:space="0" w:color="D3D3D3"/>
              <w:left w:val="single" w:sz="0" w:space="0" w:color="D3D3D3"/>
              <w:bottom w:val="single" w:sz="0" w:space="0" w:color="D3D3D3"/>
              <w:right w:val="single" w:sz="0" w:space="0" w:color="D3D3D3"/>
            </w:tcBorders>
          </w:tcPr>
          <w:p w14:paraId="384C5BB0" w14:textId="77777777" w:rsidR="00994169" w:rsidRPr="000F1999" w:rsidRDefault="00994169" w:rsidP="002E79A6">
            <w:pPr>
              <w:keepNext/>
              <w:spacing w:after="60"/>
            </w:pPr>
            <w:r w:rsidRPr="000F1999">
              <w:rPr>
                <w:rFonts w:ascii="Calibri" w:hAnsi="Calibri"/>
              </w:rPr>
              <w:t>4 (25%)</w:t>
            </w:r>
          </w:p>
        </w:tc>
      </w:tr>
      <w:tr w:rsidR="006F0BE7" w14:paraId="3A25C2C3" w14:textId="77777777" w:rsidTr="00D84204">
        <w:trPr>
          <w:cantSplit/>
          <w:jc w:val="center"/>
        </w:trPr>
        <w:tc>
          <w:tcPr>
            <w:tcW w:w="4178" w:type="pct"/>
            <w:tcBorders>
              <w:top w:val="single" w:sz="0" w:space="0" w:color="D3D3D3"/>
              <w:left w:val="single" w:sz="0" w:space="0" w:color="D3D3D3"/>
              <w:bottom w:val="single" w:sz="0" w:space="0" w:color="D3D3D3"/>
              <w:right w:val="single" w:sz="0" w:space="0" w:color="D3D3D3"/>
            </w:tcBorders>
          </w:tcPr>
          <w:p w14:paraId="7503119E" w14:textId="52D37E19" w:rsidR="006F0BE7" w:rsidRPr="006F0BE7" w:rsidRDefault="006F0BE7" w:rsidP="006F0BE7">
            <w:pPr>
              <w:keepNext/>
              <w:spacing w:after="60"/>
              <w:rPr>
                <w:rFonts w:ascii="Calibri" w:hAnsi="Calibri"/>
              </w:rPr>
            </w:pPr>
            <w:r w:rsidRPr="006F0BE7">
              <w:rPr>
                <w:rFonts w:ascii="Calibri" w:hAnsi="Calibri"/>
              </w:rPr>
              <w:t>I am prepared to engage in racial discussions with students</w:t>
            </w:r>
          </w:p>
        </w:tc>
        <w:tc>
          <w:tcPr>
            <w:tcW w:w="822" w:type="pct"/>
            <w:tcBorders>
              <w:top w:val="single" w:sz="0" w:space="0" w:color="D3D3D3"/>
              <w:left w:val="single" w:sz="0" w:space="0" w:color="D3D3D3"/>
              <w:bottom w:val="single" w:sz="0" w:space="0" w:color="D3D3D3"/>
              <w:right w:val="single" w:sz="0" w:space="0" w:color="D3D3D3"/>
            </w:tcBorders>
          </w:tcPr>
          <w:p w14:paraId="11C7D43C" w14:textId="77777777" w:rsidR="006F0BE7" w:rsidRPr="000F1999" w:rsidRDefault="006F0BE7" w:rsidP="002E79A6">
            <w:pPr>
              <w:keepNext/>
              <w:spacing w:after="60"/>
              <w:rPr>
                <w:rFonts w:ascii="Calibri" w:hAnsi="Calibri"/>
              </w:rPr>
            </w:pPr>
          </w:p>
        </w:tc>
      </w:tr>
      <w:tr w:rsidR="00CB5EF5" w14:paraId="70E2DA76" w14:textId="77777777" w:rsidTr="00D84204">
        <w:trPr>
          <w:cantSplit/>
          <w:jc w:val="center"/>
        </w:trPr>
        <w:tc>
          <w:tcPr>
            <w:tcW w:w="4178" w:type="pct"/>
            <w:tcBorders>
              <w:top w:val="single" w:sz="0" w:space="0" w:color="D3D3D3"/>
              <w:left w:val="single" w:sz="0" w:space="0" w:color="D3D3D3"/>
              <w:bottom w:val="single" w:sz="0" w:space="0" w:color="D3D3D3"/>
              <w:right w:val="single" w:sz="0" w:space="0" w:color="D3D3D3"/>
            </w:tcBorders>
          </w:tcPr>
          <w:p w14:paraId="55AD78D2" w14:textId="6C427EF1" w:rsidR="00CB5EF5" w:rsidRPr="00DE65D2" w:rsidRDefault="00CB5EF5" w:rsidP="00CB5EF5">
            <w:pPr>
              <w:keepNext/>
              <w:spacing w:after="60"/>
              <w:rPr>
                <w:rFonts w:ascii="Calibri" w:hAnsi="Calibri"/>
                <w:i/>
                <w:iCs/>
              </w:rPr>
            </w:pPr>
            <w:r w:rsidRPr="00DE65D2">
              <w:rPr>
                <w:rFonts w:ascii="Calibri" w:hAnsi="Calibri"/>
                <w:i/>
                <w:iCs/>
              </w:rPr>
              <w:t>    Agree</w:t>
            </w:r>
          </w:p>
        </w:tc>
        <w:tc>
          <w:tcPr>
            <w:tcW w:w="822" w:type="pct"/>
            <w:tcBorders>
              <w:top w:val="single" w:sz="0" w:space="0" w:color="D3D3D3"/>
              <w:left w:val="single" w:sz="0" w:space="0" w:color="D3D3D3"/>
              <w:bottom w:val="single" w:sz="0" w:space="0" w:color="D3D3D3"/>
              <w:right w:val="single" w:sz="0" w:space="0" w:color="D3D3D3"/>
            </w:tcBorders>
          </w:tcPr>
          <w:p w14:paraId="7B010327" w14:textId="44F45A85" w:rsidR="00CB5EF5" w:rsidRPr="000F1999" w:rsidRDefault="00CB5EF5" w:rsidP="00CB5EF5">
            <w:pPr>
              <w:keepNext/>
              <w:spacing w:after="60"/>
              <w:rPr>
                <w:rFonts w:ascii="Calibri" w:hAnsi="Calibri"/>
              </w:rPr>
            </w:pPr>
            <w:r w:rsidRPr="000F1999">
              <w:rPr>
                <w:rFonts w:ascii="Calibri" w:hAnsi="Calibri"/>
              </w:rPr>
              <w:t>1</w:t>
            </w:r>
            <w:r w:rsidR="002F034A">
              <w:rPr>
                <w:rFonts w:ascii="Calibri" w:hAnsi="Calibri"/>
              </w:rPr>
              <w:t>4</w:t>
            </w:r>
            <w:r w:rsidRPr="000F1999">
              <w:rPr>
                <w:rFonts w:ascii="Calibri" w:hAnsi="Calibri"/>
              </w:rPr>
              <w:t xml:space="preserve"> (</w:t>
            </w:r>
            <w:r w:rsidR="002F06CC">
              <w:rPr>
                <w:rFonts w:ascii="Calibri" w:hAnsi="Calibri"/>
              </w:rPr>
              <w:t>88</w:t>
            </w:r>
            <w:r w:rsidRPr="000F1999">
              <w:rPr>
                <w:rFonts w:ascii="Calibri" w:hAnsi="Calibri"/>
              </w:rPr>
              <w:t>%)</w:t>
            </w:r>
          </w:p>
        </w:tc>
      </w:tr>
      <w:tr w:rsidR="00CB5EF5" w14:paraId="7CC297C0" w14:textId="77777777" w:rsidTr="00D84204">
        <w:trPr>
          <w:cantSplit/>
          <w:jc w:val="center"/>
        </w:trPr>
        <w:tc>
          <w:tcPr>
            <w:tcW w:w="4178" w:type="pct"/>
            <w:tcBorders>
              <w:top w:val="single" w:sz="0" w:space="0" w:color="D3D3D3"/>
              <w:left w:val="single" w:sz="0" w:space="0" w:color="D3D3D3"/>
              <w:bottom w:val="single" w:sz="0" w:space="0" w:color="D3D3D3"/>
              <w:right w:val="single" w:sz="0" w:space="0" w:color="D3D3D3"/>
            </w:tcBorders>
          </w:tcPr>
          <w:p w14:paraId="49E3E544" w14:textId="5B544548" w:rsidR="00CB5EF5" w:rsidRPr="00DE65D2" w:rsidRDefault="00CB5EF5" w:rsidP="00CB5EF5">
            <w:pPr>
              <w:keepNext/>
              <w:spacing w:after="60"/>
              <w:rPr>
                <w:rFonts w:ascii="Calibri" w:hAnsi="Calibri"/>
                <w:i/>
                <w:iCs/>
              </w:rPr>
            </w:pPr>
            <w:r w:rsidRPr="00DE65D2">
              <w:rPr>
                <w:rFonts w:ascii="Calibri" w:hAnsi="Calibri"/>
                <w:i/>
                <w:iCs/>
              </w:rPr>
              <w:t>    Do not Agree</w:t>
            </w:r>
          </w:p>
        </w:tc>
        <w:tc>
          <w:tcPr>
            <w:tcW w:w="822" w:type="pct"/>
            <w:tcBorders>
              <w:top w:val="single" w:sz="0" w:space="0" w:color="D3D3D3"/>
              <w:left w:val="single" w:sz="0" w:space="0" w:color="D3D3D3"/>
              <w:bottom w:val="single" w:sz="0" w:space="0" w:color="D3D3D3"/>
              <w:right w:val="single" w:sz="0" w:space="0" w:color="D3D3D3"/>
            </w:tcBorders>
          </w:tcPr>
          <w:p w14:paraId="46DF3A0B" w14:textId="47355F7D" w:rsidR="00CB5EF5" w:rsidRPr="000F1999" w:rsidRDefault="002F034A" w:rsidP="00CB5EF5">
            <w:pPr>
              <w:keepNext/>
              <w:spacing w:after="60"/>
              <w:rPr>
                <w:rFonts w:ascii="Calibri" w:hAnsi="Calibri"/>
              </w:rPr>
            </w:pPr>
            <w:r>
              <w:rPr>
                <w:rFonts w:ascii="Calibri" w:hAnsi="Calibri"/>
              </w:rPr>
              <w:t>2</w:t>
            </w:r>
            <w:r w:rsidR="00CB5EF5" w:rsidRPr="000F1999">
              <w:rPr>
                <w:rFonts w:ascii="Calibri" w:hAnsi="Calibri"/>
              </w:rPr>
              <w:t xml:space="preserve"> (</w:t>
            </w:r>
            <w:r w:rsidR="002F06CC">
              <w:rPr>
                <w:rFonts w:ascii="Calibri" w:hAnsi="Calibri"/>
              </w:rPr>
              <w:t>12</w:t>
            </w:r>
            <w:r w:rsidR="00CB5EF5" w:rsidRPr="000F1999">
              <w:rPr>
                <w:rFonts w:ascii="Calibri" w:hAnsi="Calibri"/>
              </w:rPr>
              <w:t>%)</w:t>
            </w:r>
          </w:p>
        </w:tc>
      </w:tr>
      <w:tr w:rsidR="0061418F" w14:paraId="0924E044" w14:textId="77777777" w:rsidTr="00D84204">
        <w:trPr>
          <w:cantSplit/>
          <w:jc w:val="center"/>
        </w:trPr>
        <w:tc>
          <w:tcPr>
            <w:tcW w:w="4178" w:type="pct"/>
            <w:tcBorders>
              <w:top w:val="single" w:sz="0" w:space="0" w:color="D3D3D3"/>
              <w:left w:val="single" w:sz="0" w:space="0" w:color="D3D3D3"/>
              <w:bottom w:val="single" w:sz="0" w:space="0" w:color="D3D3D3"/>
              <w:right w:val="single" w:sz="0" w:space="0" w:color="D3D3D3"/>
            </w:tcBorders>
          </w:tcPr>
          <w:p w14:paraId="41481FE2" w14:textId="268A3692" w:rsidR="00994169" w:rsidRPr="00FB1400" w:rsidRDefault="00994169" w:rsidP="002E79A6">
            <w:pPr>
              <w:keepNext/>
              <w:spacing w:after="60"/>
            </w:pPr>
            <w:r w:rsidRPr="00D84204">
              <w:rPr>
                <w:rFonts w:ascii="Calibri" w:hAnsi="Calibri"/>
              </w:rPr>
              <w:t>It is my responsibility to advance anti-racism in my work</w:t>
            </w:r>
          </w:p>
        </w:tc>
        <w:tc>
          <w:tcPr>
            <w:tcW w:w="822" w:type="pct"/>
            <w:tcBorders>
              <w:top w:val="single" w:sz="0" w:space="0" w:color="D3D3D3"/>
              <w:left w:val="single" w:sz="0" w:space="0" w:color="D3D3D3"/>
              <w:bottom w:val="single" w:sz="0" w:space="0" w:color="D3D3D3"/>
              <w:right w:val="single" w:sz="0" w:space="0" w:color="D3D3D3"/>
            </w:tcBorders>
          </w:tcPr>
          <w:p w14:paraId="06FBE8F6" w14:textId="77777777" w:rsidR="00994169" w:rsidRPr="000F1999" w:rsidRDefault="00994169" w:rsidP="002E79A6">
            <w:pPr>
              <w:keepNext/>
              <w:spacing w:after="60"/>
            </w:pPr>
          </w:p>
        </w:tc>
      </w:tr>
      <w:tr w:rsidR="0061418F" w14:paraId="6DD93BE4" w14:textId="77777777" w:rsidTr="00D84204">
        <w:trPr>
          <w:cantSplit/>
          <w:jc w:val="center"/>
        </w:trPr>
        <w:tc>
          <w:tcPr>
            <w:tcW w:w="4178" w:type="pct"/>
            <w:tcBorders>
              <w:top w:val="single" w:sz="0" w:space="0" w:color="D3D3D3"/>
              <w:left w:val="single" w:sz="0" w:space="0" w:color="D3D3D3"/>
              <w:bottom w:val="single" w:sz="0" w:space="0" w:color="D3D3D3"/>
              <w:right w:val="single" w:sz="0" w:space="0" w:color="D3D3D3"/>
            </w:tcBorders>
          </w:tcPr>
          <w:p w14:paraId="66BC3B56" w14:textId="77777777" w:rsidR="00994169" w:rsidRPr="00DE65D2" w:rsidRDefault="00994169" w:rsidP="002E79A6">
            <w:pPr>
              <w:keepNext/>
              <w:spacing w:after="60"/>
              <w:rPr>
                <w:i/>
                <w:iCs/>
              </w:rPr>
            </w:pPr>
            <w:r w:rsidRPr="00DE65D2">
              <w:rPr>
                <w:rFonts w:ascii="Calibri" w:hAnsi="Calibri"/>
                <w:i/>
                <w:iCs/>
              </w:rPr>
              <w:t>    Agree</w:t>
            </w:r>
          </w:p>
        </w:tc>
        <w:tc>
          <w:tcPr>
            <w:tcW w:w="822" w:type="pct"/>
            <w:tcBorders>
              <w:top w:val="single" w:sz="0" w:space="0" w:color="D3D3D3"/>
              <w:left w:val="single" w:sz="0" w:space="0" w:color="D3D3D3"/>
              <w:bottom w:val="single" w:sz="0" w:space="0" w:color="D3D3D3"/>
              <w:right w:val="single" w:sz="0" w:space="0" w:color="D3D3D3"/>
            </w:tcBorders>
          </w:tcPr>
          <w:p w14:paraId="5E3D39A4" w14:textId="77777777" w:rsidR="00994169" w:rsidRPr="000F1999" w:rsidRDefault="00994169" w:rsidP="002E79A6">
            <w:pPr>
              <w:keepNext/>
              <w:spacing w:after="60"/>
            </w:pPr>
            <w:r w:rsidRPr="000F1999">
              <w:rPr>
                <w:rFonts w:ascii="Calibri" w:hAnsi="Calibri"/>
              </w:rPr>
              <w:t>15 (94%)</w:t>
            </w:r>
          </w:p>
        </w:tc>
      </w:tr>
      <w:tr w:rsidR="0061418F" w14:paraId="61DFC45F" w14:textId="77777777" w:rsidTr="00D84204">
        <w:trPr>
          <w:cantSplit/>
          <w:jc w:val="center"/>
        </w:trPr>
        <w:tc>
          <w:tcPr>
            <w:tcW w:w="4178" w:type="pct"/>
            <w:tcBorders>
              <w:top w:val="single" w:sz="0" w:space="0" w:color="D3D3D3"/>
              <w:left w:val="single" w:sz="0" w:space="0" w:color="D3D3D3"/>
              <w:bottom w:val="single" w:sz="0" w:space="0" w:color="D3D3D3"/>
              <w:right w:val="single" w:sz="0" w:space="0" w:color="D3D3D3"/>
            </w:tcBorders>
          </w:tcPr>
          <w:p w14:paraId="41DB8893" w14:textId="77777777" w:rsidR="00994169" w:rsidRPr="00DE65D2" w:rsidRDefault="00994169" w:rsidP="002E79A6">
            <w:pPr>
              <w:keepNext/>
              <w:spacing w:after="60"/>
              <w:rPr>
                <w:i/>
                <w:iCs/>
              </w:rPr>
            </w:pPr>
            <w:r w:rsidRPr="00DE65D2">
              <w:rPr>
                <w:rFonts w:ascii="Calibri" w:hAnsi="Calibri"/>
                <w:i/>
                <w:iCs/>
              </w:rPr>
              <w:t>    Do not Agree</w:t>
            </w:r>
          </w:p>
        </w:tc>
        <w:tc>
          <w:tcPr>
            <w:tcW w:w="822" w:type="pct"/>
            <w:tcBorders>
              <w:top w:val="single" w:sz="0" w:space="0" w:color="D3D3D3"/>
              <w:left w:val="single" w:sz="0" w:space="0" w:color="D3D3D3"/>
              <w:bottom w:val="single" w:sz="0" w:space="0" w:color="D3D3D3"/>
              <w:right w:val="single" w:sz="0" w:space="0" w:color="D3D3D3"/>
            </w:tcBorders>
          </w:tcPr>
          <w:p w14:paraId="1E1334DD" w14:textId="77777777" w:rsidR="00994169" w:rsidRPr="000F1999" w:rsidRDefault="00994169" w:rsidP="002E79A6">
            <w:pPr>
              <w:keepNext/>
              <w:spacing w:after="60"/>
            </w:pPr>
            <w:r w:rsidRPr="000F1999">
              <w:rPr>
                <w:rFonts w:ascii="Calibri" w:hAnsi="Calibri"/>
              </w:rPr>
              <w:t>1 (6.2%)</w:t>
            </w:r>
          </w:p>
        </w:tc>
      </w:tr>
      <w:tr w:rsidR="0061418F" w14:paraId="7C6637F2" w14:textId="77777777" w:rsidTr="00D84204">
        <w:trPr>
          <w:cantSplit/>
          <w:jc w:val="center"/>
        </w:trPr>
        <w:tc>
          <w:tcPr>
            <w:tcW w:w="4178" w:type="pct"/>
            <w:tcBorders>
              <w:top w:val="single" w:sz="0" w:space="0" w:color="D3D3D3"/>
              <w:left w:val="single" w:sz="0" w:space="0" w:color="D3D3D3"/>
              <w:bottom w:val="single" w:sz="0" w:space="0" w:color="D3D3D3"/>
              <w:right w:val="single" w:sz="0" w:space="0" w:color="D3D3D3"/>
            </w:tcBorders>
          </w:tcPr>
          <w:p w14:paraId="607D524B" w14:textId="0EBD9D9E" w:rsidR="00994169" w:rsidRPr="00FB1400" w:rsidRDefault="00994169" w:rsidP="002E79A6">
            <w:pPr>
              <w:keepNext/>
              <w:spacing w:after="60"/>
            </w:pPr>
            <w:r w:rsidRPr="007D076D">
              <w:rPr>
                <w:rFonts w:ascii="Calibri" w:hAnsi="Calibri"/>
              </w:rPr>
              <w:t>I am committed to ensuring an anti-racist learning environment at UC Berkeley School of Public Health</w:t>
            </w:r>
          </w:p>
        </w:tc>
        <w:tc>
          <w:tcPr>
            <w:tcW w:w="822" w:type="pct"/>
            <w:tcBorders>
              <w:top w:val="single" w:sz="0" w:space="0" w:color="D3D3D3"/>
              <w:left w:val="single" w:sz="0" w:space="0" w:color="D3D3D3"/>
              <w:bottom w:val="single" w:sz="0" w:space="0" w:color="D3D3D3"/>
              <w:right w:val="single" w:sz="0" w:space="0" w:color="D3D3D3"/>
            </w:tcBorders>
          </w:tcPr>
          <w:p w14:paraId="42CAE2A9" w14:textId="77777777" w:rsidR="00994169" w:rsidRPr="000F1999" w:rsidRDefault="00994169" w:rsidP="002E79A6">
            <w:pPr>
              <w:keepNext/>
              <w:spacing w:after="60"/>
            </w:pPr>
          </w:p>
        </w:tc>
      </w:tr>
      <w:tr w:rsidR="0061418F" w14:paraId="117D563A" w14:textId="77777777" w:rsidTr="00D84204">
        <w:trPr>
          <w:cantSplit/>
          <w:jc w:val="center"/>
        </w:trPr>
        <w:tc>
          <w:tcPr>
            <w:tcW w:w="4178" w:type="pct"/>
            <w:tcBorders>
              <w:top w:val="single" w:sz="0" w:space="0" w:color="D3D3D3"/>
              <w:left w:val="single" w:sz="0" w:space="0" w:color="D3D3D3"/>
              <w:bottom w:val="single" w:sz="0" w:space="0" w:color="D3D3D3"/>
              <w:right w:val="single" w:sz="0" w:space="0" w:color="D3D3D3"/>
            </w:tcBorders>
          </w:tcPr>
          <w:p w14:paraId="787D34D9" w14:textId="77777777" w:rsidR="00994169" w:rsidRPr="00DE65D2" w:rsidRDefault="00994169" w:rsidP="002E79A6">
            <w:pPr>
              <w:keepNext/>
              <w:spacing w:after="60"/>
              <w:rPr>
                <w:i/>
                <w:iCs/>
              </w:rPr>
            </w:pPr>
            <w:r w:rsidRPr="00FB1400">
              <w:rPr>
                <w:rFonts w:ascii="Calibri" w:hAnsi="Calibri"/>
              </w:rPr>
              <w:t>    </w:t>
            </w:r>
            <w:r w:rsidRPr="00DE65D2">
              <w:rPr>
                <w:rFonts w:ascii="Calibri" w:hAnsi="Calibri"/>
                <w:i/>
                <w:iCs/>
              </w:rPr>
              <w:t>Agree</w:t>
            </w:r>
          </w:p>
        </w:tc>
        <w:tc>
          <w:tcPr>
            <w:tcW w:w="822" w:type="pct"/>
            <w:tcBorders>
              <w:top w:val="single" w:sz="0" w:space="0" w:color="D3D3D3"/>
              <w:left w:val="single" w:sz="0" w:space="0" w:color="D3D3D3"/>
              <w:bottom w:val="single" w:sz="0" w:space="0" w:color="D3D3D3"/>
              <w:right w:val="single" w:sz="0" w:space="0" w:color="D3D3D3"/>
            </w:tcBorders>
          </w:tcPr>
          <w:p w14:paraId="7661656F" w14:textId="77777777" w:rsidR="00994169" w:rsidRPr="000F1999" w:rsidRDefault="00994169" w:rsidP="002E79A6">
            <w:pPr>
              <w:keepNext/>
              <w:spacing w:after="60"/>
            </w:pPr>
            <w:r w:rsidRPr="000F1999">
              <w:rPr>
                <w:rFonts w:ascii="Calibri" w:hAnsi="Calibri"/>
              </w:rPr>
              <w:t>16 (100%)</w:t>
            </w:r>
          </w:p>
        </w:tc>
      </w:tr>
      <w:tr w:rsidR="00491CFA" w14:paraId="67DBB0FB" w14:textId="77777777" w:rsidTr="00D84204">
        <w:trPr>
          <w:cantSplit/>
          <w:jc w:val="center"/>
        </w:trPr>
        <w:tc>
          <w:tcPr>
            <w:tcW w:w="4178" w:type="pct"/>
            <w:tcBorders>
              <w:top w:val="single" w:sz="0" w:space="0" w:color="D3D3D3"/>
              <w:left w:val="single" w:sz="0" w:space="0" w:color="D3D3D3"/>
              <w:bottom w:val="single" w:sz="0" w:space="0" w:color="D3D3D3"/>
              <w:right w:val="single" w:sz="0" w:space="0" w:color="D3D3D3"/>
            </w:tcBorders>
          </w:tcPr>
          <w:p w14:paraId="71C9FEE2" w14:textId="20D56661" w:rsidR="00491CFA" w:rsidRPr="00FB1400" w:rsidRDefault="00491CFA" w:rsidP="00491CFA">
            <w:pPr>
              <w:keepNext/>
              <w:spacing w:after="60"/>
              <w:rPr>
                <w:rFonts w:ascii="Calibri" w:hAnsi="Calibri"/>
              </w:rPr>
            </w:pPr>
            <w:r>
              <w:rPr>
                <w:rFonts w:ascii="Calibri" w:hAnsi="Calibri"/>
              </w:rPr>
              <w:t xml:space="preserve">   </w:t>
            </w:r>
            <w:r w:rsidRPr="00DE65D2">
              <w:rPr>
                <w:rFonts w:ascii="Calibri" w:hAnsi="Calibri"/>
                <w:i/>
                <w:iCs/>
              </w:rPr>
              <w:t>Do not Agree</w:t>
            </w:r>
          </w:p>
        </w:tc>
        <w:tc>
          <w:tcPr>
            <w:tcW w:w="822" w:type="pct"/>
            <w:tcBorders>
              <w:top w:val="single" w:sz="0" w:space="0" w:color="D3D3D3"/>
              <w:left w:val="single" w:sz="0" w:space="0" w:color="D3D3D3"/>
              <w:bottom w:val="single" w:sz="0" w:space="0" w:color="D3D3D3"/>
              <w:right w:val="single" w:sz="0" w:space="0" w:color="D3D3D3"/>
            </w:tcBorders>
          </w:tcPr>
          <w:p w14:paraId="6D4414B7" w14:textId="5AC9761F" w:rsidR="00491CFA" w:rsidRPr="000F1999" w:rsidRDefault="00491CFA" w:rsidP="00491CFA">
            <w:pPr>
              <w:keepNext/>
              <w:spacing w:after="60"/>
              <w:rPr>
                <w:rFonts w:ascii="Calibri" w:hAnsi="Calibri"/>
              </w:rPr>
            </w:pPr>
            <w:r>
              <w:rPr>
                <w:rFonts w:ascii="Calibri" w:hAnsi="Calibri"/>
              </w:rPr>
              <w:t>0 (0%)</w:t>
            </w:r>
          </w:p>
        </w:tc>
      </w:tr>
    </w:tbl>
    <w:p w14:paraId="3DFB6009" w14:textId="77777777" w:rsidR="00B14932" w:rsidRDefault="00B14932" w:rsidP="00DE7DF2">
      <w:pPr>
        <w:rPr>
          <w:rFonts w:ascii="Calibri" w:hAnsi="Calibri" w:cs="Calibri"/>
          <w:color w:val="000000" w:themeColor="text1"/>
        </w:rPr>
      </w:pPr>
    </w:p>
    <w:p w14:paraId="3670FBEF" w14:textId="77777777" w:rsidR="001761D8" w:rsidRDefault="001761D8" w:rsidP="00DE7DF2">
      <w:pPr>
        <w:rPr>
          <w:rFonts w:ascii="Calibri" w:hAnsi="Calibri" w:cs="Calibri"/>
          <w:color w:val="000000" w:themeColor="text1"/>
        </w:rPr>
      </w:pPr>
    </w:p>
    <w:p w14:paraId="492ACB86" w14:textId="42869EBD" w:rsidR="00BE006E" w:rsidRDefault="00000000">
      <w:pPr>
        <w:spacing w:after="0"/>
        <w:rPr>
          <w:rFonts w:ascii="Calibri" w:hAnsi="Calibri" w:cs="Calibri"/>
          <w:color w:val="000000" w:themeColor="text1"/>
        </w:rPr>
      </w:pPr>
      <w:r>
        <w:rPr>
          <w:rFonts w:ascii="Calibri" w:hAnsi="Calibri" w:cs="Calibri"/>
          <w:color w:val="000000" w:themeColor="text1"/>
        </w:rPr>
        <w:br w:type="page"/>
      </w:r>
    </w:p>
    <w:p w14:paraId="44478E44" w14:textId="68B0EC52" w:rsidR="00762856" w:rsidRPr="00282342" w:rsidRDefault="00000000" w:rsidP="00282342">
      <w:pPr>
        <w:pStyle w:val="Heading2"/>
      </w:pPr>
      <w:bookmarkStart w:id="18" w:name="_Toc127534480"/>
      <w:r w:rsidRPr="00282342">
        <w:lastRenderedPageBreak/>
        <w:t>1</w:t>
      </w:r>
      <w:r w:rsidR="00A63117" w:rsidRPr="00282342">
        <w:t>3</w:t>
      </w:r>
      <w:r w:rsidRPr="00282342">
        <w:t xml:space="preserve">. </w:t>
      </w:r>
      <w:r w:rsidR="00242CCA" w:rsidRPr="00282342">
        <w:t>Antiracist Pedagogy Faculty Leadership Academy Evaluation: Pre-Post Academy assessment of motivation, readiness, and confidence</w:t>
      </w:r>
      <w:r w:rsidR="00813EC4">
        <w:t xml:space="preserve"> for antiracism praxis</w:t>
      </w:r>
      <w:bookmarkEnd w:id="18"/>
    </w:p>
    <w:p w14:paraId="0829A2B9" w14:textId="77777777" w:rsidR="00762856" w:rsidRDefault="00762856" w:rsidP="00762856">
      <w:pPr>
        <w:rPr>
          <w:rFonts w:ascii="Calibri" w:hAnsi="Calibri" w:cs="Calibri"/>
          <w:color w:val="000000" w:themeColor="text1"/>
        </w:rPr>
      </w:pPr>
    </w:p>
    <w:p w14:paraId="4054396C" w14:textId="1FC9B84F" w:rsidR="00762856" w:rsidRDefault="00000000" w:rsidP="00762856">
      <w:pPr>
        <w:rPr>
          <w:rFonts w:ascii="Calibri" w:hAnsi="Calibri" w:cs="Calibri"/>
          <w:color w:val="000000" w:themeColor="text1"/>
        </w:rPr>
      </w:pPr>
      <w:r>
        <w:rPr>
          <w:rFonts w:ascii="Calibri" w:hAnsi="Calibri" w:cs="Calibri"/>
          <w:color w:val="000000" w:themeColor="text1"/>
        </w:rPr>
        <w:t xml:space="preserve">Before and after the Faculty Academy, respondents were asked about their motivation, readiness, and confidence </w:t>
      </w:r>
      <w:r w:rsidR="00813EC4">
        <w:rPr>
          <w:rFonts w:ascii="Calibri" w:hAnsi="Calibri" w:cs="Calibri"/>
          <w:color w:val="000000" w:themeColor="text1"/>
        </w:rPr>
        <w:t xml:space="preserve">regarding </w:t>
      </w:r>
      <w:r>
        <w:rPr>
          <w:rFonts w:ascii="Calibri" w:hAnsi="Calibri" w:cs="Calibri"/>
          <w:color w:val="000000" w:themeColor="text1"/>
        </w:rPr>
        <w:t xml:space="preserve">a range of antiracist pedagogy skills. </w:t>
      </w:r>
    </w:p>
    <w:p w14:paraId="6DA6A473" w14:textId="052B8FC9" w:rsidR="00EA352A" w:rsidRPr="0086617E" w:rsidRDefault="00EA352A" w:rsidP="00EA352A">
      <w:pPr>
        <w:spacing w:after="0"/>
        <w:rPr>
          <w:rFonts w:ascii="Calibri" w:hAnsi="Calibri" w:cs="Calibri"/>
          <w:color w:val="000000" w:themeColor="text1"/>
        </w:rPr>
      </w:pPr>
      <w:r w:rsidRPr="0086617E">
        <w:rPr>
          <w:rFonts w:ascii="Calibri" w:hAnsi="Calibri" w:cs="Calibri"/>
          <w:color w:val="000000" w:themeColor="text1"/>
        </w:rPr>
        <w:t>Respondents were presented with the following definitions of motivation, readiness, confidence:</w:t>
      </w:r>
    </w:p>
    <w:p w14:paraId="2CFFB827" w14:textId="77777777" w:rsidR="00EA352A" w:rsidRPr="0086617E" w:rsidRDefault="00EA352A" w:rsidP="00EA352A">
      <w:pPr>
        <w:shd w:val="clear" w:color="auto" w:fill="FFFFFF"/>
        <w:spacing w:after="0"/>
        <w:rPr>
          <w:rFonts w:ascii="Calibri" w:eastAsia="Times New Roman" w:hAnsi="Calibri" w:cs="Calibri"/>
          <w:i/>
          <w:iCs/>
          <w:color w:val="000000" w:themeColor="text1"/>
          <w:lang w:eastAsia="zh-CN"/>
        </w:rPr>
      </w:pPr>
    </w:p>
    <w:p w14:paraId="69488B0E" w14:textId="77777777" w:rsidR="00EA352A" w:rsidRPr="0086617E" w:rsidRDefault="00EA352A" w:rsidP="00EA352A">
      <w:pPr>
        <w:shd w:val="clear" w:color="auto" w:fill="FFFFFF"/>
        <w:spacing w:after="0"/>
        <w:rPr>
          <w:rFonts w:ascii="Calibri" w:eastAsia="Times New Roman" w:hAnsi="Calibri" w:cs="Calibri"/>
          <w:i/>
          <w:iCs/>
          <w:color w:val="000000" w:themeColor="text1"/>
          <w:lang w:eastAsia="zh-CN"/>
        </w:rPr>
      </w:pPr>
      <w:r w:rsidRPr="0086617E">
        <w:rPr>
          <w:rFonts w:ascii="Calibri" w:eastAsia="Times New Roman" w:hAnsi="Calibri" w:cs="Calibri"/>
          <w:b/>
          <w:bCs/>
          <w:i/>
          <w:iCs/>
          <w:color w:val="000000" w:themeColor="text1"/>
          <w:lang w:eastAsia="zh-CN"/>
        </w:rPr>
        <w:t>Motivation</w:t>
      </w:r>
      <w:r w:rsidRPr="0086617E">
        <w:rPr>
          <w:rFonts w:ascii="Calibri" w:eastAsia="Times New Roman" w:hAnsi="Calibri" w:cs="Calibri"/>
          <w:i/>
          <w:iCs/>
          <w:color w:val="000000" w:themeColor="text1"/>
          <w:lang w:eastAsia="zh-CN"/>
        </w:rPr>
        <w:t>: Do I feel motivated to...?</w:t>
      </w:r>
    </w:p>
    <w:p w14:paraId="1F0B7E97" w14:textId="4D55927E" w:rsidR="00EA352A" w:rsidRPr="0086617E" w:rsidRDefault="00EA352A" w:rsidP="00EA352A">
      <w:pPr>
        <w:spacing w:after="0"/>
        <w:rPr>
          <w:rFonts w:ascii="Calibri" w:eastAsia="Times New Roman" w:hAnsi="Calibri" w:cs="Calibri"/>
          <w:i/>
          <w:iCs/>
          <w:color w:val="000000" w:themeColor="text1"/>
          <w:shd w:val="clear" w:color="auto" w:fill="FFFFFF"/>
          <w:lang w:eastAsia="zh-CN"/>
        </w:rPr>
      </w:pPr>
      <w:r w:rsidRPr="0086617E">
        <w:rPr>
          <w:rFonts w:ascii="Calibri" w:eastAsia="Times New Roman" w:hAnsi="Calibri" w:cs="Calibri"/>
          <w:b/>
          <w:bCs/>
          <w:i/>
          <w:iCs/>
          <w:color w:val="000000" w:themeColor="text1"/>
          <w:shd w:val="clear" w:color="auto" w:fill="FFFFFF"/>
          <w:lang w:eastAsia="zh-CN"/>
        </w:rPr>
        <w:t>Readiness</w:t>
      </w:r>
      <w:r w:rsidRPr="0086617E">
        <w:rPr>
          <w:rFonts w:ascii="Calibri" w:eastAsia="Times New Roman" w:hAnsi="Calibri" w:cs="Calibri"/>
          <w:i/>
          <w:iCs/>
          <w:color w:val="000000" w:themeColor="text1"/>
          <w:shd w:val="clear" w:color="auto" w:fill="FFFFFF"/>
          <w:lang w:eastAsia="zh-CN"/>
        </w:rPr>
        <w:t>: Do I have skills to...?</w:t>
      </w:r>
      <w:r w:rsidRPr="0086617E">
        <w:rPr>
          <w:rFonts w:ascii="Calibri" w:eastAsia="Times New Roman" w:hAnsi="Calibri" w:cs="Calibri"/>
          <w:i/>
          <w:iCs/>
          <w:color w:val="000000" w:themeColor="text1"/>
          <w:shd w:val="clear" w:color="auto" w:fill="FFFFFF"/>
          <w:lang w:eastAsia="zh-CN"/>
        </w:rPr>
        <w:br/>
      </w:r>
      <w:r w:rsidRPr="0086617E">
        <w:rPr>
          <w:rFonts w:ascii="Calibri" w:eastAsia="Times New Roman" w:hAnsi="Calibri" w:cs="Calibri"/>
          <w:b/>
          <w:bCs/>
          <w:i/>
          <w:iCs/>
          <w:color w:val="000000" w:themeColor="text1"/>
          <w:shd w:val="clear" w:color="auto" w:fill="FFFFFF"/>
          <w:lang w:eastAsia="zh-CN"/>
        </w:rPr>
        <w:t>Confidence</w:t>
      </w:r>
      <w:r w:rsidRPr="0086617E">
        <w:rPr>
          <w:rFonts w:ascii="Calibri" w:eastAsia="Times New Roman" w:hAnsi="Calibri" w:cs="Calibri"/>
          <w:i/>
          <w:iCs/>
          <w:color w:val="000000" w:themeColor="text1"/>
          <w:shd w:val="clear" w:color="auto" w:fill="FFFFFF"/>
          <w:lang w:eastAsia="zh-CN"/>
        </w:rPr>
        <w:t>: Do I feel confident to ...?</w:t>
      </w:r>
    </w:p>
    <w:p w14:paraId="121F8F80" w14:textId="77777777" w:rsidR="00EA352A" w:rsidRPr="0086617E" w:rsidRDefault="00EA352A" w:rsidP="00EA352A">
      <w:pPr>
        <w:spacing w:after="0"/>
        <w:rPr>
          <w:rFonts w:ascii="Calibri" w:eastAsia="Times New Roman" w:hAnsi="Calibri" w:cs="Calibri"/>
          <w:i/>
          <w:iCs/>
          <w:color w:val="000000" w:themeColor="text1"/>
          <w:shd w:val="clear" w:color="auto" w:fill="FFFFFF"/>
          <w:lang w:eastAsia="zh-CN"/>
        </w:rPr>
      </w:pPr>
    </w:p>
    <w:p w14:paraId="16D7BE27" w14:textId="76FBB4E3" w:rsidR="00EA352A" w:rsidRDefault="00EA352A" w:rsidP="00762856">
      <w:pPr>
        <w:rPr>
          <w:rFonts w:ascii="Calibri" w:hAnsi="Calibri" w:cs="Calibri"/>
          <w:color w:val="000000" w:themeColor="text1"/>
        </w:rPr>
      </w:pPr>
      <w:r w:rsidRPr="0086617E">
        <w:rPr>
          <w:rFonts w:ascii="Calibri" w:hAnsi="Calibri" w:cs="Calibri"/>
          <w:color w:val="000000" w:themeColor="text1"/>
        </w:rPr>
        <w:t>Responses for motivation, readiness, and conf</w:t>
      </w:r>
      <w:r w:rsidR="00112409">
        <w:rPr>
          <w:rFonts w:ascii="Calibri" w:hAnsi="Calibri" w:cs="Calibri"/>
          <w:color w:val="000000" w:themeColor="text1"/>
        </w:rPr>
        <w:t>ide</w:t>
      </w:r>
      <w:r w:rsidRPr="0086617E">
        <w:rPr>
          <w:rFonts w:ascii="Calibri" w:hAnsi="Calibri" w:cs="Calibri"/>
          <w:color w:val="000000" w:themeColor="text1"/>
        </w:rPr>
        <w:t xml:space="preserve">nce were coded on a 3-point Likert scale: "Not at all" (coded as 1), "A little" (coded as 2), and "Very" (coded as 3). </w:t>
      </w:r>
      <w:r w:rsidR="00112409">
        <w:rPr>
          <w:rFonts w:ascii="Calibri" w:hAnsi="Calibri" w:cs="Calibri"/>
          <w:color w:val="000000" w:themeColor="text1"/>
        </w:rPr>
        <w:t>For each category (motivation, readiness, confidence), responses were summed</w:t>
      </w:r>
      <w:r w:rsidR="00CE170F">
        <w:rPr>
          <w:rFonts w:ascii="Calibri" w:hAnsi="Calibri" w:cs="Calibri"/>
          <w:color w:val="000000" w:themeColor="text1"/>
        </w:rPr>
        <w:t xml:space="preserve"> across </w:t>
      </w:r>
      <w:r w:rsidR="00112409">
        <w:rPr>
          <w:rFonts w:ascii="Calibri" w:hAnsi="Calibri" w:cs="Calibri"/>
          <w:color w:val="000000" w:themeColor="text1"/>
        </w:rPr>
        <w:t xml:space="preserve">items. </w:t>
      </w:r>
      <w:r w:rsidR="00E85C09">
        <w:rPr>
          <w:rFonts w:ascii="Calibri" w:hAnsi="Calibri" w:cs="Calibri"/>
          <w:color w:val="000000" w:themeColor="text1"/>
        </w:rPr>
        <w:t xml:space="preserve">We </w:t>
      </w:r>
      <w:r w:rsidR="00F50D88">
        <w:rPr>
          <w:rFonts w:ascii="Calibri" w:hAnsi="Calibri" w:cs="Calibri"/>
          <w:color w:val="000000" w:themeColor="text1"/>
        </w:rPr>
        <w:t xml:space="preserve">used </w:t>
      </w:r>
      <w:r w:rsidR="00E85C09">
        <w:rPr>
          <w:rFonts w:ascii="Calibri" w:hAnsi="Calibri" w:cs="Calibri"/>
          <w:color w:val="000000" w:themeColor="text1"/>
        </w:rPr>
        <w:t>these sums to</w:t>
      </w:r>
      <w:r w:rsidR="00F50D88">
        <w:rPr>
          <w:rFonts w:ascii="Calibri" w:hAnsi="Calibri" w:cs="Calibri"/>
          <w:color w:val="000000" w:themeColor="text1"/>
        </w:rPr>
        <w:t xml:space="preserve"> calculate a</w:t>
      </w:r>
      <w:r w:rsidR="00A031B3">
        <w:rPr>
          <w:rFonts w:ascii="Calibri" w:hAnsi="Calibri" w:cs="Calibri"/>
          <w:color w:val="000000" w:themeColor="text1"/>
        </w:rPr>
        <w:t xml:space="preserve"> mean</w:t>
      </w:r>
      <w:r w:rsidR="00F50D88">
        <w:rPr>
          <w:rFonts w:ascii="Calibri" w:hAnsi="Calibri" w:cs="Calibri"/>
          <w:color w:val="000000" w:themeColor="text1"/>
        </w:rPr>
        <w:t xml:space="preserve"> </w:t>
      </w:r>
      <w:r w:rsidR="00634DC5">
        <w:rPr>
          <w:rFonts w:ascii="Calibri" w:hAnsi="Calibri" w:cs="Calibri"/>
          <w:color w:val="000000" w:themeColor="text1"/>
        </w:rPr>
        <w:t>“score” for each</w:t>
      </w:r>
      <w:r w:rsidR="00E85C09">
        <w:rPr>
          <w:rFonts w:ascii="Calibri" w:hAnsi="Calibri" w:cs="Calibri"/>
          <w:color w:val="000000" w:themeColor="text1"/>
        </w:rPr>
        <w:t xml:space="preserve"> </w:t>
      </w:r>
      <w:r w:rsidR="00652D43" w:rsidRPr="0086617E">
        <w:rPr>
          <w:rFonts w:ascii="Calibri" w:hAnsi="Calibri" w:cs="Calibri"/>
          <w:color w:val="000000" w:themeColor="text1"/>
        </w:rPr>
        <w:t>respondent</w:t>
      </w:r>
      <w:r w:rsidR="00514E7B">
        <w:rPr>
          <w:rFonts w:ascii="Calibri" w:hAnsi="Calibri" w:cs="Calibri"/>
          <w:color w:val="000000" w:themeColor="text1"/>
        </w:rPr>
        <w:t xml:space="preserve"> </w:t>
      </w:r>
      <w:r w:rsidR="00E85C09">
        <w:rPr>
          <w:rFonts w:ascii="Calibri" w:hAnsi="Calibri" w:cs="Calibri"/>
          <w:color w:val="000000" w:themeColor="text1"/>
        </w:rPr>
        <w:t>with respect to these</w:t>
      </w:r>
      <w:r w:rsidR="00634DC5">
        <w:rPr>
          <w:rFonts w:ascii="Calibri" w:hAnsi="Calibri" w:cs="Calibri"/>
          <w:color w:val="000000" w:themeColor="text1"/>
        </w:rPr>
        <w:t xml:space="preserve"> </w:t>
      </w:r>
      <w:r w:rsidR="001930CA">
        <w:rPr>
          <w:rFonts w:ascii="Calibri" w:hAnsi="Calibri" w:cs="Calibri"/>
          <w:color w:val="000000" w:themeColor="text1"/>
        </w:rPr>
        <w:t>three categories</w:t>
      </w:r>
      <w:r w:rsidR="00112409">
        <w:rPr>
          <w:rFonts w:ascii="Calibri" w:hAnsi="Calibri" w:cs="Calibri"/>
          <w:color w:val="000000" w:themeColor="text1"/>
        </w:rPr>
        <w:t>, and then summed across respondents</w:t>
      </w:r>
      <w:r w:rsidR="001930CA">
        <w:rPr>
          <w:rFonts w:ascii="Calibri" w:hAnsi="Calibri" w:cs="Calibri"/>
          <w:color w:val="000000" w:themeColor="text1"/>
        </w:rPr>
        <w:t xml:space="preserve">. </w:t>
      </w:r>
      <w:r w:rsidR="00112409">
        <w:rPr>
          <w:rFonts w:ascii="Calibri" w:hAnsi="Calibri" w:cs="Calibri"/>
          <w:color w:val="000000" w:themeColor="text1"/>
        </w:rPr>
        <w:t>M</w:t>
      </w:r>
      <w:r w:rsidR="00024185">
        <w:rPr>
          <w:rFonts w:ascii="Calibri" w:hAnsi="Calibri" w:cs="Calibri"/>
          <w:color w:val="000000" w:themeColor="text1"/>
        </w:rPr>
        <w:t xml:space="preserve">otivation, readiness, and confidence </w:t>
      </w:r>
      <w:r w:rsidR="00112409">
        <w:rPr>
          <w:rFonts w:ascii="Calibri" w:hAnsi="Calibri" w:cs="Calibri"/>
          <w:color w:val="000000" w:themeColor="text1"/>
        </w:rPr>
        <w:t xml:space="preserve">summary </w:t>
      </w:r>
      <w:r w:rsidR="00024185">
        <w:rPr>
          <w:rFonts w:ascii="Calibri" w:hAnsi="Calibri" w:cs="Calibri"/>
          <w:color w:val="000000" w:themeColor="text1"/>
        </w:rPr>
        <w:t xml:space="preserve">scores </w:t>
      </w:r>
      <w:r w:rsidR="00112409">
        <w:rPr>
          <w:rFonts w:ascii="Calibri" w:hAnsi="Calibri" w:cs="Calibri"/>
          <w:color w:val="000000" w:themeColor="text1"/>
        </w:rPr>
        <w:t>are presented in</w:t>
      </w:r>
      <w:r w:rsidR="00652D43">
        <w:rPr>
          <w:rFonts w:ascii="Calibri" w:hAnsi="Calibri" w:cs="Calibri"/>
          <w:color w:val="000000" w:themeColor="text1"/>
        </w:rPr>
        <w:t xml:space="preserve"> the tables below:</w:t>
      </w:r>
    </w:p>
    <w:tbl>
      <w:tblPr>
        <w:tblStyle w:val="Table"/>
        <w:tblpPr w:leftFromText="180" w:rightFromText="180" w:vertAnchor="text" w:horzAnchor="margin" w:tblpXSpec="center" w:tblpY="35"/>
        <w:tblW w:w="4519" w:type="pct"/>
        <w:tblLayout w:type="fixed"/>
        <w:tblCellMar>
          <w:left w:w="60" w:type="dxa"/>
          <w:right w:w="60" w:type="dxa"/>
        </w:tblCellMar>
        <w:tblLook w:val="0020" w:firstRow="1" w:lastRow="0" w:firstColumn="0" w:lastColumn="0" w:noHBand="0" w:noVBand="0"/>
      </w:tblPr>
      <w:tblGrid>
        <w:gridCol w:w="3238"/>
        <w:gridCol w:w="1442"/>
        <w:gridCol w:w="1530"/>
        <w:gridCol w:w="2250"/>
      </w:tblGrid>
      <w:tr w:rsidR="003C055D" w14:paraId="791108A0" w14:textId="77777777" w:rsidTr="003C055D">
        <w:trPr>
          <w:cnfStyle w:val="100000000000" w:firstRow="1" w:lastRow="0" w:firstColumn="0" w:lastColumn="0" w:oddVBand="0" w:evenVBand="0" w:oddHBand="0" w:evenHBand="0" w:firstRowFirstColumn="0" w:firstRowLastColumn="0" w:lastRowFirstColumn="0" w:lastRowLastColumn="0"/>
          <w:cantSplit/>
          <w:tblHeader/>
        </w:trPr>
        <w:tc>
          <w:tcPr>
            <w:tcW w:w="5000" w:type="pct"/>
            <w:gridSpan w:val="4"/>
            <w:tcBorders>
              <w:top w:val="single" w:sz="16" w:space="0" w:color="D3D3D3"/>
              <w:left w:val="single" w:sz="0" w:space="0" w:color="D3D3D3"/>
              <w:bottom w:val="single" w:sz="16" w:space="0" w:color="D3D3D3"/>
            </w:tcBorders>
          </w:tcPr>
          <w:p w14:paraId="7A2BB022" w14:textId="085CC50E" w:rsidR="00762856" w:rsidRPr="0086617E" w:rsidRDefault="00000000" w:rsidP="00CE5B13">
            <w:pPr>
              <w:keepNext/>
              <w:spacing w:after="60"/>
              <w:jc w:val="center"/>
              <w:rPr>
                <w:rFonts w:ascii="Calibri" w:hAnsi="Calibri" w:cs="Calibri"/>
                <w:b/>
                <w:bCs/>
                <w:color w:val="000000" w:themeColor="text1"/>
              </w:rPr>
            </w:pPr>
            <w:r w:rsidRPr="0086617E">
              <w:rPr>
                <w:rFonts w:ascii="Calibri" w:hAnsi="Calibri" w:cs="Calibri"/>
                <w:b/>
                <w:bCs/>
                <w:color w:val="000000" w:themeColor="text1"/>
              </w:rPr>
              <w:t xml:space="preserve">Table </w:t>
            </w:r>
            <w:r w:rsidR="001761D8">
              <w:rPr>
                <w:rFonts w:ascii="Calibri" w:hAnsi="Calibri" w:cs="Calibri"/>
                <w:b/>
                <w:bCs/>
                <w:color w:val="000000" w:themeColor="text1"/>
              </w:rPr>
              <w:t>7</w:t>
            </w:r>
            <w:r>
              <w:rPr>
                <w:rFonts w:ascii="Calibri" w:hAnsi="Calibri" w:cs="Calibri"/>
                <w:b/>
                <w:bCs/>
                <w:color w:val="000000" w:themeColor="text1"/>
              </w:rPr>
              <w:t>a</w:t>
            </w:r>
            <w:r w:rsidRPr="0086617E">
              <w:rPr>
                <w:rFonts w:ascii="Calibri" w:hAnsi="Calibri" w:cs="Calibri"/>
                <w:b/>
                <w:bCs/>
                <w:color w:val="000000" w:themeColor="text1"/>
              </w:rPr>
              <w:t xml:space="preserve">: </w:t>
            </w:r>
            <w:r>
              <w:rPr>
                <w:rFonts w:ascii="Calibri" w:hAnsi="Calibri" w:cs="Calibri"/>
                <w:b/>
                <w:bCs/>
                <w:color w:val="000000" w:themeColor="text1"/>
              </w:rPr>
              <w:t>Pre-Academy Survey Results</w:t>
            </w:r>
            <w:r w:rsidR="00A23546">
              <w:rPr>
                <w:rFonts w:ascii="Calibri" w:hAnsi="Calibri" w:cs="Calibri"/>
                <w:b/>
                <w:bCs/>
                <w:color w:val="000000" w:themeColor="text1"/>
              </w:rPr>
              <w:t xml:space="preserve"> (n = 43)</w:t>
            </w:r>
          </w:p>
        </w:tc>
      </w:tr>
      <w:tr w:rsidR="003C055D" w14:paraId="1E9FBB94" w14:textId="77777777" w:rsidTr="003C055D">
        <w:trPr>
          <w:cantSplit/>
        </w:trPr>
        <w:tc>
          <w:tcPr>
            <w:tcW w:w="1914" w:type="pct"/>
            <w:tcBorders>
              <w:top w:val="single" w:sz="0" w:space="0" w:color="D3D3D3"/>
              <w:left w:val="single" w:sz="0" w:space="0" w:color="D3D3D3"/>
              <w:bottom w:val="single" w:sz="0" w:space="0" w:color="D3D3D3"/>
              <w:right w:val="single" w:sz="0" w:space="0" w:color="D3D3D3"/>
            </w:tcBorders>
          </w:tcPr>
          <w:p w14:paraId="1D84E122" w14:textId="2159D792" w:rsidR="00762856" w:rsidRPr="0086617E" w:rsidRDefault="00000000" w:rsidP="00CE5B13">
            <w:pPr>
              <w:keepNext/>
              <w:spacing w:after="60"/>
              <w:rPr>
                <w:rFonts w:ascii="Calibri" w:hAnsi="Calibri" w:cs="Calibri"/>
                <w:b/>
                <w:bCs/>
                <w:color w:val="000000" w:themeColor="text1"/>
              </w:rPr>
            </w:pPr>
            <w:r>
              <w:rPr>
                <w:rFonts w:ascii="Calibri" w:hAnsi="Calibri" w:cs="Calibri"/>
                <w:b/>
                <w:bCs/>
                <w:color w:val="000000" w:themeColor="text1"/>
              </w:rPr>
              <w:t xml:space="preserve">Survey Metric </w:t>
            </w:r>
          </w:p>
        </w:tc>
        <w:tc>
          <w:tcPr>
            <w:tcW w:w="852" w:type="pct"/>
            <w:tcBorders>
              <w:top w:val="single" w:sz="0" w:space="0" w:color="D3D3D3"/>
              <w:left w:val="single" w:sz="0" w:space="0" w:color="D3D3D3"/>
              <w:bottom w:val="single" w:sz="0" w:space="0" w:color="D3D3D3"/>
              <w:right w:val="single" w:sz="0" w:space="0" w:color="D3D3D3"/>
            </w:tcBorders>
          </w:tcPr>
          <w:p w14:paraId="0DBD8456" w14:textId="77777777" w:rsidR="00762856" w:rsidRPr="0086617E" w:rsidRDefault="00000000" w:rsidP="00CE5B13">
            <w:pPr>
              <w:keepNext/>
              <w:spacing w:after="60"/>
              <w:jc w:val="center"/>
              <w:rPr>
                <w:rFonts w:ascii="Calibri" w:hAnsi="Calibri" w:cs="Calibri"/>
                <w:color w:val="000000" w:themeColor="text1"/>
                <w:u w:val="single"/>
              </w:rPr>
            </w:pPr>
            <w:r w:rsidRPr="0086617E">
              <w:rPr>
                <w:rFonts w:ascii="Calibri" w:hAnsi="Calibri" w:cs="Calibri"/>
                <w:color w:val="000000" w:themeColor="text1"/>
                <w:u w:val="single"/>
              </w:rPr>
              <w:t>Mean</w:t>
            </w:r>
          </w:p>
        </w:tc>
        <w:tc>
          <w:tcPr>
            <w:tcW w:w="904" w:type="pct"/>
            <w:tcBorders>
              <w:top w:val="single" w:sz="0" w:space="0" w:color="D3D3D3"/>
              <w:left w:val="single" w:sz="0" w:space="0" w:color="D3D3D3"/>
              <w:bottom w:val="single" w:sz="0" w:space="0" w:color="D3D3D3"/>
              <w:right w:val="single" w:sz="0" w:space="0" w:color="D3D3D3"/>
            </w:tcBorders>
          </w:tcPr>
          <w:p w14:paraId="3A8A8673" w14:textId="77777777" w:rsidR="00762856" w:rsidRPr="0086617E" w:rsidRDefault="00000000" w:rsidP="00CE5B13">
            <w:pPr>
              <w:keepNext/>
              <w:spacing w:after="60"/>
              <w:jc w:val="center"/>
              <w:rPr>
                <w:rFonts w:ascii="Calibri" w:hAnsi="Calibri" w:cs="Calibri"/>
                <w:color w:val="000000" w:themeColor="text1"/>
                <w:u w:val="single"/>
              </w:rPr>
            </w:pPr>
            <w:r w:rsidRPr="0086617E">
              <w:rPr>
                <w:rFonts w:ascii="Calibri" w:hAnsi="Calibri" w:cs="Calibri"/>
                <w:color w:val="000000" w:themeColor="text1"/>
                <w:u w:val="single"/>
              </w:rPr>
              <w:t>SD</w:t>
            </w:r>
          </w:p>
        </w:tc>
        <w:tc>
          <w:tcPr>
            <w:tcW w:w="1330" w:type="pct"/>
            <w:tcBorders>
              <w:top w:val="single" w:sz="0" w:space="0" w:color="D3D3D3"/>
              <w:left w:val="single" w:sz="0" w:space="0" w:color="D3D3D3"/>
              <w:bottom w:val="single" w:sz="0" w:space="0" w:color="D3D3D3"/>
              <w:right w:val="single" w:sz="0" w:space="0" w:color="D3D3D3"/>
            </w:tcBorders>
          </w:tcPr>
          <w:p w14:paraId="6F54ADE2" w14:textId="77777777" w:rsidR="00762856" w:rsidRPr="0086617E" w:rsidRDefault="00000000" w:rsidP="00CE5B13">
            <w:pPr>
              <w:keepNext/>
              <w:spacing w:after="60"/>
              <w:jc w:val="center"/>
              <w:rPr>
                <w:rFonts w:ascii="Calibri" w:hAnsi="Calibri" w:cs="Calibri"/>
                <w:color w:val="000000" w:themeColor="text1"/>
                <w:u w:val="single"/>
              </w:rPr>
            </w:pPr>
            <w:r w:rsidRPr="0086617E">
              <w:rPr>
                <w:rFonts w:ascii="Calibri" w:hAnsi="Calibri" w:cs="Calibri"/>
                <w:color w:val="000000" w:themeColor="text1"/>
                <w:u w:val="single"/>
              </w:rPr>
              <w:t>Range (Min, Max)</w:t>
            </w:r>
          </w:p>
        </w:tc>
      </w:tr>
      <w:tr w:rsidR="003C055D" w14:paraId="622BA9AA" w14:textId="77777777" w:rsidTr="003C055D">
        <w:trPr>
          <w:cantSplit/>
        </w:trPr>
        <w:tc>
          <w:tcPr>
            <w:tcW w:w="1914" w:type="pct"/>
            <w:tcBorders>
              <w:top w:val="single" w:sz="0" w:space="0" w:color="D3D3D3"/>
              <w:left w:val="single" w:sz="0" w:space="0" w:color="D3D3D3"/>
              <w:bottom w:val="single" w:sz="0" w:space="0" w:color="D3D3D3"/>
              <w:right w:val="single" w:sz="0" w:space="0" w:color="D3D3D3"/>
            </w:tcBorders>
          </w:tcPr>
          <w:p w14:paraId="70EBD5A2" w14:textId="77777777" w:rsidR="00762856" w:rsidRPr="0086617E" w:rsidRDefault="00000000" w:rsidP="00CE5B13">
            <w:pPr>
              <w:keepNext/>
              <w:spacing w:after="60"/>
              <w:rPr>
                <w:rFonts w:ascii="Calibri" w:hAnsi="Calibri" w:cs="Calibri"/>
                <w:color w:val="000000" w:themeColor="text1"/>
              </w:rPr>
            </w:pPr>
            <w:r>
              <w:rPr>
                <w:rFonts w:ascii="Calibri" w:hAnsi="Calibri" w:cs="Calibri"/>
                <w:color w:val="000000" w:themeColor="text1"/>
              </w:rPr>
              <w:t>Motivation Score</w:t>
            </w:r>
          </w:p>
        </w:tc>
        <w:tc>
          <w:tcPr>
            <w:tcW w:w="852" w:type="pct"/>
            <w:tcBorders>
              <w:top w:val="single" w:sz="0" w:space="0" w:color="D3D3D3"/>
              <w:left w:val="single" w:sz="0" w:space="0" w:color="D3D3D3"/>
              <w:bottom w:val="single" w:sz="0" w:space="0" w:color="D3D3D3"/>
              <w:right w:val="single" w:sz="0" w:space="0" w:color="D3D3D3"/>
            </w:tcBorders>
          </w:tcPr>
          <w:p w14:paraId="226FA2E3" w14:textId="77777777" w:rsidR="00762856" w:rsidRPr="0086617E" w:rsidRDefault="00000000" w:rsidP="00CE5B13">
            <w:pPr>
              <w:keepNext/>
              <w:spacing w:after="60"/>
              <w:jc w:val="center"/>
              <w:rPr>
                <w:rFonts w:ascii="Calibri" w:hAnsi="Calibri" w:cs="Calibri"/>
                <w:color w:val="000000" w:themeColor="text1"/>
              </w:rPr>
            </w:pPr>
            <w:r>
              <w:rPr>
                <w:rFonts w:ascii="Calibri" w:hAnsi="Calibri" w:cs="Calibri"/>
                <w:color w:val="000000" w:themeColor="text1"/>
              </w:rPr>
              <w:t>2.78</w:t>
            </w:r>
          </w:p>
        </w:tc>
        <w:tc>
          <w:tcPr>
            <w:tcW w:w="904" w:type="pct"/>
            <w:tcBorders>
              <w:top w:val="single" w:sz="0" w:space="0" w:color="D3D3D3"/>
              <w:left w:val="single" w:sz="0" w:space="0" w:color="D3D3D3"/>
              <w:bottom w:val="single" w:sz="0" w:space="0" w:color="D3D3D3"/>
              <w:right w:val="single" w:sz="0" w:space="0" w:color="D3D3D3"/>
            </w:tcBorders>
          </w:tcPr>
          <w:p w14:paraId="2FC89BD5" w14:textId="77777777" w:rsidR="00762856" w:rsidRPr="0086617E" w:rsidRDefault="00000000" w:rsidP="00CE5B13">
            <w:pPr>
              <w:keepNext/>
              <w:spacing w:after="60"/>
              <w:jc w:val="center"/>
              <w:rPr>
                <w:rFonts w:ascii="Calibri" w:hAnsi="Calibri" w:cs="Calibri"/>
                <w:color w:val="000000" w:themeColor="text1"/>
              </w:rPr>
            </w:pPr>
            <w:r w:rsidRPr="0086617E">
              <w:rPr>
                <w:rFonts w:ascii="Calibri" w:hAnsi="Calibri" w:cs="Calibri"/>
                <w:color w:val="000000" w:themeColor="text1"/>
              </w:rPr>
              <w:t>0.</w:t>
            </w:r>
            <w:r>
              <w:rPr>
                <w:rFonts w:ascii="Calibri" w:hAnsi="Calibri" w:cs="Calibri"/>
                <w:color w:val="000000" w:themeColor="text1"/>
              </w:rPr>
              <w:t>39</w:t>
            </w:r>
          </w:p>
        </w:tc>
        <w:tc>
          <w:tcPr>
            <w:tcW w:w="1330" w:type="pct"/>
            <w:tcBorders>
              <w:top w:val="single" w:sz="0" w:space="0" w:color="D3D3D3"/>
              <w:left w:val="single" w:sz="0" w:space="0" w:color="D3D3D3"/>
              <w:bottom w:val="single" w:sz="0" w:space="0" w:color="D3D3D3"/>
              <w:right w:val="single" w:sz="0" w:space="0" w:color="D3D3D3"/>
            </w:tcBorders>
          </w:tcPr>
          <w:p w14:paraId="3E0F0B27" w14:textId="77777777" w:rsidR="00762856" w:rsidRPr="0086617E" w:rsidRDefault="00000000" w:rsidP="00CE5B13">
            <w:pPr>
              <w:keepNext/>
              <w:spacing w:after="60"/>
              <w:jc w:val="center"/>
              <w:rPr>
                <w:rFonts w:ascii="Calibri" w:hAnsi="Calibri" w:cs="Calibri"/>
                <w:color w:val="000000" w:themeColor="text1"/>
              </w:rPr>
            </w:pPr>
            <w:r w:rsidRPr="0086617E">
              <w:rPr>
                <w:rFonts w:ascii="Calibri" w:hAnsi="Calibri" w:cs="Calibri"/>
                <w:color w:val="000000" w:themeColor="text1"/>
              </w:rPr>
              <w:t>(1.</w:t>
            </w:r>
            <w:r>
              <w:rPr>
                <w:rFonts w:ascii="Calibri" w:hAnsi="Calibri" w:cs="Calibri"/>
                <w:color w:val="000000" w:themeColor="text1"/>
              </w:rPr>
              <w:t>26</w:t>
            </w:r>
            <w:r w:rsidRPr="0086617E">
              <w:rPr>
                <w:rFonts w:ascii="Calibri" w:hAnsi="Calibri" w:cs="Calibri"/>
                <w:color w:val="000000" w:themeColor="text1"/>
              </w:rPr>
              <w:t>, 3.00)</w:t>
            </w:r>
          </w:p>
        </w:tc>
      </w:tr>
      <w:tr w:rsidR="003C055D" w14:paraId="7002AF06" w14:textId="77777777" w:rsidTr="003C055D">
        <w:trPr>
          <w:cantSplit/>
        </w:trPr>
        <w:tc>
          <w:tcPr>
            <w:tcW w:w="1914" w:type="pct"/>
            <w:tcBorders>
              <w:top w:val="single" w:sz="0" w:space="0" w:color="D3D3D3"/>
              <w:left w:val="single" w:sz="0" w:space="0" w:color="D3D3D3"/>
              <w:bottom w:val="single" w:sz="0" w:space="0" w:color="D3D3D3"/>
              <w:right w:val="single" w:sz="0" w:space="0" w:color="D3D3D3"/>
            </w:tcBorders>
          </w:tcPr>
          <w:p w14:paraId="4018B813" w14:textId="77777777" w:rsidR="00762856" w:rsidRPr="0086617E" w:rsidRDefault="00000000" w:rsidP="00CE5B13">
            <w:pPr>
              <w:keepNext/>
              <w:spacing w:after="60"/>
              <w:rPr>
                <w:rFonts w:ascii="Calibri" w:hAnsi="Calibri" w:cs="Calibri"/>
                <w:color w:val="000000" w:themeColor="text1"/>
              </w:rPr>
            </w:pPr>
            <w:r>
              <w:rPr>
                <w:rFonts w:ascii="Calibri" w:hAnsi="Calibri" w:cs="Calibri"/>
                <w:color w:val="000000" w:themeColor="text1"/>
              </w:rPr>
              <w:t>Readiness Score</w:t>
            </w:r>
          </w:p>
        </w:tc>
        <w:tc>
          <w:tcPr>
            <w:tcW w:w="852" w:type="pct"/>
            <w:tcBorders>
              <w:top w:val="single" w:sz="0" w:space="0" w:color="D3D3D3"/>
              <w:left w:val="single" w:sz="0" w:space="0" w:color="D3D3D3"/>
              <w:bottom w:val="single" w:sz="0" w:space="0" w:color="D3D3D3"/>
              <w:right w:val="single" w:sz="0" w:space="0" w:color="D3D3D3"/>
            </w:tcBorders>
          </w:tcPr>
          <w:p w14:paraId="0F5A782A" w14:textId="77777777" w:rsidR="00762856" w:rsidRPr="0086617E" w:rsidRDefault="00000000" w:rsidP="00CE5B13">
            <w:pPr>
              <w:keepNext/>
              <w:spacing w:after="60"/>
              <w:jc w:val="center"/>
              <w:rPr>
                <w:rFonts w:ascii="Calibri" w:hAnsi="Calibri" w:cs="Calibri"/>
                <w:color w:val="000000" w:themeColor="text1"/>
              </w:rPr>
            </w:pPr>
            <w:r>
              <w:rPr>
                <w:rFonts w:ascii="Calibri" w:hAnsi="Calibri" w:cs="Calibri"/>
                <w:color w:val="000000" w:themeColor="text1"/>
              </w:rPr>
              <w:t>1.66</w:t>
            </w:r>
          </w:p>
        </w:tc>
        <w:tc>
          <w:tcPr>
            <w:tcW w:w="904" w:type="pct"/>
            <w:tcBorders>
              <w:top w:val="single" w:sz="0" w:space="0" w:color="D3D3D3"/>
              <w:left w:val="single" w:sz="0" w:space="0" w:color="D3D3D3"/>
              <w:bottom w:val="single" w:sz="0" w:space="0" w:color="D3D3D3"/>
              <w:right w:val="single" w:sz="0" w:space="0" w:color="D3D3D3"/>
            </w:tcBorders>
          </w:tcPr>
          <w:p w14:paraId="1CC08CC5" w14:textId="77777777" w:rsidR="00762856" w:rsidRPr="0086617E" w:rsidRDefault="00000000" w:rsidP="00CE5B13">
            <w:pPr>
              <w:keepNext/>
              <w:spacing w:after="60"/>
              <w:jc w:val="center"/>
              <w:rPr>
                <w:rFonts w:ascii="Calibri" w:hAnsi="Calibri" w:cs="Calibri"/>
                <w:color w:val="000000" w:themeColor="text1"/>
              </w:rPr>
            </w:pPr>
            <w:r>
              <w:rPr>
                <w:rFonts w:ascii="Calibri" w:hAnsi="Calibri" w:cs="Calibri"/>
                <w:color w:val="000000" w:themeColor="text1"/>
              </w:rPr>
              <w:t>1.14</w:t>
            </w:r>
          </w:p>
        </w:tc>
        <w:tc>
          <w:tcPr>
            <w:tcW w:w="1330" w:type="pct"/>
            <w:tcBorders>
              <w:top w:val="single" w:sz="0" w:space="0" w:color="D3D3D3"/>
              <w:left w:val="single" w:sz="0" w:space="0" w:color="D3D3D3"/>
              <w:bottom w:val="single" w:sz="0" w:space="0" w:color="D3D3D3"/>
              <w:right w:val="single" w:sz="0" w:space="0" w:color="D3D3D3"/>
            </w:tcBorders>
          </w:tcPr>
          <w:p w14:paraId="21E52D2C" w14:textId="77777777" w:rsidR="00762856" w:rsidRPr="0086617E" w:rsidRDefault="00000000" w:rsidP="00CE5B13">
            <w:pPr>
              <w:keepNext/>
              <w:spacing w:after="60"/>
              <w:jc w:val="center"/>
              <w:rPr>
                <w:rFonts w:ascii="Calibri" w:hAnsi="Calibri" w:cs="Calibri"/>
                <w:color w:val="000000" w:themeColor="text1"/>
              </w:rPr>
            </w:pPr>
            <w:r w:rsidRPr="0086617E">
              <w:rPr>
                <w:rFonts w:ascii="Calibri" w:hAnsi="Calibri" w:cs="Calibri"/>
                <w:color w:val="000000" w:themeColor="text1"/>
              </w:rPr>
              <w:t>(</w:t>
            </w:r>
            <w:r>
              <w:rPr>
                <w:rFonts w:ascii="Calibri" w:hAnsi="Calibri" w:cs="Calibri"/>
                <w:color w:val="000000" w:themeColor="text1"/>
              </w:rPr>
              <w:t>0.00</w:t>
            </w:r>
            <w:r w:rsidRPr="0086617E">
              <w:rPr>
                <w:rFonts w:ascii="Calibri" w:hAnsi="Calibri" w:cs="Calibri"/>
                <w:color w:val="000000" w:themeColor="text1"/>
              </w:rPr>
              <w:t>, 3.00)</w:t>
            </w:r>
          </w:p>
        </w:tc>
      </w:tr>
      <w:tr w:rsidR="003C055D" w14:paraId="226DC813" w14:textId="77777777" w:rsidTr="003C055D">
        <w:trPr>
          <w:cantSplit/>
        </w:trPr>
        <w:tc>
          <w:tcPr>
            <w:tcW w:w="1914" w:type="pct"/>
            <w:tcBorders>
              <w:top w:val="single" w:sz="0" w:space="0" w:color="D3D3D3"/>
              <w:left w:val="single" w:sz="0" w:space="0" w:color="D3D3D3"/>
              <w:bottom w:val="single" w:sz="0" w:space="0" w:color="D3D3D3"/>
              <w:right w:val="single" w:sz="0" w:space="0" w:color="D3D3D3"/>
            </w:tcBorders>
          </w:tcPr>
          <w:p w14:paraId="3201624E" w14:textId="77777777" w:rsidR="00762856" w:rsidRPr="0086617E" w:rsidRDefault="00000000" w:rsidP="00CE5B13">
            <w:pPr>
              <w:keepNext/>
              <w:spacing w:after="60"/>
              <w:rPr>
                <w:rFonts w:ascii="Calibri" w:hAnsi="Calibri" w:cs="Calibri"/>
                <w:color w:val="000000" w:themeColor="text1"/>
              </w:rPr>
            </w:pPr>
            <w:r>
              <w:rPr>
                <w:rFonts w:ascii="Calibri" w:hAnsi="Calibri" w:cs="Calibri"/>
                <w:color w:val="000000" w:themeColor="text1"/>
              </w:rPr>
              <w:t>Confidence Score</w:t>
            </w:r>
          </w:p>
        </w:tc>
        <w:tc>
          <w:tcPr>
            <w:tcW w:w="852" w:type="pct"/>
            <w:tcBorders>
              <w:top w:val="single" w:sz="0" w:space="0" w:color="D3D3D3"/>
              <w:left w:val="single" w:sz="0" w:space="0" w:color="D3D3D3"/>
              <w:bottom w:val="single" w:sz="0" w:space="0" w:color="D3D3D3"/>
              <w:right w:val="single" w:sz="0" w:space="0" w:color="D3D3D3"/>
            </w:tcBorders>
          </w:tcPr>
          <w:p w14:paraId="7A251E2D" w14:textId="77777777" w:rsidR="00762856" w:rsidRPr="0086617E" w:rsidRDefault="00000000" w:rsidP="00CE5B13">
            <w:pPr>
              <w:keepNext/>
              <w:spacing w:after="60"/>
              <w:jc w:val="center"/>
              <w:rPr>
                <w:rFonts w:ascii="Calibri" w:hAnsi="Calibri" w:cs="Calibri"/>
                <w:color w:val="000000" w:themeColor="text1"/>
              </w:rPr>
            </w:pPr>
            <w:r>
              <w:rPr>
                <w:rFonts w:ascii="Calibri" w:hAnsi="Calibri" w:cs="Calibri"/>
                <w:color w:val="000000" w:themeColor="text1"/>
              </w:rPr>
              <w:t>0.87</w:t>
            </w:r>
          </w:p>
        </w:tc>
        <w:tc>
          <w:tcPr>
            <w:tcW w:w="904" w:type="pct"/>
            <w:tcBorders>
              <w:top w:val="single" w:sz="0" w:space="0" w:color="D3D3D3"/>
              <w:left w:val="single" w:sz="0" w:space="0" w:color="D3D3D3"/>
              <w:bottom w:val="single" w:sz="0" w:space="0" w:color="D3D3D3"/>
              <w:right w:val="single" w:sz="0" w:space="0" w:color="D3D3D3"/>
            </w:tcBorders>
          </w:tcPr>
          <w:p w14:paraId="7D03AE5D" w14:textId="77777777" w:rsidR="00762856" w:rsidRPr="0086617E" w:rsidRDefault="00000000" w:rsidP="00CE5B13">
            <w:pPr>
              <w:keepNext/>
              <w:spacing w:after="60"/>
              <w:jc w:val="center"/>
              <w:rPr>
                <w:rFonts w:ascii="Calibri" w:hAnsi="Calibri" w:cs="Calibri"/>
                <w:color w:val="000000" w:themeColor="text1"/>
              </w:rPr>
            </w:pPr>
            <w:r>
              <w:rPr>
                <w:rFonts w:ascii="Calibri" w:hAnsi="Calibri" w:cs="Calibri"/>
                <w:color w:val="000000" w:themeColor="text1"/>
              </w:rPr>
              <w:t>0.97</w:t>
            </w:r>
          </w:p>
        </w:tc>
        <w:tc>
          <w:tcPr>
            <w:tcW w:w="1330" w:type="pct"/>
            <w:tcBorders>
              <w:top w:val="single" w:sz="0" w:space="0" w:color="D3D3D3"/>
              <w:left w:val="single" w:sz="0" w:space="0" w:color="D3D3D3"/>
              <w:bottom w:val="single" w:sz="0" w:space="0" w:color="D3D3D3"/>
              <w:right w:val="single" w:sz="0" w:space="0" w:color="D3D3D3"/>
            </w:tcBorders>
          </w:tcPr>
          <w:p w14:paraId="1145161B" w14:textId="77777777" w:rsidR="00762856" w:rsidRPr="0086617E" w:rsidRDefault="00000000" w:rsidP="00CE5B13">
            <w:pPr>
              <w:keepNext/>
              <w:spacing w:after="60"/>
              <w:jc w:val="center"/>
              <w:rPr>
                <w:rFonts w:ascii="Calibri" w:hAnsi="Calibri" w:cs="Calibri"/>
                <w:color w:val="000000" w:themeColor="text1"/>
              </w:rPr>
            </w:pPr>
            <w:r w:rsidRPr="0086617E">
              <w:rPr>
                <w:rFonts w:ascii="Calibri" w:hAnsi="Calibri" w:cs="Calibri"/>
                <w:color w:val="000000" w:themeColor="text1"/>
              </w:rPr>
              <w:t>(</w:t>
            </w:r>
            <w:r>
              <w:rPr>
                <w:rFonts w:ascii="Calibri" w:hAnsi="Calibri" w:cs="Calibri"/>
                <w:color w:val="000000" w:themeColor="text1"/>
              </w:rPr>
              <w:t>0.00</w:t>
            </w:r>
            <w:r w:rsidRPr="0086617E">
              <w:rPr>
                <w:rFonts w:ascii="Calibri" w:hAnsi="Calibri" w:cs="Calibri"/>
                <w:color w:val="000000" w:themeColor="text1"/>
              </w:rPr>
              <w:t>, 3.00)</w:t>
            </w:r>
          </w:p>
        </w:tc>
      </w:tr>
    </w:tbl>
    <w:p w14:paraId="68A15891" w14:textId="77777777" w:rsidR="00762856" w:rsidRDefault="00762856" w:rsidP="00762856">
      <w:pPr>
        <w:rPr>
          <w:rFonts w:ascii="Calibri" w:hAnsi="Calibri" w:cs="Calibri"/>
          <w:color w:val="000000" w:themeColor="text1"/>
        </w:rPr>
      </w:pPr>
    </w:p>
    <w:tbl>
      <w:tblPr>
        <w:tblStyle w:val="Table"/>
        <w:tblpPr w:leftFromText="180" w:rightFromText="180" w:vertAnchor="text" w:horzAnchor="margin" w:tblpXSpec="center" w:tblpY="35"/>
        <w:tblW w:w="4519" w:type="pct"/>
        <w:tblLayout w:type="fixed"/>
        <w:tblCellMar>
          <w:left w:w="60" w:type="dxa"/>
          <w:right w:w="60" w:type="dxa"/>
        </w:tblCellMar>
        <w:tblLook w:val="0020" w:firstRow="1" w:lastRow="0" w:firstColumn="0" w:lastColumn="0" w:noHBand="0" w:noVBand="0"/>
      </w:tblPr>
      <w:tblGrid>
        <w:gridCol w:w="3238"/>
        <w:gridCol w:w="1442"/>
        <w:gridCol w:w="1530"/>
        <w:gridCol w:w="2250"/>
      </w:tblGrid>
      <w:tr w:rsidR="003C055D" w14:paraId="084B133A" w14:textId="77777777" w:rsidTr="003C055D">
        <w:trPr>
          <w:cnfStyle w:val="100000000000" w:firstRow="1" w:lastRow="0" w:firstColumn="0" w:lastColumn="0" w:oddVBand="0" w:evenVBand="0" w:oddHBand="0" w:evenHBand="0" w:firstRowFirstColumn="0" w:firstRowLastColumn="0" w:lastRowFirstColumn="0" w:lastRowLastColumn="0"/>
          <w:cantSplit/>
          <w:tblHeader/>
        </w:trPr>
        <w:tc>
          <w:tcPr>
            <w:tcW w:w="5000" w:type="pct"/>
            <w:gridSpan w:val="4"/>
            <w:tcBorders>
              <w:top w:val="single" w:sz="16" w:space="0" w:color="D3D3D3"/>
              <w:left w:val="single" w:sz="0" w:space="0" w:color="D3D3D3"/>
              <w:bottom w:val="single" w:sz="16" w:space="0" w:color="D3D3D3"/>
            </w:tcBorders>
          </w:tcPr>
          <w:p w14:paraId="10CFA073" w14:textId="57F81B66" w:rsidR="00762856" w:rsidRPr="0086617E" w:rsidRDefault="00000000" w:rsidP="00CE5B13">
            <w:pPr>
              <w:keepNext/>
              <w:spacing w:after="60"/>
              <w:jc w:val="center"/>
              <w:rPr>
                <w:rFonts w:ascii="Calibri" w:hAnsi="Calibri" w:cs="Calibri"/>
                <w:b/>
                <w:bCs/>
                <w:color w:val="000000" w:themeColor="text1"/>
              </w:rPr>
            </w:pPr>
            <w:r w:rsidRPr="0086617E">
              <w:rPr>
                <w:rFonts w:ascii="Calibri" w:hAnsi="Calibri" w:cs="Calibri"/>
                <w:b/>
                <w:bCs/>
                <w:color w:val="000000" w:themeColor="text1"/>
              </w:rPr>
              <w:t xml:space="preserve">Table </w:t>
            </w:r>
            <w:r w:rsidR="001761D8">
              <w:rPr>
                <w:rFonts w:ascii="Calibri" w:hAnsi="Calibri" w:cs="Calibri"/>
                <w:b/>
                <w:bCs/>
                <w:color w:val="000000" w:themeColor="text1"/>
              </w:rPr>
              <w:t>7</w:t>
            </w:r>
            <w:r>
              <w:rPr>
                <w:rFonts w:ascii="Calibri" w:hAnsi="Calibri" w:cs="Calibri"/>
                <w:b/>
                <w:bCs/>
                <w:color w:val="000000" w:themeColor="text1"/>
              </w:rPr>
              <w:t>b</w:t>
            </w:r>
            <w:r w:rsidRPr="0086617E">
              <w:rPr>
                <w:rFonts w:ascii="Calibri" w:hAnsi="Calibri" w:cs="Calibri"/>
                <w:b/>
                <w:bCs/>
                <w:color w:val="000000" w:themeColor="text1"/>
              </w:rPr>
              <w:t xml:space="preserve">: </w:t>
            </w:r>
            <w:r>
              <w:rPr>
                <w:rFonts w:ascii="Calibri" w:hAnsi="Calibri" w:cs="Calibri"/>
                <w:b/>
                <w:bCs/>
                <w:color w:val="000000" w:themeColor="text1"/>
              </w:rPr>
              <w:t>Post-Academy Survey Results</w:t>
            </w:r>
            <w:r w:rsidR="00A23546">
              <w:rPr>
                <w:rFonts w:ascii="Calibri" w:hAnsi="Calibri" w:cs="Calibri"/>
                <w:b/>
                <w:bCs/>
                <w:color w:val="000000" w:themeColor="text1"/>
              </w:rPr>
              <w:t xml:space="preserve"> (n = 17)</w:t>
            </w:r>
          </w:p>
        </w:tc>
      </w:tr>
      <w:tr w:rsidR="003C055D" w14:paraId="0666AA3A" w14:textId="77777777" w:rsidTr="003C055D">
        <w:trPr>
          <w:cantSplit/>
        </w:trPr>
        <w:tc>
          <w:tcPr>
            <w:tcW w:w="1914" w:type="pct"/>
            <w:tcBorders>
              <w:top w:val="single" w:sz="0" w:space="0" w:color="D3D3D3"/>
              <w:left w:val="single" w:sz="0" w:space="0" w:color="D3D3D3"/>
              <w:bottom w:val="single" w:sz="0" w:space="0" w:color="D3D3D3"/>
              <w:right w:val="single" w:sz="0" w:space="0" w:color="D3D3D3"/>
            </w:tcBorders>
          </w:tcPr>
          <w:p w14:paraId="432D5B6E" w14:textId="4C222460" w:rsidR="00762856" w:rsidRPr="0086617E" w:rsidRDefault="00000000" w:rsidP="00CE5B13">
            <w:pPr>
              <w:keepNext/>
              <w:spacing w:after="60"/>
              <w:rPr>
                <w:rFonts w:ascii="Calibri" w:hAnsi="Calibri" w:cs="Calibri"/>
                <w:b/>
                <w:bCs/>
                <w:color w:val="000000" w:themeColor="text1"/>
              </w:rPr>
            </w:pPr>
            <w:r>
              <w:rPr>
                <w:rFonts w:ascii="Calibri" w:hAnsi="Calibri" w:cs="Calibri"/>
                <w:b/>
                <w:bCs/>
                <w:color w:val="000000" w:themeColor="text1"/>
              </w:rPr>
              <w:t xml:space="preserve">Survey Metric </w:t>
            </w:r>
          </w:p>
        </w:tc>
        <w:tc>
          <w:tcPr>
            <w:tcW w:w="852" w:type="pct"/>
            <w:tcBorders>
              <w:top w:val="single" w:sz="0" w:space="0" w:color="D3D3D3"/>
              <w:left w:val="single" w:sz="0" w:space="0" w:color="D3D3D3"/>
              <w:bottom w:val="single" w:sz="0" w:space="0" w:color="D3D3D3"/>
              <w:right w:val="single" w:sz="0" w:space="0" w:color="D3D3D3"/>
            </w:tcBorders>
          </w:tcPr>
          <w:p w14:paraId="3E19701D" w14:textId="77777777" w:rsidR="00762856" w:rsidRPr="0086617E" w:rsidRDefault="00000000" w:rsidP="00CE5B13">
            <w:pPr>
              <w:keepNext/>
              <w:spacing w:after="60"/>
              <w:jc w:val="center"/>
              <w:rPr>
                <w:rFonts w:ascii="Calibri" w:hAnsi="Calibri" w:cs="Calibri"/>
                <w:color w:val="000000" w:themeColor="text1"/>
                <w:u w:val="single"/>
              </w:rPr>
            </w:pPr>
            <w:r w:rsidRPr="0086617E">
              <w:rPr>
                <w:rFonts w:ascii="Calibri" w:hAnsi="Calibri" w:cs="Calibri"/>
                <w:color w:val="000000" w:themeColor="text1"/>
                <w:u w:val="single"/>
              </w:rPr>
              <w:t>Mean</w:t>
            </w:r>
          </w:p>
        </w:tc>
        <w:tc>
          <w:tcPr>
            <w:tcW w:w="904" w:type="pct"/>
            <w:tcBorders>
              <w:top w:val="single" w:sz="0" w:space="0" w:color="D3D3D3"/>
              <w:left w:val="single" w:sz="0" w:space="0" w:color="D3D3D3"/>
              <w:bottom w:val="single" w:sz="0" w:space="0" w:color="D3D3D3"/>
              <w:right w:val="single" w:sz="0" w:space="0" w:color="D3D3D3"/>
            </w:tcBorders>
          </w:tcPr>
          <w:p w14:paraId="70EEEA9D" w14:textId="77777777" w:rsidR="00762856" w:rsidRPr="0086617E" w:rsidRDefault="00000000" w:rsidP="00CE5B13">
            <w:pPr>
              <w:keepNext/>
              <w:spacing w:after="60"/>
              <w:jc w:val="center"/>
              <w:rPr>
                <w:rFonts w:ascii="Calibri" w:hAnsi="Calibri" w:cs="Calibri"/>
                <w:color w:val="000000" w:themeColor="text1"/>
                <w:u w:val="single"/>
              </w:rPr>
            </w:pPr>
            <w:r w:rsidRPr="0086617E">
              <w:rPr>
                <w:rFonts w:ascii="Calibri" w:hAnsi="Calibri" w:cs="Calibri"/>
                <w:color w:val="000000" w:themeColor="text1"/>
                <w:u w:val="single"/>
              </w:rPr>
              <w:t>SD</w:t>
            </w:r>
          </w:p>
        </w:tc>
        <w:tc>
          <w:tcPr>
            <w:tcW w:w="1330" w:type="pct"/>
            <w:tcBorders>
              <w:top w:val="single" w:sz="0" w:space="0" w:color="D3D3D3"/>
              <w:left w:val="single" w:sz="0" w:space="0" w:color="D3D3D3"/>
              <w:bottom w:val="single" w:sz="0" w:space="0" w:color="D3D3D3"/>
              <w:right w:val="single" w:sz="0" w:space="0" w:color="D3D3D3"/>
            </w:tcBorders>
          </w:tcPr>
          <w:p w14:paraId="18AB8053" w14:textId="77777777" w:rsidR="00762856" w:rsidRPr="0086617E" w:rsidRDefault="00000000" w:rsidP="00CE5B13">
            <w:pPr>
              <w:keepNext/>
              <w:spacing w:after="60"/>
              <w:jc w:val="center"/>
              <w:rPr>
                <w:rFonts w:ascii="Calibri" w:hAnsi="Calibri" w:cs="Calibri"/>
                <w:color w:val="000000" w:themeColor="text1"/>
                <w:u w:val="single"/>
              </w:rPr>
            </w:pPr>
            <w:r w:rsidRPr="0086617E">
              <w:rPr>
                <w:rFonts w:ascii="Calibri" w:hAnsi="Calibri" w:cs="Calibri"/>
                <w:color w:val="000000" w:themeColor="text1"/>
                <w:u w:val="single"/>
              </w:rPr>
              <w:t>Range (Min, Max)</w:t>
            </w:r>
          </w:p>
        </w:tc>
      </w:tr>
      <w:tr w:rsidR="003C055D" w14:paraId="2620ACD3" w14:textId="77777777" w:rsidTr="003C055D">
        <w:trPr>
          <w:cantSplit/>
        </w:trPr>
        <w:tc>
          <w:tcPr>
            <w:tcW w:w="1914" w:type="pct"/>
            <w:tcBorders>
              <w:top w:val="single" w:sz="0" w:space="0" w:color="D3D3D3"/>
              <w:left w:val="single" w:sz="0" w:space="0" w:color="D3D3D3"/>
              <w:bottom w:val="single" w:sz="0" w:space="0" w:color="D3D3D3"/>
              <w:right w:val="single" w:sz="0" w:space="0" w:color="D3D3D3"/>
            </w:tcBorders>
          </w:tcPr>
          <w:p w14:paraId="2B9D1DC8" w14:textId="77777777" w:rsidR="00762856" w:rsidRPr="0086617E" w:rsidRDefault="00000000" w:rsidP="00CE5B13">
            <w:pPr>
              <w:keepNext/>
              <w:spacing w:after="60"/>
              <w:rPr>
                <w:rFonts w:ascii="Calibri" w:hAnsi="Calibri" w:cs="Calibri"/>
                <w:color w:val="000000" w:themeColor="text1"/>
              </w:rPr>
            </w:pPr>
            <w:r>
              <w:rPr>
                <w:rFonts w:ascii="Calibri" w:hAnsi="Calibri" w:cs="Calibri"/>
                <w:color w:val="000000" w:themeColor="text1"/>
              </w:rPr>
              <w:t>Motivation Score</w:t>
            </w:r>
          </w:p>
        </w:tc>
        <w:tc>
          <w:tcPr>
            <w:tcW w:w="852" w:type="pct"/>
            <w:tcBorders>
              <w:top w:val="single" w:sz="0" w:space="0" w:color="D3D3D3"/>
              <w:left w:val="single" w:sz="0" w:space="0" w:color="D3D3D3"/>
              <w:bottom w:val="single" w:sz="0" w:space="0" w:color="D3D3D3"/>
              <w:right w:val="single" w:sz="0" w:space="0" w:color="D3D3D3"/>
            </w:tcBorders>
          </w:tcPr>
          <w:p w14:paraId="458C49AA" w14:textId="77777777" w:rsidR="00762856" w:rsidRPr="0086617E" w:rsidRDefault="00000000" w:rsidP="00CE5B13">
            <w:pPr>
              <w:keepNext/>
              <w:spacing w:after="60"/>
              <w:jc w:val="center"/>
              <w:rPr>
                <w:rFonts w:ascii="Calibri" w:hAnsi="Calibri" w:cs="Calibri"/>
                <w:color w:val="000000" w:themeColor="text1"/>
              </w:rPr>
            </w:pPr>
            <w:r>
              <w:rPr>
                <w:rFonts w:ascii="Calibri" w:hAnsi="Calibri" w:cs="Calibri"/>
                <w:color w:val="000000" w:themeColor="text1"/>
              </w:rPr>
              <w:t>2.66</w:t>
            </w:r>
          </w:p>
        </w:tc>
        <w:tc>
          <w:tcPr>
            <w:tcW w:w="904" w:type="pct"/>
            <w:tcBorders>
              <w:top w:val="single" w:sz="0" w:space="0" w:color="D3D3D3"/>
              <w:left w:val="single" w:sz="0" w:space="0" w:color="D3D3D3"/>
              <w:bottom w:val="single" w:sz="0" w:space="0" w:color="D3D3D3"/>
              <w:right w:val="single" w:sz="0" w:space="0" w:color="D3D3D3"/>
            </w:tcBorders>
          </w:tcPr>
          <w:p w14:paraId="31F2C797" w14:textId="77777777" w:rsidR="00762856" w:rsidRPr="0086617E" w:rsidRDefault="00000000" w:rsidP="00CE5B13">
            <w:pPr>
              <w:keepNext/>
              <w:spacing w:after="60"/>
              <w:jc w:val="center"/>
              <w:rPr>
                <w:rFonts w:ascii="Calibri" w:hAnsi="Calibri" w:cs="Calibri"/>
                <w:color w:val="000000" w:themeColor="text1"/>
              </w:rPr>
            </w:pPr>
            <w:r w:rsidRPr="0086617E">
              <w:rPr>
                <w:rFonts w:ascii="Calibri" w:hAnsi="Calibri" w:cs="Calibri"/>
                <w:color w:val="000000" w:themeColor="text1"/>
              </w:rPr>
              <w:t>0.</w:t>
            </w:r>
            <w:r>
              <w:rPr>
                <w:rFonts w:ascii="Calibri" w:hAnsi="Calibri" w:cs="Calibri"/>
                <w:color w:val="000000" w:themeColor="text1"/>
              </w:rPr>
              <w:t>77</w:t>
            </w:r>
          </w:p>
        </w:tc>
        <w:tc>
          <w:tcPr>
            <w:tcW w:w="1330" w:type="pct"/>
            <w:tcBorders>
              <w:top w:val="single" w:sz="0" w:space="0" w:color="D3D3D3"/>
              <w:left w:val="single" w:sz="0" w:space="0" w:color="D3D3D3"/>
              <w:bottom w:val="single" w:sz="0" w:space="0" w:color="D3D3D3"/>
              <w:right w:val="single" w:sz="0" w:space="0" w:color="D3D3D3"/>
            </w:tcBorders>
          </w:tcPr>
          <w:p w14:paraId="49DFB49C" w14:textId="77777777" w:rsidR="00762856" w:rsidRPr="0086617E" w:rsidRDefault="00000000" w:rsidP="00CE5B13">
            <w:pPr>
              <w:keepNext/>
              <w:spacing w:after="60"/>
              <w:jc w:val="center"/>
              <w:rPr>
                <w:rFonts w:ascii="Calibri" w:hAnsi="Calibri" w:cs="Calibri"/>
                <w:color w:val="000000" w:themeColor="text1"/>
              </w:rPr>
            </w:pPr>
            <w:r w:rsidRPr="0086617E">
              <w:rPr>
                <w:rFonts w:ascii="Calibri" w:hAnsi="Calibri" w:cs="Calibri"/>
                <w:color w:val="000000" w:themeColor="text1"/>
              </w:rPr>
              <w:t>(1.00, 3.00)</w:t>
            </w:r>
          </w:p>
        </w:tc>
      </w:tr>
      <w:tr w:rsidR="003C055D" w14:paraId="224FB349" w14:textId="77777777" w:rsidTr="003C055D">
        <w:trPr>
          <w:cantSplit/>
        </w:trPr>
        <w:tc>
          <w:tcPr>
            <w:tcW w:w="1914" w:type="pct"/>
            <w:tcBorders>
              <w:top w:val="single" w:sz="0" w:space="0" w:color="D3D3D3"/>
              <w:left w:val="single" w:sz="0" w:space="0" w:color="D3D3D3"/>
              <w:bottom w:val="single" w:sz="0" w:space="0" w:color="D3D3D3"/>
              <w:right w:val="single" w:sz="0" w:space="0" w:color="D3D3D3"/>
            </w:tcBorders>
          </w:tcPr>
          <w:p w14:paraId="4E92E08F" w14:textId="77777777" w:rsidR="00762856" w:rsidRPr="0086617E" w:rsidRDefault="00000000" w:rsidP="00CE5B13">
            <w:pPr>
              <w:keepNext/>
              <w:spacing w:after="60"/>
              <w:rPr>
                <w:rFonts w:ascii="Calibri" w:hAnsi="Calibri" w:cs="Calibri"/>
                <w:color w:val="000000" w:themeColor="text1"/>
              </w:rPr>
            </w:pPr>
            <w:r>
              <w:rPr>
                <w:rFonts w:ascii="Calibri" w:hAnsi="Calibri" w:cs="Calibri"/>
                <w:color w:val="000000" w:themeColor="text1"/>
              </w:rPr>
              <w:t>Readiness Score</w:t>
            </w:r>
          </w:p>
        </w:tc>
        <w:tc>
          <w:tcPr>
            <w:tcW w:w="852" w:type="pct"/>
            <w:tcBorders>
              <w:top w:val="single" w:sz="0" w:space="0" w:color="D3D3D3"/>
              <w:left w:val="single" w:sz="0" w:space="0" w:color="D3D3D3"/>
              <w:bottom w:val="single" w:sz="0" w:space="0" w:color="D3D3D3"/>
              <w:right w:val="single" w:sz="0" w:space="0" w:color="D3D3D3"/>
            </w:tcBorders>
          </w:tcPr>
          <w:p w14:paraId="73BDB9D8" w14:textId="77777777" w:rsidR="00762856" w:rsidRPr="0086617E" w:rsidRDefault="00000000" w:rsidP="00CE5B13">
            <w:pPr>
              <w:keepNext/>
              <w:spacing w:after="60"/>
              <w:jc w:val="center"/>
              <w:rPr>
                <w:rFonts w:ascii="Calibri" w:hAnsi="Calibri" w:cs="Calibri"/>
                <w:color w:val="000000" w:themeColor="text1"/>
              </w:rPr>
            </w:pPr>
            <w:r w:rsidRPr="0086617E">
              <w:rPr>
                <w:rFonts w:ascii="Calibri" w:hAnsi="Calibri" w:cs="Calibri"/>
                <w:color w:val="000000" w:themeColor="text1"/>
              </w:rPr>
              <w:t>2.</w:t>
            </w:r>
            <w:r>
              <w:rPr>
                <w:rFonts w:ascii="Calibri" w:hAnsi="Calibri" w:cs="Calibri"/>
                <w:color w:val="000000" w:themeColor="text1"/>
              </w:rPr>
              <w:t>06</w:t>
            </w:r>
          </w:p>
        </w:tc>
        <w:tc>
          <w:tcPr>
            <w:tcW w:w="904" w:type="pct"/>
            <w:tcBorders>
              <w:top w:val="single" w:sz="0" w:space="0" w:color="D3D3D3"/>
              <w:left w:val="single" w:sz="0" w:space="0" w:color="D3D3D3"/>
              <w:bottom w:val="single" w:sz="0" w:space="0" w:color="D3D3D3"/>
              <w:right w:val="single" w:sz="0" w:space="0" w:color="D3D3D3"/>
            </w:tcBorders>
          </w:tcPr>
          <w:p w14:paraId="508F82E3" w14:textId="77777777" w:rsidR="00762856" w:rsidRPr="0086617E" w:rsidRDefault="00000000" w:rsidP="00CE5B13">
            <w:pPr>
              <w:keepNext/>
              <w:spacing w:after="60"/>
              <w:jc w:val="center"/>
              <w:rPr>
                <w:rFonts w:ascii="Calibri" w:hAnsi="Calibri" w:cs="Calibri"/>
                <w:color w:val="000000" w:themeColor="text1"/>
              </w:rPr>
            </w:pPr>
            <w:r>
              <w:rPr>
                <w:rFonts w:ascii="Calibri" w:hAnsi="Calibri" w:cs="Calibri"/>
                <w:color w:val="000000" w:themeColor="text1"/>
              </w:rPr>
              <w:t>1.03</w:t>
            </w:r>
          </w:p>
        </w:tc>
        <w:tc>
          <w:tcPr>
            <w:tcW w:w="1330" w:type="pct"/>
            <w:tcBorders>
              <w:top w:val="single" w:sz="0" w:space="0" w:color="D3D3D3"/>
              <w:left w:val="single" w:sz="0" w:space="0" w:color="D3D3D3"/>
              <w:bottom w:val="single" w:sz="0" w:space="0" w:color="D3D3D3"/>
              <w:right w:val="single" w:sz="0" w:space="0" w:color="D3D3D3"/>
            </w:tcBorders>
          </w:tcPr>
          <w:p w14:paraId="2C9D1C34" w14:textId="77777777" w:rsidR="00762856" w:rsidRPr="0086617E" w:rsidRDefault="00000000" w:rsidP="00CE5B13">
            <w:pPr>
              <w:keepNext/>
              <w:spacing w:after="60"/>
              <w:jc w:val="center"/>
              <w:rPr>
                <w:rFonts w:ascii="Calibri" w:hAnsi="Calibri" w:cs="Calibri"/>
                <w:color w:val="000000" w:themeColor="text1"/>
              </w:rPr>
            </w:pPr>
            <w:r w:rsidRPr="0086617E">
              <w:rPr>
                <w:rFonts w:ascii="Calibri" w:hAnsi="Calibri" w:cs="Calibri"/>
                <w:color w:val="000000" w:themeColor="text1"/>
              </w:rPr>
              <w:t>(</w:t>
            </w:r>
            <w:r>
              <w:rPr>
                <w:rFonts w:ascii="Calibri" w:hAnsi="Calibri" w:cs="Calibri"/>
                <w:color w:val="000000" w:themeColor="text1"/>
              </w:rPr>
              <w:t>0.00</w:t>
            </w:r>
            <w:r w:rsidRPr="0086617E">
              <w:rPr>
                <w:rFonts w:ascii="Calibri" w:hAnsi="Calibri" w:cs="Calibri"/>
                <w:color w:val="000000" w:themeColor="text1"/>
              </w:rPr>
              <w:t>, 3.00)</w:t>
            </w:r>
          </w:p>
        </w:tc>
      </w:tr>
      <w:tr w:rsidR="003C055D" w14:paraId="73A6CFE4" w14:textId="77777777" w:rsidTr="003C055D">
        <w:trPr>
          <w:cantSplit/>
        </w:trPr>
        <w:tc>
          <w:tcPr>
            <w:tcW w:w="1914" w:type="pct"/>
            <w:tcBorders>
              <w:top w:val="single" w:sz="0" w:space="0" w:color="D3D3D3"/>
              <w:left w:val="single" w:sz="0" w:space="0" w:color="D3D3D3"/>
              <w:bottom w:val="single" w:sz="0" w:space="0" w:color="D3D3D3"/>
              <w:right w:val="single" w:sz="0" w:space="0" w:color="D3D3D3"/>
            </w:tcBorders>
          </w:tcPr>
          <w:p w14:paraId="669DBA6E" w14:textId="77777777" w:rsidR="00762856" w:rsidRPr="0086617E" w:rsidRDefault="00000000" w:rsidP="00CE5B13">
            <w:pPr>
              <w:keepNext/>
              <w:spacing w:after="60"/>
              <w:rPr>
                <w:rFonts w:ascii="Calibri" w:hAnsi="Calibri" w:cs="Calibri"/>
                <w:color w:val="000000" w:themeColor="text1"/>
              </w:rPr>
            </w:pPr>
            <w:r>
              <w:rPr>
                <w:rFonts w:ascii="Calibri" w:hAnsi="Calibri" w:cs="Calibri"/>
                <w:color w:val="000000" w:themeColor="text1"/>
              </w:rPr>
              <w:t>Confidence Score</w:t>
            </w:r>
          </w:p>
        </w:tc>
        <w:tc>
          <w:tcPr>
            <w:tcW w:w="852" w:type="pct"/>
            <w:tcBorders>
              <w:top w:val="single" w:sz="0" w:space="0" w:color="D3D3D3"/>
              <w:left w:val="single" w:sz="0" w:space="0" w:color="D3D3D3"/>
              <w:bottom w:val="single" w:sz="0" w:space="0" w:color="D3D3D3"/>
              <w:right w:val="single" w:sz="0" w:space="0" w:color="D3D3D3"/>
            </w:tcBorders>
          </w:tcPr>
          <w:p w14:paraId="4C05EFAB" w14:textId="77777777" w:rsidR="00762856" w:rsidRPr="0086617E" w:rsidRDefault="00000000" w:rsidP="00CE5B13">
            <w:pPr>
              <w:keepNext/>
              <w:spacing w:after="60"/>
              <w:jc w:val="center"/>
              <w:rPr>
                <w:rFonts w:ascii="Calibri" w:hAnsi="Calibri" w:cs="Calibri"/>
                <w:color w:val="000000" w:themeColor="text1"/>
              </w:rPr>
            </w:pPr>
            <w:r>
              <w:rPr>
                <w:rFonts w:ascii="Calibri" w:hAnsi="Calibri" w:cs="Calibri"/>
                <w:color w:val="000000" w:themeColor="text1"/>
              </w:rPr>
              <w:t>1.62</w:t>
            </w:r>
          </w:p>
        </w:tc>
        <w:tc>
          <w:tcPr>
            <w:tcW w:w="904" w:type="pct"/>
            <w:tcBorders>
              <w:top w:val="single" w:sz="0" w:space="0" w:color="D3D3D3"/>
              <w:left w:val="single" w:sz="0" w:space="0" w:color="D3D3D3"/>
              <w:bottom w:val="single" w:sz="0" w:space="0" w:color="D3D3D3"/>
              <w:right w:val="single" w:sz="0" w:space="0" w:color="D3D3D3"/>
            </w:tcBorders>
          </w:tcPr>
          <w:p w14:paraId="1AC84791" w14:textId="77777777" w:rsidR="00762856" w:rsidRPr="0086617E" w:rsidRDefault="00000000" w:rsidP="00CE5B13">
            <w:pPr>
              <w:keepNext/>
              <w:spacing w:after="60"/>
              <w:jc w:val="center"/>
              <w:rPr>
                <w:rFonts w:ascii="Calibri" w:hAnsi="Calibri" w:cs="Calibri"/>
                <w:color w:val="000000" w:themeColor="text1"/>
              </w:rPr>
            </w:pPr>
            <w:r>
              <w:rPr>
                <w:rFonts w:ascii="Calibri" w:hAnsi="Calibri" w:cs="Calibri"/>
                <w:color w:val="000000" w:themeColor="text1"/>
              </w:rPr>
              <w:t>1.03</w:t>
            </w:r>
          </w:p>
        </w:tc>
        <w:tc>
          <w:tcPr>
            <w:tcW w:w="1330" w:type="pct"/>
            <w:tcBorders>
              <w:top w:val="single" w:sz="0" w:space="0" w:color="D3D3D3"/>
              <w:left w:val="single" w:sz="0" w:space="0" w:color="D3D3D3"/>
              <w:bottom w:val="single" w:sz="0" w:space="0" w:color="D3D3D3"/>
              <w:right w:val="single" w:sz="0" w:space="0" w:color="D3D3D3"/>
            </w:tcBorders>
          </w:tcPr>
          <w:p w14:paraId="106E545B" w14:textId="77777777" w:rsidR="00762856" w:rsidRPr="0086617E" w:rsidRDefault="00000000" w:rsidP="00CE5B13">
            <w:pPr>
              <w:keepNext/>
              <w:spacing w:after="60"/>
              <w:jc w:val="center"/>
              <w:rPr>
                <w:rFonts w:ascii="Calibri" w:hAnsi="Calibri" w:cs="Calibri"/>
                <w:color w:val="000000" w:themeColor="text1"/>
              </w:rPr>
            </w:pPr>
            <w:r w:rsidRPr="0086617E">
              <w:rPr>
                <w:rFonts w:ascii="Calibri" w:hAnsi="Calibri" w:cs="Calibri"/>
                <w:color w:val="000000" w:themeColor="text1"/>
              </w:rPr>
              <w:t>(</w:t>
            </w:r>
            <w:r>
              <w:rPr>
                <w:rFonts w:ascii="Calibri" w:hAnsi="Calibri" w:cs="Calibri"/>
                <w:color w:val="000000" w:themeColor="text1"/>
              </w:rPr>
              <w:t>0.00</w:t>
            </w:r>
            <w:r w:rsidRPr="0086617E">
              <w:rPr>
                <w:rFonts w:ascii="Calibri" w:hAnsi="Calibri" w:cs="Calibri"/>
                <w:color w:val="000000" w:themeColor="text1"/>
              </w:rPr>
              <w:t>, 3.00)</w:t>
            </w:r>
          </w:p>
        </w:tc>
      </w:tr>
    </w:tbl>
    <w:p w14:paraId="782DCC31" w14:textId="4CDB711C" w:rsidR="00534E05" w:rsidRPr="003F17F8" w:rsidRDefault="00534E05" w:rsidP="00726FCC">
      <w:pPr>
        <w:spacing w:after="0"/>
        <w:rPr>
          <w:rFonts w:ascii="Calibri" w:hAnsi="Calibri" w:cs="Calibri"/>
          <w:color w:val="000000" w:themeColor="text1"/>
        </w:rPr>
        <w:sectPr w:rsidR="00534E05" w:rsidRPr="003F17F8">
          <w:headerReference w:type="default" r:id="rId14"/>
          <w:pgSz w:w="12240" w:h="15840"/>
          <w:pgMar w:top="1440" w:right="1440" w:bottom="1440" w:left="1440" w:header="720" w:footer="720" w:gutter="0"/>
          <w:cols w:space="720"/>
          <w:docGrid w:linePitch="360"/>
        </w:sectPr>
      </w:pPr>
    </w:p>
    <w:bookmarkStart w:id="19" w:name="_Toc127534481"/>
    <w:p w14:paraId="181DD913" w14:textId="18D391F5" w:rsidR="0018005E" w:rsidRPr="00C111F7" w:rsidRDefault="00C53345" w:rsidP="00B27EFE">
      <w:pPr>
        <w:pStyle w:val="Heading2"/>
      </w:pPr>
      <w:r w:rsidRPr="00D64254">
        <w:rPr>
          <w:noProof/>
          <w:color w:val="FFFFFF" w:themeColor="background1"/>
        </w:rPr>
        <w:lastRenderedPageBreak/>
        <mc:AlternateContent>
          <mc:Choice Requires="wpg">
            <w:drawing>
              <wp:anchor distT="0" distB="0" distL="114300" distR="114300" simplePos="0" relativeHeight="251660288" behindDoc="0" locked="0" layoutInCell="1" allowOverlap="1" wp14:anchorId="35C3585A" wp14:editId="7F7D230F">
                <wp:simplePos x="0" y="0"/>
                <wp:positionH relativeFrom="page">
                  <wp:posOffset>393700</wp:posOffset>
                </wp:positionH>
                <wp:positionV relativeFrom="paragraph">
                  <wp:posOffset>-71755</wp:posOffset>
                </wp:positionV>
                <wp:extent cx="6847840" cy="3832225"/>
                <wp:effectExtent l="0" t="0" r="0" b="3175"/>
                <wp:wrapNone/>
                <wp:docPr id="23" name="docshapegroup1"/>
                <wp:cNvGraphicFramePr/>
                <a:graphic xmlns:a="http://schemas.openxmlformats.org/drawingml/2006/main">
                  <a:graphicData uri="http://schemas.microsoft.com/office/word/2010/wordprocessingGroup">
                    <wpg:wgp>
                      <wpg:cNvGrpSpPr/>
                      <wpg:grpSpPr>
                        <a:xfrm>
                          <a:off x="0" y="0"/>
                          <a:ext cx="6847840" cy="3832225"/>
                          <a:chOff x="622" y="-6492"/>
                          <a:chExt cx="10784" cy="6035"/>
                        </a:xfrm>
                      </wpg:grpSpPr>
                      <wps:wsp>
                        <wps:cNvPr id="24" name="Line 29"/>
                        <wps:cNvCnPr/>
                        <wps:spPr bwMode="auto">
                          <a:xfrm>
                            <a:off x="622" y="-3470"/>
                            <a:ext cx="4597" cy="0"/>
                          </a:xfrm>
                          <a:prstGeom prst="line">
                            <a:avLst/>
                          </a:prstGeom>
                          <a:noFill/>
                          <a:ln w="9533">
                            <a:solidFill>
                              <a:srgbClr val="003261"/>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 name="docshape2"/>
                          <pic:cNvPicPr/>
                        </pic:nvPicPr>
                        <pic:blipFill>
                          <a:blip r:embed="rId15">
                            <a:extLst>
                              <a:ext uri="{28A0092B-C50C-407E-A947-70E740481C1C}">
                                <a14:useLocalDpi xmlns:a14="http://schemas.microsoft.com/office/drawing/2010/main" val="0"/>
                              </a:ext>
                            </a:extLst>
                          </a:blip>
                          <a:stretch>
                            <a:fillRect/>
                          </a:stretch>
                        </pic:blipFill>
                        <pic:spPr bwMode="auto">
                          <a:xfrm>
                            <a:off x="5371" y="-6492"/>
                            <a:ext cx="6035" cy="6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 name="docshape4"/>
                        <wps:cNvSpPr txBox="1"/>
                        <wps:spPr bwMode="auto">
                          <a:xfrm>
                            <a:off x="876" y="-5855"/>
                            <a:ext cx="3990" cy="2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C9D50" w14:textId="77777777" w:rsidR="0018005E" w:rsidRDefault="00000000">
                              <w:pPr>
                                <w:spacing w:before="72" w:line="201" w:lineRule="auto"/>
                                <w:ind w:left="-1" w:right="18" w:hanging="1"/>
                                <w:jc w:val="center"/>
                                <w:rPr>
                                  <w:b/>
                                  <w:sz w:val="43"/>
                                </w:rPr>
                              </w:pPr>
                              <w:r>
                                <w:rPr>
                                  <w:b/>
                                  <w:color w:val="003261"/>
                                  <w:w w:val="110"/>
                                  <w:sz w:val="43"/>
                                </w:rPr>
                                <w:t xml:space="preserve">Systemic Racism </w:t>
                              </w:r>
                              <w:r>
                                <w:rPr>
                                  <w:b/>
                                  <w:color w:val="003261"/>
                                  <w:sz w:val="43"/>
                                </w:rPr>
                                <w:t xml:space="preserve">Demands Systemic </w:t>
                              </w:r>
                              <w:r>
                                <w:rPr>
                                  <w:b/>
                                  <w:color w:val="003261"/>
                                  <w:spacing w:val="-2"/>
                                  <w:w w:val="110"/>
                                  <w:sz w:val="43"/>
                                </w:rPr>
                                <w:t>Action</w:t>
                              </w:r>
                            </w:p>
                            <w:p w14:paraId="455BE778" w14:textId="77777777" w:rsidR="0018005E" w:rsidRDefault="00000000">
                              <w:pPr>
                                <w:spacing w:before="154" w:line="199" w:lineRule="auto"/>
                                <w:ind w:left="145" w:right="163"/>
                                <w:jc w:val="center"/>
                                <w:rPr>
                                  <w:b/>
                                  <w:sz w:val="25"/>
                                </w:rPr>
                              </w:pPr>
                              <w:r>
                                <w:rPr>
                                  <w:b/>
                                  <w:color w:val="45535D"/>
                                  <w:w w:val="105"/>
                                  <w:sz w:val="25"/>
                                </w:rPr>
                                <w:t>Anti-Racism</w:t>
                              </w:r>
                              <w:r>
                                <w:rPr>
                                  <w:b/>
                                  <w:color w:val="45535D"/>
                                  <w:spacing w:val="-26"/>
                                  <w:w w:val="105"/>
                                  <w:sz w:val="25"/>
                                </w:rPr>
                                <w:t xml:space="preserve"> </w:t>
                              </w:r>
                              <w:r>
                                <w:rPr>
                                  <w:b/>
                                  <w:color w:val="45535D"/>
                                  <w:w w:val="105"/>
                                  <w:sz w:val="25"/>
                                </w:rPr>
                                <w:t>Competencies</w:t>
                              </w:r>
                              <w:r>
                                <w:rPr>
                                  <w:b/>
                                  <w:color w:val="45535D"/>
                                  <w:spacing w:val="-26"/>
                                  <w:w w:val="105"/>
                                  <w:sz w:val="25"/>
                                </w:rPr>
                                <w:t xml:space="preserve"> </w:t>
                              </w:r>
                              <w:r>
                                <w:rPr>
                                  <w:b/>
                                  <w:color w:val="45535D"/>
                                  <w:w w:val="105"/>
                                  <w:sz w:val="25"/>
                                </w:rPr>
                                <w:t>for Schools of Public Health</w:t>
                              </w:r>
                            </w:p>
                          </w:txbxContent>
                        </wps:txbx>
                        <wps:bodyPr rot="0" vert="horz" wrap="square" lIns="0" tIns="0" rIns="0" bIns="0" anchor="t" anchorCtr="0" upright="1"/>
                      </wps:wsp>
                      <wps:wsp>
                        <wps:cNvPr id="28" name="docshape5"/>
                        <wps:cNvSpPr txBox="1"/>
                        <wps:spPr bwMode="auto">
                          <a:xfrm>
                            <a:off x="714" y="-3213"/>
                            <a:ext cx="4578" cy="2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5B7BE" w14:textId="77777777" w:rsidR="0018005E" w:rsidRDefault="00000000">
                              <w:pPr>
                                <w:spacing w:before="5"/>
                                <w:rPr>
                                  <w:b/>
                                  <w:sz w:val="19"/>
                                </w:rPr>
                              </w:pPr>
                              <w:r>
                                <w:rPr>
                                  <w:b/>
                                  <w:color w:val="003261"/>
                                  <w:spacing w:val="-2"/>
                                  <w:w w:val="115"/>
                                  <w:sz w:val="19"/>
                                  <w:u w:val="single" w:color="003261"/>
                                </w:rPr>
                                <w:t>PURPOSE</w:t>
                              </w:r>
                            </w:p>
                            <w:p w14:paraId="01859C34" w14:textId="220C479F" w:rsidR="0018005E" w:rsidRDefault="00000000" w:rsidP="00D8735B">
                              <w:pPr>
                                <w:spacing w:before="84" w:line="285" w:lineRule="auto"/>
                                <w:rPr>
                                  <w:sz w:val="16"/>
                                </w:rPr>
                              </w:pPr>
                              <w:r>
                                <w:rPr>
                                  <w:color w:val="003261"/>
                                  <w:w w:val="110"/>
                                  <w:sz w:val="16"/>
                                </w:rPr>
                                <w:t xml:space="preserve">In 2020, APHA declared racism as a public health </w:t>
                              </w:r>
                              <w:r>
                                <w:rPr>
                                  <w:color w:val="003261"/>
                                  <w:w w:val="118"/>
                                  <w:sz w:val="16"/>
                                </w:rPr>
                                <w:t>c</w:t>
                              </w:r>
                              <w:r>
                                <w:rPr>
                                  <w:color w:val="003261"/>
                                  <w:w w:val="109"/>
                                  <w:sz w:val="16"/>
                                </w:rPr>
                                <w:t>r</w:t>
                              </w:r>
                              <w:r>
                                <w:rPr>
                                  <w:color w:val="003261"/>
                                  <w:w w:val="101"/>
                                  <w:sz w:val="16"/>
                                </w:rPr>
                                <w:t>i</w:t>
                              </w:r>
                              <w:r>
                                <w:rPr>
                                  <w:color w:val="003261"/>
                                  <w:w w:val="136"/>
                                  <w:sz w:val="16"/>
                                </w:rPr>
                                <w:t>s</w:t>
                              </w:r>
                              <w:r>
                                <w:rPr>
                                  <w:color w:val="003261"/>
                                  <w:w w:val="101"/>
                                  <w:sz w:val="16"/>
                                </w:rPr>
                                <w:t>i</w:t>
                              </w:r>
                              <w:r>
                                <w:rPr>
                                  <w:color w:val="003261"/>
                                  <w:w w:val="136"/>
                                  <w:sz w:val="16"/>
                                </w:rPr>
                                <w:t>s</w:t>
                              </w:r>
                              <w:r>
                                <w:rPr>
                                  <w:color w:val="003261"/>
                                  <w:w w:val="69"/>
                                  <w:sz w:val="16"/>
                                </w:rPr>
                                <w:t>.</w:t>
                              </w:r>
                              <w:r>
                                <w:rPr>
                                  <w:color w:val="003261"/>
                                  <w:w w:val="110"/>
                                  <w:sz w:val="16"/>
                                </w:rPr>
                                <w:t xml:space="preserve"> </w:t>
                              </w:r>
                              <w:r>
                                <w:rPr>
                                  <w:color w:val="003261"/>
                                  <w:sz w:val="16"/>
                                </w:rPr>
                                <w:t>Public</w:t>
                              </w:r>
                              <w:r>
                                <w:rPr>
                                  <w:color w:val="003261"/>
                                  <w:spacing w:val="20"/>
                                  <w:sz w:val="16"/>
                                </w:rPr>
                                <w:t xml:space="preserve"> </w:t>
                              </w:r>
                              <w:r>
                                <w:rPr>
                                  <w:color w:val="003261"/>
                                  <w:sz w:val="16"/>
                                </w:rPr>
                                <w:t>health</w:t>
                              </w:r>
                              <w:r>
                                <w:rPr>
                                  <w:color w:val="003261"/>
                                  <w:spacing w:val="20"/>
                                  <w:sz w:val="16"/>
                                </w:rPr>
                                <w:t xml:space="preserve"> </w:t>
                              </w:r>
                              <w:r>
                                <w:rPr>
                                  <w:color w:val="003261"/>
                                  <w:sz w:val="16"/>
                                </w:rPr>
                                <w:t>institutions</w:t>
                              </w:r>
                              <w:r>
                                <w:rPr>
                                  <w:color w:val="003261"/>
                                  <w:spacing w:val="20"/>
                                  <w:sz w:val="16"/>
                                </w:rPr>
                                <w:t xml:space="preserve"> </w:t>
                              </w:r>
                              <w:r>
                                <w:rPr>
                                  <w:color w:val="003261"/>
                                  <w:sz w:val="16"/>
                                </w:rPr>
                                <w:t>must</w:t>
                              </w:r>
                              <w:r>
                                <w:rPr>
                                  <w:color w:val="003261"/>
                                  <w:spacing w:val="20"/>
                                  <w:sz w:val="16"/>
                                </w:rPr>
                                <w:t xml:space="preserve"> </w:t>
                              </w:r>
                              <w:r>
                                <w:rPr>
                                  <w:color w:val="003261"/>
                                  <w:sz w:val="16"/>
                                </w:rPr>
                                <w:t>train</w:t>
                              </w:r>
                              <w:r>
                                <w:rPr>
                                  <w:color w:val="003261"/>
                                  <w:spacing w:val="20"/>
                                  <w:sz w:val="16"/>
                                </w:rPr>
                                <w:t xml:space="preserve"> </w:t>
                              </w:r>
                              <w:r>
                                <w:rPr>
                                  <w:color w:val="003261"/>
                                  <w:sz w:val="16"/>
                                </w:rPr>
                                <w:t>anti-racist</w:t>
                              </w:r>
                              <w:r>
                                <w:rPr>
                                  <w:color w:val="003261"/>
                                  <w:spacing w:val="20"/>
                                  <w:sz w:val="16"/>
                                </w:rPr>
                                <w:t xml:space="preserve"> </w:t>
                              </w:r>
                              <w:r>
                                <w:rPr>
                                  <w:color w:val="003261"/>
                                  <w:sz w:val="16"/>
                                </w:rPr>
                                <w:t>leaders</w:t>
                              </w:r>
                              <w:r>
                                <w:rPr>
                                  <w:color w:val="003261"/>
                                  <w:spacing w:val="20"/>
                                  <w:sz w:val="16"/>
                                </w:rPr>
                                <w:t xml:space="preserve"> </w:t>
                              </w:r>
                              <w:r>
                                <w:rPr>
                                  <w:color w:val="003261"/>
                                  <w:sz w:val="16"/>
                                </w:rPr>
                                <w:t>and</w:t>
                              </w:r>
                              <w:r w:rsidR="00F0217E">
                                <w:rPr>
                                  <w:color w:val="003261"/>
                                  <w:w w:val="105"/>
                                  <w:sz w:val="16"/>
                                </w:rPr>
                                <w:t xml:space="preserve"> </w:t>
                              </w:r>
                              <w:r>
                                <w:rPr>
                                  <w:color w:val="003261"/>
                                  <w:w w:val="105"/>
                                  <w:sz w:val="16"/>
                                </w:rPr>
                                <w:t>practitioners</w:t>
                              </w:r>
                              <w:r>
                                <w:rPr>
                                  <w:color w:val="003261"/>
                                  <w:spacing w:val="-10"/>
                                  <w:w w:val="105"/>
                                  <w:sz w:val="16"/>
                                </w:rPr>
                                <w:t xml:space="preserve"> </w:t>
                              </w:r>
                              <w:r>
                                <w:rPr>
                                  <w:color w:val="003261"/>
                                  <w:w w:val="105"/>
                                  <w:sz w:val="16"/>
                                </w:rPr>
                                <w:t>to</w:t>
                              </w:r>
                              <w:r>
                                <w:rPr>
                                  <w:color w:val="003261"/>
                                  <w:spacing w:val="-9"/>
                                  <w:w w:val="105"/>
                                  <w:sz w:val="16"/>
                                </w:rPr>
                                <w:t xml:space="preserve"> </w:t>
                              </w:r>
                              <w:r>
                                <w:rPr>
                                  <w:color w:val="003261"/>
                                  <w:w w:val="105"/>
                                  <w:sz w:val="16"/>
                                </w:rPr>
                                <w:t>create</w:t>
                              </w:r>
                              <w:r>
                                <w:rPr>
                                  <w:color w:val="003261"/>
                                  <w:spacing w:val="-10"/>
                                  <w:w w:val="105"/>
                                  <w:sz w:val="16"/>
                                </w:rPr>
                                <w:t xml:space="preserve"> </w:t>
                              </w:r>
                              <w:r>
                                <w:rPr>
                                  <w:color w:val="003261"/>
                                  <w:w w:val="105"/>
                                  <w:sz w:val="16"/>
                                </w:rPr>
                                <w:t>healthier</w:t>
                              </w:r>
                              <w:r>
                                <w:rPr>
                                  <w:color w:val="003261"/>
                                  <w:spacing w:val="-9"/>
                                  <w:w w:val="105"/>
                                  <w:sz w:val="16"/>
                                </w:rPr>
                                <w:t xml:space="preserve"> </w:t>
                              </w:r>
                              <w:r>
                                <w:rPr>
                                  <w:color w:val="003261"/>
                                  <w:w w:val="105"/>
                                  <w:sz w:val="16"/>
                                </w:rPr>
                                <w:t>and</w:t>
                              </w:r>
                              <w:r>
                                <w:rPr>
                                  <w:color w:val="003261"/>
                                  <w:spacing w:val="-9"/>
                                  <w:w w:val="105"/>
                                  <w:sz w:val="16"/>
                                </w:rPr>
                                <w:t xml:space="preserve"> </w:t>
                              </w:r>
                              <w:r>
                                <w:rPr>
                                  <w:color w:val="003261"/>
                                  <w:w w:val="105"/>
                                  <w:sz w:val="16"/>
                                </w:rPr>
                                <w:t>safer</w:t>
                              </w:r>
                              <w:r>
                                <w:rPr>
                                  <w:color w:val="003261"/>
                                  <w:spacing w:val="-10"/>
                                  <w:w w:val="105"/>
                                  <w:sz w:val="16"/>
                                </w:rPr>
                                <w:t xml:space="preserve"> </w:t>
                              </w:r>
                              <w:r>
                                <w:rPr>
                                  <w:color w:val="003261"/>
                                  <w:spacing w:val="-2"/>
                                  <w:w w:val="113"/>
                                  <w:sz w:val="16"/>
                                </w:rPr>
                                <w:t>c</w:t>
                              </w:r>
                              <w:r>
                                <w:rPr>
                                  <w:color w:val="003261"/>
                                  <w:spacing w:val="-2"/>
                                  <w:w w:val="109"/>
                                  <w:sz w:val="16"/>
                                </w:rPr>
                                <w:t>o</w:t>
                              </w:r>
                              <w:r>
                                <w:rPr>
                                  <w:color w:val="003261"/>
                                  <w:spacing w:val="-2"/>
                                  <w:w w:val="108"/>
                                  <w:sz w:val="16"/>
                                </w:rPr>
                                <w:t>mm</w:t>
                              </w:r>
                              <w:r>
                                <w:rPr>
                                  <w:color w:val="003261"/>
                                  <w:spacing w:val="-2"/>
                                  <w:w w:val="109"/>
                                  <w:sz w:val="16"/>
                                </w:rPr>
                                <w:t>u</w:t>
                              </w:r>
                              <w:r>
                                <w:rPr>
                                  <w:color w:val="003261"/>
                                  <w:spacing w:val="-2"/>
                                  <w:w w:val="110"/>
                                  <w:sz w:val="16"/>
                                </w:rPr>
                                <w:t>n</w:t>
                              </w:r>
                              <w:r>
                                <w:rPr>
                                  <w:color w:val="003261"/>
                                  <w:spacing w:val="-2"/>
                                  <w:w w:val="96"/>
                                  <w:sz w:val="16"/>
                                </w:rPr>
                                <w:t>i</w:t>
                              </w:r>
                              <w:r>
                                <w:rPr>
                                  <w:color w:val="003261"/>
                                  <w:spacing w:val="-2"/>
                                  <w:w w:val="106"/>
                                  <w:sz w:val="16"/>
                                </w:rPr>
                                <w:t>t</w:t>
                              </w:r>
                              <w:r>
                                <w:rPr>
                                  <w:color w:val="003261"/>
                                  <w:spacing w:val="-2"/>
                                  <w:w w:val="96"/>
                                  <w:sz w:val="16"/>
                                </w:rPr>
                                <w:t>i</w:t>
                              </w:r>
                              <w:r>
                                <w:rPr>
                                  <w:color w:val="003261"/>
                                  <w:spacing w:val="-2"/>
                                  <w:w w:val="107"/>
                                  <w:sz w:val="16"/>
                                </w:rPr>
                                <w:t>e</w:t>
                              </w:r>
                              <w:r>
                                <w:rPr>
                                  <w:color w:val="003261"/>
                                  <w:spacing w:val="-2"/>
                                  <w:w w:val="131"/>
                                  <w:sz w:val="16"/>
                                </w:rPr>
                                <w:t>s</w:t>
                              </w:r>
                              <w:r>
                                <w:rPr>
                                  <w:color w:val="003261"/>
                                  <w:spacing w:val="-2"/>
                                  <w:w w:val="64"/>
                                  <w:sz w:val="16"/>
                                </w:rPr>
                                <w:t>.</w:t>
                              </w:r>
                              <w:r w:rsidR="00F0217E">
                                <w:rPr>
                                  <w:color w:val="003261"/>
                                  <w:sz w:val="16"/>
                                </w:rPr>
                                <w:t xml:space="preserve"> </w:t>
                              </w:r>
                              <w:r>
                                <w:rPr>
                                  <w:color w:val="003261"/>
                                  <w:sz w:val="16"/>
                                </w:rPr>
                                <w:t>Creating</w:t>
                              </w:r>
                              <w:r>
                                <w:rPr>
                                  <w:color w:val="003261"/>
                                  <w:spacing w:val="23"/>
                                  <w:sz w:val="16"/>
                                </w:rPr>
                                <w:t xml:space="preserve"> </w:t>
                              </w:r>
                              <w:r>
                                <w:rPr>
                                  <w:color w:val="003261"/>
                                  <w:sz w:val="16"/>
                                </w:rPr>
                                <w:t>the</w:t>
                              </w:r>
                              <w:r>
                                <w:rPr>
                                  <w:color w:val="003261"/>
                                  <w:spacing w:val="23"/>
                                  <w:sz w:val="16"/>
                                </w:rPr>
                                <w:t xml:space="preserve"> </w:t>
                              </w:r>
                              <w:r>
                                <w:rPr>
                                  <w:color w:val="003261"/>
                                  <w:sz w:val="16"/>
                                </w:rPr>
                                <w:t>space</w:t>
                              </w:r>
                              <w:r>
                                <w:rPr>
                                  <w:color w:val="003261"/>
                                  <w:spacing w:val="24"/>
                                  <w:sz w:val="16"/>
                                </w:rPr>
                                <w:t xml:space="preserve"> </w:t>
                              </w:r>
                              <w:r>
                                <w:rPr>
                                  <w:color w:val="003261"/>
                                  <w:sz w:val="16"/>
                                </w:rPr>
                                <w:t>to</w:t>
                              </w:r>
                              <w:r>
                                <w:rPr>
                                  <w:color w:val="003261"/>
                                  <w:spacing w:val="23"/>
                                  <w:sz w:val="16"/>
                                </w:rPr>
                                <w:t xml:space="preserve"> </w:t>
                              </w:r>
                              <w:r>
                                <w:rPr>
                                  <w:color w:val="003261"/>
                                  <w:sz w:val="16"/>
                                </w:rPr>
                                <w:t>foster</w:t>
                              </w:r>
                              <w:r>
                                <w:rPr>
                                  <w:color w:val="003261"/>
                                  <w:spacing w:val="23"/>
                                  <w:sz w:val="16"/>
                                </w:rPr>
                                <w:t xml:space="preserve"> </w:t>
                              </w:r>
                              <w:r>
                                <w:rPr>
                                  <w:color w:val="003261"/>
                                  <w:sz w:val="16"/>
                                </w:rPr>
                                <w:t>this</w:t>
                              </w:r>
                              <w:r>
                                <w:rPr>
                                  <w:color w:val="003261"/>
                                  <w:spacing w:val="24"/>
                                  <w:sz w:val="16"/>
                                </w:rPr>
                                <w:t xml:space="preserve"> </w:t>
                              </w:r>
                              <w:r>
                                <w:rPr>
                                  <w:color w:val="003261"/>
                                  <w:sz w:val="16"/>
                                </w:rPr>
                                <w:t>growth</w:t>
                              </w:r>
                              <w:r>
                                <w:rPr>
                                  <w:color w:val="003261"/>
                                  <w:spacing w:val="23"/>
                                  <w:sz w:val="16"/>
                                </w:rPr>
                                <w:t xml:space="preserve"> </w:t>
                              </w:r>
                              <w:r>
                                <w:rPr>
                                  <w:color w:val="003261"/>
                                  <w:sz w:val="16"/>
                                </w:rPr>
                                <w:t>will</w:t>
                              </w:r>
                              <w:r>
                                <w:rPr>
                                  <w:color w:val="003261"/>
                                  <w:spacing w:val="24"/>
                                  <w:sz w:val="16"/>
                                </w:rPr>
                                <w:t xml:space="preserve"> </w:t>
                              </w:r>
                              <w:r>
                                <w:rPr>
                                  <w:color w:val="003261"/>
                                  <w:sz w:val="16"/>
                                </w:rPr>
                                <w:t>involve</w:t>
                              </w:r>
                              <w:r>
                                <w:rPr>
                                  <w:color w:val="003261"/>
                                  <w:spacing w:val="23"/>
                                  <w:sz w:val="16"/>
                                </w:rPr>
                                <w:t xml:space="preserve"> </w:t>
                              </w:r>
                              <w:r>
                                <w:rPr>
                                  <w:color w:val="003261"/>
                                  <w:spacing w:val="-10"/>
                                  <w:sz w:val="16"/>
                                </w:rPr>
                                <w:t>a</w:t>
                              </w:r>
                              <w:r w:rsidR="00F0217E">
                                <w:rPr>
                                  <w:color w:val="003261"/>
                                  <w:w w:val="110"/>
                                  <w:sz w:val="16"/>
                                </w:rPr>
                                <w:t xml:space="preserve"> </w:t>
                              </w:r>
                              <w:r>
                                <w:rPr>
                                  <w:color w:val="003261"/>
                                  <w:w w:val="110"/>
                                  <w:sz w:val="16"/>
                                </w:rPr>
                                <w:t>concerted</w:t>
                              </w:r>
                              <w:r>
                                <w:rPr>
                                  <w:color w:val="003261"/>
                                  <w:spacing w:val="-3"/>
                                  <w:w w:val="110"/>
                                  <w:sz w:val="16"/>
                                </w:rPr>
                                <w:t xml:space="preserve"> </w:t>
                              </w:r>
                              <w:r>
                                <w:rPr>
                                  <w:color w:val="003261"/>
                                  <w:w w:val="110"/>
                                  <w:sz w:val="16"/>
                                </w:rPr>
                                <w:t>and</w:t>
                              </w:r>
                              <w:r>
                                <w:rPr>
                                  <w:color w:val="003261"/>
                                  <w:spacing w:val="-3"/>
                                  <w:w w:val="110"/>
                                  <w:sz w:val="16"/>
                                </w:rPr>
                                <w:t xml:space="preserve"> </w:t>
                              </w:r>
                              <w:r>
                                <w:rPr>
                                  <w:color w:val="003261"/>
                                  <w:w w:val="110"/>
                                  <w:sz w:val="16"/>
                                </w:rPr>
                                <w:t>united</w:t>
                              </w:r>
                              <w:r w:rsidR="00F0217E">
                                <w:rPr>
                                  <w:color w:val="003261"/>
                                  <w:spacing w:val="-3"/>
                                  <w:w w:val="110"/>
                                  <w:sz w:val="16"/>
                                </w:rPr>
                                <w:t xml:space="preserve"> </w:t>
                              </w:r>
                              <w:r>
                                <w:rPr>
                                  <w:color w:val="003261"/>
                                  <w:w w:val="110"/>
                                  <w:sz w:val="16"/>
                                </w:rPr>
                                <w:t>commitment</w:t>
                              </w:r>
                              <w:r>
                                <w:rPr>
                                  <w:color w:val="003261"/>
                                  <w:spacing w:val="-3"/>
                                  <w:w w:val="110"/>
                                  <w:sz w:val="16"/>
                                </w:rPr>
                                <w:t xml:space="preserve"> </w:t>
                              </w:r>
                              <w:r>
                                <w:rPr>
                                  <w:color w:val="003261"/>
                                  <w:w w:val="110"/>
                                  <w:sz w:val="16"/>
                                </w:rPr>
                                <w:t>on</w:t>
                              </w:r>
                              <w:r>
                                <w:rPr>
                                  <w:color w:val="003261"/>
                                  <w:spacing w:val="-3"/>
                                  <w:w w:val="110"/>
                                  <w:sz w:val="16"/>
                                </w:rPr>
                                <w:t xml:space="preserve"> </w:t>
                              </w:r>
                              <w:r>
                                <w:rPr>
                                  <w:color w:val="003261"/>
                                  <w:w w:val="110"/>
                                  <w:sz w:val="16"/>
                                </w:rPr>
                                <w:t>the</w:t>
                              </w:r>
                              <w:r>
                                <w:rPr>
                                  <w:color w:val="003261"/>
                                  <w:spacing w:val="-3"/>
                                  <w:w w:val="110"/>
                                  <w:sz w:val="16"/>
                                </w:rPr>
                                <w:t xml:space="preserve"> </w:t>
                              </w:r>
                              <w:r>
                                <w:rPr>
                                  <w:color w:val="003261"/>
                                  <w:w w:val="110"/>
                                  <w:sz w:val="16"/>
                                </w:rPr>
                                <w:t>part</w:t>
                              </w:r>
                              <w:r>
                                <w:rPr>
                                  <w:color w:val="003261"/>
                                  <w:spacing w:val="-3"/>
                                  <w:w w:val="110"/>
                                  <w:sz w:val="16"/>
                                </w:rPr>
                                <w:t xml:space="preserve"> </w:t>
                              </w:r>
                              <w:r>
                                <w:rPr>
                                  <w:color w:val="003261"/>
                                  <w:w w:val="110"/>
                                  <w:sz w:val="16"/>
                                </w:rPr>
                                <w:t>of</w:t>
                              </w:r>
                              <w:r>
                                <w:rPr>
                                  <w:color w:val="003261"/>
                                  <w:spacing w:val="-3"/>
                                  <w:w w:val="110"/>
                                  <w:sz w:val="16"/>
                                </w:rPr>
                                <w:t xml:space="preserve"> </w:t>
                              </w:r>
                              <w:r>
                                <w:rPr>
                                  <w:color w:val="003261"/>
                                  <w:w w:val="110"/>
                                  <w:sz w:val="16"/>
                                </w:rPr>
                                <w:t xml:space="preserve">schools and programs of public health across faculty, staff, </w:t>
                              </w:r>
                              <w:r>
                                <w:rPr>
                                  <w:color w:val="003261"/>
                                  <w:sz w:val="16"/>
                                </w:rPr>
                                <w:t>students,</w:t>
                              </w:r>
                              <w:r>
                                <w:rPr>
                                  <w:color w:val="003261"/>
                                  <w:spacing w:val="19"/>
                                  <w:sz w:val="16"/>
                                </w:rPr>
                                <w:t xml:space="preserve"> </w:t>
                              </w:r>
                              <w:r>
                                <w:rPr>
                                  <w:color w:val="003261"/>
                                  <w:sz w:val="16"/>
                                </w:rPr>
                                <w:t>and</w:t>
                              </w:r>
                              <w:r>
                                <w:rPr>
                                  <w:color w:val="003261"/>
                                  <w:spacing w:val="19"/>
                                  <w:sz w:val="16"/>
                                </w:rPr>
                                <w:t xml:space="preserve"> </w:t>
                              </w:r>
                              <w:r>
                                <w:rPr>
                                  <w:color w:val="003261"/>
                                  <w:sz w:val="16"/>
                                </w:rPr>
                                <w:t>academic</w:t>
                              </w:r>
                              <w:r>
                                <w:rPr>
                                  <w:color w:val="003261"/>
                                  <w:spacing w:val="19"/>
                                  <w:sz w:val="16"/>
                                </w:rPr>
                                <w:t xml:space="preserve"> </w:t>
                              </w:r>
                              <w:r>
                                <w:rPr>
                                  <w:color w:val="003261"/>
                                  <w:w w:val="96"/>
                                  <w:sz w:val="16"/>
                                </w:rPr>
                                <w:t>r</w:t>
                              </w:r>
                              <w:r>
                                <w:rPr>
                                  <w:color w:val="003261"/>
                                  <w:w w:val="99"/>
                                  <w:sz w:val="16"/>
                                </w:rPr>
                                <w:t>e</w:t>
                              </w:r>
                              <w:r>
                                <w:rPr>
                                  <w:color w:val="003261"/>
                                  <w:w w:val="123"/>
                                  <w:sz w:val="16"/>
                                </w:rPr>
                                <w:t>s</w:t>
                              </w:r>
                              <w:r>
                                <w:rPr>
                                  <w:color w:val="003261"/>
                                  <w:w w:val="99"/>
                                  <w:sz w:val="16"/>
                                </w:rPr>
                                <w:t>e</w:t>
                              </w:r>
                              <w:r>
                                <w:rPr>
                                  <w:color w:val="003261"/>
                                  <w:w w:val="104"/>
                                  <w:sz w:val="16"/>
                                </w:rPr>
                                <w:t>a</w:t>
                              </w:r>
                              <w:r>
                                <w:rPr>
                                  <w:color w:val="003261"/>
                                  <w:w w:val="96"/>
                                  <w:sz w:val="16"/>
                                </w:rPr>
                                <w:t>r</w:t>
                              </w:r>
                              <w:r>
                                <w:rPr>
                                  <w:color w:val="003261"/>
                                  <w:w w:val="105"/>
                                  <w:sz w:val="16"/>
                                </w:rPr>
                                <w:t>c</w:t>
                              </w:r>
                              <w:r>
                                <w:rPr>
                                  <w:color w:val="003261"/>
                                  <w:w w:val="102"/>
                                  <w:sz w:val="16"/>
                                </w:rPr>
                                <w:t>h</w:t>
                              </w:r>
                              <w:r>
                                <w:rPr>
                                  <w:color w:val="003261"/>
                                  <w:w w:val="99"/>
                                  <w:sz w:val="16"/>
                                </w:rPr>
                                <w:t>e</w:t>
                              </w:r>
                              <w:r>
                                <w:rPr>
                                  <w:color w:val="003261"/>
                                  <w:w w:val="96"/>
                                  <w:sz w:val="16"/>
                                </w:rPr>
                                <w:t>r</w:t>
                              </w:r>
                              <w:r>
                                <w:rPr>
                                  <w:color w:val="003261"/>
                                  <w:w w:val="123"/>
                                  <w:sz w:val="16"/>
                                </w:rPr>
                                <w:t>s</w:t>
                              </w:r>
                              <w:r>
                                <w:rPr>
                                  <w:color w:val="003261"/>
                                  <w:w w:val="56"/>
                                  <w:sz w:val="16"/>
                                </w:rPr>
                                <w:t>.</w:t>
                              </w:r>
                              <w:r>
                                <w:rPr>
                                  <w:color w:val="003261"/>
                                  <w:spacing w:val="19"/>
                                  <w:sz w:val="16"/>
                                </w:rPr>
                                <w:t xml:space="preserve"> </w:t>
                              </w:r>
                              <w:r>
                                <w:rPr>
                                  <w:color w:val="003261"/>
                                  <w:sz w:val="16"/>
                                </w:rPr>
                                <w:t>This</w:t>
                              </w:r>
                              <w:r>
                                <w:rPr>
                                  <w:color w:val="003261"/>
                                  <w:spacing w:val="19"/>
                                  <w:sz w:val="16"/>
                                </w:rPr>
                                <w:t xml:space="preserve"> </w:t>
                              </w:r>
                              <w:r>
                                <w:rPr>
                                  <w:color w:val="003261"/>
                                  <w:sz w:val="16"/>
                                </w:rPr>
                                <w:t>proposal</w:t>
                              </w:r>
                              <w:r>
                                <w:rPr>
                                  <w:color w:val="003261"/>
                                  <w:spacing w:val="19"/>
                                  <w:sz w:val="16"/>
                                </w:rPr>
                                <w:t xml:space="preserve"> </w:t>
                              </w:r>
                              <w:r>
                                <w:rPr>
                                  <w:color w:val="003261"/>
                                  <w:sz w:val="16"/>
                                </w:rPr>
                                <w:t xml:space="preserve">outlines </w:t>
                              </w:r>
                              <w:r>
                                <w:rPr>
                                  <w:color w:val="003261"/>
                                  <w:w w:val="110"/>
                                  <w:sz w:val="16"/>
                                </w:rPr>
                                <w:t>three</w:t>
                              </w:r>
                              <w:r>
                                <w:rPr>
                                  <w:color w:val="003261"/>
                                  <w:spacing w:val="-8"/>
                                  <w:w w:val="110"/>
                                  <w:sz w:val="16"/>
                                </w:rPr>
                                <w:t xml:space="preserve"> </w:t>
                              </w:r>
                              <w:r>
                                <w:rPr>
                                  <w:color w:val="003261"/>
                                  <w:w w:val="110"/>
                                  <w:sz w:val="16"/>
                                </w:rPr>
                                <w:t>areas</w:t>
                              </w:r>
                              <w:r>
                                <w:rPr>
                                  <w:color w:val="003261"/>
                                  <w:spacing w:val="-8"/>
                                  <w:w w:val="110"/>
                                  <w:sz w:val="16"/>
                                </w:rPr>
                                <w:t xml:space="preserve"> </w:t>
                              </w:r>
                              <w:r>
                                <w:rPr>
                                  <w:color w:val="003261"/>
                                  <w:w w:val="110"/>
                                  <w:sz w:val="16"/>
                                </w:rPr>
                                <w:t>of</w:t>
                              </w:r>
                              <w:r>
                                <w:rPr>
                                  <w:color w:val="003261"/>
                                  <w:spacing w:val="-8"/>
                                  <w:w w:val="110"/>
                                  <w:sz w:val="16"/>
                                </w:rPr>
                                <w:t xml:space="preserve"> </w:t>
                              </w:r>
                              <w:r>
                                <w:rPr>
                                  <w:color w:val="003261"/>
                                  <w:w w:val="110"/>
                                  <w:sz w:val="16"/>
                                </w:rPr>
                                <w:t>focus</w:t>
                              </w:r>
                              <w:r>
                                <w:rPr>
                                  <w:color w:val="003261"/>
                                  <w:spacing w:val="-8"/>
                                  <w:w w:val="110"/>
                                  <w:sz w:val="16"/>
                                </w:rPr>
                                <w:t xml:space="preserve"> </w:t>
                              </w:r>
                              <w:r>
                                <w:rPr>
                                  <w:color w:val="003261"/>
                                  <w:w w:val="110"/>
                                  <w:sz w:val="16"/>
                                </w:rPr>
                                <w:t>to</w:t>
                              </w:r>
                              <w:r>
                                <w:rPr>
                                  <w:color w:val="003261"/>
                                  <w:spacing w:val="-8"/>
                                  <w:w w:val="110"/>
                                  <w:sz w:val="16"/>
                                </w:rPr>
                                <w:t xml:space="preserve"> </w:t>
                              </w:r>
                              <w:r>
                                <w:rPr>
                                  <w:color w:val="003261"/>
                                  <w:w w:val="110"/>
                                  <w:sz w:val="16"/>
                                </w:rPr>
                                <w:t>achieve</w:t>
                              </w:r>
                              <w:r>
                                <w:rPr>
                                  <w:color w:val="003261"/>
                                  <w:spacing w:val="-8"/>
                                  <w:w w:val="110"/>
                                  <w:sz w:val="16"/>
                                </w:rPr>
                                <w:t xml:space="preserve"> </w:t>
                              </w:r>
                              <w:r>
                                <w:rPr>
                                  <w:color w:val="003261"/>
                                  <w:w w:val="110"/>
                                  <w:sz w:val="16"/>
                                </w:rPr>
                                <w:t>the</w:t>
                              </w:r>
                              <w:r>
                                <w:rPr>
                                  <w:color w:val="003261"/>
                                  <w:spacing w:val="-8"/>
                                  <w:w w:val="110"/>
                                  <w:sz w:val="16"/>
                                </w:rPr>
                                <w:t xml:space="preserve"> </w:t>
                              </w:r>
                              <w:r>
                                <w:rPr>
                                  <w:color w:val="003261"/>
                                  <w:w w:val="110"/>
                                  <w:sz w:val="16"/>
                                </w:rPr>
                                <w:t>vision</w:t>
                              </w:r>
                              <w:r>
                                <w:rPr>
                                  <w:color w:val="003261"/>
                                  <w:spacing w:val="-8"/>
                                  <w:w w:val="110"/>
                                  <w:sz w:val="16"/>
                                </w:rPr>
                                <w:t xml:space="preserve"> </w:t>
                              </w:r>
                              <w:r>
                                <w:rPr>
                                  <w:color w:val="003261"/>
                                  <w:w w:val="110"/>
                                  <w:sz w:val="16"/>
                                </w:rPr>
                                <w:t>of</w:t>
                              </w:r>
                              <w:r>
                                <w:rPr>
                                  <w:color w:val="003261"/>
                                  <w:spacing w:val="-8"/>
                                  <w:w w:val="110"/>
                                  <w:sz w:val="16"/>
                                </w:rPr>
                                <w:t xml:space="preserve"> </w:t>
                              </w:r>
                              <w:r>
                                <w:rPr>
                                  <w:color w:val="003261"/>
                                  <w:w w:val="110"/>
                                  <w:sz w:val="16"/>
                                </w:rPr>
                                <w:t>an</w:t>
                              </w:r>
                              <w:r>
                                <w:rPr>
                                  <w:color w:val="003261"/>
                                  <w:spacing w:val="-8"/>
                                  <w:w w:val="110"/>
                                  <w:sz w:val="16"/>
                                </w:rPr>
                                <w:t xml:space="preserve"> </w:t>
                              </w:r>
                              <w:r>
                                <w:rPr>
                                  <w:color w:val="003261"/>
                                  <w:w w:val="110"/>
                                  <w:sz w:val="16"/>
                                </w:rPr>
                                <w:t xml:space="preserve">anti-racist </w:t>
                              </w:r>
                              <w:r>
                                <w:rPr>
                                  <w:color w:val="003261"/>
                                  <w:spacing w:val="-2"/>
                                  <w:w w:val="102"/>
                                  <w:sz w:val="16"/>
                                </w:rPr>
                                <w:t>i</w:t>
                              </w:r>
                              <w:r>
                                <w:rPr>
                                  <w:color w:val="003261"/>
                                  <w:spacing w:val="-2"/>
                                  <w:w w:val="116"/>
                                  <w:sz w:val="16"/>
                                </w:rPr>
                                <w:t>n</w:t>
                              </w:r>
                              <w:r>
                                <w:rPr>
                                  <w:color w:val="003261"/>
                                  <w:spacing w:val="-2"/>
                                  <w:w w:val="137"/>
                                  <w:sz w:val="16"/>
                                </w:rPr>
                                <w:t>s</w:t>
                              </w:r>
                              <w:r>
                                <w:rPr>
                                  <w:color w:val="003261"/>
                                  <w:spacing w:val="-2"/>
                                  <w:w w:val="112"/>
                                  <w:sz w:val="16"/>
                                </w:rPr>
                                <w:t>t</w:t>
                              </w:r>
                              <w:r>
                                <w:rPr>
                                  <w:color w:val="003261"/>
                                  <w:spacing w:val="-2"/>
                                  <w:w w:val="102"/>
                                  <w:sz w:val="16"/>
                                </w:rPr>
                                <w:t>i</w:t>
                              </w:r>
                              <w:r>
                                <w:rPr>
                                  <w:color w:val="003261"/>
                                  <w:spacing w:val="-2"/>
                                  <w:w w:val="112"/>
                                  <w:sz w:val="16"/>
                                </w:rPr>
                                <w:t>t</w:t>
                              </w:r>
                              <w:r>
                                <w:rPr>
                                  <w:color w:val="003261"/>
                                  <w:spacing w:val="-2"/>
                                  <w:w w:val="115"/>
                                  <w:sz w:val="16"/>
                                </w:rPr>
                                <w:t>u</w:t>
                              </w:r>
                              <w:r>
                                <w:rPr>
                                  <w:color w:val="003261"/>
                                  <w:spacing w:val="-2"/>
                                  <w:w w:val="112"/>
                                  <w:sz w:val="16"/>
                                </w:rPr>
                                <w:t>t</w:t>
                              </w:r>
                              <w:r>
                                <w:rPr>
                                  <w:color w:val="003261"/>
                                  <w:spacing w:val="-2"/>
                                  <w:w w:val="102"/>
                                  <w:sz w:val="16"/>
                                </w:rPr>
                                <w:t>i</w:t>
                              </w:r>
                              <w:r>
                                <w:rPr>
                                  <w:color w:val="003261"/>
                                  <w:spacing w:val="-2"/>
                                  <w:w w:val="115"/>
                                  <w:sz w:val="16"/>
                                </w:rPr>
                                <w:t>o</w:t>
                              </w:r>
                              <w:r>
                                <w:rPr>
                                  <w:color w:val="003261"/>
                                  <w:spacing w:val="-2"/>
                                  <w:w w:val="116"/>
                                  <w:sz w:val="16"/>
                                </w:rPr>
                                <w:t>n</w:t>
                              </w:r>
                              <w:r>
                                <w:rPr>
                                  <w:color w:val="003261"/>
                                  <w:spacing w:val="-2"/>
                                  <w:w w:val="70"/>
                                  <w:sz w:val="16"/>
                                </w:rPr>
                                <w:t>.</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35C3585A" id="docshapegroup1" o:spid="_x0000_s1026" style="position:absolute;margin-left:31pt;margin-top:-5.65pt;width:539.2pt;height:301.75pt;z-index:251660288;mso-position-horizontal-relative:page" coordorigin="622,-6492" coordsize="10784,603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">
                <v:line id="Line 29" o:spid="_x0000_s1027" style="position:absolute;visibility:visible;mso-wrap-style:square" from="622,-3470" to="5219,-34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" strokecolor="#003261" strokeweight=".26481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28" type="#_x0000_t75" style="position:absolute;left:5371;top:-6492;width:6035;height:60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">
                  <v:imagedata r:id="rId20" o:title=""/>
                </v:shape>
                <v:shapetype id="_x0000_t202" coordsize="21600,21600" o:spt="202" path="m,l,21600r21600,l21600,xe">
                  <v:stroke joinstyle="miter"/>
                  <v:path gradientshapeok="t" o:connecttype="rect"/>
                </v:shapetype>
                <v:shape id="docshape4" o:spid="_x0000_s1029" type="#_x0000_t202" style="position:absolute;left:876;top:-5855;width:3990;height:23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" filled="f" stroked="f">
                  <v:textbox inset="0,0,0,0">
                    <w:txbxContent>
                      <w:p w14:paraId="39EC9D50" w14:textId="77777777" w:rsidR="0018005E" w:rsidRDefault="00000000">
                        <w:pPr>
                          <w:spacing w:before="72" w:line="201" w:lineRule="auto"/>
                          <w:ind w:left="-1" w:right="18" w:hanging="1"/>
                          <w:jc w:val="center"/>
                          <w:rPr>
                            <w:b/>
                            <w:sz w:val="43"/>
                          </w:rPr>
                        </w:pPr>
                        <w:r>
                          <w:rPr>
                            <w:b/>
                            <w:color w:val="003261"/>
                            <w:w w:val="110"/>
                            <w:sz w:val="43"/>
                          </w:rPr>
                          <w:t xml:space="preserve">Systemic Racism </w:t>
                        </w:r>
                        <w:r>
                          <w:rPr>
                            <w:b/>
                            <w:color w:val="003261"/>
                            <w:sz w:val="43"/>
                          </w:rPr>
                          <w:t xml:space="preserve">Demands Systemic </w:t>
                        </w:r>
                        <w:r>
                          <w:rPr>
                            <w:b/>
                            <w:color w:val="003261"/>
                            <w:spacing w:val="-2"/>
                            <w:w w:val="110"/>
                            <w:sz w:val="43"/>
                          </w:rPr>
                          <w:t>Action</w:t>
                        </w:r>
                      </w:p>
                      <w:p w14:paraId="455BE778" w14:textId="77777777" w:rsidR="0018005E" w:rsidRDefault="00000000">
                        <w:pPr>
                          <w:spacing w:before="154" w:line="199" w:lineRule="auto"/>
                          <w:ind w:left="145" w:right="163"/>
                          <w:jc w:val="center"/>
                          <w:rPr>
                            <w:b/>
                            <w:sz w:val="25"/>
                          </w:rPr>
                        </w:pPr>
                        <w:r>
                          <w:rPr>
                            <w:b/>
                            <w:color w:val="45535D"/>
                            <w:w w:val="105"/>
                            <w:sz w:val="25"/>
                          </w:rPr>
                          <w:t>Anti-Racism</w:t>
                        </w:r>
                        <w:r>
                          <w:rPr>
                            <w:b/>
                            <w:color w:val="45535D"/>
                            <w:spacing w:val="-26"/>
                            <w:w w:val="105"/>
                            <w:sz w:val="25"/>
                          </w:rPr>
                          <w:t xml:space="preserve"> </w:t>
                        </w:r>
                        <w:r>
                          <w:rPr>
                            <w:b/>
                            <w:color w:val="45535D"/>
                            <w:w w:val="105"/>
                            <w:sz w:val="25"/>
                          </w:rPr>
                          <w:t>Competencies</w:t>
                        </w:r>
                        <w:r>
                          <w:rPr>
                            <w:b/>
                            <w:color w:val="45535D"/>
                            <w:spacing w:val="-26"/>
                            <w:w w:val="105"/>
                            <w:sz w:val="25"/>
                          </w:rPr>
                          <w:t xml:space="preserve"> </w:t>
                        </w:r>
                        <w:r>
                          <w:rPr>
                            <w:b/>
                            <w:color w:val="45535D"/>
                            <w:w w:val="105"/>
                            <w:sz w:val="25"/>
                          </w:rPr>
                          <w:t>for Schools of Public Health</w:t>
                        </w:r>
                      </w:p>
                    </w:txbxContent>
                  </v:textbox>
                </v:shape>
                <v:shape id="docshape5" o:spid="_x0000_s1030" type="#_x0000_t202" style="position:absolute;left:714;top:-3213;width:4578;height:2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" filled="f" stroked="f">
                  <v:textbox inset="0,0,0,0">
                    <w:txbxContent>
                      <w:p w14:paraId="2465B7BE" w14:textId="77777777" w:rsidR="0018005E" w:rsidRDefault="00000000">
                        <w:pPr>
                          <w:spacing w:before="5"/>
                          <w:rPr>
                            <w:b/>
                            <w:sz w:val="19"/>
                          </w:rPr>
                        </w:pPr>
                        <w:r>
                          <w:rPr>
                            <w:b/>
                            <w:color w:val="003261"/>
                            <w:spacing w:val="-2"/>
                            <w:w w:val="115"/>
                            <w:sz w:val="19"/>
                            <w:u w:val="single" w:color="003261"/>
                          </w:rPr>
                          <w:t>PURPOSE</w:t>
                        </w:r>
                      </w:p>
                      <w:p w14:paraId="01859C34" w14:textId="220C479F" w:rsidR="0018005E" w:rsidRDefault="00000000" w:rsidP="00D8735B">
                        <w:pPr>
                          <w:spacing w:before="84" w:line="285" w:lineRule="auto"/>
                          <w:rPr>
                            <w:sz w:val="16"/>
                          </w:rPr>
                        </w:pPr>
                        <w:r>
                          <w:rPr>
                            <w:color w:val="003261"/>
                            <w:w w:val="110"/>
                            <w:sz w:val="16"/>
                          </w:rPr>
                          <w:t xml:space="preserve">In 2020, APHA declared racism as a public health </w:t>
                        </w:r>
                        <w:r>
                          <w:rPr>
                            <w:color w:val="003261"/>
                            <w:w w:val="118"/>
                            <w:sz w:val="16"/>
                          </w:rPr>
                          <w:t>c</w:t>
                        </w:r>
                        <w:r>
                          <w:rPr>
                            <w:color w:val="003261"/>
                            <w:w w:val="109"/>
                            <w:sz w:val="16"/>
                          </w:rPr>
                          <w:t>r</w:t>
                        </w:r>
                        <w:r>
                          <w:rPr>
                            <w:color w:val="003261"/>
                            <w:w w:val="101"/>
                            <w:sz w:val="16"/>
                          </w:rPr>
                          <w:t>i</w:t>
                        </w:r>
                        <w:r>
                          <w:rPr>
                            <w:color w:val="003261"/>
                            <w:w w:val="136"/>
                            <w:sz w:val="16"/>
                          </w:rPr>
                          <w:t>s</w:t>
                        </w:r>
                        <w:r>
                          <w:rPr>
                            <w:color w:val="003261"/>
                            <w:w w:val="101"/>
                            <w:sz w:val="16"/>
                          </w:rPr>
                          <w:t>i</w:t>
                        </w:r>
                        <w:r>
                          <w:rPr>
                            <w:color w:val="003261"/>
                            <w:w w:val="136"/>
                            <w:sz w:val="16"/>
                          </w:rPr>
                          <w:t>s</w:t>
                        </w:r>
                        <w:r>
                          <w:rPr>
                            <w:color w:val="003261"/>
                            <w:w w:val="69"/>
                            <w:sz w:val="16"/>
                          </w:rPr>
                          <w:t>.</w:t>
                        </w:r>
                        <w:r>
                          <w:rPr>
                            <w:color w:val="003261"/>
                            <w:w w:val="110"/>
                            <w:sz w:val="16"/>
                          </w:rPr>
                          <w:t xml:space="preserve"> </w:t>
                        </w:r>
                        <w:r>
                          <w:rPr>
                            <w:color w:val="003261"/>
                            <w:sz w:val="16"/>
                          </w:rPr>
                          <w:t>Public</w:t>
                        </w:r>
                        <w:r>
                          <w:rPr>
                            <w:color w:val="003261"/>
                            <w:spacing w:val="20"/>
                            <w:sz w:val="16"/>
                          </w:rPr>
                          <w:t xml:space="preserve"> </w:t>
                        </w:r>
                        <w:r>
                          <w:rPr>
                            <w:color w:val="003261"/>
                            <w:sz w:val="16"/>
                          </w:rPr>
                          <w:t>health</w:t>
                        </w:r>
                        <w:r>
                          <w:rPr>
                            <w:color w:val="003261"/>
                            <w:spacing w:val="20"/>
                            <w:sz w:val="16"/>
                          </w:rPr>
                          <w:t xml:space="preserve"> </w:t>
                        </w:r>
                        <w:r>
                          <w:rPr>
                            <w:color w:val="003261"/>
                            <w:sz w:val="16"/>
                          </w:rPr>
                          <w:t>institutions</w:t>
                        </w:r>
                        <w:r>
                          <w:rPr>
                            <w:color w:val="003261"/>
                            <w:spacing w:val="20"/>
                            <w:sz w:val="16"/>
                          </w:rPr>
                          <w:t xml:space="preserve"> </w:t>
                        </w:r>
                        <w:r>
                          <w:rPr>
                            <w:color w:val="003261"/>
                            <w:sz w:val="16"/>
                          </w:rPr>
                          <w:t>must</w:t>
                        </w:r>
                        <w:r>
                          <w:rPr>
                            <w:color w:val="003261"/>
                            <w:spacing w:val="20"/>
                            <w:sz w:val="16"/>
                          </w:rPr>
                          <w:t xml:space="preserve"> </w:t>
                        </w:r>
                        <w:r>
                          <w:rPr>
                            <w:color w:val="003261"/>
                            <w:sz w:val="16"/>
                          </w:rPr>
                          <w:t>train</w:t>
                        </w:r>
                        <w:r>
                          <w:rPr>
                            <w:color w:val="003261"/>
                            <w:spacing w:val="20"/>
                            <w:sz w:val="16"/>
                          </w:rPr>
                          <w:t xml:space="preserve"> </w:t>
                        </w:r>
                        <w:r>
                          <w:rPr>
                            <w:color w:val="003261"/>
                            <w:sz w:val="16"/>
                          </w:rPr>
                          <w:t>anti-racist</w:t>
                        </w:r>
                        <w:r>
                          <w:rPr>
                            <w:color w:val="003261"/>
                            <w:spacing w:val="20"/>
                            <w:sz w:val="16"/>
                          </w:rPr>
                          <w:t xml:space="preserve"> </w:t>
                        </w:r>
                        <w:r>
                          <w:rPr>
                            <w:color w:val="003261"/>
                            <w:sz w:val="16"/>
                          </w:rPr>
                          <w:t>leaders</w:t>
                        </w:r>
                        <w:r>
                          <w:rPr>
                            <w:color w:val="003261"/>
                            <w:spacing w:val="20"/>
                            <w:sz w:val="16"/>
                          </w:rPr>
                          <w:t xml:space="preserve"> </w:t>
                        </w:r>
                        <w:r>
                          <w:rPr>
                            <w:color w:val="003261"/>
                            <w:sz w:val="16"/>
                          </w:rPr>
                          <w:t>and</w:t>
                        </w:r>
                        <w:r w:rsidR="00F0217E">
                          <w:rPr>
                            <w:color w:val="003261"/>
                            <w:w w:val="105"/>
                            <w:sz w:val="16"/>
                          </w:rPr>
                          <w:t xml:space="preserve"> </w:t>
                        </w:r>
                        <w:r>
                          <w:rPr>
                            <w:color w:val="003261"/>
                            <w:w w:val="105"/>
                            <w:sz w:val="16"/>
                          </w:rPr>
                          <w:t>practitioners</w:t>
                        </w:r>
                        <w:r>
                          <w:rPr>
                            <w:color w:val="003261"/>
                            <w:spacing w:val="-10"/>
                            <w:w w:val="105"/>
                            <w:sz w:val="16"/>
                          </w:rPr>
                          <w:t xml:space="preserve"> </w:t>
                        </w:r>
                        <w:r>
                          <w:rPr>
                            <w:color w:val="003261"/>
                            <w:w w:val="105"/>
                            <w:sz w:val="16"/>
                          </w:rPr>
                          <w:t>to</w:t>
                        </w:r>
                        <w:r>
                          <w:rPr>
                            <w:color w:val="003261"/>
                            <w:spacing w:val="-9"/>
                            <w:w w:val="105"/>
                            <w:sz w:val="16"/>
                          </w:rPr>
                          <w:t xml:space="preserve"> </w:t>
                        </w:r>
                        <w:r>
                          <w:rPr>
                            <w:color w:val="003261"/>
                            <w:w w:val="105"/>
                            <w:sz w:val="16"/>
                          </w:rPr>
                          <w:t>create</w:t>
                        </w:r>
                        <w:r>
                          <w:rPr>
                            <w:color w:val="003261"/>
                            <w:spacing w:val="-10"/>
                            <w:w w:val="105"/>
                            <w:sz w:val="16"/>
                          </w:rPr>
                          <w:t xml:space="preserve"> </w:t>
                        </w:r>
                        <w:r>
                          <w:rPr>
                            <w:color w:val="003261"/>
                            <w:w w:val="105"/>
                            <w:sz w:val="16"/>
                          </w:rPr>
                          <w:t>healthier</w:t>
                        </w:r>
                        <w:r>
                          <w:rPr>
                            <w:color w:val="003261"/>
                            <w:spacing w:val="-9"/>
                            <w:w w:val="105"/>
                            <w:sz w:val="16"/>
                          </w:rPr>
                          <w:t xml:space="preserve"> </w:t>
                        </w:r>
                        <w:r>
                          <w:rPr>
                            <w:color w:val="003261"/>
                            <w:w w:val="105"/>
                            <w:sz w:val="16"/>
                          </w:rPr>
                          <w:t>and</w:t>
                        </w:r>
                        <w:r>
                          <w:rPr>
                            <w:color w:val="003261"/>
                            <w:spacing w:val="-9"/>
                            <w:w w:val="105"/>
                            <w:sz w:val="16"/>
                          </w:rPr>
                          <w:t xml:space="preserve"> </w:t>
                        </w:r>
                        <w:r>
                          <w:rPr>
                            <w:color w:val="003261"/>
                            <w:w w:val="105"/>
                            <w:sz w:val="16"/>
                          </w:rPr>
                          <w:t>safer</w:t>
                        </w:r>
                        <w:r>
                          <w:rPr>
                            <w:color w:val="003261"/>
                            <w:spacing w:val="-10"/>
                            <w:w w:val="105"/>
                            <w:sz w:val="16"/>
                          </w:rPr>
                          <w:t xml:space="preserve"> </w:t>
                        </w:r>
                        <w:r>
                          <w:rPr>
                            <w:color w:val="003261"/>
                            <w:spacing w:val="-2"/>
                            <w:w w:val="113"/>
                            <w:sz w:val="16"/>
                          </w:rPr>
                          <w:t>c</w:t>
                        </w:r>
                        <w:r>
                          <w:rPr>
                            <w:color w:val="003261"/>
                            <w:spacing w:val="-2"/>
                            <w:w w:val="109"/>
                            <w:sz w:val="16"/>
                          </w:rPr>
                          <w:t>o</w:t>
                        </w:r>
                        <w:r>
                          <w:rPr>
                            <w:color w:val="003261"/>
                            <w:spacing w:val="-2"/>
                            <w:w w:val="108"/>
                            <w:sz w:val="16"/>
                          </w:rPr>
                          <w:t>mm</w:t>
                        </w:r>
                        <w:r>
                          <w:rPr>
                            <w:color w:val="003261"/>
                            <w:spacing w:val="-2"/>
                            <w:w w:val="109"/>
                            <w:sz w:val="16"/>
                          </w:rPr>
                          <w:t>u</w:t>
                        </w:r>
                        <w:r>
                          <w:rPr>
                            <w:color w:val="003261"/>
                            <w:spacing w:val="-2"/>
                            <w:w w:val="110"/>
                            <w:sz w:val="16"/>
                          </w:rPr>
                          <w:t>n</w:t>
                        </w:r>
                        <w:r>
                          <w:rPr>
                            <w:color w:val="003261"/>
                            <w:spacing w:val="-2"/>
                            <w:w w:val="96"/>
                            <w:sz w:val="16"/>
                          </w:rPr>
                          <w:t>i</w:t>
                        </w:r>
                        <w:r>
                          <w:rPr>
                            <w:color w:val="003261"/>
                            <w:spacing w:val="-2"/>
                            <w:w w:val="106"/>
                            <w:sz w:val="16"/>
                          </w:rPr>
                          <w:t>t</w:t>
                        </w:r>
                        <w:r>
                          <w:rPr>
                            <w:color w:val="003261"/>
                            <w:spacing w:val="-2"/>
                            <w:w w:val="96"/>
                            <w:sz w:val="16"/>
                          </w:rPr>
                          <w:t>i</w:t>
                        </w:r>
                        <w:r>
                          <w:rPr>
                            <w:color w:val="003261"/>
                            <w:spacing w:val="-2"/>
                            <w:w w:val="107"/>
                            <w:sz w:val="16"/>
                          </w:rPr>
                          <w:t>e</w:t>
                        </w:r>
                        <w:r>
                          <w:rPr>
                            <w:color w:val="003261"/>
                            <w:spacing w:val="-2"/>
                            <w:w w:val="131"/>
                            <w:sz w:val="16"/>
                          </w:rPr>
                          <w:t>s</w:t>
                        </w:r>
                        <w:r>
                          <w:rPr>
                            <w:color w:val="003261"/>
                            <w:spacing w:val="-2"/>
                            <w:w w:val="64"/>
                            <w:sz w:val="16"/>
                          </w:rPr>
                          <w:t>.</w:t>
                        </w:r>
                        <w:r w:rsidR="00F0217E">
                          <w:rPr>
                            <w:color w:val="003261"/>
                            <w:sz w:val="16"/>
                          </w:rPr>
                          <w:t xml:space="preserve"> </w:t>
                        </w:r>
                        <w:r>
                          <w:rPr>
                            <w:color w:val="003261"/>
                            <w:sz w:val="16"/>
                          </w:rPr>
                          <w:t>Creating</w:t>
                        </w:r>
                        <w:r>
                          <w:rPr>
                            <w:color w:val="003261"/>
                            <w:spacing w:val="23"/>
                            <w:sz w:val="16"/>
                          </w:rPr>
                          <w:t xml:space="preserve"> </w:t>
                        </w:r>
                        <w:r>
                          <w:rPr>
                            <w:color w:val="003261"/>
                            <w:sz w:val="16"/>
                          </w:rPr>
                          <w:t>the</w:t>
                        </w:r>
                        <w:r>
                          <w:rPr>
                            <w:color w:val="003261"/>
                            <w:spacing w:val="23"/>
                            <w:sz w:val="16"/>
                          </w:rPr>
                          <w:t xml:space="preserve"> </w:t>
                        </w:r>
                        <w:r>
                          <w:rPr>
                            <w:color w:val="003261"/>
                            <w:sz w:val="16"/>
                          </w:rPr>
                          <w:t>space</w:t>
                        </w:r>
                        <w:r>
                          <w:rPr>
                            <w:color w:val="003261"/>
                            <w:spacing w:val="24"/>
                            <w:sz w:val="16"/>
                          </w:rPr>
                          <w:t xml:space="preserve"> </w:t>
                        </w:r>
                        <w:r>
                          <w:rPr>
                            <w:color w:val="003261"/>
                            <w:sz w:val="16"/>
                          </w:rPr>
                          <w:t>to</w:t>
                        </w:r>
                        <w:r>
                          <w:rPr>
                            <w:color w:val="003261"/>
                            <w:spacing w:val="23"/>
                            <w:sz w:val="16"/>
                          </w:rPr>
                          <w:t xml:space="preserve"> </w:t>
                        </w:r>
                        <w:r>
                          <w:rPr>
                            <w:color w:val="003261"/>
                            <w:sz w:val="16"/>
                          </w:rPr>
                          <w:t>foster</w:t>
                        </w:r>
                        <w:r>
                          <w:rPr>
                            <w:color w:val="003261"/>
                            <w:spacing w:val="23"/>
                            <w:sz w:val="16"/>
                          </w:rPr>
                          <w:t xml:space="preserve"> </w:t>
                        </w:r>
                        <w:r>
                          <w:rPr>
                            <w:color w:val="003261"/>
                            <w:sz w:val="16"/>
                          </w:rPr>
                          <w:t>this</w:t>
                        </w:r>
                        <w:r>
                          <w:rPr>
                            <w:color w:val="003261"/>
                            <w:spacing w:val="24"/>
                            <w:sz w:val="16"/>
                          </w:rPr>
                          <w:t xml:space="preserve"> </w:t>
                        </w:r>
                        <w:r>
                          <w:rPr>
                            <w:color w:val="003261"/>
                            <w:sz w:val="16"/>
                          </w:rPr>
                          <w:t>growth</w:t>
                        </w:r>
                        <w:r>
                          <w:rPr>
                            <w:color w:val="003261"/>
                            <w:spacing w:val="23"/>
                            <w:sz w:val="16"/>
                          </w:rPr>
                          <w:t xml:space="preserve"> </w:t>
                        </w:r>
                        <w:r>
                          <w:rPr>
                            <w:color w:val="003261"/>
                            <w:sz w:val="16"/>
                          </w:rPr>
                          <w:t>will</w:t>
                        </w:r>
                        <w:r>
                          <w:rPr>
                            <w:color w:val="003261"/>
                            <w:spacing w:val="24"/>
                            <w:sz w:val="16"/>
                          </w:rPr>
                          <w:t xml:space="preserve"> </w:t>
                        </w:r>
                        <w:r>
                          <w:rPr>
                            <w:color w:val="003261"/>
                            <w:sz w:val="16"/>
                          </w:rPr>
                          <w:t>involve</w:t>
                        </w:r>
                        <w:r>
                          <w:rPr>
                            <w:color w:val="003261"/>
                            <w:spacing w:val="23"/>
                            <w:sz w:val="16"/>
                          </w:rPr>
                          <w:t xml:space="preserve"> </w:t>
                        </w:r>
                        <w:r>
                          <w:rPr>
                            <w:color w:val="003261"/>
                            <w:spacing w:val="-10"/>
                            <w:sz w:val="16"/>
                          </w:rPr>
                          <w:t>a</w:t>
                        </w:r>
                        <w:r w:rsidR="00F0217E">
                          <w:rPr>
                            <w:color w:val="003261"/>
                            <w:w w:val="110"/>
                            <w:sz w:val="16"/>
                          </w:rPr>
                          <w:t xml:space="preserve"> </w:t>
                        </w:r>
                        <w:r>
                          <w:rPr>
                            <w:color w:val="003261"/>
                            <w:w w:val="110"/>
                            <w:sz w:val="16"/>
                          </w:rPr>
                          <w:t>concerted</w:t>
                        </w:r>
                        <w:r>
                          <w:rPr>
                            <w:color w:val="003261"/>
                            <w:spacing w:val="-3"/>
                            <w:w w:val="110"/>
                            <w:sz w:val="16"/>
                          </w:rPr>
                          <w:t xml:space="preserve"> </w:t>
                        </w:r>
                        <w:r>
                          <w:rPr>
                            <w:color w:val="003261"/>
                            <w:w w:val="110"/>
                            <w:sz w:val="16"/>
                          </w:rPr>
                          <w:t>and</w:t>
                        </w:r>
                        <w:r>
                          <w:rPr>
                            <w:color w:val="003261"/>
                            <w:spacing w:val="-3"/>
                            <w:w w:val="110"/>
                            <w:sz w:val="16"/>
                          </w:rPr>
                          <w:t xml:space="preserve"> </w:t>
                        </w:r>
                        <w:r>
                          <w:rPr>
                            <w:color w:val="003261"/>
                            <w:w w:val="110"/>
                            <w:sz w:val="16"/>
                          </w:rPr>
                          <w:t>united</w:t>
                        </w:r>
                        <w:r w:rsidR="00F0217E">
                          <w:rPr>
                            <w:color w:val="003261"/>
                            <w:spacing w:val="-3"/>
                            <w:w w:val="110"/>
                            <w:sz w:val="16"/>
                          </w:rPr>
                          <w:t xml:space="preserve"> </w:t>
                        </w:r>
                        <w:r>
                          <w:rPr>
                            <w:color w:val="003261"/>
                            <w:w w:val="110"/>
                            <w:sz w:val="16"/>
                          </w:rPr>
                          <w:t>commitment</w:t>
                        </w:r>
                        <w:r>
                          <w:rPr>
                            <w:color w:val="003261"/>
                            <w:spacing w:val="-3"/>
                            <w:w w:val="110"/>
                            <w:sz w:val="16"/>
                          </w:rPr>
                          <w:t xml:space="preserve"> </w:t>
                        </w:r>
                        <w:r>
                          <w:rPr>
                            <w:color w:val="003261"/>
                            <w:w w:val="110"/>
                            <w:sz w:val="16"/>
                          </w:rPr>
                          <w:t>on</w:t>
                        </w:r>
                        <w:r>
                          <w:rPr>
                            <w:color w:val="003261"/>
                            <w:spacing w:val="-3"/>
                            <w:w w:val="110"/>
                            <w:sz w:val="16"/>
                          </w:rPr>
                          <w:t xml:space="preserve"> </w:t>
                        </w:r>
                        <w:r>
                          <w:rPr>
                            <w:color w:val="003261"/>
                            <w:w w:val="110"/>
                            <w:sz w:val="16"/>
                          </w:rPr>
                          <w:t>the</w:t>
                        </w:r>
                        <w:r>
                          <w:rPr>
                            <w:color w:val="003261"/>
                            <w:spacing w:val="-3"/>
                            <w:w w:val="110"/>
                            <w:sz w:val="16"/>
                          </w:rPr>
                          <w:t xml:space="preserve"> </w:t>
                        </w:r>
                        <w:r>
                          <w:rPr>
                            <w:color w:val="003261"/>
                            <w:w w:val="110"/>
                            <w:sz w:val="16"/>
                          </w:rPr>
                          <w:t>part</w:t>
                        </w:r>
                        <w:r>
                          <w:rPr>
                            <w:color w:val="003261"/>
                            <w:spacing w:val="-3"/>
                            <w:w w:val="110"/>
                            <w:sz w:val="16"/>
                          </w:rPr>
                          <w:t xml:space="preserve"> </w:t>
                        </w:r>
                        <w:r>
                          <w:rPr>
                            <w:color w:val="003261"/>
                            <w:w w:val="110"/>
                            <w:sz w:val="16"/>
                          </w:rPr>
                          <w:t>of</w:t>
                        </w:r>
                        <w:r>
                          <w:rPr>
                            <w:color w:val="003261"/>
                            <w:spacing w:val="-3"/>
                            <w:w w:val="110"/>
                            <w:sz w:val="16"/>
                          </w:rPr>
                          <w:t xml:space="preserve"> </w:t>
                        </w:r>
                        <w:r>
                          <w:rPr>
                            <w:color w:val="003261"/>
                            <w:w w:val="110"/>
                            <w:sz w:val="16"/>
                          </w:rPr>
                          <w:t xml:space="preserve">schools and programs of public health across faculty, staff, </w:t>
                        </w:r>
                        <w:r>
                          <w:rPr>
                            <w:color w:val="003261"/>
                            <w:sz w:val="16"/>
                          </w:rPr>
                          <w:t>students,</w:t>
                        </w:r>
                        <w:r>
                          <w:rPr>
                            <w:color w:val="003261"/>
                            <w:spacing w:val="19"/>
                            <w:sz w:val="16"/>
                          </w:rPr>
                          <w:t xml:space="preserve"> </w:t>
                        </w:r>
                        <w:r>
                          <w:rPr>
                            <w:color w:val="003261"/>
                            <w:sz w:val="16"/>
                          </w:rPr>
                          <w:t>and</w:t>
                        </w:r>
                        <w:r>
                          <w:rPr>
                            <w:color w:val="003261"/>
                            <w:spacing w:val="19"/>
                            <w:sz w:val="16"/>
                          </w:rPr>
                          <w:t xml:space="preserve"> </w:t>
                        </w:r>
                        <w:r>
                          <w:rPr>
                            <w:color w:val="003261"/>
                            <w:sz w:val="16"/>
                          </w:rPr>
                          <w:t>academic</w:t>
                        </w:r>
                        <w:r>
                          <w:rPr>
                            <w:color w:val="003261"/>
                            <w:spacing w:val="19"/>
                            <w:sz w:val="16"/>
                          </w:rPr>
                          <w:t xml:space="preserve"> </w:t>
                        </w:r>
                        <w:r>
                          <w:rPr>
                            <w:color w:val="003261"/>
                            <w:w w:val="96"/>
                            <w:sz w:val="16"/>
                          </w:rPr>
                          <w:t>r</w:t>
                        </w:r>
                        <w:r>
                          <w:rPr>
                            <w:color w:val="003261"/>
                            <w:w w:val="99"/>
                            <w:sz w:val="16"/>
                          </w:rPr>
                          <w:t>e</w:t>
                        </w:r>
                        <w:r>
                          <w:rPr>
                            <w:color w:val="003261"/>
                            <w:w w:val="123"/>
                            <w:sz w:val="16"/>
                          </w:rPr>
                          <w:t>s</w:t>
                        </w:r>
                        <w:r>
                          <w:rPr>
                            <w:color w:val="003261"/>
                            <w:w w:val="99"/>
                            <w:sz w:val="16"/>
                          </w:rPr>
                          <w:t>e</w:t>
                        </w:r>
                        <w:r>
                          <w:rPr>
                            <w:color w:val="003261"/>
                            <w:w w:val="104"/>
                            <w:sz w:val="16"/>
                          </w:rPr>
                          <w:t>a</w:t>
                        </w:r>
                        <w:r>
                          <w:rPr>
                            <w:color w:val="003261"/>
                            <w:w w:val="96"/>
                            <w:sz w:val="16"/>
                          </w:rPr>
                          <w:t>r</w:t>
                        </w:r>
                        <w:r>
                          <w:rPr>
                            <w:color w:val="003261"/>
                            <w:w w:val="105"/>
                            <w:sz w:val="16"/>
                          </w:rPr>
                          <w:t>c</w:t>
                        </w:r>
                        <w:r>
                          <w:rPr>
                            <w:color w:val="003261"/>
                            <w:w w:val="102"/>
                            <w:sz w:val="16"/>
                          </w:rPr>
                          <w:t>h</w:t>
                        </w:r>
                        <w:r>
                          <w:rPr>
                            <w:color w:val="003261"/>
                            <w:w w:val="99"/>
                            <w:sz w:val="16"/>
                          </w:rPr>
                          <w:t>e</w:t>
                        </w:r>
                        <w:r>
                          <w:rPr>
                            <w:color w:val="003261"/>
                            <w:w w:val="96"/>
                            <w:sz w:val="16"/>
                          </w:rPr>
                          <w:t>r</w:t>
                        </w:r>
                        <w:r>
                          <w:rPr>
                            <w:color w:val="003261"/>
                            <w:w w:val="123"/>
                            <w:sz w:val="16"/>
                          </w:rPr>
                          <w:t>s</w:t>
                        </w:r>
                        <w:r>
                          <w:rPr>
                            <w:color w:val="003261"/>
                            <w:w w:val="56"/>
                            <w:sz w:val="16"/>
                          </w:rPr>
                          <w:t>.</w:t>
                        </w:r>
                        <w:r>
                          <w:rPr>
                            <w:color w:val="003261"/>
                            <w:spacing w:val="19"/>
                            <w:sz w:val="16"/>
                          </w:rPr>
                          <w:t xml:space="preserve"> </w:t>
                        </w:r>
                        <w:r>
                          <w:rPr>
                            <w:color w:val="003261"/>
                            <w:sz w:val="16"/>
                          </w:rPr>
                          <w:t>This</w:t>
                        </w:r>
                        <w:r>
                          <w:rPr>
                            <w:color w:val="003261"/>
                            <w:spacing w:val="19"/>
                            <w:sz w:val="16"/>
                          </w:rPr>
                          <w:t xml:space="preserve"> </w:t>
                        </w:r>
                        <w:r>
                          <w:rPr>
                            <w:color w:val="003261"/>
                            <w:sz w:val="16"/>
                          </w:rPr>
                          <w:t>proposal</w:t>
                        </w:r>
                        <w:r>
                          <w:rPr>
                            <w:color w:val="003261"/>
                            <w:spacing w:val="19"/>
                            <w:sz w:val="16"/>
                          </w:rPr>
                          <w:t xml:space="preserve"> </w:t>
                        </w:r>
                        <w:r>
                          <w:rPr>
                            <w:color w:val="003261"/>
                            <w:sz w:val="16"/>
                          </w:rPr>
                          <w:t xml:space="preserve">outlines </w:t>
                        </w:r>
                        <w:r>
                          <w:rPr>
                            <w:color w:val="003261"/>
                            <w:w w:val="110"/>
                            <w:sz w:val="16"/>
                          </w:rPr>
                          <w:t>three</w:t>
                        </w:r>
                        <w:r>
                          <w:rPr>
                            <w:color w:val="003261"/>
                            <w:spacing w:val="-8"/>
                            <w:w w:val="110"/>
                            <w:sz w:val="16"/>
                          </w:rPr>
                          <w:t xml:space="preserve"> </w:t>
                        </w:r>
                        <w:r>
                          <w:rPr>
                            <w:color w:val="003261"/>
                            <w:w w:val="110"/>
                            <w:sz w:val="16"/>
                          </w:rPr>
                          <w:t>areas</w:t>
                        </w:r>
                        <w:r>
                          <w:rPr>
                            <w:color w:val="003261"/>
                            <w:spacing w:val="-8"/>
                            <w:w w:val="110"/>
                            <w:sz w:val="16"/>
                          </w:rPr>
                          <w:t xml:space="preserve"> </w:t>
                        </w:r>
                        <w:r>
                          <w:rPr>
                            <w:color w:val="003261"/>
                            <w:w w:val="110"/>
                            <w:sz w:val="16"/>
                          </w:rPr>
                          <w:t>of</w:t>
                        </w:r>
                        <w:r>
                          <w:rPr>
                            <w:color w:val="003261"/>
                            <w:spacing w:val="-8"/>
                            <w:w w:val="110"/>
                            <w:sz w:val="16"/>
                          </w:rPr>
                          <w:t xml:space="preserve"> </w:t>
                        </w:r>
                        <w:r>
                          <w:rPr>
                            <w:color w:val="003261"/>
                            <w:w w:val="110"/>
                            <w:sz w:val="16"/>
                          </w:rPr>
                          <w:t>focus</w:t>
                        </w:r>
                        <w:r>
                          <w:rPr>
                            <w:color w:val="003261"/>
                            <w:spacing w:val="-8"/>
                            <w:w w:val="110"/>
                            <w:sz w:val="16"/>
                          </w:rPr>
                          <w:t xml:space="preserve"> </w:t>
                        </w:r>
                        <w:r>
                          <w:rPr>
                            <w:color w:val="003261"/>
                            <w:w w:val="110"/>
                            <w:sz w:val="16"/>
                          </w:rPr>
                          <w:t>to</w:t>
                        </w:r>
                        <w:r>
                          <w:rPr>
                            <w:color w:val="003261"/>
                            <w:spacing w:val="-8"/>
                            <w:w w:val="110"/>
                            <w:sz w:val="16"/>
                          </w:rPr>
                          <w:t xml:space="preserve"> </w:t>
                        </w:r>
                        <w:r>
                          <w:rPr>
                            <w:color w:val="003261"/>
                            <w:w w:val="110"/>
                            <w:sz w:val="16"/>
                          </w:rPr>
                          <w:t>achieve</w:t>
                        </w:r>
                        <w:r>
                          <w:rPr>
                            <w:color w:val="003261"/>
                            <w:spacing w:val="-8"/>
                            <w:w w:val="110"/>
                            <w:sz w:val="16"/>
                          </w:rPr>
                          <w:t xml:space="preserve"> </w:t>
                        </w:r>
                        <w:r>
                          <w:rPr>
                            <w:color w:val="003261"/>
                            <w:w w:val="110"/>
                            <w:sz w:val="16"/>
                          </w:rPr>
                          <w:t>the</w:t>
                        </w:r>
                        <w:r>
                          <w:rPr>
                            <w:color w:val="003261"/>
                            <w:spacing w:val="-8"/>
                            <w:w w:val="110"/>
                            <w:sz w:val="16"/>
                          </w:rPr>
                          <w:t xml:space="preserve"> </w:t>
                        </w:r>
                        <w:r>
                          <w:rPr>
                            <w:color w:val="003261"/>
                            <w:w w:val="110"/>
                            <w:sz w:val="16"/>
                          </w:rPr>
                          <w:t>vision</w:t>
                        </w:r>
                        <w:r>
                          <w:rPr>
                            <w:color w:val="003261"/>
                            <w:spacing w:val="-8"/>
                            <w:w w:val="110"/>
                            <w:sz w:val="16"/>
                          </w:rPr>
                          <w:t xml:space="preserve"> </w:t>
                        </w:r>
                        <w:r>
                          <w:rPr>
                            <w:color w:val="003261"/>
                            <w:w w:val="110"/>
                            <w:sz w:val="16"/>
                          </w:rPr>
                          <w:t>of</w:t>
                        </w:r>
                        <w:r>
                          <w:rPr>
                            <w:color w:val="003261"/>
                            <w:spacing w:val="-8"/>
                            <w:w w:val="110"/>
                            <w:sz w:val="16"/>
                          </w:rPr>
                          <w:t xml:space="preserve"> </w:t>
                        </w:r>
                        <w:r>
                          <w:rPr>
                            <w:color w:val="003261"/>
                            <w:w w:val="110"/>
                            <w:sz w:val="16"/>
                          </w:rPr>
                          <w:t>an</w:t>
                        </w:r>
                        <w:r>
                          <w:rPr>
                            <w:color w:val="003261"/>
                            <w:spacing w:val="-8"/>
                            <w:w w:val="110"/>
                            <w:sz w:val="16"/>
                          </w:rPr>
                          <w:t xml:space="preserve"> </w:t>
                        </w:r>
                        <w:r>
                          <w:rPr>
                            <w:color w:val="003261"/>
                            <w:w w:val="110"/>
                            <w:sz w:val="16"/>
                          </w:rPr>
                          <w:t xml:space="preserve">anti-racist </w:t>
                        </w:r>
                        <w:r>
                          <w:rPr>
                            <w:color w:val="003261"/>
                            <w:spacing w:val="-2"/>
                            <w:w w:val="102"/>
                            <w:sz w:val="16"/>
                          </w:rPr>
                          <w:t>i</w:t>
                        </w:r>
                        <w:r>
                          <w:rPr>
                            <w:color w:val="003261"/>
                            <w:spacing w:val="-2"/>
                            <w:w w:val="116"/>
                            <w:sz w:val="16"/>
                          </w:rPr>
                          <w:t>n</w:t>
                        </w:r>
                        <w:r>
                          <w:rPr>
                            <w:color w:val="003261"/>
                            <w:spacing w:val="-2"/>
                            <w:w w:val="137"/>
                            <w:sz w:val="16"/>
                          </w:rPr>
                          <w:t>s</w:t>
                        </w:r>
                        <w:r>
                          <w:rPr>
                            <w:color w:val="003261"/>
                            <w:spacing w:val="-2"/>
                            <w:w w:val="112"/>
                            <w:sz w:val="16"/>
                          </w:rPr>
                          <w:t>t</w:t>
                        </w:r>
                        <w:r>
                          <w:rPr>
                            <w:color w:val="003261"/>
                            <w:spacing w:val="-2"/>
                            <w:w w:val="102"/>
                            <w:sz w:val="16"/>
                          </w:rPr>
                          <w:t>i</w:t>
                        </w:r>
                        <w:r>
                          <w:rPr>
                            <w:color w:val="003261"/>
                            <w:spacing w:val="-2"/>
                            <w:w w:val="112"/>
                            <w:sz w:val="16"/>
                          </w:rPr>
                          <w:t>t</w:t>
                        </w:r>
                        <w:r>
                          <w:rPr>
                            <w:color w:val="003261"/>
                            <w:spacing w:val="-2"/>
                            <w:w w:val="115"/>
                            <w:sz w:val="16"/>
                          </w:rPr>
                          <w:t>u</w:t>
                        </w:r>
                        <w:r>
                          <w:rPr>
                            <w:color w:val="003261"/>
                            <w:spacing w:val="-2"/>
                            <w:w w:val="112"/>
                            <w:sz w:val="16"/>
                          </w:rPr>
                          <w:t>t</w:t>
                        </w:r>
                        <w:r>
                          <w:rPr>
                            <w:color w:val="003261"/>
                            <w:spacing w:val="-2"/>
                            <w:w w:val="102"/>
                            <w:sz w:val="16"/>
                          </w:rPr>
                          <w:t>i</w:t>
                        </w:r>
                        <w:r>
                          <w:rPr>
                            <w:color w:val="003261"/>
                            <w:spacing w:val="-2"/>
                            <w:w w:val="115"/>
                            <w:sz w:val="16"/>
                          </w:rPr>
                          <w:t>o</w:t>
                        </w:r>
                        <w:r>
                          <w:rPr>
                            <w:color w:val="003261"/>
                            <w:spacing w:val="-2"/>
                            <w:w w:val="116"/>
                            <w:sz w:val="16"/>
                          </w:rPr>
                          <w:t>n</w:t>
                        </w:r>
                        <w:r>
                          <w:rPr>
                            <w:color w:val="003261"/>
                            <w:spacing w:val="-2"/>
                            <w:w w:val="70"/>
                            <w:sz w:val="16"/>
                          </w:rPr>
                          <w:t>.</w:t>
                        </w:r>
                      </w:p>
                    </w:txbxContent>
                  </v:textbox>
                </v:shape>
                <w10:wrap anchorx="page"/>
              </v:group>
            </w:pict>
          </mc:Fallback>
        </mc:AlternateContent>
      </w:r>
      <w:r w:rsidR="00C111F7" w:rsidRPr="00D64254">
        <w:rPr>
          <w:color w:val="FFFFFF" w:themeColor="background1"/>
        </w:rPr>
        <w:t>14. Anti</w:t>
      </w:r>
      <w:r w:rsidR="00FD3089" w:rsidRPr="00D64254">
        <w:rPr>
          <w:color w:val="FFFFFF" w:themeColor="background1"/>
        </w:rPr>
        <w:t>racism Competency One-Pager</w:t>
      </w:r>
      <w:bookmarkEnd w:id="19"/>
    </w:p>
    <w:p w14:paraId="4C1D790E" w14:textId="77777777" w:rsidR="0018005E" w:rsidRDefault="0018005E">
      <w:pPr>
        <w:widowControl w:val="0"/>
        <w:autoSpaceDE w:val="0"/>
        <w:autoSpaceDN w:val="0"/>
        <w:spacing w:after="0"/>
        <w:rPr>
          <w:rFonts w:ascii="Times New Roman" w:eastAsia="Trebuchet MS" w:hAnsi="Trebuchet MS" w:cs="Trebuchet MS"/>
          <w:sz w:val="20"/>
          <w:szCs w:val="16"/>
        </w:rPr>
      </w:pPr>
    </w:p>
    <w:p w14:paraId="21B9EF0C" w14:textId="77777777" w:rsidR="0018005E" w:rsidRDefault="0018005E">
      <w:pPr>
        <w:widowControl w:val="0"/>
        <w:autoSpaceDE w:val="0"/>
        <w:autoSpaceDN w:val="0"/>
        <w:spacing w:after="0"/>
        <w:rPr>
          <w:rFonts w:ascii="Times New Roman" w:eastAsia="Trebuchet MS" w:hAnsi="Trebuchet MS" w:cs="Trebuchet MS"/>
          <w:sz w:val="20"/>
          <w:szCs w:val="16"/>
        </w:rPr>
      </w:pPr>
    </w:p>
    <w:p w14:paraId="7514547B" w14:textId="77777777" w:rsidR="0018005E" w:rsidRDefault="0018005E">
      <w:pPr>
        <w:widowControl w:val="0"/>
        <w:autoSpaceDE w:val="0"/>
        <w:autoSpaceDN w:val="0"/>
        <w:spacing w:after="0"/>
        <w:rPr>
          <w:rFonts w:ascii="Times New Roman" w:eastAsia="Trebuchet MS" w:hAnsi="Trebuchet MS" w:cs="Trebuchet MS"/>
          <w:sz w:val="20"/>
          <w:szCs w:val="16"/>
        </w:rPr>
      </w:pPr>
    </w:p>
    <w:p w14:paraId="27F9EA92" w14:textId="77777777" w:rsidR="0018005E" w:rsidRDefault="0018005E">
      <w:pPr>
        <w:widowControl w:val="0"/>
        <w:autoSpaceDE w:val="0"/>
        <w:autoSpaceDN w:val="0"/>
        <w:spacing w:after="0"/>
        <w:rPr>
          <w:rFonts w:ascii="Times New Roman" w:eastAsia="Trebuchet MS" w:hAnsi="Trebuchet MS" w:cs="Trebuchet MS"/>
          <w:sz w:val="20"/>
          <w:szCs w:val="16"/>
        </w:rPr>
      </w:pPr>
    </w:p>
    <w:p w14:paraId="39A8AE7E" w14:textId="77777777" w:rsidR="0018005E" w:rsidRDefault="0018005E">
      <w:pPr>
        <w:widowControl w:val="0"/>
        <w:autoSpaceDE w:val="0"/>
        <w:autoSpaceDN w:val="0"/>
        <w:spacing w:after="0"/>
        <w:rPr>
          <w:rFonts w:ascii="Times New Roman" w:eastAsia="Trebuchet MS" w:hAnsi="Trebuchet MS" w:cs="Trebuchet MS"/>
          <w:sz w:val="20"/>
          <w:szCs w:val="16"/>
        </w:rPr>
      </w:pPr>
    </w:p>
    <w:p w14:paraId="173AEE3E" w14:textId="77777777" w:rsidR="0018005E" w:rsidRDefault="0018005E">
      <w:pPr>
        <w:widowControl w:val="0"/>
        <w:autoSpaceDE w:val="0"/>
        <w:autoSpaceDN w:val="0"/>
        <w:spacing w:after="0"/>
        <w:rPr>
          <w:rFonts w:ascii="Times New Roman" w:eastAsia="Trebuchet MS" w:hAnsi="Trebuchet MS" w:cs="Trebuchet MS"/>
          <w:sz w:val="20"/>
          <w:szCs w:val="16"/>
        </w:rPr>
      </w:pPr>
    </w:p>
    <w:p w14:paraId="4AD28B87" w14:textId="77777777" w:rsidR="0018005E" w:rsidRDefault="0018005E">
      <w:pPr>
        <w:widowControl w:val="0"/>
        <w:autoSpaceDE w:val="0"/>
        <w:autoSpaceDN w:val="0"/>
        <w:spacing w:after="0"/>
        <w:rPr>
          <w:rFonts w:ascii="Times New Roman" w:eastAsia="Trebuchet MS" w:hAnsi="Trebuchet MS" w:cs="Trebuchet MS"/>
          <w:sz w:val="20"/>
          <w:szCs w:val="16"/>
        </w:rPr>
      </w:pPr>
    </w:p>
    <w:p w14:paraId="0A3F8D11" w14:textId="77777777" w:rsidR="0018005E" w:rsidRDefault="0018005E">
      <w:pPr>
        <w:widowControl w:val="0"/>
        <w:autoSpaceDE w:val="0"/>
        <w:autoSpaceDN w:val="0"/>
        <w:spacing w:after="0"/>
        <w:rPr>
          <w:rFonts w:ascii="Times New Roman" w:eastAsia="Trebuchet MS" w:hAnsi="Trebuchet MS" w:cs="Trebuchet MS"/>
          <w:sz w:val="20"/>
          <w:szCs w:val="16"/>
        </w:rPr>
      </w:pPr>
    </w:p>
    <w:p w14:paraId="4313828B" w14:textId="77777777" w:rsidR="0018005E" w:rsidRDefault="0018005E">
      <w:pPr>
        <w:widowControl w:val="0"/>
        <w:autoSpaceDE w:val="0"/>
        <w:autoSpaceDN w:val="0"/>
        <w:spacing w:after="0"/>
        <w:rPr>
          <w:rFonts w:ascii="Times New Roman" w:eastAsia="Trebuchet MS" w:hAnsi="Trebuchet MS" w:cs="Trebuchet MS"/>
          <w:sz w:val="20"/>
          <w:szCs w:val="16"/>
        </w:rPr>
      </w:pPr>
    </w:p>
    <w:p w14:paraId="5E83DF44" w14:textId="77777777" w:rsidR="0018005E" w:rsidRDefault="0018005E">
      <w:pPr>
        <w:widowControl w:val="0"/>
        <w:autoSpaceDE w:val="0"/>
        <w:autoSpaceDN w:val="0"/>
        <w:spacing w:after="0"/>
        <w:rPr>
          <w:rFonts w:ascii="Times New Roman" w:eastAsia="Trebuchet MS" w:hAnsi="Trebuchet MS" w:cs="Trebuchet MS"/>
          <w:sz w:val="20"/>
          <w:szCs w:val="16"/>
        </w:rPr>
      </w:pPr>
    </w:p>
    <w:p w14:paraId="04192C91" w14:textId="77777777" w:rsidR="0018005E" w:rsidRDefault="0018005E">
      <w:pPr>
        <w:widowControl w:val="0"/>
        <w:autoSpaceDE w:val="0"/>
        <w:autoSpaceDN w:val="0"/>
        <w:spacing w:after="0"/>
        <w:rPr>
          <w:rFonts w:ascii="Times New Roman" w:eastAsia="Trebuchet MS" w:hAnsi="Trebuchet MS" w:cs="Trebuchet MS"/>
          <w:sz w:val="20"/>
          <w:szCs w:val="16"/>
        </w:rPr>
      </w:pPr>
    </w:p>
    <w:p w14:paraId="54CF69A0" w14:textId="77777777" w:rsidR="0018005E" w:rsidRDefault="0018005E">
      <w:pPr>
        <w:widowControl w:val="0"/>
        <w:autoSpaceDE w:val="0"/>
        <w:autoSpaceDN w:val="0"/>
        <w:spacing w:after="0"/>
        <w:rPr>
          <w:rFonts w:ascii="Times New Roman" w:eastAsia="Trebuchet MS" w:hAnsi="Trebuchet MS" w:cs="Trebuchet MS"/>
          <w:sz w:val="20"/>
          <w:szCs w:val="16"/>
        </w:rPr>
      </w:pPr>
    </w:p>
    <w:p w14:paraId="34140CBF" w14:textId="77777777" w:rsidR="0018005E" w:rsidRDefault="0018005E">
      <w:pPr>
        <w:widowControl w:val="0"/>
        <w:autoSpaceDE w:val="0"/>
        <w:autoSpaceDN w:val="0"/>
        <w:spacing w:after="0"/>
        <w:rPr>
          <w:rFonts w:ascii="Times New Roman" w:eastAsia="Trebuchet MS" w:hAnsi="Trebuchet MS" w:cs="Trebuchet MS"/>
          <w:sz w:val="20"/>
          <w:szCs w:val="16"/>
        </w:rPr>
      </w:pPr>
    </w:p>
    <w:p w14:paraId="0039CB44" w14:textId="77777777" w:rsidR="0018005E" w:rsidRDefault="0018005E">
      <w:pPr>
        <w:widowControl w:val="0"/>
        <w:autoSpaceDE w:val="0"/>
        <w:autoSpaceDN w:val="0"/>
        <w:spacing w:after="0"/>
        <w:rPr>
          <w:rFonts w:ascii="Times New Roman" w:eastAsia="Trebuchet MS" w:hAnsi="Trebuchet MS" w:cs="Trebuchet MS"/>
          <w:sz w:val="20"/>
          <w:szCs w:val="16"/>
        </w:rPr>
      </w:pPr>
    </w:p>
    <w:p w14:paraId="443794F1" w14:textId="77777777" w:rsidR="0018005E" w:rsidRDefault="0018005E">
      <w:pPr>
        <w:widowControl w:val="0"/>
        <w:autoSpaceDE w:val="0"/>
        <w:autoSpaceDN w:val="0"/>
        <w:spacing w:after="0"/>
        <w:rPr>
          <w:rFonts w:ascii="Times New Roman" w:eastAsia="Trebuchet MS" w:hAnsi="Trebuchet MS" w:cs="Trebuchet MS"/>
          <w:sz w:val="20"/>
          <w:szCs w:val="16"/>
        </w:rPr>
      </w:pPr>
    </w:p>
    <w:p w14:paraId="2359C5F5" w14:textId="77777777" w:rsidR="0018005E" w:rsidRDefault="0018005E">
      <w:pPr>
        <w:widowControl w:val="0"/>
        <w:autoSpaceDE w:val="0"/>
        <w:autoSpaceDN w:val="0"/>
        <w:spacing w:after="0"/>
        <w:rPr>
          <w:rFonts w:ascii="Times New Roman" w:eastAsia="Trebuchet MS" w:hAnsi="Trebuchet MS" w:cs="Trebuchet MS"/>
          <w:sz w:val="20"/>
          <w:szCs w:val="16"/>
        </w:rPr>
      </w:pPr>
    </w:p>
    <w:p w14:paraId="460C1927" w14:textId="77777777" w:rsidR="0018005E" w:rsidRDefault="0018005E">
      <w:pPr>
        <w:widowControl w:val="0"/>
        <w:autoSpaceDE w:val="0"/>
        <w:autoSpaceDN w:val="0"/>
        <w:spacing w:after="0"/>
        <w:rPr>
          <w:rFonts w:ascii="Times New Roman" w:eastAsia="Trebuchet MS" w:hAnsi="Trebuchet MS" w:cs="Trebuchet MS"/>
          <w:sz w:val="20"/>
          <w:szCs w:val="16"/>
        </w:rPr>
      </w:pPr>
    </w:p>
    <w:p w14:paraId="592DBC24" w14:textId="77777777" w:rsidR="0018005E" w:rsidRDefault="0018005E">
      <w:pPr>
        <w:widowControl w:val="0"/>
        <w:autoSpaceDE w:val="0"/>
        <w:autoSpaceDN w:val="0"/>
        <w:spacing w:after="0"/>
        <w:rPr>
          <w:rFonts w:ascii="Times New Roman" w:eastAsia="Trebuchet MS" w:hAnsi="Trebuchet MS" w:cs="Trebuchet MS"/>
          <w:sz w:val="20"/>
          <w:szCs w:val="16"/>
        </w:rPr>
      </w:pPr>
    </w:p>
    <w:p w14:paraId="4A979C26" w14:textId="77777777" w:rsidR="0018005E" w:rsidRDefault="0018005E">
      <w:pPr>
        <w:widowControl w:val="0"/>
        <w:autoSpaceDE w:val="0"/>
        <w:autoSpaceDN w:val="0"/>
        <w:spacing w:after="0"/>
        <w:rPr>
          <w:rFonts w:ascii="Times New Roman" w:eastAsia="Trebuchet MS" w:hAnsi="Trebuchet MS" w:cs="Trebuchet MS"/>
          <w:sz w:val="20"/>
          <w:szCs w:val="16"/>
        </w:rPr>
      </w:pPr>
    </w:p>
    <w:p w14:paraId="354E4D4D" w14:textId="77777777" w:rsidR="0018005E" w:rsidRDefault="0018005E">
      <w:pPr>
        <w:widowControl w:val="0"/>
        <w:autoSpaceDE w:val="0"/>
        <w:autoSpaceDN w:val="0"/>
        <w:spacing w:after="0"/>
        <w:rPr>
          <w:rFonts w:ascii="Times New Roman" w:eastAsia="Trebuchet MS" w:hAnsi="Trebuchet MS" w:cs="Trebuchet MS"/>
          <w:sz w:val="20"/>
          <w:szCs w:val="16"/>
        </w:rPr>
      </w:pPr>
    </w:p>
    <w:p w14:paraId="17F8413E" w14:textId="77777777" w:rsidR="0018005E" w:rsidRDefault="0018005E">
      <w:pPr>
        <w:widowControl w:val="0"/>
        <w:autoSpaceDE w:val="0"/>
        <w:autoSpaceDN w:val="0"/>
        <w:spacing w:after="0"/>
        <w:rPr>
          <w:rFonts w:ascii="Times New Roman" w:eastAsia="Trebuchet MS" w:hAnsi="Trebuchet MS" w:cs="Trebuchet MS"/>
          <w:sz w:val="20"/>
          <w:szCs w:val="16"/>
        </w:rPr>
      </w:pPr>
    </w:p>
    <w:p w14:paraId="29EB98D4" w14:textId="77777777" w:rsidR="0018005E" w:rsidRDefault="0018005E">
      <w:pPr>
        <w:widowControl w:val="0"/>
        <w:autoSpaceDE w:val="0"/>
        <w:autoSpaceDN w:val="0"/>
        <w:spacing w:after="0"/>
        <w:rPr>
          <w:rFonts w:ascii="Times New Roman" w:eastAsia="Trebuchet MS" w:hAnsi="Trebuchet MS" w:cs="Trebuchet MS"/>
          <w:sz w:val="20"/>
          <w:szCs w:val="16"/>
        </w:rPr>
      </w:pPr>
    </w:p>
    <w:p w14:paraId="4E52C46C" w14:textId="77777777" w:rsidR="0018005E" w:rsidRDefault="0018005E">
      <w:pPr>
        <w:widowControl w:val="0"/>
        <w:autoSpaceDE w:val="0"/>
        <w:autoSpaceDN w:val="0"/>
        <w:spacing w:after="0"/>
        <w:rPr>
          <w:rFonts w:ascii="Times New Roman" w:eastAsia="Trebuchet MS" w:hAnsi="Trebuchet MS" w:cs="Trebuchet MS"/>
          <w:sz w:val="20"/>
          <w:szCs w:val="16"/>
        </w:rPr>
      </w:pPr>
    </w:p>
    <w:p w14:paraId="5846410B" w14:textId="77777777" w:rsidR="0018005E" w:rsidRDefault="0018005E">
      <w:pPr>
        <w:widowControl w:val="0"/>
        <w:autoSpaceDE w:val="0"/>
        <w:autoSpaceDN w:val="0"/>
        <w:spacing w:after="0"/>
        <w:rPr>
          <w:rFonts w:ascii="Times New Roman" w:eastAsia="Trebuchet MS" w:hAnsi="Trebuchet MS" w:cs="Trebuchet MS"/>
          <w:sz w:val="20"/>
          <w:szCs w:val="16"/>
        </w:rPr>
      </w:pPr>
    </w:p>
    <w:p w14:paraId="476B66C4" w14:textId="78F9DAB9" w:rsidR="0018005E" w:rsidRDefault="00EF3CBD" w:rsidP="00EF3CBD">
      <w:pPr>
        <w:widowControl w:val="0"/>
        <w:autoSpaceDE w:val="0"/>
        <w:autoSpaceDN w:val="0"/>
        <w:spacing w:after="0"/>
        <w:rPr>
          <w:rFonts w:ascii="Times New Roman" w:eastAsia="Trebuchet MS" w:hAnsi="Trebuchet MS" w:cs="Trebuchet MS"/>
          <w:sz w:val="23"/>
          <w:szCs w:val="22"/>
        </w:rPr>
        <w:sectPr w:rsidR="0018005E">
          <w:type w:val="continuous"/>
          <w:pgSz w:w="11910" w:h="16850"/>
          <w:pgMar w:top="440" w:right="600" w:bottom="280" w:left="540" w:header="720" w:footer="720" w:gutter="0"/>
          <w:cols w:space="720"/>
        </w:sectPr>
      </w:pPr>
      <w:r>
        <w:rPr>
          <w:noProof/>
        </w:rPr>
        <mc:AlternateContent>
          <mc:Choice Requires="wpg">
            <w:drawing>
              <wp:anchor distT="0" distB="0" distL="114300" distR="114300" simplePos="0" relativeHeight="251680768" behindDoc="1" locked="0" layoutInCell="1" allowOverlap="1" wp14:anchorId="22213237" wp14:editId="7C8976F2">
                <wp:simplePos x="0" y="0"/>
                <wp:positionH relativeFrom="page">
                  <wp:posOffset>410845</wp:posOffset>
                </wp:positionH>
                <wp:positionV relativeFrom="paragraph">
                  <wp:posOffset>41910</wp:posOffset>
                </wp:positionV>
                <wp:extent cx="6749415" cy="5999480"/>
                <wp:effectExtent l="0" t="0" r="0" b="20320"/>
                <wp:wrapNone/>
                <wp:docPr id="18" name="docshapegroup6"/>
                <wp:cNvGraphicFramePr/>
                <a:graphic xmlns:a="http://schemas.openxmlformats.org/drawingml/2006/main">
                  <a:graphicData uri="http://schemas.microsoft.com/office/word/2010/wordprocessingGroup">
                    <wpg:wgp>
                      <wpg:cNvGrpSpPr/>
                      <wpg:grpSpPr>
                        <a:xfrm>
                          <a:off x="0" y="0"/>
                          <a:ext cx="6749415" cy="5999480"/>
                          <a:chOff x="641" y="-116"/>
                          <a:chExt cx="10629" cy="9448"/>
                        </a:xfrm>
                      </wpg:grpSpPr>
                      <wps:wsp>
                        <wps:cNvPr id="19" name="Line 23"/>
                        <wps:cNvCnPr/>
                        <wps:spPr bwMode="auto">
                          <a:xfrm>
                            <a:off x="642" y="-116"/>
                            <a:ext cx="10599" cy="0"/>
                          </a:xfrm>
                          <a:prstGeom prst="line">
                            <a:avLst/>
                          </a:prstGeom>
                          <a:noFill/>
                          <a:ln w="9533">
                            <a:solidFill>
                              <a:srgbClr val="003261"/>
                            </a:solidFill>
                            <a:prstDash val="solid"/>
                            <a:round/>
                            <a:headEnd/>
                            <a:tailEnd/>
                          </a:ln>
                          <a:extLst>
                            <a:ext uri="{909E8E84-426E-40DD-AFC4-6F175D3DCCD1}">
                              <a14:hiddenFill xmlns:a14="http://schemas.microsoft.com/office/drawing/2010/main">
                                <a:noFill/>
                              </a14:hiddenFill>
                            </a:ext>
                          </a:extLst>
                        </wps:spPr>
                        <wps:bodyPr/>
                      </wps:wsp>
                      <wps:wsp>
                        <wps:cNvPr id="20" name="Line 22"/>
                        <wps:cNvCnPr/>
                        <wps:spPr bwMode="auto">
                          <a:xfrm>
                            <a:off x="7857" y="-107"/>
                            <a:ext cx="0" cy="2778"/>
                          </a:xfrm>
                          <a:prstGeom prst="line">
                            <a:avLst/>
                          </a:prstGeom>
                          <a:noFill/>
                          <a:ln w="9518">
                            <a:solidFill>
                              <a:srgbClr val="003261"/>
                            </a:solidFill>
                            <a:prstDash val="solid"/>
                            <a:round/>
                            <a:headEnd/>
                            <a:tailEnd/>
                          </a:ln>
                          <a:extLst>
                            <a:ext uri="{909E8E84-426E-40DD-AFC4-6F175D3DCCD1}">
                              <a14:hiddenFill xmlns:a14="http://schemas.microsoft.com/office/drawing/2010/main">
                                <a:noFill/>
                              </a14:hiddenFill>
                            </a:ext>
                          </a:extLst>
                        </wps:spPr>
                        <wps:bodyPr/>
                      </wps:wsp>
                      <wps:wsp>
                        <wps:cNvPr id="21" name="Line 21"/>
                        <wps:cNvCnPr/>
                        <wps:spPr bwMode="auto">
                          <a:xfrm>
                            <a:off x="5953" y="6615"/>
                            <a:ext cx="6" cy="2717"/>
                          </a:xfrm>
                          <a:prstGeom prst="line">
                            <a:avLst/>
                          </a:prstGeom>
                          <a:noFill/>
                          <a:ln w="9541">
                            <a:solidFill>
                              <a:srgbClr val="003261"/>
                            </a:solidFill>
                            <a:prstDash val="solid"/>
                            <a:round/>
                            <a:headEnd/>
                            <a:tailEnd/>
                          </a:ln>
                          <a:extLst>
                            <a:ext uri="{909E8E84-426E-40DD-AFC4-6F175D3DCCD1}">
                              <a14:hiddenFill xmlns:a14="http://schemas.microsoft.com/office/drawing/2010/main">
                                <a:noFill/>
                              </a14:hiddenFill>
                            </a:ext>
                          </a:extLst>
                        </wps:spPr>
                        <wps:bodyPr/>
                      </wps:wsp>
                      <wps:wsp>
                        <wps:cNvPr id="22" name="docshape7"/>
                        <wps:cNvSpPr/>
                        <wps:spPr bwMode="auto">
                          <a:xfrm>
                            <a:off x="641" y="2560"/>
                            <a:ext cx="10629" cy="3949"/>
                          </a:xfrm>
                          <a:prstGeom prst="rect">
                            <a:avLst/>
                          </a:prstGeom>
                          <a:solidFill>
                            <a:srgbClr val="00326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w:pict>
              <v:group w14:anchorId="4F410057" id="docshapegroup6" o:spid="_x0000_s1026" style="position:absolute;margin-left:32.35pt;margin-top:3.3pt;width:531.45pt;height:472.4pt;z-index:-251635712;mso-position-horizontal-relative:page" coordorigin="641,-116" coordsize="10629,94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">
                <v:line id="Line 23" o:spid="_x0000_s1027" style="position:absolute;visibility:visible;mso-wrap-style:square" from="642,-116" to="11241,-1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" strokecolor="#003261" strokeweight=".26481mm"/>
                <v:line id="Line 22" o:spid="_x0000_s1028" style="position:absolute;visibility:visible;mso-wrap-style:square" from="7857,-107" to="7857,267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" strokecolor="#003261" strokeweight=".26439mm"/>
                <v:line id="Line 21" o:spid="_x0000_s1029" style="position:absolute;visibility:visible;mso-wrap-style:square" from="5953,6615" to="5959,93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" strokecolor="#003261" strokeweight=".26503mm"/>
                <v:rect id="docshape7" o:spid="_x0000_s1030" style="position:absolute;left:641;top:2560;width:10629;height:39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" fillcolor="#003261" stroked="f"/>
                <w10:wrap anchorx="page"/>
              </v:group>
            </w:pict>
          </mc:Fallback>
        </mc:AlternateContent>
      </w:r>
    </w:p>
    <w:p w14:paraId="7E524DA2" w14:textId="6EA79EF8" w:rsidR="0018005E" w:rsidRDefault="00000000" w:rsidP="00F265B5">
      <w:pPr>
        <w:widowControl w:val="0"/>
        <w:autoSpaceDE w:val="0"/>
        <w:autoSpaceDN w:val="0"/>
        <w:spacing w:before="105" w:after="0"/>
        <w:ind w:firstLine="101"/>
        <w:outlineLvl w:val="1"/>
        <w:rPr>
          <w:rFonts w:ascii="Trebuchet MS" w:eastAsia="Trebuchet MS" w:hAnsi="Trebuchet MS" w:cs="Trebuchet MS"/>
          <w:b/>
          <w:bCs/>
          <w:sz w:val="19"/>
          <w:szCs w:val="19"/>
          <w:u w:color="000000"/>
        </w:rPr>
      </w:pPr>
      <w:bookmarkStart w:id="20" w:name="_Toc127442084"/>
      <w:bookmarkStart w:id="21" w:name="_Toc127530172"/>
      <w:bookmarkStart w:id="22" w:name="_Toc127534482"/>
      <w:r>
        <w:rPr>
          <w:rFonts w:ascii="Trebuchet MS" w:eastAsia="Trebuchet MS" w:hAnsi="Trebuchet MS" w:cs="Trebuchet MS"/>
          <w:b/>
          <w:bCs/>
          <w:color w:val="003261"/>
          <w:spacing w:val="-2"/>
          <w:w w:val="110"/>
          <w:sz w:val="19"/>
          <w:szCs w:val="19"/>
          <w:u w:val="single" w:color="003261"/>
        </w:rPr>
        <w:t>METHODOLOGY</w:t>
      </w:r>
      <w:bookmarkEnd w:id="20"/>
      <w:bookmarkEnd w:id="21"/>
      <w:bookmarkEnd w:id="22"/>
    </w:p>
    <w:p w14:paraId="3679374A" w14:textId="23AC3F7C" w:rsidR="0018005E" w:rsidRDefault="00000000">
      <w:pPr>
        <w:widowControl w:val="0"/>
        <w:autoSpaceDE w:val="0"/>
        <w:autoSpaceDN w:val="0"/>
        <w:spacing w:before="133" w:after="0" w:line="285" w:lineRule="auto"/>
        <w:ind w:left="101" w:right="36"/>
        <w:rPr>
          <w:rFonts w:ascii="Trebuchet MS" w:eastAsia="Trebuchet MS" w:hAnsi="Trebuchet MS" w:cs="Trebuchet MS"/>
          <w:sz w:val="16"/>
          <w:szCs w:val="16"/>
        </w:rPr>
      </w:pPr>
      <w:r>
        <w:rPr>
          <w:rFonts w:ascii="Trebuchet MS" w:eastAsia="Trebuchet MS" w:hAnsi="Trebuchet MS" w:cs="Trebuchet MS"/>
          <w:color w:val="003261"/>
          <w:w w:val="110"/>
          <w:sz w:val="16"/>
          <w:szCs w:val="16"/>
        </w:rPr>
        <w:t>Data</w:t>
      </w:r>
      <w:r>
        <w:rPr>
          <w:rFonts w:ascii="Trebuchet MS" w:eastAsia="Trebuchet MS" w:hAnsi="Trebuchet MS" w:cs="Trebuchet MS"/>
          <w:color w:val="003261"/>
          <w:spacing w:val="-2"/>
          <w:w w:val="110"/>
          <w:sz w:val="16"/>
          <w:szCs w:val="16"/>
        </w:rPr>
        <w:t xml:space="preserve"> </w:t>
      </w:r>
      <w:r>
        <w:rPr>
          <w:rFonts w:ascii="Trebuchet MS" w:eastAsia="Trebuchet MS" w:hAnsi="Trebuchet MS" w:cs="Trebuchet MS"/>
          <w:color w:val="003261"/>
          <w:w w:val="110"/>
          <w:sz w:val="16"/>
          <w:szCs w:val="16"/>
        </w:rPr>
        <w:t>regarding</w:t>
      </w:r>
      <w:r>
        <w:rPr>
          <w:rFonts w:ascii="Trebuchet MS" w:eastAsia="Trebuchet MS" w:hAnsi="Trebuchet MS" w:cs="Trebuchet MS"/>
          <w:color w:val="003261"/>
          <w:spacing w:val="-2"/>
          <w:w w:val="110"/>
          <w:sz w:val="16"/>
          <w:szCs w:val="16"/>
        </w:rPr>
        <w:t xml:space="preserve"> </w:t>
      </w:r>
      <w:r>
        <w:rPr>
          <w:rFonts w:ascii="Trebuchet MS" w:eastAsia="Trebuchet MS" w:hAnsi="Trebuchet MS" w:cs="Trebuchet MS"/>
          <w:color w:val="003261"/>
          <w:w w:val="110"/>
          <w:sz w:val="16"/>
          <w:szCs w:val="16"/>
        </w:rPr>
        <w:t>the</w:t>
      </w:r>
      <w:r>
        <w:rPr>
          <w:rFonts w:ascii="Trebuchet MS" w:eastAsia="Trebuchet MS" w:hAnsi="Trebuchet MS" w:cs="Trebuchet MS"/>
          <w:color w:val="003261"/>
          <w:spacing w:val="-2"/>
          <w:w w:val="110"/>
          <w:sz w:val="16"/>
          <w:szCs w:val="16"/>
        </w:rPr>
        <w:t xml:space="preserve"> </w:t>
      </w:r>
      <w:r>
        <w:rPr>
          <w:rFonts w:ascii="Trebuchet MS" w:eastAsia="Trebuchet MS" w:hAnsi="Trebuchet MS" w:cs="Trebuchet MS"/>
          <w:color w:val="003261"/>
          <w:w w:val="110"/>
          <w:sz w:val="16"/>
          <w:szCs w:val="16"/>
        </w:rPr>
        <w:t>climate</w:t>
      </w:r>
      <w:r>
        <w:rPr>
          <w:rFonts w:ascii="Trebuchet MS" w:eastAsia="Trebuchet MS" w:hAnsi="Trebuchet MS" w:cs="Trebuchet MS"/>
          <w:color w:val="003261"/>
          <w:spacing w:val="-2"/>
          <w:w w:val="110"/>
          <w:sz w:val="16"/>
          <w:szCs w:val="16"/>
        </w:rPr>
        <w:t xml:space="preserve"> </w:t>
      </w:r>
      <w:r>
        <w:rPr>
          <w:rFonts w:ascii="Trebuchet MS" w:eastAsia="Trebuchet MS" w:hAnsi="Trebuchet MS" w:cs="Trebuchet MS"/>
          <w:color w:val="003261"/>
          <w:w w:val="110"/>
          <w:sz w:val="16"/>
          <w:szCs w:val="16"/>
        </w:rPr>
        <w:t>of</w:t>
      </w:r>
      <w:r>
        <w:rPr>
          <w:rFonts w:ascii="Trebuchet MS" w:eastAsia="Trebuchet MS" w:hAnsi="Trebuchet MS" w:cs="Trebuchet MS"/>
          <w:color w:val="003261"/>
          <w:spacing w:val="-2"/>
          <w:w w:val="110"/>
          <w:sz w:val="16"/>
          <w:szCs w:val="16"/>
        </w:rPr>
        <w:t xml:space="preserve"> </w:t>
      </w:r>
      <w:r>
        <w:rPr>
          <w:rFonts w:ascii="Trebuchet MS" w:eastAsia="Trebuchet MS" w:hAnsi="Trebuchet MS" w:cs="Trebuchet MS"/>
          <w:color w:val="003261"/>
          <w:w w:val="110"/>
          <w:sz w:val="16"/>
          <w:szCs w:val="16"/>
        </w:rPr>
        <w:t>the</w:t>
      </w:r>
      <w:r>
        <w:rPr>
          <w:rFonts w:ascii="Trebuchet MS" w:eastAsia="Trebuchet MS" w:hAnsi="Trebuchet MS" w:cs="Trebuchet MS"/>
          <w:color w:val="003261"/>
          <w:spacing w:val="-2"/>
          <w:w w:val="110"/>
          <w:sz w:val="16"/>
          <w:szCs w:val="16"/>
        </w:rPr>
        <w:t xml:space="preserve"> </w:t>
      </w:r>
      <w:r>
        <w:rPr>
          <w:rFonts w:ascii="Trebuchet MS" w:eastAsia="Trebuchet MS" w:hAnsi="Trebuchet MS" w:cs="Trebuchet MS"/>
          <w:color w:val="003261"/>
          <w:w w:val="110"/>
          <w:sz w:val="16"/>
          <w:szCs w:val="16"/>
        </w:rPr>
        <w:t>University</w:t>
      </w:r>
      <w:r>
        <w:rPr>
          <w:rFonts w:ascii="Trebuchet MS" w:eastAsia="Trebuchet MS" w:hAnsi="Trebuchet MS" w:cs="Trebuchet MS"/>
          <w:color w:val="003261"/>
          <w:spacing w:val="-2"/>
          <w:w w:val="110"/>
          <w:sz w:val="16"/>
          <w:szCs w:val="16"/>
        </w:rPr>
        <w:t xml:space="preserve"> </w:t>
      </w:r>
      <w:r>
        <w:rPr>
          <w:rFonts w:ascii="Trebuchet MS" w:eastAsia="Trebuchet MS" w:hAnsi="Trebuchet MS" w:cs="Trebuchet MS"/>
          <w:color w:val="003261"/>
          <w:w w:val="110"/>
          <w:sz w:val="16"/>
          <w:szCs w:val="16"/>
        </w:rPr>
        <w:t>of</w:t>
      </w:r>
      <w:r>
        <w:rPr>
          <w:rFonts w:ascii="Trebuchet MS" w:eastAsia="Trebuchet MS" w:hAnsi="Trebuchet MS" w:cs="Trebuchet MS"/>
          <w:color w:val="003261"/>
          <w:spacing w:val="-2"/>
          <w:w w:val="110"/>
          <w:sz w:val="16"/>
          <w:szCs w:val="16"/>
        </w:rPr>
        <w:t xml:space="preserve"> </w:t>
      </w:r>
      <w:r>
        <w:rPr>
          <w:rFonts w:ascii="Trebuchet MS" w:eastAsia="Trebuchet MS" w:hAnsi="Trebuchet MS" w:cs="Trebuchet MS"/>
          <w:color w:val="003261"/>
          <w:w w:val="110"/>
          <w:sz w:val="16"/>
          <w:szCs w:val="16"/>
        </w:rPr>
        <w:t>California</w:t>
      </w:r>
      <w:r>
        <w:rPr>
          <w:rFonts w:ascii="Trebuchet MS" w:eastAsia="Trebuchet MS" w:hAnsi="Trebuchet MS" w:cs="Trebuchet MS"/>
          <w:color w:val="003261"/>
          <w:spacing w:val="-2"/>
          <w:w w:val="110"/>
          <w:sz w:val="16"/>
          <w:szCs w:val="16"/>
        </w:rPr>
        <w:t xml:space="preserve"> </w:t>
      </w:r>
      <w:r>
        <w:rPr>
          <w:rFonts w:ascii="Trebuchet MS" w:eastAsia="Trebuchet MS" w:hAnsi="Trebuchet MS" w:cs="Trebuchet MS"/>
          <w:color w:val="003261"/>
          <w:w w:val="110"/>
          <w:sz w:val="16"/>
          <w:szCs w:val="16"/>
        </w:rPr>
        <w:t>Berkeley</w:t>
      </w:r>
      <w:r>
        <w:rPr>
          <w:rFonts w:ascii="Trebuchet MS" w:eastAsia="Trebuchet MS" w:hAnsi="Trebuchet MS" w:cs="Trebuchet MS"/>
          <w:color w:val="003261"/>
          <w:spacing w:val="-2"/>
          <w:w w:val="110"/>
          <w:sz w:val="16"/>
          <w:szCs w:val="16"/>
        </w:rPr>
        <w:t xml:space="preserve"> </w:t>
      </w:r>
      <w:r>
        <w:rPr>
          <w:rFonts w:ascii="Trebuchet MS" w:eastAsia="Trebuchet MS" w:hAnsi="Trebuchet MS" w:cs="Trebuchet MS"/>
          <w:color w:val="003261"/>
          <w:w w:val="110"/>
          <w:sz w:val="16"/>
          <w:szCs w:val="16"/>
        </w:rPr>
        <w:t>School</w:t>
      </w:r>
      <w:r>
        <w:rPr>
          <w:rFonts w:ascii="Trebuchet MS" w:eastAsia="Trebuchet MS" w:hAnsi="Trebuchet MS" w:cs="Trebuchet MS"/>
          <w:color w:val="003261"/>
          <w:spacing w:val="-2"/>
          <w:w w:val="110"/>
          <w:sz w:val="16"/>
          <w:szCs w:val="16"/>
        </w:rPr>
        <w:t xml:space="preserve"> </w:t>
      </w:r>
      <w:r>
        <w:rPr>
          <w:rFonts w:ascii="Trebuchet MS" w:eastAsia="Trebuchet MS" w:hAnsi="Trebuchet MS" w:cs="Trebuchet MS"/>
          <w:color w:val="003261"/>
          <w:w w:val="110"/>
          <w:sz w:val="16"/>
          <w:szCs w:val="16"/>
        </w:rPr>
        <w:t>of</w:t>
      </w:r>
      <w:r>
        <w:rPr>
          <w:rFonts w:ascii="Trebuchet MS" w:eastAsia="Trebuchet MS" w:hAnsi="Trebuchet MS" w:cs="Trebuchet MS"/>
          <w:color w:val="003261"/>
          <w:spacing w:val="-2"/>
          <w:w w:val="110"/>
          <w:sz w:val="16"/>
          <w:szCs w:val="16"/>
        </w:rPr>
        <w:t xml:space="preserve"> </w:t>
      </w:r>
      <w:r>
        <w:rPr>
          <w:rFonts w:ascii="Trebuchet MS" w:eastAsia="Trebuchet MS" w:hAnsi="Trebuchet MS" w:cs="Trebuchet MS"/>
          <w:color w:val="003261"/>
          <w:w w:val="110"/>
          <w:sz w:val="16"/>
          <w:szCs w:val="16"/>
        </w:rPr>
        <w:t xml:space="preserve">Public </w:t>
      </w:r>
      <w:r>
        <w:rPr>
          <w:rFonts w:ascii="Trebuchet MS" w:eastAsia="Trebuchet MS" w:hAnsi="Trebuchet MS" w:cs="Trebuchet MS"/>
          <w:color w:val="003261"/>
          <w:spacing w:val="-2"/>
          <w:w w:val="110"/>
          <w:sz w:val="16"/>
          <w:szCs w:val="16"/>
        </w:rPr>
        <w:t>Health</w:t>
      </w:r>
      <w:r>
        <w:rPr>
          <w:rFonts w:ascii="Trebuchet MS" w:eastAsia="Trebuchet MS" w:hAnsi="Trebuchet MS" w:cs="Trebuchet MS"/>
          <w:color w:val="003261"/>
          <w:spacing w:val="-5"/>
          <w:w w:val="110"/>
          <w:sz w:val="16"/>
          <w:szCs w:val="16"/>
        </w:rPr>
        <w:t xml:space="preserve"> </w:t>
      </w:r>
      <w:r>
        <w:rPr>
          <w:rFonts w:ascii="Trebuchet MS" w:eastAsia="Trebuchet MS" w:hAnsi="Trebuchet MS" w:cs="Trebuchet MS"/>
          <w:color w:val="003261"/>
          <w:spacing w:val="-2"/>
          <w:w w:val="110"/>
          <w:sz w:val="16"/>
          <w:szCs w:val="16"/>
        </w:rPr>
        <w:t>was</w:t>
      </w:r>
      <w:r>
        <w:rPr>
          <w:rFonts w:ascii="Trebuchet MS" w:eastAsia="Trebuchet MS" w:hAnsi="Trebuchet MS" w:cs="Trebuchet MS"/>
          <w:color w:val="003261"/>
          <w:spacing w:val="-5"/>
          <w:w w:val="110"/>
          <w:sz w:val="16"/>
          <w:szCs w:val="16"/>
        </w:rPr>
        <w:t xml:space="preserve"> </w:t>
      </w:r>
      <w:r>
        <w:rPr>
          <w:rFonts w:ascii="Trebuchet MS" w:eastAsia="Trebuchet MS" w:hAnsi="Trebuchet MS" w:cs="Trebuchet MS"/>
          <w:color w:val="003261"/>
          <w:spacing w:val="-2"/>
          <w:w w:val="110"/>
          <w:sz w:val="16"/>
          <w:szCs w:val="16"/>
        </w:rPr>
        <w:t>initially</w:t>
      </w:r>
      <w:r>
        <w:rPr>
          <w:rFonts w:ascii="Trebuchet MS" w:eastAsia="Trebuchet MS" w:hAnsi="Trebuchet MS" w:cs="Trebuchet MS"/>
          <w:color w:val="003261"/>
          <w:spacing w:val="-5"/>
          <w:w w:val="110"/>
          <w:sz w:val="16"/>
          <w:szCs w:val="16"/>
        </w:rPr>
        <w:t xml:space="preserve"> </w:t>
      </w:r>
      <w:r>
        <w:rPr>
          <w:rFonts w:ascii="Trebuchet MS" w:eastAsia="Trebuchet MS" w:hAnsi="Trebuchet MS" w:cs="Trebuchet MS"/>
          <w:color w:val="003261"/>
          <w:spacing w:val="-2"/>
          <w:w w:val="110"/>
          <w:sz w:val="16"/>
          <w:szCs w:val="16"/>
        </w:rPr>
        <w:t>collected</w:t>
      </w:r>
      <w:r>
        <w:rPr>
          <w:rFonts w:ascii="Trebuchet MS" w:eastAsia="Trebuchet MS" w:hAnsi="Trebuchet MS" w:cs="Trebuchet MS"/>
          <w:color w:val="003261"/>
          <w:spacing w:val="-5"/>
          <w:w w:val="110"/>
          <w:sz w:val="16"/>
          <w:szCs w:val="16"/>
        </w:rPr>
        <w:t xml:space="preserve"> </w:t>
      </w:r>
      <w:r>
        <w:rPr>
          <w:rFonts w:ascii="Trebuchet MS" w:eastAsia="Trebuchet MS" w:hAnsi="Trebuchet MS" w:cs="Trebuchet MS"/>
          <w:color w:val="003261"/>
          <w:spacing w:val="-2"/>
          <w:w w:val="110"/>
          <w:sz w:val="16"/>
          <w:szCs w:val="16"/>
        </w:rPr>
        <w:t>through</w:t>
      </w:r>
      <w:r>
        <w:rPr>
          <w:rFonts w:ascii="Trebuchet MS" w:eastAsia="Trebuchet MS" w:hAnsi="Trebuchet MS" w:cs="Trebuchet MS"/>
          <w:color w:val="003261"/>
          <w:spacing w:val="-5"/>
          <w:w w:val="110"/>
          <w:sz w:val="16"/>
          <w:szCs w:val="16"/>
        </w:rPr>
        <w:t xml:space="preserve"> </w:t>
      </w:r>
      <w:r>
        <w:rPr>
          <w:rFonts w:ascii="Trebuchet MS" w:eastAsia="Trebuchet MS" w:hAnsi="Trebuchet MS" w:cs="Trebuchet MS"/>
          <w:color w:val="003261"/>
          <w:spacing w:val="-2"/>
          <w:w w:val="110"/>
          <w:sz w:val="16"/>
          <w:szCs w:val="16"/>
        </w:rPr>
        <w:t>surveys</w:t>
      </w:r>
      <w:r>
        <w:rPr>
          <w:rFonts w:ascii="Trebuchet MS" w:eastAsia="Trebuchet MS" w:hAnsi="Trebuchet MS" w:cs="Trebuchet MS"/>
          <w:color w:val="003261"/>
          <w:spacing w:val="-5"/>
          <w:w w:val="110"/>
          <w:sz w:val="16"/>
          <w:szCs w:val="16"/>
        </w:rPr>
        <w:t xml:space="preserve"> </w:t>
      </w:r>
      <w:r>
        <w:rPr>
          <w:rFonts w:ascii="Trebuchet MS" w:eastAsia="Trebuchet MS" w:hAnsi="Trebuchet MS" w:cs="Trebuchet MS"/>
          <w:color w:val="003261"/>
          <w:spacing w:val="-2"/>
          <w:w w:val="110"/>
          <w:sz w:val="16"/>
          <w:szCs w:val="16"/>
        </w:rPr>
        <w:t>conducted</w:t>
      </w:r>
      <w:r>
        <w:rPr>
          <w:rFonts w:ascii="Trebuchet MS" w:eastAsia="Trebuchet MS" w:hAnsi="Trebuchet MS" w:cs="Trebuchet MS"/>
          <w:color w:val="003261"/>
          <w:spacing w:val="-5"/>
          <w:w w:val="110"/>
          <w:sz w:val="16"/>
          <w:szCs w:val="16"/>
        </w:rPr>
        <w:t xml:space="preserve"> </w:t>
      </w:r>
      <w:r>
        <w:rPr>
          <w:rFonts w:ascii="Trebuchet MS" w:eastAsia="Trebuchet MS" w:hAnsi="Trebuchet MS" w:cs="Trebuchet MS"/>
          <w:color w:val="003261"/>
          <w:spacing w:val="-2"/>
          <w:w w:val="110"/>
          <w:sz w:val="16"/>
          <w:szCs w:val="16"/>
        </w:rPr>
        <w:t>with</w:t>
      </w:r>
      <w:r>
        <w:rPr>
          <w:rFonts w:ascii="Trebuchet MS" w:eastAsia="Trebuchet MS" w:hAnsi="Trebuchet MS" w:cs="Trebuchet MS"/>
          <w:color w:val="003261"/>
          <w:spacing w:val="-5"/>
          <w:w w:val="110"/>
          <w:sz w:val="16"/>
          <w:szCs w:val="16"/>
        </w:rPr>
        <w:t xml:space="preserve"> </w:t>
      </w:r>
      <w:r>
        <w:rPr>
          <w:rFonts w:ascii="Trebuchet MS" w:eastAsia="Trebuchet MS" w:hAnsi="Trebuchet MS" w:cs="Trebuchet MS"/>
          <w:color w:val="003261"/>
          <w:spacing w:val="-2"/>
          <w:w w:val="110"/>
          <w:sz w:val="16"/>
          <w:szCs w:val="16"/>
        </w:rPr>
        <w:t>faculty,</w:t>
      </w:r>
      <w:r>
        <w:rPr>
          <w:rFonts w:ascii="Trebuchet MS" w:eastAsia="Trebuchet MS" w:hAnsi="Trebuchet MS" w:cs="Trebuchet MS"/>
          <w:color w:val="003261"/>
          <w:spacing w:val="-5"/>
          <w:w w:val="110"/>
          <w:sz w:val="16"/>
          <w:szCs w:val="16"/>
        </w:rPr>
        <w:t xml:space="preserve"> </w:t>
      </w:r>
      <w:r>
        <w:rPr>
          <w:rFonts w:ascii="Trebuchet MS" w:eastAsia="Trebuchet MS" w:hAnsi="Trebuchet MS" w:cs="Trebuchet MS"/>
          <w:color w:val="003261"/>
          <w:spacing w:val="-2"/>
          <w:w w:val="110"/>
          <w:sz w:val="16"/>
          <w:szCs w:val="16"/>
        </w:rPr>
        <w:t>staff,</w:t>
      </w:r>
      <w:r>
        <w:rPr>
          <w:rFonts w:ascii="Trebuchet MS" w:eastAsia="Trebuchet MS" w:hAnsi="Trebuchet MS" w:cs="Trebuchet MS"/>
          <w:color w:val="003261"/>
          <w:spacing w:val="-5"/>
          <w:w w:val="110"/>
          <w:sz w:val="16"/>
          <w:szCs w:val="16"/>
        </w:rPr>
        <w:t xml:space="preserve"> </w:t>
      </w:r>
      <w:r>
        <w:rPr>
          <w:rFonts w:ascii="Trebuchet MS" w:eastAsia="Trebuchet MS" w:hAnsi="Trebuchet MS" w:cs="Trebuchet MS"/>
          <w:color w:val="003261"/>
          <w:spacing w:val="-2"/>
          <w:w w:val="110"/>
          <w:sz w:val="16"/>
          <w:szCs w:val="16"/>
        </w:rPr>
        <w:t>and</w:t>
      </w:r>
      <w:r>
        <w:rPr>
          <w:rFonts w:ascii="Trebuchet MS" w:eastAsia="Trebuchet MS" w:hAnsi="Trebuchet MS" w:cs="Trebuchet MS"/>
          <w:color w:val="003261"/>
          <w:spacing w:val="-5"/>
          <w:w w:val="110"/>
          <w:sz w:val="16"/>
          <w:szCs w:val="16"/>
        </w:rPr>
        <w:t xml:space="preserve"> </w:t>
      </w:r>
      <w:r>
        <w:rPr>
          <w:rFonts w:ascii="Trebuchet MS" w:eastAsia="Trebuchet MS" w:hAnsi="Trebuchet MS" w:cs="Trebuchet MS"/>
          <w:color w:val="003261"/>
          <w:spacing w:val="-2"/>
          <w:w w:val="110"/>
          <w:sz w:val="16"/>
          <w:szCs w:val="16"/>
        </w:rPr>
        <w:t xml:space="preserve">students </w:t>
      </w:r>
      <w:r>
        <w:rPr>
          <w:rFonts w:ascii="Trebuchet MS" w:eastAsia="Trebuchet MS" w:hAnsi="Trebuchet MS" w:cs="Trebuchet MS"/>
          <w:color w:val="003261"/>
          <w:w w:val="110"/>
          <w:sz w:val="16"/>
          <w:szCs w:val="16"/>
        </w:rPr>
        <w:t>and</w:t>
      </w:r>
      <w:r>
        <w:rPr>
          <w:rFonts w:ascii="Trebuchet MS" w:eastAsia="Trebuchet MS" w:hAnsi="Trebuchet MS" w:cs="Trebuchet MS"/>
          <w:color w:val="003261"/>
          <w:spacing w:val="-15"/>
          <w:w w:val="110"/>
          <w:sz w:val="16"/>
          <w:szCs w:val="16"/>
        </w:rPr>
        <w:t xml:space="preserve"> </w:t>
      </w:r>
      <w:r>
        <w:rPr>
          <w:rFonts w:ascii="Trebuchet MS" w:eastAsia="Trebuchet MS" w:hAnsi="Trebuchet MS" w:cs="Trebuchet MS"/>
          <w:color w:val="003261"/>
          <w:w w:val="110"/>
          <w:sz w:val="16"/>
          <w:szCs w:val="16"/>
        </w:rPr>
        <w:t>through</w:t>
      </w:r>
      <w:r>
        <w:rPr>
          <w:rFonts w:ascii="Trebuchet MS" w:eastAsia="Trebuchet MS" w:hAnsi="Trebuchet MS" w:cs="Trebuchet MS"/>
          <w:color w:val="003261"/>
          <w:spacing w:val="-15"/>
          <w:w w:val="110"/>
          <w:sz w:val="16"/>
          <w:szCs w:val="16"/>
        </w:rPr>
        <w:t xml:space="preserve"> </w:t>
      </w:r>
      <w:r>
        <w:rPr>
          <w:rFonts w:ascii="Trebuchet MS" w:eastAsia="Trebuchet MS" w:hAnsi="Trebuchet MS" w:cs="Trebuchet MS"/>
          <w:color w:val="003261"/>
          <w:w w:val="110"/>
          <w:sz w:val="16"/>
          <w:szCs w:val="16"/>
        </w:rPr>
        <w:t>key-informant</w:t>
      </w:r>
      <w:r>
        <w:rPr>
          <w:rFonts w:ascii="Trebuchet MS" w:eastAsia="Trebuchet MS" w:hAnsi="Trebuchet MS" w:cs="Trebuchet MS"/>
          <w:color w:val="003261"/>
          <w:spacing w:val="-15"/>
          <w:w w:val="110"/>
          <w:sz w:val="16"/>
          <w:szCs w:val="16"/>
        </w:rPr>
        <w:t xml:space="preserve"> </w:t>
      </w:r>
      <w:r>
        <w:rPr>
          <w:rFonts w:ascii="Trebuchet MS" w:eastAsia="Trebuchet MS" w:hAnsi="Trebuchet MS" w:cs="Trebuchet MS"/>
          <w:color w:val="003261"/>
          <w:w w:val="110"/>
          <w:sz w:val="16"/>
          <w:szCs w:val="16"/>
        </w:rPr>
        <w:t>interviews</w:t>
      </w:r>
      <w:r>
        <w:rPr>
          <w:rFonts w:ascii="Trebuchet MS" w:eastAsia="Trebuchet MS" w:hAnsi="Trebuchet MS" w:cs="Trebuchet MS"/>
          <w:color w:val="003261"/>
          <w:spacing w:val="-15"/>
          <w:w w:val="110"/>
          <w:sz w:val="16"/>
          <w:szCs w:val="16"/>
        </w:rPr>
        <w:t xml:space="preserve"> </w:t>
      </w:r>
      <w:r>
        <w:rPr>
          <w:rFonts w:ascii="Trebuchet MS" w:eastAsia="Trebuchet MS" w:hAnsi="Trebuchet MS" w:cs="Trebuchet MS"/>
          <w:color w:val="003261"/>
          <w:w w:val="110"/>
          <w:sz w:val="16"/>
          <w:szCs w:val="16"/>
        </w:rPr>
        <w:t>within</w:t>
      </w:r>
      <w:r>
        <w:rPr>
          <w:rFonts w:ascii="Trebuchet MS" w:eastAsia="Trebuchet MS" w:hAnsi="Trebuchet MS" w:cs="Trebuchet MS"/>
          <w:color w:val="003261"/>
          <w:spacing w:val="-15"/>
          <w:w w:val="110"/>
          <w:sz w:val="16"/>
          <w:szCs w:val="16"/>
        </w:rPr>
        <w:t xml:space="preserve"> </w:t>
      </w:r>
      <w:r>
        <w:rPr>
          <w:rFonts w:ascii="Trebuchet MS" w:eastAsia="Trebuchet MS" w:hAnsi="Trebuchet MS" w:cs="Trebuchet MS"/>
          <w:color w:val="003261"/>
          <w:w w:val="110"/>
          <w:sz w:val="16"/>
          <w:szCs w:val="16"/>
        </w:rPr>
        <w:t>each</w:t>
      </w:r>
      <w:r>
        <w:rPr>
          <w:rFonts w:ascii="Trebuchet MS" w:eastAsia="Trebuchet MS" w:hAnsi="Trebuchet MS" w:cs="Trebuchet MS"/>
          <w:color w:val="003261"/>
          <w:spacing w:val="-14"/>
          <w:w w:val="110"/>
          <w:sz w:val="16"/>
          <w:szCs w:val="16"/>
        </w:rPr>
        <w:t xml:space="preserve"> </w:t>
      </w:r>
      <w:r>
        <w:rPr>
          <w:rFonts w:ascii="Trebuchet MS" w:eastAsia="Trebuchet MS" w:hAnsi="Trebuchet MS" w:cs="Trebuchet MS"/>
          <w:color w:val="003261"/>
          <w:w w:val="110"/>
          <w:sz w:val="16"/>
          <w:szCs w:val="16"/>
        </w:rPr>
        <w:t>constituency</w:t>
      </w:r>
      <w:r>
        <w:rPr>
          <w:rFonts w:ascii="Trebuchet MS" w:eastAsia="Trebuchet MS" w:hAnsi="Trebuchet MS" w:cs="Trebuchet MS"/>
          <w:color w:val="003261"/>
          <w:spacing w:val="-15"/>
          <w:w w:val="110"/>
          <w:sz w:val="16"/>
          <w:szCs w:val="16"/>
        </w:rPr>
        <w:t xml:space="preserve"> </w:t>
      </w:r>
      <w:r>
        <w:rPr>
          <w:rFonts w:ascii="Trebuchet MS" w:eastAsia="Trebuchet MS" w:hAnsi="Trebuchet MS" w:cs="Trebuchet MS"/>
          <w:color w:val="003261"/>
          <w:w w:val="134"/>
          <w:sz w:val="16"/>
          <w:szCs w:val="16"/>
        </w:rPr>
        <w:t>g</w:t>
      </w:r>
      <w:r>
        <w:rPr>
          <w:rFonts w:ascii="Trebuchet MS" w:eastAsia="Trebuchet MS" w:hAnsi="Trebuchet MS" w:cs="Trebuchet MS"/>
          <w:color w:val="003261"/>
          <w:w w:val="109"/>
          <w:sz w:val="16"/>
          <w:szCs w:val="16"/>
        </w:rPr>
        <w:t>r</w:t>
      </w:r>
      <w:r>
        <w:rPr>
          <w:rFonts w:ascii="Trebuchet MS" w:eastAsia="Trebuchet MS" w:hAnsi="Trebuchet MS" w:cs="Trebuchet MS"/>
          <w:color w:val="003261"/>
          <w:w w:val="114"/>
          <w:sz w:val="16"/>
          <w:szCs w:val="16"/>
        </w:rPr>
        <w:t>ou</w:t>
      </w:r>
      <w:r>
        <w:rPr>
          <w:rFonts w:ascii="Trebuchet MS" w:eastAsia="Trebuchet MS" w:hAnsi="Trebuchet MS" w:cs="Trebuchet MS"/>
          <w:color w:val="003261"/>
          <w:w w:val="116"/>
          <w:sz w:val="16"/>
          <w:szCs w:val="16"/>
        </w:rPr>
        <w:t>p</w:t>
      </w:r>
      <w:r>
        <w:rPr>
          <w:rFonts w:ascii="Trebuchet MS" w:eastAsia="Trebuchet MS" w:hAnsi="Trebuchet MS" w:cs="Trebuchet MS"/>
          <w:color w:val="003261"/>
          <w:w w:val="69"/>
          <w:sz w:val="16"/>
          <w:szCs w:val="16"/>
        </w:rPr>
        <w:t>.</w:t>
      </w:r>
      <w:r>
        <w:rPr>
          <w:rFonts w:ascii="Trebuchet MS" w:eastAsia="Trebuchet MS" w:hAnsi="Trebuchet MS" w:cs="Trebuchet MS"/>
          <w:color w:val="003261"/>
          <w:spacing w:val="-15"/>
          <w:w w:val="109"/>
          <w:sz w:val="16"/>
          <w:szCs w:val="16"/>
        </w:rPr>
        <w:t xml:space="preserve"> </w:t>
      </w:r>
      <w:r>
        <w:rPr>
          <w:rFonts w:ascii="Trebuchet MS" w:eastAsia="Trebuchet MS" w:hAnsi="Trebuchet MS" w:cs="Trebuchet MS"/>
          <w:color w:val="003261"/>
          <w:w w:val="146"/>
          <w:sz w:val="16"/>
          <w:szCs w:val="16"/>
        </w:rPr>
        <w:t>S</w:t>
      </w:r>
      <w:r>
        <w:rPr>
          <w:rFonts w:ascii="Trebuchet MS" w:eastAsia="Trebuchet MS" w:hAnsi="Trebuchet MS" w:cs="Trebuchet MS"/>
          <w:color w:val="003261"/>
          <w:w w:val="96"/>
          <w:sz w:val="16"/>
          <w:szCs w:val="16"/>
        </w:rPr>
        <w:t>i</w:t>
      </w:r>
      <w:r>
        <w:rPr>
          <w:rFonts w:ascii="Trebuchet MS" w:eastAsia="Trebuchet MS" w:hAnsi="Trebuchet MS" w:cs="Trebuchet MS"/>
          <w:color w:val="003261"/>
          <w:w w:val="109"/>
          <w:sz w:val="16"/>
          <w:szCs w:val="16"/>
        </w:rPr>
        <w:t>mu</w:t>
      </w:r>
      <w:r>
        <w:rPr>
          <w:rFonts w:ascii="Trebuchet MS" w:eastAsia="Trebuchet MS" w:hAnsi="Trebuchet MS" w:cs="Trebuchet MS"/>
          <w:color w:val="003261"/>
          <w:w w:val="105"/>
          <w:sz w:val="16"/>
          <w:szCs w:val="16"/>
        </w:rPr>
        <w:t>l</w:t>
      </w:r>
      <w:r>
        <w:rPr>
          <w:rFonts w:ascii="Trebuchet MS" w:eastAsia="Trebuchet MS" w:hAnsi="Trebuchet MS" w:cs="Trebuchet MS"/>
          <w:color w:val="003261"/>
          <w:w w:val="106"/>
          <w:sz w:val="16"/>
          <w:szCs w:val="16"/>
        </w:rPr>
        <w:t>t</w:t>
      </w:r>
      <w:r>
        <w:rPr>
          <w:rFonts w:ascii="Trebuchet MS" w:eastAsia="Trebuchet MS" w:hAnsi="Trebuchet MS" w:cs="Trebuchet MS"/>
          <w:color w:val="003261"/>
          <w:w w:val="112"/>
          <w:sz w:val="16"/>
          <w:szCs w:val="16"/>
        </w:rPr>
        <w:t>a</w:t>
      </w:r>
      <w:r>
        <w:rPr>
          <w:rFonts w:ascii="Trebuchet MS" w:eastAsia="Trebuchet MS" w:hAnsi="Trebuchet MS" w:cs="Trebuchet MS"/>
          <w:color w:val="003261"/>
          <w:w w:val="110"/>
          <w:sz w:val="16"/>
          <w:szCs w:val="16"/>
        </w:rPr>
        <w:t>n</w:t>
      </w:r>
      <w:r>
        <w:rPr>
          <w:rFonts w:ascii="Trebuchet MS" w:eastAsia="Trebuchet MS" w:hAnsi="Trebuchet MS" w:cs="Trebuchet MS"/>
          <w:color w:val="003261"/>
          <w:w w:val="108"/>
          <w:sz w:val="16"/>
          <w:szCs w:val="16"/>
        </w:rPr>
        <w:t>e</w:t>
      </w:r>
      <w:r>
        <w:rPr>
          <w:rFonts w:ascii="Trebuchet MS" w:eastAsia="Trebuchet MS" w:hAnsi="Trebuchet MS" w:cs="Trebuchet MS"/>
          <w:color w:val="003261"/>
          <w:w w:val="109"/>
          <w:sz w:val="16"/>
          <w:szCs w:val="16"/>
        </w:rPr>
        <w:t>ou</w:t>
      </w:r>
      <w:r>
        <w:rPr>
          <w:rFonts w:ascii="Trebuchet MS" w:eastAsia="Trebuchet MS" w:hAnsi="Trebuchet MS" w:cs="Trebuchet MS"/>
          <w:color w:val="003261"/>
          <w:w w:val="132"/>
          <w:sz w:val="16"/>
          <w:szCs w:val="16"/>
        </w:rPr>
        <w:t>s</w:t>
      </w:r>
      <w:r>
        <w:rPr>
          <w:rFonts w:ascii="Trebuchet MS" w:eastAsia="Trebuchet MS" w:hAnsi="Trebuchet MS" w:cs="Trebuchet MS"/>
          <w:color w:val="003261"/>
          <w:w w:val="105"/>
          <w:sz w:val="16"/>
          <w:szCs w:val="16"/>
        </w:rPr>
        <w:t>l</w:t>
      </w:r>
      <w:r>
        <w:rPr>
          <w:rFonts w:ascii="Trebuchet MS" w:eastAsia="Trebuchet MS" w:hAnsi="Trebuchet MS" w:cs="Trebuchet MS"/>
          <w:color w:val="003261"/>
          <w:w w:val="113"/>
          <w:sz w:val="16"/>
          <w:szCs w:val="16"/>
        </w:rPr>
        <w:t>y</w:t>
      </w:r>
      <w:r>
        <w:rPr>
          <w:rFonts w:ascii="Trebuchet MS" w:eastAsia="Trebuchet MS" w:hAnsi="Trebuchet MS" w:cs="Trebuchet MS"/>
          <w:color w:val="003261"/>
          <w:w w:val="69"/>
          <w:sz w:val="16"/>
          <w:szCs w:val="16"/>
        </w:rPr>
        <w:t>,</w:t>
      </w:r>
      <w:r>
        <w:rPr>
          <w:rFonts w:ascii="Trebuchet MS" w:eastAsia="Trebuchet MS" w:hAnsi="Trebuchet MS" w:cs="Trebuchet MS"/>
          <w:color w:val="003261"/>
          <w:spacing w:val="-14"/>
          <w:w w:val="109"/>
          <w:sz w:val="16"/>
          <w:szCs w:val="16"/>
        </w:rPr>
        <w:t xml:space="preserve"> </w:t>
      </w:r>
      <w:r>
        <w:rPr>
          <w:rFonts w:ascii="Trebuchet MS" w:eastAsia="Trebuchet MS" w:hAnsi="Trebuchet MS" w:cs="Trebuchet MS"/>
          <w:color w:val="003261"/>
          <w:w w:val="110"/>
          <w:sz w:val="16"/>
          <w:szCs w:val="16"/>
        </w:rPr>
        <w:t>a literature</w:t>
      </w:r>
      <w:r>
        <w:rPr>
          <w:rFonts w:ascii="Trebuchet MS" w:eastAsia="Trebuchet MS" w:hAnsi="Trebuchet MS" w:cs="Trebuchet MS"/>
          <w:color w:val="003261"/>
          <w:spacing w:val="-9"/>
          <w:w w:val="110"/>
          <w:sz w:val="16"/>
          <w:szCs w:val="16"/>
        </w:rPr>
        <w:t xml:space="preserve"> </w:t>
      </w:r>
      <w:r>
        <w:rPr>
          <w:rFonts w:ascii="Trebuchet MS" w:eastAsia="Trebuchet MS" w:hAnsi="Trebuchet MS" w:cs="Trebuchet MS"/>
          <w:color w:val="003261"/>
          <w:w w:val="110"/>
          <w:sz w:val="16"/>
          <w:szCs w:val="16"/>
        </w:rPr>
        <w:t>review</w:t>
      </w:r>
      <w:r>
        <w:rPr>
          <w:rFonts w:ascii="Trebuchet MS" w:eastAsia="Trebuchet MS" w:hAnsi="Trebuchet MS" w:cs="Trebuchet MS"/>
          <w:color w:val="003261"/>
          <w:spacing w:val="-9"/>
          <w:w w:val="110"/>
          <w:sz w:val="16"/>
          <w:szCs w:val="16"/>
        </w:rPr>
        <w:t xml:space="preserve"> </w:t>
      </w:r>
      <w:r>
        <w:rPr>
          <w:rFonts w:ascii="Trebuchet MS" w:eastAsia="Trebuchet MS" w:hAnsi="Trebuchet MS" w:cs="Trebuchet MS"/>
          <w:color w:val="003261"/>
          <w:w w:val="110"/>
          <w:sz w:val="16"/>
          <w:szCs w:val="16"/>
        </w:rPr>
        <w:t>was</w:t>
      </w:r>
      <w:r>
        <w:rPr>
          <w:rFonts w:ascii="Trebuchet MS" w:eastAsia="Trebuchet MS" w:hAnsi="Trebuchet MS" w:cs="Trebuchet MS"/>
          <w:color w:val="003261"/>
          <w:spacing w:val="-9"/>
          <w:w w:val="110"/>
          <w:sz w:val="16"/>
          <w:szCs w:val="16"/>
        </w:rPr>
        <w:t xml:space="preserve"> </w:t>
      </w:r>
      <w:r>
        <w:rPr>
          <w:rFonts w:ascii="Trebuchet MS" w:eastAsia="Trebuchet MS" w:hAnsi="Trebuchet MS" w:cs="Trebuchet MS"/>
          <w:color w:val="003261"/>
          <w:w w:val="110"/>
          <w:sz w:val="16"/>
          <w:szCs w:val="16"/>
        </w:rPr>
        <w:t>conducted</w:t>
      </w:r>
      <w:r>
        <w:rPr>
          <w:rFonts w:ascii="Trebuchet MS" w:eastAsia="Trebuchet MS" w:hAnsi="Trebuchet MS" w:cs="Trebuchet MS"/>
          <w:color w:val="003261"/>
          <w:spacing w:val="-9"/>
          <w:w w:val="110"/>
          <w:sz w:val="16"/>
          <w:szCs w:val="16"/>
        </w:rPr>
        <w:t xml:space="preserve"> </w:t>
      </w:r>
      <w:r>
        <w:rPr>
          <w:rFonts w:ascii="Trebuchet MS" w:eastAsia="Trebuchet MS" w:hAnsi="Trebuchet MS" w:cs="Trebuchet MS"/>
          <w:color w:val="003261"/>
          <w:w w:val="110"/>
          <w:sz w:val="16"/>
          <w:szCs w:val="16"/>
        </w:rPr>
        <w:t>to</w:t>
      </w:r>
      <w:r>
        <w:rPr>
          <w:rFonts w:ascii="Trebuchet MS" w:eastAsia="Trebuchet MS" w:hAnsi="Trebuchet MS" w:cs="Trebuchet MS"/>
          <w:color w:val="003261"/>
          <w:spacing w:val="-9"/>
          <w:w w:val="110"/>
          <w:sz w:val="16"/>
          <w:szCs w:val="16"/>
        </w:rPr>
        <w:t xml:space="preserve"> </w:t>
      </w:r>
      <w:r>
        <w:rPr>
          <w:rFonts w:ascii="Trebuchet MS" w:eastAsia="Trebuchet MS" w:hAnsi="Trebuchet MS" w:cs="Trebuchet MS"/>
          <w:color w:val="003261"/>
          <w:w w:val="110"/>
          <w:sz w:val="16"/>
          <w:szCs w:val="16"/>
        </w:rPr>
        <w:t>identify</w:t>
      </w:r>
      <w:r>
        <w:rPr>
          <w:rFonts w:ascii="Trebuchet MS" w:eastAsia="Trebuchet MS" w:hAnsi="Trebuchet MS" w:cs="Trebuchet MS"/>
          <w:color w:val="003261"/>
          <w:spacing w:val="-9"/>
          <w:w w:val="110"/>
          <w:sz w:val="16"/>
          <w:szCs w:val="16"/>
        </w:rPr>
        <w:t xml:space="preserve"> </w:t>
      </w:r>
      <w:r>
        <w:rPr>
          <w:rFonts w:ascii="Trebuchet MS" w:eastAsia="Trebuchet MS" w:hAnsi="Trebuchet MS" w:cs="Trebuchet MS"/>
          <w:color w:val="003261"/>
          <w:w w:val="110"/>
          <w:sz w:val="16"/>
          <w:szCs w:val="16"/>
        </w:rPr>
        <w:t>similar</w:t>
      </w:r>
      <w:r>
        <w:rPr>
          <w:rFonts w:ascii="Trebuchet MS" w:eastAsia="Trebuchet MS" w:hAnsi="Trebuchet MS" w:cs="Trebuchet MS"/>
          <w:color w:val="003261"/>
          <w:spacing w:val="-9"/>
          <w:w w:val="110"/>
          <w:sz w:val="16"/>
          <w:szCs w:val="16"/>
        </w:rPr>
        <w:t xml:space="preserve"> </w:t>
      </w:r>
      <w:r>
        <w:rPr>
          <w:rFonts w:ascii="Trebuchet MS" w:eastAsia="Trebuchet MS" w:hAnsi="Trebuchet MS" w:cs="Trebuchet MS"/>
          <w:color w:val="003261"/>
          <w:w w:val="110"/>
          <w:sz w:val="16"/>
          <w:szCs w:val="16"/>
        </w:rPr>
        <w:t>efforts</w:t>
      </w:r>
      <w:r>
        <w:rPr>
          <w:rFonts w:ascii="Trebuchet MS" w:eastAsia="Trebuchet MS" w:hAnsi="Trebuchet MS" w:cs="Trebuchet MS"/>
          <w:color w:val="003261"/>
          <w:spacing w:val="-9"/>
          <w:w w:val="110"/>
          <w:sz w:val="16"/>
          <w:szCs w:val="16"/>
        </w:rPr>
        <w:t xml:space="preserve"> </w:t>
      </w:r>
      <w:r>
        <w:rPr>
          <w:rFonts w:ascii="Trebuchet MS" w:eastAsia="Trebuchet MS" w:hAnsi="Trebuchet MS" w:cs="Trebuchet MS"/>
          <w:color w:val="003261"/>
          <w:w w:val="110"/>
          <w:sz w:val="16"/>
          <w:szCs w:val="16"/>
        </w:rPr>
        <w:t>in</w:t>
      </w:r>
      <w:r>
        <w:rPr>
          <w:rFonts w:ascii="Trebuchet MS" w:eastAsia="Trebuchet MS" w:hAnsi="Trebuchet MS" w:cs="Trebuchet MS"/>
          <w:color w:val="003261"/>
          <w:spacing w:val="-9"/>
          <w:w w:val="110"/>
          <w:sz w:val="16"/>
          <w:szCs w:val="16"/>
        </w:rPr>
        <w:t xml:space="preserve"> </w:t>
      </w:r>
      <w:r>
        <w:rPr>
          <w:rFonts w:ascii="Trebuchet MS" w:eastAsia="Trebuchet MS" w:hAnsi="Trebuchet MS" w:cs="Trebuchet MS"/>
          <w:color w:val="003261"/>
          <w:w w:val="110"/>
          <w:sz w:val="16"/>
          <w:szCs w:val="16"/>
        </w:rPr>
        <w:t>other</w:t>
      </w:r>
      <w:r>
        <w:rPr>
          <w:rFonts w:ascii="Trebuchet MS" w:eastAsia="Trebuchet MS" w:hAnsi="Trebuchet MS" w:cs="Trebuchet MS"/>
          <w:color w:val="003261"/>
          <w:spacing w:val="-9"/>
          <w:w w:val="110"/>
          <w:sz w:val="16"/>
          <w:szCs w:val="16"/>
        </w:rPr>
        <w:t xml:space="preserve"> </w:t>
      </w:r>
      <w:r>
        <w:rPr>
          <w:rFonts w:ascii="Trebuchet MS" w:eastAsia="Trebuchet MS" w:hAnsi="Trebuchet MS" w:cs="Trebuchet MS"/>
          <w:color w:val="003261"/>
          <w:w w:val="110"/>
          <w:sz w:val="16"/>
          <w:szCs w:val="16"/>
        </w:rPr>
        <w:t>public</w:t>
      </w:r>
      <w:r>
        <w:rPr>
          <w:rFonts w:ascii="Trebuchet MS" w:eastAsia="Trebuchet MS" w:hAnsi="Trebuchet MS" w:cs="Trebuchet MS"/>
          <w:color w:val="003261"/>
          <w:spacing w:val="-9"/>
          <w:w w:val="110"/>
          <w:sz w:val="16"/>
          <w:szCs w:val="16"/>
        </w:rPr>
        <w:t xml:space="preserve"> </w:t>
      </w:r>
      <w:r>
        <w:rPr>
          <w:rFonts w:ascii="Trebuchet MS" w:eastAsia="Trebuchet MS" w:hAnsi="Trebuchet MS" w:cs="Trebuchet MS"/>
          <w:color w:val="003261"/>
          <w:w w:val="110"/>
          <w:sz w:val="16"/>
          <w:szCs w:val="16"/>
        </w:rPr>
        <w:t xml:space="preserve">health </w:t>
      </w:r>
      <w:r>
        <w:rPr>
          <w:rFonts w:ascii="Trebuchet MS" w:eastAsia="Trebuchet MS" w:hAnsi="Trebuchet MS" w:cs="Trebuchet MS"/>
          <w:color w:val="003261"/>
          <w:sz w:val="16"/>
          <w:szCs w:val="16"/>
        </w:rPr>
        <w:t>i</w:t>
      </w:r>
      <w:r>
        <w:rPr>
          <w:rFonts w:ascii="Trebuchet MS" w:eastAsia="Trebuchet MS" w:hAnsi="Trebuchet MS" w:cs="Trebuchet MS"/>
          <w:color w:val="003261"/>
          <w:w w:val="114"/>
          <w:sz w:val="16"/>
          <w:szCs w:val="16"/>
        </w:rPr>
        <w:t>n</w:t>
      </w:r>
      <w:r>
        <w:rPr>
          <w:rFonts w:ascii="Trebuchet MS" w:eastAsia="Trebuchet MS" w:hAnsi="Trebuchet MS" w:cs="Trebuchet MS"/>
          <w:color w:val="003261"/>
          <w:w w:val="136"/>
          <w:sz w:val="16"/>
          <w:szCs w:val="16"/>
        </w:rPr>
        <w:t>s</w:t>
      </w:r>
      <w:r>
        <w:rPr>
          <w:rFonts w:ascii="Trebuchet MS" w:eastAsia="Trebuchet MS" w:hAnsi="Trebuchet MS" w:cs="Trebuchet MS"/>
          <w:color w:val="003261"/>
          <w:w w:val="110"/>
          <w:sz w:val="16"/>
          <w:szCs w:val="16"/>
        </w:rPr>
        <w:t>t</w:t>
      </w:r>
      <w:r>
        <w:rPr>
          <w:rFonts w:ascii="Trebuchet MS" w:eastAsia="Trebuchet MS" w:hAnsi="Trebuchet MS" w:cs="Trebuchet MS"/>
          <w:color w:val="003261"/>
          <w:sz w:val="16"/>
          <w:szCs w:val="16"/>
        </w:rPr>
        <w:t>i</w:t>
      </w:r>
      <w:r>
        <w:rPr>
          <w:rFonts w:ascii="Trebuchet MS" w:eastAsia="Trebuchet MS" w:hAnsi="Trebuchet MS" w:cs="Trebuchet MS"/>
          <w:color w:val="003261"/>
          <w:w w:val="110"/>
          <w:sz w:val="16"/>
          <w:szCs w:val="16"/>
        </w:rPr>
        <w:t>t</w:t>
      </w:r>
      <w:r>
        <w:rPr>
          <w:rFonts w:ascii="Trebuchet MS" w:eastAsia="Trebuchet MS" w:hAnsi="Trebuchet MS" w:cs="Trebuchet MS"/>
          <w:color w:val="003261"/>
          <w:w w:val="113"/>
          <w:sz w:val="16"/>
          <w:szCs w:val="16"/>
        </w:rPr>
        <w:t>u</w:t>
      </w:r>
      <w:r>
        <w:rPr>
          <w:rFonts w:ascii="Trebuchet MS" w:eastAsia="Trebuchet MS" w:hAnsi="Trebuchet MS" w:cs="Trebuchet MS"/>
          <w:color w:val="003261"/>
          <w:w w:val="110"/>
          <w:sz w:val="16"/>
          <w:szCs w:val="16"/>
        </w:rPr>
        <w:t>t</w:t>
      </w:r>
      <w:r>
        <w:rPr>
          <w:rFonts w:ascii="Trebuchet MS" w:eastAsia="Trebuchet MS" w:hAnsi="Trebuchet MS" w:cs="Trebuchet MS"/>
          <w:color w:val="003261"/>
          <w:sz w:val="16"/>
          <w:szCs w:val="16"/>
        </w:rPr>
        <w:t>i</w:t>
      </w:r>
      <w:r>
        <w:rPr>
          <w:rFonts w:ascii="Trebuchet MS" w:eastAsia="Trebuchet MS" w:hAnsi="Trebuchet MS" w:cs="Trebuchet MS"/>
          <w:color w:val="003261"/>
          <w:w w:val="113"/>
          <w:sz w:val="16"/>
          <w:szCs w:val="16"/>
        </w:rPr>
        <w:t>o</w:t>
      </w:r>
      <w:r>
        <w:rPr>
          <w:rFonts w:ascii="Trebuchet MS" w:eastAsia="Trebuchet MS" w:hAnsi="Trebuchet MS" w:cs="Trebuchet MS"/>
          <w:color w:val="003261"/>
          <w:w w:val="114"/>
          <w:sz w:val="16"/>
          <w:szCs w:val="16"/>
        </w:rPr>
        <w:t>n</w:t>
      </w:r>
      <w:r>
        <w:rPr>
          <w:rFonts w:ascii="Trebuchet MS" w:eastAsia="Trebuchet MS" w:hAnsi="Trebuchet MS" w:cs="Trebuchet MS"/>
          <w:color w:val="003261"/>
          <w:w w:val="136"/>
          <w:sz w:val="16"/>
          <w:szCs w:val="16"/>
        </w:rPr>
        <w:t>s</w:t>
      </w:r>
      <w:r>
        <w:rPr>
          <w:rFonts w:ascii="Trebuchet MS" w:eastAsia="Trebuchet MS" w:hAnsi="Trebuchet MS" w:cs="Trebuchet MS"/>
          <w:color w:val="003261"/>
          <w:w w:val="68"/>
          <w:sz w:val="16"/>
          <w:szCs w:val="16"/>
        </w:rPr>
        <w:t>.</w:t>
      </w:r>
      <w:r>
        <w:rPr>
          <w:rFonts w:ascii="Trebuchet MS" w:eastAsia="Trebuchet MS" w:hAnsi="Trebuchet MS" w:cs="Trebuchet MS"/>
          <w:color w:val="003261"/>
          <w:spacing w:val="-9"/>
          <w:w w:val="109"/>
          <w:sz w:val="16"/>
          <w:szCs w:val="16"/>
        </w:rPr>
        <w:t xml:space="preserve"> </w:t>
      </w:r>
      <w:r>
        <w:rPr>
          <w:rFonts w:ascii="Trebuchet MS" w:eastAsia="Trebuchet MS" w:hAnsi="Trebuchet MS" w:cs="Trebuchet MS"/>
          <w:color w:val="003261"/>
          <w:w w:val="110"/>
          <w:sz w:val="16"/>
          <w:szCs w:val="16"/>
        </w:rPr>
        <w:t>Data</w:t>
      </w:r>
      <w:r>
        <w:rPr>
          <w:rFonts w:ascii="Trebuchet MS" w:eastAsia="Trebuchet MS" w:hAnsi="Trebuchet MS" w:cs="Trebuchet MS"/>
          <w:color w:val="003261"/>
          <w:spacing w:val="-10"/>
          <w:w w:val="110"/>
          <w:sz w:val="16"/>
          <w:szCs w:val="16"/>
        </w:rPr>
        <w:t xml:space="preserve"> </w:t>
      </w:r>
      <w:r>
        <w:rPr>
          <w:rFonts w:ascii="Trebuchet MS" w:eastAsia="Trebuchet MS" w:hAnsi="Trebuchet MS" w:cs="Trebuchet MS"/>
          <w:color w:val="003261"/>
          <w:w w:val="110"/>
          <w:sz w:val="16"/>
          <w:szCs w:val="16"/>
        </w:rPr>
        <w:t>from</w:t>
      </w:r>
      <w:r>
        <w:rPr>
          <w:rFonts w:ascii="Trebuchet MS" w:eastAsia="Trebuchet MS" w:hAnsi="Trebuchet MS" w:cs="Trebuchet MS"/>
          <w:color w:val="003261"/>
          <w:spacing w:val="-10"/>
          <w:w w:val="110"/>
          <w:sz w:val="16"/>
          <w:szCs w:val="16"/>
        </w:rPr>
        <w:t xml:space="preserve"> </w:t>
      </w:r>
      <w:r>
        <w:rPr>
          <w:rFonts w:ascii="Trebuchet MS" w:eastAsia="Trebuchet MS" w:hAnsi="Trebuchet MS" w:cs="Trebuchet MS"/>
          <w:color w:val="003261"/>
          <w:w w:val="110"/>
          <w:sz w:val="16"/>
          <w:szCs w:val="16"/>
        </w:rPr>
        <w:t>both</w:t>
      </w:r>
      <w:r>
        <w:rPr>
          <w:rFonts w:ascii="Trebuchet MS" w:eastAsia="Trebuchet MS" w:hAnsi="Trebuchet MS" w:cs="Trebuchet MS"/>
          <w:color w:val="003261"/>
          <w:spacing w:val="-10"/>
          <w:w w:val="110"/>
          <w:sz w:val="16"/>
          <w:szCs w:val="16"/>
        </w:rPr>
        <w:t xml:space="preserve"> </w:t>
      </w:r>
      <w:r>
        <w:rPr>
          <w:rFonts w:ascii="Trebuchet MS" w:eastAsia="Trebuchet MS" w:hAnsi="Trebuchet MS" w:cs="Trebuchet MS"/>
          <w:color w:val="003261"/>
          <w:w w:val="110"/>
          <w:sz w:val="16"/>
          <w:szCs w:val="16"/>
        </w:rPr>
        <w:t>efforts</w:t>
      </w:r>
      <w:r>
        <w:rPr>
          <w:rFonts w:ascii="Trebuchet MS" w:eastAsia="Trebuchet MS" w:hAnsi="Trebuchet MS" w:cs="Trebuchet MS"/>
          <w:color w:val="003261"/>
          <w:spacing w:val="-10"/>
          <w:w w:val="110"/>
          <w:sz w:val="16"/>
          <w:szCs w:val="16"/>
        </w:rPr>
        <w:t xml:space="preserve"> </w:t>
      </w:r>
      <w:r>
        <w:rPr>
          <w:rFonts w:ascii="Trebuchet MS" w:eastAsia="Trebuchet MS" w:hAnsi="Trebuchet MS" w:cs="Trebuchet MS"/>
          <w:color w:val="003261"/>
          <w:w w:val="110"/>
          <w:sz w:val="16"/>
          <w:szCs w:val="16"/>
        </w:rPr>
        <w:t>culminated</w:t>
      </w:r>
      <w:r>
        <w:rPr>
          <w:rFonts w:ascii="Trebuchet MS" w:eastAsia="Trebuchet MS" w:hAnsi="Trebuchet MS" w:cs="Trebuchet MS"/>
          <w:color w:val="003261"/>
          <w:spacing w:val="-10"/>
          <w:w w:val="110"/>
          <w:sz w:val="16"/>
          <w:szCs w:val="16"/>
        </w:rPr>
        <w:t xml:space="preserve"> </w:t>
      </w:r>
      <w:r>
        <w:rPr>
          <w:rFonts w:ascii="Trebuchet MS" w:eastAsia="Trebuchet MS" w:hAnsi="Trebuchet MS" w:cs="Trebuchet MS"/>
          <w:color w:val="003261"/>
          <w:w w:val="110"/>
          <w:sz w:val="16"/>
          <w:szCs w:val="16"/>
        </w:rPr>
        <w:t>in</w:t>
      </w:r>
      <w:r>
        <w:rPr>
          <w:rFonts w:ascii="Trebuchet MS" w:eastAsia="Trebuchet MS" w:hAnsi="Trebuchet MS" w:cs="Trebuchet MS"/>
          <w:color w:val="003261"/>
          <w:spacing w:val="-10"/>
          <w:w w:val="110"/>
          <w:sz w:val="16"/>
          <w:szCs w:val="16"/>
        </w:rPr>
        <w:t xml:space="preserve"> </w:t>
      </w:r>
      <w:r>
        <w:rPr>
          <w:rFonts w:ascii="Trebuchet MS" w:eastAsia="Trebuchet MS" w:hAnsi="Trebuchet MS" w:cs="Trebuchet MS"/>
          <w:color w:val="003261"/>
          <w:w w:val="110"/>
          <w:sz w:val="16"/>
          <w:szCs w:val="16"/>
        </w:rPr>
        <w:t>an</w:t>
      </w:r>
      <w:r>
        <w:rPr>
          <w:rFonts w:ascii="Trebuchet MS" w:eastAsia="Trebuchet MS" w:hAnsi="Trebuchet MS" w:cs="Trebuchet MS"/>
          <w:color w:val="003261"/>
          <w:spacing w:val="-10"/>
          <w:w w:val="110"/>
          <w:sz w:val="16"/>
          <w:szCs w:val="16"/>
        </w:rPr>
        <w:t xml:space="preserve"> </w:t>
      </w:r>
      <w:r>
        <w:rPr>
          <w:rFonts w:ascii="Trebuchet MS" w:eastAsia="Trebuchet MS" w:hAnsi="Trebuchet MS" w:cs="Trebuchet MS"/>
          <w:color w:val="003261"/>
          <w:w w:val="110"/>
          <w:sz w:val="16"/>
          <w:szCs w:val="16"/>
        </w:rPr>
        <w:t>initial</w:t>
      </w:r>
      <w:r>
        <w:rPr>
          <w:rFonts w:ascii="Trebuchet MS" w:eastAsia="Trebuchet MS" w:hAnsi="Trebuchet MS" w:cs="Trebuchet MS"/>
          <w:color w:val="003261"/>
          <w:spacing w:val="-10"/>
          <w:w w:val="110"/>
          <w:sz w:val="16"/>
          <w:szCs w:val="16"/>
        </w:rPr>
        <w:t xml:space="preserve"> </w:t>
      </w:r>
      <w:r>
        <w:rPr>
          <w:rFonts w:ascii="Trebuchet MS" w:eastAsia="Trebuchet MS" w:hAnsi="Trebuchet MS" w:cs="Trebuchet MS"/>
          <w:color w:val="003261"/>
          <w:w w:val="110"/>
          <w:sz w:val="16"/>
          <w:szCs w:val="16"/>
        </w:rPr>
        <w:t>draft</w:t>
      </w:r>
      <w:r>
        <w:rPr>
          <w:rFonts w:ascii="Trebuchet MS" w:eastAsia="Trebuchet MS" w:hAnsi="Trebuchet MS" w:cs="Trebuchet MS"/>
          <w:color w:val="003261"/>
          <w:spacing w:val="-10"/>
          <w:w w:val="110"/>
          <w:sz w:val="16"/>
          <w:szCs w:val="16"/>
        </w:rPr>
        <w:t xml:space="preserve"> </w:t>
      </w:r>
      <w:r>
        <w:rPr>
          <w:rFonts w:ascii="Trebuchet MS" w:eastAsia="Trebuchet MS" w:hAnsi="Trebuchet MS" w:cs="Trebuchet MS"/>
          <w:color w:val="003261"/>
          <w:w w:val="110"/>
          <w:sz w:val="16"/>
          <w:szCs w:val="16"/>
        </w:rPr>
        <w:t>of</w:t>
      </w:r>
      <w:r>
        <w:rPr>
          <w:rFonts w:ascii="Trebuchet MS" w:eastAsia="Trebuchet MS" w:hAnsi="Trebuchet MS" w:cs="Trebuchet MS"/>
          <w:color w:val="003261"/>
          <w:spacing w:val="-10"/>
          <w:w w:val="110"/>
          <w:sz w:val="16"/>
          <w:szCs w:val="16"/>
        </w:rPr>
        <w:t xml:space="preserve"> </w:t>
      </w:r>
      <w:r>
        <w:rPr>
          <w:rFonts w:ascii="Trebuchet MS" w:eastAsia="Trebuchet MS" w:hAnsi="Trebuchet MS" w:cs="Trebuchet MS"/>
          <w:color w:val="003261"/>
          <w:w w:val="110"/>
          <w:sz w:val="16"/>
          <w:szCs w:val="16"/>
        </w:rPr>
        <w:t>anti-racism competencies</w:t>
      </w:r>
      <w:r>
        <w:rPr>
          <w:rFonts w:ascii="Trebuchet MS" w:eastAsia="Trebuchet MS" w:hAnsi="Trebuchet MS" w:cs="Trebuchet MS"/>
          <w:color w:val="003261"/>
          <w:spacing w:val="-4"/>
          <w:w w:val="110"/>
          <w:sz w:val="16"/>
          <w:szCs w:val="16"/>
        </w:rPr>
        <w:t xml:space="preserve"> </w:t>
      </w:r>
      <w:r>
        <w:rPr>
          <w:rFonts w:ascii="Trebuchet MS" w:eastAsia="Trebuchet MS" w:hAnsi="Trebuchet MS" w:cs="Trebuchet MS"/>
          <w:color w:val="003261"/>
          <w:w w:val="110"/>
          <w:sz w:val="16"/>
          <w:szCs w:val="16"/>
        </w:rPr>
        <w:t>which</w:t>
      </w:r>
      <w:r>
        <w:rPr>
          <w:rFonts w:ascii="Trebuchet MS" w:eastAsia="Trebuchet MS" w:hAnsi="Trebuchet MS" w:cs="Trebuchet MS"/>
          <w:color w:val="003261"/>
          <w:spacing w:val="-4"/>
          <w:w w:val="110"/>
          <w:sz w:val="16"/>
          <w:szCs w:val="16"/>
        </w:rPr>
        <w:t xml:space="preserve"> </w:t>
      </w:r>
      <w:r>
        <w:rPr>
          <w:rFonts w:ascii="Trebuchet MS" w:eastAsia="Trebuchet MS" w:hAnsi="Trebuchet MS" w:cs="Trebuchet MS"/>
          <w:color w:val="003261"/>
          <w:w w:val="110"/>
          <w:sz w:val="16"/>
          <w:szCs w:val="16"/>
        </w:rPr>
        <w:t>were</w:t>
      </w:r>
      <w:r>
        <w:rPr>
          <w:rFonts w:ascii="Trebuchet MS" w:eastAsia="Trebuchet MS" w:hAnsi="Trebuchet MS" w:cs="Trebuchet MS"/>
          <w:color w:val="003261"/>
          <w:spacing w:val="-4"/>
          <w:w w:val="110"/>
          <w:sz w:val="16"/>
          <w:szCs w:val="16"/>
        </w:rPr>
        <w:t xml:space="preserve"> </w:t>
      </w:r>
      <w:r>
        <w:rPr>
          <w:rFonts w:ascii="Trebuchet MS" w:eastAsia="Trebuchet MS" w:hAnsi="Trebuchet MS" w:cs="Trebuchet MS"/>
          <w:color w:val="003261"/>
          <w:w w:val="110"/>
          <w:sz w:val="16"/>
          <w:szCs w:val="16"/>
        </w:rPr>
        <w:t>further</w:t>
      </w:r>
      <w:r>
        <w:rPr>
          <w:rFonts w:ascii="Trebuchet MS" w:eastAsia="Trebuchet MS" w:hAnsi="Trebuchet MS" w:cs="Trebuchet MS"/>
          <w:color w:val="003261"/>
          <w:spacing w:val="-4"/>
          <w:w w:val="110"/>
          <w:sz w:val="16"/>
          <w:szCs w:val="16"/>
        </w:rPr>
        <w:t xml:space="preserve"> </w:t>
      </w:r>
      <w:r>
        <w:rPr>
          <w:rFonts w:ascii="Trebuchet MS" w:eastAsia="Trebuchet MS" w:hAnsi="Trebuchet MS" w:cs="Trebuchet MS"/>
          <w:color w:val="003261"/>
          <w:w w:val="110"/>
          <w:sz w:val="16"/>
          <w:szCs w:val="16"/>
        </w:rPr>
        <w:t>refined</w:t>
      </w:r>
      <w:r>
        <w:rPr>
          <w:rFonts w:ascii="Trebuchet MS" w:eastAsia="Trebuchet MS" w:hAnsi="Trebuchet MS" w:cs="Trebuchet MS"/>
          <w:color w:val="003261"/>
          <w:spacing w:val="-4"/>
          <w:w w:val="110"/>
          <w:sz w:val="16"/>
          <w:szCs w:val="16"/>
        </w:rPr>
        <w:t xml:space="preserve"> </w:t>
      </w:r>
      <w:r>
        <w:rPr>
          <w:rFonts w:ascii="Trebuchet MS" w:eastAsia="Trebuchet MS" w:hAnsi="Trebuchet MS" w:cs="Trebuchet MS"/>
          <w:color w:val="003261"/>
          <w:w w:val="110"/>
          <w:sz w:val="16"/>
          <w:szCs w:val="16"/>
        </w:rPr>
        <w:t>through</w:t>
      </w:r>
      <w:r>
        <w:rPr>
          <w:rFonts w:ascii="Trebuchet MS" w:eastAsia="Trebuchet MS" w:hAnsi="Trebuchet MS" w:cs="Trebuchet MS"/>
          <w:color w:val="003261"/>
          <w:spacing w:val="-4"/>
          <w:w w:val="110"/>
          <w:sz w:val="16"/>
          <w:szCs w:val="16"/>
        </w:rPr>
        <w:t xml:space="preserve"> </w:t>
      </w:r>
      <w:r>
        <w:rPr>
          <w:rFonts w:ascii="Trebuchet MS" w:eastAsia="Trebuchet MS" w:hAnsi="Trebuchet MS" w:cs="Trebuchet MS"/>
          <w:color w:val="003261"/>
          <w:w w:val="110"/>
          <w:sz w:val="16"/>
          <w:szCs w:val="16"/>
        </w:rPr>
        <w:t>focus</w:t>
      </w:r>
      <w:r>
        <w:rPr>
          <w:rFonts w:ascii="Trebuchet MS" w:eastAsia="Trebuchet MS" w:hAnsi="Trebuchet MS" w:cs="Trebuchet MS"/>
          <w:color w:val="003261"/>
          <w:spacing w:val="-4"/>
          <w:w w:val="110"/>
          <w:sz w:val="16"/>
          <w:szCs w:val="16"/>
        </w:rPr>
        <w:t xml:space="preserve"> </w:t>
      </w:r>
      <w:r>
        <w:rPr>
          <w:rFonts w:ascii="Trebuchet MS" w:eastAsia="Trebuchet MS" w:hAnsi="Trebuchet MS" w:cs="Trebuchet MS"/>
          <w:color w:val="003261"/>
          <w:w w:val="110"/>
          <w:sz w:val="16"/>
          <w:szCs w:val="16"/>
        </w:rPr>
        <w:t>groups</w:t>
      </w:r>
      <w:r>
        <w:rPr>
          <w:rFonts w:ascii="Trebuchet MS" w:eastAsia="Trebuchet MS" w:hAnsi="Trebuchet MS" w:cs="Trebuchet MS"/>
          <w:color w:val="003261"/>
          <w:spacing w:val="-4"/>
          <w:w w:val="110"/>
          <w:sz w:val="16"/>
          <w:szCs w:val="16"/>
        </w:rPr>
        <w:t xml:space="preserve"> </w:t>
      </w:r>
      <w:r>
        <w:rPr>
          <w:rFonts w:ascii="Trebuchet MS" w:eastAsia="Trebuchet MS" w:hAnsi="Trebuchet MS" w:cs="Trebuchet MS"/>
          <w:color w:val="003261"/>
          <w:w w:val="110"/>
          <w:sz w:val="16"/>
          <w:szCs w:val="16"/>
        </w:rPr>
        <w:t>within</w:t>
      </w:r>
      <w:r>
        <w:rPr>
          <w:rFonts w:ascii="Trebuchet MS" w:eastAsia="Trebuchet MS" w:hAnsi="Trebuchet MS" w:cs="Trebuchet MS"/>
          <w:color w:val="003261"/>
          <w:spacing w:val="-4"/>
          <w:w w:val="110"/>
          <w:sz w:val="16"/>
          <w:szCs w:val="16"/>
        </w:rPr>
        <w:t xml:space="preserve"> </w:t>
      </w:r>
      <w:r>
        <w:rPr>
          <w:rFonts w:ascii="Trebuchet MS" w:eastAsia="Trebuchet MS" w:hAnsi="Trebuchet MS" w:cs="Trebuchet MS"/>
          <w:color w:val="003261"/>
          <w:w w:val="110"/>
          <w:sz w:val="16"/>
          <w:szCs w:val="16"/>
        </w:rPr>
        <w:t>the</w:t>
      </w:r>
      <w:r>
        <w:rPr>
          <w:rFonts w:ascii="Trebuchet MS" w:eastAsia="Trebuchet MS" w:hAnsi="Trebuchet MS" w:cs="Trebuchet MS"/>
          <w:color w:val="003261"/>
          <w:spacing w:val="-4"/>
          <w:w w:val="110"/>
          <w:sz w:val="16"/>
          <w:szCs w:val="16"/>
        </w:rPr>
        <w:t xml:space="preserve"> </w:t>
      </w:r>
      <w:r>
        <w:rPr>
          <w:rFonts w:ascii="Trebuchet MS" w:eastAsia="Trebuchet MS" w:hAnsi="Trebuchet MS" w:cs="Trebuchet MS"/>
          <w:color w:val="003261"/>
          <w:w w:val="110"/>
          <w:sz w:val="16"/>
          <w:szCs w:val="16"/>
        </w:rPr>
        <w:t>University</w:t>
      </w:r>
      <w:r>
        <w:rPr>
          <w:rFonts w:ascii="Trebuchet MS" w:eastAsia="Trebuchet MS" w:hAnsi="Trebuchet MS" w:cs="Trebuchet MS"/>
          <w:color w:val="003261"/>
          <w:spacing w:val="-4"/>
          <w:w w:val="110"/>
          <w:sz w:val="16"/>
          <w:szCs w:val="16"/>
        </w:rPr>
        <w:t xml:space="preserve"> </w:t>
      </w:r>
      <w:r>
        <w:rPr>
          <w:rFonts w:ascii="Trebuchet MS" w:eastAsia="Trebuchet MS" w:hAnsi="Trebuchet MS" w:cs="Trebuchet MS"/>
          <w:color w:val="003261"/>
          <w:w w:val="110"/>
          <w:sz w:val="16"/>
          <w:szCs w:val="16"/>
        </w:rPr>
        <w:t>of California</w:t>
      </w:r>
      <w:r>
        <w:rPr>
          <w:rFonts w:ascii="Trebuchet MS" w:eastAsia="Trebuchet MS" w:hAnsi="Trebuchet MS" w:cs="Trebuchet MS"/>
          <w:color w:val="003261"/>
          <w:spacing w:val="-1"/>
          <w:w w:val="110"/>
          <w:sz w:val="16"/>
          <w:szCs w:val="16"/>
        </w:rPr>
        <w:t xml:space="preserve"> </w:t>
      </w:r>
      <w:r>
        <w:rPr>
          <w:rFonts w:ascii="Trebuchet MS" w:eastAsia="Trebuchet MS" w:hAnsi="Trebuchet MS" w:cs="Trebuchet MS"/>
          <w:color w:val="003261"/>
          <w:w w:val="110"/>
          <w:sz w:val="16"/>
          <w:szCs w:val="16"/>
        </w:rPr>
        <w:t>Berkeley</w:t>
      </w:r>
      <w:r>
        <w:rPr>
          <w:rFonts w:ascii="Trebuchet MS" w:eastAsia="Trebuchet MS" w:hAnsi="Trebuchet MS" w:cs="Trebuchet MS"/>
          <w:color w:val="003261"/>
          <w:spacing w:val="-1"/>
          <w:w w:val="110"/>
          <w:sz w:val="16"/>
          <w:szCs w:val="16"/>
        </w:rPr>
        <w:t xml:space="preserve"> </w:t>
      </w:r>
      <w:r>
        <w:rPr>
          <w:rFonts w:ascii="Trebuchet MS" w:eastAsia="Trebuchet MS" w:hAnsi="Trebuchet MS" w:cs="Trebuchet MS"/>
          <w:color w:val="003261"/>
          <w:w w:val="110"/>
          <w:sz w:val="16"/>
          <w:szCs w:val="16"/>
        </w:rPr>
        <w:t>as</w:t>
      </w:r>
      <w:r>
        <w:rPr>
          <w:rFonts w:ascii="Trebuchet MS" w:eastAsia="Trebuchet MS" w:hAnsi="Trebuchet MS" w:cs="Trebuchet MS"/>
          <w:color w:val="003261"/>
          <w:spacing w:val="-1"/>
          <w:w w:val="110"/>
          <w:sz w:val="16"/>
          <w:szCs w:val="16"/>
        </w:rPr>
        <w:t xml:space="preserve"> </w:t>
      </w:r>
      <w:r>
        <w:rPr>
          <w:rFonts w:ascii="Trebuchet MS" w:eastAsia="Trebuchet MS" w:hAnsi="Trebuchet MS" w:cs="Trebuchet MS"/>
          <w:color w:val="003261"/>
          <w:w w:val="110"/>
          <w:sz w:val="16"/>
          <w:szCs w:val="16"/>
        </w:rPr>
        <w:t>well</w:t>
      </w:r>
      <w:r>
        <w:rPr>
          <w:rFonts w:ascii="Trebuchet MS" w:eastAsia="Trebuchet MS" w:hAnsi="Trebuchet MS" w:cs="Trebuchet MS"/>
          <w:color w:val="003261"/>
          <w:spacing w:val="-1"/>
          <w:w w:val="110"/>
          <w:sz w:val="16"/>
          <w:szCs w:val="16"/>
        </w:rPr>
        <w:t xml:space="preserve"> </w:t>
      </w:r>
      <w:r>
        <w:rPr>
          <w:rFonts w:ascii="Trebuchet MS" w:eastAsia="Trebuchet MS" w:hAnsi="Trebuchet MS" w:cs="Trebuchet MS"/>
          <w:color w:val="003261"/>
          <w:w w:val="110"/>
          <w:sz w:val="16"/>
          <w:szCs w:val="16"/>
        </w:rPr>
        <w:t>as</w:t>
      </w:r>
      <w:r>
        <w:rPr>
          <w:rFonts w:ascii="Trebuchet MS" w:eastAsia="Trebuchet MS" w:hAnsi="Trebuchet MS" w:cs="Trebuchet MS"/>
          <w:color w:val="003261"/>
          <w:spacing w:val="-1"/>
          <w:w w:val="110"/>
          <w:sz w:val="16"/>
          <w:szCs w:val="16"/>
        </w:rPr>
        <w:t xml:space="preserve"> </w:t>
      </w:r>
      <w:r>
        <w:rPr>
          <w:rFonts w:ascii="Trebuchet MS" w:eastAsia="Trebuchet MS" w:hAnsi="Trebuchet MS" w:cs="Trebuchet MS"/>
          <w:color w:val="003261"/>
          <w:w w:val="110"/>
          <w:sz w:val="16"/>
          <w:szCs w:val="16"/>
        </w:rPr>
        <w:t>interviews</w:t>
      </w:r>
      <w:r>
        <w:rPr>
          <w:rFonts w:ascii="Trebuchet MS" w:eastAsia="Trebuchet MS" w:hAnsi="Trebuchet MS" w:cs="Trebuchet MS"/>
          <w:color w:val="003261"/>
          <w:spacing w:val="-1"/>
          <w:w w:val="110"/>
          <w:sz w:val="16"/>
          <w:szCs w:val="16"/>
        </w:rPr>
        <w:t xml:space="preserve"> </w:t>
      </w:r>
      <w:r>
        <w:rPr>
          <w:rFonts w:ascii="Trebuchet MS" w:eastAsia="Trebuchet MS" w:hAnsi="Trebuchet MS" w:cs="Trebuchet MS"/>
          <w:color w:val="003261"/>
          <w:w w:val="110"/>
          <w:sz w:val="16"/>
          <w:szCs w:val="16"/>
        </w:rPr>
        <w:t>with</w:t>
      </w:r>
      <w:r>
        <w:rPr>
          <w:rFonts w:ascii="Trebuchet MS" w:eastAsia="Trebuchet MS" w:hAnsi="Trebuchet MS" w:cs="Trebuchet MS"/>
          <w:color w:val="003261"/>
          <w:spacing w:val="-1"/>
          <w:w w:val="110"/>
          <w:sz w:val="16"/>
          <w:szCs w:val="16"/>
        </w:rPr>
        <w:t xml:space="preserve"> </w:t>
      </w:r>
      <w:r>
        <w:rPr>
          <w:rFonts w:ascii="Trebuchet MS" w:eastAsia="Trebuchet MS" w:hAnsi="Trebuchet MS" w:cs="Trebuchet MS"/>
          <w:color w:val="003261"/>
          <w:w w:val="110"/>
          <w:sz w:val="16"/>
          <w:szCs w:val="16"/>
        </w:rPr>
        <w:t>key</w:t>
      </w:r>
      <w:r>
        <w:rPr>
          <w:rFonts w:ascii="Trebuchet MS" w:eastAsia="Trebuchet MS" w:hAnsi="Trebuchet MS" w:cs="Trebuchet MS"/>
          <w:color w:val="003261"/>
          <w:spacing w:val="-1"/>
          <w:w w:val="110"/>
          <w:sz w:val="16"/>
          <w:szCs w:val="16"/>
        </w:rPr>
        <w:t xml:space="preserve"> </w:t>
      </w:r>
      <w:r>
        <w:rPr>
          <w:rFonts w:ascii="Trebuchet MS" w:eastAsia="Trebuchet MS" w:hAnsi="Trebuchet MS" w:cs="Trebuchet MS"/>
          <w:color w:val="003261"/>
          <w:w w:val="110"/>
          <w:sz w:val="16"/>
          <w:szCs w:val="16"/>
        </w:rPr>
        <w:t>informants</w:t>
      </w:r>
      <w:r>
        <w:rPr>
          <w:rFonts w:ascii="Trebuchet MS" w:eastAsia="Trebuchet MS" w:hAnsi="Trebuchet MS" w:cs="Trebuchet MS"/>
          <w:color w:val="003261"/>
          <w:spacing w:val="-1"/>
          <w:w w:val="110"/>
          <w:sz w:val="16"/>
          <w:szCs w:val="16"/>
        </w:rPr>
        <w:t xml:space="preserve"> </w:t>
      </w:r>
      <w:r>
        <w:rPr>
          <w:rFonts w:ascii="Trebuchet MS" w:eastAsia="Trebuchet MS" w:hAnsi="Trebuchet MS" w:cs="Trebuchet MS"/>
          <w:color w:val="003261"/>
          <w:w w:val="110"/>
          <w:sz w:val="16"/>
          <w:szCs w:val="16"/>
        </w:rPr>
        <w:t>from</w:t>
      </w:r>
      <w:r>
        <w:rPr>
          <w:rFonts w:ascii="Trebuchet MS" w:eastAsia="Trebuchet MS" w:hAnsi="Trebuchet MS" w:cs="Trebuchet MS"/>
          <w:color w:val="003261"/>
          <w:spacing w:val="-1"/>
          <w:w w:val="110"/>
          <w:sz w:val="16"/>
          <w:szCs w:val="16"/>
        </w:rPr>
        <w:t xml:space="preserve"> </w:t>
      </w:r>
      <w:r>
        <w:rPr>
          <w:rFonts w:ascii="Trebuchet MS" w:eastAsia="Trebuchet MS" w:hAnsi="Trebuchet MS" w:cs="Trebuchet MS"/>
          <w:color w:val="003261"/>
          <w:w w:val="110"/>
          <w:sz w:val="16"/>
          <w:szCs w:val="16"/>
        </w:rPr>
        <w:t>the</w:t>
      </w:r>
      <w:r>
        <w:rPr>
          <w:rFonts w:ascii="Trebuchet MS" w:eastAsia="Trebuchet MS" w:hAnsi="Trebuchet MS" w:cs="Trebuchet MS"/>
          <w:color w:val="003261"/>
          <w:spacing w:val="-1"/>
          <w:w w:val="110"/>
          <w:sz w:val="16"/>
          <w:szCs w:val="16"/>
        </w:rPr>
        <w:t xml:space="preserve"> </w:t>
      </w:r>
      <w:r>
        <w:rPr>
          <w:rFonts w:ascii="Trebuchet MS" w:eastAsia="Trebuchet MS" w:hAnsi="Trebuchet MS" w:cs="Trebuchet MS"/>
          <w:color w:val="003261"/>
          <w:w w:val="110"/>
          <w:sz w:val="16"/>
          <w:szCs w:val="16"/>
        </w:rPr>
        <w:t>West</w:t>
      </w:r>
      <w:r>
        <w:rPr>
          <w:rFonts w:ascii="Trebuchet MS" w:eastAsia="Trebuchet MS" w:hAnsi="Trebuchet MS" w:cs="Trebuchet MS"/>
          <w:color w:val="003261"/>
          <w:spacing w:val="-1"/>
          <w:w w:val="110"/>
          <w:sz w:val="16"/>
          <w:szCs w:val="16"/>
        </w:rPr>
        <w:t xml:space="preserve"> </w:t>
      </w:r>
      <w:r>
        <w:rPr>
          <w:rFonts w:ascii="Trebuchet MS" w:eastAsia="Trebuchet MS" w:hAnsi="Trebuchet MS" w:cs="Trebuchet MS"/>
          <w:color w:val="003261"/>
          <w:w w:val="110"/>
          <w:sz w:val="16"/>
          <w:szCs w:val="16"/>
        </w:rPr>
        <w:t xml:space="preserve">Coast </w:t>
      </w:r>
      <w:r>
        <w:rPr>
          <w:rFonts w:ascii="Trebuchet MS" w:eastAsia="Trebuchet MS" w:hAnsi="Trebuchet MS" w:cs="Trebuchet MS"/>
          <w:color w:val="003261"/>
          <w:sz w:val="16"/>
          <w:szCs w:val="16"/>
        </w:rPr>
        <w:t>Collaborative</w:t>
      </w:r>
      <w:r>
        <w:rPr>
          <w:rFonts w:ascii="Trebuchet MS" w:eastAsia="Trebuchet MS" w:hAnsi="Trebuchet MS" w:cs="Trebuchet MS"/>
          <w:color w:val="003261"/>
          <w:spacing w:val="24"/>
          <w:sz w:val="16"/>
          <w:szCs w:val="16"/>
        </w:rPr>
        <w:t xml:space="preserve"> </w:t>
      </w:r>
      <w:r w:rsidR="006003EF">
        <w:rPr>
          <w:rFonts w:ascii="Trebuchet MS" w:eastAsia="Trebuchet MS" w:hAnsi="Trebuchet MS" w:cs="Trebuchet MS"/>
          <w:color w:val="003261"/>
          <w:sz w:val="16"/>
          <w:szCs w:val="16"/>
        </w:rPr>
        <w:t>schools of public health</w:t>
      </w:r>
      <w:r>
        <w:rPr>
          <w:rFonts w:ascii="Trebuchet MS" w:eastAsia="Trebuchet MS" w:hAnsi="Trebuchet MS" w:cs="Trebuchet MS"/>
          <w:color w:val="003261"/>
          <w:sz w:val="16"/>
          <w:szCs w:val="16"/>
        </w:rPr>
        <w:t>,</w:t>
      </w:r>
      <w:r>
        <w:rPr>
          <w:rFonts w:ascii="Trebuchet MS" w:eastAsia="Trebuchet MS" w:hAnsi="Trebuchet MS" w:cs="Trebuchet MS"/>
          <w:color w:val="003261"/>
          <w:spacing w:val="24"/>
          <w:sz w:val="16"/>
          <w:szCs w:val="16"/>
        </w:rPr>
        <w:t xml:space="preserve"> </w:t>
      </w:r>
      <w:r>
        <w:rPr>
          <w:rFonts w:ascii="Trebuchet MS" w:eastAsia="Trebuchet MS" w:hAnsi="Trebuchet MS" w:cs="Trebuchet MS"/>
          <w:color w:val="003261"/>
          <w:sz w:val="16"/>
          <w:szCs w:val="16"/>
        </w:rPr>
        <w:t>including</w:t>
      </w:r>
      <w:r>
        <w:rPr>
          <w:rFonts w:ascii="Trebuchet MS" w:eastAsia="Trebuchet MS" w:hAnsi="Trebuchet MS" w:cs="Trebuchet MS"/>
          <w:color w:val="003261"/>
          <w:spacing w:val="24"/>
          <w:sz w:val="16"/>
          <w:szCs w:val="16"/>
        </w:rPr>
        <w:t xml:space="preserve"> </w:t>
      </w:r>
      <w:r>
        <w:rPr>
          <w:rFonts w:ascii="Trebuchet MS" w:eastAsia="Trebuchet MS" w:hAnsi="Trebuchet MS" w:cs="Trebuchet MS"/>
          <w:color w:val="003261"/>
          <w:sz w:val="16"/>
          <w:szCs w:val="16"/>
        </w:rPr>
        <w:t>the</w:t>
      </w:r>
      <w:r>
        <w:rPr>
          <w:rFonts w:ascii="Trebuchet MS" w:eastAsia="Trebuchet MS" w:hAnsi="Trebuchet MS" w:cs="Trebuchet MS"/>
          <w:color w:val="003261"/>
          <w:spacing w:val="24"/>
          <w:sz w:val="16"/>
          <w:szCs w:val="16"/>
        </w:rPr>
        <w:t xml:space="preserve"> </w:t>
      </w:r>
      <w:r>
        <w:rPr>
          <w:rFonts w:ascii="Trebuchet MS" w:eastAsia="Trebuchet MS" w:hAnsi="Trebuchet MS" w:cs="Trebuchet MS"/>
          <w:color w:val="003261"/>
          <w:sz w:val="16"/>
          <w:szCs w:val="16"/>
        </w:rPr>
        <w:t>University</w:t>
      </w:r>
      <w:r>
        <w:rPr>
          <w:rFonts w:ascii="Trebuchet MS" w:eastAsia="Trebuchet MS" w:hAnsi="Trebuchet MS" w:cs="Trebuchet MS"/>
          <w:color w:val="003261"/>
          <w:spacing w:val="24"/>
          <w:sz w:val="16"/>
          <w:szCs w:val="16"/>
        </w:rPr>
        <w:t xml:space="preserve"> </w:t>
      </w:r>
      <w:r>
        <w:rPr>
          <w:rFonts w:ascii="Trebuchet MS" w:eastAsia="Trebuchet MS" w:hAnsi="Trebuchet MS" w:cs="Trebuchet MS"/>
          <w:color w:val="003261"/>
          <w:sz w:val="16"/>
          <w:szCs w:val="16"/>
        </w:rPr>
        <w:t>of</w:t>
      </w:r>
      <w:r>
        <w:rPr>
          <w:rFonts w:ascii="Trebuchet MS" w:eastAsia="Trebuchet MS" w:hAnsi="Trebuchet MS" w:cs="Trebuchet MS"/>
          <w:color w:val="003261"/>
          <w:spacing w:val="24"/>
          <w:sz w:val="16"/>
          <w:szCs w:val="16"/>
        </w:rPr>
        <w:t xml:space="preserve"> </w:t>
      </w:r>
      <w:r>
        <w:rPr>
          <w:rFonts w:ascii="Trebuchet MS" w:eastAsia="Trebuchet MS" w:hAnsi="Trebuchet MS" w:cs="Trebuchet MS"/>
          <w:color w:val="003261"/>
          <w:sz w:val="16"/>
          <w:szCs w:val="16"/>
        </w:rPr>
        <w:t>California</w:t>
      </w:r>
      <w:r>
        <w:rPr>
          <w:rFonts w:ascii="Trebuchet MS" w:eastAsia="Trebuchet MS" w:hAnsi="Trebuchet MS" w:cs="Trebuchet MS"/>
          <w:color w:val="003261"/>
          <w:spacing w:val="24"/>
          <w:sz w:val="16"/>
          <w:szCs w:val="16"/>
        </w:rPr>
        <w:t xml:space="preserve"> </w:t>
      </w:r>
      <w:r>
        <w:rPr>
          <w:rFonts w:ascii="Trebuchet MS" w:eastAsia="Trebuchet MS" w:hAnsi="Trebuchet MS" w:cs="Trebuchet MS"/>
          <w:color w:val="003261"/>
          <w:sz w:val="16"/>
          <w:szCs w:val="16"/>
        </w:rPr>
        <w:t>Los</w:t>
      </w:r>
      <w:r>
        <w:rPr>
          <w:rFonts w:ascii="Trebuchet MS" w:eastAsia="Trebuchet MS" w:hAnsi="Trebuchet MS" w:cs="Trebuchet MS"/>
          <w:color w:val="003261"/>
          <w:spacing w:val="24"/>
          <w:sz w:val="16"/>
          <w:szCs w:val="16"/>
        </w:rPr>
        <w:t xml:space="preserve"> </w:t>
      </w:r>
      <w:r>
        <w:rPr>
          <w:rFonts w:ascii="Trebuchet MS" w:eastAsia="Trebuchet MS" w:hAnsi="Trebuchet MS" w:cs="Trebuchet MS"/>
          <w:color w:val="003261"/>
          <w:sz w:val="16"/>
          <w:szCs w:val="16"/>
        </w:rPr>
        <w:t>Angeles,</w:t>
      </w:r>
      <w:r>
        <w:rPr>
          <w:rFonts w:ascii="Trebuchet MS" w:eastAsia="Trebuchet MS" w:hAnsi="Trebuchet MS" w:cs="Trebuchet MS"/>
          <w:color w:val="003261"/>
          <w:spacing w:val="24"/>
          <w:sz w:val="16"/>
          <w:szCs w:val="16"/>
        </w:rPr>
        <w:t xml:space="preserve"> </w:t>
      </w:r>
      <w:r>
        <w:rPr>
          <w:rFonts w:ascii="Trebuchet MS" w:eastAsia="Trebuchet MS" w:hAnsi="Trebuchet MS" w:cs="Trebuchet MS"/>
          <w:color w:val="003261"/>
          <w:sz w:val="16"/>
          <w:szCs w:val="16"/>
        </w:rPr>
        <w:t>University</w:t>
      </w:r>
      <w:r>
        <w:rPr>
          <w:rFonts w:ascii="Trebuchet MS" w:eastAsia="Trebuchet MS" w:hAnsi="Trebuchet MS" w:cs="Trebuchet MS"/>
          <w:color w:val="003261"/>
          <w:spacing w:val="24"/>
          <w:sz w:val="16"/>
          <w:szCs w:val="16"/>
        </w:rPr>
        <w:t xml:space="preserve"> </w:t>
      </w:r>
      <w:r>
        <w:rPr>
          <w:rFonts w:ascii="Trebuchet MS" w:eastAsia="Trebuchet MS" w:hAnsi="Trebuchet MS" w:cs="Trebuchet MS"/>
          <w:color w:val="003261"/>
          <w:sz w:val="16"/>
          <w:szCs w:val="16"/>
        </w:rPr>
        <w:t>of</w:t>
      </w:r>
      <w:r>
        <w:rPr>
          <w:rFonts w:ascii="Trebuchet MS" w:eastAsia="Trebuchet MS" w:hAnsi="Trebuchet MS" w:cs="Trebuchet MS"/>
          <w:color w:val="003261"/>
          <w:spacing w:val="40"/>
          <w:w w:val="110"/>
          <w:sz w:val="16"/>
          <w:szCs w:val="16"/>
        </w:rPr>
        <w:t xml:space="preserve"> </w:t>
      </w:r>
      <w:r>
        <w:rPr>
          <w:rFonts w:ascii="Trebuchet MS" w:eastAsia="Trebuchet MS" w:hAnsi="Trebuchet MS" w:cs="Trebuchet MS"/>
          <w:color w:val="003261"/>
          <w:w w:val="110"/>
          <w:sz w:val="16"/>
          <w:szCs w:val="16"/>
        </w:rPr>
        <w:t>California</w:t>
      </w:r>
      <w:r>
        <w:rPr>
          <w:rFonts w:ascii="Trebuchet MS" w:eastAsia="Trebuchet MS" w:hAnsi="Trebuchet MS" w:cs="Trebuchet MS"/>
          <w:color w:val="003261"/>
          <w:spacing w:val="-2"/>
          <w:w w:val="110"/>
          <w:sz w:val="16"/>
          <w:szCs w:val="16"/>
        </w:rPr>
        <w:t xml:space="preserve"> </w:t>
      </w:r>
      <w:r>
        <w:rPr>
          <w:rFonts w:ascii="Trebuchet MS" w:eastAsia="Trebuchet MS" w:hAnsi="Trebuchet MS" w:cs="Trebuchet MS"/>
          <w:color w:val="003261"/>
          <w:w w:val="110"/>
          <w:sz w:val="16"/>
          <w:szCs w:val="16"/>
        </w:rPr>
        <w:t>San</w:t>
      </w:r>
      <w:r>
        <w:rPr>
          <w:rFonts w:ascii="Trebuchet MS" w:eastAsia="Trebuchet MS" w:hAnsi="Trebuchet MS" w:cs="Trebuchet MS"/>
          <w:color w:val="003261"/>
          <w:spacing w:val="-2"/>
          <w:w w:val="110"/>
          <w:sz w:val="16"/>
          <w:szCs w:val="16"/>
        </w:rPr>
        <w:t xml:space="preserve"> </w:t>
      </w:r>
      <w:r>
        <w:rPr>
          <w:rFonts w:ascii="Trebuchet MS" w:eastAsia="Trebuchet MS" w:hAnsi="Trebuchet MS" w:cs="Trebuchet MS"/>
          <w:color w:val="003261"/>
          <w:w w:val="110"/>
          <w:sz w:val="16"/>
          <w:szCs w:val="16"/>
        </w:rPr>
        <w:t>Diego,</w:t>
      </w:r>
      <w:r>
        <w:rPr>
          <w:rFonts w:ascii="Trebuchet MS" w:eastAsia="Trebuchet MS" w:hAnsi="Trebuchet MS" w:cs="Trebuchet MS"/>
          <w:color w:val="003261"/>
          <w:spacing w:val="-2"/>
          <w:w w:val="110"/>
          <w:sz w:val="16"/>
          <w:szCs w:val="16"/>
        </w:rPr>
        <w:t xml:space="preserve"> </w:t>
      </w:r>
      <w:r w:rsidR="006003EF">
        <w:rPr>
          <w:rFonts w:ascii="Trebuchet MS" w:eastAsia="Trebuchet MS" w:hAnsi="Trebuchet MS" w:cs="Trebuchet MS"/>
          <w:color w:val="003261"/>
          <w:w w:val="110"/>
          <w:sz w:val="16"/>
          <w:szCs w:val="16"/>
        </w:rPr>
        <w:t>Portland</w:t>
      </w:r>
      <w:r w:rsidR="006003EF">
        <w:rPr>
          <w:rFonts w:ascii="Trebuchet MS" w:eastAsia="Trebuchet MS" w:hAnsi="Trebuchet MS" w:cs="Trebuchet MS"/>
          <w:color w:val="003261"/>
          <w:spacing w:val="-2"/>
          <w:w w:val="110"/>
          <w:sz w:val="16"/>
          <w:szCs w:val="16"/>
        </w:rPr>
        <w:t xml:space="preserve"> </w:t>
      </w:r>
      <w:r>
        <w:rPr>
          <w:rFonts w:ascii="Trebuchet MS" w:eastAsia="Trebuchet MS" w:hAnsi="Trebuchet MS" w:cs="Trebuchet MS"/>
          <w:color w:val="003261"/>
          <w:w w:val="110"/>
          <w:sz w:val="16"/>
          <w:szCs w:val="16"/>
        </w:rPr>
        <w:t>State</w:t>
      </w:r>
      <w:r>
        <w:rPr>
          <w:rFonts w:ascii="Trebuchet MS" w:eastAsia="Trebuchet MS" w:hAnsi="Trebuchet MS" w:cs="Trebuchet MS"/>
          <w:color w:val="003261"/>
          <w:spacing w:val="-2"/>
          <w:w w:val="110"/>
          <w:sz w:val="16"/>
          <w:szCs w:val="16"/>
        </w:rPr>
        <w:t xml:space="preserve"> </w:t>
      </w:r>
      <w:r>
        <w:rPr>
          <w:rFonts w:ascii="Trebuchet MS" w:eastAsia="Trebuchet MS" w:hAnsi="Trebuchet MS" w:cs="Trebuchet MS"/>
          <w:color w:val="003261"/>
          <w:w w:val="110"/>
          <w:sz w:val="16"/>
          <w:szCs w:val="16"/>
        </w:rPr>
        <w:t>University,</w:t>
      </w:r>
      <w:r>
        <w:rPr>
          <w:rFonts w:ascii="Trebuchet MS" w:eastAsia="Trebuchet MS" w:hAnsi="Trebuchet MS" w:cs="Trebuchet MS"/>
          <w:color w:val="003261"/>
          <w:spacing w:val="-2"/>
          <w:w w:val="110"/>
          <w:sz w:val="16"/>
          <w:szCs w:val="16"/>
        </w:rPr>
        <w:t xml:space="preserve"> </w:t>
      </w:r>
      <w:r>
        <w:rPr>
          <w:rFonts w:ascii="Trebuchet MS" w:eastAsia="Trebuchet MS" w:hAnsi="Trebuchet MS" w:cs="Trebuchet MS"/>
          <w:color w:val="003261"/>
          <w:w w:val="110"/>
          <w:sz w:val="16"/>
          <w:szCs w:val="16"/>
        </w:rPr>
        <w:t>and</w:t>
      </w:r>
      <w:r>
        <w:rPr>
          <w:rFonts w:ascii="Trebuchet MS" w:eastAsia="Trebuchet MS" w:hAnsi="Trebuchet MS" w:cs="Trebuchet MS"/>
          <w:color w:val="003261"/>
          <w:spacing w:val="-2"/>
          <w:w w:val="110"/>
          <w:sz w:val="16"/>
          <w:szCs w:val="16"/>
        </w:rPr>
        <w:t xml:space="preserve"> </w:t>
      </w:r>
      <w:r>
        <w:rPr>
          <w:rFonts w:ascii="Trebuchet MS" w:eastAsia="Trebuchet MS" w:hAnsi="Trebuchet MS" w:cs="Trebuchet MS"/>
          <w:color w:val="003261"/>
          <w:w w:val="110"/>
          <w:sz w:val="16"/>
          <w:szCs w:val="16"/>
        </w:rPr>
        <w:t>the</w:t>
      </w:r>
      <w:r>
        <w:rPr>
          <w:rFonts w:ascii="Trebuchet MS" w:eastAsia="Trebuchet MS" w:hAnsi="Trebuchet MS" w:cs="Trebuchet MS"/>
          <w:color w:val="003261"/>
          <w:spacing w:val="-2"/>
          <w:w w:val="110"/>
          <w:sz w:val="16"/>
          <w:szCs w:val="16"/>
        </w:rPr>
        <w:t xml:space="preserve"> </w:t>
      </w:r>
      <w:r>
        <w:rPr>
          <w:rFonts w:ascii="Trebuchet MS" w:eastAsia="Trebuchet MS" w:hAnsi="Trebuchet MS" w:cs="Trebuchet MS"/>
          <w:color w:val="003261"/>
          <w:w w:val="110"/>
          <w:sz w:val="16"/>
          <w:szCs w:val="16"/>
        </w:rPr>
        <w:t>University</w:t>
      </w:r>
      <w:r>
        <w:rPr>
          <w:rFonts w:ascii="Trebuchet MS" w:eastAsia="Trebuchet MS" w:hAnsi="Trebuchet MS" w:cs="Trebuchet MS"/>
          <w:color w:val="003261"/>
          <w:spacing w:val="-2"/>
          <w:w w:val="110"/>
          <w:sz w:val="16"/>
          <w:szCs w:val="16"/>
        </w:rPr>
        <w:t xml:space="preserve"> </w:t>
      </w:r>
      <w:r>
        <w:rPr>
          <w:rFonts w:ascii="Trebuchet MS" w:eastAsia="Trebuchet MS" w:hAnsi="Trebuchet MS" w:cs="Trebuchet MS"/>
          <w:color w:val="003261"/>
          <w:w w:val="110"/>
          <w:sz w:val="16"/>
          <w:szCs w:val="16"/>
        </w:rPr>
        <w:t>of</w:t>
      </w:r>
      <w:r>
        <w:rPr>
          <w:rFonts w:ascii="Trebuchet MS" w:eastAsia="Trebuchet MS" w:hAnsi="Trebuchet MS" w:cs="Trebuchet MS"/>
          <w:color w:val="003261"/>
          <w:spacing w:val="-2"/>
          <w:w w:val="110"/>
          <w:sz w:val="16"/>
          <w:szCs w:val="16"/>
        </w:rPr>
        <w:t xml:space="preserve"> </w:t>
      </w:r>
      <w:r>
        <w:rPr>
          <w:rFonts w:ascii="Trebuchet MS" w:eastAsia="Trebuchet MS" w:hAnsi="Trebuchet MS" w:cs="Trebuchet MS"/>
          <w:color w:val="003261"/>
          <w:w w:val="118"/>
          <w:sz w:val="16"/>
          <w:szCs w:val="16"/>
        </w:rPr>
        <w:t>W</w:t>
      </w:r>
      <w:r>
        <w:rPr>
          <w:rFonts w:ascii="Trebuchet MS" w:eastAsia="Trebuchet MS" w:hAnsi="Trebuchet MS" w:cs="Trebuchet MS"/>
          <w:color w:val="003261"/>
          <w:w w:val="113"/>
          <w:sz w:val="16"/>
          <w:szCs w:val="16"/>
        </w:rPr>
        <w:t>a</w:t>
      </w:r>
      <w:r>
        <w:rPr>
          <w:rFonts w:ascii="Trebuchet MS" w:eastAsia="Trebuchet MS" w:hAnsi="Trebuchet MS" w:cs="Trebuchet MS"/>
          <w:color w:val="003261"/>
          <w:w w:val="133"/>
          <w:sz w:val="16"/>
          <w:szCs w:val="16"/>
        </w:rPr>
        <w:t>s</w:t>
      </w:r>
      <w:r>
        <w:rPr>
          <w:rFonts w:ascii="Trebuchet MS" w:eastAsia="Trebuchet MS" w:hAnsi="Trebuchet MS" w:cs="Trebuchet MS"/>
          <w:color w:val="003261"/>
          <w:w w:val="111"/>
          <w:sz w:val="16"/>
          <w:szCs w:val="16"/>
        </w:rPr>
        <w:t>h</w:t>
      </w:r>
      <w:r>
        <w:rPr>
          <w:rFonts w:ascii="Trebuchet MS" w:eastAsia="Trebuchet MS" w:hAnsi="Trebuchet MS" w:cs="Trebuchet MS"/>
          <w:color w:val="003261"/>
          <w:w w:val="97"/>
          <w:sz w:val="16"/>
          <w:szCs w:val="16"/>
        </w:rPr>
        <w:t>i</w:t>
      </w:r>
      <w:r>
        <w:rPr>
          <w:rFonts w:ascii="Trebuchet MS" w:eastAsia="Trebuchet MS" w:hAnsi="Trebuchet MS" w:cs="Trebuchet MS"/>
          <w:color w:val="003261"/>
          <w:w w:val="111"/>
          <w:sz w:val="16"/>
          <w:szCs w:val="16"/>
        </w:rPr>
        <w:t>n</w:t>
      </w:r>
      <w:r>
        <w:rPr>
          <w:rFonts w:ascii="Trebuchet MS" w:eastAsia="Trebuchet MS" w:hAnsi="Trebuchet MS" w:cs="Trebuchet MS"/>
          <w:color w:val="003261"/>
          <w:w w:val="130"/>
          <w:sz w:val="16"/>
          <w:szCs w:val="16"/>
        </w:rPr>
        <w:t>g</w:t>
      </w:r>
      <w:r>
        <w:rPr>
          <w:rFonts w:ascii="Trebuchet MS" w:eastAsia="Trebuchet MS" w:hAnsi="Trebuchet MS" w:cs="Trebuchet MS"/>
          <w:color w:val="003261"/>
          <w:w w:val="107"/>
          <w:sz w:val="16"/>
          <w:szCs w:val="16"/>
        </w:rPr>
        <w:t>t</w:t>
      </w:r>
      <w:r>
        <w:rPr>
          <w:rFonts w:ascii="Trebuchet MS" w:eastAsia="Trebuchet MS" w:hAnsi="Trebuchet MS" w:cs="Trebuchet MS"/>
          <w:color w:val="003261"/>
          <w:w w:val="110"/>
          <w:sz w:val="16"/>
          <w:szCs w:val="16"/>
        </w:rPr>
        <w:t>o</w:t>
      </w:r>
      <w:r>
        <w:rPr>
          <w:rFonts w:ascii="Trebuchet MS" w:eastAsia="Trebuchet MS" w:hAnsi="Trebuchet MS" w:cs="Trebuchet MS"/>
          <w:color w:val="003261"/>
          <w:w w:val="111"/>
          <w:sz w:val="16"/>
          <w:szCs w:val="16"/>
        </w:rPr>
        <w:t>n</w:t>
      </w:r>
      <w:r>
        <w:rPr>
          <w:rFonts w:ascii="Trebuchet MS" w:eastAsia="Trebuchet MS" w:hAnsi="Trebuchet MS" w:cs="Trebuchet MS"/>
          <w:color w:val="003261"/>
          <w:w w:val="65"/>
          <w:sz w:val="16"/>
          <w:szCs w:val="16"/>
        </w:rPr>
        <w:t>.</w:t>
      </w:r>
    </w:p>
    <w:p w14:paraId="634ADA09" w14:textId="77777777" w:rsidR="0018005E" w:rsidRDefault="00000000">
      <w:pPr>
        <w:widowControl w:val="0"/>
        <w:autoSpaceDE w:val="0"/>
        <w:autoSpaceDN w:val="0"/>
        <w:spacing w:before="105" w:after="0"/>
        <w:ind w:left="101"/>
        <w:outlineLvl w:val="1"/>
        <w:rPr>
          <w:rFonts w:ascii="Trebuchet MS" w:eastAsia="Trebuchet MS" w:hAnsi="Trebuchet MS" w:cs="Trebuchet MS"/>
          <w:b/>
          <w:bCs/>
          <w:sz w:val="19"/>
          <w:szCs w:val="19"/>
          <w:u w:color="000000"/>
        </w:rPr>
      </w:pPr>
      <w:r>
        <w:rPr>
          <w:rFonts w:ascii="Trebuchet MS" w:eastAsia="Trebuchet MS" w:hAnsi="Trebuchet MS" w:cs="Trebuchet MS"/>
          <w:bCs/>
          <w:sz w:val="19"/>
          <w:szCs w:val="19"/>
          <w:u w:color="000000"/>
        </w:rPr>
        <w:br w:type="column"/>
      </w:r>
      <w:bookmarkStart w:id="23" w:name="_Toc127442085"/>
      <w:bookmarkStart w:id="24" w:name="_Toc127530173"/>
      <w:bookmarkStart w:id="25" w:name="_Toc127534483"/>
      <w:r>
        <w:rPr>
          <w:rFonts w:ascii="Trebuchet MS" w:eastAsia="Trebuchet MS" w:hAnsi="Trebuchet MS" w:cs="Trebuchet MS"/>
          <w:b/>
          <w:bCs/>
          <w:color w:val="003261"/>
          <w:spacing w:val="-2"/>
          <w:w w:val="115"/>
          <w:sz w:val="19"/>
          <w:szCs w:val="19"/>
          <w:u w:val="single" w:color="003261"/>
        </w:rPr>
        <w:t>RESULTS</w:t>
      </w:r>
      <w:bookmarkEnd w:id="23"/>
      <w:bookmarkEnd w:id="24"/>
      <w:bookmarkEnd w:id="25"/>
    </w:p>
    <w:p w14:paraId="499B8866" w14:textId="77777777" w:rsidR="0018005E" w:rsidRDefault="00000000">
      <w:pPr>
        <w:widowControl w:val="0"/>
        <w:autoSpaceDE w:val="0"/>
        <w:autoSpaceDN w:val="0"/>
        <w:spacing w:before="86" w:after="0" w:line="285" w:lineRule="auto"/>
        <w:ind w:left="101" w:right="105"/>
        <w:rPr>
          <w:rFonts w:ascii="Trebuchet MS" w:eastAsia="Trebuchet MS" w:hAnsi="Trebuchet MS" w:cs="Trebuchet MS"/>
          <w:sz w:val="16"/>
          <w:szCs w:val="16"/>
        </w:rPr>
      </w:pPr>
      <w:r>
        <w:rPr>
          <w:rFonts w:ascii="Trebuchet MS" w:eastAsia="Trebuchet MS" w:hAnsi="Trebuchet MS" w:cs="Trebuchet MS"/>
          <w:color w:val="003261"/>
          <w:sz w:val="16"/>
          <w:szCs w:val="16"/>
        </w:rPr>
        <w:t xml:space="preserve">The information gathered culminated in </w:t>
      </w:r>
      <w:r>
        <w:rPr>
          <w:rFonts w:ascii="Trebuchet MS" w:eastAsia="Trebuchet MS" w:hAnsi="Trebuchet MS" w:cs="Trebuchet MS"/>
          <w:color w:val="003261"/>
          <w:spacing w:val="-2"/>
          <w:w w:val="110"/>
          <w:sz w:val="16"/>
          <w:szCs w:val="16"/>
        </w:rPr>
        <w:t>the</w:t>
      </w:r>
      <w:r>
        <w:rPr>
          <w:rFonts w:ascii="Trebuchet MS" w:eastAsia="Trebuchet MS" w:hAnsi="Trebuchet MS" w:cs="Trebuchet MS"/>
          <w:color w:val="003261"/>
          <w:spacing w:val="-7"/>
          <w:w w:val="110"/>
          <w:sz w:val="16"/>
          <w:szCs w:val="16"/>
        </w:rPr>
        <w:t xml:space="preserve"> </w:t>
      </w:r>
      <w:r>
        <w:rPr>
          <w:rFonts w:ascii="Trebuchet MS" w:eastAsia="Trebuchet MS" w:hAnsi="Trebuchet MS" w:cs="Trebuchet MS"/>
          <w:color w:val="003261"/>
          <w:spacing w:val="-2"/>
          <w:w w:val="110"/>
          <w:sz w:val="16"/>
          <w:szCs w:val="16"/>
        </w:rPr>
        <w:t>following</w:t>
      </w:r>
      <w:r>
        <w:rPr>
          <w:rFonts w:ascii="Trebuchet MS" w:eastAsia="Trebuchet MS" w:hAnsi="Trebuchet MS" w:cs="Trebuchet MS"/>
          <w:color w:val="003261"/>
          <w:spacing w:val="-7"/>
          <w:w w:val="110"/>
          <w:sz w:val="16"/>
          <w:szCs w:val="16"/>
        </w:rPr>
        <w:t xml:space="preserve"> </w:t>
      </w:r>
      <w:r>
        <w:rPr>
          <w:rFonts w:ascii="Trebuchet MS" w:eastAsia="Trebuchet MS" w:hAnsi="Trebuchet MS" w:cs="Trebuchet MS"/>
          <w:color w:val="003261"/>
          <w:spacing w:val="-2"/>
          <w:w w:val="110"/>
          <w:sz w:val="16"/>
          <w:szCs w:val="16"/>
        </w:rPr>
        <w:t>anti-racism</w:t>
      </w:r>
      <w:r>
        <w:rPr>
          <w:rFonts w:ascii="Trebuchet MS" w:eastAsia="Trebuchet MS" w:hAnsi="Trebuchet MS" w:cs="Trebuchet MS"/>
          <w:color w:val="003261"/>
          <w:spacing w:val="-7"/>
          <w:w w:val="110"/>
          <w:sz w:val="16"/>
          <w:szCs w:val="16"/>
        </w:rPr>
        <w:t xml:space="preserve"> </w:t>
      </w:r>
      <w:r>
        <w:rPr>
          <w:rFonts w:ascii="Trebuchet MS" w:eastAsia="Trebuchet MS" w:hAnsi="Trebuchet MS" w:cs="Trebuchet MS"/>
          <w:color w:val="003261"/>
          <w:spacing w:val="-2"/>
          <w:w w:val="110"/>
          <w:sz w:val="16"/>
          <w:szCs w:val="16"/>
        </w:rPr>
        <w:t xml:space="preserve">competencies </w:t>
      </w:r>
      <w:r>
        <w:rPr>
          <w:rFonts w:ascii="Trebuchet MS" w:eastAsia="Trebuchet MS" w:hAnsi="Trebuchet MS" w:cs="Trebuchet MS"/>
          <w:color w:val="003261"/>
          <w:w w:val="110"/>
          <w:sz w:val="16"/>
          <w:szCs w:val="16"/>
        </w:rPr>
        <w:t>that</w:t>
      </w:r>
      <w:r>
        <w:rPr>
          <w:rFonts w:ascii="Trebuchet MS" w:eastAsia="Trebuchet MS" w:hAnsi="Trebuchet MS" w:cs="Trebuchet MS"/>
          <w:color w:val="003261"/>
          <w:spacing w:val="-15"/>
          <w:w w:val="110"/>
          <w:sz w:val="16"/>
          <w:szCs w:val="16"/>
        </w:rPr>
        <w:t xml:space="preserve"> </w:t>
      </w:r>
      <w:r>
        <w:rPr>
          <w:rFonts w:ascii="Trebuchet MS" w:eastAsia="Trebuchet MS" w:hAnsi="Trebuchet MS" w:cs="Trebuchet MS"/>
          <w:color w:val="003261"/>
          <w:w w:val="110"/>
          <w:sz w:val="16"/>
          <w:szCs w:val="16"/>
        </w:rPr>
        <w:t>can</w:t>
      </w:r>
      <w:r>
        <w:rPr>
          <w:rFonts w:ascii="Trebuchet MS" w:eastAsia="Trebuchet MS" w:hAnsi="Trebuchet MS" w:cs="Trebuchet MS"/>
          <w:color w:val="003261"/>
          <w:spacing w:val="-15"/>
          <w:w w:val="110"/>
          <w:sz w:val="16"/>
          <w:szCs w:val="16"/>
        </w:rPr>
        <w:t xml:space="preserve"> </w:t>
      </w:r>
      <w:r>
        <w:rPr>
          <w:rFonts w:ascii="Trebuchet MS" w:eastAsia="Trebuchet MS" w:hAnsi="Trebuchet MS" w:cs="Trebuchet MS"/>
          <w:color w:val="003261"/>
          <w:w w:val="110"/>
          <w:sz w:val="16"/>
          <w:szCs w:val="16"/>
        </w:rPr>
        <w:t>be</w:t>
      </w:r>
      <w:r>
        <w:rPr>
          <w:rFonts w:ascii="Trebuchet MS" w:eastAsia="Trebuchet MS" w:hAnsi="Trebuchet MS" w:cs="Trebuchet MS"/>
          <w:color w:val="003261"/>
          <w:spacing w:val="-15"/>
          <w:w w:val="110"/>
          <w:sz w:val="16"/>
          <w:szCs w:val="16"/>
        </w:rPr>
        <w:t xml:space="preserve"> </w:t>
      </w:r>
      <w:r>
        <w:rPr>
          <w:rFonts w:ascii="Trebuchet MS" w:eastAsia="Trebuchet MS" w:hAnsi="Trebuchet MS" w:cs="Trebuchet MS"/>
          <w:color w:val="003261"/>
          <w:w w:val="110"/>
          <w:sz w:val="16"/>
          <w:szCs w:val="16"/>
        </w:rPr>
        <w:t>adapted</w:t>
      </w:r>
      <w:r>
        <w:rPr>
          <w:rFonts w:ascii="Trebuchet MS" w:eastAsia="Trebuchet MS" w:hAnsi="Trebuchet MS" w:cs="Trebuchet MS"/>
          <w:color w:val="003261"/>
          <w:spacing w:val="-15"/>
          <w:w w:val="110"/>
          <w:sz w:val="16"/>
          <w:szCs w:val="16"/>
        </w:rPr>
        <w:t xml:space="preserve"> </w:t>
      </w:r>
      <w:r>
        <w:rPr>
          <w:rFonts w:ascii="Trebuchet MS" w:eastAsia="Trebuchet MS" w:hAnsi="Trebuchet MS" w:cs="Trebuchet MS"/>
          <w:color w:val="003261"/>
          <w:w w:val="110"/>
          <w:sz w:val="16"/>
          <w:szCs w:val="16"/>
        </w:rPr>
        <w:t>and</w:t>
      </w:r>
      <w:r>
        <w:rPr>
          <w:rFonts w:ascii="Trebuchet MS" w:eastAsia="Trebuchet MS" w:hAnsi="Trebuchet MS" w:cs="Trebuchet MS"/>
          <w:color w:val="003261"/>
          <w:spacing w:val="-15"/>
          <w:w w:val="110"/>
          <w:sz w:val="16"/>
          <w:szCs w:val="16"/>
        </w:rPr>
        <w:t xml:space="preserve"> </w:t>
      </w:r>
      <w:r>
        <w:rPr>
          <w:rFonts w:ascii="Trebuchet MS" w:eastAsia="Trebuchet MS" w:hAnsi="Trebuchet MS" w:cs="Trebuchet MS"/>
          <w:color w:val="003261"/>
          <w:w w:val="110"/>
          <w:sz w:val="16"/>
          <w:szCs w:val="16"/>
        </w:rPr>
        <w:t>applied</w:t>
      </w:r>
      <w:r>
        <w:rPr>
          <w:rFonts w:ascii="Trebuchet MS" w:eastAsia="Trebuchet MS" w:hAnsi="Trebuchet MS" w:cs="Trebuchet MS"/>
          <w:color w:val="003261"/>
          <w:spacing w:val="-14"/>
          <w:w w:val="110"/>
          <w:sz w:val="16"/>
          <w:szCs w:val="16"/>
        </w:rPr>
        <w:t xml:space="preserve"> </w:t>
      </w:r>
      <w:r>
        <w:rPr>
          <w:rFonts w:ascii="Trebuchet MS" w:eastAsia="Trebuchet MS" w:hAnsi="Trebuchet MS" w:cs="Trebuchet MS"/>
          <w:color w:val="003261"/>
          <w:w w:val="110"/>
          <w:sz w:val="16"/>
          <w:szCs w:val="16"/>
        </w:rPr>
        <w:t>within other schools and public health programs beyond the University of California</w:t>
      </w:r>
      <w:r>
        <w:rPr>
          <w:rFonts w:ascii="Trebuchet MS" w:eastAsia="Trebuchet MS" w:hAnsi="Trebuchet MS" w:cs="Trebuchet MS"/>
          <w:color w:val="003261"/>
          <w:spacing w:val="-15"/>
          <w:w w:val="110"/>
          <w:sz w:val="16"/>
          <w:szCs w:val="16"/>
        </w:rPr>
        <w:t xml:space="preserve"> </w:t>
      </w:r>
      <w:r>
        <w:rPr>
          <w:rFonts w:ascii="Trebuchet MS" w:eastAsia="Trebuchet MS" w:hAnsi="Trebuchet MS" w:cs="Trebuchet MS"/>
          <w:color w:val="003261"/>
          <w:w w:val="110"/>
          <w:sz w:val="16"/>
          <w:szCs w:val="16"/>
        </w:rPr>
        <w:t>Berkeley.</w:t>
      </w:r>
    </w:p>
    <w:p w14:paraId="6ECC97EE" w14:textId="77777777" w:rsidR="0018005E" w:rsidRDefault="0018005E">
      <w:pPr>
        <w:widowControl w:val="0"/>
        <w:autoSpaceDE w:val="0"/>
        <w:autoSpaceDN w:val="0"/>
        <w:spacing w:after="0" w:line="285" w:lineRule="auto"/>
        <w:rPr>
          <w:rFonts w:ascii="Trebuchet MS" w:eastAsia="Trebuchet MS" w:hAnsi="Trebuchet MS" w:cs="Trebuchet MS"/>
          <w:sz w:val="22"/>
          <w:szCs w:val="22"/>
        </w:rPr>
        <w:sectPr w:rsidR="0018005E">
          <w:type w:val="continuous"/>
          <w:pgSz w:w="11910" w:h="16850"/>
          <w:pgMar w:top="440" w:right="600" w:bottom="280" w:left="540" w:header="720" w:footer="720" w:gutter="0"/>
          <w:cols w:num="2" w:space="720" w:equalWidth="0">
            <w:col w:w="7054" w:space="396"/>
            <w:col w:w="3320" w:space="0"/>
          </w:cols>
        </w:sectPr>
      </w:pPr>
    </w:p>
    <w:p w14:paraId="64AFA4A6" w14:textId="37289642" w:rsidR="0018005E" w:rsidRDefault="0028221F" w:rsidP="00D8735B">
      <w:pPr>
        <w:widowControl w:val="0"/>
        <w:autoSpaceDE w:val="0"/>
        <w:autoSpaceDN w:val="0"/>
        <w:spacing w:before="106" w:after="0"/>
        <w:ind w:right="3909"/>
        <w:rPr>
          <w:rFonts w:ascii="Trebuchet MS" w:eastAsia="Trebuchet MS" w:hAnsi="Trebuchet MS" w:cs="Trebuchet MS"/>
          <w:b/>
          <w:sz w:val="29"/>
          <w:szCs w:val="22"/>
        </w:rPr>
      </w:pPr>
      <w:r w:rsidRPr="009728B7">
        <w:rPr>
          <w:rFonts w:ascii="Trebuchet MS" w:eastAsia="Trebuchet MS" w:hAnsi="Trebuchet MS" w:cs="Trebuchet MS"/>
          <w:b/>
          <w:color w:val="FFFFFF"/>
          <w:w w:val="105"/>
          <w:sz w:val="29"/>
          <w:szCs w:val="22"/>
          <w:u w:color="FFFFFF"/>
        </w:rPr>
        <w:tab/>
      </w:r>
      <w:r w:rsidRPr="009728B7">
        <w:rPr>
          <w:rFonts w:ascii="Trebuchet MS" w:eastAsia="Trebuchet MS" w:hAnsi="Trebuchet MS" w:cs="Trebuchet MS"/>
          <w:b/>
          <w:color w:val="FFFFFF"/>
          <w:w w:val="105"/>
          <w:sz w:val="29"/>
          <w:szCs w:val="22"/>
          <w:u w:color="FFFFFF"/>
        </w:rPr>
        <w:tab/>
      </w:r>
      <w:r w:rsidRPr="009728B7">
        <w:rPr>
          <w:rFonts w:ascii="Trebuchet MS" w:eastAsia="Trebuchet MS" w:hAnsi="Trebuchet MS" w:cs="Trebuchet MS"/>
          <w:b/>
          <w:color w:val="FFFFFF"/>
          <w:w w:val="105"/>
          <w:sz w:val="29"/>
          <w:szCs w:val="22"/>
          <w:u w:color="FFFFFF"/>
        </w:rPr>
        <w:tab/>
      </w:r>
      <w:r w:rsidRPr="009728B7">
        <w:rPr>
          <w:rFonts w:ascii="Trebuchet MS" w:eastAsia="Trebuchet MS" w:hAnsi="Trebuchet MS" w:cs="Trebuchet MS"/>
          <w:b/>
          <w:color w:val="FFFFFF"/>
          <w:w w:val="105"/>
          <w:sz w:val="29"/>
          <w:szCs w:val="22"/>
          <w:u w:color="FFFFFF"/>
        </w:rPr>
        <w:tab/>
      </w:r>
      <w:r w:rsidRPr="009728B7">
        <w:rPr>
          <w:rFonts w:ascii="Trebuchet MS" w:eastAsia="Trebuchet MS" w:hAnsi="Trebuchet MS" w:cs="Trebuchet MS"/>
          <w:b/>
          <w:color w:val="FFFFFF"/>
          <w:w w:val="105"/>
          <w:sz w:val="29"/>
          <w:szCs w:val="22"/>
          <w:u w:color="FFFFFF"/>
        </w:rPr>
        <w:tab/>
      </w:r>
      <w:r>
        <w:rPr>
          <w:noProof/>
        </w:rPr>
        <mc:AlternateContent>
          <mc:Choice Requires="wpg">
            <w:drawing>
              <wp:anchor distT="0" distB="0" distL="114300" distR="114300" simplePos="0" relativeHeight="251678720" behindDoc="0" locked="0" layoutInCell="1" allowOverlap="1" wp14:anchorId="2A3500C5" wp14:editId="4E6B5FB4">
                <wp:simplePos x="0" y="0"/>
                <wp:positionH relativeFrom="page">
                  <wp:posOffset>676910</wp:posOffset>
                </wp:positionH>
                <wp:positionV relativeFrom="paragraph">
                  <wp:posOffset>173355</wp:posOffset>
                </wp:positionV>
                <wp:extent cx="638810" cy="638810"/>
                <wp:effectExtent l="0" t="0" r="0" b="0"/>
                <wp:wrapNone/>
                <wp:docPr id="14" name="docshapegroup8"/>
                <wp:cNvGraphicFramePr/>
                <a:graphic xmlns:a="http://schemas.openxmlformats.org/drawingml/2006/main">
                  <a:graphicData uri="http://schemas.microsoft.com/office/word/2010/wordprocessingGroup">
                    <wpg:wgp>
                      <wpg:cNvGrpSpPr/>
                      <wpg:grpSpPr>
                        <a:xfrm>
                          <a:off x="0" y="0"/>
                          <a:ext cx="638810" cy="638810"/>
                          <a:chOff x="1066" y="273"/>
                          <a:chExt cx="1006" cy="1006"/>
                        </a:xfrm>
                      </wpg:grpSpPr>
                      <wps:wsp>
                        <wps:cNvPr id="15" name="docshape9"/>
                        <wps:cNvSpPr/>
                        <wps:spPr bwMode="auto">
                          <a:xfrm>
                            <a:off x="1066" y="272"/>
                            <a:ext cx="1006" cy="1006"/>
                          </a:xfrm>
                          <a:custGeom>
                            <a:avLst/>
                            <a:gdLst>
                              <a:gd name="T0" fmla="+- 0 1569 1066"/>
                              <a:gd name="T1" fmla="*/ T0 w 1006"/>
                              <a:gd name="T2" fmla="+- 0 1278 273"/>
                              <a:gd name="T3" fmla="*/ 1278 h 1006"/>
                              <a:gd name="T4" fmla="+- 0 1495 1066"/>
                              <a:gd name="T5" fmla="*/ T4 w 1006"/>
                              <a:gd name="T6" fmla="+- 0 1273 273"/>
                              <a:gd name="T7" fmla="*/ 1273 h 1006"/>
                              <a:gd name="T8" fmla="+- 0 1424 1066"/>
                              <a:gd name="T9" fmla="*/ T8 w 1006"/>
                              <a:gd name="T10" fmla="+- 0 1257 273"/>
                              <a:gd name="T11" fmla="*/ 1257 h 1006"/>
                              <a:gd name="T12" fmla="+- 0 1357 1066"/>
                              <a:gd name="T13" fmla="*/ T12 w 1006"/>
                              <a:gd name="T14" fmla="+- 0 1232 273"/>
                              <a:gd name="T15" fmla="*/ 1232 h 1006"/>
                              <a:gd name="T16" fmla="+- 0 1295 1066"/>
                              <a:gd name="T17" fmla="*/ T16 w 1006"/>
                              <a:gd name="T18" fmla="+- 0 1197 273"/>
                              <a:gd name="T19" fmla="*/ 1197 h 1006"/>
                              <a:gd name="T20" fmla="+- 0 1239 1066"/>
                              <a:gd name="T21" fmla="*/ T20 w 1006"/>
                              <a:gd name="T22" fmla="+- 0 1155 273"/>
                              <a:gd name="T23" fmla="*/ 1155 h 1006"/>
                              <a:gd name="T24" fmla="+- 0 1190 1066"/>
                              <a:gd name="T25" fmla="*/ T24 w 1006"/>
                              <a:gd name="T26" fmla="+- 0 1106 273"/>
                              <a:gd name="T27" fmla="*/ 1106 h 1006"/>
                              <a:gd name="T28" fmla="+- 0 1147 1066"/>
                              <a:gd name="T29" fmla="*/ T28 w 1006"/>
                              <a:gd name="T30" fmla="+- 0 1049 273"/>
                              <a:gd name="T31" fmla="*/ 1049 h 1006"/>
                              <a:gd name="T32" fmla="+- 0 1113 1066"/>
                              <a:gd name="T33" fmla="*/ T32 w 1006"/>
                              <a:gd name="T34" fmla="+- 0 988 273"/>
                              <a:gd name="T35" fmla="*/ 988 h 1006"/>
                              <a:gd name="T36" fmla="+- 0 1088 1066"/>
                              <a:gd name="T37" fmla="*/ T36 w 1006"/>
                              <a:gd name="T38" fmla="+- 0 921 273"/>
                              <a:gd name="T39" fmla="*/ 921 h 1006"/>
                              <a:gd name="T40" fmla="+- 0 1072 1066"/>
                              <a:gd name="T41" fmla="*/ T40 w 1006"/>
                              <a:gd name="T42" fmla="+- 0 850 273"/>
                              <a:gd name="T43" fmla="*/ 850 h 1006"/>
                              <a:gd name="T44" fmla="+- 0 1066 1066"/>
                              <a:gd name="T45" fmla="*/ T44 w 1006"/>
                              <a:gd name="T46" fmla="+- 0 776 273"/>
                              <a:gd name="T47" fmla="*/ 776 h 1006"/>
                              <a:gd name="T48" fmla="+- 0 1072 1066"/>
                              <a:gd name="T49" fmla="*/ T48 w 1006"/>
                              <a:gd name="T50" fmla="+- 0 701 273"/>
                              <a:gd name="T51" fmla="*/ 701 h 1006"/>
                              <a:gd name="T52" fmla="+- 0 1088 1066"/>
                              <a:gd name="T53" fmla="*/ T52 w 1006"/>
                              <a:gd name="T54" fmla="+- 0 630 273"/>
                              <a:gd name="T55" fmla="*/ 630 h 1006"/>
                              <a:gd name="T56" fmla="+- 0 1113 1066"/>
                              <a:gd name="T57" fmla="*/ T56 w 1006"/>
                              <a:gd name="T58" fmla="+- 0 564 273"/>
                              <a:gd name="T59" fmla="*/ 564 h 1006"/>
                              <a:gd name="T60" fmla="+- 0 1147 1066"/>
                              <a:gd name="T61" fmla="*/ T60 w 1006"/>
                              <a:gd name="T62" fmla="+- 0 502 273"/>
                              <a:gd name="T63" fmla="*/ 502 h 1006"/>
                              <a:gd name="T64" fmla="+- 0 1190 1066"/>
                              <a:gd name="T65" fmla="*/ T64 w 1006"/>
                              <a:gd name="T66" fmla="+- 0 446 273"/>
                              <a:gd name="T67" fmla="*/ 446 h 1006"/>
                              <a:gd name="T68" fmla="+- 0 1239 1066"/>
                              <a:gd name="T69" fmla="*/ T68 w 1006"/>
                              <a:gd name="T70" fmla="+- 0 396 273"/>
                              <a:gd name="T71" fmla="*/ 396 h 1006"/>
                              <a:gd name="T72" fmla="+- 0 1295 1066"/>
                              <a:gd name="T73" fmla="*/ T72 w 1006"/>
                              <a:gd name="T74" fmla="+- 0 354 273"/>
                              <a:gd name="T75" fmla="*/ 354 h 1006"/>
                              <a:gd name="T76" fmla="+- 0 1357 1066"/>
                              <a:gd name="T77" fmla="*/ T76 w 1006"/>
                              <a:gd name="T78" fmla="+- 0 319 273"/>
                              <a:gd name="T79" fmla="*/ 319 h 1006"/>
                              <a:gd name="T80" fmla="+- 0 1424 1066"/>
                              <a:gd name="T81" fmla="*/ T80 w 1006"/>
                              <a:gd name="T82" fmla="+- 0 294 273"/>
                              <a:gd name="T83" fmla="*/ 294 h 1006"/>
                              <a:gd name="T84" fmla="+- 0 1495 1066"/>
                              <a:gd name="T85" fmla="*/ T84 w 1006"/>
                              <a:gd name="T86" fmla="+- 0 278 273"/>
                              <a:gd name="T87" fmla="*/ 278 h 1006"/>
                              <a:gd name="T88" fmla="+- 0 1569 1066"/>
                              <a:gd name="T89" fmla="*/ T88 w 1006"/>
                              <a:gd name="T90" fmla="+- 0 273 273"/>
                              <a:gd name="T91" fmla="*/ 273 h 1006"/>
                              <a:gd name="T92" fmla="+- 0 1644 1066"/>
                              <a:gd name="T93" fmla="*/ T92 w 1006"/>
                              <a:gd name="T94" fmla="+- 0 278 273"/>
                              <a:gd name="T95" fmla="*/ 278 h 1006"/>
                              <a:gd name="T96" fmla="+- 0 1715 1066"/>
                              <a:gd name="T97" fmla="*/ T96 w 1006"/>
                              <a:gd name="T98" fmla="+- 0 294 273"/>
                              <a:gd name="T99" fmla="*/ 294 h 1006"/>
                              <a:gd name="T100" fmla="+- 0 1781 1066"/>
                              <a:gd name="T101" fmla="*/ T100 w 1006"/>
                              <a:gd name="T102" fmla="+- 0 319 273"/>
                              <a:gd name="T103" fmla="*/ 319 h 1006"/>
                              <a:gd name="T104" fmla="+- 0 1843 1066"/>
                              <a:gd name="T105" fmla="*/ T104 w 1006"/>
                              <a:gd name="T106" fmla="+- 0 354 273"/>
                              <a:gd name="T107" fmla="*/ 354 h 1006"/>
                              <a:gd name="T108" fmla="+- 0 1899 1066"/>
                              <a:gd name="T109" fmla="*/ T108 w 1006"/>
                              <a:gd name="T110" fmla="+- 0 396 273"/>
                              <a:gd name="T111" fmla="*/ 396 h 1006"/>
                              <a:gd name="T112" fmla="+- 0 1949 1066"/>
                              <a:gd name="T113" fmla="*/ T112 w 1006"/>
                              <a:gd name="T114" fmla="+- 0 446 273"/>
                              <a:gd name="T115" fmla="*/ 446 h 1006"/>
                              <a:gd name="T116" fmla="+- 0 1991 1066"/>
                              <a:gd name="T117" fmla="*/ T116 w 1006"/>
                              <a:gd name="T118" fmla="+- 0 502 273"/>
                              <a:gd name="T119" fmla="*/ 502 h 1006"/>
                              <a:gd name="T120" fmla="+- 0 2025 1066"/>
                              <a:gd name="T121" fmla="*/ T120 w 1006"/>
                              <a:gd name="T122" fmla="+- 0 564 273"/>
                              <a:gd name="T123" fmla="*/ 564 h 1006"/>
                              <a:gd name="T124" fmla="+- 0 2051 1066"/>
                              <a:gd name="T125" fmla="*/ T124 w 1006"/>
                              <a:gd name="T126" fmla="+- 0 630 273"/>
                              <a:gd name="T127" fmla="*/ 630 h 1006"/>
                              <a:gd name="T128" fmla="+- 0 2067 1066"/>
                              <a:gd name="T129" fmla="*/ T128 w 1006"/>
                              <a:gd name="T130" fmla="+- 0 701 273"/>
                              <a:gd name="T131" fmla="*/ 701 h 1006"/>
                              <a:gd name="T132" fmla="+- 0 2072 1066"/>
                              <a:gd name="T133" fmla="*/ T132 w 1006"/>
                              <a:gd name="T134" fmla="+- 0 776 273"/>
                              <a:gd name="T135" fmla="*/ 776 h 1006"/>
                              <a:gd name="T136" fmla="+- 0 2067 1066"/>
                              <a:gd name="T137" fmla="*/ T136 w 1006"/>
                              <a:gd name="T138" fmla="+- 0 850 273"/>
                              <a:gd name="T139" fmla="*/ 850 h 1006"/>
                              <a:gd name="T140" fmla="+- 0 2051 1066"/>
                              <a:gd name="T141" fmla="*/ T140 w 1006"/>
                              <a:gd name="T142" fmla="+- 0 921 273"/>
                              <a:gd name="T143" fmla="*/ 921 h 1006"/>
                              <a:gd name="T144" fmla="+- 0 2025 1066"/>
                              <a:gd name="T145" fmla="*/ T144 w 1006"/>
                              <a:gd name="T146" fmla="+- 0 988 273"/>
                              <a:gd name="T147" fmla="*/ 988 h 1006"/>
                              <a:gd name="T148" fmla="+- 0 1991 1066"/>
                              <a:gd name="T149" fmla="*/ T148 w 1006"/>
                              <a:gd name="T150" fmla="+- 0 1049 273"/>
                              <a:gd name="T151" fmla="*/ 1049 h 1006"/>
                              <a:gd name="T152" fmla="+- 0 1949 1066"/>
                              <a:gd name="T153" fmla="*/ T152 w 1006"/>
                              <a:gd name="T154" fmla="+- 0 1106 273"/>
                              <a:gd name="T155" fmla="*/ 1106 h 1006"/>
                              <a:gd name="T156" fmla="+- 0 1899 1066"/>
                              <a:gd name="T157" fmla="*/ T156 w 1006"/>
                              <a:gd name="T158" fmla="+- 0 1155 273"/>
                              <a:gd name="T159" fmla="*/ 1155 h 1006"/>
                              <a:gd name="T160" fmla="+- 0 1843 1066"/>
                              <a:gd name="T161" fmla="*/ T160 w 1006"/>
                              <a:gd name="T162" fmla="+- 0 1197 273"/>
                              <a:gd name="T163" fmla="*/ 1197 h 1006"/>
                              <a:gd name="T164" fmla="+- 0 1781 1066"/>
                              <a:gd name="T165" fmla="*/ T164 w 1006"/>
                              <a:gd name="T166" fmla="+- 0 1232 273"/>
                              <a:gd name="T167" fmla="*/ 1232 h 1006"/>
                              <a:gd name="T168" fmla="+- 0 1715 1066"/>
                              <a:gd name="T169" fmla="*/ T168 w 1006"/>
                              <a:gd name="T170" fmla="+- 0 1257 273"/>
                              <a:gd name="T171" fmla="*/ 1257 h 1006"/>
                              <a:gd name="T172" fmla="+- 0 1644 1066"/>
                              <a:gd name="T173" fmla="*/ T172 w 1006"/>
                              <a:gd name="T174" fmla="+- 0 1273 273"/>
                              <a:gd name="T175" fmla="*/ 1273 h 1006"/>
                              <a:gd name="T176" fmla="+- 0 1569 1066"/>
                              <a:gd name="T177" fmla="*/ T176 w 1006"/>
                              <a:gd name="T178" fmla="+- 0 1278 273"/>
                              <a:gd name="T179" fmla="*/ 1278 h 10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06" h="1006">
                                <a:moveTo>
                                  <a:pt x="503" y="1005"/>
                                </a:moveTo>
                                <a:lnTo>
                                  <a:pt x="429" y="1000"/>
                                </a:lnTo>
                                <a:lnTo>
                                  <a:pt x="358" y="984"/>
                                </a:lnTo>
                                <a:lnTo>
                                  <a:pt x="291" y="959"/>
                                </a:lnTo>
                                <a:lnTo>
                                  <a:pt x="229" y="924"/>
                                </a:lnTo>
                                <a:lnTo>
                                  <a:pt x="173" y="882"/>
                                </a:lnTo>
                                <a:lnTo>
                                  <a:pt x="124" y="833"/>
                                </a:lnTo>
                                <a:lnTo>
                                  <a:pt x="81" y="776"/>
                                </a:lnTo>
                                <a:lnTo>
                                  <a:pt x="47" y="715"/>
                                </a:lnTo>
                                <a:lnTo>
                                  <a:pt x="22" y="648"/>
                                </a:lnTo>
                                <a:lnTo>
                                  <a:pt x="6" y="577"/>
                                </a:lnTo>
                                <a:lnTo>
                                  <a:pt x="0" y="503"/>
                                </a:lnTo>
                                <a:lnTo>
                                  <a:pt x="6" y="428"/>
                                </a:lnTo>
                                <a:lnTo>
                                  <a:pt x="22" y="357"/>
                                </a:lnTo>
                                <a:lnTo>
                                  <a:pt x="47" y="291"/>
                                </a:lnTo>
                                <a:lnTo>
                                  <a:pt x="81" y="229"/>
                                </a:lnTo>
                                <a:lnTo>
                                  <a:pt x="124" y="173"/>
                                </a:lnTo>
                                <a:lnTo>
                                  <a:pt x="173" y="123"/>
                                </a:lnTo>
                                <a:lnTo>
                                  <a:pt x="229" y="81"/>
                                </a:lnTo>
                                <a:lnTo>
                                  <a:pt x="291" y="46"/>
                                </a:lnTo>
                                <a:lnTo>
                                  <a:pt x="358" y="21"/>
                                </a:lnTo>
                                <a:lnTo>
                                  <a:pt x="429" y="5"/>
                                </a:lnTo>
                                <a:lnTo>
                                  <a:pt x="503" y="0"/>
                                </a:lnTo>
                                <a:lnTo>
                                  <a:pt x="578" y="5"/>
                                </a:lnTo>
                                <a:lnTo>
                                  <a:pt x="649" y="21"/>
                                </a:lnTo>
                                <a:lnTo>
                                  <a:pt x="715" y="46"/>
                                </a:lnTo>
                                <a:lnTo>
                                  <a:pt x="777" y="81"/>
                                </a:lnTo>
                                <a:lnTo>
                                  <a:pt x="833" y="123"/>
                                </a:lnTo>
                                <a:lnTo>
                                  <a:pt x="883" y="173"/>
                                </a:lnTo>
                                <a:lnTo>
                                  <a:pt x="925" y="229"/>
                                </a:lnTo>
                                <a:lnTo>
                                  <a:pt x="959" y="291"/>
                                </a:lnTo>
                                <a:lnTo>
                                  <a:pt x="985" y="357"/>
                                </a:lnTo>
                                <a:lnTo>
                                  <a:pt x="1001" y="428"/>
                                </a:lnTo>
                                <a:lnTo>
                                  <a:pt x="1006" y="503"/>
                                </a:lnTo>
                                <a:lnTo>
                                  <a:pt x="1001" y="577"/>
                                </a:lnTo>
                                <a:lnTo>
                                  <a:pt x="985" y="648"/>
                                </a:lnTo>
                                <a:lnTo>
                                  <a:pt x="959" y="715"/>
                                </a:lnTo>
                                <a:lnTo>
                                  <a:pt x="925" y="776"/>
                                </a:lnTo>
                                <a:lnTo>
                                  <a:pt x="883" y="833"/>
                                </a:lnTo>
                                <a:lnTo>
                                  <a:pt x="833" y="882"/>
                                </a:lnTo>
                                <a:lnTo>
                                  <a:pt x="777" y="924"/>
                                </a:lnTo>
                                <a:lnTo>
                                  <a:pt x="715" y="959"/>
                                </a:lnTo>
                                <a:lnTo>
                                  <a:pt x="649" y="984"/>
                                </a:lnTo>
                                <a:lnTo>
                                  <a:pt x="578" y="1000"/>
                                </a:lnTo>
                                <a:lnTo>
                                  <a:pt x="503" y="1005"/>
                                </a:lnTo>
                                <a:close/>
                              </a:path>
                            </a:pathLst>
                          </a:custGeom>
                          <a:solidFill>
                            <a:srgbClr val="D966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16" name="docshape10"/>
                        <wps:cNvSpPr/>
                        <wps:spPr bwMode="auto">
                          <a:xfrm>
                            <a:off x="1215" y="436"/>
                            <a:ext cx="688" cy="701"/>
                          </a:xfrm>
                          <a:custGeom>
                            <a:avLst/>
                            <a:gdLst>
                              <a:gd name="T0" fmla="+- 0 1637 1216"/>
                              <a:gd name="T1" fmla="*/ T0 w 688"/>
                              <a:gd name="T2" fmla="+- 0 805 437"/>
                              <a:gd name="T3" fmla="*/ 805 h 701"/>
                              <a:gd name="T4" fmla="+- 0 1613 1216"/>
                              <a:gd name="T5" fmla="*/ T4 w 688"/>
                              <a:gd name="T6" fmla="+- 0 855 437"/>
                              <a:gd name="T7" fmla="*/ 855 h 701"/>
                              <a:gd name="T8" fmla="+- 0 1620 1216"/>
                              <a:gd name="T9" fmla="*/ T8 w 688"/>
                              <a:gd name="T10" fmla="+- 0 989 437"/>
                              <a:gd name="T11" fmla="*/ 989 h 701"/>
                              <a:gd name="T12" fmla="+- 0 1577 1216"/>
                              <a:gd name="T13" fmla="*/ T12 w 688"/>
                              <a:gd name="T14" fmla="+- 0 1023 437"/>
                              <a:gd name="T15" fmla="*/ 1023 h 701"/>
                              <a:gd name="T16" fmla="+- 0 1520 1216"/>
                              <a:gd name="T17" fmla="*/ T16 w 688"/>
                              <a:gd name="T18" fmla="+- 0 1073 437"/>
                              <a:gd name="T19" fmla="*/ 1073 h 701"/>
                              <a:gd name="T20" fmla="+- 0 1447 1216"/>
                              <a:gd name="T21" fmla="*/ T20 w 688"/>
                              <a:gd name="T22" fmla="+- 0 1003 437"/>
                              <a:gd name="T23" fmla="*/ 1003 h 701"/>
                              <a:gd name="T24" fmla="+- 0 1436 1216"/>
                              <a:gd name="T25" fmla="*/ T24 w 688"/>
                              <a:gd name="T26" fmla="+- 0 987 437"/>
                              <a:gd name="T27" fmla="*/ 987 h 701"/>
                              <a:gd name="T28" fmla="+- 0 1320 1216"/>
                              <a:gd name="T29" fmla="*/ T28 w 688"/>
                              <a:gd name="T30" fmla="+- 0 968 437"/>
                              <a:gd name="T31" fmla="*/ 968 h 701"/>
                              <a:gd name="T32" fmla="+- 0 1278 1216"/>
                              <a:gd name="T33" fmla="*/ T32 w 688"/>
                              <a:gd name="T34" fmla="+- 0 875 437"/>
                              <a:gd name="T35" fmla="*/ 875 h 701"/>
                              <a:gd name="T36" fmla="+- 0 1271 1216"/>
                              <a:gd name="T37" fmla="*/ T36 w 688"/>
                              <a:gd name="T38" fmla="+- 0 860 437"/>
                              <a:gd name="T39" fmla="*/ 860 h 701"/>
                              <a:gd name="T40" fmla="+- 0 1232 1216"/>
                              <a:gd name="T41" fmla="*/ T40 w 688"/>
                              <a:gd name="T42" fmla="+- 0 852 437"/>
                              <a:gd name="T43" fmla="*/ 852 h 701"/>
                              <a:gd name="T44" fmla="+- 0 1259 1216"/>
                              <a:gd name="T45" fmla="*/ T44 w 688"/>
                              <a:gd name="T46" fmla="+- 0 783 437"/>
                              <a:gd name="T47" fmla="*/ 783 h 701"/>
                              <a:gd name="T48" fmla="+- 0 1258 1216"/>
                              <a:gd name="T49" fmla="*/ T48 w 688"/>
                              <a:gd name="T50" fmla="+- 0 722 437"/>
                              <a:gd name="T51" fmla="*/ 722 h 701"/>
                              <a:gd name="T52" fmla="+- 0 1351 1216"/>
                              <a:gd name="T53" fmla="*/ T52 w 688"/>
                              <a:gd name="T54" fmla="+- 0 577 437"/>
                              <a:gd name="T55" fmla="*/ 577 h 701"/>
                              <a:gd name="T56" fmla="+- 0 1452 1216"/>
                              <a:gd name="T57" fmla="*/ T56 w 688"/>
                              <a:gd name="T58" fmla="+- 0 553 437"/>
                              <a:gd name="T59" fmla="*/ 553 h 701"/>
                              <a:gd name="T60" fmla="+- 0 1407 1216"/>
                              <a:gd name="T61" fmla="*/ T60 w 688"/>
                              <a:gd name="T62" fmla="+- 0 543 437"/>
                              <a:gd name="T63" fmla="*/ 543 h 701"/>
                              <a:gd name="T64" fmla="+- 0 1277 1216"/>
                              <a:gd name="T65" fmla="*/ T64 w 688"/>
                              <a:gd name="T66" fmla="+- 0 623 437"/>
                              <a:gd name="T67" fmla="*/ 623 h 701"/>
                              <a:gd name="T68" fmla="+- 0 1246 1216"/>
                              <a:gd name="T69" fmla="*/ T68 w 688"/>
                              <a:gd name="T70" fmla="+- 0 697 437"/>
                              <a:gd name="T71" fmla="*/ 697 h 701"/>
                              <a:gd name="T72" fmla="+- 0 1242 1216"/>
                              <a:gd name="T73" fmla="*/ T72 w 688"/>
                              <a:gd name="T74" fmla="+- 0 745 437"/>
                              <a:gd name="T75" fmla="*/ 745 h 701"/>
                              <a:gd name="T76" fmla="+- 0 1244 1216"/>
                              <a:gd name="T77" fmla="*/ T76 w 688"/>
                              <a:gd name="T78" fmla="+- 0 787 437"/>
                              <a:gd name="T79" fmla="*/ 787 h 701"/>
                              <a:gd name="T80" fmla="+- 0 1231 1216"/>
                              <a:gd name="T81" fmla="*/ T80 w 688"/>
                              <a:gd name="T82" fmla="+- 0 870 437"/>
                              <a:gd name="T83" fmla="*/ 870 h 701"/>
                              <a:gd name="T84" fmla="+- 0 1272 1216"/>
                              <a:gd name="T85" fmla="*/ T84 w 688"/>
                              <a:gd name="T86" fmla="+- 0 903 437"/>
                              <a:gd name="T87" fmla="*/ 903 h 701"/>
                              <a:gd name="T88" fmla="+- 0 1338 1216"/>
                              <a:gd name="T89" fmla="*/ T88 w 688"/>
                              <a:gd name="T90" fmla="+- 0 1000 437"/>
                              <a:gd name="T91" fmla="*/ 1000 h 701"/>
                              <a:gd name="T92" fmla="+- 0 1465 1216"/>
                              <a:gd name="T93" fmla="*/ T92 w 688"/>
                              <a:gd name="T94" fmla="+- 0 1135 437"/>
                              <a:gd name="T95" fmla="*/ 1135 h 701"/>
                              <a:gd name="T96" fmla="+- 0 1509 1216"/>
                              <a:gd name="T97" fmla="*/ T96 w 688"/>
                              <a:gd name="T98" fmla="+- 0 1101 437"/>
                              <a:gd name="T99" fmla="*/ 1101 h 701"/>
                              <a:gd name="T100" fmla="+- 0 1571 1216"/>
                              <a:gd name="T101" fmla="*/ T100 w 688"/>
                              <a:gd name="T102" fmla="+- 0 1046 437"/>
                              <a:gd name="T103" fmla="*/ 1046 h 701"/>
                              <a:gd name="T104" fmla="+- 0 1620 1216"/>
                              <a:gd name="T105" fmla="*/ T104 w 688"/>
                              <a:gd name="T106" fmla="+- 0 1007 437"/>
                              <a:gd name="T107" fmla="*/ 1007 h 701"/>
                              <a:gd name="T108" fmla="+- 0 1646 1216"/>
                              <a:gd name="T109" fmla="*/ T108 w 688"/>
                              <a:gd name="T110" fmla="+- 0 988 437"/>
                              <a:gd name="T111" fmla="*/ 988 h 701"/>
                              <a:gd name="T112" fmla="+- 0 1631 1216"/>
                              <a:gd name="T113" fmla="*/ T112 w 688"/>
                              <a:gd name="T114" fmla="+- 0 853 437"/>
                              <a:gd name="T115" fmla="*/ 853 h 701"/>
                              <a:gd name="T116" fmla="+- 0 1658 1216"/>
                              <a:gd name="T117" fmla="*/ T116 w 688"/>
                              <a:gd name="T118" fmla="+- 0 785 437"/>
                              <a:gd name="T119" fmla="*/ 785 h 701"/>
                              <a:gd name="T120" fmla="+- 0 1889 1216"/>
                              <a:gd name="T121" fmla="*/ T120 w 688"/>
                              <a:gd name="T122" fmla="+- 0 527 437"/>
                              <a:gd name="T123" fmla="*/ 527 h 701"/>
                              <a:gd name="T124" fmla="+- 0 1880 1216"/>
                              <a:gd name="T125" fmla="*/ T124 w 688"/>
                              <a:gd name="T126" fmla="+- 0 612 437"/>
                              <a:gd name="T127" fmla="*/ 612 h 701"/>
                              <a:gd name="T128" fmla="+- 0 1866 1216"/>
                              <a:gd name="T129" fmla="*/ T128 w 688"/>
                              <a:gd name="T130" fmla="+- 0 635 437"/>
                              <a:gd name="T131" fmla="*/ 635 h 701"/>
                              <a:gd name="T132" fmla="+- 0 1857 1216"/>
                              <a:gd name="T133" fmla="*/ T132 w 688"/>
                              <a:gd name="T134" fmla="+- 0 695 437"/>
                              <a:gd name="T135" fmla="*/ 695 h 701"/>
                              <a:gd name="T136" fmla="+- 0 1750 1216"/>
                              <a:gd name="T137" fmla="*/ T136 w 688"/>
                              <a:gd name="T138" fmla="+- 0 720 437"/>
                              <a:gd name="T139" fmla="*/ 720 h 701"/>
                              <a:gd name="T140" fmla="+- 0 1721 1216"/>
                              <a:gd name="T141" fmla="*/ T140 w 688"/>
                              <a:gd name="T142" fmla="+- 0 740 437"/>
                              <a:gd name="T143" fmla="*/ 740 h 701"/>
                              <a:gd name="T144" fmla="+- 0 1621 1216"/>
                              <a:gd name="T145" fmla="*/ T144 w 688"/>
                              <a:gd name="T146" fmla="+- 0 740 437"/>
                              <a:gd name="T147" fmla="*/ 740 h 701"/>
                              <a:gd name="T148" fmla="+- 0 1582 1216"/>
                              <a:gd name="T149" fmla="*/ T148 w 688"/>
                              <a:gd name="T150" fmla="+- 0 680 437"/>
                              <a:gd name="T151" fmla="*/ 680 h 701"/>
                              <a:gd name="T152" fmla="+- 0 1573 1216"/>
                              <a:gd name="T153" fmla="*/ T152 w 688"/>
                              <a:gd name="T154" fmla="+- 0 675 437"/>
                              <a:gd name="T155" fmla="*/ 675 h 701"/>
                              <a:gd name="T156" fmla="+- 0 1500 1216"/>
                              <a:gd name="T157" fmla="*/ T156 w 688"/>
                              <a:gd name="T158" fmla="+- 0 656 437"/>
                              <a:gd name="T159" fmla="*/ 656 h 701"/>
                              <a:gd name="T160" fmla="+- 0 1477 1216"/>
                              <a:gd name="T161" fmla="*/ T160 w 688"/>
                              <a:gd name="T162" fmla="+- 0 588 437"/>
                              <a:gd name="T163" fmla="*/ 588 h 701"/>
                              <a:gd name="T164" fmla="+- 0 1518 1216"/>
                              <a:gd name="T165" fmla="*/ T164 w 688"/>
                              <a:gd name="T166" fmla="+- 0 531 437"/>
                              <a:gd name="T167" fmla="*/ 531 h 701"/>
                              <a:gd name="T168" fmla="+- 0 1600 1216"/>
                              <a:gd name="T169" fmla="*/ T168 w 688"/>
                              <a:gd name="T170" fmla="+- 0 537 437"/>
                              <a:gd name="T171" fmla="*/ 537 h 701"/>
                              <a:gd name="T172" fmla="+- 0 1612 1216"/>
                              <a:gd name="T173" fmla="*/ T172 w 688"/>
                              <a:gd name="T174" fmla="+- 0 522 437"/>
                              <a:gd name="T175" fmla="*/ 522 h 701"/>
                              <a:gd name="T176" fmla="+- 0 1646 1216"/>
                              <a:gd name="T177" fmla="*/ T176 w 688"/>
                              <a:gd name="T178" fmla="+- 0 463 437"/>
                              <a:gd name="T179" fmla="*/ 463 h 701"/>
                              <a:gd name="T180" fmla="+- 0 1748 1216"/>
                              <a:gd name="T181" fmla="*/ T180 w 688"/>
                              <a:gd name="T182" fmla="+- 0 478 437"/>
                              <a:gd name="T183" fmla="*/ 478 h 701"/>
                              <a:gd name="T184" fmla="+- 0 1773 1216"/>
                              <a:gd name="T185" fmla="*/ T184 w 688"/>
                              <a:gd name="T186" fmla="+- 0 507 437"/>
                              <a:gd name="T187" fmla="*/ 507 h 701"/>
                              <a:gd name="T188" fmla="+- 0 1854 1216"/>
                              <a:gd name="T189" fmla="*/ T188 w 688"/>
                              <a:gd name="T190" fmla="+- 0 510 437"/>
                              <a:gd name="T191" fmla="*/ 510 h 701"/>
                              <a:gd name="T192" fmla="+- 0 1889 1216"/>
                              <a:gd name="T193" fmla="*/ T192 w 688"/>
                              <a:gd name="T194" fmla="+- 0 575 437"/>
                              <a:gd name="T195" fmla="*/ 575 h 701"/>
                              <a:gd name="T196" fmla="+- 0 1861 1216"/>
                              <a:gd name="T197" fmla="*/ T196 w 688"/>
                              <a:gd name="T198" fmla="+- 0 498 437"/>
                              <a:gd name="T199" fmla="*/ 498 h 701"/>
                              <a:gd name="T200" fmla="+- 0 1796 1216"/>
                              <a:gd name="T201" fmla="*/ T200 w 688"/>
                              <a:gd name="T202" fmla="+- 0 484 437"/>
                              <a:gd name="T203" fmla="*/ 484 h 701"/>
                              <a:gd name="T204" fmla="+- 0 1732 1216"/>
                              <a:gd name="T205" fmla="*/ T204 w 688"/>
                              <a:gd name="T206" fmla="+- 0 446 437"/>
                              <a:gd name="T207" fmla="*/ 446 h 701"/>
                              <a:gd name="T208" fmla="+- 0 1620 1216"/>
                              <a:gd name="T209" fmla="*/ T208 w 688"/>
                              <a:gd name="T210" fmla="+- 0 465 437"/>
                              <a:gd name="T211" fmla="*/ 465 h 701"/>
                              <a:gd name="T212" fmla="+- 0 1556 1216"/>
                              <a:gd name="T213" fmla="*/ T212 w 688"/>
                              <a:gd name="T214" fmla="+- 0 508 437"/>
                              <a:gd name="T215" fmla="*/ 508 h 701"/>
                              <a:gd name="T216" fmla="+- 0 1481 1216"/>
                              <a:gd name="T217" fmla="*/ T216 w 688"/>
                              <a:gd name="T218" fmla="+- 0 544 437"/>
                              <a:gd name="T219" fmla="*/ 544 h 701"/>
                              <a:gd name="T220" fmla="+- 0 1466 1216"/>
                              <a:gd name="T221" fmla="*/ T220 w 688"/>
                              <a:gd name="T222" fmla="+- 0 628 437"/>
                              <a:gd name="T223" fmla="*/ 628 h 701"/>
                              <a:gd name="T224" fmla="+- 0 1527 1216"/>
                              <a:gd name="T225" fmla="*/ T224 w 688"/>
                              <a:gd name="T226" fmla="+- 0 688 437"/>
                              <a:gd name="T227" fmla="*/ 688 h 701"/>
                              <a:gd name="T228" fmla="+- 0 1595 1216"/>
                              <a:gd name="T229" fmla="*/ T228 w 688"/>
                              <a:gd name="T230" fmla="+- 0 737 437"/>
                              <a:gd name="T231" fmla="*/ 737 h 701"/>
                              <a:gd name="T232" fmla="+- 0 1698 1216"/>
                              <a:gd name="T233" fmla="*/ T232 w 688"/>
                              <a:gd name="T234" fmla="+- 0 766 437"/>
                              <a:gd name="T235" fmla="*/ 766 h 701"/>
                              <a:gd name="T236" fmla="+- 0 1773 1216"/>
                              <a:gd name="T237" fmla="*/ T236 w 688"/>
                              <a:gd name="T238" fmla="+- 0 744 437"/>
                              <a:gd name="T239" fmla="*/ 744 h 701"/>
                              <a:gd name="T240" fmla="+- 0 1841 1216"/>
                              <a:gd name="T241" fmla="*/ T240 w 688"/>
                              <a:gd name="T242" fmla="+- 0 731 437"/>
                              <a:gd name="T243" fmla="*/ 731 h 701"/>
                              <a:gd name="T244" fmla="+- 0 1883 1216"/>
                              <a:gd name="T245" fmla="*/ T244 w 688"/>
                              <a:gd name="T246" fmla="+- 0 661 437"/>
                              <a:gd name="T247" fmla="*/ 661 h 701"/>
                              <a:gd name="T248" fmla="+- 0 1902 1216"/>
                              <a:gd name="T249" fmla="*/ T248 w 688"/>
                              <a:gd name="T250" fmla="+- 0 592 437"/>
                              <a:gd name="T251" fmla="*/ 592 h 7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688" h="701">
                                <a:moveTo>
                                  <a:pt x="442" y="348"/>
                                </a:moveTo>
                                <a:lnTo>
                                  <a:pt x="428" y="344"/>
                                </a:lnTo>
                                <a:lnTo>
                                  <a:pt x="425" y="353"/>
                                </a:lnTo>
                                <a:lnTo>
                                  <a:pt x="421" y="368"/>
                                </a:lnTo>
                                <a:lnTo>
                                  <a:pt x="415" y="383"/>
                                </a:lnTo>
                                <a:lnTo>
                                  <a:pt x="409" y="397"/>
                                </a:lnTo>
                                <a:lnTo>
                                  <a:pt x="401" y="411"/>
                                </a:lnTo>
                                <a:lnTo>
                                  <a:pt x="397" y="418"/>
                                </a:lnTo>
                                <a:lnTo>
                                  <a:pt x="388" y="427"/>
                                </a:lnTo>
                                <a:lnTo>
                                  <a:pt x="404" y="502"/>
                                </a:lnTo>
                                <a:lnTo>
                                  <a:pt x="414" y="546"/>
                                </a:lnTo>
                                <a:lnTo>
                                  <a:pt x="404" y="552"/>
                                </a:lnTo>
                                <a:lnTo>
                                  <a:pt x="394" y="559"/>
                                </a:lnTo>
                                <a:lnTo>
                                  <a:pt x="384" y="567"/>
                                </a:lnTo>
                                <a:lnTo>
                                  <a:pt x="375" y="574"/>
                                </a:lnTo>
                                <a:lnTo>
                                  <a:pt x="361" y="586"/>
                                </a:lnTo>
                                <a:lnTo>
                                  <a:pt x="347" y="598"/>
                                </a:lnTo>
                                <a:lnTo>
                                  <a:pt x="333" y="610"/>
                                </a:lnTo>
                                <a:lnTo>
                                  <a:pt x="319" y="622"/>
                                </a:lnTo>
                                <a:lnTo>
                                  <a:pt x="304" y="636"/>
                                </a:lnTo>
                                <a:lnTo>
                                  <a:pt x="288" y="649"/>
                                </a:lnTo>
                                <a:lnTo>
                                  <a:pt x="273" y="663"/>
                                </a:lnTo>
                                <a:lnTo>
                                  <a:pt x="258" y="677"/>
                                </a:lnTo>
                                <a:lnTo>
                                  <a:pt x="231" y="566"/>
                                </a:lnTo>
                                <a:lnTo>
                                  <a:pt x="229" y="557"/>
                                </a:lnTo>
                                <a:lnTo>
                                  <a:pt x="228" y="551"/>
                                </a:lnTo>
                                <a:lnTo>
                                  <a:pt x="224" y="550"/>
                                </a:lnTo>
                                <a:lnTo>
                                  <a:pt x="220" y="550"/>
                                </a:lnTo>
                                <a:lnTo>
                                  <a:pt x="189" y="556"/>
                                </a:lnTo>
                                <a:lnTo>
                                  <a:pt x="158" y="557"/>
                                </a:lnTo>
                                <a:lnTo>
                                  <a:pt x="130" y="550"/>
                                </a:lnTo>
                                <a:lnTo>
                                  <a:pt x="104" y="531"/>
                                </a:lnTo>
                                <a:lnTo>
                                  <a:pt x="88" y="508"/>
                                </a:lnTo>
                                <a:lnTo>
                                  <a:pt x="77" y="482"/>
                                </a:lnTo>
                                <a:lnTo>
                                  <a:pt x="67" y="455"/>
                                </a:lnTo>
                                <a:lnTo>
                                  <a:pt x="62" y="438"/>
                                </a:lnTo>
                                <a:lnTo>
                                  <a:pt x="59" y="428"/>
                                </a:lnTo>
                                <a:lnTo>
                                  <a:pt x="58" y="425"/>
                                </a:lnTo>
                                <a:lnTo>
                                  <a:pt x="55" y="423"/>
                                </a:lnTo>
                                <a:lnTo>
                                  <a:pt x="41" y="424"/>
                                </a:lnTo>
                                <a:lnTo>
                                  <a:pt x="29" y="425"/>
                                </a:lnTo>
                                <a:lnTo>
                                  <a:pt x="17" y="417"/>
                                </a:lnTo>
                                <a:lnTo>
                                  <a:pt x="16" y="415"/>
                                </a:lnTo>
                                <a:lnTo>
                                  <a:pt x="39" y="363"/>
                                </a:lnTo>
                                <a:lnTo>
                                  <a:pt x="44" y="355"/>
                                </a:lnTo>
                                <a:lnTo>
                                  <a:pt x="43" y="351"/>
                                </a:lnTo>
                                <a:lnTo>
                                  <a:pt x="43" y="346"/>
                                </a:lnTo>
                                <a:lnTo>
                                  <a:pt x="42" y="333"/>
                                </a:lnTo>
                                <a:lnTo>
                                  <a:pt x="41" y="318"/>
                                </a:lnTo>
                                <a:lnTo>
                                  <a:pt x="41" y="297"/>
                                </a:lnTo>
                                <a:lnTo>
                                  <a:pt x="42" y="285"/>
                                </a:lnTo>
                                <a:lnTo>
                                  <a:pt x="51" y="240"/>
                                </a:lnTo>
                                <a:lnTo>
                                  <a:pt x="70" y="200"/>
                                </a:lnTo>
                                <a:lnTo>
                                  <a:pt x="98" y="166"/>
                                </a:lnTo>
                                <a:lnTo>
                                  <a:pt x="135" y="140"/>
                                </a:lnTo>
                                <a:lnTo>
                                  <a:pt x="159" y="129"/>
                                </a:lnTo>
                                <a:lnTo>
                                  <a:pt x="184" y="122"/>
                                </a:lnTo>
                                <a:lnTo>
                                  <a:pt x="210" y="118"/>
                                </a:lnTo>
                                <a:lnTo>
                                  <a:pt x="236" y="116"/>
                                </a:lnTo>
                                <a:lnTo>
                                  <a:pt x="245" y="116"/>
                                </a:lnTo>
                                <a:lnTo>
                                  <a:pt x="245" y="102"/>
                                </a:lnTo>
                                <a:lnTo>
                                  <a:pt x="236" y="102"/>
                                </a:lnTo>
                                <a:lnTo>
                                  <a:pt x="191" y="106"/>
                                </a:lnTo>
                                <a:lnTo>
                                  <a:pt x="148" y="118"/>
                                </a:lnTo>
                                <a:lnTo>
                                  <a:pt x="109" y="139"/>
                                </a:lnTo>
                                <a:lnTo>
                                  <a:pt x="75" y="169"/>
                                </a:lnTo>
                                <a:lnTo>
                                  <a:pt x="61" y="186"/>
                                </a:lnTo>
                                <a:lnTo>
                                  <a:pt x="49" y="206"/>
                                </a:lnTo>
                                <a:lnTo>
                                  <a:pt x="40" y="226"/>
                                </a:lnTo>
                                <a:lnTo>
                                  <a:pt x="33" y="248"/>
                                </a:lnTo>
                                <a:lnTo>
                                  <a:pt x="30" y="260"/>
                                </a:lnTo>
                                <a:lnTo>
                                  <a:pt x="28" y="272"/>
                                </a:lnTo>
                                <a:lnTo>
                                  <a:pt x="27" y="285"/>
                                </a:lnTo>
                                <a:lnTo>
                                  <a:pt x="26" y="297"/>
                                </a:lnTo>
                                <a:lnTo>
                                  <a:pt x="26" y="308"/>
                                </a:lnTo>
                                <a:lnTo>
                                  <a:pt x="26" y="318"/>
                                </a:lnTo>
                                <a:lnTo>
                                  <a:pt x="27" y="334"/>
                                </a:lnTo>
                                <a:lnTo>
                                  <a:pt x="28" y="340"/>
                                </a:lnTo>
                                <a:lnTo>
                                  <a:pt x="28" y="350"/>
                                </a:lnTo>
                                <a:lnTo>
                                  <a:pt x="0" y="416"/>
                                </a:lnTo>
                                <a:lnTo>
                                  <a:pt x="3" y="422"/>
                                </a:lnTo>
                                <a:lnTo>
                                  <a:pt x="7" y="427"/>
                                </a:lnTo>
                                <a:lnTo>
                                  <a:pt x="15" y="433"/>
                                </a:lnTo>
                                <a:lnTo>
                                  <a:pt x="25" y="437"/>
                                </a:lnTo>
                                <a:lnTo>
                                  <a:pt x="36" y="438"/>
                                </a:lnTo>
                                <a:lnTo>
                                  <a:pt x="47" y="438"/>
                                </a:lnTo>
                                <a:lnTo>
                                  <a:pt x="56" y="466"/>
                                </a:lnTo>
                                <a:lnTo>
                                  <a:pt x="66" y="494"/>
                                </a:lnTo>
                                <a:lnTo>
                                  <a:pt x="79" y="520"/>
                                </a:lnTo>
                                <a:lnTo>
                                  <a:pt x="96" y="544"/>
                                </a:lnTo>
                                <a:lnTo>
                                  <a:pt x="122" y="563"/>
                                </a:lnTo>
                                <a:lnTo>
                                  <a:pt x="152" y="571"/>
                                </a:lnTo>
                                <a:lnTo>
                                  <a:pt x="184" y="571"/>
                                </a:lnTo>
                                <a:lnTo>
                                  <a:pt x="216" y="566"/>
                                </a:lnTo>
                                <a:lnTo>
                                  <a:pt x="249" y="698"/>
                                </a:lnTo>
                                <a:lnTo>
                                  <a:pt x="255" y="700"/>
                                </a:lnTo>
                                <a:lnTo>
                                  <a:pt x="276" y="680"/>
                                </a:lnTo>
                                <a:lnTo>
                                  <a:pt x="280" y="677"/>
                                </a:lnTo>
                                <a:lnTo>
                                  <a:pt x="293" y="664"/>
                                </a:lnTo>
                                <a:lnTo>
                                  <a:pt x="311" y="649"/>
                                </a:lnTo>
                                <a:lnTo>
                                  <a:pt x="328" y="633"/>
                                </a:lnTo>
                                <a:lnTo>
                                  <a:pt x="342" y="621"/>
                                </a:lnTo>
                                <a:lnTo>
                                  <a:pt x="355" y="609"/>
                                </a:lnTo>
                                <a:lnTo>
                                  <a:pt x="369" y="598"/>
                                </a:lnTo>
                                <a:lnTo>
                                  <a:pt x="383" y="586"/>
                                </a:lnTo>
                                <a:lnTo>
                                  <a:pt x="393" y="578"/>
                                </a:lnTo>
                                <a:lnTo>
                                  <a:pt x="404" y="570"/>
                                </a:lnTo>
                                <a:lnTo>
                                  <a:pt x="414" y="563"/>
                                </a:lnTo>
                                <a:lnTo>
                                  <a:pt x="426" y="556"/>
                                </a:lnTo>
                                <a:lnTo>
                                  <a:pt x="429" y="555"/>
                                </a:lnTo>
                                <a:lnTo>
                                  <a:pt x="430" y="551"/>
                                </a:lnTo>
                                <a:lnTo>
                                  <a:pt x="430" y="550"/>
                                </a:lnTo>
                                <a:lnTo>
                                  <a:pt x="423" y="520"/>
                                </a:lnTo>
                                <a:lnTo>
                                  <a:pt x="404" y="434"/>
                                </a:lnTo>
                                <a:lnTo>
                                  <a:pt x="415" y="416"/>
                                </a:lnTo>
                                <a:lnTo>
                                  <a:pt x="425" y="397"/>
                                </a:lnTo>
                                <a:lnTo>
                                  <a:pt x="433" y="377"/>
                                </a:lnTo>
                                <a:lnTo>
                                  <a:pt x="439" y="357"/>
                                </a:lnTo>
                                <a:lnTo>
                                  <a:pt x="442" y="348"/>
                                </a:lnTo>
                                <a:close/>
                                <a:moveTo>
                                  <a:pt x="687" y="138"/>
                                </a:moveTo>
                                <a:lnTo>
                                  <a:pt x="684" y="116"/>
                                </a:lnTo>
                                <a:lnTo>
                                  <a:pt x="676" y="95"/>
                                </a:lnTo>
                                <a:lnTo>
                                  <a:pt x="673" y="90"/>
                                </a:lnTo>
                                <a:lnTo>
                                  <a:pt x="673" y="138"/>
                                </a:lnTo>
                                <a:lnTo>
                                  <a:pt x="673" y="149"/>
                                </a:lnTo>
                                <a:lnTo>
                                  <a:pt x="671" y="160"/>
                                </a:lnTo>
                                <a:lnTo>
                                  <a:pt x="664" y="175"/>
                                </a:lnTo>
                                <a:lnTo>
                                  <a:pt x="661" y="180"/>
                                </a:lnTo>
                                <a:lnTo>
                                  <a:pt x="655" y="188"/>
                                </a:lnTo>
                                <a:lnTo>
                                  <a:pt x="649" y="192"/>
                                </a:lnTo>
                                <a:lnTo>
                                  <a:pt x="650" y="198"/>
                                </a:lnTo>
                                <a:lnTo>
                                  <a:pt x="652" y="214"/>
                                </a:lnTo>
                                <a:lnTo>
                                  <a:pt x="652" y="229"/>
                                </a:lnTo>
                                <a:lnTo>
                                  <a:pt x="648" y="244"/>
                                </a:lnTo>
                                <a:lnTo>
                                  <a:pt x="641" y="258"/>
                                </a:lnTo>
                                <a:lnTo>
                                  <a:pt x="620" y="281"/>
                                </a:lnTo>
                                <a:lnTo>
                                  <a:pt x="593" y="293"/>
                                </a:lnTo>
                                <a:lnTo>
                                  <a:pt x="563" y="294"/>
                                </a:lnTo>
                                <a:lnTo>
                                  <a:pt x="534" y="283"/>
                                </a:lnTo>
                                <a:lnTo>
                                  <a:pt x="531" y="282"/>
                                </a:lnTo>
                                <a:lnTo>
                                  <a:pt x="527" y="282"/>
                                </a:lnTo>
                                <a:lnTo>
                                  <a:pt x="525" y="284"/>
                                </a:lnTo>
                                <a:lnTo>
                                  <a:pt x="505" y="303"/>
                                </a:lnTo>
                                <a:lnTo>
                                  <a:pt x="480" y="314"/>
                                </a:lnTo>
                                <a:lnTo>
                                  <a:pt x="454" y="318"/>
                                </a:lnTo>
                                <a:lnTo>
                                  <a:pt x="427" y="314"/>
                                </a:lnTo>
                                <a:lnTo>
                                  <a:pt x="405" y="303"/>
                                </a:lnTo>
                                <a:lnTo>
                                  <a:pt x="387" y="287"/>
                                </a:lnTo>
                                <a:lnTo>
                                  <a:pt x="374" y="267"/>
                                </a:lnTo>
                                <a:lnTo>
                                  <a:pt x="369" y="254"/>
                                </a:lnTo>
                                <a:lnTo>
                                  <a:pt x="366" y="243"/>
                                </a:lnTo>
                                <a:lnTo>
                                  <a:pt x="366" y="241"/>
                                </a:lnTo>
                                <a:lnTo>
                                  <a:pt x="365" y="239"/>
                                </a:lnTo>
                                <a:lnTo>
                                  <a:pt x="361" y="238"/>
                                </a:lnTo>
                                <a:lnTo>
                                  <a:pt x="357" y="238"/>
                                </a:lnTo>
                                <a:lnTo>
                                  <a:pt x="337" y="241"/>
                                </a:lnTo>
                                <a:lnTo>
                                  <a:pt x="318" y="238"/>
                                </a:lnTo>
                                <a:lnTo>
                                  <a:pt x="300" y="231"/>
                                </a:lnTo>
                                <a:lnTo>
                                  <a:pt x="284" y="219"/>
                                </a:lnTo>
                                <a:lnTo>
                                  <a:pt x="272" y="204"/>
                                </a:lnTo>
                                <a:lnTo>
                                  <a:pt x="264" y="187"/>
                                </a:lnTo>
                                <a:lnTo>
                                  <a:pt x="261" y="169"/>
                                </a:lnTo>
                                <a:lnTo>
                                  <a:pt x="261" y="151"/>
                                </a:lnTo>
                                <a:lnTo>
                                  <a:pt x="266" y="133"/>
                                </a:lnTo>
                                <a:lnTo>
                                  <a:pt x="275" y="118"/>
                                </a:lnTo>
                                <a:lnTo>
                                  <a:pt x="287" y="104"/>
                                </a:lnTo>
                                <a:lnTo>
                                  <a:pt x="302" y="94"/>
                                </a:lnTo>
                                <a:lnTo>
                                  <a:pt x="323" y="87"/>
                                </a:lnTo>
                                <a:lnTo>
                                  <a:pt x="344" y="85"/>
                                </a:lnTo>
                                <a:lnTo>
                                  <a:pt x="365" y="90"/>
                                </a:lnTo>
                                <a:lnTo>
                                  <a:pt x="384" y="100"/>
                                </a:lnTo>
                                <a:lnTo>
                                  <a:pt x="388" y="103"/>
                                </a:lnTo>
                                <a:lnTo>
                                  <a:pt x="395" y="99"/>
                                </a:lnTo>
                                <a:lnTo>
                                  <a:pt x="395" y="94"/>
                                </a:lnTo>
                                <a:lnTo>
                                  <a:pt x="396" y="85"/>
                                </a:lnTo>
                                <a:lnTo>
                                  <a:pt x="397" y="81"/>
                                </a:lnTo>
                                <a:lnTo>
                                  <a:pt x="399" y="67"/>
                                </a:lnTo>
                                <a:lnTo>
                                  <a:pt x="411" y="44"/>
                                </a:lnTo>
                                <a:lnTo>
                                  <a:pt x="430" y="26"/>
                                </a:lnTo>
                                <a:lnTo>
                                  <a:pt x="455" y="15"/>
                                </a:lnTo>
                                <a:lnTo>
                                  <a:pt x="484" y="13"/>
                                </a:lnTo>
                                <a:lnTo>
                                  <a:pt x="510" y="23"/>
                                </a:lnTo>
                                <a:lnTo>
                                  <a:pt x="532" y="41"/>
                                </a:lnTo>
                                <a:lnTo>
                                  <a:pt x="546" y="66"/>
                                </a:lnTo>
                                <a:lnTo>
                                  <a:pt x="548" y="70"/>
                                </a:lnTo>
                                <a:lnTo>
                                  <a:pt x="553" y="73"/>
                                </a:lnTo>
                                <a:lnTo>
                                  <a:pt x="557" y="70"/>
                                </a:lnTo>
                                <a:lnTo>
                                  <a:pt x="577" y="63"/>
                                </a:lnTo>
                                <a:lnTo>
                                  <a:pt x="598" y="61"/>
                                </a:lnTo>
                                <a:lnTo>
                                  <a:pt x="618" y="64"/>
                                </a:lnTo>
                                <a:lnTo>
                                  <a:pt x="638" y="73"/>
                                </a:lnTo>
                                <a:lnTo>
                                  <a:pt x="652" y="85"/>
                                </a:lnTo>
                                <a:lnTo>
                                  <a:pt x="663" y="101"/>
                                </a:lnTo>
                                <a:lnTo>
                                  <a:pt x="670" y="119"/>
                                </a:lnTo>
                                <a:lnTo>
                                  <a:pt x="673" y="138"/>
                                </a:lnTo>
                                <a:lnTo>
                                  <a:pt x="673" y="90"/>
                                </a:lnTo>
                                <a:lnTo>
                                  <a:pt x="664" y="77"/>
                                </a:lnTo>
                                <a:lnTo>
                                  <a:pt x="646" y="61"/>
                                </a:lnTo>
                                <a:lnTo>
                                  <a:pt x="645" y="61"/>
                                </a:lnTo>
                                <a:lnTo>
                                  <a:pt x="632" y="54"/>
                                </a:lnTo>
                                <a:lnTo>
                                  <a:pt x="626" y="51"/>
                                </a:lnTo>
                                <a:lnTo>
                                  <a:pt x="603" y="46"/>
                                </a:lnTo>
                                <a:lnTo>
                                  <a:pt x="580" y="47"/>
                                </a:lnTo>
                                <a:lnTo>
                                  <a:pt x="557" y="54"/>
                                </a:lnTo>
                                <a:lnTo>
                                  <a:pt x="540" y="28"/>
                                </a:lnTo>
                                <a:lnTo>
                                  <a:pt x="521" y="13"/>
                                </a:lnTo>
                                <a:lnTo>
                                  <a:pt x="516" y="9"/>
                                </a:lnTo>
                                <a:lnTo>
                                  <a:pt x="487" y="0"/>
                                </a:lnTo>
                                <a:lnTo>
                                  <a:pt x="455" y="0"/>
                                </a:lnTo>
                                <a:lnTo>
                                  <a:pt x="427" y="10"/>
                                </a:lnTo>
                                <a:lnTo>
                                  <a:pt x="404" y="28"/>
                                </a:lnTo>
                                <a:lnTo>
                                  <a:pt x="389" y="53"/>
                                </a:lnTo>
                                <a:lnTo>
                                  <a:pt x="381" y="81"/>
                                </a:lnTo>
                                <a:lnTo>
                                  <a:pt x="361" y="74"/>
                                </a:lnTo>
                                <a:lnTo>
                                  <a:pt x="340" y="71"/>
                                </a:lnTo>
                                <a:lnTo>
                                  <a:pt x="319" y="73"/>
                                </a:lnTo>
                                <a:lnTo>
                                  <a:pt x="298" y="80"/>
                                </a:lnTo>
                                <a:lnTo>
                                  <a:pt x="280" y="91"/>
                                </a:lnTo>
                                <a:lnTo>
                                  <a:pt x="265" y="107"/>
                                </a:lnTo>
                                <a:lnTo>
                                  <a:pt x="254" y="126"/>
                                </a:lnTo>
                                <a:lnTo>
                                  <a:pt x="247" y="147"/>
                                </a:lnTo>
                                <a:lnTo>
                                  <a:pt x="246" y="169"/>
                                </a:lnTo>
                                <a:lnTo>
                                  <a:pt x="250" y="191"/>
                                </a:lnTo>
                                <a:lnTo>
                                  <a:pt x="260" y="211"/>
                                </a:lnTo>
                                <a:lnTo>
                                  <a:pt x="274" y="229"/>
                                </a:lnTo>
                                <a:lnTo>
                                  <a:pt x="291" y="242"/>
                                </a:lnTo>
                                <a:lnTo>
                                  <a:pt x="311" y="251"/>
                                </a:lnTo>
                                <a:lnTo>
                                  <a:pt x="332" y="255"/>
                                </a:lnTo>
                                <a:lnTo>
                                  <a:pt x="353" y="254"/>
                                </a:lnTo>
                                <a:lnTo>
                                  <a:pt x="363" y="279"/>
                                </a:lnTo>
                                <a:lnTo>
                                  <a:pt x="379" y="300"/>
                                </a:lnTo>
                                <a:lnTo>
                                  <a:pt x="399" y="317"/>
                                </a:lnTo>
                                <a:lnTo>
                                  <a:pt x="423" y="328"/>
                                </a:lnTo>
                                <a:lnTo>
                                  <a:pt x="452" y="333"/>
                                </a:lnTo>
                                <a:lnTo>
                                  <a:pt x="482" y="329"/>
                                </a:lnTo>
                                <a:lnTo>
                                  <a:pt x="507" y="318"/>
                                </a:lnTo>
                                <a:lnTo>
                                  <a:pt x="509" y="318"/>
                                </a:lnTo>
                                <a:lnTo>
                                  <a:pt x="532" y="299"/>
                                </a:lnTo>
                                <a:lnTo>
                                  <a:pt x="557" y="307"/>
                                </a:lnTo>
                                <a:lnTo>
                                  <a:pt x="582" y="309"/>
                                </a:lnTo>
                                <a:lnTo>
                                  <a:pt x="608" y="303"/>
                                </a:lnTo>
                                <a:lnTo>
                                  <a:pt x="616" y="299"/>
                                </a:lnTo>
                                <a:lnTo>
                                  <a:pt x="625" y="294"/>
                                </a:lnTo>
                                <a:lnTo>
                                  <a:pt x="631" y="290"/>
                                </a:lnTo>
                                <a:lnTo>
                                  <a:pt x="649" y="272"/>
                                </a:lnTo>
                                <a:lnTo>
                                  <a:pt x="661" y="249"/>
                                </a:lnTo>
                                <a:lnTo>
                                  <a:pt x="667" y="224"/>
                                </a:lnTo>
                                <a:lnTo>
                                  <a:pt x="665" y="198"/>
                                </a:lnTo>
                                <a:lnTo>
                                  <a:pt x="675" y="185"/>
                                </a:lnTo>
                                <a:lnTo>
                                  <a:pt x="681" y="170"/>
                                </a:lnTo>
                                <a:lnTo>
                                  <a:pt x="686" y="155"/>
                                </a:lnTo>
                                <a:lnTo>
                                  <a:pt x="687" y="138"/>
                                </a:lnTo>
                                <a:close/>
                              </a:path>
                            </a:pathLst>
                          </a:custGeom>
                          <a:solidFill>
                            <a:srgbClr val="F6F6F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pic:pic xmlns:pic="http://schemas.openxmlformats.org/drawingml/2006/picture">
                        <pic:nvPicPr>
                          <pic:cNvPr id="17" name="docshape11"/>
                          <pic:cNvPicPr/>
                        </pic:nvPicPr>
                        <pic:blipFill>
                          <a:blip r:embed="rId21">
                            <a:extLst>
                              <a:ext uri="{28A0092B-C50C-407E-A947-70E740481C1C}">
                                <a14:useLocalDpi xmlns:a14="http://schemas.microsoft.com/office/drawing/2010/main" val="0"/>
                              </a:ext>
                            </a:extLst>
                          </a:blip>
                          <a:stretch>
                            <a:fillRect/>
                          </a:stretch>
                        </pic:blipFill>
                        <pic:spPr bwMode="auto">
                          <a:xfrm>
                            <a:off x="1465" y="716"/>
                            <a:ext cx="103" cy="1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docshapegroup8" o:spid="_x0000_s1036" style="width:50.3pt;height:50.3pt;margin-top:13.65pt;margin-left:53.3pt;mso-height-percent:0;mso-height-relative:page;mso-position-horizontal-relative:page;mso-width-percent:0;mso-width-relative:page;mso-wrap-distance-bottom:0;mso-wrap-distance-left:9pt;mso-wrap-distance-right:9pt;mso-wrap-distance-top:0;position:absolute;z-index:251677696" coordorigin="22888,5861" coordsize="21600,21600">
                <v:shape id="_x0000_s1037" style="width:21600;height:21600;left:22888;position:absolute;top:5840;v-text-anchor:top" coordsize="21600,21600" path="m10800,21579l9211,21471l9211,21471l7687,21128l7687,21128l6248,20591l6248,20591l4917,19839l4917,19839l3715,18938l3715,18938l2662,17885l2662,17885l1739,16662l1739,16662l1009,15352l1009,15352l472,13913l472,13913l129,12389l129,12389l,10800l,10800l129,9190l129,9190l472,7665l472,7665l1009,6248l1009,6248l1739,4917l1739,4917l2662,3715l2662,3715l3715,2641l3715,2641l4917,1739l4917,1739l6248,988l6248,988l7687,451l7687,451l9211,107l9211,107l10800,l10800,l12410,107l12410,107l13935,451l13935,451l15352,988l15352,988l16683,1739l16683,1739l17885,2641l17885,2641l18959,3715l18959,3715l19861,4917l19861,4917l20591,6248l20591,6248l21149,7665l21149,7665l21493,9190l21493,9190l21600,10800l21600,10800l21493,12389l21493,12389l21149,13913l21149,13913l20591,15352l20591,15352l19861,16662l19861,16662l18959,17885l18959,17885l17885,18938l17885,18938l16683,19839l16683,19839l15352,20591l15352,20591l13935,21128l13935,21128l12410,21471l12410,21471l10800,21579xe" fillcolor="#d9661f" stroked="f"/>
                <v:shape id="_x0000_s1038" style="width:14772;height:15051;left:26087;position:absolute;top:9361;v-text-anchor:top" coordsize="21600,21600" path="m13877,10723l13437,10600l13437,10600l13343,10877l13343,10877l13217,11339l13217,11339l13029,11801l13029,11801l12841,12233l12841,12233l12590,12664l12590,12664l12464,12880l12464,12880l12181,13157l12181,13157l12684,15468l12684,15468l12998,16824l12998,16824l12684,17009l12684,17009l12370,17225l12370,17225l12056,17471l12056,17471l11773,17687l11773,17687l11334,18056l11334,18056l10894,18426l10894,18426l10455,18796l10455,18796l10015,19166l10015,19166l9544,19597l9544,19597l9042,19998l9042,19998l8571,20429l8571,20429l8100,20860l8100,20860l7252,17440l7252,17440l7190,17163l7190,17163l7158,16978l7158,16978l7033,16947l7033,16947l6907,16947l6907,16947l5934,17132l5934,17132l4960,17163l4960,17163l4081,16947l4081,16947l3265,16362l3265,16362l2763,15653l2763,15653l2417,14852l2417,14852l2103,14020l2103,14020l1947,13496l1947,13496l1852,13188l1852,13188l1821,13096l1821,13096l1727,13034l1727,13034l1287,13065l1287,13065l910,13096l910,13096l534,12849l534,12849l502,12787l502,12787l1224,11185l1224,11185l1381,10939l1381,10939l1350,10815l1350,10815l1350,10661l1350,10661l1319,10261l1319,10261l1287,9799l1287,9799l1287,9151l1287,9151l1319,8782l1319,8782l1601,7395l1601,7395l2198,6163l2198,6163l3077,5115l3077,5115l4238,4314l4238,4314l4992,3975l4992,3975l5777,3759l5777,3759l6593,3636l6593,3636l7409,3574l7409,3574l7692,3574l7692,3574l7692,3143l7692,3143l7409,3143l7409,3143l5997,3266l5997,3266l4647,3636l4647,3636l3422,4283l3422,4283l2355,5207l2355,5207l1915,5731l1915,5731l1538,6348l1538,6348l1256,6964l1256,6964l1036,7642l1036,7642l942,8011l942,8011l879,8381l879,8381l848,8782l848,8782l816,9151l816,9151l816,9490l816,9490l816,9799l816,9799l848,10292l848,10292l879,10476l879,10476l879,10785l879,10785l,12818l,12818l94,13003l94,13003l220,13157l220,13157l471,13342l471,13342l785,13465l785,13465l1130,13496l1130,13496l1476,13496l1476,13496l1758,14359l1758,14359l2072,15222l2072,15222l2480,16023l2480,16023l3014,16762l3014,16762l3830,17348l3830,17348l4772,17594l4772,17594l5777,17594l5777,17594l6781,17440l6781,17440l7817,21508l7817,21508l8006,21569l8006,21569l8665,20953l8665,20953l8791,20860l8791,20860l9199,20460l9199,20460l9764,19998l9764,19998l10298,19505l10298,19505l10737,19135l10737,19135l11145,18765l11145,18765l11585,18426l11585,18426l12024,18056l12024,18056l12338,17810l12338,17810l12684,17563l12684,17563l12998,17348l12998,17348l13374,17132l13374,17132l13469,17101l13469,17101l13500,16978l13500,16978l13500,16947l13500,16947l13280,16023l13280,16023l12684,13373l12684,13373l13029,12818l13029,12818l13343,12233l13343,12233l13594,11617l13594,11617l13783,11000l13783,11000l13877,10723xm21569,4252l21474,3574l21474,3574l21223,2927l21223,2927l21129,2773l21129,2773l21129,4252l21129,4252l21129,4591l21129,4591l21066,4930l21066,4930l20847,5392l20847,5392l20752,5546l20752,5546l20564,5793l20564,5793l20376,5916l20376,5916l20407,6101l20407,6101l20470,6594l20470,6594l20470,7056l20470,7056l20344,7518l20344,7518l20124,7950l20124,7950l19465,8658l19465,8658l18617,9028l18617,9028l17676,9059l17676,9059l16765,8720l16765,8720l16671,8689l16671,8689l16545,8689l16545,8689l16483,8751l16483,8751l15855,9336l15855,9336l15070,9675l15070,9675l14253,9799l14253,9799l13406,9675l13406,9675l12715,9336l12715,9336l12150,8843l12150,8843l11742,8227l11742,8227l11585,7827l11585,7827l11491,7488l11491,7488l11491,7426l11491,7426l11459,7364l11459,7364l11334,7334l11334,7334l11208,7334l11208,7334l10580,7426l10580,7426l9984,7334l9984,7334l9419,7118l9419,7118l8916,6748l8916,6748l8540,6286l8540,6286l8288,5762l8288,5762l8194,5207l8194,5207l8194,4653l8194,4653l8351,4098l8351,4098l8634,3636l8634,3636l9010,3205l9010,3205l9481,2896l9481,2896l10141,2681l10141,2681l10800,2619l10800,2619l11459,2773l11459,2773l12056,3081l12056,3081l12181,3174l12181,3174l12401,3050l12401,3050l12401,2896l12401,2896l12433,2619l12433,2619l12464,2496l12464,2496l12527,2064l12527,2064l12903,1356l12903,1356l13500,801l13500,801l14285,462l14285,462l15195,401l15195,401l16012,709l16012,709l16702,1263l16702,1263l17142,2034l17142,2034l17205,2157l17205,2157l17362,2249l17362,2249l17487,2157l17487,2157l18115,1941l18115,1941l18774,1880l18774,1880l19402,1972l19402,1972l20030,2249l20030,2249l20470,2619l20470,2619l20815,3112l20815,3112l21035,3667l21035,3667l21129,4252l21129,4252l21129,2773l21129,2773l20847,2373l20847,2373l20281,1880l20281,1880l20250,1880l20250,1880l19842,1664l19842,1664l19653,1571l19653,1571l18931,1417l18931,1417l18209,1448l18209,1448l17487,1664l17487,1664l16953,863l16953,863l16357,401l16357,401l16200,277l16200,277l15290,l15290,l14285,l14285,l13406,308l13406,308l12684,863l12684,863l12213,1633l12213,1633l11962,2496l11962,2496l11334,2280l11334,2280l10674,2188l10674,2188l10015,2249l10015,2249l9356,2465l9356,2465l8791,2804l8791,2804l8320,3297l8320,3297l7974,3882l7974,3882l7755,4530l7755,4530l7723,5207l7723,5207l7849,5885l7849,5885l8163,6502l8163,6502l8602,7056l8602,7056l9136,7457l9136,7457l9764,7734l9764,7734l10423,7857l10423,7857l11083,7827l11083,7827l11397,8597l11397,8597l11899,9244l11899,9244l12527,9768l12527,9768l13280,10107l13280,10107l14191,10261l14191,10261l15133,10138l15133,10138l15917,9799l15917,9799l15980,9799l15980,9799l16702,9213l16702,9213l17487,9460l17487,9460l18272,9521l18272,9521l19088,9336l19088,9336l19340,9213l19340,9213l19622,9059l19622,9059l19810,8936l19810,8936l20376,8381l20376,8381l20752,7672l20752,7672l20941,6902l20941,6902l20878,6101l20878,6101l21192,5700l21192,5700l21380,5238l21380,5238l21537,4776l21537,4776l21569,4252xe" fillcolor="#f6f6f6" stroked="f"/>
                <v:shape id="_x0000_s1039" type="#_x0000_t75" style="width:2212;height:2727;left:31455;position:absolute;top:15373" filled="f" stroked="f">
                  <v:imagedata r:id="rId24" o:title=""/>
                </v:shape>
              </v:group>
            </w:pict>
          </mc:Fallback>
        </mc:AlternateContent>
      </w:r>
      <w:r>
        <w:rPr>
          <w:rFonts w:ascii="Trebuchet MS" w:eastAsia="Trebuchet MS" w:hAnsi="Trebuchet MS" w:cs="Trebuchet MS"/>
          <w:b/>
          <w:color w:val="FFFFFF"/>
          <w:w w:val="105"/>
          <w:sz w:val="29"/>
          <w:szCs w:val="22"/>
          <w:u w:val="single" w:color="FFFFFF"/>
        </w:rPr>
        <w:t>THE</w:t>
      </w:r>
      <w:r>
        <w:rPr>
          <w:rFonts w:ascii="Trebuchet MS" w:eastAsia="Trebuchet MS" w:hAnsi="Trebuchet MS" w:cs="Trebuchet MS"/>
          <w:b/>
          <w:color w:val="FFFFFF"/>
          <w:spacing w:val="-13"/>
          <w:w w:val="105"/>
          <w:sz w:val="29"/>
          <w:szCs w:val="22"/>
          <w:u w:val="single" w:color="FFFFFF"/>
        </w:rPr>
        <w:t xml:space="preserve"> </w:t>
      </w:r>
      <w:r>
        <w:rPr>
          <w:rFonts w:ascii="Trebuchet MS" w:eastAsia="Trebuchet MS" w:hAnsi="Trebuchet MS" w:cs="Trebuchet MS"/>
          <w:b/>
          <w:color w:val="FFFFFF"/>
          <w:spacing w:val="-2"/>
          <w:w w:val="110"/>
          <w:sz w:val="29"/>
          <w:szCs w:val="22"/>
          <w:u w:val="single" w:color="FFFFFF"/>
        </w:rPr>
        <w:t>COMPETENCIES</w:t>
      </w:r>
    </w:p>
    <w:p w14:paraId="414C5D5B" w14:textId="77777777" w:rsidR="0018005E" w:rsidRDefault="00000000">
      <w:pPr>
        <w:widowControl w:val="0"/>
        <w:autoSpaceDE w:val="0"/>
        <w:autoSpaceDN w:val="0"/>
        <w:spacing w:before="236" w:after="0"/>
        <w:ind w:left="1643"/>
        <w:outlineLvl w:val="0"/>
        <w:rPr>
          <w:rFonts w:ascii="Trebuchet MS" w:eastAsia="Trebuchet MS" w:hAnsi="Trebuchet MS" w:cs="Trebuchet MS"/>
          <w:b/>
          <w:bCs/>
          <w:sz w:val="31"/>
          <w:szCs w:val="31"/>
        </w:rPr>
      </w:pPr>
      <w:bookmarkStart w:id="26" w:name="_Toc127442086"/>
      <w:bookmarkStart w:id="27" w:name="_Toc127530174"/>
      <w:bookmarkStart w:id="28" w:name="_Toc127534484"/>
      <w:r>
        <w:rPr>
          <w:rFonts w:ascii="Trebuchet MS" w:eastAsia="Trebuchet MS" w:hAnsi="Trebuchet MS" w:cs="Trebuchet MS"/>
          <w:b/>
          <w:bCs/>
          <w:color w:val="FEFEFE"/>
          <w:w w:val="105"/>
          <w:sz w:val="31"/>
          <w:szCs w:val="31"/>
        </w:rPr>
        <w:t>Racial</w:t>
      </w:r>
      <w:r>
        <w:rPr>
          <w:rFonts w:ascii="Trebuchet MS" w:eastAsia="Trebuchet MS" w:hAnsi="Trebuchet MS" w:cs="Trebuchet MS"/>
          <w:b/>
          <w:bCs/>
          <w:color w:val="FEFEFE"/>
          <w:spacing w:val="-3"/>
          <w:w w:val="105"/>
          <w:sz w:val="31"/>
          <w:szCs w:val="31"/>
        </w:rPr>
        <w:t xml:space="preserve"> </w:t>
      </w:r>
      <w:r>
        <w:rPr>
          <w:rFonts w:ascii="Trebuchet MS" w:eastAsia="Trebuchet MS" w:hAnsi="Trebuchet MS" w:cs="Trebuchet MS"/>
          <w:b/>
          <w:bCs/>
          <w:color w:val="FEFEFE"/>
          <w:spacing w:val="-2"/>
          <w:w w:val="105"/>
          <w:sz w:val="31"/>
          <w:szCs w:val="31"/>
        </w:rPr>
        <w:t>Literacy</w:t>
      </w:r>
      <w:bookmarkEnd w:id="26"/>
      <w:bookmarkEnd w:id="27"/>
      <w:bookmarkEnd w:id="28"/>
    </w:p>
    <w:p w14:paraId="29A638DD" w14:textId="77777777" w:rsidR="0018005E" w:rsidRDefault="00000000">
      <w:pPr>
        <w:widowControl w:val="0"/>
        <w:autoSpaceDE w:val="0"/>
        <w:autoSpaceDN w:val="0"/>
        <w:spacing w:before="72" w:after="0" w:line="276" w:lineRule="auto"/>
        <w:ind w:left="1788" w:right="360"/>
        <w:rPr>
          <w:rFonts w:ascii="Trebuchet MS" w:eastAsia="Trebuchet MS" w:hAnsi="Trebuchet MS" w:cs="Trebuchet MS"/>
          <w:sz w:val="18"/>
          <w:szCs w:val="22"/>
        </w:rPr>
      </w:pPr>
      <w:r>
        <w:rPr>
          <w:noProof/>
        </w:rPr>
        <mc:AlternateContent>
          <mc:Choice Requires="wpg">
            <w:drawing>
              <wp:anchor distT="0" distB="0" distL="114300" distR="114300" simplePos="0" relativeHeight="251674624" behindDoc="0" locked="0" layoutInCell="1" allowOverlap="1" wp14:anchorId="084369F1" wp14:editId="1D43E518">
                <wp:simplePos x="0" y="0"/>
                <wp:positionH relativeFrom="page">
                  <wp:posOffset>676910</wp:posOffset>
                </wp:positionH>
                <wp:positionV relativeFrom="paragraph">
                  <wp:posOffset>252095</wp:posOffset>
                </wp:positionV>
                <wp:extent cx="629285" cy="629285"/>
                <wp:effectExtent l="0" t="0" r="5715" b="5715"/>
                <wp:wrapNone/>
                <wp:docPr id="10" name="docshapegroup12"/>
                <wp:cNvGraphicFramePr/>
                <a:graphic xmlns:a="http://schemas.openxmlformats.org/drawingml/2006/main">
                  <a:graphicData uri="http://schemas.microsoft.com/office/word/2010/wordprocessingGroup">
                    <wpg:wgp>
                      <wpg:cNvGrpSpPr/>
                      <wpg:grpSpPr>
                        <a:xfrm>
                          <a:off x="0" y="0"/>
                          <a:ext cx="629285" cy="629285"/>
                          <a:chOff x="1066" y="397"/>
                          <a:chExt cx="991" cy="991"/>
                        </a:xfrm>
                      </wpg:grpSpPr>
                      <wps:wsp>
                        <wps:cNvPr id="11" name="docshape13"/>
                        <wps:cNvSpPr/>
                        <wps:spPr bwMode="auto">
                          <a:xfrm>
                            <a:off x="1066" y="397"/>
                            <a:ext cx="991" cy="991"/>
                          </a:xfrm>
                          <a:custGeom>
                            <a:avLst/>
                            <a:gdLst>
                              <a:gd name="T0" fmla="+- 0 1562 1066"/>
                              <a:gd name="T1" fmla="*/ T0 w 991"/>
                              <a:gd name="T2" fmla="+- 0 1388 397"/>
                              <a:gd name="T3" fmla="*/ 1388 h 991"/>
                              <a:gd name="T4" fmla="+- 0 1489 1066"/>
                              <a:gd name="T5" fmla="*/ T4 w 991"/>
                              <a:gd name="T6" fmla="+- 0 1382 397"/>
                              <a:gd name="T7" fmla="*/ 1382 h 991"/>
                              <a:gd name="T8" fmla="+- 0 1419 1066"/>
                              <a:gd name="T9" fmla="*/ T8 w 991"/>
                              <a:gd name="T10" fmla="+- 0 1367 397"/>
                              <a:gd name="T11" fmla="*/ 1367 h 991"/>
                              <a:gd name="T12" fmla="+- 0 1353 1066"/>
                              <a:gd name="T13" fmla="*/ T12 w 991"/>
                              <a:gd name="T14" fmla="+- 0 1342 397"/>
                              <a:gd name="T15" fmla="*/ 1342 h 991"/>
                              <a:gd name="T16" fmla="+- 0 1292 1066"/>
                              <a:gd name="T17" fmla="*/ T16 w 991"/>
                              <a:gd name="T18" fmla="+- 0 1308 397"/>
                              <a:gd name="T19" fmla="*/ 1308 h 991"/>
                              <a:gd name="T20" fmla="+- 0 1237 1066"/>
                              <a:gd name="T21" fmla="*/ T20 w 991"/>
                              <a:gd name="T22" fmla="+- 0 1266 397"/>
                              <a:gd name="T23" fmla="*/ 1266 h 991"/>
                              <a:gd name="T24" fmla="+- 0 1188 1066"/>
                              <a:gd name="T25" fmla="*/ T24 w 991"/>
                              <a:gd name="T26" fmla="+- 0 1217 397"/>
                              <a:gd name="T27" fmla="*/ 1217 h 991"/>
                              <a:gd name="T28" fmla="+- 0 1146 1066"/>
                              <a:gd name="T29" fmla="*/ T28 w 991"/>
                              <a:gd name="T30" fmla="+- 0 1162 397"/>
                              <a:gd name="T31" fmla="*/ 1162 h 991"/>
                              <a:gd name="T32" fmla="+- 0 1112 1066"/>
                              <a:gd name="T33" fmla="*/ T32 w 991"/>
                              <a:gd name="T34" fmla="+- 0 1101 397"/>
                              <a:gd name="T35" fmla="*/ 1101 h 991"/>
                              <a:gd name="T36" fmla="+- 0 1087 1066"/>
                              <a:gd name="T37" fmla="*/ T36 w 991"/>
                              <a:gd name="T38" fmla="+- 0 1035 397"/>
                              <a:gd name="T39" fmla="*/ 1035 h 991"/>
                              <a:gd name="T40" fmla="+- 0 1072 1066"/>
                              <a:gd name="T41" fmla="*/ T40 w 991"/>
                              <a:gd name="T42" fmla="+- 0 966 397"/>
                              <a:gd name="T43" fmla="*/ 966 h 991"/>
                              <a:gd name="T44" fmla="+- 0 1066 1066"/>
                              <a:gd name="T45" fmla="*/ T44 w 991"/>
                              <a:gd name="T46" fmla="+- 0 892 397"/>
                              <a:gd name="T47" fmla="*/ 892 h 991"/>
                              <a:gd name="T48" fmla="+- 0 1072 1066"/>
                              <a:gd name="T49" fmla="*/ T48 w 991"/>
                              <a:gd name="T50" fmla="+- 0 819 397"/>
                              <a:gd name="T51" fmla="*/ 819 h 991"/>
                              <a:gd name="T52" fmla="+- 0 1087 1066"/>
                              <a:gd name="T53" fmla="*/ T52 w 991"/>
                              <a:gd name="T54" fmla="+- 0 749 397"/>
                              <a:gd name="T55" fmla="*/ 749 h 991"/>
                              <a:gd name="T56" fmla="+- 0 1112 1066"/>
                              <a:gd name="T57" fmla="*/ T56 w 991"/>
                              <a:gd name="T58" fmla="+- 0 684 397"/>
                              <a:gd name="T59" fmla="*/ 684 h 991"/>
                              <a:gd name="T60" fmla="+- 0 1146 1066"/>
                              <a:gd name="T61" fmla="*/ T60 w 991"/>
                              <a:gd name="T62" fmla="+- 0 623 397"/>
                              <a:gd name="T63" fmla="*/ 623 h 991"/>
                              <a:gd name="T64" fmla="+- 0 1188 1066"/>
                              <a:gd name="T65" fmla="*/ T64 w 991"/>
                              <a:gd name="T66" fmla="+- 0 567 397"/>
                              <a:gd name="T67" fmla="*/ 567 h 991"/>
                              <a:gd name="T68" fmla="+- 0 1237 1066"/>
                              <a:gd name="T69" fmla="*/ T68 w 991"/>
                              <a:gd name="T70" fmla="+- 0 519 397"/>
                              <a:gd name="T71" fmla="*/ 519 h 991"/>
                              <a:gd name="T72" fmla="+- 0 1292 1066"/>
                              <a:gd name="T73" fmla="*/ T72 w 991"/>
                              <a:gd name="T74" fmla="+- 0 477 397"/>
                              <a:gd name="T75" fmla="*/ 477 h 991"/>
                              <a:gd name="T76" fmla="+- 0 1353 1066"/>
                              <a:gd name="T77" fmla="*/ T76 w 991"/>
                              <a:gd name="T78" fmla="+- 0 443 397"/>
                              <a:gd name="T79" fmla="*/ 443 h 991"/>
                              <a:gd name="T80" fmla="+- 0 1419 1066"/>
                              <a:gd name="T81" fmla="*/ T80 w 991"/>
                              <a:gd name="T82" fmla="+- 0 418 397"/>
                              <a:gd name="T83" fmla="*/ 418 h 991"/>
                              <a:gd name="T84" fmla="+- 0 1489 1066"/>
                              <a:gd name="T85" fmla="*/ T84 w 991"/>
                              <a:gd name="T86" fmla="+- 0 402 397"/>
                              <a:gd name="T87" fmla="*/ 402 h 991"/>
                              <a:gd name="T88" fmla="+- 0 1562 1066"/>
                              <a:gd name="T89" fmla="*/ T88 w 991"/>
                              <a:gd name="T90" fmla="+- 0 397 397"/>
                              <a:gd name="T91" fmla="*/ 397 h 991"/>
                              <a:gd name="T92" fmla="+- 0 1635 1066"/>
                              <a:gd name="T93" fmla="*/ T92 w 991"/>
                              <a:gd name="T94" fmla="+- 0 402 397"/>
                              <a:gd name="T95" fmla="*/ 402 h 991"/>
                              <a:gd name="T96" fmla="+- 0 1705 1066"/>
                              <a:gd name="T97" fmla="*/ T96 w 991"/>
                              <a:gd name="T98" fmla="+- 0 418 397"/>
                              <a:gd name="T99" fmla="*/ 418 h 991"/>
                              <a:gd name="T100" fmla="+- 0 1771 1066"/>
                              <a:gd name="T101" fmla="*/ T100 w 991"/>
                              <a:gd name="T102" fmla="+- 0 443 397"/>
                              <a:gd name="T103" fmla="*/ 443 h 991"/>
                              <a:gd name="T104" fmla="+- 0 1832 1066"/>
                              <a:gd name="T105" fmla="*/ T104 w 991"/>
                              <a:gd name="T106" fmla="+- 0 477 397"/>
                              <a:gd name="T107" fmla="*/ 477 h 991"/>
                              <a:gd name="T108" fmla="+- 0 1887 1066"/>
                              <a:gd name="T109" fmla="*/ T108 w 991"/>
                              <a:gd name="T110" fmla="+- 0 519 397"/>
                              <a:gd name="T111" fmla="*/ 519 h 991"/>
                              <a:gd name="T112" fmla="+- 0 1936 1066"/>
                              <a:gd name="T113" fmla="*/ T112 w 991"/>
                              <a:gd name="T114" fmla="+- 0 567 397"/>
                              <a:gd name="T115" fmla="*/ 567 h 991"/>
                              <a:gd name="T116" fmla="+- 0 1977 1066"/>
                              <a:gd name="T117" fmla="*/ T116 w 991"/>
                              <a:gd name="T118" fmla="+- 0 623 397"/>
                              <a:gd name="T119" fmla="*/ 623 h 991"/>
                              <a:gd name="T120" fmla="+- 0 2011 1066"/>
                              <a:gd name="T121" fmla="*/ T120 w 991"/>
                              <a:gd name="T122" fmla="+- 0 684 397"/>
                              <a:gd name="T123" fmla="*/ 684 h 991"/>
                              <a:gd name="T124" fmla="+- 0 2036 1066"/>
                              <a:gd name="T125" fmla="*/ T124 w 991"/>
                              <a:gd name="T126" fmla="+- 0 749 397"/>
                              <a:gd name="T127" fmla="*/ 749 h 991"/>
                              <a:gd name="T128" fmla="+- 0 2052 1066"/>
                              <a:gd name="T129" fmla="*/ T128 w 991"/>
                              <a:gd name="T130" fmla="+- 0 819 397"/>
                              <a:gd name="T131" fmla="*/ 819 h 991"/>
                              <a:gd name="T132" fmla="+- 0 2057 1066"/>
                              <a:gd name="T133" fmla="*/ T132 w 991"/>
                              <a:gd name="T134" fmla="+- 0 892 397"/>
                              <a:gd name="T135" fmla="*/ 892 h 991"/>
                              <a:gd name="T136" fmla="+- 0 2052 1066"/>
                              <a:gd name="T137" fmla="*/ T136 w 991"/>
                              <a:gd name="T138" fmla="+- 0 966 397"/>
                              <a:gd name="T139" fmla="*/ 966 h 991"/>
                              <a:gd name="T140" fmla="+- 0 2036 1066"/>
                              <a:gd name="T141" fmla="*/ T140 w 991"/>
                              <a:gd name="T142" fmla="+- 0 1035 397"/>
                              <a:gd name="T143" fmla="*/ 1035 h 991"/>
                              <a:gd name="T144" fmla="+- 0 2011 1066"/>
                              <a:gd name="T145" fmla="*/ T144 w 991"/>
                              <a:gd name="T146" fmla="+- 0 1101 397"/>
                              <a:gd name="T147" fmla="*/ 1101 h 991"/>
                              <a:gd name="T148" fmla="+- 0 1977 1066"/>
                              <a:gd name="T149" fmla="*/ T148 w 991"/>
                              <a:gd name="T150" fmla="+- 0 1162 397"/>
                              <a:gd name="T151" fmla="*/ 1162 h 991"/>
                              <a:gd name="T152" fmla="+- 0 1936 1066"/>
                              <a:gd name="T153" fmla="*/ T152 w 991"/>
                              <a:gd name="T154" fmla="+- 0 1217 397"/>
                              <a:gd name="T155" fmla="*/ 1217 h 991"/>
                              <a:gd name="T156" fmla="+- 0 1887 1066"/>
                              <a:gd name="T157" fmla="*/ T156 w 991"/>
                              <a:gd name="T158" fmla="+- 0 1266 397"/>
                              <a:gd name="T159" fmla="*/ 1266 h 991"/>
                              <a:gd name="T160" fmla="+- 0 1832 1066"/>
                              <a:gd name="T161" fmla="*/ T160 w 991"/>
                              <a:gd name="T162" fmla="+- 0 1308 397"/>
                              <a:gd name="T163" fmla="*/ 1308 h 991"/>
                              <a:gd name="T164" fmla="+- 0 1771 1066"/>
                              <a:gd name="T165" fmla="*/ T164 w 991"/>
                              <a:gd name="T166" fmla="+- 0 1342 397"/>
                              <a:gd name="T167" fmla="*/ 1342 h 991"/>
                              <a:gd name="T168" fmla="+- 0 1705 1066"/>
                              <a:gd name="T169" fmla="*/ T168 w 991"/>
                              <a:gd name="T170" fmla="+- 0 1367 397"/>
                              <a:gd name="T171" fmla="*/ 1367 h 991"/>
                              <a:gd name="T172" fmla="+- 0 1635 1066"/>
                              <a:gd name="T173" fmla="*/ T172 w 991"/>
                              <a:gd name="T174" fmla="+- 0 1382 397"/>
                              <a:gd name="T175" fmla="*/ 1382 h 991"/>
                              <a:gd name="T176" fmla="+- 0 1562 1066"/>
                              <a:gd name="T177" fmla="*/ T176 w 991"/>
                              <a:gd name="T178" fmla="+- 0 1388 397"/>
                              <a:gd name="T179" fmla="*/ 1388 h 9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991" h="991">
                                <a:moveTo>
                                  <a:pt x="496" y="991"/>
                                </a:moveTo>
                                <a:lnTo>
                                  <a:pt x="423" y="985"/>
                                </a:lnTo>
                                <a:lnTo>
                                  <a:pt x="353" y="970"/>
                                </a:lnTo>
                                <a:lnTo>
                                  <a:pt x="287" y="945"/>
                                </a:lnTo>
                                <a:lnTo>
                                  <a:pt x="226" y="911"/>
                                </a:lnTo>
                                <a:lnTo>
                                  <a:pt x="171" y="869"/>
                                </a:lnTo>
                                <a:lnTo>
                                  <a:pt x="122" y="820"/>
                                </a:lnTo>
                                <a:lnTo>
                                  <a:pt x="80" y="765"/>
                                </a:lnTo>
                                <a:lnTo>
                                  <a:pt x="46" y="704"/>
                                </a:lnTo>
                                <a:lnTo>
                                  <a:pt x="21" y="638"/>
                                </a:lnTo>
                                <a:lnTo>
                                  <a:pt x="6" y="569"/>
                                </a:lnTo>
                                <a:lnTo>
                                  <a:pt x="0" y="495"/>
                                </a:lnTo>
                                <a:lnTo>
                                  <a:pt x="6" y="422"/>
                                </a:lnTo>
                                <a:lnTo>
                                  <a:pt x="21" y="352"/>
                                </a:lnTo>
                                <a:lnTo>
                                  <a:pt x="46" y="287"/>
                                </a:lnTo>
                                <a:lnTo>
                                  <a:pt x="80" y="226"/>
                                </a:lnTo>
                                <a:lnTo>
                                  <a:pt x="122" y="170"/>
                                </a:lnTo>
                                <a:lnTo>
                                  <a:pt x="171" y="122"/>
                                </a:lnTo>
                                <a:lnTo>
                                  <a:pt x="226" y="80"/>
                                </a:lnTo>
                                <a:lnTo>
                                  <a:pt x="287" y="46"/>
                                </a:lnTo>
                                <a:lnTo>
                                  <a:pt x="353" y="21"/>
                                </a:lnTo>
                                <a:lnTo>
                                  <a:pt x="423" y="5"/>
                                </a:lnTo>
                                <a:lnTo>
                                  <a:pt x="496" y="0"/>
                                </a:lnTo>
                                <a:lnTo>
                                  <a:pt x="569" y="5"/>
                                </a:lnTo>
                                <a:lnTo>
                                  <a:pt x="639" y="21"/>
                                </a:lnTo>
                                <a:lnTo>
                                  <a:pt x="705" y="46"/>
                                </a:lnTo>
                                <a:lnTo>
                                  <a:pt x="766" y="80"/>
                                </a:lnTo>
                                <a:lnTo>
                                  <a:pt x="821" y="122"/>
                                </a:lnTo>
                                <a:lnTo>
                                  <a:pt x="870" y="170"/>
                                </a:lnTo>
                                <a:lnTo>
                                  <a:pt x="911" y="226"/>
                                </a:lnTo>
                                <a:lnTo>
                                  <a:pt x="945" y="287"/>
                                </a:lnTo>
                                <a:lnTo>
                                  <a:pt x="970" y="352"/>
                                </a:lnTo>
                                <a:lnTo>
                                  <a:pt x="986" y="422"/>
                                </a:lnTo>
                                <a:lnTo>
                                  <a:pt x="991" y="495"/>
                                </a:lnTo>
                                <a:lnTo>
                                  <a:pt x="986" y="569"/>
                                </a:lnTo>
                                <a:lnTo>
                                  <a:pt x="970" y="638"/>
                                </a:lnTo>
                                <a:lnTo>
                                  <a:pt x="945" y="704"/>
                                </a:lnTo>
                                <a:lnTo>
                                  <a:pt x="911" y="765"/>
                                </a:lnTo>
                                <a:lnTo>
                                  <a:pt x="870" y="820"/>
                                </a:lnTo>
                                <a:lnTo>
                                  <a:pt x="821" y="869"/>
                                </a:lnTo>
                                <a:lnTo>
                                  <a:pt x="766" y="911"/>
                                </a:lnTo>
                                <a:lnTo>
                                  <a:pt x="705" y="945"/>
                                </a:lnTo>
                                <a:lnTo>
                                  <a:pt x="639" y="970"/>
                                </a:lnTo>
                                <a:lnTo>
                                  <a:pt x="569" y="985"/>
                                </a:lnTo>
                                <a:lnTo>
                                  <a:pt x="496" y="991"/>
                                </a:lnTo>
                                <a:close/>
                              </a:path>
                            </a:pathLst>
                          </a:custGeom>
                          <a:solidFill>
                            <a:srgbClr val="ED1F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12" name="docshape14"/>
                        <wps:cNvSpPr/>
                        <wps:spPr bwMode="auto">
                          <a:xfrm>
                            <a:off x="1315" y="553"/>
                            <a:ext cx="463" cy="692"/>
                          </a:xfrm>
                          <a:custGeom>
                            <a:avLst/>
                            <a:gdLst>
                              <a:gd name="T0" fmla="+- 0 1730 1316"/>
                              <a:gd name="T1" fmla="*/ T0 w 463"/>
                              <a:gd name="T2" fmla="+- 0 783 553"/>
                              <a:gd name="T3" fmla="*/ 783 h 692"/>
                              <a:gd name="T4" fmla="+- 0 1690 1316"/>
                              <a:gd name="T5" fmla="*/ T4 w 463"/>
                              <a:gd name="T6" fmla="+- 0 767 553"/>
                              <a:gd name="T7" fmla="*/ 767 h 692"/>
                              <a:gd name="T8" fmla="+- 0 1763 1316"/>
                              <a:gd name="T9" fmla="*/ T8 w 463"/>
                              <a:gd name="T10" fmla="+- 0 916 553"/>
                              <a:gd name="T11" fmla="*/ 916 h 692"/>
                              <a:gd name="T12" fmla="+- 0 1715 1316"/>
                              <a:gd name="T13" fmla="*/ T12 w 463"/>
                              <a:gd name="T14" fmla="+- 0 1096 553"/>
                              <a:gd name="T15" fmla="*/ 1096 h 692"/>
                              <a:gd name="T16" fmla="+- 0 1562 1316"/>
                              <a:gd name="T17" fmla="*/ T16 w 463"/>
                              <a:gd name="T18" fmla="+- 0 1230 553"/>
                              <a:gd name="T19" fmla="*/ 1230 h 692"/>
                              <a:gd name="T20" fmla="+- 0 1432 1316"/>
                              <a:gd name="T21" fmla="*/ T20 w 463"/>
                              <a:gd name="T22" fmla="+- 0 1147 553"/>
                              <a:gd name="T23" fmla="*/ 1147 h 692"/>
                              <a:gd name="T24" fmla="+- 0 1329 1316"/>
                              <a:gd name="T25" fmla="*/ T24 w 463"/>
                              <a:gd name="T26" fmla="+- 0 924 553"/>
                              <a:gd name="T27" fmla="*/ 924 h 692"/>
                              <a:gd name="T28" fmla="+- 0 1380 1316"/>
                              <a:gd name="T29" fmla="*/ T28 w 463"/>
                              <a:gd name="T30" fmla="+- 0 785 553"/>
                              <a:gd name="T31" fmla="*/ 785 h 692"/>
                              <a:gd name="T32" fmla="+- 0 1402 1316"/>
                              <a:gd name="T33" fmla="*/ T32 w 463"/>
                              <a:gd name="T34" fmla="+- 0 763 553"/>
                              <a:gd name="T35" fmla="*/ 763 h 692"/>
                              <a:gd name="T36" fmla="+- 0 1415 1316"/>
                              <a:gd name="T37" fmla="*/ T36 w 463"/>
                              <a:gd name="T38" fmla="+- 0 700 553"/>
                              <a:gd name="T39" fmla="*/ 700 h 692"/>
                              <a:gd name="T40" fmla="+- 0 1375 1316"/>
                              <a:gd name="T41" fmla="*/ T40 w 463"/>
                              <a:gd name="T42" fmla="+- 0 666 553"/>
                              <a:gd name="T43" fmla="*/ 666 h 692"/>
                              <a:gd name="T44" fmla="+- 0 1375 1316"/>
                              <a:gd name="T45" fmla="*/ T44 w 463"/>
                              <a:gd name="T46" fmla="+- 0 628 553"/>
                              <a:gd name="T47" fmla="*/ 628 h 692"/>
                              <a:gd name="T48" fmla="+- 0 1410 1316"/>
                              <a:gd name="T49" fmla="*/ T48 w 463"/>
                              <a:gd name="T50" fmla="+- 0 622 553"/>
                              <a:gd name="T51" fmla="*/ 622 h 692"/>
                              <a:gd name="T52" fmla="+- 0 1442 1316"/>
                              <a:gd name="T53" fmla="*/ T52 w 463"/>
                              <a:gd name="T54" fmla="+- 0 649 553"/>
                              <a:gd name="T55" fmla="*/ 649 h 692"/>
                              <a:gd name="T56" fmla="+- 0 1503 1316"/>
                              <a:gd name="T57" fmla="*/ T56 w 463"/>
                              <a:gd name="T58" fmla="+- 0 610 553"/>
                              <a:gd name="T59" fmla="*/ 610 h 692"/>
                              <a:gd name="T60" fmla="+- 0 1475 1316"/>
                              <a:gd name="T61" fmla="*/ T60 w 463"/>
                              <a:gd name="T62" fmla="+- 0 755 553"/>
                              <a:gd name="T63" fmla="*/ 755 h 692"/>
                              <a:gd name="T64" fmla="+- 0 1509 1316"/>
                              <a:gd name="T65" fmla="*/ T64 w 463"/>
                              <a:gd name="T66" fmla="+- 0 731 553"/>
                              <a:gd name="T67" fmla="*/ 731 h 692"/>
                              <a:gd name="T68" fmla="+- 0 1551 1316"/>
                              <a:gd name="T69" fmla="*/ T68 w 463"/>
                              <a:gd name="T70" fmla="+- 0 643 553"/>
                              <a:gd name="T71" fmla="*/ 643 h 692"/>
                              <a:gd name="T72" fmla="+- 0 1634 1316"/>
                              <a:gd name="T73" fmla="*/ T72 w 463"/>
                              <a:gd name="T74" fmla="+- 0 580 553"/>
                              <a:gd name="T75" fmla="*/ 580 h 692"/>
                              <a:gd name="T76" fmla="+- 0 1698 1316"/>
                              <a:gd name="T77" fmla="*/ T76 w 463"/>
                              <a:gd name="T78" fmla="+- 0 577 553"/>
                              <a:gd name="T79" fmla="*/ 577 h 692"/>
                              <a:gd name="T80" fmla="+- 0 1693 1316"/>
                              <a:gd name="T81" fmla="*/ T80 w 463"/>
                              <a:gd name="T82" fmla="+- 0 608 553"/>
                              <a:gd name="T83" fmla="*/ 608 h 692"/>
                              <a:gd name="T84" fmla="+- 0 1575 1316"/>
                              <a:gd name="T85" fmla="*/ T84 w 463"/>
                              <a:gd name="T86" fmla="+- 0 746 553"/>
                              <a:gd name="T87" fmla="*/ 746 h 692"/>
                              <a:gd name="T88" fmla="+- 0 1563 1316"/>
                              <a:gd name="T89" fmla="*/ T88 w 463"/>
                              <a:gd name="T90" fmla="+- 0 827 553"/>
                              <a:gd name="T91" fmla="*/ 827 h 692"/>
                              <a:gd name="T92" fmla="+- 0 1578 1316"/>
                              <a:gd name="T93" fmla="*/ T92 w 463"/>
                              <a:gd name="T94" fmla="+- 0 827 553"/>
                              <a:gd name="T95" fmla="*/ 827 h 692"/>
                              <a:gd name="T96" fmla="+- 0 1620 1316"/>
                              <a:gd name="T97" fmla="*/ T96 w 463"/>
                              <a:gd name="T98" fmla="+- 0 696 553"/>
                              <a:gd name="T99" fmla="*/ 696 h 692"/>
                              <a:gd name="T100" fmla="+- 0 1674 1316"/>
                              <a:gd name="T101" fmla="*/ T100 w 463"/>
                              <a:gd name="T102" fmla="+- 0 663 553"/>
                              <a:gd name="T103" fmla="*/ 663 h 692"/>
                              <a:gd name="T104" fmla="+- 0 1655 1316"/>
                              <a:gd name="T105" fmla="*/ T104 w 463"/>
                              <a:gd name="T106" fmla="+- 0 715 553"/>
                              <a:gd name="T107" fmla="*/ 715 h 692"/>
                              <a:gd name="T108" fmla="+- 0 1640 1316"/>
                              <a:gd name="T109" fmla="*/ T108 w 463"/>
                              <a:gd name="T110" fmla="+- 0 773 553"/>
                              <a:gd name="T111" fmla="*/ 773 h 692"/>
                              <a:gd name="T112" fmla="+- 0 1657 1316"/>
                              <a:gd name="T113" fmla="*/ T112 w 463"/>
                              <a:gd name="T114" fmla="+- 0 759 553"/>
                              <a:gd name="T115" fmla="*/ 759 h 692"/>
                              <a:gd name="T116" fmla="+- 0 1671 1316"/>
                              <a:gd name="T117" fmla="*/ T116 w 463"/>
                              <a:gd name="T118" fmla="+- 0 761 553"/>
                              <a:gd name="T119" fmla="*/ 761 h 692"/>
                              <a:gd name="T120" fmla="+- 0 1679 1316"/>
                              <a:gd name="T121" fmla="*/ T120 w 463"/>
                              <a:gd name="T122" fmla="+- 0 753 553"/>
                              <a:gd name="T123" fmla="*/ 753 h 692"/>
                              <a:gd name="T124" fmla="+- 0 1666 1316"/>
                              <a:gd name="T125" fmla="*/ T124 w 463"/>
                              <a:gd name="T126" fmla="+- 0 743 553"/>
                              <a:gd name="T127" fmla="*/ 743 h 692"/>
                              <a:gd name="T128" fmla="+- 0 1697 1316"/>
                              <a:gd name="T129" fmla="*/ T128 w 463"/>
                              <a:gd name="T130" fmla="+- 0 674 553"/>
                              <a:gd name="T131" fmla="*/ 674 h 692"/>
                              <a:gd name="T132" fmla="+- 0 1679 1316"/>
                              <a:gd name="T133" fmla="*/ T132 w 463"/>
                              <a:gd name="T134" fmla="+- 0 650 553"/>
                              <a:gd name="T135" fmla="*/ 650 h 692"/>
                              <a:gd name="T136" fmla="+- 0 1692 1316"/>
                              <a:gd name="T137" fmla="*/ T136 w 463"/>
                              <a:gd name="T138" fmla="+- 0 627 553"/>
                              <a:gd name="T139" fmla="*/ 627 h 692"/>
                              <a:gd name="T140" fmla="+- 0 1725 1316"/>
                              <a:gd name="T141" fmla="*/ T140 w 463"/>
                              <a:gd name="T142" fmla="+- 0 606 553"/>
                              <a:gd name="T143" fmla="*/ 606 h 692"/>
                              <a:gd name="T144" fmla="+- 0 1721 1316"/>
                              <a:gd name="T145" fmla="*/ T144 w 463"/>
                              <a:gd name="T146" fmla="+- 0 586 553"/>
                              <a:gd name="T147" fmla="*/ 586 h 692"/>
                              <a:gd name="T148" fmla="+- 0 1704 1316"/>
                              <a:gd name="T149" fmla="*/ T148 w 463"/>
                              <a:gd name="T150" fmla="+- 0 563 553"/>
                              <a:gd name="T151" fmla="*/ 563 h 692"/>
                              <a:gd name="T152" fmla="+- 0 1668 1316"/>
                              <a:gd name="T153" fmla="*/ T152 w 463"/>
                              <a:gd name="T154" fmla="+- 0 554 553"/>
                              <a:gd name="T155" fmla="*/ 554 h 692"/>
                              <a:gd name="T156" fmla="+- 0 1532 1316"/>
                              <a:gd name="T157" fmla="*/ T156 w 463"/>
                              <a:gd name="T158" fmla="+- 0 643 553"/>
                              <a:gd name="T159" fmla="*/ 643 h 692"/>
                              <a:gd name="T160" fmla="+- 0 1532 1316"/>
                              <a:gd name="T161" fmla="*/ T160 w 463"/>
                              <a:gd name="T162" fmla="+- 0 615 553"/>
                              <a:gd name="T163" fmla="*/ 615 h 692"/>
                              <a:gd name="T164" fmla="+- 0 1480 1316"/>
                              <a:gd name="T165" fmla="*/ T164 w 463"/>
                              <a:gd name="T166" fmla="+- 0 596 553"/>
                              <a:gd name="T167" fmla="*/ 596 h 692"/>
                              <a:gd name="T168" fmla="+- 0 1399 1316"/>
                              <a:gd name="T169" fmla="*/ T168 w 463"/>
                              <a:gd name="T170" fmla="+- 0 604 553"/>
                              <a:gd name="T171" fmla="*/ 604 h 692"/>
                              <a:gd name="T172" fmla="+- 0 1342 1316"/>
                              <a:gd name="T173" fmla="*/ T172 w 463"/>
                              <a:gd name="T174" fmla="+- 0 658 553"/>
                              <a:gd name="T175" fmla="*/ 658 h 692"/>
                              <a:gd name="T176" fmla="+- 0 1405 1316"/>
                              <a:gd name="T177" fmla="*/ T176 w 463"/>
                              <a:gd name="T178" fmla="+- 0 712 553"/>
                              <a:gd name="T179" fmla="*/ 712 h 692"/>
                              <a:gd name="T180" fmla="+- 0 1384 1316"/>
                              <a:gd name="T181" fmla="*/ T180 w 463"/>
                              <a:gd name="T182" fmla="+- 0 762 553"/>
                              <a:gd name="T183" fmla="*/ 762 h 692"/>
                              <a:gd name="T184" fmla="+- 0 1383 1316"/>
                              <a:gd name="T185" fmla="*/ T184 w 463"/>
                              <a:gd name="T186" fmla="+- 0 763 553"/>
                              <a:gd name="T187" fmla="*/ 763 h 692"/>
                              <a:gd name="T188" fmla="+- 0 1316 1316"/>
                              <a:gd name="T189" fmla="*/ T188 w 463"/>
                              <a:gd name="T190" fmla="+- 0 897 553"/>
                              <a:gd name="T191" fmla="*/ 897 h 692"/>
                              <a:gd name="T192" fmla="+- 0 1396 1316"/>
                              <a:gd name="T193" fmla="*/ T192 w 463"/>
                              <a:gd name="T194" fmla="+- 0 1128 553"/>
                              <a:gd name="T195" fmla="*/ 1128 h 692"/>
                              <a:gd name="T196" fmla="+- 0 1559 1316"/>
                              <a:gd name="T197" fmla="*/ T196 w 463"/>
                              <a:gd name="T198" fmla="+- 0 1244 553"/>
                              <a:gd name="T199" fmla="*/ 1244 h 692"/>
                              <a:gd name="T200" fmla="+- 0 1707 1316"/>
                              <a:gd name="T201" fmla="*/ T200 w 463"/>
                              <a:gd name="T202" fmla="+- 0 1137 553"/>
                              <a:gd name="T203" fmla="*/ 1137 h 692"/>
                              <a:gd name="T204" fmla="+- 0 1778 1316"/>
                              <a:gd name="T205" fmla="*/ T204 w 463"/>
                              <a:gd name="T206" fmla="+- 0 916 553"/>
                              <a:gd name="T207" fmla="*/ 916 h 6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463" h="692">
                                <a:moveTo>
                                  <a:pt x="462" y="363"/>
                                </a:moveTo>
                                <a:lnTo>
                                  <a:pt x="449" y="289"/>
                                </a:lnTo>
                                <a:lnTo>
                                  <a:pt x="414" y="230"/>
                                </a:lnTo>
                                <a:lnTo>
                                  <a:pt x="374" y="196"/>
                                </a:lnTo>
                                <a:lnTo>
                                  <a:pt x="366" y="208"/>
                                </a:lnTo>
                                <a:lnTo>
                                  <a:pt x="374" y="214"/>
                                </a:lnTo>
                                <a:lnTo>
                                  <a:pt x="392" y="228"/>
                                </a:lnTo>
                                <a:lnTo>
                                  <a:pt x="432" y="285"/>
                                </a:lnTo>
                                <a:lnTo>
                                  <a:pt x="447" y="363"/>
                                </a:lnTo>
                                <a:lnTo>
                                  <a:pt x="447" y="371"/>
                                </a:lnTo>
                                <a:lnTo>
                                  <a:pt x="438" y="444"/>
                                </a:lnTo>
                                <a:lnTo>
                                  <a:pt x="399" y="543"/>
                                </a:lnTo>
                                <a:lnTo>
                                  <a:pt x="357" y="606"/>
                                </a:lnTo>
                                <a:lnTo>
                                  <a:pt x="308" y="654"/>
                                </a:lnTo>
                                <a:lnTo>
                                  <a:pt x="246" y="677"/>
                                </a:lnTo>
                                <a:lnTo>
                                  <a:pt x="229" y="675"/>
                                </a:lnTo>
                                <a:lnTo>
                                  <a:pt x="165" y="640"/>
                                </a:lnTo>
                                <a:lnTo>
                                  <a:pt x="116" y="594"/>
                                </a:lnTo>
                                <a:lnTo>
                                  <a:pt x="57" y="514"/>
                                </a:lnTo>
                                <a:lnTo>
                                  <a:pt x="20" y="421"/>
                                </a:lnTo>
                                <a:lnTo>
                                  <a:pt x="13" y="371"/>
                                </a:lnTo>
                                <a:lnTo>
                                  <a:pt x="18" y="320"/>
                                </a:lnTo>
                                <a:lnTo>
                                  <a:pt x="35" y="273"/>
                                </a:lnTo>
                                <a:lnTo>
                                  <a:pt x="64" y="232"/>
                                </a:lnTo>
                                <a:lnTo>
                                  <a:pt x="72" y="224"/>
                                </a:lnTo>
                                <a:lnTo>
                                  <a:pt x="81" y="219"/>
                                </a:lnTo>
                                <a:lnTo>
                                  <a:pt x="86" y="210"/>
                                </a:lnTo>
                                <a:lnTo>
                                  <a:pt x="103" y="166"/>
                                </a:lnTo>
                                <a:lnTo>
                                  <a:pt x="105" y="157"/>
                                </a:lnTo>
                                <a:lnTo>
                                  <a:pt x="99" y="147"/>
                                </a:lnTo>
                                <a:lnTo>
                                  <a:pt x="92" y="142"/>
                                </a:lnTo>
                                <a:lnTo>
                                  <a:pt x="80" y="132"/>
                                </a:lnTo>
                                <a:lnTo>
                                  <a:pt x="59" y="113"/>
                                </a:lnTo>
                                <a:lnTo>
                                  <a:pt x="43" y="100"/>
                                </a:lnTo>
                                <a:lnTo>
                                  <a:pt x="50" y="87"/>
                                </a:lnTo>
                                <a:lnTo>
                                  <a:pt x="59" y="75"/>
                                </a:lnTo>
                                <a:lnTo>
                                  <a:pt x="70" y="67"/>
                                </a:lnTo>
                                <a:lnTo>
                                  <a:pt x="82" y="66"/>
                                </a:lnTo>
                                <a:lnTo>
                                  <a:pt x="94" y="69"/>
                                </a:lnTo>
                                <a:lnTo>
                                  <a:pt x="105" y="78"/>
                                </a:lnTo>
                                <a:lnTo>
                                  <a:pt x="120" y="90"/>
                                </a:lnTo>
                                <a:lnTo>
                                  <a:pt x="126" y="96"/>
                                </a:lnTo>
                                <a:lnTo>
                                  <a:pt x="136" y="106"/>
                                </a:lnTo>
                                <a:lnTo>
                                  <a:pt x="143" y="102"/>
                                </a:lnTo>
                                <a:lnTo>
                                  <a:pt x="187" y="57"/>
                                </a:lnTo>
                                <a:lnTo>
                                  <a:pt x="201" y="62"/>
                                </a:lnTo>
                                <a:lnTo>
                                  <a:pt x="190" y="146"/>
                                </a:lnTo>
                                <a:lnTo>
                                  <a:pt x="159" y="202"/>
                                </a:lnTo>
                                <a:lnTo>
                                  <a:pt x="144" y="217"/>
                                </a:lnTo>
                                <a:lnTo>
                                  <a:pt x="154" y="228"/>
                                </a:lnTo>
                                <a:lnTo>
                                  <a:pt x="193" y="178"/>
                                </a:lnTo>
                                <a:lnTo>
                                  <a:pt x="212" y="122"/>
                                </a:lnTo>
                                <a:lnTo>
                                  <a:pt x="225" y="101"/>
                                </a:lnTo>
                                <a:lnTo>
                                  <a:pt x="235" y="90"/>
                                </a:lnTo>
                                <a:lnTo>
                                  <a:pt x="241" y="82"/>
                                </a:lnTo>
                                <a:lnTo>
                                  <a:pt x="259" y="64"/>
                                </a:lnTo>
                                <a:lnTo>
                                  <a:pt x="318" y="27"/>
                                </a:lnTo>
                                <a:lnTo>
                                  <a:pt x="363" y="15"/>
                                </a:lnTo>
                                <a:lnTo>
                                  <a:pt x="374" y="17"/>
                                </a:lnTo>
                                <a:lnTo>
                                  <a:pt x="382" y="24"/>
                                </a:lnTo>
                                <a:lnTo>
                                  <a:pt x="389" y="34"/>
                                </a:lnTo>
                                <a:lnTo>
                                  <a:pt x="394" y="45"/>
                                </a:lnTo>
                                <a:lnTo>
                                  <a:pt x="377" y="55"/>
                                </a:lnTo>
                                <a:lnTo>
                                  <a:pt x="361" y="67"/>
                                </a:lnTo>
                                <a:lnTo>
                                  <a:pt x="302" y="123"/>
                                </a:lnTo>
                                <a:lnTo>
                                  <a:pt x="259" y="193"/>
                                </a:lnTo>
                                <a:lnTo>
                                  <a:pt x="247" y="254"/>
                                </a:lnTo>
                                <a:lnTo>
                                  <a:pt x="247" y="273"/>
                                </a:lnTo>
                                <a:lnTo>
                                  <a:pt x="247" y="274"/>
                                </a:lnTo>
                                <a:lnTo>
                                  <a:pt x="248" y="284"/>
                                </a:lnTo>
                                <a:lnTo>
                                  <a:pt x="262" y="284"/>
                                </a:lnTo>
                                <a:lnTo>
                                  <a:pt x="262" y="274"/>
                                </a:lnTo>
                                <a:lnTo>
                                  <a:pt x="265" y="227"/>
                                </a:lnTo>
                                <a:lnTo>
                                  <a:pt x="280" y="184"/>
                                </a:lnTo>
                                <a:lnTo>
                                  <a:pt x="304" y="143"/>
                                </a:lnTo>
                                <a:lnTo>
                                  <a:pt x="335" y="108"/>
                                </a:lnTo>
                                <a:lnTo>
                                  <a:pt x="345" y="107"/>
                                </a:lnTo>
                                <a:lnTo>
                                  <a:pt x="358" y="110"/>
                                </a:lnTo>
                                <a:lnTo>
                                  <a:pt x="364" y="119"/>
                                </a:lnTo>
                                <a:lnTo>
                                  <a:pt x="350" y="140"/>
                                </a:lnTo>
                                <a:lnTo>
                                  <a:pt x="339" y="162"/>
                                </a:lnTo>
                                <a:lnTo>
                                  <a:pt x="331" y="186"/>
                                </a:lnTo>
                                <a:lnTo>
                                  <a:pt x="325" y="210"/>
                                </a:lnTo>
                                <a:lnTo>
                                  <a:pt x="324" y="220"/>
                                </a:lnTo>
                                <a:lnTo>
                                  <a:pt x="338" y="224"/>
                                </a:lnTo>
                                <a:lnTo>
                                  <a:pt x="340" y="211"/>
                                </a:lnTo>
                                <a:lnTo>
                                  <a:pt x="341" y="206"/>
                                </a:lnTo>
                                <a:lnTo>
                                  <a:pt x="342" y="203"/>
                                </a:lnTo>
                                <a:lnTo>
                                  <a:pt x="345" y="204"/>
                                </a:lnTo>
                                <a:lnTo>
                                  <a:pt x="355" y="208"/>
                                </a:lnTo>
                                <a:lnTo>
                                  <a:pt x="359" y="207"/>
                                </a:lnTo>
                                <a:lnTo>
                                  <a:pt x="362" y="203"/>
                                </a:lnTo>
                                <a:lnTo>
                                  <a:pt x="363" y="200"/>
                                </a:lnTo>
                                <a:lnTo>
                                  <a:pt x="362" y="195"/>
                                </a:lnTo>
                                <a:lnTo>
                                  <a:pt x="355" y="192"/>
                                </a:lnTo>
                                <a:lnTo>
                                  <a:pt x="350" y="190"/>
                                </a:lnTo>
                                <a:lnTo>
                                  <a:pt x="378" y="125"/>
                                </a:lnTo>
                                <a:lnTo>
                                  <a:pt x="379" y="123"/>
                                </a:lnTo>
                                <a:lnTo>
                                  <a:pt x="381" y="121"/>
                                </a:lnTo>
                                <a:lnTo>
                                  <a:pt x="375" y="107"/>
                                </a:lnTo>
                                <a:lnTo>
                                  <a:pt x="374" y="105"/>
                                </a:lnTo>
                                <a:lnTo>
                                  <a:pt x="363" y="97"/>
                                </a:lnTo>
                                <a:lnTo>
                                  <a:pt x="349" y="94"/>
                                </a:lnTo>
                                <a:lnTo>
                                  <a:pt x="363" y="84"/>
                                </a:lnTo>
                                <a:lnTo>
                                  <a:pt x="376" y="74"/>
                                </a:lnTo>
                                <a:lnTo>
                                  <a:pt x="390" y="64"/>
                                </a:lnTo>
                                <a:lnTo>
                                  <a:pt x="405" y="55"/>
                                </a:lnTo>
                                <a:lnTo>
                                  <a:pt x="409" y="53"/>
                                </a:lnTo>
                                <a:lnTo>
                                  <a:pt x="410" y="50"/>
                                </a:lnTo>
                                <a:lnTo>
                                  <a:pt x="410" y="47"/>
                                </a:lnTo>
                                <a:lnTo>
                                  <a:pt x="405" y="33"/>
                                </a:lnTo>
                                <a:lnTo>
                                  <a:pt x="398" y="20"/>
                                </a:lnTo>
                                <a:lnTo>
                                  <a:pt x="393" y="15"/>
                                </a:lnTo>
                                <a:lnTo>
                                  <a:pt x="388" y="10"/>
                                </a:lnTo>
                                <a:lnTo>
                                  <a:pt x="375" y="3"/>
                                </a:lnTo>
                                <a:lnTo>
                                  <a:pt x="364" y="0"/>
                                </a:lnTo>
                                <a:lnTo>
                                  <a:pt x="352" y="1"/>
                                </a:lnTo>
                                <a:lnTo>
                                  <a:pt x="286" y="26"/>
                                </a:lnTo>
                                <a:lnTo>
                                  <a:pt x="231" y="71"/>
                                </a:lnTo>
                                <a:lnTo>
                                  <a:pt x="216" y="90"/>
                                </a:lnTo>
                                <a:lnTo>
                                  <a:pt x="216" y="84"/>
                                </a:lnTo>
                                <a:lnTo>
                                  <a:pt x="216" y="69"/>
                                </a:lnTo>
                                <a:lnTo>
                                  <a:pt x="216" y="62"/>
                                </a:lnTo>
                                <a:lnTo>
                                  <a:pt x="216" y="57"/>
                                </a:lnTo>
                                <a:lnTo>
                                  <a:pt x="185" y="41"/>
                                </a:lnTo>
                                <a:lnTo>
                                  <a:pt x="164" y="43"/>
                                </a:lnTo>
                                <a:lnTo>
                                  <a:pt x="132" y="72"/>
                                </a:lnTo>
                                <a:lnTo>
                                  <a:pt x="131" y="80"/>
                                </a:lnTo>
                                <a:lnTo>
                                  <a:pt x="83" y="51"/>
                                </a:lnTo>
                                <a:lnTo>
                                  <a:pt x="65" y="53"/>
                                </a:lnTo>
                                <a:lnTo>
                                  <a:pt x="27" y="101"/>
                                </a:lnTo>
                                <a:lnTo>
                                  <a:pt x="26" y="105"/>
                                </a:lnTo>
                                <a:lnTo>
                                  <a:pt x="59" y="133"/>
                                </a:lnTo>
                                <a:lnTo>
                                  <a:pt x="74" y="146"/>
                                </a:lnTo>
                                <a:lnTo>
                                  <a:pt x="89" y="159"/>
                                </a:lnTo>
                                <a:lnTo>
                                  <a:pt x="87" y="170"/>
                                </a:lnTo>
                                <a:lnTo>
                                  <a:pt x="84" y="181"/>
                                </a:lnTo>
                                <a:lnTo>
                                  <a:pt x="68" y="209"/>
                                </a:lnTo>
                                <a:lnTo>
                                  <a:pt x="67" y="210"/>
                                </a:lnTo>
                                <a:lnTo>
                                  <a:pt x="68" y="209"/>
                                </a:lnTo>
                                <a:lnTo>
                                  <a:pt x="67" y="210"/>
                                </a:lnTo>
                                <a:lnTo>
                                  <a:pt x="66" y="211"/>
                                </a:lnTo>
                                <a:lnTo>
                                  <a:pt x="19" y="271"/>
                                </a:lnTo>
                                <a:lnTo>
                                  <a:pt x="0" y="344"/>
                                </a:lnTo>
                                <a:lnTo>
                                  <a:pt x="1" y="394"/>
                                </a:lnTo>
                                <a:lnTo>
                                  <a:pt x="29" y="492"/>
                                </a:lnTo>
                                <a:lnTo>
                                  <a:pt x="80" y="575"/>
                                </a:lnTo>
                                <a:lnTo>
                                  <a:pt x="149" y="646"/>
                                </a:lnTo>
                                <a:lnTo>
                                  <a:pt x="209" y="683"/>
                                </a:lnTo>
                                <a:lnTo>
                                  <a:pt x="243" y="691"/>
                                </a:lnTo>
                                <a:lnTo>
                                  <a:pt x="279" y="687"/>
                                </a:lnTo>
                                <a:lnTo>
                                  <a:pt x="344" y="642"/>
                                </a:lnTo>
                                <a:lnTo>
                                  <a:pt x="391" y="584"/>
                                </a:lnTo>
                                <a:lnTo>
                                  <a:pt x="428" y="517"/>
                                </a:lnTo>
                                <a:lnTo>
                                  <a:pt x="458" y="415"/>
                                </a:lnTo>
                                <a:lnTo>
                                  <a:pt x="462" y="363"/>
                                </a:lnTo>
                                <a:close/>
                              </a:path>
                            </a:pathLst>
                          </a:custGeom>
                          <a:solidFill>
                            <a:srgbClr val="F6F6F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pic:pic xmlns:pic="http://schemas.openxmlformats.org/drawingml/2006/picture">
                        <pic:nvPicPr>
                          <pic:cNvPr id="13" name="docshape15"/>
                          <pic:cNvPicPr/>
                        </pic:nvPicPr>
                        <pic:blipFill>
                          <a:blip r:embed="rId25">
                            <a:extLst>
                              <a:ext uri="{28A0092B-C50C-407E-A947-70E740481C1C}">
                                <a14:useLocalDpi xmlns:a14="http://schemas.microsoft.com/office/drawing/2010/main" val="0"/>
                              </a:ext>
                            </a:extLst>
                          </a:blip>
                          <a:stretch>
                            <a:fillRect/>
                          </a:stretch>
                        </pic:blipFill>
                        <pic:spPr bwMode="auto">
                          <a:xfrm>
                            <a:off x="1509" y="883"/>
                            <a:ext cx="191"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docshapegroup12" o:spid="_x0000_s1040" style="width:50pt;height:50pt;margin-top:19.85pt;margin-left:53.3pt;mso-height-percent:0;mso-height-relative:page;mso-position-horizontal-relative:page;mso-width-percent:0;mso-width-relative:page;mso-wrap-distance-bottom:0;mso-wrap-distance-left:9pt;mso-wrap-distance-right:9pt;mso-wrap-distance-top:0;position:absolute;z-index:251673600" coordorigin="23234,8653" coordsize="21600,21600">
                <v:shape id="_x0000_s1041" style="width:21600;height:21600;left:23235;position:absolute;top:8653;v-text-anchor:top" coordsize="21600,21600" path="m10811,21600l9220,21469l9220,21469l7694,21142l7694,21142l6255,20597l6255,20597l4926,19856l4926,19856l3727,18941l3727,18941l2659,17873l2659,17873l1744,16674l1744,16674l1003,15345l1003,15345l458,13906l458,13906l131,12402l131,12402l,10789l,10789l131,9198l131,9198l458,7672l458,7672l1003,6255l1003,6255l1744,4926l1744,4926l2659,3705l2659,3705l3727,2659l3727,2659l4926,1744l4926,1744l6255,1003l6255,1003l7694,458l7694,458l9220,109l9220,109l10811,l10811,l12402,109l12402,109l13928,458l13928,458l15366,1003l15366,1003l16696,1744l16696,1744l17895,2659l17895,2659l18963,3705l18963,3705l19856,4926l19856,4926l20597,6255l20597,6255l21142,7672l21142,7672l21491,9198l21491,9198l21600,10789l21600,10789l21491,12402l21491,12402l21142,13906l21142,13906l20597,15345l20597,15345l19856,16674l19856,16674l18963,17873l18963,17873l17895,18941l17895,18941l16696,19856l16696,19856l15366,20597l15366,20597l13928,21142l13928,21142l12402,21469l12402,21469l10811,21600xe" fillcolor="#ed1f60" stroked="f"/>
                <v:shape id="_x0000_s1042" style="width:10092;height:15083;left:28662;position:absolute;top:12053;v-text-anchor:top" coordsize="21600,21600" path="m21553,11331l20947,9021l20947,9021l19314,7179l19314,7179l17448,6118l17448,6118l17075,6492l17075,6492l17448,6680l17448,6680l18288,7117l18288,7117l20154,8896l20154,8896l20854,11331l20854,11331l20854,11580l20854,11580l20434,13859l20434,13859l18614,16949l18614,16949l16655,18916l16655,18916l14369,20414l14369,20414l11476,21132l11476,21132l10683,21069l10683,21069l7698,19977l7698,19977l5412,18541l5412,18541l2659,16044l2659,16044l933,13141l933,13141l606,11580l606,11580l840,9988l840,9988l1633,8521l1633,8521l2986,7242l2986,7242l3359,6992l3359,6992l3779,6836l3779,6836l4012,6555l4012,6555l4805,5182l4805,5182l4898,4901l4898,4901l4619,4588l4619,4588l4292,4432l4292,4432l3732,4120l3732,4120l2752,3527l2752,3527l2006,3121l2006,3121l2333,2716l2333,2716l2752,2341l2752,2341l3266,2091l3266,2091l3825,2060l3825,2060l4385,2154l4385,2154l4898,2435l4898,2435l5598,2809l5598,2809l5878,2997l5878,2997l6345,3309l6345,3309l6671,3184l6671,3184l8724,1779l8724,1779l9377,1935l9377,1935l8864,4557l8864,4557l7418,6305l7418,6305l6718,6773l6718,6773l7184,7117l7184,7117l9004,5556l9004,5556l9890,3808l9890,3808l10497,3153l10497,3153l10963,2809l10963,2809l11243,2560l11243,2560l12083,1998l12083,1998l14835,843l14835,843l16935,468l16935,468l17448,531l17448,531l17821,749l17821,749l18148,1061l18148,1061l18381,1405l18381,1405l17588,1717l17588,1717l16841,2091l16841,2091l14089,3839l14089,3839l12083,6024l12083,6024l11523,7928l11523,7928l11523,8521l11523,8521l11523,8553l11523,8553l11570,8865l11570,8865l12223,8865l12223,8865l12223,8553l12223,8553l12363,7086l12363,7086l13063,5743l13063,5743l14182,4464l14182,4464l15629,3371l15629,3371l16095,3340l16095,3340l16702,3434l16702,3434l16981,3714l16981,3714l16328,4370l16328,4370l15815,5057l15815,5057l15442,5806l15442,5806l15162,6555l15162,6555l15115,6867l15115,6867l15768,6992l15768,6992l15862,6586l15862,6586l15908,6430l15908,6430l15955,6336l15955,6336l16095,6368l16095,6368l16562,6492l16562,6492l16748,6461l16748,6461l16888,6336l16888,6336l16935,6243l16935,6243l16888,6087l16888,6087l16562,5993l16562,5993l16328,5931l16328,5931l17635,3902l17635,3902l17681,3839l17681,3839l17775,3777l17775,3777l17495,3340l17495,3340l17448,3277l17448,3277l16935,3028l16935,3028l16282,2934l16282,2934l16935,2622l16935,2622l17541,2310l17541,2310l18194,1998l18194,1998l18894,1717l18894,1717l19081,1654l19081,1654l19127,1561l19127,1561l19127,1467l19127,1467l18894,1030l18894,1030l18568,624l18568,624l18334,468l18334,468l18101,312l18101,312l17495,94l17495,94l16981,l16981,l16422,31l16422,31l13343,812l13343,812l10777,2216l10777,2216l10077,2809l10077,2809l10077,2622l10077,2622l10077,2154l10077,2154l10077,1935l10077,1935l10077,1779l10077,1779l8631,1280l8631,1280l7651,1342l7651,1342l6158,2247l6158,2247l6111,2497l6111,2497l3872,1592l3872,1592l3032,1654l3032,1654l1260,3153l1260,3153l1213,3277l1213,3277l2752,4151l2752,4151l3452,4557l3452,4557l4152,4963l4152,4963l4059,5306l4059,5306l3919,5650l3919,5650l3172,6524l3172,6524l3126,6555l3126,6555l3172,6524l3172,6524l3126,6555l3126,6555l3079,6586l3079,6586l886,8459l886,8459l,10738l,10738l47,12298l47,12298l1353,15357l1353,15357l3732,17948l3732,17948l6951,20164l6951,20164l9750,21319l9750,21319l11337,21569l11337,21569l13016,21444l13016,21444l16048,20039l16048,20039l18241,18229l18241,18229l19967,16138l19967,16138l21367,12954l21367,12954l21553,11331xe" fillcolor="#f6f6f6" stroked="f"/>
                <v:shape id="_x0000_s1043" type="#_x0000_t75" style="width:4163;height:6539;left:32890;position:absolute;top:19246" filled="f" stroked="f">
                  <v:imagedata r:id="rId26" o:title=""/>
                </v:shape>
              </v:group>
            </w:pict>
          </mc:Fallback>
        </mc:AlternateContent>
      </w:r>
      <w:r>
        <w:rPr>
          <w:rFonts w:ascii="Trebuchet MS" w:eastAsia="Trebuchet MS" w:hAnsi="Trebuchet MS" w:cs="Trebuchet MS"/>
          <w:color w:val="FEFEFE"/>
          <w:w w:val="105"/>
          <w:sz w:val="18"/>
          <w:szCs w:val="22"/>
        </w:rPr>
        <w:t>Building</w:t>
      </w:r>
      <w:r>
        <w:rPr>
          <w:rFonts w:ascii="Trebuchet MS" w:eastAsia="Trebuchet MS" w:hAnsi="Trebuchet MS" w:cs="Trebuchet MS"/>
          <w:color w:val="FEFEFE"/>
          <w:spacing w:val="-8"/>
          <w:w w:val="105"/>
          <w:sz w:val="18"/>
          <w:szCs w:val="22"/>
        </w:rPr>
        <w:t xml:space="preserve"> </w:t>
      </w:r>
      <w:r>
        <w:rPr>
          <w:rFonts w:ascii="Trebuchet MS" w:eastAsia="Trebuchet MS" w:hAnsi="Trebuchet MS" w:cs="Trebuchet MS"/>
          <w:color w:val="FEFEFE"/>
          <w:w w:val="105"/>
          <w:sz w:val="18"/>
          <w:szCs w:val="22"/>
        </w:rPr>
        <w:t>the</w:t>
      </w:r>
      <w:r>
        <w:rPr>
          <w:rFonts w:ascii="Trebuchet MS" w:eastAsia="Trebuchet MS" w:hAnsi="Trebuchet MS" w:cs="Trebuchet MS"/>
          <w:color w:val="FEFEFE"/>
          <w:spacing w:val="-8"/>
          <w:w w:val="105"/>
          <w:sz w:val="18"/>
          <w:szCs w:val="22"/>
        </w:rPr>
        <w:t xml:space="preserve"> </w:t>
      </w:r>
      <w:r>
        <w:rPr>
          <w:rFonts w:ascii="Trebuchet MS" w:eastAsia="Trebuchet MS" w:hAnsi="Trebuchet MS" w:cs="Trebuchet MS"/>
          <w:color w:val="FEFEFE"/>
          <w:w w:val="105"/>
          <w:sz w:val="18"/>
          <w:szCs w:val="22"/>
        </w:rPr>
        <w:t>knowledge</w:t>
      </w:r>
      <w:r>
        <w:rPr>
          <w:rFonts w:ascii="Trebuchet MS" w:eastAsia="Trebuchet MS" w:hAnsi="Trebuchet MS" w:cs="Trebuchet MS"/>
          <w:color w:val="FEFEFE"/>
          <w:spacing w:val="-8"/>
          <w:w w:val="105"/>
          <w:sz w:val="18"/>
          <w:szCs w:val="22"/>
        </w:rPr>
        <w:t xml:space="preserve"> </w:t>
      </w:r>
      <w:r>
        <w:rPr>
          <w:rFonts w:ascii="Trebuchet MS" w:eastAsia="Trebuchet MS" w:hAnsi="Trebuchet MS" w:cs="Trebuchet MS"/>
          <w:color w:val="FEFEFE"/>
          <w:w w:val="105"/>
          <w:sz w:val="18"/>
          <w:szCs w:val="22"/>
        </w:rPr>
        <w:t>and</w:t>
      </w:r>
      <w:r>
        <w:rPr>
          <w:rFonts w:ascii="Trebuchet MS" w:eastAsia="Trebuchet MS" w:hAnsi="Trebuchet MS" w:cs="Trebuchet MS"/>
          <w:color w:val="FEFEFE"/>
          <w:spacing w:val="-8"/>
          <w:w w:val="105"/>
          <w:sz w:val="18"/>
          <w:szCs w:val="22"/>
        </w:rPr>
        <w:t xml:space="preserve"> </w:t>
      </w:r>
      <w:r>
        <w:rPr>
          <w:rFonts w:ascii="Trebuchet MS" w:eastAsia="Trebuchet MS" w:hAnsi="Trebuchet MS" w:cs="Trebuchet MS"/>
          <w:color w:val="FEFEFE"/>
          <w:w w:val="105"/>
          <w:sz w:val="18"/>
          <w:szCs w:val="22"/>
        </w:rPr>
        <w:t>practical</w:t>
      </w:r>
      <w:r>
        <w:rPr>
          <w:rFonts w:ascii="Trebuchet MS" w:eastAsia="Trebuchet MS" w:hAnsi="Trebuchet MS" w:cs="Trebuchet MS"/>
          <w:color w:val="FEFEFE"/>
          <w:spacing w:val="-8"/>
          <w:w w:val="105"/>
          <w:sz w:val="18"/>
          <w:szCs w:val="22"/>
        </w:rPr>
        <w:t xml:space="preserve"> </w:t>
      </w:r>
      <w:r>
        <w:rPr>
          <w:rFonts w:ascii="Trebuchet MS" w:eastAsia="Trebuchet MS" w:hAnsi="Trebuchet MS" w:cs="Trebuchet MS"/>
          <w:color w:val="FEFEFE"/>
          <w:w w:val="105"/>
          <w:sz w:val="18"/>
          <w:szCs w:val="22"/>
        </w:rPr>
        <w:t>skills</w:t>
      </w:r>
      <w:r>
        <w:rPr>
          <w:rFonts w:ascii="Trebuchet MS" w:eastAsia="Trebuchet MS" w:hAnsi="Trebuchet MS" w:cs="Trebuchet MS"/>
          <w:color w:val="FEFEFE"/>
          <w:spacing w:val="-8"/>
          <w:w w:val="105"/>
          <w:sz w:val="18"/>
          <w:szCs w:val="22"/>
        </w:rPr>
        <w:t xml:space="preserve"> </w:t>
      </w:r>
      <w:r>
        <w:rPr>
          <w:rFonts w:ascii="Trebuchet MS" w:eastAsia="Trebuchet MS" w:hAnsi="Trebuchet MS" w:cs="Trebuchet MS"/>
          <w:color w:val="FEFEFE"/>
          <w:w w:val="105"/>
          <w:sz w:val="18"/>
          <w:szCs w:val="22"/>
        </w:rPr>
        <w:t>to</w:t>
      </w:r>
      <w:r>
        <w:rPr>
          <w:rFonts w:ascii="Trebuchet MS" w:eastAsia="Trebuchet MS" w:hAnsi="Trebuchet MS" w:cs="Trebuchet MS"/>
          <w:color w:val="FEFEFE"/>
          <w:spacing w:val="-8"/>
          <w:w w:val="105"/>
          <w:sz w:val="18"/>
          <w:szCs w:val="22"/>
        </w:rPr>
        <w:t xml:space="preserve"> </w:t>
      </w:r>
      <w:r>
        <w:rPr>
          <w:rFonts w:ascii="Trebuchet MS" w:eastAsia="Trebuchet MS" w:hAnsi="Trebuchet MS" w:cs="Trebuchet MS"/>
          <w:color w:val="FEFEFE"/>
          <w:w w:val="105"/>
          <w:sz w:val="18"/>
          <w:szCs w:val="22"/>
        </w:rPr>
        <w:t>engage</w:t>
      </w:r>
      <w:r>
        <w:rPr>
          <w:rFonts w:ascii="Trebuchet MS" w:eastAsia="Trebuchet MS" w:hAnsi="Trebuchet MS" w:cs="Trebuchet MS"/>
          <w:color w:val="FEFEFE"/>
          <w:spacing w:val="-8"/>
          <w:w w:val="105"/>
          <w:sz w:val="18"/>
          <w:szCs w:val="22"/>
        </w:rPr>
        <w:t xml:space="preserve"> </w:t>
      </w:r>
      <w:r>
        <w:rPr>
          <w:rFonts w:ascii="Trebuchet MS" w:eastAsia="Trebuchet MS" w:hAnsi="Trebuchet MS" w:cs="Trebuchet MS"/>
          <w:color w:val="FEFEFE"/>
          <w:w w:val="105"/>
          <w:sz w:val="18"/>
          <w:szCs w:val="22"/>
        </w:rPr>
        <w:t>in</w:t>
      </w:r>
      <w:r>
        <w:rPr>
          <w:rFonts w:ascii="Trebuchet MS" w:eastAsia="Trebuchet MS" w:hAnsi="Trebuchet MS" w:cs="Trebuchet MS"/>
          <w:color w:val="FEFEFE"/>
          <w:spacing w:val="-8"/>
          <w:w w:val="105"/>
          <w:sz w:val="18"/>
          <w:szCs w:val="22"/>
        </w:rPr>
        <w:t xml:space="preserve"> </w:t>
      </w:r>
      <w:r>
        <w:rPr>
          <w:rFonts w:ascii="Trebuchet MS" w:eastAsia="Trebuchet MS" w:hAnsi="Trebuchet MS" w:cs="Trebuchet MS"/>
          <w:color w:val="FEFEFE"/>
          <w:w w:val="105"/>
          <w:sz w:val="18"/>
          <w:szCs w:val="22"/>
        </w:rPr>
        <w:t>thoughtful</w:t>
      </w:r>
      <w:r>
        <w:rPr>
          <w:rFonts w:ascii="Trebuchet MS" w:eastAsia="Trebuchet MS" w:hAnsi="Trebuchet MS" w:cs="Trebuchet MS"/>
          <w:color w:val="FEFEFE"/>
          <w:spacing w:val="-8"/>
          <w:w w:val="105"/>
          <w:sz w:val="18"/>
          <w:szCs w:val="22"/>
        </w:rPr>
        <w:t xml:space="preserve"> </w:t>
      </w:r>
      <w:r>
        <w:rPr>
          <w:rFonts w:ascii="Trebuchet MS" w:eastAsia="Trebuchet MS" w:hAnsi="Trebuchet MS" w:cs="Trebuchet MS"/>
          <w:color w:val="FEFEFE"/>
          <w:w w:val="105"/>
          <w:sz w:val="18"/>
          <w:szCs w:val="22"/>
        </w:rPr>
        <w:t>and</w:t>
      </w:r>
      <w:r>
        <w:rPr>
          <w:rFonts w:ascii="Trebuchet MS" w:eastAsia="Trebuchet MS" w:hAnsi="Trebuchet MS" w:cs="Trebuchet MS"/>
          <w:color w:val="FEFEFE"/>
          <w:spacing w:val="-8"/>
          <w:w w:val="105"/>
          <w:sz w:val="18"/>
          <w:szCs w:val="22"/>
        </w:rPr>
        <w:t xml:space="preserve"> </w:t>
      </w:r>
      <w:r>
        <w:rPr>
          <w:rFonts w:ascii="Trebuchet MS" w:eastAsia="Trebuchet MS" w:hAnsi="Trebuchet MS" w:cs="Trebuchet MS"/>
          <w:color w:val="FEFEFE"/>
          <w:w w:val="105"/>
          <w:sz w:val="18"/>
          <w:szCs w:val="22"/>
        </w:rPr>
        <w:t>respectful</w:t>
      </w:r>
      <w:r>
        <w:rPr>
          <w:rFonts w:ascii="Trebuchet MS" w:eastAsia="Trebuchet MS" w:hAnsi="Trebuchet MS" w:cs="Trebuchet MS"/>
          <w:color w:val="FEFEFE"/>
          <w:spacing w:val="-8"/>
          <w:w w:val="105"/>
          <w:sz w:val="18"/>
          <w:szCs w:val="22"/>
        </w:rPr>
        <w:t xml:space="preserve"> </w:t>
      </w:r>
      <w:r>
        <w:rPr>
          <w:rFonts w:ascii="Trebuchet MS" w:eastAsia="Trebuchet MS" w:hAnsi="Trebuchet MS" w:cs="Trebuchet MS"/>
          <w:color w:val="FEFEFE"/>
          <w:w w:val="105"/>
          <w:sz w:val="18"/>
          <w:szCs w:val="22"/>
        </w:rPr>
        <w:t>conversations around</w:t>
      </w:r>
      <w:r>
        <w:rPr>
          <w:rFonts w:ascii="Trebuchet MS" w:eastAsia="Trebuchet MS" w:hAnsi="Trebuchet MS" w:cs="Trebuchet MS"/>
          <w:color w:val="FEFEFE"/>
          <w:spacing w:val="-4"/>
          <w:w w:val="105"/>
          <w:sz w:val="18"/>
          <w:szCs w:val="22"/>
        </w:rPr>
        <w:t xml:space="preserve"> </w:t>
      </w:r>
      <w:r>
        <w:rPr>
          <w:rFonts w:ascii="Trebuchet MS" w:eastAsia="Trebuchet MS" w:hAnsi="Trebuchet MS" w:cs="Trebuchet MS"/>
          <w:color w:val="FEFEFE"/>
          <w:w w:val="105"/>
          <w:sz w:val="18"/>
          <w:szCs w:val="22"/>
        </w:rPr>
        <w:t>race,</w:t>
      </w:r>
      <w:r>
        <w:rPr>
          <w:rFonts w:ascii="Trebuchet MS" w:eastAsia="Trebuchet MS" w:hAnsi="Trebuchet MS" w:cs="Trebuchet MS"/>
          <w:color w:val="FEFEFE"/>
          <w:spacing w:val="-4"/>
          <w:w w:val="105"/>
          <w:sz w:val="18"/>
          <w:szCs w:val="22"/>
        </w:rPr>
        <w:t xml:space="preserve"> </w:t>
      </w:r>
      <w:r>
        <w:rPr>
          <w:rFonts w:ascii="Trebuchet MS" w:eastAsia="Trebuchet MS" w:hAnsi="Trebuchet MS" w:cs="Trebuchet MS"/>
          <w:color w:val="FEFEFE"/>
          <w:w w:val="105"/>
          <w:sz w:val="18"/>
          <w:szCs w:val="22"/>
        </w:rPr>
        <w:t>racism,</w:t>
      </w:r>
      <w:r>
        <w:rPr>
          <w:rFonts w:ascii="Trebuchet MS" w:eastAsia="Trebuchet MS" w:hAnsi="Trebuchet MS" w:cs="Trebuchet MS"/>
          <w:color w:val="FEFEFE"/>
          <w:spacing w:val="-4"/>
          <w:w w:val="105"/>
          <w:sz w:val="18"/>
          <w:szCs w:val="22"/>
        </w:rPr>
        <w:t xml:space="preserve"> </w:t>
      </w:r>
      <w:r>
        <w:rPr>
          <w:rFonts w:ascii="Trebuchet MS" w:eastAsia="Trebuchet MS" w:hAnsi="Trebuchet MS" w:cs="Trebuchet MS"/>
          <w:color w:val="FEFEFE"/>
          <w:w w:val="105"/>
          <w:sz w:val="18"/>
          <w:szCs w:val="22"/>
        </w:rPr>
        <w:t>and</w:t>
      </w:r>
      <w:r>
        <w:rPr>
          <w:rFonts w:ascii="Trebuchet MS" w:eastAsia="Trebuchet MS" w:hAnsi="Trebuchet MS" w:cs="Trebuchet MS"/>
          <w:color w:val="FEFEFE"/>
          <w:spacing w:val="-4"/>
          <w:w w:val="105"/>
          <w:sz w:val="18"/>
          <w:szCs w:val="22"/>
        </w:rPr>
        <w:t xml:space="preserve"> </w:t>
      </w:r>
      <w:r>
        <w:rPr>
          <w:rFonts w:ascii="Trebuchet MS" w:eastAsia="Trebuchet MS" w:hAnsi="Trebuchet MS" w:cs="Trebuchet MS"/>
          <w:color w:val="FEFEFE"/>
          <w:w w:val="105"/>
          <w:sz w:val="18"/>
          <w:szCs w:val="22"/>
        </w:rPr>
        <w:t>discrimination</w:t>
      </w:r>
      <w:r>
        <w:rPr>
          <w:rFonts w:ascii="Trebuchet MS" w:eastAsia="Trebuchet MS" w:hAnsi="Trebuchet MS" w:cs="Trebuchet MS"/>
          <w:color w:val="FEFEFE"/>
          <w:spacing w:val="-4"/>
          <w:w w:val="105"/>
          <w:sz w:val="18"/>
          <w:szCs w:val="22"/>
        </w:rPr>
        <w:t xml:space="preserve"> </w:t>
      </w:r>
      <w:r>
        <w:rPr>
          <w:rFonts w:ascii="Trebuchet MS" w:eastAsia="Trebuchet MS" w:hAnsi="Trebuchet MS" w:cs="Trebuchet MS"/>
          <w:color w:val="FEFEFE"/>
          <w:w w:val="105"/>
          <w:sz w:val="18"/>
          <w:szCs w:val="22"/>
        </w:rPr>
        <w:t>that</w:t>
      </w:r>
      <w:r>
        <w:rPr>
          <w:rFonts w:ascii="Trebuchet MS" w:eastAsia="Trebuchet MS" w:hAnsi="Trebuchet MS" w:cs="Trebuchet MS"/>
          <w:color w:val="FEFEFE"/>
          <w:spacing w:val="-4"/>
          <w:w w:val="105"/>
          <w:sz w:val="18"/>
          <w:szCs w:val="22"/>
        </w:rPr>
        <w:t xml:space="preserve"> </w:t>
      </w:r>
      <w:r>
        <w:rPr>
          <w:rFonts w:ascii="Trebuchet MS" w:eastAsia="Trebuchet MS" w:hAnsi="Trebuchet MS" w:cs="Trebuchet MS"/>
          <w:color w:val="FEFEFE"/>
          <w:w w:val="105"/>
          <w:sz w:val="18"/>
          <w:szCs w:val="22"/>
        </w:rPr>
        <w:t>encourage</w:t>
      </w:r>
      <w:r>
        <w:rPr>
          <w:rFonts w:ascii="Trebuchet MS" w:eastAsia="Trebuchet MS" w:hAnsi="Trebuchet MS" w:cs="Trebuchet MS"/>
          <w:color w:val="FEFEFE"/>
          <w:spacing w:val="-4"/>
          <w:w w:val="105"/>
          <w:sz w:val="18"/>
          <w:szCs w:val="22"/>
        </w:rPr>
        <w:t xml:space="preserve"> </w:t>
      </w:r>
      <w:r>
        <w:rPr>
          <w:rFonts w:ascii="Trebuchet MS" w:eastAsia="Trebuchet MS" w:hAnsi="Trebuchet MS" w:cs="Trebuchet MS"/>
          <w:color w:val="FEFEFE"/>
          <w:w w:val="105"/>
          <w:sz w:val="18"/>
          <w:szCs w:val="22"/>
        </w:rPr>
        <w:t>anti-racist</w:t>
      </w:r>
      <w:r>
        <w:rPr>
          <w:rFonts w:ascii="Trebuchet MS" w:eastAsia="Trebuchet MS" w:hAnsi="Trebuchet MS" w:cs="Trebuchet MS"/>
          <w:color w:val="FEFEFE"/>
          <w:spacing w:val="-4"/>
          <w:w w:val="105"/>
          <w:sz w:val="18"/>
          <w:szCs w:val="22"/>
        </w:rPr>
        <w:t xml:space="preserve"> </w:t>
      </w:r>
      <w:r>
        <w:rPr>
          <w:rFonts w:ascii="Trebuchet MS" w:eastAsia="Trebuchet MS" w:hAnsi="Trebuchet MS" w:cs="Trebuchet MS"/>
          <w:color w:val="FEFEFE"/>
          <w:w w:val="111"/>
          <w:sz w:val="18"/>
          <w:szCs w:val="22"/>
        </w:rPr>
        <w:t>a</w:t>
      </w:r>
      <w:r>
        <w:rPr>
          <w:rFonts w:ascii="Trebuchet MS" w:eastAsia="Trebuchet MS" w:hAnsi="Trebuchet MS" w:cs="Trebuchet MS"/>
          <w:color w:val="FEFEFE"/>
          <w:w w:val="112"/>
          <w:sz w:val="18"/>
          <w:szCs w:val="22"/>
        </w:rPr>
        <w:t>c</w:t>
      </w:r>
      <w:r>
        <w:rPr>
          <w:rFonts w:ascii="Trebuchet MS" w:eastAsia="Trebuchet MS" w:hAnsi="Trebuchet MS" w:cs="Trebuchet MS"/>
          <w:color w:val="FEFEFE"/>
          <w:w w:val="105"/>
          <w:sz w:val="18"/>
          <w:szCs w:val="22"/>
        </w:rPr>
        <w:t>t</w:t>
      </w:r>
      <w:r>
        <w:rPr>
          <w:rFonts w:ascii="Trebuchet MS" w:eastAsia="Trebuchet MS" w:hAnsi="Trebuchet MS" w:cs="Trebuchet MS"/>
          <w:color w:val="FEFEFE"/>
          <w:w w:val="95"/>
          <w:sz w:val="18"/>
          <w:szCs w:val="22"/>
        </w:rPr>
        <w:t>i</w:t>
      </w:r>
      <w:r>
        <w:rPr>
          <w:rFonts w:ascii="Trebuchet MS" w:eastAsia="Trebuchet MS" w:hAnsi="Trebuchet MS" w:cs="Trebuchet MS"/>
          <w:color w:val="FEFEFE"/>
          <w:w w:val="108"/>
          <w:sz w:val="18"/>
          <w:szCs w:val="22"/>
        </w:rPr>
        <w:t>o</w:t>
      </w:r>
      <w:r>
        <w:rPr>
          <w:rFonts w:ascii="Trebuchet MS" w:eastAsia="Trebuchet MS" w:hAnsi="Trebuchet MS" w:cs="Trebuchet MS"/>
          <w:color w:val="FEFEFE"/>
          <w:w w:val="109"/>
          <w:sz w:val="18"/>
          <w:szCs w:val="22"/>
        </w:rPr>
        <w:t>n</w:t>
      </w:r>
      <w:r>
        <w:rPr>
          <w:rFonts w:ascii="Trebuchet MS" w:eastAsia="Trebuchet MS" w:hAnsi="Trebuchet MS" w:cs="Trebuchet MS"/>
          <w:color w:val="FEFEFE"/>
          <w:w w:val="130"/>
          <w:sz w:val="18"/>
          <w:szCs w:val="22"/>
        </w:rPr>
        <w:t>s</w:t>
      </w:r>
      <w:r>
        <w:rPr>
          <w:rFonts w:ascii="Trebuchet MS" w:eastAsia="Trebuchet MS" w:hAnsi="Trebuchet MS" w:cs="Trebuchet MS"/>
          <w:color w:val="FEFEFE"/>
          <w:w w:val="65"/>
          <w:sz w:val="18"/>
          <w:szCs w:val="22"/>
        </w:rPr>
        <w:t>.</w:t>
      </w:r>
    </w:p>
    <w:p w14:paraId="68E030BA" w14:textId="77777777" w:rsidR="0018005E" w:rsidRDefault="00000000">
      <w:pPr>
        <w:widowControl w:val="0"/>
        <w:autoSpaceDE w:val="0"/>
        <w:autoSpaceDN w:val="0"/>
        <w:spacing w:before="63" w:after="0"/>
        <w:ind w:left="1643"/>
        <w:outlineLvl w:val="0"/>
        <w:rPr>
          <w:rFonts w:ascii="Trebuchet MS" w:eastAsia="Trebuchet MS" w:hAnsi="Trebuchet MS" w:cs="Trebuchet MS"/>
          <w:b/>
          <w:bCs/>
          <w:sz w:val="31"/>
          <w:szCs w:val="31"/>
        </w:rPr>
      </w:pPr>
      <w:bookmarkStart w:id="29" w:name="_Toc127442087"/>
      <w:bookmarkStart w:id="30" w:name="_Toc127530175"/>
      <w:bookmarkStart w:id="31" w:name="_Toc127534485"/>
      <w:r>
        <w:rPr>
          <w:rFonts w:ascii="Trebuchet MS" w:eastAsia="Trebuchet MS" w:hAnsi="Trebuchet MS" w:cs="Trebuchet MS"/>
          <w:b/>
          <w:bCs/>
          <w:color w:val="FEFEFE"/>
          <w:w w:val="105"/>
          <w:sz w:val="31"/>
          <w:szCs w:val="31"/>
        </w:rPr>
        <w:t>Cultural</w:t>
      </w:r>
      <w:r>
        <w:rPr>
          <w:rFonts w:ascii="Trebuchet MS" w:eastAsia="Trebuchet MS" w:hAnsi="Trebuchet MS" w:cs="Trebuchet MS"/>
          <w:b/>
          <w:bCs/>
          <w:color w:val="FEFEFE"/>
          <w:spacing w:val="-16"/>
          <w:w w:val="105"/>
          <w:sz w:val="31"/>
          <w:szCs w:val="31"/>
        </w:rPr>
        <w:t xml:space="preserve"> </w:t>
      </w:r>
      <w:r>
        <w:rPr>
          <w:rFonts w:ascii="Trebuchet MS" w:eastAsia="Trebuchet MS" w:hAnsi="Trebuchet MS" w:cs="Trebuchet MS"/>
          <w:b/>
          <w:bCs/>
          <w:color w:val="FEFEFE"/>
          <w:spacing w:val="-2"/>
          <w:w w:val="105"/>
          <w:sz w:val="31"/>
          <w:szCs w:val="31"/>
        </w:rPr>
        <w:t>Humility</w:t>
      </w:r>
      <w:bookmarkEnd w:id="29"/>
      <w:bookmarkEnd w:id="30"/>
      <w:bookmarkEnd w:id="31"/>
    </w:p>
    <w:p w14:paraId="7BBA437B" w14:textId="77777777" w:rsidR="0018005E" w:rsidRDefault="00000000">
      <w:pPr>
        <w:widowControl w:val="0"/>
        <w:autoSpaceDE w:val="0"/>
        <w:autoSpaceDN w:val="0"/>
        <w:spacing w:before="73" w:after="0" w:line="276" w:lineRule="auto"/>
        <w:ind w:left="1788" w:right="360"/>
        <w:rPr>
          <w:rFonts w:ascii="Trebuchet MS" w:eastAsia="Trebuchet MS" w:hAnsi="Trebuchet MS" w:cs="Trebuchet MS"/>
          <w:sz w:val="18"/>
          <w:szCs w:val="22"/>
        </w:rPr>
      </w:pPr>
      <w:r>
        <w:rPr>
          <w:noProof/>
        </w:rPr>
        <mc:AlternateContent>
          <mc:Choice Requires="wpg">
            <w:drawing>
              <wp:anchor distT="0" distB="0" distL="114300" distR="114300" simplePos="0" relativeHeight="251676672" behindDoc="0" locked="0" layoutInCell="1" allowOverlap="1" wp14:anchorId="50B89971" wp14:editId="54E36814">
                <wp:simplePos x="0" y="0"/>
                <wp:positionH relativeFrom="page">
                  <wp:posOffset>662940</wp:posOffset>
                </wp:positionH>
                <wp:positionV relativeFrom="paragraph">
                  <wp:posOffset>366395</wp:posOffset>
                </wp:positionV>
                <wp:extent cx="638810" cy="638810"/>
                <wp:effectExtent l="0" t="0" r="0" b="0"/>
                <wp:wrapNone/>
                <wp:docPr id="723433378" name="docshapegroup16"/>
                <wp:cNvGraphicFramePr/>
                <a:graphic xmlns:a="http://schemas.openxmlformats.org/drawingml/2006/main">
                  <a:graphicData uri="http://schemas.microsoft.com/office/word/2010/wordprocessingGroup">
                    <wpg:wgp>
                      <wpg:cNvGrpSpPr/>
                      <wpg:grpSpPr>
                        <a:xfrm>
                          <a:off x="0" y="0"/>
                          <a:ext cx="638810" cy="638810"/>
                          <a:chOff x="1044" y="577"/>
                          <a:chExt cx="1006" cy="1006"/>
                        </a:xfrm>
                      </wpg:grpSpPr>
                      <wps:wsp>
                        <wps:cNvPr id="8" name="docshape17"/>
                        <wps:cNvSpPr/>
                        <wps:spPr bwMode="auto">
                          <a:xfrm>
                            <a:off x="1043" y="577"/>
                            <a:ext cx="1006" cy="1006"/>
                          </a:xfrm>
                          <a:custGeom>
                            <a:avLst/>
                            <a:gdLst>
                              <a:gd name="T0" fmla="+- 0 1547 1044"/>
                              <a:gd name="T1" fmla="*/ T0 w 1006"/>
                              <a:gd name="T2" fmla="+- 0 1583 577"/>
                              <a:gd name="T3" fmla="*/ 1583 h 1006"/>
                              <a:gd name="T4" fmla="+- 0 1472 1044"/>
                              <a:gd name="T5" fmla="*/ T4 w 1006"/>
                              <a:gd name="T6" fmla="+- 0 1577 577"/>
                              <a:gd name="T7" fmla="*/ 1577 h 1006"/>
                              <a:gd name="T8" fmla="+- 0 1402 1044"/>
                              <a:gd name="T9" fmla="*/ T8 w 1006"/>
                              <a:gd name="T10" fmla="+- 0 1562 577"/>
                              <a:gd name="T11" fmla="*/ 1562 h 1006"/>
                              <a:gd name="T12" fmla="+- 0 1335 1044"/>
                              <a:gd name="T13" fmla="*/ T12 w 1006"/>
                              <a:gd name="T14" fmla="+- 0 1536 577"/>
                              <a:gd name="T15" fmla="*/ 1536 h 1006"/>
                              <a:gd name="T16" fmla="+- 0 1273 1044"/>
                              <a:gd name="T17" fmla="*/ T16 w 1006"/>
                              <a:gd name="T18" fmla="+- 0 1502 577"/>
                              <a:gd name="T19" fmla="*/ 1502 h 1006"/>
                              <a:gd name="T20" fmla="+- 0 1217 1044"/>
                              <a:gd name="T21" fmla="*/ T20 w 1006"/>
                              <a:gd name="T22" fmla="+- 0 1459 577"/>
                              <a:gd name="T23" fmla="*/ 1459 h 1006"/>
                              <a:gd name="T24" fmla="+- 0 1167 1044"/>
                              <a:gd name="T25" fmla="*/ T24 w 1006"/>
                              <a:gd name="T26" fmla="+- 0 1410 577"/>
                              <a:gd name="T27" fmla="*/ 1410 h 1006"/>
                              <a:gd name="T28" fmla="+- 0 1125 1044"/>
                              <a:gd name="T29" fmla="*/ T28 w 1006"/>
                              <a:gd name="T30" fmla="+- 0 1354 577"/>
                              <a:gd name="T31" fmla="*/ 1354 h 1006"/>
                              <a:gd name="T32" fmla="+- 0 1091 1044"/>
                              <a:gd name="T33" fmla="*/ T32 w 1006"/>
                              <a:gd name="T34" fmla="+- 0 1292 577"/>
                              <a:gd name="T35" fmla="*/ 1292 h 1006"/>
                              <a:gd name="T36" fmla="+- 0 1065 1044"/>
                              <a:gd name="T37" fmla="*/ T36 w 1006"/>
                              <a:gd name="T38" fmla="+- 0 1225 577"/>
                              <a:gd name="T39" fmla="*/ 1225 h 1006"/>
                              <a:gd name="T40" fmla="+- 0 1049 1044"/>
                              <a:gd name="T41" fmla="*/ T40 w 1006"/>
                              <a:gd name="T42" fmla="+- 0 1154 577"/>
                              <a:gd name="T43" fmla="*/ 1154 h 1006"/>
                              <a:gd name="T44" fmla="+- 0 1044 1044"/>
                              <a:gd name="T45" fmla="*/ T44 w 1006"/>
                              <a:gd name="T46" fmla="+- 0 1080 577"/>
                              <a:gd name="T47" fmla="*/ 1080 h 1006"/>
                              <a:gd name="T48" fmla="+- 0 1049 1044"/>
                              <a:gd name="T49" fmla="*/ T48 w 1006"/>
                              <a:gd name="T50" fmla="+- 0 1006 577"/>
                              <a:gd name="T51" fmla="*/ 1006 h 1006"/>
                              <a:gd name="T52" fmla="+- 0 1065 1044"/>
                              <a:gd name="T53" fmla="*/ T52 w 1006"/>
                              <a:gd name="T54" fmla="+- 0 935 577"/>
                              <a:gd name="T55" fmla="*/ 935 h 1006"/>
                              <a:gd name="T56" fmla="+- 0 1091 1044"/>
                              <a:gd name="T57" fmla="*/ T56 w 1006"/>
                              <a:gd name="T58" fmla="+- 0 868 577"/>
                              <a:gd name="T59" fmla="*/ 868 h 1006"/>
                              <a:gd name="T60" fmla="+- 0 1125 1044"/>
                              <a:gd name="T61" fmla="*/ T60 w 1006"/>
                              <a:gd name="T62" fmla="+- 0 806 577"/>
                              <a:gd name="T63" fmla="*/ 806 h 1006"/>
                              <a:gd name="T64" fmla="+- 0 1167 1044"/>
                              <a:gd name="T65" fmla="*/ T64 w 1006"/>
                              <a:gd name="T66" fmla="+- 0 750 577"/>
                              <a:gd name="T67" fmla="*/ 750 h 1006"/>
                              <a:gd name="T68" fmla="+- 0 1217 1044"/>
                              <a:gd name="T69" fmla="*/ T68 w 1006"/>
                              <a:gd name="T70" fmla="+- 0 700 577"/>
                              <a:gd name="T71" fmla="*/ 700 h 1006"/>
                              <a:gd name="T72" fmla="+- 0 1273 1044"/>
                              <a:gd name="T73" fmla="*/ T72 w 1006"/>
                              <a:gd name="T74" fmla="+- 0 658 577"/>
                              <a:gd name="T75" fmla="*/ 658 h 1006"/>
                              <a:gd name="T76" fmla="+- 0 1335 1044"/>
                              <a:gd name="T77" fmla="*/ T76 w 1006"/>
                              <a:gd name="T78" fmla="+- 0 624 577"/>
                              <a:gd name="T79" fmla="*/ 624 h 1006"/>
                              <a:gd name="T80" fmla="+- 0 1402 1044"/>
                              <a:gd name="T81" fmla="*/ T80 w 1006"/>
                              <a:gd name="T82" fmla="+- 0 598 577"/>
                              <a:gd name="T83" fmla="*/ 598 h 1006"/>
                              <a:gd name="T84" fmla="+- 0 1472 1044"/>
                              <a:gd name="T85" fmla="*/ T84 w 1006"/>
                              <a:gd name="T86" fmla="+- 0 583 577"/>
                              <a:gd name="T87" fmla="*/ 583 h 1006"/>
                              <a:gd name="T88" fmla="+- 0 1547 1044"/>
                              <a:gd name="T89" fmla="*/ T88 w 1006"/>
                              <a:gd name="T90" fmla="+- 0 577 577"/>
                              <a:gd name="T91" fmla="*/ 577 h 1006"/>
                              <a:gd name="T92" fmla="+- 0 1621 1044"/>
                              <a:gd name="T93" fmla="*/ T92 w 1006"/>
                              <a:gd name="T94" fmla="+- 0 583 577"/>
                              <a:gd name="T95" fmla="*/ 583 h 1006"/>
                              <a:gd name="T96" fmla="+- 0 1692 1044"/>
                              <a:gd name="T97" fmla="*/ T96 w 1006"/>
                              <a:gd name="T98" fmla="+- 0 598 577"/>
                              <a:gd name="T99" fmla="*/ 598 h 1006"/>
                              <a:gd name="T100" fmla="+- 0 1759 1044"/>
                              <a:gd name="T101" fmla="*/ T100 w 1006"/>
                              <a:gd name="T102" fmla="+- 0 624 577"/>
                              <a:gd name="T103" fmla="*/ 624 h 1006"/>
                              <a:gd name="T104" fmla="+- 0 1821 1044"/>
                              <a:gd name="T105" fmla="*/ T104 w 1006"/>
                              <a:gd name="T106" fmla="+- 0 658 577"/>
                              <a:gd name="T107" fmla="*/ 658 h 1006"/>
                              <a:gd name="T108" fmla="+- 0 1877 1044"/>
                              <a:gd name="T109" fmla="*/ T108 w 1006"/>
                              <a:gd name="T110" fmla="+- 0 700 577"/>
                              <a:gd name="T111" fmla="*/ 700 h 1006"/>
                              <a:gd name="T112" fmla="+- 0 1926 1044"/>
                              <a:gd name="T113" fmla="*/ T112 w 1006"/>
                              <a:gd name="T114" fmla="+- 0 750 577"/>
                              <a:gd name="T115" fmla="*/ 750 h 1006"/>
                              <a:gd name="T116" fmla="+- 0 1969 1044"/>
                              <a:gd name="T117" fmla="*/ T116 w 1006"/>
                              <a:gd name="T118" fmla="+- 0 806 577"/>
                              <a:gd name="T119" fmla="*/ 806 h 1006"/>
                              <a:gd name="T120" fmla="+- 0 2003 1044"/>
                              <a:gd name="T121" fmla="*/ T120 w 1006"/>
                              <a:gd name="T122" fmla="+- 0 868 577"/>
                              <a:gd name="T123" fmla="*/ 868 h 1006"/>
                              <a:gd name="T124" fmla="+- 0 2028 1044"/>
                              <a:gd name="T125" fmla="*/ T124 w 1006"/>
                              <a:gd name="T126" fmla="+- 0 935 577"/>
                              <a:gd name="T127" fmla="*/ 935 h 1006"/>
                              <a:gd name="T128" fmla="+- 0 2044 1044"/>
                              <a:gd name="T129" fmla="*/ T128 w 1006"/>
                              <a:gd name="T130" fmla="+- 0 1006 577"/>
                              <a:gd name="T131" fmla="*/ 1006 h 1006"/>
                              <a:gd name="T132" fmla="+- 0 2050 1044"/>
                              <a:gd name="T133" fmla="*/ T132 w 1006"/>
                              <a:gd name="T134" fmla="+- 0 1080 577"/>
                              <a:gd name="T135" fmla="*/ 1080 h 1006"/>
                              <a:gd name="T136" fmla="+- 0 2044 1044"/>
                              <a:gd name="T137" fmla="*/ T136 w 1006"/>
                              <a:gd name="T138" fmla="+- 0 1154 577"/>
                              <a:gd name="T139" fmla="*/ 1154 h 1006"/>
                              <a:gd name="T140" fmla="+- 0 2028 1044"/>
                              <a:gd name="T141" fmla="*/ T140 w 1006"/>
                              <a:gd name="T142" fmla="+- 0 1225 577"/>
                              <a:gd name="T143" fmla="*/ 1225 h 1006"/>
                              <a:gd name="T144" fmla="+- 0 2003 1044"/>
                              <a:gd name="T145" fmla="*/ T144 w 1006"/>
                              <a:gd name="T146" fmla="+- 0 1292 577"/>
                              <a:gd name="T147" fmla="*/ 1292 h 1006"/>
                              <a:gd name="T148" fmla="+- 0 1969 1044"/>
                              <a:gd name="T149" fmla="*/ T148 w 1006"/>
                              <a:gd name="T150" fmla="+- 0 1354 577"/>
                              <a:gd name="T151" fmla="*/ 1354 h 1006"/>
                              <a:gd name="T152" fmla="+- 0 1926 1044"/>
                              <a:gd name="T153" fmla="*/ T152 w 1006"/>
                              <a:gd name="T154" fmla="+- 0 1410 577"/>
                              <a:gd name="T155" fmla="*/ 1410 h 1006"/>
                              <a:gd name="T156" fmla="+- 0 1877 1044"/>
                              <a:gd name="T157" fmla="*/ T156 w 1006"/>
                              <a:gd name="T158" fmla="+- 0 1459 577"/>
                              <a:gd name="T159" fmla="*/ 1459 h 1006"/>
                              <a:gd name="T160" fmla="+- 0 1821 1044"/>
                              <a:gd name="T161" fmla="*/ T160 w 1006"/>
                              <a:gd name="T162" fmla="+- 0 1502 577"/>
                              <a:gd name="T163" fmla="*/ 1502 h 1006"/>
                              <a:gd name="T164" fmla="+- 0 1759 1044"/>
                              <a:gd name="T165" fmla="*/ T164 w 1006"/>
                              <a:gd name="T166" fmla="+- 0 1536 577"/>
                              <a:gd name="T167" fmla="*/ 1536 h 1006"/>
                              <a:gd name="T168" fmla="+- 0 1692 1044"/>
                              <a:gd name="T169" fmla="*/ T168 w 1006"/>
                              <a:gd name="T170" fmla="+- 0 1562 577"/>
                              <a:gd name="T171" fmla="*/ 1562 h 1006"/>
                              <a:gd name="T172" fmla="+- 0 1621 1044"/>
                              <a:gd name="T173" fmla="*/ T172 w 1006"/>
                              <a:gd name="T174" fmla="+- 0 1577 577"/>
                              <a:gd name="T175" fmla="*/ 1577 h 1006"/>
                              <a:gd name="T176" fmla="+- 0 1547 1044"/>
                              <a:gd name="T177" fmla="*/ T176 w 1006"/>
                              <a:gd name="T178" fmla="+- 0 1583 577"/>
                              <a:gd name="T179" fmla="*/ 1583 h 10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06" h="1006">
                                <a:moveTo>
                                  <a:pt x="503" y="1006"/>
                                </a:moveTo>
                                <a:lnTo>
                                  <a:pt x="428" y="1000"/>
                                </a:lnTo>
                                <a:lnTo>
                                  <a:pt x="358" y="985"/>
                                </a:lnTo>
                                <a:lnTo>
                                  <a:pt x="291" y="959"/>
                                </a:lnTo>
                                <a:lnTo>
                                  <a:pt x="229" y="925"/>
                                </a:lnTo>
                                <a:lnTo>
                                  <a:pt x="173" y="882"/>
                                </a:lnTo>
                                <a:lnTo>
                                  <a:pt x="123" y="833"/>
                                </a:lnTo>
                                <a:lnTo>
                                  <a:pt x="81" y="777"/>
                                </a:lnTo>
                                <a:lnTo>
                                  <a:pt x="47" y="715"/>
                                </a:lnTo>
                                <a:lnTo>
                                  <a:pt x="21" y="648"/>
                                </a:lnTo>
                                <a:lnTo>
                                  <a:pt x="5" y="577"/>
                                </a:lnTo>
                                <a:lnTo>
                                  <a:pt x="0" y="503"/>
                                </a:lnTo>
                                <a:lnTo>
                                  <a:pt x="5" y="429"/>
                                </a:lnTo>
                                <a:lnTo>
                                  <a:pt x="21" y="358"/>
                                </a:lnTo>
                                <a:lnTo>
                                  <a:pt x="47" y="291"/>
                                </a:lnTo>
                                <a:lnTo>
                                  <a:pt x="81" y="229"/>
                                </a:lnTo>
                                <a:lnTo>
                                  <a:pt x="123" y="173"/>
                                </a:lnTo>
                                <a:lnTo>
                                  <a:pt x="173" y="123"/>
                                </a:lnTo>
                                <a:lnTo>
                                  <a:pt x="229" y="81"/>
                                </a:lnTo>
                                <a:lnTo>
                                  <a:pt x="291" y="47"/>
                                </a:lnTo>
                                <a:lnTo>
                                  <a:pt x="358" y="21"/>
                                </a:lnTo>
                                <a:lnTo>
                                  <a:pt x="428" y="6"/>
                                </a:lnTo>
                                <a:lnTo>
                                  <a:pt x="503" y="0"/>
                                </a:lnTo>
                                <a:lnTo>
                                  <a:pt x="577" y="6"/>
                                </a:lnTo>
                                <a:lnTo>
                                  <a:pt x="648" y="21"/>
                                </a:lnTo>
                                <a:lnTo>
                                  <a:pt x="715" y="47"/>
                                </a:lnTo>
                                <a:lnTo>
                                  <a:pt x="777" y="81"/>
                                </a:lnTo>
                                <a:lnTo>
                                  <a:pt x="833" y="123"/>
                                </a:lnTo>
                                <a:lnTo>
                                  <a:pt x="882" y="173"/>
                                </a:lnTo>
                                <a:lnTo>
                                  <a:pt x="925" y="229"/>
                                </a:lnTo>
                                <a:lnTo>
                                  <a:pt x="959" y="291"/>
                                </a:lnTo>
                                <a:lnTo>
                                  <a:pt x="984" y="358"/>
                                </a:lnTo>
                                <a:lnTo>
                                  <a:pt x="1000" y="429"/>
                                </a:lnTo>
                                <a:lnTo>
                                  <a:pt x="1006" y="503"/>
                                </a:lnTo>
                                <a:lnTo>
                                  <a:pt x="1000" y="577"/>
                                </a:lnTo>
                                <a:lnTo>
                                  <a:pt x="984" y="648"/>
                                </a:lnTo>
                                <a:lnTo>
                                  <a:pt x="959" y="715"/>
                                </a:lnTo>
                                <a:lnTo>
                                  <a:pt x="925" y="777"/>
                                </a:lnTo>
                                <a:lnTo>
                                  <a:pt x="882" y="833"/>
                                </a:lnTo>
                                <a:lnTo>
                                  <a:pt x="833" y="882"/>
                                </a:lnTo>
                                <a:lnTo>
                                  <a:pt x="777" y="925"/>
                                </a:lnTo>
                                <a:lnTo>
                                  <a:pt x="715" y="959"/>
                                </a:lnTo>
                                <a:lnTo>
                                  <a:pt x="648" y="985"/>
                                </a:lnTo>
                                <a:lnTo>
                                  <a:pt x="577" y="1000"/>
                                </a:lnTo>
                                <a:lnTo>
                                  <a:pt x="503" y="1006"/>
                                </a:lnTo>
                                <a:close/>
                              </a:path>
                            </a:pathLst>
                          </a:custGeom>
                          <a:solidFill>
                            <a:srgbClr val="00A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9" name="docshape18"/>
                        <wps:cNvSpPr/>
                        <wps:spPr bwMode="auto">
                          <a:xfrm>
                            <a:off x="1213" y="736"/>
                            <a:ext cx="656" cy="696"/>
                          </a:xfrm>
                          <a:custGeom>
                            <a:avLst/>
                            <a:gdLst>
                              <a:gd name="T0" fmla="+- 0 1277 1213"/>
                              <a:gd name="T1" fmla="*/ T0 w 656"/>
                              <a:gd name="T2" fmla="+- 0 892 736"/>
                              <a:gd name="T3" fmla="*/ 892 h 696"/>
                              <a:gd name="T4" fmla="+- 0 1248 1213"/>
                              <a:gd name="T5" fmla="*/ T4 w 656"/>
                              <a:gd name="T6" fmla="+- 0 981 736"/>
                              <a:gd name="T7" fmla="*/ 981 h 696"/>
                              <a:gd name="T8" fmla="+- 0 1216 1213"/>
                              <a:gd name="T9" fmla="*/ T8 w 656"/>
                              <a:gd name="T10" fmla="+- 0 1105 736"/>
                              <a:gd name="T11" fmla="*/ 1105 h 696"/>
                              <a:gd name="T12" fmla="+- 0 1263 1213"/>
                              <a:gd name="T13" fmla="*/ T12 w 656"/>
                              <a:gd name="T14" fmla="+- 0 1358 736"/>
                              <a:gd name="T15" fmla="*/ 1358 h 696"/>
                              <a:gd name="T16" fmla="+- 0 1241 1213"/>
                              <a:gd name="T17" fmla="*/ T16 w 656"/>
                              <a:gd name="T18" fmla="+- 0 1146 736"/>
                              <a:gd name="T19" fmla="*/ 1146 h 696"/>
                              <a:gd name="T20" fmla="+- 0 1227 1213"/>
                              <a:gd name="T21" fmla="*/ T20 w 656"/>
                              <a:gd name="T22" fmla="+- 0 999 736"/>
                              <a:gd name="T23" fmla="*/ 999 h 696"/>
                              <a:gd name="T24" fmla="+- 0 1257 1213"/>
                              <a:gd name="T25" fmla="*/ T24 w 656"/>
                              <a:gd name="T26" fmla="+- 0 1074 736"/>
                              <a:gd name="T27" fmla="*/ 1074 h 696"/>
                              <a:gd name="T28" fmla="+- 0 1307 1213"/>
                              <a:gd name="T29" fmla="*/ T28 w 656"/>
                              <a:gd name="T30" fmla="+- 0 1098 736"/>
                              <a:gd name="T31" fmla="*/ 1098 h 696"/>
                              <a:gd name="T32" fmla="+- 0 1320 1213"/>
                              <a:gd name="T33" fmla="*/ T32 w 656"/>
                              <a:gd name="T34" fmla="+- 0 1092 736"/>
                              <a:gd name="T35" fmla="*/ 1092 h 696"/>
                              <a:gd name="T36" fmla="+- 0 1268 1213"/>
                              <a:gd name="T37" fmla="*/ T36 w 656"/>
                              <a:gd name="T38" fmla="+- 0 986 736"/>
                              <a:gd name="T39" fmla="*/ 986 h 696"/>
                              <a:gd name="T40" fmla="+- 0 1309 1213"/>
                              <a:gd name="T41" fmla="*/ T40 w 656"/>
                              <a:gd name="T42" fmla="+- 0 1033 736"/>
                              <a:gd name="T43" fmla="*/ 1033 h 696"/>
                              <a:gd name="T44" fmla="+- 0 1393 1213"/>
                              <a:gd name="T45" fmla="*/ T44 w 656"/>
                              <a:gd name="T46" fmla="+- 0 924 736"/>
                              <a:gd name="T47" fmla="*/ 924 h 696"/>
                              <a:gd name="T48" fmla="+- 0 1382 1213"/>
                              <a:gd name="T49" fmla="*/ T48 w 656"/>
                              <a:gd name="T50" fmla="+- 0 901 736"/>
                              <a:gd name="T51" fmla="*/ 901 h 696"/>
                              <a:gd name="T52" fmla="+- 0 1347 1213"/>
                              <a:gd name="T53" fmla="*/ T52 w 656"/>
                              <a:gd name="T54" fmla="+- 0 897 736"/>
                              <a:gd name="T55" fmla="*/ 897 h 696"/>
                              <a:gd name="T56" fmla="+- 0 1364 1213"/>
                              <a:gd name="T57" fmla="*/ T56 w 656"/>
                              <a:gd name="T58" fmla="+- 0 911 736"/>
                              <a:gd name="T59" fmla="*/ 911 h 696"/>
                              <a:gd name="T60" fmla="+- 0 1408 1213"/>
                              <a:gd name="T61" fmla="*/ T60 w 656"/>
                              <a:gd name="T62" fmla="+- 0 937 736"/>
                              <a:gd name="T63" fmla="*/ 937 h 696"/>
                              <a:gd name="T64" fmla="+- 0 1397 1213"/>
                              <a:gd name="T65" fmla="*/ T64 w 656"/>
                              <a:gd name="T66" fmla="+- 0 1176 736"/>
                              <a:gd name="T67" fmla="*/ 1176 h 696"/>
                              <a:gd name="T68" fmla="+- 0 1389 1213"/>
                              <a:gd name="T69" fmla="*/ T68 w 656"/>
                              <a:gd name="T70" fmla="+- 0 1201 736"/>
                              <a:gd name="T71" fmla="*/ 1201 h 696"/>
                              <a:gd name="T72" fmla="+- 0 1422 1213"/>
                              <a:gd name="T73" fmla="*/ T72 w 656"/>
                              <a:gd name="T74" fmla="+- 0 1154 736"/>
                              <a:gd name="T75" fmla="*/ 1154 h 696"/>
                              <a:gd name="T76" fmla="+- 0 1622 1213"/>
                              <a:gd name="T77" fmla="*/ T76 w 656"/>
                              <a:gd name="T78" fmla="+- 0 784 736"/>
                              <a:gd name="T79" fmla="*/ 784 h 696"/>
                              <a:gd name="T80" fmla="+- 0 1598 1213"/>
                              <a:gd name="T81" fmla="*/ T80 w 656"/>
                              <a:gd name="T82" fmla="+- 0 757 736"/>
                              <a:gd name="T83" fmla="*/ 757 h 696"/>
                              <a:gd name="T84" fmla="+- 0 1538 1213"/>
                              <a:gd name="T85" fmla="*/ T84 w 656"/>
                              <a:gd name="T86" fmla="+- 0 736 736"/>
                              <a:gd name="T87" fmla="*/ 736 h 696"/>
                              <a:gd name="T88" fmla="+- 0 1472 1213"/>
                              <a:gd name="T89" fmla="*/ T88 w 656"/>
                              <a:gd name="T90" fmla="+- 0 750 736"/>
                              <a:gd name="T91" fmla="*/ 750 h 696"/>
                              <a:gd name="T92" fmla="+- 0 1425 1213"/>
                              <a:gd name="T93" fmla="*/ T92 w 656"/>
                              <a:gd name="T94" fmla="+- 0 851 736"/>
                              <a:gd name="T95" fmla="*/ 851 h 696"/>
                              <a:gd name="T96" fmla="+- 0 1420 1213"/>
                              <a:gd name="T97" fmla="*/ T96 w 656"/>
                              <a:gd name="T98" fmla="+- 0 1001 736"/>
                              <a:gd name="T99" fmla="*/ 1001 h 696"/>
                              <a:gd name="T100" fmla="+- 0 1486 1213"/>
                              <a:gd name="T101" fmla="*/ T100 w 656"/>
                              <a:gd name="T102" fmla="+- 0 1091 736"/>
                              <a:gd name="T103" fmla="*/ 1091 h 696"/>
                              <a:gd name="T104" fmla="+- 0 1437 1213"/>
                              <a:gd name="T105" fmla="*/ T104 w 656"/>
                              <a:gd name="T106" fmla="+- 0 1015 736"/>
                              <a:gd name="T107" fmla="*/ 1015 h 696"/>
                              <a:gd name="T108" fmla="+- 0 1432 1213"/>
                              <a:gd name="T109" fmla="*/ T108 w 656"/>
                              <a:gd name="T110" fmla="+- 0 865 736"/>
                              <a:gd name="T111" fmla="*/ 865 h 696"/>
                              <a:gd name="T112" fmla="+- 0 1461 1213"/>
                              <a:gd name="T113" fmla="*/ T112 w 656"/>
                              <a:gd name="T114" fmla="+- 0 889 736"/>
                              <a:gd name="T115" fmla="*/ 889 h 696"/>
                              <a:gd name="T116" fmla="+- 0 1472 1213"/>
                              <a:gd name="T117" fmla="*/ T116 w 656"/>
                              <a:gd name="T118" fmla="+- 0 955 736"/>
                              <a:gd name="T119" fmla="*/ 955 h 696"/>
                              <a:gd name="T120" fmla="+- 0 1528 1213"/>
                              <a:gd name="T121" fmla="*/ T120 w 656"/>
                              <a:gd name="T122" fmla="+- 0 997 736"/>
                              <a:gd name="T123" fmla="*/ 997 h 696"/>
                              <a:gd name="T124" fmla="+- 0 1524 1213"/>
                              <a:gd name="T125" fmla="*/ T124 w 656"/>
                              <a:gd name="T126" fmla="+- 0 963 736"/>
                              <a:gd name="T127" fmla="*/ 963 h 696"/>
                              <a:gd name="T128" fmla="+- 0 1475 1213"/>
                              <a:gd name="T129" fmla="*/ T128 w 656"/>
                              <a:gd name="T130" fmla="+- 0 862 736"/>
                              <a:gd name="T131" fmla="*/ 862 h 696"/>
                              <a:gd name="T132" fmla="+- 0 1508 1213"/>
                              <a:gd name="T133" fmla="*/ T132 w 656"/>
                              <a:gd name="T134" fmla="+- 0 907 736"/>
                              <a:gd name="T135" fmla="*/ 907 h 696"/>
                              <a:gd name="T136" fmla="+- 0 1547 1213"/>
                              <a:gd name="T137" fmla="*/ T136 w 656"/>
                              <a:gd name="T138" fmla="+- 0 752 736"/>
                              <a:gd name="T139" fmla="*/ 752 h 696"/>
                              <a:gd name="T140" fmla="+- 0 1600 1213"/>
                              <a:gd name="T141" fmla="*/ T140 w 656"/>
                              <a:gd name="T142" fmla="+- 0 773 736"/>
                              <a:gd name="T143" fmla="*/ 773 h 696"/>
                              <a:gd name="T144" fmla="+- 0 1647 1213"/>
                              <a:gd name="T145" fmla="*/ T144 w 656"/>
                              <a:gd name="T146" fmla="+- 0 806 736"/>
                              <a:gd name="T147" fmla="*/ 806 h 696"/>
                              <a:gd name="T148" fmla="+- 0 1641 1213"/>
                              <a:gd name="T149" fmla="*/ T148 w 656"/>
                              <a:gd name="T150" fmla="+- 0 1032 736"/>
                              <a:gd name="T151" fmla="*/ 1032 h 696"/>
                              <a:gd name="T152" fmla="+- 0 1607 1213"/>
                              <a:gd name="T153" fmla="*/ T152 w 656"/>
                              <a:gd name="T154" fmla="+- 0 1104 736"/>
                              <a:gd name="T155" fmla="*/ 1104 h 696"/>
                              <a:gd name="T156" fmla="+- 0 1643 1213"/>
                              <a:gd name="T157" fmla="*/ T156 w 656"/>
                              <a:gd name="T158" fmla="+- 0 1071 736"/>
                              <a:gd name="T159" fmla="*/ 1071 h 696"/>
                              <a:gd name="T160" fmla="+- 0 1661 1213"/>
                              <a:gd name="T161" fmla="*/ T160 w 656"/>
                              <a:gd name="T162" fmla="+- 0 814 736"/>
                              <a:gd name="T163" fmla="*/ 814 h 696"/>
                              <a:gd name="T164" fmla="+- 0 1673 1213"/>
                              <a:gd name="T165" fmla="*/ T164 w 656"/>
                              <a:gd name="T166" fmla="+- 0 1082 736"/>
                              <a:gd name="T167" fmla="*/ 1082 h 696"/>
                              <a:gd name="T168" fmla="+- 0 1678 1213"/>
                              <a:gd name="T169" fmla="*/ T168 w 656"/>
                              <a:gd name="T170" fmla="+- 0 1123 736"/>
                              <a:gd name="T171" fmla="*/ 1123 h 696"/>
                              <a:gd name="T172" fmla="+- 0 1716 1213"/>
                              <a:gd name="T173" fmla="*/ T172 w 656"/>
                              <a:gd name="T174" fmla="+- 0 1125 736"/>
                              <a:gd name="T175" fmla="*/ 1125 h 696"/>
                              <a:gd name="T176" fmla="+- 0 1850 1213"/>
                              <a:gd name="T177" fmla="*/ T176 w 656"/>
                              <a:gd name="T178" fmla="+- 0 909 736"/>
                              <a:gd name="T179" fmla="*/ 909 h 696"/>
                              <a:gd name="T180" fmla="+- 0 1807 1213"/>
                              <a:gd name="T181" fmla="*/ T180 w 656"/>
                              <a:gd name="T182" fmla="+- 0 825 736"/>
                              <a:gd name="T183" fmla="*/ 825 h 696"/>
                              <a:gd name="T184" fmla="+- 0 1736 1213"/>
                              <a:gd name="T185" fmla="*/ T184 w 656"/>
                              <a:gd name="T186" fmla="+- 0 821 736"/>
                              <a:gd name="T187" fmla="*/ 821 h 696"/>
                              <a:gd name="T188" fmla="+- 0 1692 1213"/>
                              <a:gd name="T189" fmla="*/ T188 w 656"/>
                              <a:gd name="T190" fmla="+- 0 857 736"/>
                              <a:gd name="T191" fmla="*/ 857 h 696"/>
                              <a:gd name="T192" fmla="+- 0 1692 1213"/>
                              <a:gd name="T193" fmla="*/ T192 w 656"/>
                              <a:gd name="T194" fmla="+- 0 878 736"/>
                              <a:gd name="T195" fmla="*/ 878 h 696"/>
                              <a:gd name="T196" fmla="+- 0 1733 1213"/>
                              <a:gd name="T197" fmla="*/ T196 w 656"/>
                              <a:gd name="T198" fmla="+- 0 853 736"/>
                              <a:gd name="T199" fmla="*/ 853 h 696"/>
                              <a:gd name="T200" fmla="+- 0 1773 1213"/>
                              <a:gd name="T201" fmla="*/ T200 w 656"/>
                              <a:gd name="T202" fmla="+- 0 965 736"/>
                              <a:gd name="T203" fmla="*/ 965 h 696"/>
                              <a:gd name="T204" fmla="+- 0 1814 1213"/>
                              <a:gd name="T205" fmla="*/ T204 w 656"/>
                              <a:gd name="T206" fmla="+- 0 951 736"/>
                              <a:gd name="T207" fmla="*/ 951 h 696"/>
                              <a:gd name="T208" fmla="+- 0 1772 1213"/>
                              <a:gd name="T209" fmla="*/ T208 w 656"/>
                              <a:gd name="T210" fmla="+- 0 1011 736"/>
                              <a:gd name="T211" fmla="*/ 1011 h 696"/>
                              <a:gd name="T212" fmla="+- 0 1769 1213"/>
                              <a:gd name="T213" fmla="*/ T212 w 656"/>
                              <a:gd name="T214" fmla="+- 0 1042 736"/>
                              <a:gd name="T215" fmla="*/ 1042 h 696"/>
                              <a:gd name="T216" fmla="+- 0 1817 1213"/>
                              <a:gd name="T217" fmla="*/ T216 w 656"/>
                              <a:gd name="T218" fmla="+- 0 1007 736"/>
                              <a:gd name="T219" fmla="*/ 1007 h 696"/>
                              <a:gd name="T220" fmla="+- 0 1845 1213"/>
                              <a:gd name="T221" fmla="*/ T220 w 656"/>
                              <a:gd name="T222" fmla="+- 0 925 736"/>
                              <a:gd name="T223" fmla="*/ 925 h 696"/>
                              <a:gd name="T224" fmla="+- 0 1852 1213"/>
                              <a:gd name="T225" fmla="*/ T224 w 656"/>
                              <a:gd name="T226" fmla="+- 0 1035 736"/>
                              <a:gd name="T227" fmla="*/ 1035 h 696"/>
                              <a:gd name="T228" fmla="+- 0 1808 1213"/>
                              <a:gd name="T229" fmla="*/ T228 w 656"/>
                              <a:gd name="T230" fmla="+- 0 1120 736"/>
                              <a:gd name="T231" fmla="*/ 1120 h 696"/>
                              <a:gd name="T232" fmla="+- 0 1843 1213"/>
                              <a:gd name="T233" fmla="*/ T232 w 656"/>
                              <a:gd name="T234" fmla="+- 0 1105 736"/>
                              <a:gd name="T235" fmla="*/ 1105 h 696"/>
                              <a:gd name="T236" fmla="+- 0 1869 1213"/>
                              <a:gd name="T237" fmla="*/ T236 w 656"/>
                              <a:gd name="T238" fmla="+- 0 1004 736"/>
                              <a:gd name="T239" fmla="*/ 1004 h 6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656" h="696">
                                <a:moveTo>
                                  <a:pt x="131" y="158"/>
                                </a:moveTo>
                                <a:lnTo>
                                  <a:pt x="124" y="150"/>
                                </a:lnTo>
                                <a:lnTo>
                                  <a:pt x="109" y="147"/>
                                </a:lnTo>
                                <a:lnTo>
                                  <a:pt x="94" y="150"/>
                                </a:lnTo>
                                <a:lnTo>
                                  <a:pt x="84" y="160"/>
                                </a:lnTo>
                                <a:lnTo>
                                  <a:pt x="74" y="157"/>
                                </a:lnTo>
                                <a:lnTo>
                                  <a:pt x="64" y="156"/>
                                </a:lnTo>
                                <a:lnTo>
                                  <a:pt x="54" y="159"/>
                                </a:lnTo>
                                <a:lnTo>
                                  <a:pt x="46" y="166"/>
                                </a:lnTo>
                                <a:lnTo>
                                  <a:pt x="39" y="175"/>
                                </a:lnTo>
                                <a:lnTo>
                                  <a:pt x="38" y="175"/>
                                </a:lnTo>
                                <a:lnTo>
                                  <a:pt x="41" y="189"/>
                                </a:lnTo>
                                <a:lnTo>
                                  <a:pt x="41" y="250"/>
                                </a:lnTo>
                                <a:lnTo>
                                  <a:pt x="35" y="245"/>
                                </a:lnTo>
                                <a:lnTo>
                                  <a:pt x="29" y="242"/>
                                </a:lnTo>
                                <a:lnTo>
                                  <a:pt x="8" y="246"/>
                                </a:lnTo>
                                <a:lnTo>
                                  <a:pt x="0" y="255"/>
                                </a:lnTo>
                                <a:lnTo>
                                  <a:pt x="0" y="345"/>
                                </a:lnTo>
                                <a:lnTo>
                                  <a:pt x="1" y="356"/>
                                </a:lnTo>
                                <a:lnTo>
                                  <a:pt x="1" y="357"/>
                                </a:lnTo>
                                <a:lnTo>
                                  <a:pt x="3" y="369"/>
                                </a:lnTo>
                                <a:lnTo>
                                  <a:pt x="5" y="382"/>
                                </a:lnTo>
                                <a:lnTo>
                                  <a:pt x="8" y="394"/>
                                </a:lnTo>
                                <a:lnTo>
                                  <a:pt x="14" y="413"/>
                                </a:lnTo>
                                <a:lnTo>
                                  <a:pt x="23" y="432"/>
                                </a:lnTo>
                                <a:lnTo>
                                  <a:pt x="35" y="449"/>
                                </a:lnTo>
                                <a:lnTo>
                                  <a:pt x="50" y="462"/>
                                </a:lnTo>
                                <a:lnTo>
                                  <a:pt x="50" y="622"/>
                                </a:lnTo>
                                <a:lnTo>
                                  <a:pt x="64" y="622"/>
                                </a:lnTo>
                                <a:lnTo>
                                  <a:pt x="64" y="456"/>
                                </a:lnTo>
                                <a:lnTo>
                                  <a:pt x="63" y="453"/>
                                </a:lnTo>
                                <a:lnTo>
                                  <a:pt x="61" y="452"/>
                                </a:lnTo>
                                <a:lnTo>
                                  <a:pt x="47" y="441"/>
                                </a:lnTo>
                                <a:lnTo>
                                  <a:pt x="36" y="427"/>
                                </a:lnTo>
                                <a:lnTo>
                                  <a:pt x="28" y="410"/>
                                </a:lnTo>
                                <a:lnTo>
                                  <a:pt x="23" y="393"/>
                                </a:lnTo>
                                <a:lnTo>
                                  <a:pt x="20" y="381"/>
                                </a:lnTo>
                                <a:lnTo>
                                  <a:pt x="17" y="369"/>
                                </a:lnTo>
                                <a:lnTo>
                                  <a:pt x="16" y="357"/>
                                </a:lnTo>
                                <a:lnTo>
                                  <a:pt x="15" y="345"/>
                                </a:lnTo>
                                <a:lnTo>
                                  <a:pt x="14" y="315"/>
                                </a:lnTo>
                                <a:lnTo>
                                  <a:pt x="14" y="263"/>
                                </a:lnTo>
                                <a:lnTo>
                                  <a:pt x="16" y="262"/>
                                </a:lnTo>
                                <a:lnTo>
                                  <a:pt x="19" y="259"/>
                                </a:lnTo>
                                <a:lnTo>
                                  <a:pt x="23" y="257"/>
                                </a:lnTo>
                                <a:lnTo>
                                  <a:pt x="37" y="260"/>
                                </a:lnTo>
                                <a:lnTo>
                                  <a:pt x="41" y="275"/>
                                </a:lnTo>
                                <a:lnTo>
                                  <a:pt x="41" y="335"/>
                                </a:lnTo>
                                <a:lnTo>
                                  <a:pt x="44" y="338"/>
                                </a:lnTo>
                                <a:lnTo>
                                  <a:pt x="52" y="339"/>
                                </a:lnTo>
                                <a:lnTo>
                                  <a:pt x="51" y="339"/>
                                </a:lnTo>
                                <a:lnTo>
                                  <a:pt x="61" y="341"/>
                                </a:lnTo>
                                <a:lnTo>
                                  <a:pt x="68" y="342"/>
                                </a:lnTo>
                                <a:lnTo>
                                  <a:pt x="74" y="345"/>
                                </a:lnTo>
                                <a:lnTo>
                                  <a:pt x="85" y="352"/>
                                </a:lnTo>
                                <a:lnTo>
                                  <a:pt x="94" y="362"/>
                                </a:lnTo>
                                <a:lnTo>
                                  <a:pt x="100" y="374"/>
                                </a:lnTo>
                                <a:lnTo>
                                  <a:pt x="102" y="388"/>
                                </a:lnTo>
                                <a:lnTo>
                                  <a:pt x="102" y="397"/>
                                </a:lnTo>
                                <a:lnTo>
                                  <a:pt x="116" y="397"/>
                                </a:lnTo>
                                <a:lnTo>
                                  <a:pt x="116" y="388"/>
                                </a:lnTo>
                                <a:lnTo>
                                  <a:pt x="113" y="371"/>
                                </a:lnTo>
                                <a:lnTo>
                                  <a:pt x="107" y="356"/>
                                </a:lnTo>
                                <a:lnTo>
                                  <a:pt x="97" y="344"/>
                                </a:lnTo>
                                <a:lnTo>
                                  <a:pt x="83" y="334"/>
                                </a:lnTo>
                                <a:lnTo>
                                  <a:pt x="74" y="329"/>
                                </a:lnTo>
                                <a:lnTo>
                                  <a:pt x="65" y="326"/>
                                </a:lnTo>
                                <a:lnTo>
                                  <a:pt x="55" y="325"/>
                                </a:lnTo>
                                <a:lnTo>
                                  <a:pt x="55" y="257"/>
                                </a:lnTo>
                                <a:lnTo>
                                  <a:pt x="55" y="250"/>
                                </a:lnTo>
                                <a:lnTo>
                                  <a:pt x="55" y="177"/>
                                </a:lnTo>
                                <a:lnTo>
                                  <a:pt x="56" y="173"/>
                                </a:lnTo>
                                <a:lnTo>
                                  <a:pt x="68" y="169"/>
                                </a:lnTo>
                                <a:lnTo>
                                  <a:pt x="81" y="170"/>
                                </a:lnTo>
                                <a:lnTo>
                                  <a:pt x="81" y="177"/>
                                </a:lnTo>
                                <a:lnTo>
                                  <a:pt x="81" y="297"/>
                                </a:lnTo>
                                <a:lnTo>
                                  <a:pt x="96" y="297"/>
                                </a:lnTo>
                                <a:lnTo>
                                  <a:pt x="96" y="169"/>
                                </a:lnTo>
                                <a:lnTo>
                                  <a:pt x="96" y="160"/>
                                </a:lnTo>
                                <a:lnTo>
                                  <a:pt x="96" y="158"/>
                                </a:lnTo>
                                <a:lnTo>
                                  <a:pt x="131" y="158"/>
                                </a:lnTo>
                                <a:close/>
                                <a:moveTo>
                                  <a:pt x="195" y="187"/>
                                </a:moveTo>
                                <a:lnTo>
                                  <a:pt x="183" y="187"/>
                                </a:lnTo>
                                <a:lnTo>
                                  <a:pt x="180" y="188"/>
                                </a:lnTo>
                                <a:lnTo>
                                  <a:pt x="177" y="189"/>
                                </a:lnTo>
                                <a:lnTo>
                                  <a:pt x="177" y="187"/>
                                </a:lnTo>
                                <a:lnTo>
                                  <a:pt x="177" y="185"/>
                                </a:lnTo>
                                <a:lnTo>
                                  <a:pt x="176" y="182"/>
                                </a:lnTo>
                                <a:lnTo>
                                  <a:pt x="175" y="175"/>
                                </a:lnTo>
                                <a:lnTo>
                                  <a:pt x="173" y="166"/>
                                </a:lnTo>
                                <a:lnTo>
                                  <a:pt x="169" y="165"/>
                                </a:lnTo>
                                <a:lnTo>
                                  <a:pt x="159" y="162"/>
                                </a:lnTo>
                                <a:lnTo>
                                  <a:pt x="143" y="162"/>
                                </a:lnTo>
                                <a:lnTo>
                                  <a:pt x="139" y="163"/>
                                </a:lnTo>
                                <a:lnTo>
                                  <a:pt x="135" y="165"/>
                                </a:lnTo>
                                <a:lnTo>
                                  <a:pt x="135" y="163"/>
                                </a:lnTo>
                                <a:lnTo>
                                  <a:pt x="135" y="162"/>
                                </a:lnTo>
                                <a:lnTo>
                                  <a:pt x="134" y="161"/>
                                </a:lnTo>
                                <a:lnTo>
                                  <a:pt x="131" y="158"/>
                                </a:lnTo>
                                <a:lnTo>
                                  <a:pt x="122" y="158"/>
                                </a:lnTo>
                                <a:lnTo>
                                  <a:pt x="122" y="315"/>
                                </a:lnTo>
                                <a:lnTo>
                                  <a:pt x="136" y="315"/>
                                </a:lnTo>
                                <a:lnTo>
                                  <a:pt x="136" y="182"/>
                                </a:lnTo>
                                <a:lnTo>
                                  <a:pt x="137" y="175"/>
                                </a:lnTo>
                                <a:lnTo>
                                  <a:pt x="151" y="175"/>
                                </a:lnTo>
                                <a:lnTo>
                                  <a:pt x="162" y="180"/>
                                </a:lnTo>
                                <a:lnTo>
                                  <a:pt x="162" y="317"/>
                                </a:lnTo>
                                <a:lnTo>
                                  <a:pt x="176" y="317"/>
                                </a:lnTo>
                                <a:lnTo>
                                  <a:pt x="177" y="209"/>
                                </a:lnTo>
                                <a:lnTo>
                                  <a:pt x="177" y="204"/>
                                </a:lnTo>
                                <a:lnTo>
                                  <a:pt x="181" y="202"/>
                                </a:lnTo>
                                <a:lnTo>
                                  <a:pt x="195" y="201"/>
                                </a:lnTo>
                                <a:lnTo>
                                  <a:pt x="195" y="189"/>
                                </a:lnTo>
                                <a:lnTo>
                                  <a:pt x="195" y="187"/>
                                </a:lnTo>
                                <a:close/>
                                <a:moveTo>
                                  <a:pt x="212" y="409"/>
                                </a:moveTo>
                                <a:lnTo>
                                  <a:pt x="198" y="405"/>
                                </a:lnTo>
                                <a:lnTo>
                                  <a:pt x="195" y="414"/>
                                </a:lnTo>
                                <a:lnTo>
                                  <a:pt x="191" y="428"/>
                                </a:lnTo>
                                <a:lnTo>
                                  <a:pt x="184" y="440"/>
                                </a:lnTo>
                                <a:lnTo>
                                  <a:pt x="174" y="450"/>
                                </a:lnTo>
                                <a:lnTo>
                                  <a:pt x="161" y="455"/>
                                </a:lnTo>
                                <a:lnTo>
                                  <a:pt x="152" y="457"/>
                                </a:lnTo>
                                <a:lnTo>
                                  <a:pt x="156" y="470"/>
                                </a:lnTo>
                                <a:lnTo>
                                  <a:pt x="169" y="468"/>
                                </a:lnTo>
                                <a:lnTo>
                                  <a:pt x="173" y="467"/>
                                </a:lnTo>
                                <a:lnTo>
                                  <a:pt x="176" y="465"/>
                                </a:lnTo>
                                <a:lnTo>
                                  <a:pt x="176" y="696"/>
                                </a:lnTo>
                                <a:lnTo>
                                  <a:pt x="190" y="696"/>
                                </a:lnTo>
                                <a:lnTo>
                                  <a:pt x="190" y="455"/>
                                </a:lnTo>
                                <a:lnTo>
                                  <a:pt x="197" y="447"/>
                                </a:lnTo>
                                <a:lnTo>
                                  <a:pt x="202" y="438"/>
                                </a:lnTo>
                                <a:lnTo>
                                  <a:pt x="206" y="428"/>
                                </a:lnTo>
                                <a:lnTo>
                                  <a:pt x="209" y="418"/>
                                </a:lnTo>
                                <a:lnTo>
                                  <a:pt x="212" y="409"/>
                                </a:lnTo>
                                <a:close/>
                                <a:moveTo>
                                  <a:pt x="449" y="66"/>
                                </a:moveTo>
                                <a:lnTo>
                                  <a:pt x="444" y="59"/>
                                </a:lnTo>
                                <a:lnTo>
                                  <a:pt x="437" y="51"/>
                                </a:lnTo>
                                <a:lnTo>
                                  <a:pt x="434" y="48"/>
                                </a:lnTo>
                                <a:lnTo>
                                  <a:pt x="423" y="48"/>
                                </a:lnTo>
                                <a:lnTo>
                                  <a:pt x="409" y="48"/>
                                </a:lnTo>
                                <a:lnTo>
                                  <a:pt x="405" y="49"/>
                                </a:lnTo>
                                <a:lnTo>
                                  <a:pt x="401" y="51"/>
                                </a:lnTo>
                                <a:lnTo>
                                  <a:pt x="401" y="44"/>
                                </a:lnTo>
                                <a:lnTo>
                                  <a:pt x="397" y="31"/>
                                </a:lnTo>
                                <a:lnTo>
                                  <a:pt x="397" y="29"/>
                                </a:lnTo>
                                <a:lnTo>
                                  <a:pt x="387" y="23"/>
                                </a:lnTo>
                                <a:lnTo>
                                  <a:pt x="385" y="21"/>
                                </a:lnTo>
                                <a:lnTo>
                                  <a:pt x="369" y="19"/>
                                </a:lnTo>
                                <a:lnTo>
                                  <a:pt x="354" y="23"/>
                                </a:lnTo>
                                <a:lnTo>
                                  <a:pt x="354" y="19"/>
                                </a:lnTo>
                                <a:lnTo>
                                  <a:pt x="352" y="15"/>
                                </a:lnTo>
                                <a:lnTo>
                                  <a:pt x="352" y="14"/>
                                </a:lnTo>
                                <a:lnTo>
                                  <a:pt x="341" y="1"/>
                                </a:lnTo>
                                <a:lnTo>
                                  <a:pt x="325" y="0"/>
                                </a:lnTo>
                                <a:lnTo>
                                  <a:pt x="306" y="5"/>
                                </a:lnTo>
                                <a:lnTo>
                                  <a:pt x="300" y="10"/>
                                </a:lnTo>
                                <a:lnTo>
                                  <a:pt x="297" y="17"/>
                                </a:lnTo>
                                <a:lnTo>
                                  <a:pt x="292" y="15"/>
                                </a:lnTo>
                                <a:lnTo>
                                  <a:pt x="288" y="13"/>
                                </a:lnTo>
                                <a:lnTo>
                                  <a:pt x="271" y="12"/>
                                </a:lnTo>
                                <a:lnTo>
                                  <a:pt x="259" y="14"/>
                                </a:lnTo>
                                <a:lnTo>
                                  <a:pt x="246" y="34"/>
                                </a:lnTo>
                                <a:lnTo>
                                  <a:pt x="248" y="51"/>
                                </a:lnTo>
                                <a:lnTo>
                                  <a:pt x="248" y="122"/>
                                </a:lnTo>
                                <a:lnTo>
                                  <a:pt x="244" y="118"/>
                                </a:lnTo>
                                <a:lnTo>
                                  <a:pt x="239" y="115"/>
                                </a:lnTo>
                                <a:lnTo>
                                  <a:pt x="223" y="110"/>
                                </a:lnTo>
                                <a:lnTo>
                                  <a:pt x="212" y="115"/>
                                </a:lnTo>
                                <a:lnTo>
                                  <a:pt x="202" y="130"/>
                                </a:lnTo>
                                <a:lnTo>
                                  <a:pt x="202" y="207"/>
                                </a:lnTo>
                                <a:lnTo>
                                  <a:pt x="202" y="218"/>
                                </a:lnTo>
                                <a:lnTo>
                                  <a:pt x="202" y="223"/>
                                </a:lnTo>
                                <a:lnTo>
                                  <a:pt x="203" y="236"/>
                                </a:lnTo>
                                <a:lnTo>
                                  <a:pt x="204" y="250"/>
                                </a:lnTo>
                                <a:lnTo>
                                  <a:pt x="207" y="265"/>
                                </a:lnTo>
                                <a:lnTo>
                                  <a:pt x="213" y="292"/>
                                </a:lnTo>
                                <a:lnTo>
                                  <a:pt x="223" y="319"/>
                                </a:lnTo>
                                <a:lnTo>
                                  <a:pt x="238" y="343"/>
                                </a:lnTo>
                                <a:lnTo>
                                  <a:pt x="259" y="361"/>
                                </a:lnTo>
                                <a:lnTo>
                                  <a:pt x="259" y="543"/>
                                </a:lnTo>
                                <a:lnTo>
                                  <a:pt x="273" y="543"/>
                                </a:lnTo>
                                <a:lnTo>
                                  <a:pt x="273" y="355"/>
                                </a:lnTo>
                                <a:lnTo>
                                  <a:pt x="272" y="352"/>
                                </a:lnTo>
                                <a:lnTo>
                                  <a:pt x="270" y="351"/>
                                </a:lnTo>
                                <a:lnTo>
                                  <a:pt x="255" y="340"/>
                                </a:lnTo>
                                <a:lnTo>
                                  <a:pt x="244" y="326"/>
                                </a:lnTo>
                                <a:lnTo>
                                  <a:pt x="235" y="310"/>
                                </a:lnTo>
                                <a:lnTo>
                                  <a:pt x="228" y="293"/>
                                </a:lnTo>
                                <a:lnTo>
                                  <a:pt x="224" y="279"/>
                                </a:lnTo>
                                <a:lnTo>
                                  <a:pt x="221" y="264"/>
                                </a:lnTo>
                                <a:lnTo>
                                  <a:pt x="218" y="249"/>
                                </a:lnTo>
                                <a:lnTo>
                                  <a:pt x="216" y="234"/>
                                </a:lnTo>
                                <a:lnTo>
                                  <a:pt x="216" y="227"/>
                                </a:lnTo>
                                <a:lnTo>
                                  <a:pt x="216" y="219"/>
                                </a:lnTo>
                                <a:lnTo>
                                  <a:pt x="216" y="132"/>
                                </a:lnTo>
                                <a:lnTo>
                                  <a:pt x="219" y="129"/>
                                </a:lnTo>
                                <a:lnTo>
                                  <a:pt x="224" y="127"/>
                                </a:lnTo>
                                <a:lnTo>
                                  <a:pt x="226" y="126"/>
                                </a:lnTo>
                                <a:lnTo>
                                  <a:pt x="228" y="126"/>
                                </a:lnTo>
                                <a:lnTo>
                                  <a:pt x="237" y="128"/>
                                </a:lnTo>
                                <a:lnTo>
                                  <a:pt x="244" y="136"/>
                                </a:lnTo>
                                <a:lnTo>
                                  <a:pt x="248" y="149"/>
                                </a:lnTo>
                                <a:lnTo>
                                  <a:pt x="248" y="153"/>
                                </a:lnTo>
                                <a:lnTo>
                                  <a:pt x="248" y="156"/>
                                </a:lnTo>
                                <a:lnTo>
                                  <a:pt x="248" y="162"/>
                                </a:lnTo>
                                <a:lnTo>
                                  <a:pt x="248" y="171"/>
                                </a:lnTo>
                                <a:lnTo>
                                  <a:pt x="248" y="174"/>
                                </a:lnTo>
                                <a:lnTo>
                                  <a:pt x="248" y="216"/>
                                </a:lnTo>
                                <a:lnTo>
                                  <a:pt x="251" y="219"/>
                                </a:lnTo>
                                <a:lnTo>
                                  <a:pt x="259" y="219"/>
                                </a:lnTo>
                                <a:lnTo>
                                  <a:pt x="271" y="221"/>
                                </a:lnTo>
                                <a:lnTo>
                                  <a:pt x="278" y="223"/>
                                </a:lnTo>
                                <a:lnTo>
                                  <a:pt x="285" y="227"/>
                                </a:lnTo>
                                <a:lnTo>
                                  <a:pt x="299" y="235"/>
                                </a:lnTo>
                                <a:lnTo>
                                  <a:pt x="309" y="247"/>
                                </a:lnTo>
                                <a:lnTo>
                                  <a:pt x="315" y="261"/>
                                </a:lnTo>
                                <a:lnTo>
                                  <a:pt x="318" y="277"/>
                                </a:lnTo>
                                <a:lnTo>
                                  <a:pt x="318" y="286"/>
                                </a:lnTo>
                                <a:lnTo>
                                  <a:pt x="332" y="286"/>
                                </a:lnTo>
                                <a:lnTo>
                                  <a:pt x="332" y="277"/>
                                </a:lnTo>
                                <a:lnTo>
                                  <a:pt x="329" y="258"/>
                                </a:lnTo>
                                <a:lnTo>
                                  <a:pt x="322" y="241"/>
                                </a:lnTo>
                                <a:lnTo>
                                  <a:pt x="311" y="227"/>
                                </a:lnTo>
                                <a:lnTo>
                                  <a:pt x="295" y="216"/>
                                </a:lnTo>
                                <a:lnTo>
                                  <a:pt x="285" y="211"/>
                                </a:lnTo>
                                <a:lnTo>
                                  <a:pt x="274" y="207"/>
                                </a:lnTo>
                                <a:lnTo>
                                  <a:pt x="262" y="205"/>
                                </a:lnTo>
                                <a:lnTo>
                                  <a:pt x="262" y="126"/>
                                </a:lnTo>
                                <a:lnTo>
                                  <a:pt x="262" y="122"/>
                                </a:lnTo>
                                <a:lnTo>
                                  <a:pt x="262" y="33"/>
                                </a:lnTo>
                                <a:lnTo>
                                  <a:pt x="266" y="29"/>
                                </a:lnTo>
                                <a:lnTo>
                                  <a:pt x="281" y="25"/>
                                </a:lnTo>
                                <a:lnTo>
                                  <a:pt x="294" y="27"/>
                                </a:lnTo>
                                <a:lnTo>
                                  <a:pt x="294" y="34"/>
                                </a:lnTo>
                                <a:lnTo>
                                  <a:pt x="295" y="171"/>
                                </a:lnTo>
                                <a:lnTo>
                                  <a:pt x="309" y="171"/>
                                </a:lnTo>
                                <a:lnTo>
                                  <a:pt x="309" y="25"/>
                                </a:lnTo>
                                <a:lnTo>
                                  <a:pt x="309" y="21"/>
                                </a:lnTo>
                                <a:lnTo>
                                  <a:pt x="316" y="17"/>
                                </a:lnTo>
                                <a:lnTo>
                                  <a:pt x="319" y="15"/>
                                </a:lnTo>
                                <a:lnTo>
                                  <a:pt x="325" y="16"/>
                                </a:lnTo>
                                <a:lnTo>
                                  <a:pt x="334" y="16"/>
                                </a:lnTo>
                                <a:lnTo>
                                  <a:pt x="341" y="20"/>
                                </a:lnTo>
                                <a:lnTo>
                                  <a:pt x="341" y="192"/>
                                </a:lnTo>
                                <a:lnTo>
                                  <a:pt x="355" y="192"/>
                                </a:lnTo>
                                <a:lnTo>
                                  <a:pt x="355" y="42"/>
                                </a:lnTo>
                                <a:lnTo>
                                  <a:pt x="356" y="33"/>
                                </a:lnTo>
                                <a:lnTo>
                                  <a:pt x="372" y="31"/>
                                </a:lnTo>
                                <a:lnTo>
                                  <a:pt x="387" y="37"/>
                                </a:lnTo>
                                <a:lnTo>
                                  <a:pt x="387" y="42"/>
                                </a:lnTo>
                                <a:lnTo>
                                  <a:pt x="387" y="194"/>
                                </a:lnTo>
                                <a:lnTo>
                                  <a:pt x="401" y="194"/>
                                </a:lnTo>
                                <a:lnTo>
                                  <a:pt x="401" y="70"/>
                                </a:lnTo>
                                <a:lnTo>
                                  <a:pt x="402" y="59"/>
                                </a:lnTo>
                                <a:lnTo>
                                  <a:pt x="424" y="59"/>
                                </a:lnTo>
                                <a:lnTo>
                                  <a:pt x="434" y="70"/>
                                </a:lnTo>
                                <a:lnTo>
                                  <a:pt x="433" y="76"/>
                                </a:lnTo>
                                <a:lnTo>
                                  <a:pt x="434" y="198"/>
                                </a:lnTo>
                                <a:lnTo>
                                  <a:pt x="434" y="218"/>
                                </a:lnTo>
                                <a:lnTo>
                                  <a:pt x="434" y="241"/>
                                </a:lnTo>
                                <a:lnTo>
                                  <a:pt x="433" y="257"/>
                                </a:lnTo>
                                <a:lnTo>
                                  <a:pt x="431" y="277"/>
                                </a:lnTo>
                                <a:lnTo>
                                  <a:pt x="428" y="296"/>
                                </a:lnTo>
                                <a:lnTo>
                                  <a:pt x="423" y="315"/>
                                </a:lnTo>
                                <a:lnTo>
                                  <a:pt x="415" y="333"/>
                                </a:lnTo>
                                <a:lnTo>
                                  <a:pt x="403" y="347"/>
                                </a:lnTo>
                                <a:lnTo>
                                  <a:pt x="385" y="355"/>
                                </a:lnTo>
                                <a:lnTo>
                                  <a:pt x="376" y="356"/>
                                </a:lnTo>
                                <a:lnTo>
                                  <a:pt x="380" y="370"/>
                                </a:lnTo>
                                <a:lnTo>
                                  <a:pt x="394" y="368"/>
                                </a:lnTo>
                                <a:lnTo>
                                  <a:pt x="399" y="366"/>
                                </a:lnTo>
                                <a:lnTo>
                                  <a:pt x="403" y="364"/>
                                </a:lnTo>
                                <a:lnTo>
                                  <a:pt x="403" y="628"/>
                                </a:lnTo>
                                <a:lnTo>
                                  <a:pt x="417" y="628"/>
                                </a:lnTo>
                                <a:lnTo>
                                  <a:pt x="417" y="364"/>
                                </a:lnTo>
                                <a:lnTo>
                                  <a:pt x="417" y="354"/>
                                </a:lnTo>
                                <a:lnTo>
                                  <a:pt x="430" y="335"/>
                                </a:lnTo>
                                <a:lnTo>
                                  <a:pt x="439" y="313"/>
                                </a:lnTo>
                                <a:lnTo>
                                  <a:pt x="444" y="289"/>
                                </a:lnTo>
                                <a:lnTo>
                                  <a:pt x="446" y="268"/>
                                </a:lnTo>
                                <a:lnTo>
                                  <a:pt x="448" y="250"/>
                                </a:lnTo>
                                <a:lnTo>
                                  <a:pt x="448" y="247"/>
                                </a:lnTo>
                                <a:lnTo>
                                  <a:pt x="448" y="219"/>
                                </a:lnTo>
                                <a:lnTo>
                                  <a:pt x="448" y="78"/>
                                </a:lnTo>
                                <a:lnTo>
                                  <a:pt x="449" y="66"/>
                                </a:lnTo>
                                <a:close/>
                                <a:moveTo>
                                  <a:pt x="503" y="389"/>
                                </a:moveTo>
                                <a:lnTo>
                                  <a:pt x="494" y="387"/>
                                </a:lnTo>
                                <a:lnTo>
                                  <a:pt x="481" y="382"/>
                                </a:lnTo>
                                <a:lnTo>
                                  <a:pt x="471" y="372"/>
                                </a:lnTo>
                                <a:lnTo>
                                  <a:pt x="465" y="360"/>
                                </a:lnTo>
                                <a:lnTo>
                                  <a:pt x="460" y="346"/>
                                </a:lnTo>
                                <a:lnTo>
                                  <a:pt x="458" y="337"/>
                                </a:lnTo>
                                <a:lnTo>
                                  <a:pt x="444" y="341"/>
                                </a:lnTo>
                                <a:lnTo>
                                  <a:pt x="446" y="350"/>
                                </a:lnTo>
                                <a:lnTo>
                                  <a:pt x="450" y="360"/>
                                </a:lnTo>
                                <a:lnTo>
                                  <a:pt x="454" y="370"/>
                                </a:lnTo>
                                <a:lnTo>
                                  <a:pt x="459" y="379"/>
                                </a:lnTo>
                                <a:lnTo>
                                  <a:pt x="465" y="387"/>
                                </a:lnTo>
                                <a:lnTo>
                                  <a:pt x="465" y="628"/>
                                </a:lnTo>
                                <a:lnTo>
                                  <a:pt x="479" y="628"/>
                                </a:lnTo>
                                <a:lnTo>
                                  <a:pt x="479" y="397"/>
                                </a:lnTo>
                                <a:lnTo>
                                  <a:pt x="483" y="399"/>
                                </a:lnTo>
                                <a:lnTo>
                                  <a:pt x="487" y="400"/>
                                </a:lnTo>
                                <a:lnTo>
                                  <a:pt x="500" y="402"/>
                                </a:lnTo>
                                <a:lnTo>
                                  <a:pt x="503" y="389"/>
                                </a:lnTo>
                                <a:close/>
                                <a:moveTo>
                                  <a:pt x="656" y="268"/>
                                </a:moveTo>
                                <a:lnTo>
                                  <a:pt x="655" y="256"/>
                                </a:lnTo>
                                <a:lnTo>
                                  <a:pt x="655" y="244"/>
                                </a:lnTo>
                                <a:lnTo>
                                  <a:pt x="655" y="205"/>
                                </a:lnTo>
                                <a:lnTo>
                                  <a:pt x="656" y="198"/>
                                </a:lnTo>
                                <a:lnTo>
                                  <a:pt x="652" y="180"/>
                                </a:lnTo>
                                <a:lnTo>
                                  <a:pt x="637" y="173"/>
                                </a:lnTo>
                                <a:lnTo>
                                  <a:pt x="622" y="178"/>
                                </a:lnTo>
                                <a:lnTo>
                                  <a:pt x="618" y="180"/>
                                </a:lnTo>
                                <a:lnTo>
                                  <a:pt x="615" y="182"/>
                                </a:lnTo>
                                <a:lnTo>
                                  <a:pt x="615" y="122"/>
                                </a:lnTo>
                                <a:lnTo>
                                  <a:pt x="617" y="108"/>
                                </a:lnTo>
                                <a:lnTo>
                                  <a:pt x="605" y="90"/>
                                </a:lnTo>
                                <a:lnTo>
                                  <a:pt x="594" y="89"/>
                                </a:lnTo>
                                <a:lnTo>
                                  <a:pt x="580" y="89"/>
                                </a:lnTo>
                                <a:lnTo>
                                  <a:pt x="576" y="90"/>
                                </a:lnTo>
                                <a:lnTo>
                                  <a:pt x="572" y="92"/>
                                </a:lnTo>
                                <a:lnTo>
                                  <a:pt x="567" y="83"/>
                                </a:lnTo>
                                <a:lnTo>
                                  <a:pt x="556" y="79"/>
                                </a:lnTo>
                                <a:lnTo>
                                  <a:pt x="534" y="79"/>
                                </a:lnTo>
                                <a:lnTo>
                                  <a:pt x="523" y="85"/>
                                </a:lnTo>
                                <a:lnTo>
                                  <a:pt x="520" y="97"/>
                                </a:lnTo>
                                <a:lnTo>
                                  <a:pt x="517" y="95"/>
                                </a:lnTo>
                                <a:lnTo>
                                  <a:pt x="513" y="94"/>
                                </a:lnTo>
                                <a:lnTo>
                                  <a:pt x="497" y="94"/>
                                </a:lnTo>
                                <a:lnTo>
                                  <a:pt x="485" y="97"/>
                                </a:lnTo>
                                <a:lnTo>
                                  <a:pt x="479" y="113"/>
                                </a:lnTo>
                                <a:lnTo>
                                  <a:pt x="479" y="121"/>
                                </a:lnTo>
                                <a:lnTo>
                                  <a:pt x="476" y="120"/>
                                </a:lnTo>
                                <a:lnTo>
                                  <a:pt x="473" y="119"/>
                                </a:lnTo>
                                <a:lnTo>
                                  <a:pt x="460" y="119"/>
                                </a:lnTo>
                                <a:lnTo>
                                  <a:pt x="460" y="133"/>
                                </a:lnTo>
                                <a:lnTo>
                                  <a:pt x="475" y="134"/>
                                </a:lnTo>
                                <a:lnTo>
                                  <a:pt x="479" y="137"/>
                                </a:lnTo>
                                <a:lnTo>
                                  <a:pt x="479" y="142"/>
                                </a:lnTo>
                                <a:lnTo>
                                  <a:pt x="479" y="249"/>
                                </a:lnTo>
                                <a:lnTo>
                                  <a:pt x="493" y="249"/>
                                </a:lnTo>
                                <a:lnTo>
                                  <a:pt x="493" y="117"/>
                                </a:lnTo>
                                <a:lnTo>
                                  <a:pt x="493" y="114"/>
                                </a:lnTo>
                                <a:lnTo>
                                  <a:pt x="502" y="105"/>
                                </a:lnTo>
                                <a:lnTo>
                                  <a:pt x="519" y="108"/>
                                </a:lnTo>
                                <a:lnTo>
                                  <a:pt x="520" y="117"/>
                                </a:lnTo>
                                <a:lnTo>
                                  <a:pt x="520" y="247"/>
                                </a:lnTo>
                                <a:lnTo>
                                  <a:pt x="534" y="247"/>
                                </a:lnTo>
                                <a:lnTo>
                                  <a:pt x="534" y="103"/>
                                </a:lnTo>
                                <a:lnTo>
                                  <a:pt x="533" y="98"/>
                                </a:lnTo>
                                <a:lnTo>
                                  <a:pt x="545" y="90"/>
                                </a:lnTo>
                                <a:lnTo>
                                  <a:pt x="560" y="93"/>
                                </a:lnTo>
                                <a:lnTo>
                                  <a:pt x="560" y="229"/>
                                </a:lnTo>
                                <a:lnTo>
                                  <a:pt x="574" y="229"/>
                                </a:lnTo>
                                <a:lnTo>
                                  <a:pt x="574" y="111"/>
                                </a:lnTo>
                                <a:lnTo>
                                  <a:pt x="575" y="102"/>
                                </a:lnTo>
                                <a:lnTo>
                                  <a:pt x="586" y="102"/>
                                </a:lnTo>
                                <a:lnTo>
                                  <a:pt x="598" y="104"/>
                                </a:lnTo>
                                <a:lnTo>
                                  <a:pt x="601" y="108"/>
                                </a:lnTo>
                                <a:lnTo>
                                  <a:pt x="601" y="215"/>
                                </a:lnTo>
                                <a:lnTo>
                                  <a:pt x="600" y="222"/>
                                </a:lnTo>
                                <a:lnTo>
                                  <a:pt x="601" y="228"/>
                                </a:lnTo>
                                <a:lnTo>
                                  <a:pt x="601" y="257"/>
                                </a:lnTo>
                                <a:lnTo>
                                  <a:pt x="591" y="258"/>
                                </a:lnTo>
                                <a:lnTo>
                                  <a:pt x="581" y="262"/>
                                </a:lnTo>
                                <a:lnTo>
                                  <a:pt x="573" y="266"/>
                                </a:lnTo>
                                <a:lnTo>
                                  <a:pt x="559" y="275"/>
                                </a:lnTo>
                                <a:lnTo>
                                  <a:pt x="549" y="288"/>
                                </a:lnTo>
                                <a:lnTo>
                                  <a:pt x="542" y="303"/>
                                </a:lnTo>
                                <a:lnTo>
                                  <a:pt x="540" y="320"/>
                                </a:lnTo>
                                <a:lnTo>
                                  <a:pt x="540" y="329"/>
                                </a:lnTo>
                                <a:lnTo>
                                  <a:pt x="554" y="329"/>
                                </a:lnTo>
                                <a:lnTo>
                                  <a:pt x="554" y="320"/>
                                </a:lnTo>
                                <a:lnTo>
                                  <a:pt x="556" y="306"/>
                                </a:lnTo>
                                <a:lnTo>
                                  <a:pt x="562" y="294"/>
                                </a:lnTo>
                                <a:lnTo>
                                  <a:pt x="570" y="285"/>
                                </a:lnTo>
                                <a:lnTo>
                                  <a:pt x="582" y="277"/>
                                </a:lnTo>
                                <a:lnTo>
                                  <a:pt x="588" y="274"/>
                                </a:lnTo>
                                <a:lnTo>
                                  <a:pt x="594" y="273"/>
                                </a:lnTo>
                                <a:lnTo>
                                  <a:pt x="604" y="271"/>
                                </a:lnTo>
                                <a:lnTo>
                                  <a:pt x="612" y="270"/>
                                </a:lnTo>
                                <a:lnTo>
                                  <a:pt x="615" y="267"/>
                                </a:lnTo>
                                <a:lnTo>
                                  <a:pt x="615" y="206"/>
                                </a:lnTo>
                                <a:lnTo>
                                  <a:pt x="619" y="194"/>
                                </a:lnTo>
                                <a:lnTo>
                                  <a:pt x="630" y="190"/>
                                </a:lnTo>
                                <a:lnTo>
                                  <a:pt x="631" y="190"/>
                                </a:lnTo>
                                <a:lnTo>
                                  <a:pt x="632" y="189"/>
                                </a:lnTo>
                                <a:lnTo>
                                  <a:pt x="633" y="190"/>
                                </a:lnTo>
                                <a:lnTo>
                                  <a:pt x="638" y="190"/>
                                </a:lnTo>
                                <a:lnTo>
                                  <a:pt x="641" y="194"/>
                                </a:lnTo>
                                <a:lnTo>
                                  <a:pt x="641" y="266"/>
                                </a:lnTo>
                                <a:lnTo>
                                  <a:pt x="641" y="276"/>
                                </a:lnTo>
                                <a:lnTo>
                                  <a:pt x="640" y="286"/>
                                </a:lnTo>
                                <a:lnTo>
                                  <a:pt x="639" y="299"/>
                                </a:lnTo>
                                <a:lnTo>
                                  <a:pt x="636" y="312"/>
                                </a:lnTo>
                                <a:lnTo>
                                  <a:pt x="633" y="324"/>
                                </a:lnTo>
                                <a:lnTo>
                                  <a:pt x="629" y="336"/>
                                </a:lnTo>
                                <a:lnTo>
                                  <a:pt x="624" y="350"/>
                                </a:lnTo>
                                <a:lnTo>
                                  <a:pt x="617" y="364"/>
                                </a:lnTo>
                                <a:lnTo>
                                  <a:pt x="607" y="375"/>
                                </a:lnTo>
                                <a:lnTo>
                                  <a:pt x="595" y="384"/>
                                </a:lnTo>
                                <a:lnTo>
                                  <a:pt x="592" y="385"/>
                                </a:lnTo>
                                <a:lnTo>
                                  <a:pt x="591" y="388"/>
                                </a:lnTo>
                                <a:lnTo>
                                  <a:pt x="591" y="554"/>
                                </a:lnTo>
                                <a:lnTo>
                                  <a:pt x="605" y="554"/>
                                </a:lnTo>
                                <a:lnTo>
                                  <a:pt x="605" y="394"/>
                                </a:lnTo>
                                <a:lnTo>
                                  <a:pt x="619" y="383"/>
                                </a:lnTo>
                                <a:lnTo>
                                  <a:pt x="630" y="369"/>
                                </a:lnTo>
                                <a:lnTo>
                                  <a:pt x="638" y="354"/>
                                </a:lnTo>
                                <a:lnTo>
                                  <a:pt x="644" y="337"/>
                                </a:lnTo>
                                <a:lnTo>
                                  <a:pt x="648" y="323"/>
                                </a:lnTo>
                                <a:lnTo>
                                  <a:pt x="651" y="309"/>
                                </a:lnTo>
                                <a:lnTo>
                                  <a:pt x="654" y="294"/>
                                </a:lnTo>
                                <a:lnTo>
                                  <a:pt x="655" y="280"/>
                                </a:lnTo>
                                <a:lnTo>
                                  <a:pt x="656" y="268"/>
                                </a:lnTo>
                                <a:close/>
                              </a:path>
                            </a:pathLst>
                          </a:custGeom>
                          <a:solidFill>
                            <a:srgbClr val="F6F6F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w:pict>
              <v:group id="docshapegroup16" o:spid="_x0000_s1044" style="width:50.3pt;height:50.3pt;margin-top:28.85pt;margin-left:52.2pt;mso-height-percent:0;mso-height-relative:page;mso-position-horizontal-relative:page;mso-width-percent:0;mso-width-relative:page;mso-wrap-distance-bottom:0;mso-wrap-distance-left:9pt;mso-wrap-distance-right:9pt;mso-wrap-distance-top:0;position:absolute;z-index:251675648" coordorigin="22415,12388" coordsize="21600,21600">
                <v:shape id="_x0000_s1045" style="width:21600;height:21600;left:22394;position:absolute;top:12389;v-text-anchor:top" coordsize="21600,21600" path="m10800,21600l9190,21471l9190,21471l7687,21149l7687,21149l6248,20591l6248,20591l4917,19861l4917,19861l3715,18938l3715,18938l2641,17885l2641,17885l1739,16683l1739,16683l1009,15352l1009,15352l451,13913l451,13913l107,12389l107,12389l,10800l,10800l107,9211l107,9211l451,7687l451,7687l1009,6248l1009,6248l1739,4917l1739,4917l2641,3715l2641,3715l3715,2641l3715,2641l4917,1739l4917,1739l6248,1009l6248,1009l7687,451l7687,451l9190,129l9190,129l10800,l10800,l12389,129l12389,129l13913,451l13913,451l15352,1009l15352,1009l16683,1739l16683,1739l17885,2641l17885,2641l18938,3715l18938,3715l19861,4917l19861,4917l20591,6248l20591,6248l21128,7687l21128,7687l21471,9211l21471,9211l21600,10800l21600,10800l21471,12389l21471,12389l21128,13913l21128,13913l20591,15352l20591,15352l19861,16683l19861,16683l18938,17885l18938,17885l17885,18938l17885,18938l16683,19861l16683,19861l15352,20591l15352,20591l13913,21149l13913,21149l12389,21471l12389,21471l10800,21600xe" fillcolor="#00a598" stroked="f"/>
                <v:shape id="_x0000_s1046" style="width:14085;height:14944;left:26045;position:absolute;top:15803;v-text-anchor:top" coordsize="21600,21600" path="m4313,4903l4083,4655l4083,4655l3589,4562l3589,4562l3095,4655l3095,4655l2766,4966l2766,4966l2437,4872l2437,4872l2107,4841l2107,4841l1778,4934l1778,4934l1515,5152l1515,5152l1284,5431l1284,5431l1251,5431l1251,5431l1350,5866l1350,5866l1350,7759l1350,7759l1152,7603l1152,7603l955,7510l955,7510l263,7634l263,7634l,7914l,7914l,10707l,10707l33,11048l33,11048l33,11079l33,11079l99,11452l99,11452l165,11855l165,11855l263,12228l263,12228l461,12817l461,12817l757,13407l757,13407l1152,13934l1152,13934l1646,14338l1646,14338l1646,19303l1646,19303l2107,19303l2107,19303l2107,14152l2107,14152l2074,14059l2074,14059l2009,14028l2009,14028l1548,13686l1548,13686l1185,13252l1185,13252l922,12724l922,12724l757,12197l757,12197l659,11824l659,11824l560,11452l560,11452l527,11079l527,11079l494,10707l494,10707l461,9776l461,9776l461,8162l461,8162l527,8131l527,8131l626,8038l626,8038l757,7976l757,7976l1218,8069l1218,8069l1350,8534l1350,8534l1350,10397l1350,10397l1449,10490l1449,10490l1712,10521l1712,10521l1679,10521l1679,10521l2009,10583l2009,10583l2239,10614l2239,10614l2437,10707l2437,10707l2799,10924l2799,10924l3095,11234l3095,11234l3293,11607l3293,11607l3359,12041l3359,12041l3359,12321l3359,12321l3820,12321l3820,12321l3820,12041l3820,12041l3721,11514l3721,11514l3523,11048l3523,11048l3194,10676l3194,10676l2733,10366l2733,10366l2437,10210l2437,10210l2140,10117l2140,10117l1811,10086l1811,10086l1811,7976l1811,7976l1811,7759l1811,7759l1811,5493l1811,5493l1844,5369l1844,5369l2239,5245l2239,5245l2667,5276l2667,5276l2667,5493l2667,5493l2667,9217l2667,9217l3161,9217l3161,9217l3161,5245l3161,5245l3161,4966l3161,4966l3161,4903l3161,4903l4313,4903xm6421,5803l6026,5803l6026,5803l5927,5834l5927,5834l5828,5866l5828,5866l5828,5803l5828,5803l5828,5741l5828,5741l5795,5648l5795,5648l5762,5431l5762,5431l5696,5152l5696,5152l5565,5121l5565,5121l5235,5028l5235,5028l4709,5028l4709,5028l4577,5059l4577,5059l4445,5121l4445,5121l4445,5059l4445,5059l4445,5028l4445,5028l4412,4997l4412,4997l4313,4903l4313,4903l4017,4903l4017,4903l4017,9776l4017,9776l4478,9776l4478,9776l4478,5648l4478,5648l4511,5431l4511,5431l4972,5431l4972,5431l5334,5586l5334,5586l5334,9838l5334,9838l5795,9838l5795,9838l5828,6486l5828,6486l5828,6331l5828,6331l5960,6269l5960,6269l6421,6238l6421,6238l6421,5866l6421,5866l6421,5803xm6980,12693l6520,12569l6520,12569l6421,12848l6421,12848l6289,13283l6289,13283l6059,13655l6059,13655l5729,13966l5729,13966l5301,14121l5301,14121l5005,14183l5005,14183l5137,14586l5137,14586l5565,14524l5565,14524l5696,14493l5696,14493l5795,14431l5795,14431l5795,21600l5795,21600l6256,21600l6256,21600l6256,14121l6256,14121l6487,13872l6487,13872l6651,13593l6651,13593l6783,13283l6783,13283l6882,12972l6882,12972l6980,12693xm14784,2048l14620,1831l14620,1831l14389,1583l14389,1583l14290,1490l14290,1490l13928,1490l13928,1490l13467,1490l13467,1490l13335,1521l13335,1521l13204,1583l13204,1583l13204,1366l13204,1366l13072,962l13072,962l13072,900l13072,900l12743,714l12743,714l12677,652l12677,652l12150,590l12150,590l11656,714l11656,714l11656,590l11656,590l11590,466l11590,466l11590,434l11590,434l11228,31l11228,31l10701,l10701,l10076,155l10076,155l9878,310l9878,310l9779,528l9779,528l9615,466l9615,466l9483,403l9483,403l8923,372l8923,372l8528,434l8528,434l8100,1055l8100,1055l8166,1583l8166,1583l8166,3786l8166,3786l8034,3662l8034,3662l7870,3569l7870,3569l7343,3414l7343,3414l6980,3569l6980,3569l6651,4034l6651,4034l6651,6424l6651,6424l6651,6766l6651,6766l6651,6921l6651,6921l6684,7324l6684,7324l6717,7759l6717,7759l6816,8224l6816,8224l7013,9062l7013,9062l7343,9900l7343,9900l7837,10645l7837,10645l8528,11203l8528,11203l8528,16852l8528,16852l8989,16852l8989,16852l8989,11017l8989,11017l8956,10924l8956,10924l8890,10893l8890,10893l8396,10552l8396,10552l8034,10117l8034,10117l7738,9621l7738,9621l7507,9093l7507,9093l7376,8659l7376,8659l7277,8193l7277,8193l7178,7728l7178,7728l7112,7262l7112,7262l7112,7045l7112,7045l7112,6797l7112,6797l7112,4097l7112,4097l7211,4003l7211,4003l7376,3941l7376,3941l7441,3910l7441,3910l7507,3910l7507,3910l7804,3972l7804,3972l8034,4221l8034,4221l8166,4624l8166,4624l8166,4748l8166,4748l8166,4841l8166,4841l8166,5028l8166,5028l8166,5307l8166,5307l8166,5400l8166,5400l8166,6703l8166,6703l8265,6797l8265,6797l8528,6797l8528,6797l8923,6859l8923,6859l9154,6921l9154,6921l9384,7045l9384,7045l9845,7293l9845,7293l10174,7666l10174,7666l10372,8100l10372,8100l10471,8597l10471,8597l10471,8876l10471,8876l10932,8876l10932,8876l10932,8597l10932,8597l10833,8007l10833,8007l10602,7479l10602,7479l10240,7045l10240,7045l9713,6703l9713,6703l9384,6548l9384,6548l9022,6424l9022,6424l8627,6362l8627,6362l8627,3910l8627,3910l8627,3786l8627,3786l8627,1024l8627,1024l8759,900l8759,900l9252,776l9252,776l9680,838l9680,838l9680,1055l9680,1055l9713,5307l9713,5307l10174,5307l10174,5307l10174,776l10174,776l10174,652l10174,652l10405,528l10405,528l10504,466l10504,466l10701,497l10701,497l10998,497l10998,497l11228,621l11228,621l11228,5959l11228,5959l11689,5959l11689,5959l11689,1303l11689,1303l11722,1024l11722,1024l12249,962l12249,962l12743,1148l12743,1148l12743,1303l12743,1303l12743,6021l12743,6021l13204,6021l13204,6021l13204,2172l13204,2172l13237,1831l13237,1831l13961,1831l13961,1831l14290,2172l14290,2172l14257,2359l14257,2359l14290,6145l14290,6145l14290,6766l14290,6766l14290,7479l14290,7479l14257,7976l14257,7976l14191,8597l14191,8597l14093,9186l14093,9186l13928,9776l13928,9776l13665,10334l13665,10334l13270,10769l13270,10769l12677,11017l12677,11017l12380,11048l12380,11048l12512,11483l12512,11483l12973,11421l12973,11421l13138,11359l13138,11359l13270,11297l13270,11297l13270,19490l13270,19490l13730,19490l13730,19490l13730,11297l13730,11297l13730,10986l13730,10986l14159,10397l14159,10397l14455,9714l14455,9714l14620,8969l14620,8969l14685,8317l14685,8317l14751,7759l14751,7759l14751,7666l14751,7666l14751,6797l14751,6797l14751,2421l14751,2421l14784,2048xm16562,12072l16266,12010l16266,12010l15838,11855l15838,11855l15509,11545l15509,11545l15311,11172l15311,11172l15146,10738l15146,10738l15080,10459l15080,10459l14620,10583l14620,10583l14685,10862l14685,10862l14817,11172l14817,11172l14949,11483l14949,11483l15113,11762l15113,11762l15311,12010l15311,12010l15311,19490l15311,19490l15772,19490l15772,19490l15772,12321l15772,12321l15904,12383l15904,12383l16035,12414l16035,12414l16463,12476l16463,12476l16562,12072xm21600,8317l21567,7945l21567,7945l21567,7572l21567,7572l21567,6362l21567,6362l21600,6145l21600,6145l21468,5586l21468,5586l20974,5369l20974,5369l20480,5524l20480,5524l20349,5586l20349,5586l20250,5648l20250,5648l20250,3786l20250,3786l20316,3352l20316,3352l19921,2793l19921,2793l19559,2762l19559,2762l19098,2762l19098,2762l18966,2793l18966,2793l18834,2855l18834,2855l18670,2576l18670,2576l18307,2452l18307,2452l17583,2452l17583,2452l17221,2638l17221,2638l17122,3010l17122,3010l17023,2948l17023,2948l16891,2917l16891,2917l16365,2917l16365,2917l15970,3010l15970,3010l15772,3507l15772,3507l15772,3755l15772,3755l15673,3724l15673,3724l15574,3693l15574,3693l15146,3693l15146,3693l15146,4128l15146,4128l15640,4159l15640,4159l15772,4252l15772,4252l15772,4407l15772,4407l15772,7728l15772,7728l16233,7728l16233,7728l16233,3631l16233,3631l16233,3538l16233,3538l16529,3259l16529,3259l17089,3352l17089,3352l17122,3631l17122,3631l17122,7666l17122,7666l17583,7666l17583,7666l17583,3197l17583,3197l17550,3041l17550,3041l17945,2793l17945,2793l18439,2886l18439,2886l18439,7107l18439,7107l18900,7107l18900,7107l18900,3445l18900,3445l18933,3166l18933,3166l19295,3166l19295,3166l19690,3228l19690,3228l19789,3352l19789,3352l19789,6672l19789,6672l19756,6890l19756,6890l19789,7076l19789,7076l19789,7976l19789,7976l19460,8007l19460,8007l19130,8131l19130,8131l18867,8255l18867,8255l18406,8534l18406,8534l18077,8938l18077,8938l17846,9403l17846,9403l17780,9931l17780,9931l17780,10210l17780,10210l18241,10210l18241,10210l18241,9931l18241,9931l18307,9497l18307,9497l18505,9124l18505,9124l18768,8845l18768,8845l19163,8597l19163,8597l19361,8503l19361,8503l19559,8472l19559,8472l19888,8410l19888,8410l20151,8379l20151,8379l20250,8286l20250,8286l20250,6393l20250,6393l20382,6021l20382,6021l20744,5897l20744,5897l20777,5897l20777,5897l20810,5866l20810,5866l20843,5897l20843,5897l21007,5897l21007,5897l21106,6021l21106,6021l21106,8255l21106,8255l21106,8566l21106,8566l21073,8876l21073,8876l21040,9279l21040,9279l20941,9683l20941,9683l20843,10055l20843,10055l20711,10428l20711,10428l20546,10862l20546,10862l20316,11297l20316,11297l19987,11638l19987,11638l19591,11917l19591,11917l19493,11948l19493,11948l19460,12041l19460,12041l19460,17193l19460,17193l19921,17193l19921,17193l19921,12228l19921,12228l20382,11886l20382,11886l20744,11452l20744,11452l21007,10986l21007,10986l21205,10459l21205,10459l21337,10024l21337,10024l21435,9590l21435,9590l21534,9124l21534,9124l21567,8690l21567,8690l21600,8317xe" fillcolor="#f6f6f6" stroked="f"/>
              </v:group>
            </w:pict>
          </mc:Fallback>
        </mc:AlternateContent>
      </w:r>
      <w:r>
        <w:rPr>
          <w:rFonts w:ascii="Trebuchet MS" w:eastAsia="Trebuchet MS" w:hAnsi="Trebuchet MS" w:cs="Trebuchet MS"/>
          <w:color w:val="FEFEFE"/>
          <w:w w:val="105"/>
          <w:sz w:val="18"/>
          <w:szCs w:val="22"/>
        </w:rPr>
        <w:t>Developing</w:t>
      </w:r>
      <w:r>
        <w:rPr>
          <w:rFonts w:ascii="Trebuchet MS" w:eastAsia="Trebuchet MS" w:hAnsi="Trebuchet MS" w:cs="Trebuchet MS"/>
          <w:color w:val="FEFEFE"/>
          <w:spacing w:val="-16"/>
          <w:w w:val="105"/>
          <w:sz w:val="18"/>
          <w:szCs w:val="22"/>
        </w:rPr>
        <w:t xml:space="preserve"> </w:t>
      </w:r>
      <w:r>
        <w:rPr>
          <w:rFonts w:ascii="Trebuchet MS" w:eastAsia="Trebuchet MS" w:hAnsi="Trebuchet MS" w:cs="Trebuchet MS"/>
          <w:color w:val="FEFEFE"/>
          <w:w w:val="105"/>
          <w:sz w:val="18"/>
          <w:szCs w:val="22"/>
        </w:rPr>
        <w:t>adaptive</w:t>
      </w:r>
      <w:r>
        <w:rPr>
          <w:rFonts w:ascii="Trebuchet MS" w:eastAsia="Trebuchet MS" w:hAnsi="Trebuchet MS" w:cs="Trebuchet MS"/>
          <w:color w:val="FEFEFE"/>
          <w:spacing w:val="-16"/>
          <w:w w:val="105"/>
          <w:sz w:val="18"/>
          <w:szCs w:val="22"/>
        </w:rPr>
        <w:t xml:space="preserve"> </w:t>
      </w:r>
      <w:r>
        <w:rPr>
          <w:rFonts w:ascii="Trebuchet MS" w:eastAsia="Trebuchet MS" w:hAnsi="Trebuchet MS" w:cs="Trebuchet MS"/>
          <w:color w:val="FEFEFE"/>
          <w:w w:val="105"/>
          <w:sz w:val="18"/>
          <w:szCs w:val="22"/>
        </w:rPr>
        <w:t>communal</w:t>
      </w:r>
      <w:r>
        <w:rPr>
          <w:rFonts w:ascii="Trebuchet MS" w:eastAsia="Trebuchet MS" w:hAnsi="Trebuchet MS" w:cs="Trebuchet MS"/>
          <w:color w:val="FEFEFE"/>
          <w:spacing w:val="-16"/>
          <w:w w:val="105"/>
          <w:sz w:val="18"/>
          <w:szCs w:val="22"/>
        </w:rPr>
        <w:t xml:space="preserve"> </w:t>
      </w:r>
      <w:r>
        <w:rPr>
          <w:rFonts w:ascii="Trebuchet MS" w:eastAsia="Trebuchet MS" w:hAnsi="Trebuchet MS" w:cs="Trebuchet MS"/>
          <w:color w:val="FEFEFE"/>
          <w:w w:val="105"/>
          <w:sz w:val="18"/>
          <w:szCs w:val="22"/>
        </w:rPr>
        <w:t>and</w:t>
      </w:r>
      <w:r>
        <w:rPr>
          <w:rFonts w:ascii="Trebuchet MS" w:eastAsia="Trebuchet MS" w:hAnsi="Trebuchet MS" w:cs="Trebuchet MS"/>
          <w:color w:val="FEFEFE"/>
          <w:spacing w:val="-15"/>
          <w:w w:val="105"/>
          <w:sz w:val="18"/>
          <w:szCs w:val="22"/>
        </w:rPr>
        <w:t xml:space="preserve"> </w:t>
      </w:r>
      <w:r>
        <w:rPr>
          <w:rFonts w:ascii="Trebuchet MS" w:eastAsia="Trebuchet MS" w:hAnsi="Trebuchet MS" w:cs="Trebuchet MS"/>
          <w:color w:val="FEFEFE"/>
          <w:w w:val="105"/>
          <w:sz w:val="18"/>
          <w:szCs w:val="22"/>
        </w:rPr>
        <w:t>self-reflective</w:t>
      </w:r>
      <w:r>
        <w:rPr>
          <w:rFonts w:ascii="Trebuchet MS" w:eastAsia="Trebuchet MS" w:hAnsi="Trebuchet MS" w:cs="Trebuchet MS"/>
          <w:color w:val="FEFEFE"/>
          <w:spacing w:val="-16"/>
          <w:w w:val="105"/>
          <w:sz w:val="18"/>
          <w:szCs w:val="22"/>
        </w:rPr>
        <w:t xml:space="preserve"> </w:t>
      </w:r>
      <w:r>
        <w:rPr>
          <w:rFonts w:ascii="Trebuchet MS" w:eastAsia="Trebuchet MS" w:hAnsi="Trebuchet MS" w:cs="Trebuchet MS"/>
          <w:color w:val="FEFEFE"/>
          <w:w w:val="105"/>
          <w:sz w:val="18"/>
          <w:szCs w:val="22"/>
        </w:rPr>
        <w:t>behaviors</w:t>
      </w:r>
      <w:r>
        <w:rPr>
          <w:rFonts w:ascii="Trebuchet MS" w:eastAsia="Trebuchet MS" w:hAnsi="Trebuchet MS" w:cs="Trebuchet MS"/>
          <w:color w:val="FEFEFE"/>
          <w:spacing w:val="-16"/>
          <w:w w:val="105"/>
          <w:sz w:val="18"/>
          <w:szCs w:val="22"/>
        </w:rPr>
        <w:t xml:space="preserve"> </w:t>
      </w:r>
      <w:r>
        <w:rPr>
          <w:rFonts w:ascii="Trebuchet MS" w:eastAsia="Trebuchet MS" w:hAnsi="Trebuchet MS" w:cs="Trebuchet MS"/>
          <w:color w:val="FEFEFE"/>
          <w:w w:val="105"/>
          <w:sz w:val="18"/>
          <w:szCs w:val="22"/>
        </w:rPr>
        <w:t>to</w:t>
      </w:r>
      <w:r>
        <w:rPr>
          <w:rFonts w:ascii="Trebuchet MS" w:eastAsia="Trebuchet MS" w:hAnsi="Trebuchet MS" w:cs="Trebuchet MS"/>
          <w:color w:val="FEFEFE"/>
          <w:spacing w:val="-15"/>
          <w:w w:val="105"/>
          <w:sz w:val="18"/>
          <w:szCs w:val="22"/>
        </w:rPr>
        <w:t xml:space="preserve"> </w:t>
      </w:r>
      <w:r>
        <w:rPr>
          <w:rFonts w:ascii="Trebuchet MS" w:eastAsia="Trebuchet MS" w:hAnsi="Trebuchet MS" w:cs="Trebuchet MS"/>
          <w:color w:val="FEFEFE"/>
          <w:w w:val="105"/>
          <w:sz w:val="18"/>
          <w:szCs w:val="22"/>
        </w:rPr>
        <w:t>support</w:t>
      </w:r>
      <w:r>
        <w:rPr>
          <w:rFonts w:ascii="Trebuchet MS" w:eastAsia="Trebuchet MS" w:hAnsi="Trebuchet MS" w:cs="Trebuchet MS"/>
          <w:color w:val="FEFEFE"/>
          <w:spacing w:val="-16"/>
          <w:w w:val="105"/>
          <w:sz w:val="18"/>
          <w:szCs w:val="22"/>
        </w:rPr>
        <w:t xml:space="preserve"> </w:t>
      </w:r>
      <w:r>
        <w:rPr>
          <w:rFonts w:ascii="Trebuchet MS" w:eastAsia="Trebuchet MS" w:hAnsi="Trebuchet MS" w:cs="Trebuchet MS"/>
          <w:color w:val="FEFEFE"/>
          <w:w w:val="105"/>
          <w:sz w:val="18"/>
          <w:szCs w:val="22"/>
        </w:rPr>
        <w:t>and</w:t>
      </w:r>
      <w:r>
        <w:rPr>
          <w:rFonts w:ascii="Trebuchet MS" w:eastAsia="Trebuchet MS" w:hAnsi="Trebuchet MS" w:cs="Trebuchet MS"/>
          <w:color w:val="FEFEFE"/>
          <w:spacing w:val="-16"/>
          <w:w w:val="105"/>
          <w:sz w:val="18"/>
          <w:szCs w:val="22"/>
        </w:rPr>
        <w:t xml:space="preserve"> </w:t>
      </w:r>
      <w:r>
        <w:rPr>
          <w:rFonts w:ascii="Trebuchet MS" w:eastAsia="Trebuchet MS" w:hAnsi="Trebuchet MS" w:cs="Trebuchet MS"/>
          <w:color w:val="FEFEFE"/>
          <w:w w:val="105"/>
          <w:sz w:val="18"/>
          <w:szCs w:val="22"/>
        </w:rPr>
        <w:t>cultivate</w:t>
      </w:r>
      <w:r>
        <w:rPr>
          <w:rFonts w:ascii="Trebuchet MS" w:eastAsia="Trebuchet MS" w:hAnsi="Trebuchet MS" w:cs="Trebuchet MS"/>
          <w:color w:val="FEFEFE"/>
          <w:spacing w:val="-16"/>
          <w:w w:val="105"/>
          <w:sz w:val="18"/>
          <w:szCs w:val="22"/>
        </w:rPr>
        <w:t xml:space="preserve"> </w:t>
      </w:r>
      <w:r>
        <w:rPr>
          <w:rFonts w:ascii="Trebuchet MS" w:eastAsia="Trebuchet MS" w:hAnsi="Trebuchet MS" w:cs="Trebuchet MS"/>
          <w:color w:val="FEFEFE"/>
          <w:w w:val="105"/>
          <w:sz w:val="18"/>
          <w:szCs w:val="22"/>
        </w:rPr>
        <w:t>positive</w:t>
      </w:r>
      <w:r>
        <w:rPr>
          <w:rFonts w:ascii="Trebuchet MS" w:eastAsia="Trebuchet MS" w:hAnsi="Trebuchet MS" w:cs="Trebuchet MS"/>
          <w:color w:val="FEFEFE"/>
          <w:spacing w:val="-15"/>
          <w:w w:val="105"/>
          <w:sz w:val="18"/>
          <w:szCs w:val="22"/>
        </w:rPr>
        <w:t xml:space="preserve"> </w:t>
      </w:r>
      <w:r>
        <w:rPr>
          <w:rFonts w:ascii="Trebuchet MS" w:eastAsia="Trebuchet MS" w:hAnsi="Trebuchet MS" w:cs="Trebuchet MS"/>
          <w:color w:val="FEFEFE"/>
          <w:w w:val="105"/>
          <w:sz w:val="18"/>
          <w:szCs w:val="22"/>
        </w:rPr>
        <w:t xml:space="preserve">social impact and a sense of </w:t>
      </w:r>
      <w:r>
        <w:rPr>
          <w:rFonts w:ascii="Trebuchet MS" w:eastAsia="Trebuchet MS" w:hAnsi="Trebuchet MS" w:cs="Trebuchet MS"/>
          <w:color w:val="FEFEFE"/>
          <w:w w:val="108"/>
          <w:sz w:val="18"/>
          <w:szCs w:val="22"/>
        </w:rPr>
        <w:t>b</w:t>
      </w:r>
      <w:r>
        <w:rPr>
          <w:rFonts w:ascii="Trebuchet MS" w:eastAsia="Trebuchet MS" w:hAnsi="Trebuchet MS" w:cs="Trebuchet MS"/>
          <w:color w:val="FEFEFE"/>
          <w:w w:val="105"/>
          <w:sz w:val="18"/>
          <w:szCs w:val="22"/>
        </w:rPr>
        <w:t>e</w:t>
      </w:r>
      <w:r>
        <w:rPr>
          <w:rFonts w:ascii="Trebuchet MS" w:eastAsia="Trebuchet MS" w:hAnsi="Trebuchet MS" w:cs="Trebuchet MS"/>
          <w:color w:val="FEFEFE"/>
          <w:w w:val="102"/>
          <w:sz w:val="18"/>
          <w:szCs w:val="22"/>
        </w:rPr>
        <w:t>l</w:t>
      </w:r>
      <w:r>
        <w:rPr>
          <w:rFonts w:ascii="Trebuchet MS" w:eastAsia="Trebuchet MS" w:hAnsi="Trebuchet MS" w:cs="Trebuchet MS"/>
          <w:color w:val="FEFEFE"/>
          <w:w w:val="106"/>
          <w:sz w:val="18"/>
          <w:szCs w:val="22"/>
        </w:rPr>
        <w:t>o</w:t>
      </w:r>
      <w:r>
        <w:rPr>
          <w:rFonts w:ascii="Trebuchet MS" w:eastAsia="Trebuchet MS" w:hAnsi="Trebuchet MS" w:cs="Trebuchet MS"/>
          <w:color w:val="FEFEFE"/>
          <w:w w:val="107"/>
          <w:sz w:val="18"/>
          <w:szCs w:val="22"/>
        </w:rPr>
        <w:t>n</w:t>
      </w:r>
      <w:r>
        <w:rPr>
          <w:rFonts w:ascii="Trebuchet MS" w:eastAsia="Trebuchet MS" w:hAnsi="Trebuchet MS" w:cs="Trebuchet MS"/>
          <w:color w:val="FEFEFE"/>
          <w:w w:val="125"/>
          <w:sz w:val="18"/>
          <w:szCs w:val="22"/>
        </w:rPr>
        <w:t>g</w:t>
      </w:r>
      <w:r>
        <w:rPr>
          <w:rFonts w:ascii="Trebuchet MS" w:eastAsia="Trebuchet MS" w:hAnsi="Trebuchet MS" w:cs="Trebuchet MS"/>
          <w:color w:val="FEFEFE"/>
          <w:w w:val="93"/>
          <w:sz w:val="18"/>
          <w:szCs w:val="22"/>
        </w:rPr>
        <w:t>i</w:t>
      </w:r>
      <w:r>
        <w:rPr>
          <w:rFonts w:ascii="Trebuchet MS" w:eastAsia="Trebuchet MS" w:hAnsi="Trebuchet MS" w:cs="Trebuchet MS"/>
          <w:color w:val="FEFEFE"/>
          <w:w w:val="107"/>
          <w:sz w:val="18"/>
          <w:szCs w:val="22"/>
        </w:rPr>
        <w:t>n</w:t>
      </w:r>
      <w:r>
        <w:rPr>
          <w:rFonts w:ascii="Trebuchet MS" w:eastAsia="Trebuchet MS" w:hAnsi="Trebuchet MS" w:cs="Trebuchet MS"/>
          <w:color w:val="FEFEFE"/>
          <w:w w:val="125"/>
          <w:sz w:val="18"/>
          <w:szCs w:val="22"/>
        </w:rPr>
        <w:t>g</w:t>
      </w:r>
      <w:r>
        <w:rPr>
          <w:rFonts w:ascii="Trebuchet MS" w:eastAsia="Trebuchet MS" w:hAnsi="Trebuchet MS" w:cs="Trebuchet MS"/>
          <w:color w:val="FEFEFE"/>
          <w:w w:val="63"/>
          <w:sz w:val="18"/>
          <w:szCs w:val="22"/>
        </w:rPr>
        <w:t>.</w:t>
      </w:r>
    </w:p>
    <w:p w14:paraId="33BBC5D0" w14:textId="77777777" w:rsidR="0018005E" w:rsidRDefault="00000000">
      <w:pPr>
        <w:widowControl w:val="0"/>
        <w:autoSpaceDE w:val="0"/>
        <w:autoSpaceDN w:val="0"/>
        <w:spacing w:before="63" w:after="0"/>
        <w:ind w:left="1643"/>
        <w:outlineLvl w:val="0"/>
        <w:rPr>
          <w:rFonts w:ascii="Trebuchet MS" w:eastAsia="Trebuchet MS" w:hAnsi="Trebuchet MS" w:cs="Trebuchet MS"/>
          <w:b/>
          <w:bCs/>
          <w:sz w:val="31"/>
          <w:szCs w:val="31"/>
        </w:rPr>
      </w:pPr>
      <w:bookmarkStart w:id="32" w:name="_Toc127442088"/>
      <w:bookmarkStart w:id="33" w:name="_Toc127530176"/>
      <w:bookmarkStart w:id="34" w:name="_Toc127534486"/>
      <w:r>
        <w:rPr>
          <w:rFonts w:ascii="Trebuchet MS" w:eastAsia="Trebuchet MS" w:hAnsi="Trebuchet MS" w:cs="Trebuchet MS"/>
          <w:b/>
          <w:bCs/>
          <w:color w:val="FEFEFE"/>
          <w:spacing w:val="-2"/>
          <w:w w:val="105"/>
          <w:sz w:val="31"/>
          <w:szCs w:val="31"/>
        </w:rPr>
        <w:t>Collective</w:t>
      </w:r>
      <w:r>
        <w:rPr>
          <w:rFonts w:ascii="Trebuchet MS" w:eastAsia="Trebuchet MS" w:hAnsi="Trebuchet MS" w:cs="Trebuchet MS"/>
          <w:b/>
          <w:bCs/>
          <w:color w:val="FEFEFE"/>
          <w:spacing w:val="-15"/>
          <w:w w:val="105"/>
          <w:sz w:val="31"/>
          <w:szCs w:val="31"/>
        </w:rPr>
        <w:t xml:space="preserve"> </w:t>
      </w:r>
      <w:r>
        <w:rPr>
          <w:rFonts w:ascii="Trebuchet MS" w:eastAsia="Trebuchet MS" w:hAnsi="Trebuchet MS" w:cs="Trebuchet MS"/>
          <w:b/>
          <w:bCs/>
          <w:color w:val="FEFEFE"/>
          <w:spacing w:val="-2"/>
          <w:w w:val="105"/>
          <w:sz w:val="31"/>
          <w:szCs w:val="31"/>
        </w:rPr>
        <w:t>Responsibility</w:t>
      </w:r>
      <w:bookmarkEnd w:id="32"/>
      <w:bookmarkEnd w:id="33"/>
      <w:bookmarkEnd w:id="34"/>
    </w:p>
    <w:p w14:paraId="45A0876A" w14:textId="77777777" w:rsidR="0018005E" w:rsidRDefault="00000000">
      <w:pPr>
        <w:widowControl w:val="0"/>
        <w:autoSpaceDE w:val="0"/>
        <w:autoSpaceDN w:val="0"/>
        <w:spacing w:before="72" w:after="0" w:line="276" w:lineRule="auto"/>
        <w:ind w:left="1788" w:right="360"/>
        <w:rPr>
          <w:rFonts w:ascii="Trebuchet MS" w:eastAsia="Trebuchet MS" w:hAnsi="Trebuchet MS" w:cs="Trebuchet MS"/>
          <w:sz w:val="18"/>
          <w:szCs w:val="22"/>
        </w:rPr>
      </w:pPr>
      <w:r>
        <w:rPr>
          <w:rFonts w:ascii="Trebuchet MS" w:eastAsia="Trebuchet MS" w:hAnsi="Trebuchet MS" w:cs="Trebuchet MS"/>
          <w:color w:val="FEFEFE"/>
          <w:w w:val="105"/>
          <w:sz w:val="18"/>
          <w:szCs w:val="22"/>
        </w:rPr>
        <w:t>Supporting</w:t>
      </w:r>
      <w:r>
        <w:rPr>
          <w:rFonts w:ascii="Trebuchet MS" w:eastAsia="Trebuchet MS" w:hAnsi="Trebuchet MS" w:cs="Trebuchet MS"/>
          <w:color w:val="FEFEFE"/>
          <w:spacing w:val="-4"/>
          <w:w w:val="105"/>
          <w:sz w:val="18"/>
          <w:szCs w:val="22"/>
        </w:rPr>
        <w:t xml:space="preserve"> </w:t>
      </w:r>
      <w:r>
        <w:rPr>
          <w:rFonts w:ascii="Trebuchet MS" w:eastAsia="Trebuchet MS" w:hAnsi="Trebuchet MS" w:cs="Trebuchet MS"/>
          <w:color w:val="FEFEFE"/>
          <w:w w:val="105"/>
          <w:sz w:val="18"/>
          <w:szCs w:val="22"/>
        </w:rPr>
        <w:t>each</w:t>
      </w:r>
      <w:r>
        <w:rPr>
          <w:rFonts w:ascii="Trebuchet MS" w:eastAsia="Trebuchet MS" w:hAnsi="Trebuchet MS" w:cs="Trebuchet MS"/>
          <w:color w:val="FEFEFE"/>
          <w:spacing w:val="-4"/>
          <w:w w:val="105"/>
          <w:sz w:val="18"/>
          <w:szCs w:val="22"/>
        </w:rPr>
        <w:t xml:space="preserve"> </w:t>
      </w:r>
      <w:r>
        <w:rPr>
          <w:rFonts w:ascii="Trebuchet MS" w:eastAsia="Trebuchet MS" w:hAnsi="Trebuchet MS" w:cs="Trebuchet MS"/>
          <w:color w:val="FEFEFE"/>
          <w:w w:val="105"/>
          <w:sz w:val="18"/>
          <w:szCs w:val="22"/>
        </w:rPr>
        <w:t>other</w:t>
      </w:r>
      <w:r>
        <w:rPr>
          <w:rFonts w:ascii="Trebuchet MS" w:eastAsia="Trebuchet MS" w:hAnsi="Trebuchet MS" w:cs="Trebuchet MS"/>
          <w:color w:val="FEFEFE"/>
          <w:spacing w:val="-4"/>
          <w:w w:val="105"/>
          <w:sz w:val="18"/>
          <w:szCs w:val="22"/>
        </w:rPr>
        <w:t xml:space="preserve"> </w:t>
      </w:r>
      <w:r>
        <w:rPr>
          <w:rFonts w:ascii="Trebuchet MS" w:eastAsia="Trebuchet MS" w:hAnsi="Trebuchet MS" w:cs="Trebuchet MS"/>
          <w:color w:val="FEFEFE"/>
          <w:w w:val="105"/>
          <w:sz w:val="18"/>
          <w:szCs w:val="22"/>
        </w:rPr>
        <w:t>in</w:t>
      </w:r>
      <w:r>
        <w:rPr>
          <w:rFonts w:ascii="Trebuchet MS" w:eastAsia="Trebuchet MS" w:hAnsi="Trebuchet MS" w:cs="Trebuchet MS"/>
          <w:color w:val="FEFEFE"/>
          <w:spacing w:val="-4"/>
          <w:w w:val="105"/>
          <w:sz w:val="18"/>
          <w:szCs w:val="22"/>
        </w:rPr>
        <w:t xml:space="preserve"> </w:t>
      </w:r>
      <w:r>
        <w:rPr>
          <w:rFonts w:ascii="Trebuchet MS" w:eastAsia="Trebuchet MS" w:hAnsi="Trebuchet MS" w:cs="Trebuchet MS"/>
          <w:color w:val="FEFEFE"/>
          <w:w w:val="105"/>
          <w:sz w:val="18"/>
          <w:szCs w:val="22"/>
        </w:rPr>
        <w:t>understanding</w:t>
      </w:r>
      <w:r>
        <w:rPr>
          <w:rFonts w:ascii="Trebuchet MS" w:eastAsia="Trebuchet MS" w:hAnsi="Trebuchet MS" w:cs="Trebuchet MS"/>
          <w:color w:val="FEFEFE"/>
          <w:spacing w:val="-4"/>
          <w:w w:val="105"/>
          <w:sz w:val="18"/>
          <w:szCs w:val="22"/>
        </w:rPr>
        <w:t xml:space="preserve"> </w:t>
      </w:r>
      <w:r>
        <w:rPr>
          <w:rFonts w:ascii="Trebuchet MS" w:eastAsia="Trebuchet MS" w:hAnsi="Trebuchet MS" w:cs="Trebuchet MS"/>
          <w:color w:val="FEFEFE"/>
          <w:w w:val="105"/>
          <w:sz w:val="18"/>
          <w:szCs w:val="22"/>
        </w:rPr>
        <w:t>and</w:t>
      </w:r>
      <w:r>
        <w:rPr>
          <w:rFonts w:ascii="Trebuchet MS" w:eastAsia="Trebuchet MS" w:hAnsi="Trebuchet MS" w:cs="Trebuchet MS"/>
          <w:color w:val="FEFEFE"/>
          <w:spacing w:val="-4"/>
          <w:w w:val="105"/>
          <w:sz w:val="18"/>
          <w:szCs w:val="22"/>
        </w:rPr>
        <w:t xml:space="preserve"> </w:t>
      </w:r>
      <w:r>
        <w:rPr>
          <w:rFonts w:ascii="Trebuchet MS" w:eastAsia="Trebuchet MS" w:hAnsi="Trebuchet MS" w:cs="Trebuchet MS"/>
          <w:color w:val="FEFEFE"/>
          <w:w w:val="105"/>
          <w:sz w:val="18"/>
          <w:szCs w:val="22"/>
        </w:rPr>
        <w:t>embracing</w:t>
      </w:r>
      <w:r>
        <w:rPr>
          <w:rFonts w:ascii="Trebuchet MS" w:eastAsia="Trebuchet MS" w:hAnsi="Trebuchet MS" w:cs="Trebuchet MS"/>
          <w:color w:val="FEFEFE"/>
          <w:spacing w:val="-4"/>
          <w:w w:val="105"/>
          <w:sz w:val="18"/>
          <w:szCs w:val="22"/>
        </w:rPr>
        <w:t xml:space="preserve"> </w:t>
      </w:r>
      <w:r>
        <w:rPr>
          <w:rFonts w:ascii="Trebuchet MS" w:eastAsia="Trebuchet MS" w:hAnsi="Trebuchet MS" w:cs="Trebuchet MS"/>
          <w:color w:val="FEFEFE"/>
          <w:w w:val="105"/>
          <w:sz w:val="18"/>
          <w:szCs w:val="22"/>
        </w:rPr>
        <w:t>our</w:t>
      </w:r>
      <w:r>
        <w:rPr>
          <w:rFonts w:ascii="Trebuchet MS" w:eastAsia="Trebuchet MS" w:hAnsi="Trebuchet MS" w:cs="Trebuchet MS"/>
          <w:color w:val="FEFEFE"/>
          <w:spacing w:val="-4"/>
          <w:w w:val="105"/>
          <w:sz w:val="18"/>
          <w:szCs w:val="22"/>
        </w:rPr>
        <w:t xml:space="preserve"> </w:t>
      </w:r>
      <w:r>
        <w:rPr>
          <w:rFonts w:ascii="Trebuchet MS" w:eastAsia="Trebuchet MS" w:hAnsi="Trebuchet MS" w:cs="Trebuchet MS"/>
          <w:color w:val="FEFEFE"/>
          <w:w w:val="105"/>
          <w:sz w:val="18"/>
          <w:szCs w:val="22"/>
        </w:rPr>
        <w:t>responsibility</w:t>
      </w:r>
      <w:r>
        <w:rPr>
          <w:rFonts w:ascii="Trebuchet MS" w:eastAsia="Trebuchet MS" w:hAnsi="Trebuchet MS" w:cs="Trebuchet MS"/>
          <w:color w:val="FEFEFE"/>
          <w:spacing w:val="-4"/>
          <w:w w:val="105"/>
          <w:sz w:val="18"/>
          <w:szCs w:val="22"/>
        </w:rPr>
        <w:t xml:space="preserve"> </w:t>
      </w:r>
      <w:r>
        <w:rPr>
          <w:rFonts w:ascii="Trebuchet MS" w:eastAsia="Trebuchet MS" w:hAnsi="Trebuchet MS" w:cs="Trebuchet MS"/>
          <w:color w:val="FEFEFE"/>
          <w:w w:val="105"/>
          <w:sz w:val="18"/>
          <w:szCs w:val="22"/>
        </w:rPr>
        <w:t>to</w:t>
      </w:r>
      <w:r>
        <w:rPr>
          <w:rFonts w:ascii="Trebuchet MS" w:eastAsia="Trebuchet MS" w:hAnsi="Trebuchet MS" w:cs="Trebuchet MS"/>
          <w:color w:val="FEFEFE"/>
          <w:spacing w:val="-4"/>
          <w:w w:val="105"/>
          <w:sz w:val="18"/>
          <w:szCs w:val="22"/>
        </w:rPr>
        <w:t xml:space="preserve"> </w:t>
      </w:r>
      <w:r>
        <w:rPr>
          <w:rFonts w:ascii="Trebuchet MS" w:eastAsia="Trebuchet MS" w:hAnsi="Trebuchet MS" w:cs="Trebuchet MS"/>
          <w:color w:val="FEFEFE"/>
          <w:w w:val="105"/>
          <w:sz w:val="18"/>
          <w:szCs w:val="22"/>
        </w:rPr>
        <w:t>address,</w:t>
      </w:r>
      <w:r>
        <w:rPr>
          <w:rFonts w:ascii="Trebuchet MS" w:eastAsia="Trebuchet MS" w:hAnsi="Trebuchet MS" w:cs="Trebuchet MS"/>
          <w:color w:val="FEFEFE"/>
          <w:spacing w:val="-4"/>
          <w:w w:val="105"/>
          <w:sz w:val="18"/>
          <w:szCs w:val="22"/>
        </w:rPr>
        <w:t xml:space="preserve"> </w:t>
      </w:r>
      <w:r>
        <w:rPr>
          <w:rFonts w:ascii="Trebuchet MS" w:eastAsia="Trebuchet MS" w:hAnsi="Trebuchet MS" w:cs="Trebuchet MS"/>
          <w:color w:val="FEFEFE"/>
          <w:w w:val="105"/>
          <w:sz w:val="18"/>
          <w:szCs w:val="22"/>
        </w:rPr>
        <w:t>repair,</w:t>
      </w:r>
      <w:r>
        <w:rPr>
          <w:rFonts w:ascii="Trebuchet MS" w:eastAsia="Trebuchet MS" w:hAnsi="Trebuchet MS" w:cs="Trebuchet MS"/>
          <w:color w:val="FEFEFE"/>
          <w:spacing w:val="-4"/>
          <w:w w:val="105"/>
          <w:sz w:val="18"/>
          <w:szCs w:val="22"/>
        </w:rPr>
        <w:t xml:space="preserve"> </w:t>
      </w:r>
      <w:r>
        <w:rPr>
          <w:rFonts w:ascii="Trebuchet MS" w:eastAsia="Trebuchet MS" w:hAnsi="Trebuchet MS" w:cs="Trebuchet MS"/>
          <w:color w:val="FEFEFE"/>
          <w:w w:val="105"/>
          <w:sz w:val="18"/>
          <w:szCs w:val="22"/>
        </w:rPr>
        <w:t xml:space="preserve">and </w:t>
      </w:r>
      <w:r>
        <w:rPr>
          <w:rFonts w:ascii="Trebuchet MS" w:eastAsia="Trebuchet MS" w:hAnsi="Trebuchet MS" w:cs="Trebuchet MS"/>
          <w:color w:val="FEFEFE"/>
          <w:sz w:val="18"/>
          <w:szCs w:val="22"/>
        </w:rPr>
        <w:t>prevent harm within our public health community and the communities we work with and reside in.</w:t>
      </w:r>
    </w:p>
    <w:p w14:paraId="5F16FB0F" w14:textId="77777777" w:rsidR="0018005E" w:rsidRDefault="0018005E">
      <w:pPr>
        <w:widowControl w:val="0"/>
        <w:autoSpaceDE w:val="0"/>
        <w:autoSpaceDN w:val="0"/>
        <w:spacing w:after="0"/>
        <w:rPr>
          <w:rFonts w:ascii="Trebuchet MS" w:eastAsia="Trebuchet MS" w:hAnsi="Trebuchet MS" w:cs="Trebuchet MS"/>
          <w:sz w:val="23"/>
          <w:szCs w:val="22"/>
        </w:rPr>
        <w:sectPr w:rsidR="0018005E">
          <w:type w:val="continuous"/>
          <w:pgSz w:w="11910" w:h="16850"/>
          <w:pgMar w:top="440" w:right="600" w:bottom="280" w:left="540" w:header="720" w:footer="720" w:gutter="0"/>
          <w:cols w:space="720"/>
        </w:sectPr>
      </w:pPr>
    </w:p>
    <w:p w14:paraId="027DE4F3" w14:textId="77777777" w:rsidR="00880D42" w:rsidRDefault="00880D42">
      <w:pPr>
        <w:widowControl w:val="0"/>
        <w:autoSpaceDE w:val="0"/>
        <w:autoSpaceDN w:val="0"/>
        <w:spacing w:before="113" w:after="0"/>
        <w:ind w:left="101"/>
        <w:outlineLvl w:val="1"/>
        <w:rPr>
          <w:rFonts w:ascii="Trebuchet MS" w:eastAsia="Trebuchet MS" w:hAnsi="Trebuchet MS" w:cs="Trebuchet MS"/>
          <w:b/>
          <w:bCs/>
          <w:color w:val="003261"/>
          <w:spacing w:val="-2"/>
          <w:w w:val="115"/>
          <w:sz w:val="18"/>
          <w:szCs w:val="18"/>
          <w:u w:val="single" w:color="003261"/>
        </w:rPr>
      </w:pPr>
    </w:p>
    <w:p w14:paraId="0FAA47FE" w14:textId="0E4B86C5" w:rsidR="0018005E" w:rsidRPr="00D8735B" w:rsidRDefault="00000000">
      <w:pPr>
        <w:widowControl w:val="0"/>
        <w:autoSpaceDE w:val="0"/>
        <w:autoSpaceDN w:val="0"/>
        <w:spacing w:before="113" w:after="0"/>
        <w:ind w:left="101"/>
        <w:outlineLvl w:val="1"/>
        <w:rPr>
          <w:rFonts w:ascii="Trebuchet MS" w:eastAsia="Trebuchet MS" w:hAnsi="Trebuchet MS" w:cs="Trebuchet MS"/>
          <w:b/>
          <w:bCs/>
          <w:sz w:val="18"/>
          <w:szCs w:val="18"/>
          <w:u w:color="000000"/>
        </w:rPr>
      </w:pPr>
      <w:bookmarkStart w:id="35" w:name="_Toc127442089"/>
      <w:bookmarkStart w:id="36" w:name="_Toc127530177"/>
      <w:bookmarkStart w:id="37" w:name="_Toc127534487"/>
      <w:r w:rsidRPr="00D8735B">
        <w:rPr>
          <w:rFonts w:ascii="Trebuchet MS" w:eastAsia="Trebuchet MS" w:hAnsi="Trebuchet MS" w:cs="Trebuchet MS"/>
          <w:b/>
          <w:bCs/>
          <w:color w:val="003261"/>
          <w:spacing w:val="-2"/>
          <w:w w:val="115"/>
          <w:sz w:val="18"/>
          <w:szCs w:val="18"/>
          <w:u w:val="single" w:color="003261"/>
        </w:rPr>
        <w:t>IMPLICATIONS</w:t>
      </w:r>
      <w:bookmarkEnd w:id="35"/>
      <w:bookmarkEnd w:id="36"/>
      <w:bookmarkEnd w:id="37"/>
    </w:p>
    <w:p w14:paraId="12989113" w14:textId="77777777" w:rsidR="0018005E" w:rsidRPr="00D8735B" w:rsidRDefault="00000000">
      <w:pPr>
        <w:widowControl w:val="0"/>
        <w:autoSpaceDE w:val="0"/>
        <w:autoSpaceDN w:val="0"/>
        <w:spacing w:before="127" w:after="0" w:line="321" w:lineRule="auto"/>
        <w:ind w:left="325" w:right="71"/>
        <w:jc w:val="both"/>
        <w:rPr>
          <w:rFonts w:ascii="Trebuchet MS" w:eastAsia="Trebuchet MS" w:hAnsi="Trebuchet MS" w:cs="Trebuchet MS"/>
          <w:sz w:val="14"/>
          <w:szCs w:val="14"/>
        </w:rPr>
      </w:pPr>
      <w:r w:rsidRPr="00D8735B">
        <w:rPr>
          <w:noProof/>
          <w:sz w:val="14"/>
          <w:szCs w:val="14"/>
        </w:rPr>
        <mc:AlternateContent>
          <mc:Choice Requires="wps">
            <w:drawing>
              <wp:anchor distT="0" distB="0" distL="114300" distR="114300" simplePos="0" relativeHeight="251668480" behindDoc="0" locked="0" layoutInCell="1" allowOverlap="1" wp14:anchorId="331CB3EA" wp14:editId="6F2EDA04">
                <wp:simplePos x="0" y="0"/>
                <wp:positionH relativeFrom="page">
                  <wp:posOffset>422910</wp:posOffset>
                </wp:positionH>
                <wp:positionV relativeFrom="paragraph">
                  <wp:posOffset>132080</wp:posOffset>
                </wp:positionV>
                <wp:extent cx="35560" cy="35560"/>
                <wp:effectExtent l="0" t="0" r="2540" b="2540"/>
                <wp:wrapNone/>
                <wp:docPr id="57639288" name="docshape19"/>
                <wp:cNvGraphicFramePr/>
                <a:graphic xmlns:a="http://schemas.openxmlformats.org/drawingml/2006/main">
                  <a:graphicData uri="http://schemas.microsoft.com/office/word/2010/wordprocessingShape">
                    <wps:wsp>
                      <wps:cNvSpPr/>
                      <wps:spPr bwMode="auto">
                        <a:xfrm>
                          <a:off x="0" y="0"/>
                          <a:ext cx="35560" cy="35560"/>
                        </a:xfrm>
                        <a:custGeom>
                          <a:avLst/>
                          <a:gdLst>
                            <a:gd name="T0" fmla="+- 0 697 666"/>
                            <a:gd name="T1" fmla="*/ T0 w 56"/>
                            <a:gd name="T2" fmla="+- 0 263 208"/>
                            <a:gd name="T3" fmla="*/ 263 h 56"/>
                            <a:gd name="T4" fmla="+- 0 690 666"/>
                            <a:gd name="T5" fmla="*/ T4 w 56"/>
                            <a:gd name="T6" fmla="+- 0 263 208"/>
                            <a:gd name="T7" fmla="*/ 263 h 56"/>
                            <a:gd name="T8" fmla="+- 0 687 666"/>
                            <a:gd name="T9" fmla="*/ T8 w 56"/>
                            <a:gd name="T10" fmla="+- 0 263 208"/>
                            <a:gd name="T11" fmla="*/ 263 h 56"/>
                            <a:gd name="T12" fmla="+- 0 666 666"/>
                            <a:gd name="T13" fmla="*/ T12 w 56"/>
                            <a:gd name="T14" fmla="+- 0 239 208"/>
                            <a:gd name="T15" fmla="*/ 239 h 56"/>
                            <a:gd name="T16" fmla="+- 0 666 666"/>
                            <a:gd name="T17" fmla="*/ T16 w 56"/>
                            <a:gd name="T18" fmla="+- 0 232 208"/>
                            <a:gd name="T19" fmla="*/ 232 h 56"/>
                            <a:gd name="T20" fmla="+- 0 690 666"/>
                            <a:gd name="T21" fmla="*/ T20 w 56"/>
                            <a:gd name="T22" fmla="+- 0 208 208"/>
                            <a:gd name="T23" fmla="*/ 208 h 56"/>
                            <a:gd name="T24" fmla="+- 0 697 666"/>
                            <a:gd name="T25" fmla="*/ T24 w 56"/>
                            <a:gd name="T26" fmla="+- 0 208 208"/>
                            <a:gd name="T27" fmla="*/ 208 h 56"/>
                            <a:gd name="T28" fmla="+- 0 721 666"/>
                            <a:gd name="T29" fmla="*/ T28 w 56"/>
                            <a:gd name="T30" fmla="+- 0 236 208"/>
                            <a:gd name="T31" fmla="*/ 236 h 56"/>
                            <a:gd name="T32" fmla="+- 0 721 666"/>
                            <a:gd name="T33" fmla="*/ T32 w 56"/>
                            <a:gd name="T34" fmla="+- 0 239 208"/>
                            <a:gd name="T35" fmla="*/ 239 h 56"/>
                            <a:gd name="T36" fmla="+- 0 697 666"/>
                            <a:gd name="T37" fmla="*/ T36 w 56"/>
                            <a:gd name="T38" fmla="+- 0 263 208"/>
                            <a:gd name="T39" fmla="*/ 263 h 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6" h="56">
                              <a:moveTo>
                                <a:pt x="31" y="55"/>
                              </a:moveTo>
                              <a:lnTo>
                                <a:pt x="24" y="55"/>
                              </a:lnTo>
                              <a:lnTo>
                                <a:pt x="21" y="55"/>
                              </a:lnTo>
                              <a:lnTo>
                                <a:pt x="0" y="31"/>
                              </a:lnTo>
                              <a:lnTo>
                                <a:pt x="0" y="24"/>
                              </a:lnTo>
                              <a:lnTo>
                                <a:pt x="24" y="0"/>
                              </a:lnTo>
                              <a:lnTo>
                                <a:pt x="31" y="0"/>
                              </a:lnTo>
                              <a:lnTo>
                                <a:pt x="55" y="28"/>
                              </a:lnTo>
                              <a:lnTo>
                                <a:pt x="55" y="31"/>
                              </a:lnTo>
                              <a:lnTo>
                                <a:pt x="31" y="55"/>
                              </a:lnTo>
                              <a:close/>
                            </a:path>
                          </a:pathLst>
                        </a:custGeom>
                        <a:solidFill>
                          <a:srgbClr val="00326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id="docshape19" o:spid="_x0000_s1047" style="width:2.8pt;height:2.8pt;margin-top:10.4pt;margin-left:33.3pt;mso-height-percent:0;mso-height-relative:page;mso-position-horizontal-relative:page;mso-width-percent:0;mso-width-relative:page;mso-wrap-distance-bottom:0;mso-wrap-distance-left:9pt;mso-wrap-distance-right:9pt;mso-wrap-distance-top:0;position:absolute;v-text-anchor:top;z-index:251667456" coordsize="21600,21600" path="m11957,21214l9257,21214l9257,21214l8100,21214l8100,21214l,11957l,11957l,9257l,9257l9257,l9257,l11957,l11957,l21214,10800l21214,10800l21214,11957l21214,11957l11957,21214xe" fillcolor="#003261" stroked="f"/>
            </w:pict>
          </mc:Fallback>
        </mc:AlternateContent>
      </w:r>
      <w:r w:rsidRPr="00D8735B">
        <w:rPr>
          <w:rFonts w:ascii="Trebuchet MS" w:eastAsia="Trebuchet MS" w:hAnsi="Trebuchet MS" w:cs="Trebuchet MS"/>
          <w:color w:val="003261"/>
          <w:sz w:val="14"/>
          <w:szCs w:val="14"/>
        </w:rPr>
        <w:t xml:space="preserve">Enrichment of the intellectual and relational experiences of </w:t>
      </w:r>
      <w:r w:rsidRPr="00D8735B">
        <w:rPr>
          <w:rFonts w:ascii="Trebuchet MS" w:eastAsia="Trebuchet MS" w:hAnsi="Trebuchet MS" w:cs="Trebuchet MS"/>
          <w:color w:val="003261"/>
          <w:w w:val="110"/>
          <w:sz w:val="14"/>
          <w:szCs w:val="14"/>
        </w:rPr>
        <w:t>students,</w:t>
      </w:r>
      <w:r w:rsidRPr="00D8735B">
        <w:rPr>
          <w:rFonts w:ascii="Trebuchet MS" w:eastAsia="Trebuchet MS" w:hAnsi="Trebuchet MS" w:cs="Trebuchet MS"/>
          <w:color w:val="003261"/>
          <w:spacing w:val="-14"/>
          <w:w w:val="110"/>
          <w:sz w:val="14"/>
          <w:szCs w:val="14"/>
        </w:rPr>
        <w:t xml:space="preserve"> </w:t>
      </w:r>
      <w:r w:rsidRPr="00D8735B">
        <w:rPr>
          <w:rFonts w:ascii="Trebuchet MS" w:eastAsia="Trebuchet MS" w:hAnsi="Trebuchet MS" w:cs="Trebuchet MS"/>
          <w:color w:val="003261"/>
          <w:w w:val="110"/>
          <w:sz w:val="14"/>
          <w:szCs w:val="14"/>
        </w:rPr>
        <w:t>staff,</w:t>
      </w:r>
      <w:r w:rsidRPr="00D8735B">
        <w:rPr>
          <w:rFonts w:ascii="Trebuchet MS" w:eastAsia="Trebuchet MS" w:hAnsi="Trebuchet MS" w:cs="Trebuchet MS"/>
          <w:color w:val="003261"/>
          <w:spacing w:val="-13"/>
          <w:w w:val="110"/>
          <w:sz w:val="14"/>
          <w:szCs w:val="14"/>
        </w:rPr>
        <w:t xml:space="preserve"> </w:t>
      </w:r>
      <w:r w:rsidRPr="00D8735B">
        <w:rPr>
          <w:rFonts w:ascii="Trebuchet MS" w:eastAsia="Trebuchet MS" w:hAnsi="Trebuchet MS" w:cs="Trebuchet MS"/>
          <w:color w:val="003261"/>
          <w:w w:val="110"/>
          <w:sz w:val="14"/>
          <w:szCs w:val="14"/>
        </w:rPr>
        <w:t>and</w:t>
      </w:r>
      <w:r w:rsidRPr="00D8735B">
        <w:rPr>
          <w:rFonts w:ascii="Trebuchet MS" w:eastAsia="Trebuchet MS" w:hAnsi="Trebuchet MS" w:cs="Trebuchet MS"/>
          <w:color w:val="003261"/>
          <w:spacing w:val="-13"/>
          <w:w w:val="110"/>
          <w:sz w:val="14"/>
          <w:szCs w:val="14"/>
        </w:rPr>
        <w:t xml:space="preserve"> </w:t>
      </w:r>
      <w:r w:rsidRPr="00D8735B">
        <w:rPr>
          <w:rFonts w:ascii="Trebuchet MS" w:eastAsia="Trebuchet MS" w:hAnsi="Trebuchet MS" w:cs="Trebuchet MS"/>
          <w:color w:val="003261"/>
          <w:w w:val="110"/>
          <w:sz w:val="14"/>
          <w:szCs w:val="14"/>
        </w:rPr>
        <w:t>faculty</w:t>
      </w:r>
      <w:r w:rsidRPr="00D8735B">
        <w:rPr>
          <w:rFonts w:ascii="Trebuchet MS" w:eastAsia="Trebuchet MS" w:hAnsi="Trebuchet MS" w:cs="Trebuchet MS"/>
          <w:color w:val="003261"/>
          <w:spacing w:val="-14"/>
          <w:w w:val="110"/>
          <w:sz w:val="14"/>
          <w:szCs w:val="14"/>
        </w:rPr>
        <w:t xml:space="preserve"> </w:t>
      </w:r>
      <w:r w:rsidRPr="00D8735B">
        <w:rPr>
          <w:rFonts w:ascii="Trebuchet MS" w:eastAsia="Trebuchet MS" w:hAnsi="Trebuchet MS" w:cs="Trebuchet MS"/>
          <w:color w:val="003261"/>
          <w:w w:val="110"/>
          <w:sz w:val="14"/>
          <w:szCs w:val="14"/>
        </w:rPr>
        <w:t>leading</w:t>
      </w:r>
      <w:r w:rsidRPr="00D8735B">
        <w:rPr>
          <w:rFonts w:ascii="Trebuchet MS" w:eastAsia="Trebuchet MS" w:hAnsi="Trebuchet MS" w:cs="Trebuchet MS"/>
          <w:color w:val="003261"/>
          <w:spacing w:val="-13"/>
          <w:w w:val="110"/>
          <w:sz w:val="14"/>
          <w:szCs w:val="14"/>
        </w:rPr>
        <w:t xml:space="preserve"> </w:t>
      </w:r>
      <w:r w:rsidRPr="00D8735B">
        <w:rPr>
          <w:rFonts w:ascii="Trebuchet MS" w:eastAsia="Trebuchet MS" w:hAnsi="Trebuchet MS" w:cs="Trebuchet MS"/>
          <w:color w:val="003261"/>
          <w:w w:val="110"/>
          <w:sz w:val="14"/>
          <w:szCs w:val="14"/>
        </w:rPr>
        <w:t>to</w:t>
      </w:r>
      <w:r w:rsidRPr="00D8735B">
        <w:rPr>
          <w:rFonts w:ascii="Trebuchet MS" w:eastAsia="Trebuchet MS" w:hAnsi="Trebuchet MS" w:cs="Trebuchet MS"/>
          <w:color w:val="003261"/>
          <w:spacing w:val="-13"/>
          <w:w w:val="110"/>
          <w:sz w:val="14"/>
          <w:szCs w:val="14"/>
        </w:rPr>
        <w:t xml:space="preserve"> </w:t>
      </w:r>
      <w:r w:rsidRPr="00D8735B">
        <w:rPr>
          <w:rFonts w:ascii="Trebuchet MS" w:eastAsia="Trebuchet MS" w:hAnsi="Trebuchet MS" w:cs="Trebuchet MS"/>
          <w:color w:val="003261"/>
          <w:w w:val="110"/>
          <w:sz w:val="14"/>
          <w:szCs w:val="14"/>
        </w:rPr>
        <w:t>maximum</w:t>
      </w:r>
      <w:r w:rsidRPr="00D8735B">
        <w:rPr>
          <w:rFonts w:ascii="Trebuchet MS" w:eastAsia="Trebuchet MS" w:hAnsi="Trebuchet MS" w:cs="Trebuchet MS"/>
          <w:color w:val="003261"/>
          <w:spacing w:val="-13"/>
          <w:w w:val="110"/>
          <w:sz w:val="14"/>
          <w:szCs w:val="14"/>
        </w:rPr>
        <w:t xml:space="preserve"> </w:t>
      </w:r>
      <w:r w:rsidRPr="00D8735B">
        <w:rPr>
          <w:rFonts w:ascii="Trebuchet MS" w:eastAsia="Trebuchet MS" w:hAnsi="Trebuchet MS" w:cs="Trebuchet MS"/>
          <w:color w:val="003261"/>
          <w:w w:val="110"/>
          <w:sz w:val="14"/>
          <w:szCs w:val="14"/>
        </w:rPr>
        <w:t>anti-racist and social justice public health impact.</w:t>
      </w:r>
    </w:p>
    <w:p w14:paraId="0202496B" w14:textId="77777777" w:rsidR="0018005E" w:rsidRPr="00D8735B" w:rsidRDefault="00000000">
      <w:pPr>
        <w:widowControl w:val="0"/>
        <w:autoSpaceDE w:val="0"/>
        <w:autoSpaceDN w:val="0"/>
        <w:spacing w:after="0" w:line="321" w:lineRule="auto"/>
        <w:ind w:left="325" w:right="38"/>
        <w:jc w:val="both"/>
        <w:rPr>
          <w:rFonts w:ascii="Trebuchet MS" w:eastAsia="Trebuchet MS" w:hAnsi="Trebuchet MS" w:cs="Trebuchet MS"/>
          <w:sz w:val="14"/>
          <w:szCs w:val="14"/>
        </w:rPr>
      </w:pPr>
      <w:r w:rsidRPr="00D8735B">
        <w:rPr>
          <w:noProof/>
          <w:sz w:val="14"/>
          <w:szCs w:val="14"/>
        </w:rPr>
        <mc:AlternateContent>
          <mc:Choice Requires="wps">
            <w:drawing>
              <wp:anchor distT="0" distB="0" distL="114300" distR="114300" simplePos="0" relativeHeight="251670528" behindDoc="0" locked="0" layoutInCell="1" allowOverlap="1" wp14:anchorId="736ECCA0" wp14:editId="7CAD1C05">
                <wp:simplePos x="0" y="0"/>
                <wp:positionH relativeFrom="page">
                  <wp:posOffset>422910</wp:posOffset>
                </wp:positionH>
                <wp:positionV relativeFrom="paragraph">
                  <wp:posOffset>51435</wp:posOffset>
                </wp:positionV>
                <wp:extent cx="35560" cy="35560"/>
                <wp:effectExtent l="0" t="0" r="2540" b="2540"/>
                <wp:wrapNone/>
                <wp:docPr id="1418412795" name="docshape20"/>
                <wp:cNvGraphicFramePr/>
                <a:graphic xmlns:a="http://schemas.openxmlformats.org/drawingml/2006/main">
                  <a:graphicData uri="http://schemas.microsoft.com/office/word/2010/wordprocessingShape">
                    <wps:wsp>
                      <wps:cNvSpPr/>
                      <wps:spPr bwMode="auto">
                        <a:xfrm>
                          <a:off x="0" y="0"/>
                          <a:ext cx="35560" cy="35560"/>
                        </a:xfrm>
                        <a:custGeom>
                          <a:avLst/>
                          <a:gdLst>
                            <a:gd name="T0" fmla="+- 0 697 666"/>
                            <a:gd name="T1" fmla="*/ T0 w 56"/>
                            <a:gd name="T2" fmla="+- 0 136 81"/>
                            <a:gd name="T3" fmla="*/ 136 h 56"/>
                            <a:gd name="T4" fmla="+- 0 690 666"/>
                            <a:gd name="T5" fmla="*/ T4 w 56"/>
                            <a:gd name="T6" fmla="+- 0 136 81"/>
                            <a:gd name="T7" fmla="*/ 136 h 56"/>
                            <a:gd name="T8" fmla="+- 0 687 666"/>
                            <a:gd name="T9" fmla="*/ T8 w 56"/>
                            <a:gd name="T10" fmla="+- 0 136 81"/>
                            <a:gd name="T11" fmla="*/ 136 h 56"/>
                            <a:gd name="T12" fmla="+- 0 666 666"/>
                            <a:gd name="T13" fmla="*/ T12 w 56"/>
                            <a:gd name="T14" fmla="+- 0 112 81"/>
                            <a:gd name="T15" fmla="*/ 112 h 56"/>
                            <a:gd name="T16" fmla="+- 0 666 666"/>
                            <a:gd name="T17" fmla="*/ T16 w 56"/>
                            <a:gd name="T18" fmla="+- 0 105 81"/>
                            <a:gd name="T19" fmla="*/ 105 h 56"/>
                            <a:gd name="T20" fmla="+- 0 690 666"/>
                            <a:gd name="T21" fmla="*/ T20 w 56"/>
                            <a:gd name="T22" fmla="+- 0 81 81"/>
                            <a:gd name="T23" fmla="*/ 81 h 56"/>
                            <a:gd name="T24" fmla="+- 0 697 666"/>
                            <a:gd name="T25" fmla="*/ T24 w 56"/>
                            <a:gd name="T26" fmla="+- 0 81 81"/>
                            <a:gd name="T27" fmla="*/ 81 h 56"/>
                            <a:gd name="T28" fmla="+- 0 721 666"/>
                            <a:gd name="T29" fmla="*/ T28 w 56"/>
                            <a:gd name="T30" fmla="+- 0 109 81"/>
                            <a:gd name="T31" fmla="*/ 109 h 56"/>
                            <a:gd name="T32" fmla="+- 0 721 666"/>
                            <a:gd name="T33" fmla="*/ T32 w 56"/>
                            <a:gd name="T34" fmla="+- 0 112 81"/>
                            <a:gd name="T35" fmla="*/ 112 h 56"/>
                            <a:gd name="T36" fmla="+- 0 697 666"/>
                            <a:gd name="T37" fmla="*/ T36 w 56"/>
                            <a:gd name="T38" fmla="+- 0 136 81"/>
                            <a:gd name="T39" fmla="*/ 136 h 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6" h="56">
                              <a:moveTo>
                                <a:pt x="31" y="55"/>
                              </a:moveTo>
                              <a:lnTo>
                                <a:pt x="24" y="55"/>
                              </a:lnTo>
                              <a:lnTo>
                                <a:pt x="21" y="55"/>
                              </a:lnTo>
                              <a:lnTo>
                                <a:pt x="0" y="31"/>
                              </a:lnTo>
                              <a:lnTo>
                                <a:pt x="0" y="24"/>
                              </a:lnTo>
                              <a:lnTo>
                                <a:pt x="24" y="0"/>
                              </a:lnTo>
                              <a:lnTo>
                                <a:pt x="31" y="0"/>
                              </a:lnTo>
                              <a:lnTo>
                                <a:pt x="55" y="28"/>
                              </a:lnTo>
                              <a:lnTo>
                                <a:pt x="55" y="31"/>
                              </a:lnTo>
                              <a:lnTo>
                                <a:pt x="31" y="55"/>
                              </a:lnTo>
                              <a:close/>
                            </a:path>
                          </a:pathLst>
                        </a:custGeom>
                        <a:solidFill>
                          <a:srgbClr val="00326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id="docshape20" o:spid="_x0000_s1048" style="width:2.8pt;height:2.8pt;margin-top:4.05pt;margin-left:33.3pt;mso-height-percent:0;mso-height-relative:page;mso-position-horizontal-relative:page;mso-width-percent:0;mso-width-relative:page;mso-wrap-distance-bottom:0;mso-wrap-distance-left:9pt;mso-wrap-distance-right:9pt;mso-wrap-distance-top:0;position:absolute;v-text-anchor:top;z-index:251669504" coordsize="21600,21600" path="m11957,21214l9257,21214l9257,21214l8100,21214l8100,21214l,11957l,11957l,9257l,9257l9257,l9257,l11957,l11957,l21214,10800l21214,10800l21214,11957l21214,11957l11957,21214xe" fillcolor="#003261" stroked="f"/>
            </w:pict>
          </mc:Fallback>
        </mc:AlternateContent>
      </w:r>
      <w:r w:rsidRPr="00D8735B">
        <w:rPr>
          <w:rFonts w:ascii="Trebuchet MS" w:eastAsia="Trebuchet MS" w:hAnsi="Trebuchet MS" w:cs="Trebuchet MS"/>
          <w:color w:val="003261"/>
          <w:spacing w:val="-2"/>
          <w:w w:val="110"/>
          <w:sz w:val="14"/>
          <w:szCs w:val="14"/>
        </w:rPr>
        <w:t>Foster</w:t>
      </w:r>
      <w:r w:rsidRPr="00D8735B">
        <w:rPr>
          <w:rFonts w:ascii="Trebuchet MS" w:eastAsia="Trebuchet MS" w:hAnsi="Trebuchet MS" w:cs="Trebuchet MS"/>
          <w:color w:val="003261"/>
          <w:spacing w:val="-7"/>
          <w:w w:val="110"/>
          <w:sz w:val="14"/>
          <w:szCs w:val="14"/>
        </w:rPr>
        <w:t xml:space="preserve"> </w:t>
      </w:r>
      <w:r w:rsidRPr="00D8735B">
        <w:rPr>
          <w:rFonts w:ascii="Trebuchet MS" w:eastAsia="Trebuchet MS" w:hAnsi="Trebuchet MS" w:cs="Trebuchet MS"/>
          <w:color w:val="003261"/>
          <w:spacing w:val="-2"/>
          <w:w w:val="110"/>
          <w:sz w:val="14"/>
          <w:szCs w:val="14"/>
        </w:rPr>
        <w:t>innovative</w:t>
      </w:r>
      <w:r w:rsidRPr="00D8735B">
        <w:rPr>
          <w:rFonts w:ascii="Trebuchet MS" w:eastAsia="Trebuchet MS" w:hAnsi="Trebuchet MS" w:cs="Trebuchet MS"/>
          <w:color w:val="003261"/>
          <w:spacing w:val="-7"/>
          <w:w w:val="110"/>
          <w:sz w:val="14"/>
          <w:szCs w:val="14"/>
        </w:rPr>
        <w:t xml:space="preserve"> </w:t>
      </w:r>
      <w:r w:rsidRPr="00D8735B">
        <w:rPr>
          <w:rFonts w:ascii="Trebuchet MS" w:eastAsia="Trebuchet MS" w:hAnsi="Trebuchet MS" w:cs="Trebuchet MS"/>
          <w:color w:val="003261"/>
          <w:spacing w:val="-2"/>
          <w:w w:val="110"/>
          <w:sz w:val="14"/>
          <w:szCs w:val="14"/>
        </w:rPr>
        <w:t>thinking</w:t>
      </w:r>
      <w:r w:rsidRPr="00D8735B">
        <w:rPr>
          <w:rFonts w:ascii="Trebuchet MS" w:eastAsia="Trebuchet MS" w:hAnsi="Trebuchet MS" w:cs="Trebuchet MS"/>
          <w:color w:val="003261"/>
          <w:spacing w:val="-7"/>
          <w:w w:val="110"/>
          <w:sz w:val="14"/>
          <w:szCs w:val="14"/>
        </w:rPr>
        <w:t xml:space="preserve"> </w:t>
      </w:r>
      <w:r w:rsidRPr="00D8735B">
        <w:rPr>
          <w:rFonts w:ascii="Trebuchet MS" w:eastAsia="Trebuchet MS" w:hAnsi="Trebuchet MS" w:cs="Trebuchet MS"/>
          <w:color w:val="003261"/>
          <w:spacing w:val="-2"/>
          <w:w w:val="110"/>
          <w:sz w:val="14"/>
          <w:szCs w:val="14"/>
        </w:rPr>
        <w:t>by</w:t>
      </w:r>
      <w:r w:rsidRPr="00D8735B">
        <w:rPr>
          <w:rFonts w:ascii="Trebuchet MS" w:eastAsia="Trebuchet MS" w:hAnsi="Trebuchet MS" w:cs="Trebuchet MS"/>
          <w:color w:val="003261"/>
          <w:spacing w:val="-7"/>
          <w:w w:val="110"/>
          <w:sz w:val="14"/>
          <w:szCs w:val="14"/>
        </w:rPr>
        <w:t xml:space="preserve"> </w:t>
      </w:r>
      <w:r w:rsidRPr="00D8735B">
        <w:rPr>
          <w:rFonts w:ascii="Trebuchet MS" w:eastAsia="Trebuchet MS" w:hAnsi="Trebuchet MS" w:cs="Trebuchet MS"/>
          <w:color w:val="003261"/>
          <w:spacing w:val="-2"/>
          <w:w w:val="110"/>
          <w:sz w:val="14"/>
          <w:szCs w:val="14"/>
        </w:rPr>
        <w:t>infusing</w:t>
      </w:r>
      <w:r w:rsidRPr="00D8735B">
        <w:rPr>
          <w:rFonts w:ascii="Trebuchet MS" w:eastAsia="Trebuchet MS" w:hAnsi="Trebuchet MS" w:cs="Trebuchet MS"/>
          <w:color w:val="003261"/>
          <w:spacing w:val="-7"/>
          <w:w w:val="110"/>
          <w:sz w:val="14"/>
          <w:szCs w:val="14"/>
        </w:rPr>
        <w:t xml:space="preserve"> </w:t>
      </w:r>
      <w:r w:rsidRPr="00D8735B">
        <w:rPr>
          <w:rFonts w:ascii="Trebuchet MS" w:eastAsia="Trebuchet MS" w:hAnsi="Trebuchet MS" w:cs="Trebuchet MS"/>
          <w:color w:val="003261"/>
          <w:spacing w:val="-2"/>
          <w:w w:val="110"/>
          <w:sz w:val="14"/>
          <w:szCs w:val="14"/>
        </w:rPr>
        <w:t>a</w:t>
      </w:r>
      <w:r w:rsidRPr="00D8735B">
        <w:rPr>
          <w:rFonts w:ascii="Trebuchet MS" w:eastAsia="Trebuchet MS" w:hAnsi="Trebuchet MS" w:cs="Trebuchet MS"/>
          <w:color w:val="003261"/>
          <w:spacing w:val="-7"/>
          <w:w w:val="110"/>
          <w:sz w:val="14"/>
          <w:szCs w:val="14"/>
        </w:rPr>
        <w:t xml:space="preserve"> </w:t>
      </w:r>
      <w:r w:rsidRPr="00D8735B">
        <w:rPr>
          <w:rFonts w:ascii="Trebuchet MS" w:eastAsia="Trebuchet MS" w:hAnsi="Trebuchet MS" w:cs="Trebuchet MS"/>
          <w:color w:val="003261"/>
          <w:spacing w:val="-2"/>
          <w:w w:val="110"/>
          <w:sz w:val="14"/>
          <w:szCs w:val="14"/>
        </w:rPr>
        <w:t>robust</w:t>
      </w:r>
      <w:r w:rsidRPr="00D8735B">
        <w:rPr>
          <w:rFonts w:ascii="Trebuchet MS" w:eastAsia="Trebuchet MS" w:hAnsi="Trebuchet MS" w:cs="Trebuchet MS"/>
          <w:color w:val="003261"/>
          <w:spacing w:val="-7"/>
          <w:w w:val="110"/>
          <w:sz w:val="14"/>
          <w:szCs w:val="14"/>
        </w:rPr>
        <w:t xml:space="preserve"> </w:t>
      </w:r>
      <w:r w:rsidRPr="00D8735B">
        <w:rPr>
          <w:rFonts w:ascii="Trebuchet MS" w:eastAsia="Trebuchet MS" w:hAnsi="Trebuchet MS" w:cs="Trebuchet MS"/>
          <w:color w:val="003261"/>
          <w:spacing w:val="-2"/>
          <w:w w:val="110"/>
          <w:sz w:val="14"/>
          <w:szCs w:val="14"/>
        </w:rPr>
        <w:t>health</w:t>
      </w:r>
      <w:r w:rsidRPr="00D8735B">
        <w:rPr>
          <w:rFonts w:ascii="Trebuchet MS" w:eastAsia="Trebuchet MS" w:hAnsi="Trebuchet MS" w:cs="Trebuchet MS"/>
          <w:color w:val="003261"/>
          <w:spacing w:val="-7"/>
          <w:w w:val="110"/>
          <w:sz w:val="14"/>
          <w:szCs w:val="14"/>
        </w:rPr>
        <w:t xml:space="preserve"> </w:t>
      </w:r>
      <w:r w:rsidRPr="00D8735B">
        <w:rPr>
          <w:rFonts w:ascii="Trebuchet MS" w:eastAsia="Trebuchet MS" w:hAnsi="Trebuchet MS" w:cs="Trebuchet MS"/>
          <w:color w:val="003261"/>
          <w:spacing w:val="-2"/>
          <w:w w:val="110"/>
          <w:sz w:val="14"/>
          <w:szCs w:val="14"/>
        </w:rPr>
        <w:t xml:space="preserve">equity </w:t>
      </w:r>
      <w:r w:rsidRPr="00D8735B">
        <w:rPr>
          <w:rFonts w:ascii="Trebuchet MS" w:eastAsia="Trebuchet MS" w:hAnsi="Trebuchet MS" w:cs="Trebuchet MS"/>
          <w:color w:val="003261"/>
          <w:w w:val="110"/>
          <w:sz w:val="14"/>
          <w:szCs w:val="14"/>
        </w:rPr>
        <w:t>mindset in research and practice.</w:t>
      </w:r>
    </w:p>
    <w:p w14:paraId="755F7AB1" w14:textId="651BDCB9" w:rsidR="002F23A9" w:rsidRDefault="00000000" w:rsidP="00D8735B">
      <w:pPr>
        <w:widowControl w:val="0"/>
        <w:autoSpaceDE w:val="0"/>
        <w:autoSpaceDN w:val="0"/>
        <w:spacing w:before="1" w:after="0" w:line="321" w:lineRule="auto"/>
        <w:ind w:left="325" w:right="29"/>
        <w:rPr>
          <w:rFonts w:ascii="Trebuchet MS" w:eastAsia="Trebuchet MS" w:hAnsi="Trebuchet MS" w:cs="Trebuchet MS"/>
          <w:bCs/>
          <w:sz w:val="19"/>
          <w:szCs w:val="19"/>
          <w:u w:color="000000"/>
        </w:rPr>
      </w:pPr>
      <w:r w:rsidRPr="00D8735B">
        <w:rPr>
          <w:noProof/>
          <w:sz w:val="14"/>
          <w:szCs w:val="14"/>
        </w:rPr>
        <mc:AlternateContent>
          <mc:Choice Requires="wps">
            <w:drawing>
              <wp:anchor distT="0" distB="0" distL="114300" distR="114300" simplePos="0" relativeHeight="251672576" behindDoc="0" locked="0" layoutInCell="1" allowOverlap="1" wp14:anchorId="1818DC70" wp14:editId="0CCD6877">
                <wp:simplePos x="0" y="0"/>
                <wp:positionH relativeFrom="page">
                  <wp:posOffset>422910</wp:posOffset>
                </wp:positionH>
                <wp:positionV relativeFrom="paragraph">
                  <wp:posOffset>52070</wp:posOffset>
                </wp:positionV>
                <wp:extent cx="35560" cy="35560"/>
                <wp:effectExtent l="0" t="0" r="2540" b="2540"/>
                <wp:wrapNone/>
                <wp:docPr id="1295906913" name="docshape21"/>
                <wp:cNvGraphicFramePr/>
                <a:graphic xmlns:a="http://schemas.openxmlformats.org/drawingml/2006/main">
                  <a:graphicData uri="http://schemas.microsoft.com/office/word/2010/wordprocessingShape">
                    <wps:wsp>
                      <wps:cNvSpPr/>
                      <wps:spPr bwMode="auto">
                        <a:xfrm>
                          <a:off x="0" y="0"/>
                          <a:ext cx="35560" cy="35560"/>
                        </a:xfrm>
                        <a:custGeom>
                          <a:avLst/>
                          <a:gdLst>
                            <a:gd name="T0" fmla="+- 0 697 666"/>
                            <a:gd name="T1" fmla="*/ T0 w 56"/>
                            <a:gd name="T2" fmla="+- 0 137 82"/>
                            <a:gd name="T3" fmla="*/ 137 h 56"/>
                            <a:gd name="T4" fmla="+- 0 690 666"/>
                            <a:gd name="T5" fmla="*/ T4 w 56"/>
                            <a:gd name="T6" fmla="+- 0 137 82"/>
                            <a:gd name="T7" fmla="*/ 137 h 56"/>
                            <a:gd name="T8" fmla="+- 0 687 666"/>
                            <a:gd name="T9" fmla="*/ T8 w 56"/>
                            <a:gd name="T10" fmla="+- 0 137 82"/>
                            <a:gd name="T11" fmla="*/ 137 h 56"/>
                            <a:gd name="T12" fmla="+- 0 666 666"/>
                            <a:gd name="T13" fmla="*/ T12 w 56"/>
                            <a:gd name="T14" fmla="+- 0 113 82"/>
                            <a:gd name="T15" fmla="*/ 113 h 56"/>
                            <a:gd name="T16" fmla="+- 0 666 666"/>
                            <a:gd name="T17" fmla="*/ T16 w 56"/>
                            <a:gd name="T18" fmla="+- 0 106 82"/>
                            <a:gd name="T19" fmla="*/ 106 h 56"/>
                            <a:gd name="T20" fmla="+- 0 690 666"/>
                            <a:gd name="T21" fmla="*/ T20 w 56"/>
                            <a:gd name="T22" fmla="+- 0 82 82"/>
                            <a:gd name="T23" fmla="*/ 82 h 56"/>
                            <a:gd name="T24" fmla="+- 0 697 666"/>
                            <a:gd name="T25" fmla="*/ T24 w 56"/>
                            <a:gd name="T26" fmla="+- 0 82 82"/>
                            <a:gd name="T27" fmla="*/ 82 h 56"/>
                            <a:gd name="T28" fmla="+- 0 721 666"/>
                            <a:gd name="T29" fmla="*/ T28 w 56"/>
                            <a:gd name="T30" fmla="+- 0 110 82"/>
                            <a:gd name="T31" fmla="*/ 110 h 56"/>
                            <a:gd name="T32" fmla="+- 0 721 666"/>
                            <a:gd name="T33" fmla="*/ T32 w 56"/>
                            <a:gd name="T34" fmla="+- 0 113 82"/>
                            <a:gd name="T35" fmla="*/ 113 h 56"/>
                            <a:gd name="T36" fmla="+- 0 697 666"/>
                            <a:gd name="T37" fmla="*/ T36 w 56"/>
                            <a:gd name="T38" fmla="+- 0 137 82"/>
                            <a:gd name="T39" fmla="*/ 137 h 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6" h="56">
                              <a:moveTo>
                                <a:pt x="31" y="55"/>
                              </a:moveTo>
                              <a:lnTo>
                                <a:pt x="24" y="55"/>
                              </a:lnTo>
                              <a:lnTo>
                                <a:pt x="21" y="55"/>
                              </a:lnTo>
                              <a:lnTo>
                                <a:pt x="0" y="31"/>
                              </a:lnTo>
                              <a:lnTo>
                                <a:pt x="0" y="24"/>
                              </a:lnTo>
                              <a:lnTo>
                                <a:pt x="24" y="0"/>
                              </a:lnTo>
                              <a:lnTo>
                                <a:pt x="31" y="0"/>
                              </a:lnTo>
                              <a:lnTo>
                                <a:pt x="55" y="28"/>
                              </a:lnTo>
                              <a:lnTo>
                                <a:pt x="55" y="31"/>
                              </a:lnTo>
                              <a:lnTo>
                                <a:pt x="31" y="55"/>
                              </a:lnTo>
                              <a:close/>
                            </a:path>
                          </a:pathLst>
                        </a:custGeom>
                        <a:solidFill>
                          <a:srgbClr val="00326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id="docshape21" o:spid="_x0000_s1049" style="width:2.8pt;height:2.8pt;margin-top:4.1pt;margin-left:33.3pt;mso-height-percent:0;mso-height-relative:page;mso-position-horizontal-relative:page;mso-width-percent:0;mso-width-relative:page;mso-wrap-distance-bottom:0;mso-wrap-distance-left:9pt;mso-wrap-distance-right:9pt;mso-wrap-distance-top:0;position:absolute;v-text-anchor:top;z-index:251671552" coordsize="21600,21600" path="m11957,21214l9257,21214l9257,21214l8100,21214l8100,21214l,11957l,11957l,9257l,9257l9257,l9257,l11957,l11957,l21214,10800l21214,10800l21214,11957l21214,11957l11957,21214xe" fillcolor="#003261" stroked="f"/>
            </w:pict>
          </mc:Fallback>
        </mc:AlternateContent>
      </w:r>
      <w:r w:rsidRPr="00D8735B">
        <w:rPr>
          <w:rFonts w:ascii="Trebuchet MS" w:eastAsia="Trebuchet MS" w:hAnsi="Trebuchet MS" w:cs="Trebuchet MS"/>
          <w:color w:val="003261"/>
          <w:spacing w:val="-2"/>
          <w:w w:val="110"/>
          <w:sz w:val="14"/>
          <w:szCs w:val="14"/>
        </w:rPr>
        <w:t>Promotion</w:t>
      </w:r>
      <w:r w:rsidRPr="00D8735B">
        <w:rPr>
          <w:rFonts w:ascii="Trebuchet MS" w:eastAsia="Trebuchet MS" w:hAnsi="Trebuchet MS" w:cs="Trebuchet MS"/>
          <w:color w:val="003261"/>
          <w:spacing w:val="-9"/>
          <w:w w:val="110"/>
          <w:sz w:val="14"/>
          <w:szCs w:val="14"/>
        </w:rPr>
        <w:t xml:space="preserve"> </w:t>
      </w:r>
      <w:r w:rsidRPr="00D8735B">
        <w:rPr>
          <w:rFonts w:ascii="Trebuchet MS" w:eastAsia="Trebuchet MS" w:hAnsi="Trebuchet MS" w:cs="Trebuchet MS"/>
          <w:color w:val="003261"/>
          <w:spacing w:val="-2"/>
          <w:w w:val="110"/>
          <w:sz w:val="14"/>
          <w:szCs w:val="14"/>
        </w:rPr>
        <w:t>of</w:t>
      </w:r>
      <w:r w:rsidRPr="00D8735B">
        <w:rPr>
          <w:rFonts w:ascii="Trebuchet MS" w:eastAsia="Trebuchet MS" w:hAnsi="Trebuchet MS" w:cs="Trebuchet MS"/>
          <w:color w:val="003261"/>
          <w:spacing w:val="-9"/>
          <w:w w:val="110"/>
          <w:sz w:val="14"/>
          <w:szCs w:val="14"/>
        </w:rPr>
        <w:t xml:space="preserve"> </w:t>
      </w:r>
      <w:r w:rsidRPr="00D8735B">
        <w:rPr>
          <w:rFonts w:ascii="Trebuchet MS" w:eastAsia="Trebuchet MS" w:hAnsi="Trebuchet MS" w:cs="Trebuchet MS"/>
          <w:color w:val="003261"/>
          <w:spacing w:val="-2"/>
          <w:w w:val="110"/>
          <w:sz w:val="14"/>
          <w:szCs w:val="14"/>
        </w:rPr>
        <w:t>an</w:t>
      </w:r>
      <w:r w:rsidRPr="00D8735B">
        <w:rPr>
          <w:rFonts w:ascii="Trebuchet MS" w:eastAsia="Trebuchet MS" w:hAnsi="Trebuchet MS" w:cs="Trebuchet MS"/>
          <w:color w:val="003261"/>
          <w:spacing w:val="-9"/>
          <w:w w:val="110"/>
          <w:sz w:val="14"/>
          <w:szCs w:val="14"/>
        </w:rPr>
        <w:t xml:space="preserve"> </w:t>
      </w:r>
      <w:r w:rsidRPr="00D8735B">
        <w:rPr>
          <w:rFonts w:ascii="Trebuchet MS" w:eastAsia="Trebuchet MS" w:hAnsi="Trebuchet MS" w:cs="Trebuchet MS"/>
          <w:color w:val="003261"/>
          <w:spacing w:val="-2"/>
          <w:w w:val="110"/>
          <w:sz w:val="14"/>
          <w:szCs w:val="14"/>
        </w:rPr>
        <w:t>inclusive</w:t>
      </w:r>
      <w:r w:rsidRPr="00D8735B">
        <w:rPr>
          <w:rFonts w:ascii="Trebuchet MS" w:eastAsia="Trebuchet MS" w:hAnsi="Trebuchet MS" w:cs="Trebuchet MS"/>
          <w:color w:val="003261"/>
          <w:spacing w:val="-9"/>
          <w:w w:val="110"/>
          <w:sz w:val="14"/>
          <w:szCs w:val="14"/>
        </w:rPr>
        <w:t xml:space="preserve"> </w:t>
      </w:r>
      <w:r w:rsidRPr="00D8735B">
        <w:rPr>
          <w:rFonts w:ascii="Trebuchet MS" w:eastAsia="Trebuchet MS" w:hAnsi="Trebuchet MS" w:cs="Trebuchet MS"/>
          <w:color w:val="003261"/>
          <w:spacing w:val="-2"/>
          <w:w w:val="110"/>
          <w:sz w:val="14"/>
          <w:szCs w:val="14"/>
        </w:rPr>
        <w:t>and</w:t>
      </w:r>
      <w:r w:rsidRPr="00D8735B">
        <w:rPr>
          <w:rFonts w:ascii="Trebuchet MS" w:eastAsia="Trebuchet MS" w:hAnsi="Trebuchet MS" w:cs="Trebuchet MS"/>
          <w:color w:val="003261"/>
          <w:spacing w:val="-9"/>
          <w:w w:val="110"/>
          <w:sz w:val="14"/>
          <w:szCs w:val="14"/>
        </w:rPr>
        <w:t xml:space="preserve"> </w:t>
      </w:r>
      <w:r w:rsidRPr="00D8735B">
        <w:rPr>
          <w:rFonts w:ascii="Trebuchet MS" w:eastAsia="Trebuchet MS" w:hAnsi="Trebuchet MS" w:cs="Trebuchet MS"/>
          <w:color w:val="003261"/>
          <w:spacing w:val="-2"/>
          <w:w w:val="110"/>
          <w:sz w:val="14"/>
          <w:szCs w:val="14"/>
        </w:rPr>
        <w:t>anti-racist</w:t>
      </w:r>
      <w:r w:rsidRPr="00D8735B">
        <w:rPr>
          <w:rFonts w:ascii="Trebuchet MS" w:eastAsia="Trebuchet MS" w:hAnsi="Trebuchet MS" w:cs="Trebuchet MS"/>
          <w:color w:val="003261"/>
          <w:spacing w:val="-9"/>
          <w:w w:val="110"/>
          <w:sz w:val="14"/>
          <w:szCs w:val="14"/>
        </w:rPr>
        <w:t xml:space="preserve"> </w:t>
      </w:r>
      <w:r w:rsidRPr="00D8735B">
        <w:rPr>
          <w:rFonts w:ascii="Trebuchet MS" w:eastAsia="Trebuchet MS" w:hAnsi="Trebuchet MS" w:cs="Trebuchet MS"/>
          <w:color w:val="003261"/>
          <w:spacing w:val="-2"/>
          <w:w w:val="110"/>
          <w:sz w:val="14"/>
          <w:szCs w:val="14"/>
        </w:rPr>
        <w:t>campus</w:t>
      </w:r>
      <w:r w:rsidRPr="00D8735B">
        <w:rPr>
          <w:rFonts w:ascii="Trebuchet MS" w:eastAsia="Trebuchet MS" w:hAnsi="Trebuchet MS" w:cs="Trebuchet MS"/>
          <w:color w:val="003261"/>
          <w:spacing w:val="-9"/>
          <w:w w:val="110"/>
          <w:sz w:val="14"/>
          <w:szCs w:val="14"/>
        </w:rPr>
        <w:t xml:space="preserve"> </w:t>
      </w:r>
      <w:r w:rsidRPr="00D8735B">
        <w:rPr>
          <w:rFonts w:ascii="Trebuchet MS" w:eastAsia="Trebuchet MS" w:hAnsi="Trebuchet MS" w:cs="Trebuchet MS"/>
          <w:color w:val="003261"/>
          <w:spacing w:val="-2"/>
          <w:w w:val="110"/>
          <w:sz w:val="14"/>
          <w:szCs w:val="14"/>
        </w:rPr>
        <w:t xml:space="preserve">climate </w:t>
      </w:r>
      <w:r w:rsidRPr="00D8735B">
        <w:rPr>
          <w:rFonts w:ascii="Trebuchet MS" w:eastAsia="Trebuchet MS" w:hAnsi="Trebuchet MS" w:cs="Trebuchet MS"/>
          <w:color w:val="003261"/>
          <w:w w:val="110"/>
          <w:sz w:val="14"/>
          <w:szCs w:val="14"/>
        </w:rPr>
        <w:t>that values collaborative learning and works towards repairing</w:t>
      </w:r>
      <w:r w:rsidRPr="00D8735B">
        <w:rPr>
          <w:rFonts w:ascii="Trebuchet MS" w:eastAsia="Trebuchet MS" w:hAnsi="Trebuchet MS" w:cs="Trebuchet MS"/>
          <w:color w:val="003261"/>
          <w:spacing w:val="-15"/>
          <w:w w:val="110"/>
          <w:sz w:val="14"/>
          <w:szCs w:val="14"/>
        </w:rPr>
        <w:t xml:space="preserve"> </w:t>
      </w:r>
      <w:r w:rsidRPr="00D8735B">
        <w:rPr>
          <w:rFonts w:ascii="Trebuchet MS" w:eastAsia="Trebuchet MS" w:hAnsi="Trebuchet MS" w:cs="Trebuchet MS"/>
          <w:color w:val="003261"/>
          <w:w w:val="110"/>
          <w:sz w:val="14"/>
          <w:szCs w:val="14"/>
        </w:rPr>
        <w:t>historical</w:t>
      </w:r>
      <w:r w:rsidRPr="00D8735B">
        <w:rPr>
          <w:rFonts w:ascii="Trebuchet MS" w:eastAsia="Trebuchet MS" w:hAnsi="Trebuchet MS" w:cs="Trebuchet MS"/>
          <w:color w:val="003261"/>
          <w:spacing w:val="-14"/>
          <w:w w:val="110"/>
          <w:sz w:val="14"/>
          <w:szCs w:val="14"/>
        </w:rPr>
        <w:t xml:space="preserve"> </w:t>
      </w:r>
      <w:r w:rsidRPr="00D8735B">
        <w:rPr>
          <w:rFonts w:ascii="Trebuchet MS" w:eastAsia="Trebuchet MS" w:hAnsi="Trebuchet MS" w:cs="Trebuchet MS"/>
          <w:color w:val="003261"/>
          <w:w w:val="110"/>
          <w:sz w:val="14"/>
          <w:szCs w:val="14"/>
        </w:rPr>
        <w:t>injustices,</w:t>
      </w:r>
      <w:r w:rsidRPr="00D8735B">
        <w:rPr>
          <w:rFonts w:ascii="Trebuchet MS" w:eastAsia="Trebuchet MS" w:hAnsi="Trebuchet MS" w:cs="Trebuchet MS"/>
          <w:color w:val="003261"/>
          <w:spacing w:val="-15"/>
          <w:w w:val="110"/>
          <w:sz w:val="14"/>
          <w:szCs w:val="14"/>
        </w:rPr>
        <w:t xml:space="preserve"> </w:t>
      </w:r>
      <w:r w:rsidRPr="00D8735B">
        <w:rPr>
          <w:rFonts w:ascii="Trebuchet MS" w:eastAsia="Trebuchet MS" w:hAnsi="Trebuchet MS" w:cs="Trebuchet MS"/>
          <w:color w:val="003261"/>
          <w:w w:val="110"/>
          <w:sz w:val="14"/>
          <w:szCs w:val="14"/>
        </w:rPr>
        <w:t>addressing</w:t>
      </w:r>
      <w:r w:rsidRPr="00D8735B">
        <w:rPr>
          <w:rFonts w:ascii="Trebuchet MS" w:eastAsia="Trebuchet MS" w:hAnsi="Trebuchet MS" w:cs="Trebuchet MS"/>
          <w:color w:val="003261"/>
          <w:spacing w:val="-14"/>
          <w:w w:val="110"/>
          <w:sz w:val="14"/>
          <w:szCs w:val="14"/>
        </w:rPr>
        <w:t xml:space="preserve"> </w:t>
      </w:r>
      <w:r w:rsidRPr="00D8735B">
        <w:rPr>
          <w:rFonts w:ascii="Trebuchet MS" w:eastAsia="Trebuchet MS" w:hAnsi="Trebuchet MS" w:cs="Trebuchet MS"/>
          <w:color w:val="003261"/>
          <w:w w:val="110"/>
          <w:sz w:val="14"/>
          <w:szCs w:val="14"/>
        </w:rPr>
        <w:t>contemporary forms of racism, and</w:t>
      </w:r>
      <w:r w:rsidR="00733D82">
        <w:rPr>
          <w:rFonts w:ascii="Trebuchet MS" w:eastAsia="Trebuchet MS" w:hAnsi="Trebuchet MS" w:cs="Trebuchet MS"/>
          <w:color w:val="003261"/>
          <w:w w:val="110"/>
          <w:sz w:val="14"/>
          <w:szCs w:val="14"/>
        </w:rPr>
        <w:t xml:space="preserve"> </w:t>
      </w:r>
      <w:r w:rsidRPr="00D8735B">
        <w:rPr>
          <w:rFonts w:ascii="Trebuchet MS" w:eastAsia="Trebuchet MS" w:hAnsi="Trebuchet MS" w:cs="Trebuchet MS"/>
          <w:color w:val="003261"/>
          <w:w w:val="110"/>
          <w:sz w:val="14"/>
          <w:szCs w:val="14"/>
        </w:rPr>
        <w:t>preventing future harm.</w:t>
      </w:r>
    </w:p>
    <w:p w14:paraId="27305FD7" w14:textId="77777777" w:rsidR="00880D42" w:rsidRDefault="00880D42" w:rsidP="00D8735B">
      <w:pPr>
        <w:widowControl w:val="0"/>
        <w:autoSpaceDE w:val="0"/>
        <w:autoSpaceDN w:val="0"/>
        <w:spacing w:before="105" w:after="0"/>
        <w:outlineLvl w:val="1"/>
        <w:rPr>
          <w:rFonts w:ascii="Trebuchet MS" w:eastAsia="Trebuchet MS" w:hAnsi="Trebuchet MS" w:cs="Trebuchet MS"/>
          <w:bCs/>
          <w:sz w:val="19"/>
          <w:szCs w:val="19"/>
          <w:u w:color="000000"/>
        </w:rPr>
      </w:pPr>
    </w:p>
    <w:p w14:paraId="712BBBA3" w14:textId="1E1AE278" w:rsidR="0018005E" w:rsidRDefault="005911D0" w:rsidP="00D8735B">
      <w:pPr>
        <w:widowControl w:val="0"/>
        <w:autoSpaceDE w:val="0"/>
        <w:autoSpaceDN w:val="0"/>
        <w:spacing w:before="105" w:after="0"/>
        <w:outlineLvl w:val="1"/>
        <w:rPr>
          <w:rFonts w:ascii="Trebuchet MS" w:eastAsia="Trebuchet MS" w:hAnsi="Trebuchet MS" w:cs="Trebuchet MS"/>
          <w:b/>
          <w:bCs/>
          <w:sz w:val="19"/>
          <w:szCs w:val="19"/>
          <w:u w:color="000000"/>
        </w:rPr>
      </w:pPr>
      <w:bookmarkStart w:id="38" w:name="_Toc127442090"/>
      <w:bookmarkStart w:id="39" w:name="_Toc127530178"/>
      <w:bookmarkStart w:id="40" w:name="_Toc127534488"/>
      <w:r>
        <w:rPr>
          <w:rFonts w:ascii="Trebuchet MS" w:eastAsia="Trebuchet MS" w:hAnsi="Trebuchet MS" w:cs="Trebuchet MS"/>
          <w:b/>
          <w:bCs/>
          <w:color w:val="003261"/>
          <w:spacing w:val="-2"/>
          <w:w w:val="110"/>
          <w:sz w:val="19"/>
          <w:szCs w:val="19"/>
          <w:u w:val="single" w:color="003261"/>
        </w:rPr>
        <w:t>ACTION</w:t>
      </w:r>
      <w:bookmarkEnd w:id="38"/>
      <w:bookmarkEnd w:id="39"/>
      <w:bookmarkEnd w:id="40"/>
    </w:p>
    <w:p w14:paraId="35CA44E4" w14:textId="77777777" w:rsidR="0018005E" w:rsidRPr="00D8735B" w:rsidRDefault="00000000">
      <w:pPr>
        <w:widowControl w:val="0"/>
        <w:autoSpaceDE w:val="0"/>
        <w:autoSpaceDN w:val="0"/>
        <w:spacing w:before="97" w:after="0" w:line="312" w:lineRule="auto"/>
        <w:ind w:left="275" w:right="193"/>
        <w:rPr>
          <w:rFonts w:ascii="Trebuchet MS" w:eastAsia="Trebuchet MS" w:hAnsi="Trebuchet MS" w:cs="Trebuchet MS"/>
          <w:sz w:val="14"/>
          <w:szCs w:val="14"/>
        </w:rPr>
      </w:pPr>
      <w:r w:rsidRPr="00D8735B">
        <w:rPr>
          <w:noProof/>
          <w:sz w:val="14"/>
          <w:szCs w:val="14"/>
        </w:rPr>
        <mc:AlternateContent>
          <mc:Choice Requires="wps">
            <w:drawing>
              <wp:anchor distT="0" distB="0" distL="114300" distR="114300" simplePos="0" relativeHeight="251662336" behindDoc="0" locked="0" layoutInCell="1" allowOverlap="1" wp14:anchorId="3F2D646A" wp14:editId="4B71FF6A">
                <wp:simplePos x="0" y="0"/>
                <wp:positionH relativeFrom="page">
                  <wp:posOffset>3901440</wp:posOffset>
                </wp:positionH>
                <wp:positionV relativeFrom="paragraph">
                  <wp:posOffset>106045</wp:posOffset>
                </wp:positionV>
                <wp:extent cx="36195" cy="36195"/>
                <wp:effectExtent l="0" t="0" r="1905" b="1905"/>
                <wp:wrapNone/>
                <wp:docPr id="1780793044" name="docshape22"/>
                <wp:cNvGraphicFramePr/>
                <a:graphic xmlns:a="http://schemas.openxmlformats.org/drawingml/2006/main">
                  <a:graphicData uri="http://schemas.microsoft.com/office/word/2010/wordprocessingShape">
                    <wps:wsp>
                      <wps:cNvSpPr/>
                      <wps:spPr bwMode="auto">
                        <a:xfrm>
                          <a:off x="0" y="0"/>
                          <a:ext cx="36195" cy="36195"/>
                        </a:xfrm>
                        <a:custGeom>
                          <a:avLst/>
                          <a:gdLst>
                            <a:gd name="T0" fmla="+- 0 6176 6144"/>
                            <a:gd name="T1" fmla="*/ T0 w 57"/>
                            <a:gd name="T2" fmla="+- 0 223 167"/>
                            <a:gd name="T3" fmla="*/ 223 h 57"/>
                            <a:gd name="T4" fmla="+- 0 6169 6144"/>
                            <a:gd name="T5" fmla="*/ T4 w 57"/>
                            <a:gd name="T6" fmla="+- 0 223 167"/>
                            <a:gd name="T7" fmla="*/ 223 h 57"/>
                            <a:gd name="T8" fmla="+- 0 6165 6144"/>
                            <a:gd name="T9" fmla="*/ T8 w 57"/>
                            <a:gd name="T10" fmla="+- 0 222 167"/>
                            <a:gd name="T11" fmla="*/ 222 h 57"/>
                            <a:gd name="T12" fmla="+- 0 6144 6144"/>
                            <a:gd name="T13" fmla="*/ T12 w 57"/>
                            <a:gd name="T14" fmla="+- 0 199 167"/>
                            <a:gd name="T15" fmla="*/ 199 h 57"/>
                            <a:gd name="T16" fmla="+- 0 6144 6144"/>
                            <a:gd name="T17" fmla="*/ T16 w 57"/>
                            <a:gd name="T18" fmla="+- 0 191 167"/>
                            <a:gd name="T19" fmla="*/ 191 h 57"/>
                            <a:gd name="T20" fmla="+- 0 6169 6144"/>
                            <a:gd name="T21" fmla="*/ T20 w 57"/>
                            <a:gd name="T22" fmla="+- 0 167 167"/>
                            <a:gd name="T23" fmla="*/ 167 h 57"/>
                            <a:gd name="T24" fmla="+- 0 6176 6144"/>
                            <a:gd name="T25" fmla="*/ T24 w 57"/>
                            <a:gd name="T26" fmla="+- 0 167 167"/>
                            <a:gd name="T27" fmla="*/ 167 h 57"/>
                            <a:gd name="T28" fmla="+- 0 6200 6144"/>
                            <a:gd name="T29" fmla="*/ T28 w 57"/>
                            <a:gd name="T30" fmla="+- 0 195 167"/>
                            <a:gd name="T31" fmla="*/ 195 h 57"/>
                            <a:gd name="T32" fmla="+- 0 6200 6144"/>
                            <a:gd name="T33" fmla="*/ T32 w 57"/>
                            <a:gd name="T34" fmla="+- 0 199 167"/>
                            <a:gd name="T35" fmla="*/ 199 h 57"/>
                            <a:gd name="T36" fmla="+- 0 6176 6144"/>
                            <a:gd name="T37" fmla="*/ T36 w 57"/>
                            <a:gd name="T38" fmla="+- 0 223 167"/>
                            <a:gd name="T39" fmla="*/ 223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7" h="57">
                              <a:moveTo>
                                <a:pt x="32" y="56"/>
                              </a:moveTo>
                              <a:lnTo>
                                <a:pt x="25" y="56"/>
                              </a:lnTo>
                              <a:lnTo>
                                <a:pt x="21" y="55"/>
                              </a:lnTo>
                              <a:lnTo>
                                <a:pt x="0" y="32"/>
                              </a:lnTo>
                              <a:lnTo>
                                <a:pt x="0" y="24"/>
                              </a:lnTo>
                              <a:lnTo>
                                <a:pt x="25" y="0"/>
                              </a:lnTo>
                              <a:lnTo>
                                <a:pt x="32" y="0"/>
                              </a:lnTo>
                              <a:lnTo>
                                <a:pt x="56" y="28"/>
                              </a:lnTo>
                              <a:lnTo>
                                <a:pt x="56" y="32"/>
                              </a:lnTo>
                              <a:lnTo>
                                <a:pt x="32" y="56"/>
                              </a:lnTo>
                              <a:close/>
                            </a:path>
                          </a:pathLst>
                        </a:custGeom>
                        <a:solidFill>
                          <a:srgbClr val="00326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id="docshape22" o:spid="_x0000_s1050" style="width:2.85pt;height:2.85pt;margin-top:8.35pt;margin-left:307.2pt;mso-height-percent:0;mso-height-relative:page;mso-position-horizontal-relative:page;mso-width-percent:0;mso-width-relative:page;mso-wrap-distance-bottom:0;mso-wrap-distance-left:9pt;mso-wrap-distance-right:9pt;mso-wrap-distance-top:0;position:absolute;v-text-anchor:top;z-index:251661312" coordsize="21600,21600" path="m12126,21221l9474,21221l9474,21221l7958,20842l7958,20842l,12126l,12126l,9095l,9095l9474,l9474,l12126,l12126,l21221,10611l21221,10611l21221,12126l21221,12126l12126,21221xe" fillcolor="#003261" stroked="f"/>
            </w:pict>
          </mc:Fallback>
        </mc:AlternateContent>
      </w:r>
      <w:r w:rsidRPr="00D8735B">
        <w:rPr>
          <w:rFonts w:ascii="Trebuchet MS" w:eastAsia="Trebuchet MS" w:hAnsi="Trebuchet MS" w:cs="Trebuchet MS"/>
          <w:color w:val="003261"/>
          <w:w w:val="105"/>
          <w:sz w:val="14"/>
          <w:szCs w:val="14"/>
        </w:rPr>
        <w:t>Adopt these three competencies as a California Alliance, to be implemented/operationalized by schools and programs of public</w:t>
      </w:r>
      <w:r w:rsidRPr="00D8735B">
        <w:rPr>
          <w:rFonts w:ascii="Trebuchet MS" w:eastAsia="Trebuchet MS" w:hAnsi="Trebuchet MS" w:cs="Trebuchet MS"/>
          <w:color w:val="003261"/>
          <w:spacing w:val="-13"/>
          <w:w w:val="105"/>
          <w:sz w:val="14"/>
          <w:szCs w:val="14"/>
        </w:rPr>
        <w:t xml:space="preserve"> </w:t>
      </w:r>
      <w:r w:rsidRPr="00D8735B">
        <w:rPr>
          <w:rFonts w:ascii="Trebuchet MS" w:eastAsia="Trebuchet MS" w:hAnsi="Trebuchet MS" w:cs="Trebuchet MS"/>
          <w:color w:val="003261"/>
          <w:w w:val="105"/>
          <w:sz w:val="14"/>
          <w:szCs w:val="14"/>
        </w:rPr>
        <w:t>health.</w:t>
      </w:r>
    </w:p>
    <w:p w14:paraId="2BC1AF3A" w14:textId="77777777" w:rsidR="0018005E" w:rsidRPr="00D8735B" w:rsidRDefault="00000000">
      <w:pPr>
        <w:widowControl w:val="0"/>
        <w:autoSpaceDE w:val="0"/>
        <w:autoSpaceDN w:val="0"/>
        <w:spacing w:after="0" w:line="312" w:lineRule="auto"/>
        <w:ind w:left="275" w:right="292"/>
        <w:rPr>
          <w:rFonts w:ascii="Trebuchet MS" w:eastAsia="Trebuchet MS" w:hAnsi="Trebuchet MS" w:cs="Trebuchet MS"/>
          <w:sz w:val="14"/>
          <w:szCs w:val="14"/>
        </w:rPr>
      </w:pPr>
      <w:r w:rsidRPr="00D8735B">
        <w:rPr>
          <w:noProof/>
          <w:sz w:val="14"/>
          <w:szCs w:val="14"/>
        </w:rPr>
        <mc:AlternateContent>
          <mc:Choice Requires="wps">
            <w:drawing>
              <wp:anchor distT="0" distB="0" distL="114300" distR="114300" simplePos="0" relativeHeight="251664384" behindDoc="0" locked="0" layoutInCell="1" allowOverlap="1" wp14:anchorId="6F60553B" wp14:editId="5DB29C76">
                <wp:simplePos x="0" y="0"/>
                <wp:positionH relativeFrom="page">
                  <wp:posOffset>3901440</wp:posOffset>
                </wp:positionH>
                <wp:positionV relativeFrom="paragraph">
                  <wp:posOffset>44450</wp:posOffset>
                </wp:positionV>
                <wp:extent cx="36195" cy="36195"/>
                <wp:effectExtent l="0" t="0" r="1905" b="1905"/>
                <wp:wrapNone/>
                <wp:docPr id="376437502" name="docshape23"/>
                <wp:cNvGraphicFramePr/>
                <a:graphic xmlns:a="http://schemas.openxmlformats.org/drawingml/2006/main">
                  <a:graphicData uri="http://schemas.microsoft.com/office/word/2010/wordprocessingShape">
                    <wps:wsp>
                      <wps:cNvSpPr/>
                      <wps:spPr bwMode="auto">
                        <a:xfrm>
                          <a:off x="0" y="0"/>
                          <a:ext cx="36195" cy="36195"/>
                        </a:xfrm>
                        <a:custGeom>
                          <a:avLst/>
                          <a:gdLst>
                            <a:gd name="T0" fmla="+- 0 6176 6144"/>
                            <a:gd name="T1" fmla="*/ T0 w 57"/>
                            <a:gd name="T2" fmla="+- 0 126 70"/>
                            <a:gd name="T3" fmla="*/ 126 h 57"/>
                            <a:gd name="T4" fmla="+- 0 6169 6144"/>
                            <a:gd name="T5" fmla="*/ T4 w 57"/>
                            <a:gd name="T6" fmla="+- 0 126 70"/>
                            <a:gd name="T7" fmla="*/ 126 h 57"/>
                            <a:gd name="T8" fmla="+- 0 6165 6144"/>
                            <a:gd name="T9" fmla="*/ T8 w 57"/>
                            <a:gd name="T10" fmla="+- 0 125 70"/>
                            <a:gd name="T11" fmla="*/ 125 h 57"/>
                            <a:gd name="T12" fmla="+- 0 6144 6144"/>
                            <a:gd name="T13" fmla="*/ T12 w 57"/>
                            <a:gd name="T14" fmla="+- 0 102 70"/>
                            <a:gd name="T15" fmla="*/ 102 h 57"/>
                            <a:gd name="T16" fmla="+- 0 6144 6144"/>
                            <a:gd name="T17" fmla="*/ T16 w 57"/>
                            <a:gd name="T18" fmla="+- 0 94 70"/>
                            <a:gd name="T19" fmla="*/ 94 h 57"/>
                            <a:gd name="T20" fmla="+- 0 6169 6144"/>
                            <a:gd name="T21" fmla="*/ T20 w 57"/>
                            <a:gd name="T22" fmla="+- 0 70 70"/>
                            <a:gd name="T23" fmla="*/ 70 h 57"/>
                            <a:gd name="T24" fmla="+- 0 6176 6144"/>
                            <a:gd name="T25" fmla="*/ T24 w 57"/>
                            <a:gd name="T26" fmla="+- 0 70 70"/>
                            <a:gd name="T27" fmla="*/ 70 h 57"/>
                            <a:gd name="T28" fmla="+- 0 6200 6144"/>
                            <a:gd name="T29" fmla="*/ T28 w 57"/>
                            <a:gd name="T30" fmla="+- 0 98 70"/>
                            <a:gd name="T31" fmla="*/ 98 h 57"/>
                            <a:gd name="T32" fmla="+- 0 6200 6144"/>
                            <a:gd name="T33" fmla="*/ T32 w 57"/>
                            <a:gd name="T34" fmla="+- 0 102 70"/>
                            <a:gd name="T35" fmla="*/ 102 h 57"/>
                            <a:gd name="T36" fmla="+- 0 6176 6144"/>
                            <a:gd name="T37" fmla="*/ T36 w 57"/>
                            <a:gd name="T38" fmla="+- 0 126 70"/>
                            <a:gd name="T39" fmla="*/ 126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7" h="57">
                              <a:moveTo>
                                <a:pt x="32" y="56"/>
                              </a:moveTo>
                              <a:lnTo>
                                <a:pt x="25" y="56"/>
                              </a:lnTo>
                              <a:lnTo>
                                <a:pt x="21" y="55"/>
                              </a:lnTo>
                              <a:lnTo>
                                <a:pt x="0" y="32"/>
                              </a:lnTo>
                              <a:lnTo>
                                <a:pt x="0" y="24"/>
                              </a:lnTo>
                              <a:lnTo>
                                <a:pt x="25" y="0"/>
                              </a:lnTo>
                              <a:lnTo>
                                <a:pt x="32" y="0"/>
                              </a:lnTo>
                              <a:lnTo>
                                <a:pt x="56" y="28"/>
                              </a:lnTo>
                              <a:lnTo>
                                <a:pt x="56" y="32"/>
                              </a:lnTo>
                              <a:lnTo>
                                <a:pt x="32" y="56"/>
                              </a:lnTo>
                              <a:close/>
                            </a:path>
                          </a:pathLst>
                        </a:custGeom>
                        <a:solidFill>
                          <a:srgbClr val="00326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id="docshape23" o:spid="_x0000_s1051" style="width:2.85pt;height:2.85pt;margin-top:3.5pt;margin-left:307.2pt;mso-height-percent:0;mso-height-relative:page;mso-position-horizontal-relative:page;mso-width-percent:0;mso-width-relative:page;mso-wrap-distance-bottom:0;mso-wrap-distance-left:9pt;mso-wrap-distance-right:9pt;mso-wrap-distance-top:0;position:absolute;v-text-anchor:top;z-index:251663360" coordsize="21600,21600" path="m12126,21221l9474,21221l9474,21221l7958,20842l7958,20842l,12126l,12126l,9095l,9095l9474,l9474,l12126,l12126,l21221,10611l21221,10611l21221,12126l21221,12126l12126,21221xe" fillcolor="#003261" stroked="f"/>
            </w:pict>
          </mc:Fallback>
        </mc:AlternateContent>
      </w:r>
      <w:r w:rsidRPr="00D8735B">
        <w:rPr>
          <w:rFonts w:ascii="Trebuchet MS" w:eastAsia="Trebuchet MS" w:hAnsi="Trebuchet MS" w:cs="Trebuchet MS"/>
          <w:color w:val="003261"/>
          <w:w w:val="105"/>
          <w:sz w:val="14"/>
          <w:szCs w:val="14"/>
        </w:rPr>
        <w:t>Host bi-annual meetings with constituents across California schools and programs of public health to remain aligned with anti-racism</w:t>
      </w:r>
      <w:r w:rsidRPr="00D8735B">
        <w:rPr>
          <w:rFonts w:ascii="Trebuchet MS" w:eastAsia="Trebuchet MS" w:hAnsi="Trebuchet MS" w:cs="Trebuchet MS"/>
          <w:color w:val="003261"/>
          <w:spacing w:val="-13"/>
          <w:w w:val="105"/>
          <w:sz w:val="14"/>
          <w:szCs w:val="14"/>
        </w:rPr>
        <w:t xml:space="preserve"> </w:t>
      </w:r>
      <w:r w:rsidRPr="00D8735B">
        <w:rPr>
          <w:rFonts w:ascii="Trebuchet MS" w:eastAsia="Trebuchet MS" w:hAnsi="Trebuchet MS" w:cs="Trebuchet MS"/>
          <w:color w:val="003261"/>
          <w:spacing w:val="-1"/>
          <w:w w:val="112"/>
          <w:sz w:val="14"/>
          <w:szCs w:val="14"/>
        </w:rPr>
        <w:t>c</w:t>
      </w:r>
      <w:r w:rsidRPr="00D8735B">
        <w:rPr>
          <w:rFonts w:ascii="Trebuchet MS" w:eastAsia="Trebuchet MS" w:hAnsi="Trebuchet MS" w:cs="Trebuchet MS"/>
          <w:color w:val="003261"/>
          <w:spacing w:val="-1"/>
          <w:w w:val="107"/>
          <w:sz w:val="14"/>
          <w:szCs w:val="14"/>
        </w:rPr>
        <w:t>om</w:t>
      </w:r>
      <w:r w:rsidRPr="00D8735B">
        <w:rPr>
          <w:rFonts w:ascii="Trebuchet MS" w:eastAsia="Trebuchet MS" w:hAnsi="Trebuchet MS" w:cs="Trebuchet MS"/>
          <w:color w:val="003261"/>
          <w:spacing w:val="-1"/>
          <w:w w:val="109"/>
          <w:sz w:val="14"/>
          <w:szCs w:val="14"/>
        </w:rPr>
        <w:t>p</w:t>
      </w:r>
      <w:r w:rsidRPr="00D8735B">
        <w:rPr>
          <w:rFonts w:ascii="Trebuchet MS" w:eastAsia="Trebuchet MS" w:hAnsi="Trebuchet MS" w:cs="Trebuchet MS"/>
          <w:color w:val="003261"/>
          <w:spacing w:val="-1"/>
          <w:w w:val="106"/>
          <w:sz w:val="14"/>
          <w:szCs w:val="14"/>
        </w:rPr>
        <w:t>e</w:t>
      </w:r>
      <w:r w:rsidRPr="00D8735B">
        <w:rPr>
          <w:rFonts w:ascii="Trebuchet MS" w:eastAsia="Trebuchet MS" w:hAnsi="Trebuchet MS" w:cs="Trebuchet MS"/>
          <w:color w:val="003261"/>
          <w:spacing w:val="-1"/>
          <w:w w:val="104"/>
          <w:sz w:val="14"/>
          <w:szCs w:val="14"/>
        </w:rPr>
        <w:t>t</w:t>
      </w:r>
      <w:r w:rsidRPr="00D8735B">
        <w:rPr>
          <w:rFonts w:ascii="Trebuchet MS" w:eastAsia="Trebuchet MS" w:hAnsi="Trebuchet MS" w:cs="Trebuchet MS"/>
          <w:color w:val="003261"/>
          <w:spacing w:val="-1"/>
          <w:w w:val="106"/>
          <w:sz w:val="14"/>
          <w:szCs w:val="14"/>
        </w:rPr>
        <w:t>e</w:t>
      </w:r>
      <w:r w:rsidRPr="00D8735B">
        <w:rPr>
          <w:rFonts w:ascii="Trebuchet MS" w:eastAsia="Trebuchet MS" w:hAnsi="Trebuchet MS" w:cs="Trebuchet MS"/>
          <w:color w:val="003261"/>
          <w:spacing w:val="-1"/>
          <w:w w:val="108"/>
          <w:sz w:val="14"/>
          <w:szCs w:val="14"/>
        </w:rPr>
        <w:t>n</w:t>
      </w:r>
      <w:r w:rsidRPr="00D8735B">
        <w:rPr>
          <w:rFonts w:ascii="Trebuchet MS" w:eastAsia="Trebuchet MS" w:hAnsi="Trebuchet MS" w:cs="Trebuchet MS"/>
          <w:color w:val="003261"/>
          <w:spacing w:val="-1"/>
          <w:w w:val="112"/>
          <w:sz w:val="14"/>
          <w:szCs w:val="14"/>
        </w:rPr>
        <w:t>c</w:t>
      </w:r>
      <w:r w:rsidRPr="00D8735B">
        <w:rPr>
          <w:rFonts w:ascii="Trebuchet MS" w:eastAsia="Trebuchet MS" w:hAnsi="Trebuchet MS" w:cs="Trebuchet MS"/>
          <w:color w:val="003261"/>
          <w:spacing w:val="-1"/>
          <w:w w:val="94"/>
          <w:sz w:val="14"/>
          <w:szCs w:val="14"/>
        </w:rPr>
        <w:t>i</w:t>
      </w:r>
      <w:r w:rsidRPr="00D8735B">
        <w:rPr>
          <w:rFonts w:ascii="Trebuchet MS" w:eastAsia="Trebuchet MS" w:hAnsi="Trebuchet MS" w:cs="Trebuchet MS"/>
          <w:color w:val="003261"/>
          <w:spacing w:val="-1"/>
          <w:w w:val="106"/>
          <w:sz w:val="14"/>
          <w:szCs w:val="14"/>
        </w:rPr>
        <w:t>e</w:t>
      </w:r>
      <w:r w:rsidRPr="00D8735B">
        <w:rPr>
          <w:rFonts w:ascii="Trebuchet MS" w:eastAsia="Trebuchet MS" w:hAnsi="Trebuchet MS" w:cs="Trebuchet MS"/>
          <w:color w:val="003261"/>
          <w:spacing w:val="-1"/>
          <w:w w:val="130"/>
          <w:sz w:val="14"/>
          <w:szCs w:val="14"/>
        </w:rPr>
        <w:t>s</w:t>
      </w:r>
      <w:r w:rsidRPr="00D8735B">
        <w:rPr>
          <w:rFonts w:ascii="Trebuchet MS" w:eastAsia="Trebuchet MS" w:hAnsi="Trebuchet MS" w:cs="Trebuchet MS"/>
          <w:color w:val="003261"/>
          <w:w w:val="62"/>
          <w:sz w:val="14"/>
          <w:szCs w:val="14"/>
        </w:rPr>
        <w:t>.</w:t>
      </w:r>
    </w:p>
    <w:p w14:paraId="406C1A17" w14:textId="68513B13" w:rsidR="00212B1A" w:rsidRDefault="00000000">
      <w:pPr>
        <w:widowControl w:val="0"/>
        <w:autoSpaceDE w:val="0"/>
        <w:autoSpaceDN w:val="0"/>
        <w:spacing w:after="0" w:line="312" w:lineRule="auto"/>
        <w:ind w:left="275" w:right="193"/>
        <w:rPr>
          <w:rFonts w:ascii="Trebuchet MS" w:eastAsia="Trebuchet MS" w:hAnsi="Trebuchet MS" w:cs="Trebuchet MS"/>
          <w:color w:val="003261"/>
          <w:w w:val="62"/>
          <w:sz w:val="14"/>
          <w:szCs w:val="14"/>
        </w:rPr>
      </w:pPr>
      <w:r w:rsidRPr="00D8735B">
        <w:rPr>
          <w:noProof/>
          <w:sz w:val="14"/>
          <w:szCs w:val="14"/>
        </w:rPr>
        <mc:AlternateContent>
          <mc:Choice Requires="wps">
            <w:drawing>
              <wp:anchor distT="0" distB="0" distL="114300" distR="114300" simplePos="0" relativeHeight="251666432" behindDoc="0" locked="0" layoutInCell="1" allowOverlap="1" wp14:anchorId="28294797" wp14:editId="52AC34D6">
                <wp:simplePos x="0" y="0"/>
                <wp:positionH relativeFrom="page">
                  <wp:posOffset>3901440</wp:posOffset>
                </wp:positionH>
                <wp:positionV relativeFrom="paragraph">
                  <wp:posOffset>44450</wp:posOffset>
                </wp:positionV>
                <wp:extent cx="36195" cy="36195"/>
                <wp:effectExtent l="0" t="0" r="1905" b="1905"/>
                <wp:wrapNone/>
                <wp:docPr id="495258212" name="docshape24"/>
                <wp:cNvGraphicFramePr/>
                <a:graphic xmlns:a="http://schemas.openxmlformats.org/drawingml/2006/main">
                  <a:graphicData uri="http://schemas.microsoft.com/office/word/2010/wordprocessingShape">
                    <wps:wsp>
                      <wps:cNvSpPr/>
                      <wps:spPr bwMode="auto">
                        <a:xfrm>
                          <a:off x="0" y="0"/>
                          <a:ext cx="36195" cy="36195"/>
                        </a:xfrm>
                        <a:custGeom>
                          <a:avLst/>
                          <a:gdLst>
                            <a:gd name="T0" fmla="+- 0 6176 6144"/>
                            <a:gd name="T1" fmla="*/ T0 w 57"/>
                            <a:gd name="T2" fmla="+- 0 126 70"/>
                            <a:gd name="T3" fmla="*/ 126 h 57"/>
                            <a:gd name="T4" fmla="+- 0 6169 6144"/>
                            <a:gd name="T5" fmla="*/ T4 w 57"/>
                            <a:gd name="T6" fmla="+- 0 126 70"/>
                            <a:gd name="T7" fmla="*/ 126 h 57"/>
                            <a:gd name="T8" fmla="+- 0 6165 6144"/>
                            <a:gd name="T9" fmla="*/ T8 w 57"/>
                            <a:gd name="T10" fmla="+- 0 125 70"/>
                            <a:gd name="T11" fmla="*/ 125 h 57"/>
                            <a:gd name="T12" fmla="+- 0 6144 6144"/>
                            <a:gd name="T13" fmla="*/ T12 w 57"/>
                            <a:gd name="T14" fmla="+- 0 102 70"/>
                            <a:gd name="T15" fmla="*/ 102 h 57"/>
                            <a:gd name="T16" fmla="+- 0 6144 6144"/>
                            <a:gd name="T17" fmla="*/ T16 w 57"/>
                            <a:gd name="T18" fmla="+- 0 94 70"/>
                            <a:gd name="T19" fmla="*/ 94 h 57"/>
                            <a:gd name="T20" fmla="+- 0 6169 6144"/>
                            <a:gd name="T21" fmla="*/ T20 w 57"/>
                            <a:gd name="T22" fmla="+- 0 70 70"/>
                            <a:gd name="T23" fmla="*/ 70 h 57"/>
                            <a:gd name="T24" fmla="+- 0 6176 6144"/>
                            <a:gd name="T25" fmla="*/ T24 w 57"/>
                            <a:gd name="T26" fmla="+- 0 70 70"/>
                            <a:gd name="T27" fmla="*/ 70 h 57"/>
                            <a:gd name="T28" fmla="+- 0 6200 6144"/>
                            <a:gd name="T29" fmla="*/ T28 w 57"/>
                            <a:gd name="T30" fmla="+- 0 98 70"/>
                            <a:gd name="T31" fmla="*/ 98 h 57"/>
                            <a:gd name="T32" fmla="+- 0 6200 6144"/>
                            <a:gd name="T33" fmla="*/ T32 w 57"/>
                            <a:gd name="T34" fmla="+- 0 102 70"/>
                            <a:gd name="T35" fmla="*/ 102 h 57"/>
                            <a:gd name="T36" fmla="+- 0 6176 6144"/>
                            <a:gd name="T37" fmla="*/ T36 w 57"/>
                            <a:gd name="T38" fmla="+- 0 126 70"/>
                            <a:gd name="T39" fmla="*/ 126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7" h="57">
                              <a:moveTo>
                                <a:pt x="32" y="56"/>
                              </a:moveTo>
                              <a:lnTo>
                                <a:pt x="25" y="56"/>
                              </a:lnTo>
                              <a:lnTo>
                                <a:pt x="21" y="55"/>
                              </a:lnTo>
                              <a:lnTo>
                                <a:pt x="0" y="32"/>
                              </a:lnTo>
                              <a:lnTo>
                                <a:pt x="0" y="24"/>
                              </a:lnTo>
                              <a:lnTo>
                                <a:pt x="25" y="0"/>
                              </a:lnTo>
                              <a:lnTo>
                                <a:pt x="32" y="0"/>
                              </a:lnTo>
                              <a:lnTo>
                                <a:pt x="56" y="28"/>
                              </a:lnTo>
                              <a:lnTo>
                                <a:pt x="56" y="32"/>
                              </a:lnTo>
                              <a:lnTo>
                                <a:pt x="32" y="56"/>
                              </a:lnTo>
                              <a:close/>
                            </a:path>
                          </a:pathLst>
                        </a:custGeom>
                        <a:solidFill>
                          <a:srgbClr val="00326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id="docshape24" o:spid="_x0000_s1052" style="width:2.85pt;height:2.85pt;margin-top:3.5pt;margin-left:307.2pt;mso-height-percent:0;mso-height-relative:page;mso-position-horizontal-relative:page;mso-width-percent:0;mso-width-relative:page;mso-wrap-distance-bottom:0;mso-wrap-distance-left:9pt;mso-wrap-distance-right:9pt;mso-wrap-distance-top:0;position:absolute;v-text-anchor:top;z-index:251665408" coordsize="21600,21600" path="m12126,21221l9474,21221l9474,21221l7958,20842l7958,20842l,12126l,12126l,9095l,9095l9474,l9474,l12126,l12126,l21221,10611l21221,10611l21221,12126l21221,12126l12126,21221xe" fillcolor="#003261" stroked="f"/>
            </w:pict>
          </mc:Fallback>
        </mc:AlternateContent>
      </w:r>
      <w:r w:rsidRPr="00D8735B">
        <w:rPr>
          <w:rFonts w:ascii="Trebuchet MS" w:eastAsia="Trebuchet MS" w:hAnsi="Trebuchet MS" w:cs="Trebuchet MS"/>
          <w:color w:val="003261"/>
          <w:w w:val="105"/>
          <w:sz w:val="14"/>
          <w:szCs w:val="14"/>
        </w:rPr>
        <w:t>Hold quarterly meetings designed for each school's anti-racism leaders and liaisons to support each other in the</w:t>
      </w:r>
      <w:r w:rsidRPr="00D8735B">
        <w:rPr>
          <w:rFonts w:ascii="Trebuchet MS" w:eastAsia="Trebuchet MS" w:hAnsi="Trebuchet MS" w:cs="Trebuchet MS"/>
          <w:color w:val="003261"/>
          <w:spacing w:val="80"/>
          <w:w w:val="105"/>
          <w:sz w:val="14"/>
          <w:szCs w:val="14"/>
        </w:rPr>
        <w:t xml:space="preserve"> </w:t>
      </w:r>
      <w:r w:rsidRPr="00D8735B">
        <w:rPr>
          <w:rFonts w:ascii="Trebuchet MS" w:eastAsia="Trebuchet MS" w:hAnsi="Trebuchet MS" w:cs="Trebuchet MS"/>
          <w:color w:val="003261"/>
          <w:w w:val="105"/>
          <w:sz w:val="14"/>
          <w:szCs w:val="14"/>
        </w:rPr>
        <w:t xml:space="preserve">implementation and operationalization of the </w:t>
      </w:r>
      <w:r w:rsidRPr="00D8735B">
        <w:rPr>
          <w:rFonts w:ascii="Trebuchet MS" w:eastAsia="Trebuchet MS" w:hAnsi="Trebuchet MS" w:cs="Trebuchet MS"/>
          <w:color w:val="003261"/>
          <w:spacing w:val="-1"/>
          <w:w w:val="112"/>
          <w:sz w:val="14"/>
          <w:szCs w:val="14"/>
        </w:rPr>
        <w:t>c</w:t>
      </w:r>
      <w:r w:rsidRPr="00D8735B">
        <w:rPr>
          <w:rFonts w:ascii="Trebuchet MS" w:eastAsia="Trebuchet MS" w:hAnsi="Trebuchet MS" w:cs="Trebuchet MS"/>
          <w:color w:val="003261"/>
          <w:spacing w:val="-1"/>
          <w:w w:val="107"/>
          <w:sz w:val="14"/>
          <w:szCs w:val="14"/>
        </w:rPr>
        <w:t>om</w:t>
      </w:r>
      <w:r w:rsidRPr="00D8735B">
        <w:rPr>
          <w:rFonts w:ascii="Trebuchet MS" w:eastAsia="Trebuchet MS" w:hAnsi="Trebuchet MS" w:cs="Trebuchet MS"/>
          <w:color w:val="003261"/>
          <w:spacing w:val="-1"/>
          <w:w w:val="109"/>
          <w:sz w:val="14"/>
          <w:szCs w:val="14"/>
        </w:rPr>
        <w:t>p</w:t>
      </w:r>
      <w:r w:rsidRPr="00D8735B">
        <w:rPr>
          <w:rFonts w:ascii="Trebuchet MS" w:eastAsia="Trebuchet MS" w:hAnsi="Trebuchet MS" w:cs="Trebuchet MS"/>
          <w:color w:val="003261"/>
          <w:spacing w:val="-1"/>
          <w:w w:val="106"/>
          <w:sz w:val="14"/>
          <w:szCs w:val="14"/>
        </w:rPr>
        <w:t>e</w:t>
      </w:r>
      <w:r w:rsidRPr="00D8735B">
        <w:rPr>
          <w:rFonts w:ascii="Trebuchet MS" w:eastAsia="Trebuchet MS" w:hAnsi="Trebuchet MS" w:cs="Trebuchet MS"/>
          <w:color w:val="003261"/>
          <w:spacing w:val="-1"/>
          <w:w w:val="104"/>
          <w:sz w:val="14"/>
          <w:szCs w:val="14"/>
        </w:rPr>
        <w:t>t</w:t>
      </w:r>
      <w:r w:rsidRPr="00D8735B">
        <w:rPr>
          <w:rFonts w:ascii="Trebuchet MS" w:eastAsia="Trebuchet MS" w:hAnsi="Trebuchet MS" w:cs="Trebuchet MS"/>
          <w:color w:val="003261"/>
          <w:spacing w:val="-1"/>
          <w:w w:val="106"/>
          <w:sz w:val="14"/>
          <w:szCs w:val="14"/>
        </w:rPr>
        <w:t>e</w:t>
      </w:r>
      <w:r w:rsidRPr="00D8735B">
        <w:rPr>
          <w:rFonts w:ascii="Trebuchet MS" w:eastAsia="Trebuchet MS" w:hAnsi="Trebuchet MS" w:cs="Trebuchet MS"/>
          <w:color w:val="003261"/>
          <w:spacing w:val="-1"/>
          <w:w w:val="108"/>
          <w:sz w:val="14"/>
          <w:szCs w:val="14"/>
        </w:rPr>
        <w:t>n</w:t>
      </w:r>
      <w:r w:rsidRPr="00D8735B">
        <w:rPr>
          <w:rFonts w:ascii="Trebuchet MS" w:eastAsia="Trebuchet MS" w:hAnsi="Trebuchet MS" w:cs="Trebuchet MS"/>
          <w:color w:val="003261"/>
          <w:spacing w:val="-1"/>
          <w:w w:val="112"/>
          <w:sz w:val="14"/>
          <w:szCs w:val="14"/>
        </w:rPr>
        <w:t>c</w:t>
      </w:r>
      <w:r w:rsidRPr="00D8735B">
        <w:rPr>
          <w:rFonts w:ascii="Trebuchet MS" w:eastAsia="Trebuchet MS" w:hAnsi="Trebuchet MS" w:cs="Trebuchet MS"/>
          <w:color w:val="003261"/>
          <w:spacing w:val="-1"/>
          <w:w w:val="94"/>
          <w:sz w:val="14"/>
          <w:szCs w:val="14"/>
        </w:rPr>
        <w:t>i</w:t>
      </w:r>
      <w:r w:rsidRPr="00D8735B">
        <w:rPr>
          <w:rFonts w:ascii="Trebuchet MS" w:eastAsia="Trebuchet MS" w:hAnsi="Trebuchet MS" w:cs="Trebuchet MS"/>
          <w:color w:val="003261"/>
          <w:spacing w:val="-1"/>
          <w:w w:val="106"/>
          <w:sz w:val="14"/>
          <w:szCs w:val="14"/>
        </w:rPr>
        <w:t>e</w:t>
      </w:r>
      <w:r w:rsidRPr="00D8735B">
        <w:rPr>
          <w:rFonts w:ascii="Trebuchet MS" w:eastAsia="Trebuchet MS" w:hAnsi="Trebuchet MS" w:cs="Trebuchet MS"/>
          <w:color w:val="003261"/>
          <w:spacing w:val="-1"/>
          <w:w w:val="130"/>
          <w:sz w:val="14"/>
          <w:szCs w:val="14"/>
        </w:rPr>
        <w:t>s</w:t>
      </w:r>
      <w:r w:rsidRPr="00D8735B">
        <w:rPr>
          <w:rFonts w:ascii="Trebuchet MS" w:eastAsia="Trebuchet MS" w:hAnsi="Trebuchet MS" w:cs="Trebuchet MS"/>
          <w:color w:val="003261"/>
          <w:w w:val="62"/>
          <w:sz w:val="14"/>
          <w:szCs w:val="14"/>
        </w:rPr>
        <w:t>.</w:t>
      </w:r>
    </w:p>
    <w:p w14:paraId="137AC7D7" w14:textId="495878C2" w:rsidR="0018005E" w:rsidRPr="004F0E6D" w:rsidRDefault="0018005E" w:rsidP="004F0E6D">
      <w:pPr>
        <w:spacing w:after="0"/>
        <w:rPr>
          <w:rFonts w:ascii="Trebuchet MS" w:eastAsia="Trebuchet MS" w:hAnsi="Trebuchet MS" w:cs="Trebuchet MS"/>
          <w:color w:val="003261"/>
          <w:w w:val="62"/>
          <w:sz w:val="14"/>
          <w:szCs w:val="14"/>
        </w:rPr>
      </w:pPr>
    </w:p>
    <w:sectPr w:rsidR="0018005E" w:rsidRPr="004F0E6D">
      <w:type w:val="continuous"/>
      <w:pgSz w:w="11910" w:h="16850"/>
      <w:pgMar w:top="440" w:right="600" w:bottom="280" w:left="540" w:header="720" w:footer="720" w:gutter="0"/>
      <w:cols w:num="2" w:space="720" w:equalWidth="0">
        <w:col w:w="5002" w:space="488"/>
        <w:col w:w="528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4C7718" w14:textId="77777777" w:rsidR="00F66060" w:rsidRDefault="00F66060">
      <w:pPr>
        <w:spacing w:after="0"/>
      </w:pPr>
      <w:r>
        <w:separator/>
      </w:r>
    </w:p>
  </w:endnote>
  <w:endnote w:type="continuationSeparator" w:id="0">
    <w:p w14:paraId="3DDD8DC2" w14:textId="77777777" w:rsidR="00F66060" w:rsidRDefault="00F6606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Nunito">
    <w:panose1 w:val="00000000000000000000"/>
    <w:charset w:val="4D"/>
    <w:family w:val="auto"/>
    <w:pitch w:val="variable"/>
    <w:sig w:usb0="A00002FF" w:usb1="5000204B" w:usb2="00000000" w:usb3="00000000" w:csb0="00000197"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7EEE7E" w14:textId="77777777" w:rsidR="00F66060" w:rsidRDefault="00F66060" w:rsidP="00247196">
      <w:pPr>
        <w:spacing w:after="0"/>
      </w:pPr>
      <w:r>
        <w:separator/>
      </w:r>
    </w:p>
  </w:footnote>
  <w:footnote w:type="continuationSeparator" w:id="0">
    <w:p w14:paraId="283A65DB" w14:textId="77777777" w:rsidR="00F66060" w:rsidRDefault="00F66060" w:rsidP="00247196">
      <w:pPr>
        <w:spacing w:after="0"/>
      </w:pPr>
      <w:r>
        <w:continuationSeparator/>
      </w:r>
    </w:p>
  </w:footnote>
  <w:footnote w:id="1">
    <w:p w14:paraId="5B2AFB9C" w14:textId="77777777" w:rsidR="00247196" w:rsidRDefault="00000000" w:rsidP="00247196">
      <w:pPr>
        <w:rPr>
          <w:sz w:val="16"/>
          <w:szCs w:val="16"/>
        </w:rPr>
      </w:pPr>
      <w:r w:rsidRPr="00B443AD">
        <w:rPr>
          <w:rStyle w:val="FootnoteReference"/>
        </w:rPr>
        <w:footnoteRef/>
      </w:r>
      <w:r>
        <w:rPr>
          <w:sz w:val="16"/>
          <w:szCs w:val="16"/>
        </w:rPr>
        <w:t xml:space="preserve"> Practices listed were: </w:t>
      </w:r>
    </w:p>
    <w:p w14:paraId="1B036518" w14:textId="77777777" w:rsidR="00247196" w:rsidRDefault="00000000" w:rsidP="00247196">
      <w:pPr>
        <w:rPr>
          <w:sz w:val="16"/>
          <w:szCs w:val="16"/>
        </w:rPr>
      </w:pPr>
      <w:r>
        <w:rPr>
          <w:sz w:val="16"/>
          <w:szCs w:val="16"/>
        </w:rPr>
        <w:t>1. Develop awareness of your own race-based positionality, including your own assumptions, bias, and how it may intersect with other aspects of your identity.</w:t>
      </w:r>
    </w:p>
    <w:p w14:paraId="6C49FFE4" w14:textId="77777777" w:rsidR="00247196" w:rsidRDefault="00000000" w:rsidP="00247196">
      <w:pPr>
        <w:rPr>
          <w:sz w:val="16"/>
          <w:szCs w:val="16"/>
        </w:rPr>
      </w:pPr>
      <w:r>
        <w:rPr>
          <w:sz w:val="16"/>
          <w:szCs w:val="16"/>
        </w:rPr>
        <w:t>2. Discuss awareness of your own race-based positionality, including your own assumptions, bias, and how it may intersect with other aspects of your identity.</w:t>
      </w:r>
    </w:p>
    <w:p w14:paraId="6DEAB42D" w14:textId="77777777" w:rsidR="00247196" w:rsidRDefault="00000000" w:rsidP="00247196">
      <w:pPr>
        <w:rPr>
          <w:sz w:val="16"/>
          <w:szCs w:val="16"/>
        </w:rPr>
      </w:pPr>
      <w:r>
        <w:rPr>
          <w:sz w:val="16"/>
          <w:szCs w:val="16"/>
        </w:rPr>
        <w:t>3. Explicitly and critically analyze structural inequities and racism in and outside the workplace.</w:t>
      </w:r>
    </w:p>
    <w:p w14:paraId="600F2758" w14:textId="77777777" w:rsidR="00247196" w:rsidRDefault="00000000" w:rsidP="00247196">
      <w:pPr>
        <w:rPr>
          <w:sz w:val="16"/>
          <w:szCs w:val="16"/>
        </w:rPr>
      </w:pPr>
      <w:r>
        <w:rPr>
          <w:sz w:val="16"/>
          <w:szCs w:val="16"/>
        </w:rPr>
        <w:t>4. Discuss with colleagues an analysis of power, intersectionality, and whiteness in the workplace.</w:t>
      </w:r>
    </w:p>
    <w:p w14:paraId="406544B1" w14:textId="77777777" w:rsidR="00247196" w:rsidRDefault="00000000" w:rsidP="00247196">
      <w:pPr>
        <w:rPr>
          <w:sz w:val="16"/>
          <w:szCs w:val="16"/>
        </w:rPr>
      </w:pPr>
      <w:r>
        <w:rPr>
          <w:sz w:val="16"/>
          <w:szCs w:val="16"/>
        </w:rPr>
        <w:t>5. Question a problem in a way that honors the social, cultural, and historical realities of groups targeted by racism.</w:t>
      </w:r>
    </w:p>
    <w:p w14:paraId="08091F75" w14:textId="77777777" w:rsidR="00247196" w:rsidRDefault="00000000" w:rsidP="00247196">
      <w:pPr>
        <w:rPr>
          <w:sz w:val="16"/>
          <w:szCs w:val="16"/>
        </w:rPr>
      </w:pPr>
      <w:r>
        <w:rPr>
          <w:sz w:val="16"/>
          <w:szCs w:val="16"/>
        </w:rPr>
        <w:t>6. Invite diverse perspectives on the way a problem can be conceptualized, examined, addressed, and explored among collaborations and in meetings at work.</w:t>
      </w:r>
    </w:p>
    <w:p w14:paraId="61088738" w14:textId="77777777" w:rsidR="00247196" w:rsidRDefault="00000000" w:rsidP="00247196">
      <w:pPr>
        <w:rPr>
          <w:sz w:val="16"/>
          <w:szCs w:val="16"/>
        </w:rPr>
      </w:pPr>
      <w:r>
        <w:rPr>
          <w:sz w:val="16"/>
          <w:szCs w:val="16"/>
        </w:rPr>
        <w:t>7. Speak up or take action if you become aware of and/or witness language, behavior or practices that disadvantage members of stigmatized or marginalized racial groups.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F8963" w14:textId="77777777" w:rsidR="00D42999" w:rsidRDefault="00D429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B7989"/>
    <w:multiLevelType w:val="multilevel"/>
    <w:tmpl w:val="8A405F0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0A99411"/>
    <w:multiLevelType w:val="multilevel"/>
    <w:tmpl w:val="9F2286C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7323886"/>
    <w:multiLevelType w:val="hybridMultilevel"/>
    <w:tmpl w:val="F62C9B80"/>
    <w:lvl w:ilvl="0" w:tplc="2F66AE2E">
      <w:start w:val="1"/>
      <w:numFmt w:val="decimal"/>
      <w:lvlText w:val="%1."/>
      <w:lvlJc w:val="left"/>
      <w:pPr>
        <w:ind w:left="720" w:hanging="360"/>
      </w:pPr>
      <w:rPr>
        <w:rFonts w:hint="default"/>
      </w:rPr>
    </w:lvl>
    <w:lvl w:ilvl="1" w:tplc="CB4482DA" w:tentative="1">
      <w:start w:val="1"/>
      <w:numFmt w:val="lowerLetter"/>
      <w:lvlText w:val="%2."/>
      <w:lvlJc w:val="left"/>
      <w:pPr>
        <w:ind w:left="1440" w:hanging="360"/>
      </w:pPr>
    </w:lvl>
    <w:lvl w:ilvl="2" w:tplc="863E700C" w:tentative="1">
      <w:start w:val="1"/>
      <w:numFmt w:val="lowerRoman"/>
      <w:lvlText w:val="%3."/>
      <w:lvlJc w:val="right"/>
      <w:pPr>
        <w:ind w:left="2160" w:hanging="180"/>
      </w:pPr>
    </w:lvl>
    <w:lvl w:ilvl="3" w:tplc="F4E81BAE" w:tentative="1">
      <w:start w:val="1"/>
      <w:numFmt w:val="decimal"/>
      <w:lvlText w:val="%4."/>
      <w:lvlJc w:val="left"/>
      <w:pPr>
        <w:ind w:left="2880" w:hanging="360"/>
      </w:pPr>
    </w:lvl>
    <w:lvl w:ilvl="4" w:tplc="57EA024A" w:tentative="1">
      <w:start w:val="1"/>
      <w:numFmt w:val="lowerLetter"/>
      <w:lvlText w:val="%5."/>
      <w:lvlJc w:val="left"/>
      <w:pPr>
        <w:ind w:left="3600" w:hanging="360"/>
      </w:pPr>
    </w:lvl>
    <w:lvl w:ilvl="5" w:tplc="453448BA" w:tentative="1">
      <w:start w:val="1"/>
      <w:numFmt w:val="lowerRoman"/>
      <w:lvlText w:val="%6."/>
      <w:lvlJc w:val="right"/>
      <w:pPr>
        <w:ind w:left="4320" w:hanging="180"/>
      </w:pPr>
    </w:lvl>
    <w:lvl w:ilvl="6" w:tplc="683C48C6" w:tentative="1">
      <w:start w:val="1"/>
      <w:numFmt w:val="decimal"/>
      <w:lvlText w:val="%7."/>
      <w:lvlJc w:val="left"/>
      <w:pPr>
        <w:ind w:left="5040" w:hanging="360"/>
      </w:pPr>
    </w:lvl>
    <w:lvl w:ilvl="7" w:tplc="418881D4" w:tentative="1">
      <w:start w:val="1"/>
      <w:numFmt w:val="lowerLetter"/>
      <w:lvlText w:val="%8."/>
      <w:lvlJc w:val="left"/>
      <w:pPr>
        <w:ind w:left="5760" w:hanging="360"/>
      </w:pPr>
    </w:lvl>
    <w:lvl w:ilvl="8" w:tplc="0EFC53F4" w:tentative="1">
      <w:start w:val="1"/>
      <w:numFmt w:val="lowerRoman"/>
      <w:lvlText w:val="%9."/>
      <w:lvlJc w:val="right"/>
      <w:pPr>
        <w:ind w:left="6480" w:hanging="180"/>
      </w:pPr>
    </w:lvl>
  </w:abstractNum>
  <w:abstractNum w:abstractNumId="3" w15:restartNumberingAfterBreak="0">
    <w:nsid w:val="0CEA0BF6"/>
    <w:multiLevelType w:val="multilevel"/>
    <w:tmpl w:val="0409001D"/>
    <w:numStyleLink w:val="Singlepunch"/>
  </w:abstractNum>
  <w:abstractNum w:abstractNumId="4" w15:restartNumberingAfterBreak="0">
    <w:nsid w:val="23941BA9"/>
    <w:multiLevelType w:val="multilevel"/>
    <w:tmpl w:val="AE685CBC"/>
    <w:lvl w:ilvl="0">
      <w:start w:val="8"/>
      <w:numFmt w:val="decimal"/>
      <w:lvlText w:val="%1"/>
      <w:lvlJc w:val="left"/>
      <w:pPr>
        <w:ind w:left="500" w:hanging="500"/>
      </w:pPr>
      <w:rPr>
        <w:rFonts w:hint="default"/>
      </w:rPr>
    </w:lvl>
    <w:lvl w:ilvl="1">
      <w:start w:val="88"/>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88E1CE2"/>
    <w:multiLevelType w:val="multilevel"/>
    <w:tmpl w:val="0409001D"/>
    <w:numStyleLink w:val="Multipunch"/>
  </w:abstractNum>
  <w:abstractNum w:abstractNumId="6" w15:restartNumberingAfterBreak="0">
    <w:nsid w:val="28B44199"/>
    <w:multiLevelType w:val="multilevel"/>
    <w:tmpl w:val="7D1E5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A9C543C"/>
    <w:multiLevelType w:val="multilevel"/>
    <w:tmpl w:val="0409001D"/>
    <w:styleLink w:val="Multipunch"/>
    <w:lvl w:ilvl="0">
      <w:start w:val="1"/>
      <w:numFmt w:val="bullet"/>
      <w:lvlText w:val="▢"/>
      <w:lvlJc w:val="left"/>
      <w:pPr>
        <w:spacing w:before="120"/>
        <w:ind w:left="360"/>
      </w:pPr>
      <w:rPr>
        <w:rFonts w:ascii="Courier New" w:eastAsia="Courier New" w:hAnsi="Courier New" w:cs="Courier New"/>
        <w:color w:val="BFBFBF"/>
        <w:sz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1EC57D3"/>
    <w:multiLevelType w:val="multilevel"/>
    <w:tmpl w:val="0DEC96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355728C"/>
    <w:multiLevelType w:val="multilevel"/>
    <w:tmpl w:val="7FC407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83B422B"/>
    <w:multiLevelType w:val="multilevel"/>
    <w:tmpl w:val="3A287D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A2778A6"/>
    <w:multiLevelType w:val="multilevel"/>
    <w:tmpl w:val="0409001D"/>
    <w:styleLink w:val="Singlepunch"/>
    <w:lvl w:ilvl="0">
      <w:start w:val="1"/>
      <w:numFmt w:val="bullet"/>
      <w:lvlText w:val="o"/>
      <w:lvlJc w:val="left"/>
      <w:pPr>
        <w:spacing w:before="120"/>
        <w:ind w:left="360"/>
      </w:pPr>
      <w:rPr>
        <w:rFonts w:ascii="Courier New" w:eastAsia="Courier New" w:hAnsi="Courier New" w:cs="Courier New"/>
        <w:color w:val="BFBFBF"/>
        <w:sz w:val="5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8725CA3"/>
    <w:multiLevelType w:val="hybridMultilevel"/>
    <w:tmpl w:val="471C6B7A"/>
    <w:lvl w:ilvl="0" w:tplc="BB90186C">
      <w:start w:val="6"/>
      <w:numFmt w:val="bullet"/>
      <w:lvlText w:val="-"/>
      <w:lvlJc w:val="left"/>
      <w:pPr>
        <w:ind w:left="720" w:hanging="360"/>
      </w:pPr>
      <w:rPr>
        <w:rFonts w:ascii="Calibri" w:eastAsiaTheme="minorHAnsi" w:hAnsi="Calibri" w:cs="Calibri" w:hint="default"/>
      </w:rPr>
    </w:lvl>
    <w:lvl w:ilvl="1" w:tplc="510C9578">
      <w:start w:val="1"/>
      <w:numFmt w:val="bullet"/>
      <w:lvlText w:val="o"/>
      <w:lvlJc w:val="left"/>
      <w:pPr>
        <w:ind w:left="1440" w:hanging="360"/>
      </w:pPr>
      <w:rPr>
        <w:rFonts w:ascii="Courier New" w:hAnsi="Courier New" w:hint="default"/>
      </w:rPr>
    </w:lvl>
    <w:lvl w:ilvl="2" w:tplc="BDB2CE02">
      <w:start w:val="1"/>
      <w:numFmt w:val="bullet"/>
      <w:lvlText w:val=""/>
      <w:lvlJc w:val="left"/>
      <w:pPr>
        <w:ind w:left="2160" w:hanging="360"/>
      </w:pPr>
      <w:rPr>
        <w:rFonts w:ascii="Wingdings" w:hAnsi="Wingdings" w:cs="Wingdings" w:hint="default"/>
      </w:rPr>
    </w:lvl>
    <w:lvl w:ilvl="3" w:tplc="D6B20F66" w:tentative="1">
      <w:start w:val="1"/>
      <w:numFmt w:val="bullet"/>
      <w:lvlText w:val=""/>
      <w:lvlJc w:val="left"/>
      <w:pPr>
        <w:ind w:left="2880" w:hanging="360"/>
      </w:pPr>
      <w:rPr>
        <w:rFonts w:ascii="Symbol" w:hAnsi="Symbol" w:cs="Symbol" w:hint="default"/>
      </w:rPr>
    </w:lvl>
    <w:lvl w:ilvl="4" w:tplc="FADC8432" w:tentative="1">
      <w:start w:val="1"/>
      <w:numFmt w:val="bullet"/>
      <w:lvlText w:val="o"/>
      <w:lvlJc w:val="left"/>
      <w:pPr>
        <w:ind w:left="3600" w:hanging="360"/>
      </w:pPr>
      <w:rPr>
        <w:rFonts w:ascii="Courier New" w:hAnsi="Courier New" w:hint="default"/>
      </w:rPr>
    </w:lvl>
    <w:lvl w:ilvl="5" w:tplc="EBD4C020" w:tentative="1">
      <w:start w:val="1"/>
      <w:numFmt w:val="bullet"/>
      <w:lvlText w:val=""/>
      <w:lvlJc w:val="left"/>
      <w:pPr>
        <w:ind w:left="4320" w:hanging="360"/>
      </w:pPr>
      <w:rPr>
        <w:rFonts w:ascii="Wingdings" w:hAnsi="Wingdings" w:cs="Wingdings" w:hint="default"/>
      </w:rPr>
    </w:lvl>
    <w:lvl w:ilvl="6" w:tplc="2DF0D1B8" w:tentative="1">
      <w:start w:val="1"/>
      <w:numFmt w:val="bullet"/>
      <w:lvlText w:val=""/>
      <w:lvlJc w:val="left"/>
      <w:pPr>
        <w:ind w:left="5040" w:hanging="360"/>
      </w:pPr>
      <w:rPr>
        <w:rFonts w:ascii="Symbol" w:hAnsi="Symbol" w:cs="Symbol" w:hint="default"/>
      </w:rPr>
    </w:lvl>
    <w:lvl w:ilvl="7" w:tplc="0E8A348C" w:tentative="1">
      <w:start w:val="1"/>
      <w:numFmt w:val="bullet"/>
      <w:lvlText w:val="o"/>
      <w:lvlJc w:val="left"/>
      <w:pPr>
        <w:ind w:left="5760" w:hanging="360"/>
      </w:pPr>
      <w:rPr>
        <w:rFonts w:ascii="Courier New" w:hAnsi="Courier New" w:hint="default"/>
      </w:rPr>
    </w:lvl>
    <w:lvl w:ilvl="8" w:tplc="293A0218" w:tentative="1">
      <w:start w:val="1"/>
      <w:numFmt w:val="bullet"/>
      <w:lvlText w:val=""/>
      <w:lvlJc w:val="left"/>
      <w:pPr>
        <w:ind w:left="6480" w:hanging="360"/>
      </w:pPr>
      <w:rPr>
        <w:rFonts w:ascii="Wingdings" w:hAnsi="Wingdings" w:cs="Wingdings" w:hint="default"/>
      </w:rPr>
    </w:lvl>
  </w:abstractNum>
  <w:abstractNum w:abstractNumId="13" w15:restartNumberingAfterBreak="0">
    <w:nsid w:val="58E93AE0"/>
    <w:multiLevelType w:val="multilevel"/>
    <w:tmpl w:val="AA2A81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DFF46FA"/>
    <w:multiLevelType w:val="multilevel"/>
    <w:tmpl w:val="4FAE4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7AC7513"/>
    <w:multiLevelType w:val="hybridMultilevel"/>
    <w:tmpl w:val="3D2C27BC"/>
    <w:lvl w:ilvl="0" w:tplc="EF3448D4">
      <w:numFmt w:val="decimal"/>
      <w:lvlText w:val="%1-"/>
      <w:lvlJc w:val="left"/>
      <w:pPr>
        <w:ind w:left="720" w:hanging="360"/>
      </w:pPr>
      <w:rPr>
        <w:rFonts w:hint="default"/>
      </w:rPr>
    </w:lvl>
    <w:lvl w:ilvl="1" w:tplc="7C24E86C" w:tentative="1">
      <w:start w:val="1"/>
      <w:numFmt w:val="lowerLetter"/>
      <w:lvlText w:val="%2."/>
      <w:lvlJc w:val="left"/>
      <w:pPr>
        <w:ind w:left="1440" w:hanging="360"/>
      </w:pPr>
    </w:lvl>
    <w:lvl w:ilvl="2" w:tplc="1AEC5174" w:tentative="1">
      <w:start w:val="1"/>
      <w:numFmt w:val="lowerRoman"/>
      <w:lvlText w:val="%3."/>
      <w:lvlJc w:val="right"/>
      <w:pPr>
        <w:ind w:left="2160" w:hanging="180"/>
      </w:pPr>
    </w:lvl>
    <w:lvl w:ilvl="3" w:tplc="5B9AA6A2" w:tentative="1">
      <w:start w:val="1"/>
      <w:numFmt w:val="decimal"/>
      <w:lvlText w:val="%4."/>
      <w:lvlJc w:val="left"/>
      <w:pPr>
        <w:ind w:left="2880" w:hanging="360"/>
      </w:pPr>
    </w:lvl>
    <w:lvl w:ilvl="4" w:tplc="44F27B6C" w:tentative="1">
      <w:start w:val="1"/>
      <w:numFmt w:val="lowerLetter"/>
      <w:lvlText w:val="%5."/>
      <w:lvlJc w:val="left"/>
      <w:pPr>
        <w:ind w:left="3600" w:hanging="360"/>
      </w:pPr>
    </w:lvl>
    <w:lvl w:ilvl="5" w:tplc="6728064A" w:tentative="1">
      <w:start w:val="1"/>
      <w:numFmt w:val="lowerRoman"/>
      <w:lvlText w:val="%6."/>
      <w:lvlJc w:val="right"/>
      <w:pPr>
        <w:ind w:left="4320" w:hanging="180"/>
      </w:pPr>
    </w:lvl>
    <w:lvl w:ilvl="6" w:tplc="99D61D50" w:tentative="1">
      <w:start w:val="1"/>
      <w:numFmt w:val="decimal"/>
      <w:lvlText w:val="%7."/>
      <w:lvlJc w:val="left"/>
      <w:pPr>
        <w:ind w:left="5040" w:hanging="360"/>
      </w:pPr>
    </w:lvl>
    <w:lvl w:ilvl="7" w:tplc="D5A24E72" w:tentative="1">
      <w:start w:val="1"/>
      <w:numFmt w:val="lowerLetter"/>
      <w:lvlText w:val="%8."/>
      <w:lvlJc w:val="left"/>
      <w:pPr>
        <w:ind w:left="5760" w:hanging="360"/>
      </w:pPr>
    </w:lvl>
    <w:lvl w:ilvl="8" w:tplc="E1C286F8" w:tentative="1">
      <w:start w:val="1"/>
      <w:numFmt w:val="lowerRoman"/>
      <w:lvlText w:val="%9."/>
      <w:lvlJc w:val="right"/>
      <w:pPr>
        <w:ind w:left="6480" w:hanging="180"/>
      </w:pPr>
    </w:lvl>
  </w:abstractNum>
  <w:abstractNum w:abstractNumId="16" w15:restartNumberingAfterBreak="0">
    <w:nsid w:val="769179FE"/>
    <w:multiLevelType w:val="multilevel"/>
    <w:tmpl w:val="9A9269E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1564364978">
    <w:abstractNumId w:val="2"/>
  </w:num>
  <w:num w:numId="2" w16cid:durableId="75386737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4995218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9438926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48892400">
    <w:abstractNumId w:val="7"/>
  </w:num>
  <w:num w:numId="6" w16cid:durableId="1619214937">
    <w:abstractNumId w:val="5"/>
  </w:num>
  <w:num w:numId="7" w16cid:durableId="298807985">
    <w:abstractNumId w:val="11"/>
  </w:num>
  <w:num w:numId="8" w16cid:durableId="1195848974">
    <w:abstractNumId w:val="3"/>
  </w:num>
  <w:num w:numId="9" w16cid:durableId="1789426214">
    <w:abstractNumId w:val="12"/>
  </w:num>
  <w:num w:numId="10" w16cid:durableId="1279486699">
    <w:abstractNumId w:val="15"/>
  </w:num>
  <w:num w:numId="11" w16cid:durableId="1562517946">
    <w:abstractNumId w:val="0"/>
  </w:num>
  <w:num w:numId="12" w16cid:durableId="285553019">
    <w:abstractNumId w:val="16"/>
  </w:num>
  <w:num w:numId="13" w16cid:durableId="295644726">
    <w:abstractNumId w:val="4"/>
  </w:num>
  <w:num w:numId="14" w16cid:durableId="1845776663">
    <w:abstractNumId w:val="8"/>
  </w:num>
  <w:num w:numId="15" w16cid:durableId="571549069">
    <w:abstractNumId w:val="14"/>
  </w:num>
  <w:num w:numId="16" w16cid:durableId="1369649545">
    <w:abstractNumId w:val="13"/>
  </w:num>
  <w:num w:numId="17" w16cid:durableId="604272831">
    <w:abstractNumId w:val="6"/>
  </w:num>
  <w:num w:numId="18" w16cid:durableId="3289510">
    <w:abstractNumId w:val="9"/>
  </w:num>
  <w:num w:numId="19" w16cid:durableId="150648127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A7F"/>
    <w:rsid w:val="00003B59"/>
    <w:rsid w:val="00004574"/>
    <w:rsid w:val="00016892"/>
    <w:rsid w:val="00017939"/>
    <w:rsid w:val="00020ABB"/>
    <w:rsid w:val="00024185"/>
    <w:rsid w:val="00026FC1"/>
    <w:rsid w:val="00031080"/>
    <w:rsid w:val="00033FDE"/>
    <w:rsid w:val="0003403A"/>
    <w:rsid w:val="00034C14"/>
    <w:rsid w:val="00041E15"/>
    <w:rsid w:val="00045F73"/>
    <w:rsid w:val="00046B17"/>
    <w:rsid w:val="00054685"/>
    <w:rsid w:val="000574F3"/>
    <w:rsid w:val="000621E7"/>
    <w:rsid w:val="0006300F"/>
    <w:rsid w:val="0006442C"/>
    <w:rsid w:val="00070E52"/>
    <w:rsid w:val="000822A0"/>
    <w:rsid w:val="00083060"/>
    <w:rsid w:val="000838E1"/>
    <w:rsid w:val="0008418F"/>
    <w:rsid w:val="00093F91"/>
    <w:rsid w:val="000972D1"/>
    <w:rsid w:val="000A6339"/>
    <w:rsid w:val="000A70CE"/>
    <w:rsid w:val="000B059D"/>
    <w:rsid w:val="000B240D"/>
    <w:rsid w:val="000C594B"/>
    <w:rsid w:val="000C7CEC"/>
    <w:rsid w:val="000D23BD"/>
    <w:rsid w:val="000D477A"/>
    <w:rsid w:val="000D5526"/>
    <w:rsid w:val="000E1551"/>
    <w:rsid w:val="000E1EB6"/>
    <w:rsid w:val="000E5445"/>
    <w:rsid w:val="000E59C8"/>
    <w:rsid w:val="000F1999"/>
    <w:rsid w:val="000F27FB"/>
    <w:rsid w:val="0010481F"/>
    <w:rsid w:val="001077D6"/>
    <w:rsid w:val="00112409"/>
    <w:rsid w:val="0011305B"/>
    <w:rsid w:val="00116CCC"/>
    <w:rsid w:val="0012080F"/>
    <w:rsid w:val="001265B6"/>
    <w:rsid w:val="00127EAB"/>
    <w:rsid w:val="00131009"/>
    <w:rsid w:val="0013328E"/>
    <w:rsid w:val="0014614E"/>
    <w:rsid w:val="0015109E"/>
    <w:rsid w:val="00163CBA"/>
    <w:rsid w:val="001651FB"/>
    <w:rsid w:val="0017197C"/>
    <w:rsid w:val="001761D8"/>
    <w:rsid w:val="0018005E"/>
    <w:rsid w:val="00181CCC"/>
    <w:rsid w:val="001841DE"/>
    <w:rsid w:val="00191BDB"/>
    <w:rsid w:val="00192483"/>
    <w:rsid w:val="001930CA"/>
    <w:rsid w:val="0019552D"/>
    <w:rsid w:val="00196CED"/>
    <w:rsid w:val="00197642"/>
    <w:rsid w:val="001A0E92"/>
    <w:rsid w:val="001A25A8"/>
    <w:rsid w:val="001A5115"/>
    <w:rsid w:val="001A6887"/>
    <w:rsid w:val="001B7882"/>
    <w:rsid w:val="001C0EAA"/>
    <w:rsid w:val="001C1ABB"/>
    <w:rsid w:val="001C6FE3"/>
    <w:rsid w:val="001D05FA"/>
    <w:rsid w:val="001D3B85"/>
    <w:rsid w:val="001D4800"/>
    <w:rsid w:val="001D75B8"/>
    <w:rsid w:val="001E738F"/>
    <w:rsid w:val="001E7CD5"/>
    <w:rsid w:val="001F064D"/>
    <w:rsid w:val="001F1A07"/>
    <w:rsid w:val="00200475"/>
    <w:rsid w:val="00200DF2"/>
    <w:rsid w:val="002044C9"/>
    <w:rsid w:val="00206DE2"/>
    <w:rsid w:val="00210577"/>
    <w:rsid w:val="00210CB2"/>
    <w:rsid w:val="00211116"/>
    <w:rsid w:val="0021164F"/>
    <w:rsid w:val="00211C37"/>
    <w:rsid w:val="00212B1A"/>
    <w:rsid w:val="00231AC6"/>
    <w:rsid w:val="00232DA3"/>
    <w:rsid w:val="0023341F"/>
    <w:rsid w:val="00242CCA"/>
    <w:rsid w:val="00247196"/>
    <w:rsid w:val="00254475"/>
    <w:rsid w:val="00257868"/>
    <w:rsid w:val="002627D5"/>
    <w:rsid w:val="00262EEF"/>
    <w:rsid w:val="00273953"/>
    <w:rsid w:val="00275862"/>
    <w:rsid w:val="00276880"/>
    <w:rsid w:val="0027757B"/>
    <w:rsid w:val="0028038B"/>
    <w:rsid w:val="0028221F"/>
    <w:rsid w:val="00282342"/>
    <w:rsid w:val="002900C4"/>
    <w:rsid w:val="002A277C"/>
    <w:rsid w:val="002A2E4D"/>
    <w:rsid w:val="002A53FC"/>
    <w:rsid w:val="002A55AD"/>
    <w:rsid w:val="002C002F"/>
    <w:rsid w:val="002C3431"/>
    <w:rsid w:val="002E4C04"/>
    <w:rsid w:val="002F034A"/>
    <w:rsid w:val="002F06CC"/>
    <w:rsid w:val="002F21FA"/>
    <w:rsid w:val="002F23A9"/>
    <w:rsid w:val="002F2537"/>
    <w:rsid w:val="002F3505"/>
    <w:rsid w:val="002F68C3"/>
    <w:rsid w:val="002F71AB"/>
    <w:rsid w:val="00301F97"/>
    <w:rsid w:val="0030258F"/>
    <w:rsid w:val="00315959"/>
    <w:rsid w:val="003160A6"/>
    <w:rsid w:val="0031655D"/>
    <w:rsid w:val="00320E34"/>
    <w:rsid w:val="00324656"/>
    <w:rsid w:val="003327DA"/>
    <w:rsid w:val="00333554"/>
    <w:rsid w:val="003351B0"/>
    <w:rsid w:val="003417F7"/>
    <w:rsid w:val="0034474D"/>
    <w:rsid w:val="00355552"/>
    <w:rsid w:val="003565D6"/>
    <w:rsid w:val="00362CB3"/>
    <w:rsid w:val="003640D8"/>
    <w:rsid w:val="00377BAE"/>
    <w:rsid w:val="00385912"/>
    <w:rsid w:val="00392363"/>
    <w:rsid w:val="00396E86"/>
    <w:rsid w:val="003A20E8"/>
    <w:rsid w:val="003A3199"/>
    <w:rsid w:val="003A4629"/>
    <w:rsid w:val="003A670B"/>
    <w:rsid w:val="003B0BBE"/>
    <w:rsid w:val="003B5948"/>
    <w:rsid w:val="003C055D"/>
    <w:rsid w:val="003C376B"/>
    <w:rsid w:val="003E5E53"/>
    <w:rsid w:val="003E7C7C"/>
    <w:rsid w:val="003F16C6"/>
    <w:rsid w:val="003F17F8"/>
    <w:rsid w:val="003F64D3"/>
    <w:rsid w:val="004000F8"/>
    <w:rsid w:val="00401949"/>
    <w:rsid w:val="004041E6"/>
    <w:rsid w:val="00413A24"/>
    <w:rsid w:val="00416796"/>
    <w:rsid w:val="004178B2"/>
    <w:rsid w:val="004216B0"/>
    <w:rsid w:val="00426C0D"/>
    <w:rsid w:val="0043062F"/>
    <w:rsid w:val="00432EF1"/>
    <w:rsid w:val="00434737"/>
    <w:rsid w:val="00434B07"/>
    <w:rsid w:val="00440857"/>
    <w:rsid w:val="0045235F"/>
    <w:rsid w:val="00456C2C"/>
    <w:rsid w:val="0046054A"/>
    <w:rsid w:val="004645D8"/>
    <w:rsid w:val="00466117"/>
    <w:rsid w:val="00467049"/>
    <w:rsid w:val="00473014"/>
    <w:rsid w:val="004752B1"/>
    <w:rsid w:val="00475785"/>
    <w:rsid w:val="00475AB3"/>
    <w:rsid w:val="00475BC1"/>
    <w:rsid w:val="0047654A"/>
    <w:rsid w:val="004816A5"/>
    <w:rsid w:val="004836E3"/>
    <w:rsid w:val="0048421B"/>
    <w:rsid w:val="0048483C"/>
    <w:rsid w:val="00491CFA"/>
    <w:rsid w:val="004974C7"/>
    <w:rsid w:val="004A0550"/>
    <w:rsid w:val="004A3A63"/>
    <w:rsid w:val="004C0A17"/>
    <w:rsid w:val="004C4FDF"/>
    <w:rsid w:val="004C62FC"/>
    <w:rsid w:val="004C7A61"/>
    <w:rsid w:val="004D5E0E"/>
    <w:rsid w:val="004D6AF9"/>
    <w:rsid w:val="004D73DB"/>
    <w:rsid w:val="004F0E6D"/>
    <w:rsid w:val="004F4F75"/>
    <w:rsid w:val="004F654E"/>
    <w:rsid w:val="00513D74"/>
    <w:rsid w:val="005140DF"/>
    <w:rsid w:val="00514E7B"/>
    <w:rsid w:val="0051586C"/>
    <w:rsid w:val="00516933"/>
    <w:rsid w:val="00522A88"/>
    <w:rsid w:val="0052770B"/>
    <w:rsid w:val="00531855"/>
    <w:rsid w:val="00534521"/>
    <w:rsid w:val="00534E05"/>
    <w:rsid w:val="00536DF8"/>
    <w:rsid w:val="00541B25"/>
    <w:rsid w:val="0054511D"/>
    <w:rsid w:val="0054709F"/>
    <w:rsid w:val="00557F36"/>
    <w:rsid w:val="00560215"/>
    <w:rsid w:val="00572CC7"/>
    <w:rsid w:val="00573D27"/>
    <w:rsid w:val="005741F2"/>
    <w:rsid w:val="0057606B"/>
    <w:rsid w:val="00577783"/>
    <w:rsid w:val="0058094F"/>
    <w:rsid w:val="00582B4B"/>
    <w:rsid w:val="0058428D"/>
    <w:rsid w:val="00585161"/>
    <w:rsid w:val="00586BC1"/>
    <w:rsid w:val="005911D0"/>
    <w:rsid w:val="00592825"/>
    <w:rsid w:val="00593029"/>
    <w:rsid w:val="00595CCC"/>
    <w:rsid w:val="005A2918"/>
    <w:rsid w:val="005A33DA"/>
    <w:rsid w:val="005A45C8"/>
    <w:rsid w:val="005B4117"/>
    <w:rsid w:val="005C3900"/>
    <w:rsid w:val="005D11A5"/>
    <w:rsid w:val="005D6300"/>
    <w:rsid w:val="005D64A3"/>
    <w:rsid w:val="005E1350"/>
    <w:rsid w:val="005E2E0A"/>
    <w:rsid w:val="005E4344"/>
    <w:rsid w:val="005F30E2"/>
    <w:rsid w:val="005F3BE0"/>
    <w:rsid w:val="005F431E"/>
    <w:rsid w:val="006003EF"/>
    <w:rsid w:val="00600D8F"/>
    <w:rsid w:val="006026C3"/>
    <w:rsid w:val="00602EF4"/>
    <w:rsid w:val="00610518"/>
    <w:rsid w:val="0061056C"/>
    <w:rsid w:val="0061418F"/>
    <w:rsid w:val="006153DC"/>
    <w:rsid w:val="00625B6A"/>
    <w:rsid w:val="00626890"/>
    <w:rsid w:val="006278C5"/>
    <w:rsid w:val="00634DC5"/>
    <w:rsid w:val="00635DA3"/>
    <w:rsid w:val="00644A3D"/>
    <w:rsid w:val="0064646B"/>
    <w:rsid w:val="00651ED6"/>
    <w:rsid w:val="00652D43"/>
    <w:rsid w:val="00653CC1"/>
    <w:rsid w:val="00656772"/>
    <w:rsid w:val="0065775C"/>
    <w:rsid w:val="006608A7"/>
    <w:rsid w:val="0066308C"/>
    <w:rsid w:val="00664D3C"/>
    <w:rsid w:val="00670E89"/>
    <w:rsid w:val="006769F2"/>
    <w:rsid w:val="00677FF4"/>
    <w:rsid w:val="006811DF"/>
    <w:rsid w:val="00684136"/>
    <w:rsid w:val="0069414B"/>
    <w:rsid w:val="006A744A"/>
    <w:rsid w:val="006C4137"/>
    <w:rsid w:val="006C6DF4"/>
    <w:rsid w:val="006C798C"/>
    <w:rsid w:val="006D0706"/>
    <w:rsid w:val="006E1C3B"/>
    <w:rsid w:val="006E685F"/>
    <w:rsid w:val="006F0BE7"/>
    <w:rsid w:val="007007ED"/>
    <w:rsid w:val="00700DBC"/>
    <w:rsid w:val="007024A8"/>
    <w:rsid w:val="0070318B"/>
    <w:rsid w:val="007031DC"/>
    <w:rsid w:val="00707BB7"/>
    <w:rsid w:val="00712B25"/>
    <w:rsid w:val="0071448D"/>
    <w:rsid w:val="00714A7F"/>
    <w:rsid w:val="00720B79"/>
    <w:rsid w:val="00721FA7"/>
    <w:rsid w:val="007229C2"/>
    <w:rsid w:val="007255D2"/>
    <w:rsid w:val="00726FCC"/>
    <w:rsid w:val="00731355"/>
    <w:rsid w:val="007323A7"/>
    <w:rsid w:val="00732506"/>
    <w:rsid w:val="00733D82"/>
    <w:rsid w:val="00740E19"/>
    <w:rsid w:val="00741CF9"/>
    <w:rsid w:val="00744ED2"/>
    <w:rsid w:val="007462FE"/>
    <w:rsid w:val="0075027F"/>
    <w:rsid w:val="00762856"/>
    <w:rsid w:val="00765816"/>
    <w:rsid w:val="00772F10"/>
    <w:rsid w:val="00774A04"/>
    <w:rsid w:val="00777124"/>
    <w:rsid w:val="007774A4"/>
    <w:rsid w:val="00777B50"/>
    <w:rsid w:val="00780211"/>
    <w:rsid w:val="0078661E"/>
    <w:rsid w:val="0079138C"/>
    <w:rsid w:val="00796431"/>
    <w:rsid w:val="007A0044"/>
    <w:rsid w:val="007A0F38"/>
    <w:rsid w:val="007A5653"/>
    <w:rsid w:val="007B591E"/>
    <w:rsid w:val="007B6625"/>
    <w:rsid w:val="007C2CF0"/>
    <w:rsid w:val="007D076D"/>
    <w:rsid w:val="007D2B99"/>
    <w:rsid w:val="007D2CC8"/>
    <w:rsid w:val="007D731C"/>
    <w:rsid w:val="007D788E"/>
    <w:rsid w:val="007E32DB"/>
    <w:rsid w:val="007E5ACA"/>
    <w:rsid w:val="007E6835"/>
    <w:rsid w:val="007F2C2E"/>
    <w:rsid w:val="007F51B6"/>
    <w:rsid w:val="007F527A"/>
    <w:rsid w:val="00811ECF"/>
    <w:rsid w:val="00812728"/>
    <w:rsid w:val="0081355F"/>
    <w:rsid w:val="00813EC4"/>
    <w:rsid w:val="0081596C"/>
    <w:rsid w:val="008216D5"/>
    <w:rsid w:val="008263A2"/>
    <w:rsid w:val="008327AB"/>
    <w:rsid w:val="008331A7"/>
    <w:rsid w:val="00834AA9"/>
    <w:rsid w:val="008421FF"/>
    <w:rsid w:val="00842420"/>
    <w:rsid w:val="00851435"/>
    <w:rsid w:val="00854D06"/>
    <w:rsid w:val="008564C3"/>
    <w:rsid w:val="00856D6E"/>
    <w:rsid w:val="00861AA6"/>
    <w:rsid w:val="0086617E"/>
    <w:rsid w:val="008772CF"/>
    <w:rsid w:val="0088051E"/>
    <w:rsid w:val="00880D42"/>
    <w:rsid w:val="00881E58"/>
    <w:rsid w:val="00882239"/>
    <w:rsid w:val="00883F22"/>
    <w:rsid w:val="008870C9"/>
    <w:rsid w:val="00892C89"/>
    <w:rsid w:val="0089459B"/>
    <w:rsid w:val="00896CB0"/>
    <w:rsid w:val="008A52AC"/>
    <w:rsid w:val="008B1A47"/>
    <w:rsid w:val="008B2611"/>
    <w:rsid w:val="008B2657"/>
    <w:rsid w:val="008B43E6"/>
    <w:rsid w:val="008C0FD4"/>
    <w:rsid w:val="008C2634"/>
    <w:rsid w:val="008C2CE1"/>
    <w:rsid w:val="008C68F3"/>
    <w:rsid w:val="008D0174"/>
    <w:rsid w:val="008D1E26"/>
    <w:rsid w:val="008D786F"/>
    <w:rsid w:val="008E40F0"/>
    <w:rsid w:val="008E5A8D"/>
    <w:rsid w:val="008F09A7"/>
    <w:rsid w:val="008F1B39"/>
    <w:rsid w:val="008F5F91"/>
    <w:rsid w:val="008F64E8"/>
    <w:rsid w:val="008F7997"/>
    <w:rsid w:val="009067AA"/>
    <w:rsid w:val="00907C57"/>
    <w:rsid w:val="00911E46"/>
    <w:rsid w:val="009164F5"/>
    <w:rsid w:val="009217C7"/>
    <w:rsid w:val="0092371D"/>
    <w:rsid w:val="009242D8"/>
    <w:rsid w:val="0092742F"/>
    <w:rsid w:val="00927717"/>
    <w:rsid w:val="0093156B"/>
    <w:rsid w:val="00932761"/>
    <w:rsid w:val="009329DC"/>
    <w:rsid w:val="009426AD"/>
    <w:rsid w:val="0095212E"/>
    <w:rsid w:val="0095308E"/>
    <w:rsid w:val="00953D0B"/>
    <w:rsid w:val="00962DF6"/>
    <w:rsid w:val="009637AA"/>
    <w:rsid w:val="00963B82"/>
    <w:rsid w:val="009707A3"/>
    <w:rsid w:val="00971299"/>
    <w:rsid w:val="009728B7"/>
    <w:rsid w:val="0097457F"/>
    <w:rsid w:val="0097569B"/>
    <w:rsid w:val="00976A9E"/>
    <w:rsid w:val="009772BF"/>
    <w:rsid w:val="0097741E"/>
    <w:rsid w:val="00980350"/>
    <w:rsid w:val="00987F8C"/>
    <w:rsid w:val="00994169"/>
    <w:rsid w:val="009977F5"/>
    <w:rsid w:val="009A038F"/>
    <w:rsid w:val="009A70EC"/>
    <w:rsid w:val="009A7193"/>
    <w:rsid w:val="009B085C"/>
    <w:rsid w:val="009B2133"/>
    <w:rsid w:val="009B67E7"/>
    <w:rsid w:val="009C6B68"/>
    <w:rsid w:val="009D7675"/>
    <w:rsid w:val="009E6864"/>
    <w:rsid w:val="009E6B1B"/>
    <w:rsid w:val="009F2901"/>
    <w:rsid w:val="009F6784"/>
    <w:rsid w:val="00A005F8"/>
    <w:rsid w:val="00A02D7D"/>
    <w:rsid w:val="00A031B3"/>
    <w:rsid w:val="00A032B0"/>
    <w:rsid w:val="00A07BCA"/>
    <w:rsid w:val="00A12993"/>
    <w:rsid w:val="00A16882"/>
    <w:rsid w:val="00A20856"/>
    <w:rsid w:val="00A23546"/>
    <w:rsid w:val="00A26F11"/>
    <w:rsid w:val="00A32279"/>
    <w:rsid w:val="00A34A52"/>
    <w:rsid w:val="00A37B34"/>
    <w:rsid w:val="00A40A20"/>
    <w:rsid w:val="00A47E82"/>
    <w:rsid w:val="00A51293"/>
    <w:rsid w:val="00A5247A"/>
    <w:rsid w:val="00A5436D"/>
    <w:rsid w:val="00A57016"/>
    <w:rsid w:val="00A6153B"/>
    <w:rsid w:val="00A61D6F"/>
    <w:rsid w:val="00A63117"/>
    <w:rsid w:val="00A66483"/>
    <w:rsid w:val="00A75343"/>
    <w:rsid w:val="00A7641A"/>
    <w:rsid w:val="00A84D4C"/>
    <w:rsid w:val="00A84E8F"/>
    <w:rsid w:val="00A85441"/>
    <w:rsid w:val="00AA0461"/>
    <w:rsid w:val="00AA104D"/>
    <w:rsid w:val="00AA2C0E"/>
    <w:rsid w:val="00AA72C0"/>
    <w:rsid w:val="00AB0CF5"/>
    <w:rsid w:val="00AB4F68"/>
    <w:rsid w:val="00AB6579"/>
    <w:rsid w:val="00AC0CDE"/>
    <w:rsid w:val="00AC36AE"/>
    <w:rsid w:val="00AC74DF"/>
    <w:rsid w:val="00AC77FF"/>
    <w:rsid w:val="00AD28FB"/>
    <w:rsid w:val="00AE2DC0"/>
    <w:rsid w:val="00AE5231"/>
    <w:rsid w:val="00AE71AC"/>
    <w:rsid w:val="00AF0E73"/>
    <w:rsid w:val="00AF44DC"/>
    <w:rsid w:val="00AF4884"/>
    <w:rsid w:val="00AF798E"/>
    <w:rsid w:val="00B14932"/>
    <w:rsid w:val="00B14FBD"/>
    <w:rsid w:val="00B261A8"/>
    <w:rsid w:val="00B27525"/>
    <w:rsid w:val="00B279DD"/>
    <w:rsid w:val="00B27EFE"/>
    <w:rsid w:val="00B37A24"/>
    <w:rsid w:val="00B44321"/>
    <w:rsid w:val="00B443AD"/>
    <w:rsid w:val="00B60FAD"/>
    <w:rsid w:val="00B63044"/>
    <w:rsid w:val="00B7278A"/>
    <w:rsid w:val="00B727AF"/>
    <w:rsid w:val="00B748E0"/>
    <w:rsid w:val="00B91DB1"/>
    <w:rsid w:val="00B923F1"/>
    <w:rsid w:val="00B93164"/>
    <w:rsid w:val="00BA09FF"/>
    <w:rsid w:val="00BA13BF"/>
    <w:rsid w:val="00BB24CA"/>
    <w:rsid w:val="00BC3B7F"/>
    <w:rsid w:val="00BC47DC"/>
    <w:rsid w:val="00BC4FB2"/>
    <w:rsid w:val="00BD0D0E"/>
    <w:rsid w:val="00BD484D"/>
    <w:rsid w:val="00BE006E"/>
    <w:rsid w:val="00BE0864"/>
    <w:rsid w:val="00BE23BC"/>
    <w:rsid w:val="00BF2445"/>
    <w:rsid w:val="00C04704"/>
    <w:rsid w:val="00C111F7"/>
    <w:rsid w:val="00C16BBC"/>
    <w:rsid w:val="00C241E0"/>
    <w:rsid w:val="00C25BFE"/>
    <w:rsid w:val="00C335F1"/>
    <w:rsid w:val="00C36C83"/>
    <w:rsid w:val="00C37BC6"/>
    <w:rsid w:val="00C37D95"/>
    <w:rsid w:val="00C47641"/>
    <w:rsid w:val="00C47BD0"/>
    <w:rsid w:val="00C521EF"/>
    <w:rsid w:val="00C53345"/>
    <w:rsid w:val="00C56021"/>
    <w:rsid w:val="00C72081"/>
    <w:rsid w:val="00C730B1"/>
    <w:rsid w:val="00C73292"/>
    <w:rsid w:val="00C73399"/>
    <w:rsid w:val="00C75886"/>
    <w:rsid w:val="00C83782"/>
    <w:rsid w:val="00C84F35"/>
    <w:rsid w:val="00CA5144"/>
    <w:rsid w:val="00CB29D3"/>
    <w:rsid w:val="00CB35BE"/>
    <w:rsid w:val="00CB56FA"/>
    <w:rsid w:val="00CB5EF5"/>
    <w:rsid w:val="00CB60B0"/>
    <w:rsid w:val="00CC0E96"/>
    <w:rsid w:val="00CC0F31"/>
    <w:rsid w:val="00CC378F"/>
    <w:rsid w:val="00CC7666"/>
    <w:rsid w:val="00CD1382"/>
    <w:rsid w:val="00CD1D2B"/>
    <w:rsid w:val="00CE0479"/>
    <w:rsid w:val="00CE0A25"/>
    <w:rsid w:val="00CE0C82"/>
    <w:rsid w:val="00CE0FA1"/>
    <w:rsid w:val="00CE170F"/>
    <w:rsid w:val="00CE3118"/>
    <w:rsid w:val="00CE5B13"/>
    <w:rsid w:val="00CF04B8"/>
    <w:rsid w:val="00CF0B0D"/>
    <w:rsid w:val="00CF5211"/>
    <w:rsid w:val="00CF7CC6"/>
    <w:rsid w:val="00D04DDD"/>
    <w:rsid w:val="00D0723C"/>
    <w:rsid w:val="00D10AFC"/>
    <w:rsid w:val="00D14509"/>
    <w:rsid w:val="00D14E03"/>
    <w:rsid w:val="00D208DF"/>
    <w:rsid w:val="00D268C7"/>
    <w:rsid w:val="00D30194"/>
    <w:rsid w:val="00D30D34"/>
    <w:rsid w:val="00D3388F"/>
    <w:rsid w:val="00D35693"/>
    <w:rsid w:val="00D378F0"/>
    <w:rsid w:val="00D42999"/>
    <w:rsid w:val="00D46B12"/>
    <w:rsid w:val="00D51100"/>
    <w:rsid w:val="00D52960"/>
    <w:rsid w:val="00D616A9"/>
    <w:rsid w:val="00D64254"/>
    <w:rsid w:val="00D644BB"/>
    <w:rsid w:val="00D66145"/>
    <w:rsid w:val="00D66B44"/>
    <w:rsid w:val="00D70B47"/>
    <w:rsid w:val="00D73A2E"/>
    <w:rsid w:val="00D83BEF"/>
    <w:rsid w:val="00D84204"/>
    <w:rsid w:val="00D850C9"/>
    <w:rsid w:val="00D86EB9"/>
    <w:rsid w:val="00D8735B"/>
    <w:rsid w:val="00D92668"/>
    <w:rsid w:val="00D954AE"/>
    <w:rsid w:val="00DA0B97"/>
    <w:rsid w:val="00DA1A39"/>
    <w:rsid w:val="00DB1A76"/>
    <w:rsid w:val="00DB63A0"/>
    <w:rsid w:val="00DB74D7"/>
    <w:rsid w:val="00DC05A7"/>
    <w:rsid w:val="00DC3776"/>
    <w:rsid w:val="00DC4362"/>
    <w:rsid w:val="00DD2477"/>
    <w:rsid w:val="00DD3106"/>
    <w:rsid w:val="00DD31D7"/>
    <w:rsid w:val="00DD4801"/>
    <w:rsid w:val="00DD532C"/>
    <w:rsid w:val="00DE26C6"/>
    <w:rsid w:val="00DE5FFD"/>
    <w:rsid w:val="00DE65D2"/>
    <w:rsid w:val="00DE7DF2"/>
    <w:rsid w:val="00DF3F2F"/>
    <w:rsid w:val="00DF4D17"/>
    <w:rsid w:val="00E01BEA"/>
    <w:rsid w:val="00E03C55"/>
    <w:rsid w:val="00E04050"/>
    <w:rsid w:val="00E05BB5"/>
    <w:rsid w:val="00E10E56"/>
    <w:rsid w:val="00E13E79"/>
    <w:rsid w:val="00E16AF7"/>
    <w:rsid w:val="00E21DB7"/>
    <w:rsid w:val="00E32687"/>
    <w:rsid w:val="00E328EC"/>
    <w:rsid w:val="00E33029"/>
    <w:rsid w:val="00E336C3"/>
    <w:rsid w:val="00E34618"/>
    <w:rsid w:val="00E37F71"/>
    <w:rsid w:val="00E407C9"/>
    <w:rsid w:val="00E422B7"/>
    <w:rsid w:val="00E427B5"/>
    <w:rsid w:val="00E4328C"/>
    <w:rsid w:val="00E45F1F"/>
    <w:rsid w:val="00E461F7"/>
    <w:rsid w:val="00E62C0B"/>
    <w:rsid w:val="00E72179"/>
    <w:rsid w:val="00E732E6"/>
    <w:rsid w:val="00E759A0"/>
    <w:rsid w:val="00E81022"/>
    <w:rsid w:val="00E832B3"/>
    <w:rsid w:val="00E85C09"/>
    <w:rsid w:val="00E85E90"/>
    <w:rsid w:val="00E9463B"/>
    <w:rsid w:val="00E94CD1"/>
    <w:rsid w:val="00E95943"/>
    <w:rsid w:val="00EA352A"/>
    <w:rsid w:val="00EA4785"/>
    <w:rsid w:val="00EA5D04"/>
    <w:rsid w:val="00EB04E0"/>
    <w:rsid w:val="00EB7108"/>
    <w:rsid w:val="00EB7A83"/>
    <w:rsid w:val="00EC6BE2"/>
    <w:rsid w:val="00ED1AFE"/>
    <w:rsid w:val="00ED1D8C"/>
    <w:rsid w:val="00ED2188"/>
    <w:rsid w:val="00ED3496"/>
    <w:rsid w:val="00ED3E12"/>
    <w:rsid w:val="00ED4DCC"/>
    <w:rsid w:val="00ED6792"/>
    <w:rsid w:val="00EF07AD"/>
    <w:rsid w:val="00EF1920"/>
    <w:rsid w:val="00EF3CBD"/>
    <w:rsid w:val="00EF4096"/>
    <w:rsid w:val="00EF591F"/>
    <w:rsid w:val="00EF5A68"/>
    <w:rsid w:val="00EF6BC9"/>
    <w:rsid w:val="00F0217E"/>
    <w:rsid w:val="00F02588"/>
    <w:rsid w:val="00F03B5A"/>
    <w:rsid w:val="00F1202C"/>
    <w:rsid w:val="00F146BF"/>
    <w:rsid w:val="00F25310"/>
    <w:rsid w:val="00F25AA6"/>
    <w:rsid w:val="00F265B5"/>
    <w:rsid w:val="00F27C0C"/>
    <w:rsid w:val="00F3147B"/>
    <w:rsid w:val="00F33820"/>
    <w:rsid w:val="00F33F76"/>
    <w:rsid w:val="00F34EB1"/>
    <w:rsid w:val="00F4380C"/>
    <w:rsid w:val="00F45E33"/>
    <w:rsid w:val="00F47044"/>
    <w:rsid w:val="00F50D88"/>
    <w:rsid w:val="00F53379"/>
    <w:rsid w:val="00F54974"/>
    <w:rsid w:val="00F558CB"/>
    <w:rsid w:val="00F57E61"/>
    <w:rsid w:val="00F62D55"/>
    <w:rsid w:val="00F66060"/>
    <w:rsid w:val="00F66524"/>
    <w:rsid w:val="00F67727"/>
    <w:rsid w:val="00F677F9"/>
    <w:rsid w:val="00F67DAA"/>
    <w:rsid w:val="00F724BD"/>
    <w:rsid w:val="00F748A6"/>
    <w:rsid w:val="00F756E9"/>
    <w:rsid w:val="00F75C33"/>
    <w:rsid w:val="00F77F49"/>
    <w:rsid w:val="00F81B71"/>
    <w:rsid w:val="00F843BE"/>
    <w:rsid w:val="00F875E3"/>
    <w:rsid w:val="00FA0001"/>
    <w:rsid w:val="00FA07B2"/>
    <w:rsid w:val="00FA0CA4"/>
    <w:rsid w:val="00FA3E58"/>
    <w:rsid w:val="00FA60D9"/>
    <w:rsid w:val="00FB1400"/>
    <w:rsid w:val="00FB3938"/>
    <w:rsid w:val="00FB4BAE"/>
    <w:rsid w:val="00FC5659"/>
    <w:rsid w:val="00FD02F7"/>
    <w:rsid w:val="00FD3089"/>
    <w:rsid w:val="00FD6168"/>
    <w:rsid w:val="00FD70C4"/>
    <w:rsid w:val="00FE2A47"/>
    <w:rsid w:val="00FE6FEE"/>
    <w:rsid w:val="00FF04C0"/>
    <w:rsid w:val="00FF05A4"/>
    <w:rsid w:val="00FF2261"/>
    <w:rsid w:val="00FF2783"/>
    <w:rsid w:val="00FF48E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E09A7"/>
  <w15:chartTrackingRefBased/>
  <w15:docId w15:val="{AE46D834-0BB8-6342-ACCA-43BD28AD2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4A7F"/>
    <w:pPr>
      <w:spacing w:after="200"/>
    </w:pPr>
    <w:rPr>
      <w:rFonts w:eastAsiaTheme="minorHAnsi"/>
      <w:lang w:eastAsia="en-US"/>
    </w:rPr>
  </w:style>
  <w:style w:type="paragraph" w:styleId="Heading1">
    <w:name w:val="heading 1"/>
    <w:basedOn w:val="Normal"/>
    <w:next w:val="Normal"/>
    <w:link w:val="Heading1Char"/>
    <w:uiPriority w:val="9"/>
    <w:qFormat/>
    <w:rsid w:val="00FF04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BodyText"/>
    <w:link w:val="Heading2Char"/>
    <w:uiPriority w:val="9"/>
    <w:unhideWhenUsed/>
    <w:qFormat/>
    <w:rsid w:val="00AF44DC"/>
    <w:pPr>
      <w:keepNext/>
      <w:keepLines/>
      <w:spacing w:before="200" w:after="0"/>
      <w:outlineLvl w:val="1"/>
    </w:pPr>
    <w:rPr>
      <w:rFonts w:asciiTheme="majorHAnsi" w:eastAsiaTheme="majorEastAsia" w:hAnsiTheme="majorHAnsi" w:cstheme="majorBidi"/>
      <w:b/>
      <w:bCs/>
      <w:color w:val="4472C4" w:themeColor="accent1"/>
      <w:sz w:val="28"/>
      <w:szCs w:val="28"/>
    </w:rPr>
  </w:style>
  <w:style w:type="paragraph" w:styleId="Heading3">
    <w:name w:val="heading 3"/>
    <w:basedOn w:val="Normal"/>
    <w:next w:val="Normal"/>
    <w:link w:val="Heading3Char"/>
    <w:uiPriority w:val="9"/>
    <w:unhideWhenUsed/>
    <w:qFormat/>
    <w:rsid w:val="00541B25"/>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070E5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
    <w:name w:val="Table"/>
    <w:semiHidden/>
    <w:unhideWhenUsed/>
    <w:qFormat/>
    <w:rsid w:val="00714A7F"/>
    <w:pPr>
      <w:spacing w:after="200"/>
    </w:pPr>
    <w:rPr>
      <w:rFonts w:eastAsiaTheme="minorHAnsi"/>
      <w:sz w:val="20"/>
      <w:szCs w:val="20"/>
      <w:lang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Title">
    <w:name w:val="Title"/>
    <w:basedOn w:val="Normal"/>
    <w:next w:val="BodyText"/>
    <w:link w:val="TitleChar"/>
    <w:qFormat/>
    <w:rsid w:val="00FF04C0"/>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FF04C0"/>
    <w:rPr>
      <w:rFonts w:asciiTheme="majorHAnsi" w:eastAsiaTheme="majorEastAsia" w:hAnsiTheme="majorHAnsi" w:cstheme="majorBidi"/>
      <w:b/>
      <w:bCs/>
      <w:color w:val="2D4F8E" w:themeColor="accent1" w:themeShade="B5"/>
      <w:sz w:val="36"/>
      <w:szCs w:val="36"/>
      <w:lang w:eastAsia="en-US"/>
    </w:rPr>
  </w:style>
  <w:style w:type="paragraph" w:customStyle="1" w:styleId="Author">
    <w:name w:val="Author"/>
    <w:next w:val="BodyText"/>
    <w:qFormat/>
    <w:rsid w:val="00FF04C0"/>
    <w:pPr>
      <w:keepNext/>
      <w:keepLines/>
      <w:spacing w:after="200"/>
      <w:jc w:val="center"/>
    </w:pPr>
    <w:rPr>
      <w:rFonts w:eastAsiaTheme="minorHAnsi"/>
      <w:lang w:eastAsia="en-US"/>
    </w:rPr>
  </w:style>
  <w:style w:type="paragraph" w:styleId="Date">
    <w:name w:val="Date"/>
    <w:next w:val="BodyText"/>
    <w:link w:val="DateChar"/>
    <w:qFormat/>
    <w:rsid w:val="00FF04C0"/>
    <w:pPr>
      <w:keepNext/>
      <w:keepLines/>
      <w:spacing w:after="200"/>
      <w:jc w:val="center"/>
    </w:pPr>
    <w:rPr>
      <w:rFonts w:eastAsiaTheme="minorHAnsi"/>
      <w:lang w:eastAsia="en-US"/>
    </w:rPr>
  </w:style>
  <w:style w:type="character" w:customStyle="1" w:styleId="DateChar">
    <w:name w:val="Date Char"/>
    <w:basedOn w:val="DefaultParagraphFont"/>
    <w:link w:val="Date"/>
    <w:rsid w:val="00FF04C0"/>
    <w:rPr>
      <w:rFonts w:eastAsiaTheme="minorHAnsi"/>
      <w:lang w:eastAsia="en-US"/>
    </w:rPr>
  </w:style>
  <w:style w:type="character" w:styleId="Hyperlink">
    <w:name w:val="Hyperlink"/>
    <w:basedOn w:val="DefaultParagraphFont"/>
    <w:uiPriority w:val="99"/>
    <w:rsid w:val="00FF04C0"/>
    <w:rPr>
      <w:color w:val="4472C4" w:themeColor="accent1"/>
    </w:rPr>
  </w:style>
  <w:style w:type="character" w:customStyle="1" w:styleId="Heading1Char">
    <w:name w:val="Heading 1 Char"/>
    <w:basedOn w:val="DefaultParagraphFont"/>
    <w:link w:val="Heading1"/>
    <w:uiPriority w:val="9"/>
    <w:rsid w:val="00FF04C0"/>
    <w:rPr>
      <w:rFonts w:asciiTheme="majorHAnsi" w:eastAsiaTheme="majorEastAsia" w:hAnsiTheme="majorHAnsi" w:cstheme="majorBidi"/>
      <w:color w:val="2F5496" w:themeColor="accent1" w:themeShade="BF"/>
      <w:sz w:val="32"/>
      <w:szCs w:val="32"/>
      <w:lang w:eastAsia="en-US"/>
    </w:rPr>
  </w:style>
  <w:style w:type="paragraph" w:styleId="TOCHeading">
    <w:name w:val="TOC Heading"/>
    <w:basedOn w:val="Heading1"/>
    <w:next w:val="BodyText"/>
    <w:uiPriority w:val="39"/>
    <w:unhideWhenUsed/>
    <w:qFormat/>
    <w:rsid w:val="00FF04C0"/>
    <w:pPr>
      <w:spacing w:line="259" w:lineRule="auto"/>
      <w:outlineLvl w:val="9"/>
    </w:pPr>
  </w:style>
  <w:style w:type="paragraph" w:styleId="TOC2">
    <w:name w:val="toc 2"/>
    <w:basedOn w:val="Normal"/>
    <w:next w:val="Normal"/>
    <w:autoRedefine/>
    <w:uiPriority w:val="39"/>
    <w:unhideWhenUsed/>
    <w:rsid w:val="003565D6"/>
    <w:pPr>
      <w:tabs>
        <w:tab w:val="right" w:leader="dot" w:pos="9350"/>
      </w:tabs>
      <w:spacing w:after="100"/>
      <w:ind w:left="240"/>
    </w:pPr>
  </w:style>
  <w:style w:type="paragraph" w:styleId="BodyText">
    <w:name w:val="Body Text"/>
    <w:basedOn w:val="Normal"/>
    <w:link w:val="BodyTextChar"/>
    <w:uiPriority w:val="1"/>
    <w:unhideWhenUsed/>
    <w:qFormat/>
    <w:rsid w:val="00FF04C0"/>
    <w:pPr>
      <w:spacing w:after="120"/>
    </w:pPr>
  </w:style>
  <w:style w:type="character" w:customStyle="1" w:styleId="BodyTextChar">
    <w:name w:val="Body Text Char"/>
    <w:basedOn w:val="DefaultParagraphFont"/>
    <w:link w:val="BodyText"/>
    <w:uiPriority w:val="99"/>
    <w:semiHidden/>
    <w:rsid w:val="00FF04C0"/>
    <w:rPr>
      <w:rFonts w:eastAsiaTheme="minorHAnsi"/>
      <w:lang w:eastAsia="en-US"/>
    </w:rPr>
  </w:style>
  <w:style w:type="paragraph" w:styleId="ListParagraph">
    <w:name w:val="List Paragraph"/>
    <w:basedOn w:val="Normal"/>
    <w:uiPriority w:val="34"/>
    <w:qFormat/>
    <w:rsid w:val="00FF04C0"/>
    <w:pPr>
      <w:ind w:left="720"/>
      <w:contextualSpacing/>
    </w:pPr>
  </w:style>
  <w:style w:type="character" w:customStyle="1" w:styleId="Heading2Char">
    <w:name w:val="Heading 2 Char"/>
    <w:basedOn w:val="DefaultParagraphFont"/>
    <w:link w:val="Heading2"/>
    <w:uiPriority w:val="9"/>
    <w:rsid w:val="00AF44DC"/>
    <w:rPr>
      <w:rFonts w:asciiTheme="majorHAnsi" w:eastAsiaTheme="majorEastAsia" w:hAnsiTheme="majorHAnsi" w:cstheme="majorBidi"/>
      <w:b/>
      <w:bCs/>
      <w:color w:val="4472C4" w:themeColor="accent1"/>
      <w:sz w:val="28"/>
      <w:szCs w:val="28"/>
      <w:lang w:eastAsia="en-US"/>
    </w:rPr>
  </w:style>
  <w:style w:type="character" w:styleId="CommentReference">
    <w:name w:val="annotation reference"/>
    <w:basedOn w:val="DefaultParagraphFont"/>
    <w:semiHidden/>
    <w:unhideWhenUsed/>
    <w:rsid w:val="00AF44DC"/>
    <w:rPr>
      <w:sz w:val="16"/>
      <w:szCs w:val="16"/>
    </w:rPr>
  </w:style>
  <w:style w:type="table" w:styleId="TableGrid">
    <w:name w:val="Table Grid"/>
    <w:basedOn w:val="TableNormal"/>
    <w:uiPriority w:val="39"/>
    <w:rsid w:val="00B14F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5F30E2"/>
    <w:rPr>
      <w:sz w:val="20"/>
      <w:szCs w:val="20"/>
    </w:rPr>
  </w:style>
  <w:style w:type="character" w:customStyle="1" w:styleId="CommentTextChar">
    <w:name w:val="Comment Text Char"/>
    <w:basedOn w:val="DefaultParagraphFont"/>
    <w:link w:val="CommentText"/>
    <w:uiPriority w:val="99"/>
    <w:semiHidden/>
    <w:rsid w:val="005F30E2"/>
    <w:rPr>
      <w:rFonts w:eastAsiaTheme="minorHAnsi"/>
      <w:sz w:val="20"/>
      <w:szCs w:val="20"/>
      <w:lang w:eastAsia="en-US"/>
    </w:rPr>
  </w:style>
  <w:style w:type="paragraph" w:styleId="CommentSubject">
    <w:name w:val="annotation subject"/>
    <w:basedOn w:val="CommentText"/>
    <w:next w:val="CommentText"/>
    <w:link w:val="CommentSubjectChar"/>
    <w:uiPriority w:val="99"/>
    <w:semiHidden/>
    <w:unhideWhenUsed/>
    <w:rsid w:val="005F30E2"/>
    <w:rPr>
      <w:b/>
      <w:bCs/>
    </w:rPr>
  </w:style>
  <w:style w:type="character" w:customStyle="1" w:styleId="CommentSubjectChar">
    <w:name w:val="Comment Subject Char"/>
    <w:basedOn w:val="CommentTextChar"/>
    <w:link w:val="CommentSubject"/>
    <w:uiPriority w:val="99"/>
    <w:semiHidden/>
    <w:rsid w:val="005F30E2"/>
    <w:rPr>
      <w:rFonts w:eastAsiaTheme="minorHAnsi"/>
      <w:b/>
      <w:bCs/>
      <w:sz w:val="20"/>
      <w:szCs w:val="20"/>
      <w:lang w:eastAsia="en-US"/>
    </w:rPr>
  </w:style>
  <w:style w:type="character" w:customStyle="1" w:styleId="Heading3Char">
    <w:name w:val="Heading 3 Char"/>
    <w:basedOn w:val="DefaultParagraphFont"/>
    <w:link w:val="Heading3"/>
    <w:uiPriority w:val="9"/>
    <w:rsid w:val="00541B25"/>
    <w:rPr>
      <w:rFonts w:asciiTheme="majorHAnsi" w:eastAsiaTheme="majorEastAsia" w:hAnsiTheme="majorHAnsi" w:cstheme="majorBidi"/>
      <w:color w:val="1F3763" w:themeColor="accent1" w:themeShade="7F"/>
      <w:lang w:eastAsia="en-US"/>
    </w:rPr>
  </w:style>
  <w:style w:type="character" w:customStyle="1" w:styleId="Heading4Char">
    <w:name w:val="Heading 4 Char"/>
    <w:basedOn w:val="DefaultParagraphFont"/>
    <w:link w:val="Heading4"/>
    <w:uiPriority w:val="9"/>
    <w:rsid w:val="00070E52"/>
    <w:rPr>
      <w:rFonts w:asciiTheme="majorHAnsi" w:eastAsiaTheme="majorEastAsia" w:hAnsiTheme="majorHAnsi" w:cstheme="majorBidi"/>
      <w:i/>
      <w:iCs/>
      <w:color w:val="2F5496" w:themeColor="accent1" w:themeShade="BF"/>
      <w:lang w:eastAsia="en-US"/>
    </w:rPr>
  </w:style>
  <w:style w:type="paragraph" w:customStyle="1" w:styleId="Compact">
    <w:name w:val="Compact"/>
    <w:basedOn w:val="BodyText"/>
    <w:qFormat/>
    <w:rsid w:val="00070E52"/>
    <w:pPr>
      <w:spacing w:before="36" w:after="36"/>
    </w:pPr>
  </w:style>
  <w:style w:type="paragraph" w:styleId="Revision">
    <w:name w:val="Revision"/>
    <w:hidden/>
    <w:uiPriority w:val="99"/>
    <w:semiHidden/>
    <w:rsid w:val="00AF4884"/>
    <w:rPr>
      <w:rFonts w:eastAsiaTheme="minorHAnsi"/>
      <w:lang w:eastAsia="en-US"/>
    </w:rPr>
  </w:style>
  <w:style w:type="table" w:customStyle="1" w:styleId="QQuestionTable">
    <w:name w:val="QQuestionTable"/>
    <w:uiPriority w:val="99"/>
    <w:qFormat/>
    <w:rsid w:val="00DA0B97"/>
    <w:pPr>
      <w:jc w:val="center"/>
    </w:pPr>
    <w:rPr>
      <w:sz w:val="22"/>
      <w:szCs w:val="22"/>
      <w:lang w:eastAsia="en-US"/>
    </w:rPr>
    <w:tblPr>
      <w:tblStyleRowBandSize w:val="1"/>
      <w:tblInd w:w="0" w:type="dxa"/>
      <w:tblCellMar>
        <w:top w:w="43" w:type="dxa"/>
        <w:left w:w="115" w:type="dxa"/>
        <w:bottom w:w="115" w:type="dxa"/>
        <w:right w:w="115" w:type="dxa"/>
      </w:tblCellMar>
    </w:tblPr>
    <w:tcPr>
      <w:shd w:val="clear" w:color="auto" w:fill="auto"/>
      <w:vAlign w:val="center"/>
    </w:tcPr>
    <w:tblStylePr w:type="firstRow">
      <w:pPr>
        <w:wordWrap/>
        <w:jc w:val="center"/>
      </w:pPr>
      <w:tblPr/>
      <w:tcPr>
        <w:tcBorders>
          <w:bottom w:val="single" w:sz="4" w:space="0" w:color="BFBFBF"/>
        </w:tcBorders>
        <w:vAlign w:val="center"/>
      </w:tcPr>
    </w:tblStylePr>
    <w:tblStylePr w:type="firstCol">
      <w:tblPr/>
      <w:tcPr>
        <w:tcBorders>
          <w:right w:val="single" w:sz="4" w:space="0" w:color="BFBFBF"/>
        </w:tcBorders>
      </w:tcPr>
    </w:tblStylePr>
  </w:style>
  <w:style w:type="table" w:customStyle="1" w:styleId="QVerticalGraphicSliderTable">
    <w:name w:val="QVerticalGraphicSliderTable"/>
    <w:uiPriority w:val="99"/>
    <w:qFormat/>
    <w:rsid w:val="00DA0B97"/>
    <w:rPr>
      <w:sz w:val="22"/>
      <w:szCs w:val="22"/>
      <w:lang w:eastAsia="en-US"/>
    </w:rPr>
    <w:tblPr>
      <w:tblCellMar>
        <w:top w:w="40" w:type="dxa"/>
        <w:left w:w="40" w:type="dxa"/>
        <w:bottom w:w="40" w:type="dxa"/>
        <w:right w:w="40" w:type="dxa"/>
      </w:tblCellMar>
    </w:tblPr>
    <w:tcPr>
      <w:shd w:val="clear" w:color="auto" w:fill="auto"/>
      <w:vAlign w:val="center"/>
    </w:tcPr>
    <w:tblStylePr w:type="firstCol">
      <w:pPr>
        <w:jc w:val="right"/>
      </w:pPr>
    </w:tblStylePr>
  </w:style>
  <w:style w:type="numbering" w:customStyle="1" w:styleId="Multipunch">
    <w:name w:val="Multi punch"/>
    <w:rsid w:val="00DA0B97"/>
    <w:pPr>
      <w:numPr>
        <w:numId w:val="5"/>
      </w:numPr>
    </w:pPr>
  </w:style>
  <w:style w:type="numbering" w:customStyle="1" w:styleId="Singlepunch">
    <w:name w:val="Single punch"/>
    <w:rsid w:val="00DA0B97"/>
    <w:pPr>
      <w:numPr>
        <w:numId w:val="7"/>
      </w:numPr>
    </w:pPr>
  </w:style>
  <w:style w:type="paragraph" w:customStyle="1" w:styleId="QDisplayLogic">
    <w:name w:val="QDisplayLogic"/>
    <w:basedOn w:val="Normal"/>
    <w:qFormat/>
    <w:rsid w:val="00DA0B97"/>
    <w:pPr>
      <w:shd w:val="clear" w:color="auto" w:fill="6898BB"/>
      <w:spacing w:before="120" w:after="120"/>
    </w:pPr>
    <w:rPr>
      <w:rFonts w:eastAsiaTheme="minorEastAsia"/>
      <w:i/>
      <w:color w:val="FFFFFF"/>
      <w:sz w:val="20"/>
      <w:szCs w:val="22"/>
    </w:rPr>
  </w:style>
  <w:style w:type="paragraph" w:customStyle="1" w:styleId="QSkipLogic">
    <w:name w:val="QSkipLogic"/>
    <w:basedOn w:val="Normal"/>
    <w:qFormat/>
    <w:rsid w:val="00DA0B97"/>
    <w:pPr>
      <w:shd w:val="clear" w:color="auto" w:fill="8D8D8D"/>
      <w:spacing w:before="120" w:after="120"/>
    </w:pPr>
    <w:rPr>
      <w:rFonts w:eastAsiaTheme="minorEastAsia"/>
      <w:i/>
      <w:color w:val="FFFFFF"/>
      <w:sz w:val="20"/>
      <w:szCs w:val="22"/>
    </w:rPr>
  </w:style>
  <w:style w:type="paragraph" w:customStyle="1" w:styleId="H2">
    <w:name w:val="H2"/>
    <w:next w:val="Normal"/>
    <w:rsid w:val="00DA0B97"/>
    <w:pPr>
      <w:spacing w:after="240"/>
    </w:pPr>
    <w:rPr>
      <w:b/>
      <w:color w:val="000000"/>
      <w:sz w:val="48"/>
      <w:szCs w:val="48"/>
      <w:lang w:eastAsia="en-US"/>
    </w:rPr>
  </w:style>
  <w:style w:type="paragraph" w:customStyle="1" w:styleId="BlockStartLabel">
    <w:name w:val="BlockStartLabel"/>
    <w:basedOn w:val="Normal"/>
    <w:qFormat/>
    <w:rsid w:val="00DA0B97"/>
    <w:pPr>
      <w:spacing w:before="120" w:after="120"/>
    </w:pPr>
    <w:rPr>
      <w:rFonts w:eastAsiaTheme="minorEastAsia"/>
      <w:b/>
      <w:color w:val="CCCCCC"/>
      <w:sz w:val="22"/>
      <w:szCs w:val="22"/>
    </w:rPr>
  </w:style>
  <w:style w:type="paragraph" w:customStyle="1" w:styleId="BlockEndLabel">
    <w:name w:val="BlockEndLabel"/>
    <w:basedOn w:val="Normal"/>
    <w:qFormat/>
    <w:rsid w:val="00DA0B97"/>
    <w:pPr>
      <w:spacing w:before="120" w:after="0"/>
    </w:pPr>
    <w:rPr>
      <w:rFonts w:eastAsiaTheme="minorEastAsia"/>
      <w:b/>
      <w:color w:val="CCCCCC"/>
      <w:sz w:val="22"/>
      <w:szCs w:val="22"/>
    </w:rPr>
  </w:style>
  <w:style w:type="paragraph" w:customStyle="1" w:styleId="BlockSeparator">
    <w:name w:val="BlockSeparator"/>
    <w:basedOn w:val="Normal"/>
    <w:qFormat/>
    <w:rsid w:val="00DA0B97"/>
    <w:pPr>
      <w:pBdr>
        <w:bottom w:val="single" w:sz="8" w:space="0" w:color="CCCCCC"/>
      </w:pBdr>
      <w:spacing w:after="0" w:line="120" w:lineRule="auto"/>
      <w:jc w:val="center"/>
    </w:pPr>
    <w:rPr>
      <w:rFonts w:eastAsiaTheme="minorEastAsia"/>
      <w:b/>
      <w:color w:val="CCCCCC"/>
      <w:sz w:val="22"/>
      <w:szCs w:val="22"/>
    </w:rPr>
  </w:style>
  <w:style w:type="paragraph" w:customStyle="1" w:styleId="QuestionSeparator">
    <w:name w:val="QuestionSeparator"/>
    <w:basedOn w:val="Normal"/>
    <w:qFormat/>
    <w:rsid w:val="00DA0B97"/>
    <w:pPr>
      <w:pBdr>
        <w:top w:val="dashed" w:sz="8" w:space="0" w:color="CCCCCC"/>
      </w:pBdr>
      <w:spacing w:before="120" w:after="120" w:line="120" w:lineRule="auto"/>
    </w:pPr>
    <w:rPr>
      <w:rFonts w:eastAsiaTheme="minorEastAsia"/>
      <w:sz w:val="22"/>
      <w:szCs w:val="22"/>
    </w:rPr>
  </w:style>
  <w:style w:type="paragraph" w:customStyle="1" w:styleId="TextEntryLine">
    <w:name w:val="TextEntryLine"/>
    <w:basedOn w:val="Normal"/>
    <w:qFormat/>
    <w:rsid w:val="00DA0B97"/>
    <w:pPr>
      <w:spacing w:before="240" w:after="0"/>
    </w:pPr>
    <w:rPr>
      <w:rFonts w:eastAsiaTheme="minorEastAsia"/>
      <w:sz w:val="22"/>
      <w:szCs w:val="22"/>
    </w:rPr>
  </w:style>
  <w:style w:type="character" w:styleId="FollowedHyperlink">
    <w:name w:val="FollowedHyperlink"/>
    <w:basedOn w:val="DefaultParagraphFont"/>
    <w:uiPriority w:val="99"/>
    <w:semiHidden/>
    <w:unhideWhenUsed/>
    <w:rsid w:val="00CC0E96"/>
    <w:rPr>
      <w:color w:val="954F72" w:themeColor="followedHyperlink"/>
      <w:u w:val="single"/>
    </w:rPr>
  </w:style>
  <w:style w:type="paragraph" w:styleId="Header">
    <w:name w:val="header"/>
    <w:basedOn w:val="Normal"/>
    <w:link w:val="HeaderChar"/>
    <w:uiPriority w:val="99"/>
    <w:unhideWhenUsed/>
    <w:rsid w:val="00D42999"/>
    <w:pPr>
      <w:tabs>
        <w:tab w:val="center" w:pos="4680"/>
        <w:tab w:val="right" w:pos="9360"/>
      </w:tabs>
      <w:spacing w:after="0"/>
    </w:pPr>
  </w:style>
  <w:style w:type="character" w:customStyle="1" w:styleId="HeaderChar">
    <w:name w:val="Header Char"/>
    <w:basedOn w:val="DefaultParagraphFont"/>
    <w:link w:val="Header"/>
    <w:uiPriority w:val="99"/>
    <w:rsid w:val="00D42999"/>
    <w:rPr>
      <w:rFonts w:eastAsiaTheme="minorHAnsi"/>
      <w:lang w:eastAsia="en-US"/>
    </w:rPr>
  </w:style>
  <w:style w:type="paragraph" w:styleId="Footer">
    <w:name w:val="footer"/>
    <w:basedOn w:val="Normal"/>
    <w:link w:val="FooterChar"/>
    <w:uiPriority w:val="99"/>
    <w:unhideWhenUsed/>
    <w:rsid w:val="00D42999"/>
    <w:pPr>
      <w:tabs>
        <w:tab w:val="center" w:pos="4680"/>
        <w:tab w:val="right" w:pos="9360"/>
      </w:tabs>
      <w:spacing w:after="0"/>
    </w:pPr>
  </w:style>
  <w:style w:type="character" w:customStyle="1" w:styleId="FooterChar">
    <w:name w:val="Footer Char"/>
    <w:basedOn w:val="DefaultParagraphFont"/>
    <w:link w:val="Footer"/>
    <w:uiPriority w:val="99"/>
    <w:rsid w:val="00D42999"/>
    <w:rPr>
      <w:rFonts w:eastAsiaTheme="minorHAnsi"/>
      <w:lang w:eastAsia="en-US"/>
    </w:rPr>
  </w:style>
  <w:style w:type="paragraph" w:styleId="TOC1">
    <w:name w:val="toc 1"/>
    <w:basedOn w:val="Normal"/>
    <w:next w:val="Normal"/>
    <w:autoRedefine/>
    <w:uiPriority w:val="39"/>
    <w:unhideWhenUsed/>
    <w:rsid w:val="00D954AE"/>
    <w:pPr>
      <w:spacing w:after="100"/>
    </w:pPr>
  </w:style>
  <w:style w:type="character" w:styleId="EndnoteReference">
    <w:name w:val="endnote reference"/>
    <w:basedOn w:val="DefaultParagraphFont"/>
    <w:uiPriority w:val="99"/>
    <w:semiHidden/>
    <w:unhideWhenUsed/>
    <w:rsid w:val="00112409"/>
    <w:rPr>
      <w:vertAlign w:val="superscript"/>
    </w:rPr>
  </w:style>
  <w:style w:type="character" w:styleId="FootnoteReference">
    <w:name w:val="footnote reference"/>
    <w:basedOn w:val="DefaultParagraphFont"/>
    <w:uiPriority w:val="99"/>
    <w:semiHidden/>
    <w:unhideWhenUsed/>
    <w:rsid w:val="0011240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https://lh4.googleusercontent.com/P_g-r3mPFaRYc3BJsD4FT6CugdiZ5oVDXY3J_7ljhjMwkfr4nTATlYF6qamp0HNTDQnkVMJk0NYBZ8WQLEwNryYsdtOc5RgxLqSXqTHer3vy2KMY4e-2vMdQxLH_0yf1hhaMZrB7KgEYeFzQkA9qKaxj=s2048" TargetMode="External"/><Relationship Id="rId26" Type="http://schemas.openxmlformats.org/officeDocument/2006/relationships/image" Target="media/image100.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styles" Target="styles.xm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90.png"/><Relationship Id="rId5" Type="http://schemas.openxmlformats.org/officeDocument/2006/relationships/footnotes" Target="footnotes.xml"/><Relationship Id="rId15"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57</Pages>
  <Words>11120</Words>
  <Characters>63390</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Navya Pothamsetty</dc:creator>
  <cp:lastModifiedBy>Amani Allen</cp:lastModifiedBy>
  <cp:revision>2</cp:revision>
  <dcterms:created xsi:type="dcterms:W3CDTF">2023-02-18T20:02:00Z</dcterms:created>
  <dcterms:modified xsi:type="dcterms:W3CDTF">2023-02-18T20:02:00Z</dcterms:modified>
</cp:coreProperties>
</file>