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HW5</w:t>
      </w:r>
    </w:p>
    <w:p>
      <w:pPr>
        <w:pStyle w:val="Author"/>
      </w:pPr>
      <w:r>
        <w:t xml:space="preserve">Amanda</w:t>
      </w:r>
      <w:r>
        <w:t xml:space="preserve"> </w:t>
      </w:r>
      <w:r>
        <w:t xml:space="preserve">Howarth</w:t>
      </w:r>
    </w:p>
    <w:p>
      <w:pPr>
        <w:pStyle w:val="Date"/>
      </w:pPr>
      <w:r>
        <w:t xml:space="preserve">5/9/2020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FirstParagraph"/>
      </w:pPr>
      <w:r>
        <w:t xml:space="preserve">Create atraining set containing a random sample of 800 observations, and a test set containing theremaining observations.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(OJ)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rowTrain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Purchase,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0.747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1"/>
      </w:pPr>
      <w:bookmarkStart w:id="20" w:name="using-caret"/>
      <w:r>
        <w:t xml:space="preserve">Using</w:t>
      </w:r>
      <w:r>
        <w:t xml:space="preserve"> </w:t>
      </w:r>
      <w:r>
        <w:rPr>
          <w:rStyle w:val="VerbatimChar"/>
        </w:rPr>
        <w:t xml:space="preserve">caret</w:t>
      </w:r>
      <w:bookmarkEnd w:id="20"/>
    </w:p>
    <w:p>
      <w:pPr>
        <w:pStyle w:val="Heading1"/>
      </w:pPr>
      <w:bookmarkStart w:id="21" w:name="question-a"/>
      <w:r>
        <w:t xml:space="preserve">Question A</w:t>
      </w:r>
      <w:bookmarkEnd w:id="21"/>
    </w:p>
    <w:p>
      <w:pPr>
        <w:pStyle w:val="FirstParagraph"/>
      </w:pPr>
      <w:r>
        <w:t xml:space="preserve">Fit a support vector classifier (linear kernel) to the training data with Purchase as the response and the other variables as predictors. What are the training and test error rates?</w:t>
      </w:r>
    </w:p>
    <w:p>
      <w:pPr>
        <w:pStyle w:val="SourceCode"/>
      </w:pP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svml.fit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(Purchase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OJ[rowTrain,],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ctrl)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(svml.fit, </w:t>
      </w:r>
      <w:r>
        <w:rPr>
          <w:rStyle w:val="DataTypeTok"/>
        </w:rPr>
        <w:t xml:space="preserve">highlight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using kernels</w:t>
      </w:r>
    </w:p>
    <w:p>
      <w:pPr>
        <w:pStyle w:val="SourceCode"/>
      </w:pPr>
      <w:r>
        <w:rPr>
          <w:rStyle w:val="NormalTok"/>
        </w:rPr>
        <w:t xml:space="preserve">svmr.grid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</w:t>
      </w:r>
      <w:r>
        <w:br w:type="textWrapping"/>
      </w:r>
      <w:r>
        <w:rPr>
          <w:rStyle w:val="NormalTok"/>
        </w:rPr>
        <w:t xml:space="preserve">svmr.fit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(Purchase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OJ,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rowTrain,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"svmRadial"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svmr.grid,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ctrl)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(svmr.fit, </w:t>
      </w:r>
      <w:r>
        <w:rPr>
          <w:rStyle w:val="DataTypeTok"/>
        </w:rPr>
        <w:t xml:space="preserve">highlight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5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svmr =</w:t>
      </w:r>
      <w:r>
        <w:rPr>
          <w:rStyle w:val="NormalTok"/>
        </w:rPr>
        <w:t xml:space="preserve"> svmr.fit, </w:t>
      </w:r>
      <w:r>
        <w:rPr>
          <w:rStyle w:val="DataTypeTok"/>
        </w:rPr>
        <w:t xml:space="preserve">svml =</w:t>
      </w:r>
      <w:r>
        <w:rPr>
          <w:rStyle w:val="NormalTok"/>
        </w:rPr>
        <w:t xml:space="preserve"> svml.fit))</w:t>
      </w:r>
      <w:r>
        <w:br w:type="textWrapping"/>
      </w:r>
      <w:r>
        <w:rPr>
          <w:rStyle w:val="KeywordTok"/>
        </w:rPr>
        <w:t xml:space="preserve">bwplot</w:t>
      </w:r>
      <w:r>
        <w:rPr>
          <w:rStyle w:val="NormalTok"/>
        </w:rPr>
        <w:t xml:space="preserve">(resamp)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(resamp)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summary.resamples(object = resamp)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Models: svmr, svml </w:t>
      </w:r>
      <w:r>
        <w:br w:type="textWrapping"/>
      </w:r>
      <w:r>
        <w:rPr>
          <w:rStyle w:val="VerbatimChar"/>
        </w:rPr>
        <w:t xml:space="preserve">## Number of resamples: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</w:t>
      </w:r>
      <w:r>
        <w:br w:type="textWrapping"/>
      </w:r>
      <w:r>
        <w:rPr>
          <w:rStyle w:val="VerbatimChar"/>
        </w:rPr>
        <w:t xml:space="preserve">##       Min. 1st Qu.    Median      Mean   3rd Qu.      Max. NA's</w:t>
      </w:r>
      <w:r>
        <w:br w:type="textWrapping"/>
      </w:r>
      <w:r>
        <w:rPr>
          <w:rStyle w:val="VerbatimChar"/>
        </w:rPr>
        <w:t xml:space="preserve">## svmr 0.800  0.8250 0.8302215 0.8324795 0.8468750 0.8625000    0</w:t>
      </w:r>
      <w:r>
        <w:br w:type="textWrapping"/>
      </w:r>
      <w:r>
        <w:rPr>
          <w:rStyle w:val="VerbatimChar"/>
        </w:rPr>
        <w:t xml:space="preserve">## svml 0.775  0.8125 0.8312500 0.8262144 0.8454509 0.8765432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Kappa </w:t>
      </w:r>
      <w:r>
        <w:br w:type="textWrapping"/>
      </w:r>
      <w:r>
        <w:rPr>
          <w:rStyle w:val="VerbatimChar"/>
        </w:rPr>
        <w:t xml:space="preserve">##           Min.   1st Qu.    Median      Mean   3rd Qu.      Max. NA's</w:t>
      </w:r>
      <w:r>
        <w:br w:type="textWrapping"/>
      </w:r>
      <w:r>
        <w:rPr>
          <w:rStyle w:val="VerbatimChar"/>
        </w:rPr>
        <w:t xml:space="preserve">## svmr 0.5736176 0.6211467 0.6319311 0.6418182 0.6730285 0.7014925    0</w:t>
      </w:r>
      <w:r>
        <w:br w:type="textWrapping"/>
      </w:r>
      <w:r>
        <w:rPr>
          <w:rStyle w:val="VerbatimChar"/>
        </w:rPr>
        <w:t xml:space="preserve">## svml 0.5422759 0.5915963 0.6390081 0.6288604 0.6636691 0.7388781    0</w:t>
      </w:r>
    </w:p>
    <w:p>
      <w:pPr>
        <w:pStyle w:val="FirstParagraph"/>
      </w:pPr>
      <w:r>
        <w:t xml:space="preserve">Suppport vector classifier with linear boundary (SVML):</w:t>
      </w:r>
      <w:r>
        <w:t xml:space="preserve"> </w:t>
      </w:r>
      <w:r>
        <w:t xml:space="preserve">TRAINING ERROR: 0.8262144</w:t>
      </w:r>
    </w:p>
    <w:p>
      <w:pPr>
        <w:pStyle w:val="BodyText"/>
      </w:pPr>
      <w:r>
        <w:t xml:space="preserve">Support vector machine with radial kernel (SVMR):</w:t>
      </w:r>
      <w:r>
        <w:t xml:space="preserve"> </w:t>
      </w:r>
      <w:r>
        <w:t xml:space="preserve">TRAINING ERROR: 0.8324795</w:t>
      </w:r>
    </w:p>
    <w:p>
      <w:pPr>
        <w:pStyle w:val="BodyText"/>
      </w:pPr>
      <w:r>
        <w:t xml:space="preserve">The support vector machine with radial kernel model has better performance based on cross validation. However, both perform incredibly similarly. Ultimately, the best model appears to be SVMR.</w:t>
      </w:r>
    </w:p>
    <w:p>
      <w:pPr>
        <w:pStyle w:val="BodyText"/>
      </w:pPr>
      <w:r>
        <w:t xml:space="preserve">We finally look at the test data performance.</w:t>
      </w:r>
    </w:p>
    <w:p>
      <w:pPr>
        <w:pStyle w:val="SourceCode"/>
      </w:pPr>
      <w:r>
        <w:rPr>
          <w:rStyle w:val="NormalTok"/>
        </w:rPr>
        <w:t xml:space="preserve">pred.svml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(svml.fit,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OJ[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rowTrain,])</w:t>
      </w:r>
      <w:r>
        <w:br w:type="textWrapping"/>
      </w:r>
      <w:r>
        <w:rPr>
          <w:rStyle w:val="NormalTok"/>
        </w:rPr>
        <w:t xml:space="preserve">pred.svmr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(svmr.fit,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OJ[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rowTrain,])</w:t>
      </w:r>
      <w:r>
        <w:br w:type="textWrapping"/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pred.svml,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Purchase[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rowTrain])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CH  MM</w:t>
      </w:r>
      <w:r>
        <w:br w:type="textWrapping"/>
      </w:r>
      <w:r>
        <w:rPr>
          <w:rStyle w:val="VerbatimChar"/>
        </w:rPr>
        <w:t xml:space="preserve">##         CH 144  19</w:t>
      </w:r>
      <w:r>
        <w:br w:type="textWrapping"/>
      </w:r>
      <w:r>
        <w:rPr>
          <w:rStyle w:val="VerbatimChar"/>
        </w:rPr>
        <w:t xml:space="preserve">##         MM  21  86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0.8519         </w:t>
      </w:r>
      <w:r>
        <w:br w:type="textWrapping"/>
      </w:r>
      <w:r>
        <w:rPr>
          <w:rStyle w:val="VerbatimChar"/>
        </w:rPr>
        <w:t xml:space="preserve">##                  95% CI : (0.8038, 0.892)</w:t>
      </w:r>
      <w:r>
        <w:br w:type="textWrapping"/>
      </w:r>
      <w:r>
        <w:rPr>
          <w:rStyle w:val="VerbatimChar"/>
        </w:rPr>
        <w:t xml:space="preserve">##     No Information Rate : 0.6111         </w:t>
      </w:r>
      <w:r>
        <w:br w:type="textWrapping"/>
      </w:r>
      <w:r>
        <w:rPr>
          <w:rStyle w:val="VerbatimChar"/>
        </w:rPr>
        <w:t xml:space="preserve">##     P-Value [Acc &gt; NIR] : &lt;2e-16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0.6894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0.8744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0.8727         </w:t>
      </w:r>
      <w:r>
        <w:br w:type="textWrapping"/>
      </w:r>
      <w:r>
        <w:rPr>
          <w:rStyle w:val="VerbatimChar"/>
        </w:rPr>
        <w:t xml:space="preserve">##             Specificity : 0.8190         </w:t>
      </w:r>
      <w:r>
        <w:br w:type="textWrapping"/>
      </w:r>
      <w:r>
        <w:rPr>
          <w:rStyle w:val="VerbatimChar"/>
        </w:rPr>
        <w:t xml:space="preserve">##          Pos Pred Value : 0.8834         </w:t>
      </w:r>
      <w:r>
        <w:br w:type="textWrapping"/>
      </w:r>
      <w:r>
        <w:rPr>
          <w:rStyle w:val="VerbatimChar"/>
        </w:rPr>
        <w:t xml:space="preserve">##          Neg Pred Value : 0.8037         </w:t>
      </w:r>
      <w:r>
        <w:br w:type="textWrapping"/>
      </w:r>
      <w:r>
        <w:rPr>
          <w:rStyle w:val="VerbatimChar"/>
        </w:rPr>
        <w:t xml:space="preserve">##              Prevalence : 0.6111         </w:t>
      </w:r>
      <w:r>
        <w:br w:type="textWrapping"/>
      </w:r>
      <w:r>
        <w:rPr>
          <w:rStyle w:val="VerbatimChar"/>
        </w:rPr>
        <w:t xml:space="preserve">##          Detection Rate : 0.5333         </w:t>
      </w:r>
      <w:r>
        <w:br w:type="textWrapping"/>
      </w:r>
      <w:r>
        <w:rPr>
          <w:rStyle w:val="VerbatimChar"/>
        </w:rPr>
        <w:t xml:space="preserve">##    Detection Prevalence : 0.6037         </w:t>
      </w:r>
      <w:r>
        <w:br w:type="textWrapping"/>
      </w:r>
      <w:r>
        <w:rPr>
          <w:rStyle w:val="VerbatimChar"/>
        </w:rPr>
        <w:t xml:space="preserve">##       Balanced Accuracy : 0.8459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CH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pred.svmr,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Purchase[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rowTrain])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CH  MM</w:t>
      </w:r>
      <w:r>
        <w:br w:type="textWrapping"/>
      </w:r>
      <w:r>
        <w:rPr>
          <w:rStyle w:val="VerbatimChar"/>
        </w:rPr>
        <w:t xml:space="preserve">##         CH 148  24</w:t>
      </w:r>
      <w:r>
        <w:br w:type="textWrapping"/>
      </w:r>
      <w:r>
        <w:rPr>
          <w:rStyle w:val="VerbatimChar"/>
        </w:rPr>
        <w:t xml:space="preserve">##         MM  17  81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0.8481          </w:t>
      </w:r>
      <w:r>
        <w:br w:type="textWrapping"/>
      </w:r>
      <w:r>
        <w:rPr>
          <w:rStyle w:val="VerbatimChar"/>
        </w:rPr>
        <w:t xml:space="preserve">##                  95% CI : (0.7997, 0.8888)</w:t>
      </w:r>
      <w:r>
        <w:br w:type="textWrapping"/>
      </w:r>
      <w:r>
        <w:rPr>
          <w:rStyle w:val="VerbatimChar"/>
        </w:rPr>
        <w:t xml:space="preserve">##     No Information Rate : 0.6111          </w:t>
      </w:r>
      <w:r>
        <w:br w:type="textWrapping"/>
      </w:r>
      <w:r>
        <w:rPr>
          <w:rStyle w:val="VerbatimChar"/>
        </w:rPr>
        <w:t xml:space="preserve">##     P-Value [Acc &gt; NIR]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0.6766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0.3487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0.8970          </w:t>
      </w:r>
      <w:r>
        <w:br w:type="textWrapping"/>
      </w:r>
      <w:r>
        <w:rPr>
          <w:rStyle w:val="VerbatimChar"/>
        </w:rPr>
        <w:t xml:space="preserve">##             Specificity : 0.7714          </w:t>
      </w:r>
      <w:r>
        <w:br w:type="textWrapping"/>
      </w:r>
      <w:r>
        <w:rPr>
          <w:rStyle w:val="VerbatimChar"/>
        </w:rPr>
        <w:t xml:space="preserve">##          Pos Pred Value : 0.8605          </w:t>
      </w:r>
      <w:r>
        <w:br w:type="textWrapping"/>
      </w:r>
      <w:r>
        <w:rPr>
          <w:rStyle w:val="VerbatimChar"/>
        </w:rPr>
        <w:t xml:space="preserve">##          Neg Pred Value : 0.8265          </w:t>
      </w:r>
      <w:r>
        <w:br w:type="textWrapping"/>
      </w:r>
      <w:r>
        <w:rPr>
          <w:rStyle w:val="VerbatimChar"/>
        </w:rPr>
        <w:t xml:space="preserve">##              Prevalence : 0.6111          </w:t>
      </w:r>
      <w:r>
        <w:br w:type="textWrapping"/>
      </w:r>
      <w:r>
        <w:rPr>
          <w:rStyle w:val="VerbatimChar"/>
        </w:rPr>
        <w:t xml:space="preserve">##          Detection Rate : 0.5481          </w:t>
      </w:r>
      <w:r>
        <w:br w:type="textWrapping"/>
      </w:r>
      <w:r>
        <w:rPr>
          <w:rStyle w:val="VerbatimChar"/>
        </w:rPr>
        <w:t xml:space="preserve">##    Detection Prevalence : 0.6370          </w:t>
      </w:r>
      <w:r>
        <w:br w:type="textWrapping"/>
      </w:r>
      <w:r>
        <w:rPr>
          <w:rStyle w:val="VerbatimChar"/>
        </w:rPr>
        <w:t xml:space="preserve">##       Balanced Accuracy : 0.8342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CH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Suppport vector classifier with linear boundary:</w:t>
      </w:r>
      <w:r>
        <w:t xml:space="preserve"> </w:t>
      </w:r>
      <w:r>
        <w:t xml:space="preserve">TEST ERROR: 0.8519</w:t>
      </w:r>
    </w:p>
    <w:p>
      <w:pPr>
        <w:pStyle w:val="BodyText"/>
      </w:pPr>
      <w:r>
        <w:t xml:space="preserve">Support vector machine with radial kernel:</w:t>
      </w:r>
      <w:r>
        <w:t xml:space="preserve"> </w:t>
      </w:r>
      <w:r>
        <w:t xml:space="preserve">TEST ERROR: 0.8481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HW5</dc:title>
  <dc:creator>Amanda Howarth</dc:creator>
  <cp:keywords/>
  <dcterms:created xsi:type="dcterms:W3CDTF">2020-05-10T02:16:14Z</dcterms:created>
  <dcterms:modified xsi:type="dcterms:W3CDTF">2020-05-10T02:16:14Z</dcterms:modified>
</cp:coreProperties>
</file>