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497D" w14:textId="77777777" w:rsidR="00390BA2" w:rsidRPr="009864AE" w:rsidRDefault="00390BA2" w:rsidP="00390BA2">
      <w:pPr>
        <w:spacing w:after="0" w:line="240" w:lineRule="auto"/>
        <w:rPr>
          <w:rFonts w:asciiTheme="majorBidi" w:hAnsiTheme="majorBidi" w:cstheme="majorBidi"/>
        </w:rPr>
      </w:pPr>
      <w:r w:rsidRPr="009864AE">
        <w:rPr>
          <w:rFonts w:asciiTheme="majorBidi" w:hAnsiTheme="majorBidi" w:cstheme="majorBidi"/>
        </w:rPr>
        <w:t>Huiyi Huang</w:t>
      </w:r>
    </w:p>
    <w:p w14:paraId="6076355F" w14:textId="77777777" w:rsidR="00390BA2" w:rsidRPr="009864AE" w:rsidRDefault="00390BA2" w:rsidP="00390BA2">
      <w:pPr>
        <w:spacing w:after="0" w:line="240" w:lineRule="auto"/>
        <w:rPr>
          <w:rFonts w:asciiTheme="majorBidi" w:hAnsiTheme="majorBidi" w:cstheme="majorBidi"/>
        </w:rPr>
      </w:pPr>
      <w:r w:rsidRPr="009864AE">
        <w:rPr>
          <w:rFonts w:asciiTheme="majorBidi" w:hAnsiTheme="majorBidi" w:cstheme="majorBidi"/>
        </w:rPr>
        <w:t>ISYS 622</w:t>
      </w:r>
    </w:p>
    <w:p w14:paraId="31EA6C2F" w14:textId="084726DB" w:rsidR="00390BA2" w:rsidRPr="009864AE" w:rsidRDefault="00390BA2" w:rsidP="00390BA2">
      <w:pPr>
        <w:spacing w:after="0" w:line="240" w:lineRule="auto"/>
        <w:rPr>
          <w:rFonts w:asciiTheme="majorBidi" w:hAnsiTheme="majorBidi" w:cstheme="majorBidi"/>
        </w:rPr>
      </w:pPr>
      <w:r w:rsidRPr="009864AE">
        <w:rPr>
          <w:rFonts w:asciiTheme="majorBidi" w:hAnsiTheme="majorBidi" w:cstheme="majorBidi"/>
        </w:rPr>
        <w:t>May 1</w:t>
      </w:r>
      <w:proofErr w:type="gramStart"/>
      <w:r w:rsidRPr="009864AE">
        <w:rPr>
          <w:rFonts w:asciiTheme="majorBidi" w:hAnsiTheme="majorBidi" w:cstheme="majorBidi"/>
          <w:vertAlign w:val="superscript"/>
        </w:rPr>
        <w:t>st</w:t>
      </w:r>
      <w:r w:rsidRPr="009864AE">
        <w:rPr>
          <w:rFonts w:asciiTheme="majorBidi" w:hAnsiTheme="majorBidi" w:cstheme="majorBidi"/>
        </w:rPr>
        <w:t xml:space="preserve"> ,</w:t>
      </w:r>
      <w:proofErr w:type="gramEnd"/>
      <w:r w:rsidRPr="009864AE">
        <w:rPr>
          <w:rFonts w:asciiTheme="majorBidi" w:hAnsiTheme="majorBidi" w:cstheme="majorBidi"/>
        </w:rPr>
        <w:t xml:space="preserve"> 2022</w:t>
      </w:r>
    </w:p>
    <w:p w14:paraId="0945056B" w14:textId="77777777" w:rsidR="00390BA2" w:rsidRPr="009864AE" w:rsidRDefault="00390BA2" w:rsidP="00390BA2">
      <w:pPr>
        <w:spacing w:after="0" w:line="240" w:lineRule="auto"/>
        <w:rPr>
          <w:rFonts w:asciiTheme="majorBidi" w:hAnsiTheme="majorBidi" w:cstheme="majorBidi"/>
        </w:rPr>
      </w:pPr>
      <w:r w:rsidRPr="009864AE">
        <w:rPr>
          <w:rFonts w:asciiTheme="majorBidi" w:hAnsiTheme="majorBidi" w:cstheme="majorBidi"/>
        </w:rPr>
        <w:t xml:space="preserve">Professor </w:t>
      </w:r>
      <w:proofErr w:type="spellStart"/>
      <w:r w:rsidRPr="009864AE">
        <w:rPr>
          <w:rFonts w:asciiTheme="majorBidi" w:hAnsiTheme="majorBidi" w:cstheme="majorBidi"/>
        </w:rPr>
        <w:t>Wenqi</w:t>
      </w:r>
      <w:proofErr w:type="spellEnd"/>
      <w:r w:rsidRPr="009864AE">
        <w:rPr>
          <w:rFonts w:asciiTheme="majorBidi" w:hAnsiTheme="majorBidi" w:cstheme="majorBidi"/>
        </w:rPr>
        <w:t xml:space="preserve"> Zhou</w:t>
      </w:r>
    </w:p>
    <w:p w14:paraId="37ED9225" w14:textId="1BC02590" w:rsidR="0068263B" w:rsidRPr="009864AE" w:rsidRDefault="00390BA2" w:rsidP="00390BA2">
      <w:pPr>
        <w:spacing w:after="0" w:line="240" w:lineRule="auto"/>
        <w:jc w:val="center"/>
        <w:rPr>
          <w:rFonts w:asciiTheme="majorBidi" w:hAnsiTheme="majorBidi" w:cstheme="majorBidi"/>
        </w:rPr>
      </w:pPr>
      <w:r w:rsidRPr="009864AE">
        <w:rPr>
          <w:rFonts w:asciiTheme="majorBidi" w:hAnsiTheme="majorBidi" w:cstheme="majorBidi"/>
        </w:rPr>
        <w:t>Air France Online Marketing Analysis</w:t>
      </w:r>
    </w:p>
    <w:p w14:paraId="356DB74A" w14:textId="75BB05B5" w:rsidR="00390BA2" w:rsidRPr="009864AE" w:rsidRDefault="00390BA2" w:rsidP="00390BA2">
      <w:pPr>
        <w:pStyle w:val="ListParagraph"/>
        <w:numPr>
          <w:ilvl w:val="0"/>
          <w:numId w:val="1"/>
        </w:numPr>
        <w:spacing w:after="0" w:line="240" w:lineRule="auto"/>
        <w:rPr>
          <w:rFonts w:asciiTheme="majorBidi" w:hAnsiTheme="majorBidi" w:cstheme="majorBidi"/>
          <w:i/>
          <w:iCs/>
          <w:sz w:val="20"/>
          <w:szCs w:val="20"/>
        </w:rPr>
      </w:pPr>
      <w:r w:rsidRPr="009864AE">
        <w:rPr>
          <w:rFonts w:asciiTheme="majorBidi" w:hAnsiTheme="majorBidi" w:cstheme="majorBidi"/>
          <w:i/>
          <w:iCs/>
          <w:sz w:val="20"/>
          <w:szCs w:val="20"/>
        </w:rPr>
        <w:t>Please provide descriptive statistics (Count, Max, Min, Mean, and Std.) for variables (CTR, TCR, Net Revenue, Avg. Cost per Click, ROA, Average Revenue per Booking, Probability of Booking). Please report a summary statistics table and provide short descriptions of your observations and thoughts.</w:t>
      </w:r>
    </w:p>
    <w:p w14:paraId="0FCEBC12" w14:textId="0911C294" w:rsidR="009864AE" w:rsidRDefault="00390BA2" w:rsidP="009864AE">
      <w:pPr>
        <w:spacing w:after="0" w:line="240" w:lineRule="auto"/>
        <w:ind w:left="360"/>
        <w:rPr>
          <w:rFonts w:asciiTheme="majorBidi" w:hAnsiTheme="majorBidi" w:cstheme="majorBidi"/>
        </w:rPr>
      </w:pPr>
      <w:r w:rsidRPr="009864AE">
        <w:rPr>
          <w:rFonts w:asciiTheme="majorBidi" w:hAnsiTheme="majorBidi" w:cstheme="majorBidi"/>
        </w:rPr>
        <w:tab/>
      </w:r>
      <w:r w:rsidRPr="009864AE">
        <w:rPr>
          <w:rFonts w:asciiTheme="majorBidi" w:hAnsiTheme="majorBidi" w:cstheme="majorBidi"/>
          <w:noProof/>
        </w:rPr>
        <w:drawing>
          <wp:inline distT="0" distB="0" distL="0" distR="0" wp14:anchorId="22AA5728" wp14:editId="4DBC290F">
            <wp:extent cx="5935345" cy="1717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717675"/>
                    </a:xfrm>
                    <a:prstGeom prst="rect">
                      <a:avLst/>
                    </a:prstGeom>
                    <a:noFill/>
                    <a:ln>
                      <a:noFill/>
                    </a:ln>
                  </pic:spPr>
                </pic:pic>
              </a:graphicData>
            </a:graphic>
          </wp:inline>
        </w:drawing>
      </w:r>
    </w:p>
    <w:p w14:paraId="1A495115" w14:textId="14E42792" w:rsidR="00390BA2" w:rsidRPr="009864AE" w:rsidRDefault="00390BA2" w:rsidP="00390BA2">
      <w:pPr>
        <w:spacing w:after="0" w:line="240" w:lineRule="auto"/>
        <w:ind w:left="360"/>
        <w:rPr>
          <w:rFonts w:asciiTheme="majorBidi" w:hAnsiTheme="majorBidi" w:cstheme="majorBidi"/>
        </w:rPr>
      </w:pPr>
      <w:r w:rsidRPr="009864AE">
        <w:rPr>
          <w:rFonts w:asciiTheme="majorBidi" w:hAnsiTheme="majorBidi" w:cstheme="majorBidi"/>
        </w:rPr>
        <w:t xml:space="preserve">For cleaning data, since there are only 48 missing values in the Match type, comparing to the total </w:t>
      </w:r>
      <w:proofErr w:type="gramStart"/>
      <w:r w:rsidRPr="009864AE">
        <w:rPr>
          <w:rFonts w:asciiTheme="majorBidi" w:hAnsiTheme="majorBidi" w:cstheme="majorBidi"/>
        </w:rPr>
        <w:t>number(</w:t>
      </w:r>
      <w:proofErr w:type="gramEnd"/>
      <w:r w:rsidRPr="009864AE">
        <w:rPr>
          <w:rFonts w:asciiTheme="majorBidi" w:hAnsiTheme="majorBidi" w:cstheme="majorBidi"/>
        </w:rPr>
        <w:t xml:space="preserve">4510), I choose to drop them. The descriptive table is shown above. </w:t>
      </w:r>
    </w:p>
    <w:p w14:paraId="5C9C9864" w14:textId="7E8F2278" w:rsidR="00390BA2" w:rsidRPr="009864AE" w:rsidRDefault="00390BA2" w:rsidP="00390BA2">
      <w:pPr>
        <w:spacing w:after="0" w:line="240" w:lineRule="auto"/>
        <w:ind w:left="360"/>
        <w:rPr>
          <w:rFonts w:asciiTheme="majorBidi" w:hAnsiTheme="majorBidi" w:cstheme="majorBidi"/>
        </w:rPr>
      </w:pPr>
    </w:p>
    <w:p w14:paraId="6FFF87F1" w14:textId="145D58A2" w:rsidR="00E51436" w:rsidRPr="009864AE" w:rsidRDefault="00E51436" w:rsidP="00E51436">
      <w:pPr>
        <w:pStyle w:val="ListParagraph"/>
        <w:numPr>
          <w:ilvl w:val="0"/>
          <w:numId w:val="2"/>
        </w:numPr>
        <w:spacing w:after="0" w:line="240" w:lineRule="auto"/>
        <w:rPr>
          <w:rFonts w:asciiTheme="majorBidi" w:hAnsiTheme="majorBidi" w:cstheme="majorBidi"/>
        </w:rPr>
      </w:pPr>
      <w:r w:rsidRPr="009864AE">
        <w:rPr>
          <w:rFonts w:asciiTheme="majorBidi" w:hAnsiTheme="majorBidi" w:cstheme="majorBidi"/>
          <w:u w:val="single"/>
        </w:rPr>
        <w:t xml:space="preserve">Engine Click Thru </w:t>
      </w:r>
      <w:r w:rsidR="00610723" w:rsidRPr="009864AE">
        <w:rPr>
          <w:rFonts w:asciiTheme="majorBidi" w:hAnsiTheme="majorBidi" w:cstheme="majorBidi"/>
          <w:u w:val="single"/>
        </w:rPr>
        <w:t>%</w:t>
      </w:r>
      <w:r w:rsidRPr="009864AE">
        <w:rPr>
          <w:rFonts w:asciiTheme="majorBidi" w:hAnsiTheme="majorBidi" w:cstheme="majorBidi"/>
          <w:u w:val="single"/>
        </w:rPr>
        <w:t xml:space="preserve">; </w:t>
      </w:r>
      <w:proofErr w:type="spellStart"/>
      <w:r w:rsidRPr="009864AE">
        <w:rPr>
          <w:rFonts w:asciiTheme="majorBidi" w:hAnsiTheme="majorBidi" w:cstheme="majorBidi"/>
          <w:u w:val="single"/>
        </w:rPr>
        <w:t>Trans.Conv</w:t>
      </w:r>
      <w:proofErr w:type="spellEnd"/>
      <w:r w:rsidRPr="009864AE">
        <w:rPr>
          <w:rFonts w:asciiTheme="majorBidi" w:hAnsiTheme="majorBidi" w:cstheme="majorBidi"/>
          <w:u w:val="single"/>
        </w:rPr>
        <w:t>.</w:t>
      </w:r>
      <w:proofErr w:type="gramStart"/>
      <w:r w:rsidRPr="009864AE">
        <w:rPr>
          <w:rFonts w:asciiTheme="majorBidi" w:hAnsiTheme="majorBidi" w:cstheme="majorBidi"/>
          <w:u w:val="single"/>
        </w:rPr>
        <w:t>%</w:t>
      </w:r>
      <w:r w:rsidR="00610723" w:rsidRPr="009864AE">
        <w:rPr>
          <w:rFonts w:asciiTheme="majorBidi" w:hAnsiTheme="majorBidi" w:cstheme="majorBidi"/>
          <w:u w:val="single"/>
        </w:rPr>
        <w:t xml:space="preserve"> ;</w:t>
      </w:r>
      <w:proofErr w:type="gramEnd"/>
      <w:r w:rsidRPr="009864AE">
        <w:rPr>
          <w:rFonts w:asciiTheme="majorBidi" w:hAnsiTheme="majorBidi" w:cstheme="majorBidi"/>
          <w:u w:val="single"/>
        </w:rPr>
        <w:t xml:space="preserve"> Probability of booking</w:t>
      </w:r>
      <w:r w:rsidRPr="009864AE">
        <w:rPr>
          <w:rFonts w:asciiTheme="majorBidi" w:hAnsiTheme="majorBidi" w:cstheme="majorBidi"/>
        </w:rPr>
        <w:t xml:space="preserve">: </w:t>
      </w:r>
      <w:r w:rsidR="000265A0" w:rsidRPr="009864AE">
        <w:rPr>
          <w:rFonts w:asciiTheme="majorBidi" w:hAnsiTheme="majorBidi" w:cstheme="majorBidi"/>
        </w:rPr>
        <w:t>Considering the purpose of online marketing, we should pay attention on</w:t>
      </w:r>
      <w:r w:rsidR="00180FD7" w:rsidRPr="009864AE">
        <w:rPr>
          <w:rFonts w:asciiTheme="majorBidi" w:hAnsiTheme="majorBidi" w:cstheme="majorBidi"/>
        </w:rPr>
        <w:t xml:space="preserve"> rates that customers will finally click on the ads. Engine Click Thru rate has an average as 11.25%. It m</w:t>
      </w:r>
      <w:r w:rsidR="00EF44D3" w:rsidRPr="009864AE">
        <w:rPr>
          <w:rFonts w:asciiTheme="majorBidi" w:hAnsiTheme="majorBidi" w:cstheme="majorBidi"/>
        </w:rPr>
        <w:t>eans on average 11</w:t>
      </w:r>
      <w:r w:rsidR="001A5DDA" w:rsidRPr="009864AE">
        <w:rPr>
          <w:rFonts w:asciiTheme="majorBidi" w:hAnsiTheme="majorBidi" w:cstheme="majorBidi"/>
        </w:rPr>
        <w:t xml:space="preserve"> clicks will happen with 100 impression. </w:t>
      </w:r>
      <w:r w:rsidR="00EF44D3" w:rsidRPr="009864AE">
        <w:rPr>
          <w:rFonts w:asciiTheme="majorBidi" w:hAnsiTheme="majorBidi" w:cstheme="majorBidi"/>
        </w:rPr>
        <w:t xml:space="preserve">For </w:t>
      </w:r>
      <w:proofErr w:type="spellStart"/>
      <w:r w:rsidR="00EF44D3" w:rsidRPr="009864AE">
        <w:rPr>
          <w:rFonts w:asciiTheme="majorBidi" w:hAnsiTheme="majorBidi" w:cstheme="majorBidi"/>
        </w:rPr>
        <w:t>Trans.Conv</w:t>
      </w:r>
      <w:proofErr w:type="spellEnd"/>
      <w:r w:rsidR="00EF44D3" w:rsidRPr="009864AE">
        <w:rPr>
          <w:rFonts w:asciiTheme="majorBidi" w:hAnsiTheme="majorBidi" w:cstheme="majorBidi"/>
        </w:rPr>
        <w:t>.%, on average, 0.57%</w:t>
      </w:r>
      <w:r w:rsidR="006857FE" w:rsidRPr="009864AE">
        <w:rPr>
          <w:rFonts w:asciiTheme="majorBidi" w:hAnsiTheme="majorBidi" w:cstheme="majorBidi"/>
        </w:rPr>
        <w:t xml:space="preserve"> </w:t>
      </w:r>
      <w:r w:rsidR="001A5DDA" w:rsidRPr="009864AE">
        <w:rPr>
          <w:rFonts w:asciiTheme="majorBidi" w:hAnsiTheme="majorBidi" w:cstheme="majorBidi"/>
        </w:rPr>
        <w:t xml:space="preserve">probability when viewers completed the transaction when sees the ads. Probability of booking’s average is </w:t>
      </w:r>
      <w:proofErr w:type="gramStart"/>
      <w:r w:rsidR="001A5DDA" w:rsidRPr="009864AE">
        <w:rPr>
          <w:rFonts w:asciiTheme="majorBidi" w:hAnsiTheme="majorBidi" w:cstheme="majorBidi"/>
        </w:rPr>
        <w:t>really small</w:t>
      </w:r>
      <w:proofErr w:type="gramEnd"/>
      <w:r w:rsidR="001A5DDA" w:rsidRPr="009864AE">
        <w:rPr>
          <w:rFonts w:asciiTheme="majorBidi" w:hAnsiTheme="majorBidi" w:cstheme="majorBidi"/>
        </w:rPr>
        <w:t xml:space="preserve">, 0.00068%, means only small part of viewers will become the buyer. These three variables can be used to evaluate how good the campaign is; they are good </w:t>
      </w:r>
      <w:proofErr w:type="gramStart"/>
      <w:r w:rsidR="001A5DDA" w:rsidRPr="009864AE">
        <w:rPr>
          <w:rFonts w:asciiTheme="majorBidi" w:hAnsiTheme="majorBidi" w:cstheme="majorBidi"/>
        </w:rPr>
        <w:t>indicators, and</w:t>
      </w:r>
      <w:proofErr w:type="gramEnd"/>
      <w:r w:rsidR="001A5DDA" w:rsidRPr="009864AE">
        <w:rPr>
          <w:rFonts w:asciiTheme="majorBidi" w:hAnsiTheme="majorBidi" w:cstheme="majorBidi"/>
        </w:rPr>
        <w:t xml:space="preserve"> affect the total costs at the end of the month.</w:t>
      </w:r>
    </w:p>
    <w:p w14:paraId="5B959D0D" w14:textId="6DBA4226" w:rsidR="00E51436" w:rsidRPr="009864AE" w:rsidRDefault="00610723" w:rsidP="00610723">
      <w:pPr>
        <w:pStyle w:val="ListParagraph"/>
        <w:spacing w:after="0" w:line="240" w:lineRule="auto"/>
        <w:ind w:left="1080"/>
        <w:rPr>
          <w:rFonts w:asciiTheme="majorBidi" w:hAnsiTheme="majorBidi" w:cstheme="majorBidi"/>
        </w:rPr>
      </w:pPr>
      <w:r w:rsidRPr="009864AE">
        <w:rPr>
          <w:rFonts w:asciiTheme="majorBidi" w:hAnsiTheme="majorBidi" w:cstheme="majorBidi"/>
        </w:rPr>
        <w:t>As this boxplot shows below, we can know Yahoo engine reached the highest upper limit of the click through rate as 36%. On average, we can know that Google has the best clickthrough rate as 6%. We could summarize as Google provided the most interactive Air France advertisement among 4 publishers.</w:t>
      </w:r>
    </w:p>
    <w:p w14:paraId="1D24018B" w14:textId="77777777" w:rsidR="00610723" w:rsidRPr="009864AE" w:rsidRDefault="00610723" w:rsidP="00610723">
      <w:pPr>
        <w:keepNext/>
        <w:spacing w:after="0" w:line="240" w:lineRule="auto"/>
        <w:rPr>
          <w:rFonts w:asciiTheme="majorBidi" w:hAnsiTheme="majorBidi" w:cstheme="majorBidi"/>
        </w:rPr>
      </w:pPr>
      <w:r w:rsidRPr="009864AE">
        <w:rPr>
          <w:rFonts w:asciiTheme="majorBidi" w:hAnsiTheme="majorBidi" w:cstheme="majorBidi"/>
          <w:noProof/>
        </w:rPr>
        <w:drawing>
          <wp:inline distT="0" distB="0" distL="0" distR="0" wp14:anchorId="0F54A565" wp14:editId="648C57FE">
            <wp:extent cx="5120698" cy="22565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642" cy="2316917"/>
                    </a:xfrm>
                    <a:prstGeom prst="rect">
                      <a:avLst/>
                    </a:prstGeom>
                    <a:noFill/>
                    <a:ln>
                      <a:noFill/>
                    </a:ln>
                  </pic:spPr>
                </pic:pic>
              </a:graphicData>
            </a:graphic>
          </wp:inline>
        </w:drawing>
      </w:r>
    </w:p>
    <w:p w14:paraId="1E9032FC" w14:textId="0E1B705B" w:rsidR="00E51436" w:rsidRPr="009864AE" w:rsidRDefault="00610723" w:rsidP="00610723">
      <w:pPr>
        <w:pStyle w:val="Caption"/>
        <w:rPr>
          <w:rFonts w:asciiTheme="majorBidi" w:hAnsiTheme="majorBidi" w:cstheme="majorBidi"/>
        </w:rPr>
      </w:pPr>
      <w:r w:rsidRPr="009864AE">
        <w:rPr>
          <w:rFonts w:asciiTheme="majorBidi" w:hAnsiTheme="majorBidi" w:cstheme="majorBidi"/>
        </w:rPr>
        <w:t xml:space="preserve">Figure </w:t>
      </w:r>
      <w:r w:rsidRPr="009864AE">
        <w:rPr>
          <w:rFonts w:asciiTheme="majorBidi" w:hAnsiTheme="majorBidi" w:cstheme="majorBidi"/>
        </w:rPr>
        <w:fldChar w:fldCharType="begin"/>
      </w:r>
      <w:r w:rsidRPr="009864AE">
        <w:rPr>
          <w:rFonts w:asciiTheme="majorBidi" w:hAnsiTheme="majorBidi" w:cstheme="majorBidi"/>
        </w:rPr>
        <w:instrText xml:space="preserve"> SEQ Figure \* ARABIC </w:instrText>
      </w:r>
      <w:r w:rsidRPr="009864AE">
        <w:rPr>
          <w:rFonts w:asciiTheme="majorBidi" w:hAnsiTheme="majorBidi" w:cstheme="majorBidi"/>
        </w:rPr>
        <w:fldChar w:fldCharType="separate"/>
      </w:r>
      <w:r w:rsidR="004C5B7A" w:rsidRPr="009864AE">
        <w:rPr>
          <w:rFonts w:asciiTheme="majorBidi" w:hAnsiTheme="majorBidi" w:cstheme="majorBidi"/>
          <w:noProof/>
        </w:rPr>
        <w:t>1</w:t>
      </w:r>
      <w:r w:rsidRPr="009864AE">
        <w:rPr>
          <w:rFonts w:asciiTheme="majorBidi" w:hAnsiTheme="majorBidi" w:cstheme="majorBidi"/>
        </w:rPr>
        <w:fldChar w:fldCharType="end"/>
      </w:r>
      <w:r w:rsidRPr="009864AE">
        <w:rPr>
          <w:rFonts w:asciiTheme="majorBidi" w:hAnsiTheme="majorBidi" w:cstheme="majorBidi"/>
        </w:rPr>
        <w:t>Boxplot of engine click thru% by publishers</w:t>
      </w:r>
    </w:p>
    <w:p w14:paraId="05F677AA" w14:textId="146F9531" w:rsidR="001A5DDA" w:rsidRPr="009864AE" w:rsidRDefault="001A5DDA" w:rsidP="001A5DDA">
      <w:pPr>
        <w:pStyle w:val="ListParagraph"/>
        <w:numPr>
          <w:ilvl w:val="0"/>
          <w:numId w:val="2"/>
        </w:numPr>
        <w:spacing w:after="0" w:line="240" w:lineRule="auto"/>
        <w:rPr>
          <w:rFonts w:asciiTheme="majorBidi" w:hAnsiTheme="majorBidi" w:cstheme="majorBidi"/>
        </w:rPr>
      </w:pPr>
      <w:proofErr w:type="spellStart"/>
      <w:r w:rsidRPr="009864AE">
        <w:rPr>
          <w:rFonts w:asciiTheme="majorBidi" w:hAnsiTheme="majorBidi" w:cstheme="majorBidi"/>
          <w:u w:val="single"/>
        </w:rPr>
        <w:lastRenderedPageBreak/>
        <w:t>Net_Revenue</w:t>
      </w:r>
      <w:proofErr w:type="spellEnd"/>
      <w:r w:rsidRPr="009864AE">
        <w:rPr>
          <w:rFonts w:asciiTheme="majorBidi" w:hAnsiTheme="majorBidi" w:cstheme="majorBidi"/>
        </w:rPr>
        <w:t xml:space="preserve">: The range of this variable falls into a large range. Since net revenue can be used to determine if an ad make any returns, I log transform </w:t>
      </w:r>
      <w:proofErr w:type="gramStart"/>
      <w:r w:rsidRPr="009864AE">
        <w:rPr>
          <w:rFonts w:asciiTheme="majorBidi" w:hAnsiTheme="majorBidi" w:cstheme="majorBidi"/>
        </w:rPr>
        <w:t>it.(</w:t>
      </w:r>
      <w:proofErr w:type="gramEnd"/>
      <w:r w:rsidRPr="009864AE">
        <w:rPr>
          <w:rFonts w:asciiTheme="majorBidi" w:hAnsiTheme="majorBidi" w:cstheme="majorBidi"/>
        </w:rPr>
        <w:t xml:space="preserve">both negative and positive values) </w:t>
      </w:r>
    </w:p>
    <w:p w14:paraId="2B77E787" w14:textId="089F5743" w:rsidR="00610723" w:rsidRPr="009864AE" w:rsidRDefault="00E51436" w:rsidP="00610723">
      <w:pPr>
        <w:pStyle w:val="ListParagraph"/>
        <w:numPr>
          <w:ilvl w:val="0"/>
          <w:numId w:val="2"/>
        </w:numPr>
        <w:spacing w:after="0" w:line="240" w:lineRule="auto"/>
        <w:rPr>
          <w:rFonts w:asciiTheme="majorBidi" w:hAnsiTheme="majorBidi" w:cstheme="majorBidi"/>
        </w:rPr>
      </w:pPr>
      <w:r w:rsidRPr="009864AE">
        <w:rPr>
          <w:rFonts w:asciiTheme="majorBidi" w:hAnsiTheme="majorBidi" w:cstheme="majorBidi"/>
          <w:u w:val="single"/>
        </w:rPr>
        <w:t>ROA</w:t>
      </w:r>
      <w:r w:rsidRPr="009864AE">
        <w:rPr>
          <w:rFonts w:asciiTheme="majorBidi" w:hAnsiTheme="majorBidi" w:cstheme="majorBidi"/>
        </w:rPr>
        <w:t xml:space="preserve">: I observed the minimum is -100 and maximum is 379,487; mean is 341. It means we have some campaign make huge profit, but most of them are making small profit or making no profit. </w:t>
      </w:r>
    </w:p>
    <w:p w14:paraId="63E35CEF" w14:textId="25F755F6" w:rsidR="006C629C" w:rsidRPr="009864AE" w:rsidRDefault="006C629C" w:rsidP="006C629C">
      <w:pPr>
        <w:spacing w:after="0" w:line="240" w:lineRule="auto"/>
        <w:rPr>
          <w:rFonts w:asciiTheme="majorBidi" w:hAnsiTheme="majorBidi" w:cstheme="majorBidi"/>
        </w:rPr>
      </w:pPr>
    </w:p>
    <w:p w14:paraId="2F909B5E" w14:textId="4660BF7F" w:rsidR="00610723" w:rsidRPr="009864AE" w:rsidRDefault="006C629C" w:rsidP="006C629C">
      <w:pPr>
        <w:pStyle w:val="ListParagraph"/>
        <w:numPr>
          <w:ilvl w:val="0"/>
          <w:numId w:val="3"/>
        </w:numPr>
        <w:spacing w:after="0" w:line="240" w:lineRule="auto"/>
        <w:rPr>
          <w:rFonts w:asciiTheme="majorBidi" w:hAnsiTheme="majorBidi" w:cstheme="majorBidi"/>
          <w:i/>
          <w:iCs/>
          <w:sz w:val="20"/>
          <w:szCs w:val="20"/>
        </w:rPr>
      </w:pPr>
      <w:r w:rsidRPr="009864AE">
        <w:rPr>
          <w:rFonts w:asciiTheme="majorBidi" w:hAnsiTheme="majorBidi" w:cstheme="majorBidi"/>
          <w:i/>
          <w:iCs/>
          <w:sz w:val="20"/>
          <w:szCs w:val="20"/>
        </w:rPr>
        <w:t>E) Please make a Histogram for any of the variables of your own interests in the data. Then report any insights you may be able draw from the charts.</w:t>
      </w:r>
    </w:p>
    <w:p w14:paraId="36FB9F97" w14:textId="6E2642B6" w:rsidR="001A5DDA" w:rsidRPr="009864AE" w:rsidRDefault="001A5DDA" w:rsidP="001A5DDA">
      <w:pPr>
        <w:spacing w:after="0" w:line="240" w:lineRule="auto"/>
        <w:ind w:left="360"/>
        <w:rPr>
          <w:rFonts w:asciiTheme="majorBidi" w:hAnsiTheme="majorBidi" w:cstheme="majorBidi"/>
        </w:rPr>
      </w:pPr>
    </w:p>
    <w:p w14:paraId="06BD618F" w14:textId="77777777" w:rsidR="006C629C" w:rsidRPr="009864AE" w:rsidRDefault="006C629C" w:rsidP="006C629C">
      <w:pPr>
        <w:keepNext/>
        <w:spacing w:after="0" w:line="240" w:lineRule="auto"/>
        <w:ind w:left="360"/>
        <w:rPr>
          <w:rFonts w:asciiTheme="majorBidi" w:hAnsiTheme="majorBidi" w:cstheme="majorBidi"/>
        </w:rPr>
      </w:pPr>
      <w:r w:rsidRPr="009864AE">
        <w:rPr>
          <w:rFonts w:asciiTheme="majorBidi" w:hAnsiTheme="majorBidi" w:cstheme="majorBidi"/>
          <w:noProof/>
        </w:rPr>
        <w:drawing>
          <wp:inline distT="0" distB="0" distL="0" distR="0" wp14:anchorId="25DFF23D" wp14:editId="251C4C6B">
            <wp:extent cx="4172989" cy="246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5922" cy="2595455"/>
                    </a:xfrm>
                    <a:prstGeom prst="rect">
                      <a:avLst/>
                    </a:prstGeom>
                    <a:noFill/>
                    <a:ln>
                      <a:noFill/>
                    </a:ln>
                  </pic:spPr>
                </pic:pic>
              </a:graphicData>
            </a:graphic>
          </wp:inline>
        </w:drawing>
      </w:r>
    </w:p>
    <w:p w14:paraId="4CDA3EAC" w14:textId="32BC9348" w:rsidR="001A5DDA" w:rsidRPr="009864AE" w:rsidRDefault="006C629C" w:rsidP="006C629C">
      <w:pPr>
        <w:pStyle w:val="Caption"/>
        <w:rPr>
          <w:rFonts w:asciiTheme="majorBidi" w:hAnsiTheme="majorBidi" w:cstheme="majorBidi"/>
        </w:rPr>
      </w:pPr>
      <w:r w:rsidRPr="009864AE">
        <w:rPr>
          <w:rFonts w:asciiTheme="majorBidi" w:hAnsiTheme="majorBidi" w:cstheme="majorBidi"/>
        </w:rPr>
        <w:t xml:space="preserve">Figure </w:t>
      </w:r>
      <w:r w:rsidRPr="009864AE">
        <w:rPr>
          <w:rFonts w:asciiTheme="majorBidi" w:hAnsiTheme="majorBidi" w:cstheme="majorBidi"/>
        </w:rPr>
        <w:fldChar w:fldCharType="begin"/>
      </w:r>
      <w:r w:rsidRPr="009864AE">
        <w:rPr>
          <w:rFonts w:asciiTheme="majorBidi" w:hAnsiTheme="majorBidi" w:cstheme="majorBidi"/>
        </w:rPr>
        <w:instrText xml:space="preserve"> SEQ Figure \* ARABIC </w:instrText>
      </w:r>
      <w:r w:rsidRPr="009864AE">
        <w:rPr>
          <w:rFonts w:asciiTheme="majorBidi" w:hAnsiTheme="majorBidi" w:cstheme="majorBidi"/>
        </w:rPr>
        <w:fldChar w:fldCharType="separate"/>
      </w:r>
      <w:r w:rsidR="004C5B7A" w:rsidRPr="009864AE">
        <w:rPr>
          <w:rFonts w:asciiTheme="majorBidi" w:hAnsiTheme="majorBidi" w:cstheme="majorBidi"/>
          <w:noProof/>
        </w:rPr>
        <w:t>2</w:t>
      </w:r>
      <w:r w:rsidRPr="009864AE">
        <w:rPr>
          <w:rFonts w:asciiTheme="majorBidi" w:hAnsiTheme="majorBidi" w:cstheme="majorBidi"/>
        </w:rPr>
        <w:fldChar w:fldCharType="end"/>
      </w:r>
      <w:r w:rsidRPr="009864AE">
        <w:rPr>
          <w:rFonts w:asciiTheme="majorBidi" w:hAnsiTheme="majorBidi" w:cstheme="majorBidi"/>
        </w:rPr>
        <w:t>Histogram of Total Cost by top5 Key words</w:t>
      </w:r>
    </w:p>
    <w:p w14:paraId="1C88A118" w14:textId="02E065E5" w:rsidR="006C629C" w:rsidRPr="009864AE" w:rsidRDefault="006C629C" w:rsidP="0014551E">
      <w:pPr>
        <w:spacing w:after="0" w:line="240" w:lineRule="auto"/>
        <w:rPr>
          <w:rFonts w:asciiTheme="majorBidi" w:hAnsiTheme="majorBidi" w:cstheme="majorBidi"/>
        </w:rPr>
      </w:pPr>
      <w:r w:rsidRPr="009864AE">
        <w:rPr>
          <w:rFonts w:asciiTheme="majorBidi" w:hAnsiTheme="majorBidi" w:cstheme="majorBidi"/>
        </w:rPr>
        <w:t xml:space="preserve">The top 5 key words generated the most costs are: ‘airline ticket’, ‘airfare’, ‘[air </w:t>
      </w:r>
      <w:proofErr w:type="spellStart"/>
      <w:r w:rsidRPr="009864AE">
        <w:rPr>
          <w:rFonts w:asciiTheme="majorBidi" w:hAnsiTheme="majorBidi" w:cstheme="majorBidi"/>
        </w:rPr>
        <w:t>france</w:t>
      </w:r>
      <w:proofErr w:type="spellEnd"/>
      <w:r w:rsidRPr="009864AE">
        <w:rPr>
          <w:rFonts w:asciiTheme="majorBidi" w:hAnsiTheme="majorBidi" w:cstheme="majorBidi"/>
        </w:rPr>
        <w:t>]’, ‘</w:t>
      </w:r>
      <w:r w:rsidR="0014551E" w:rsidRPr="009864AE">
        <w:rPr>
          <w:rFonts w:asciiTheme="majorBidi" w:hAnsiTheme="majorBidi" w:cstheme="majorBidi"/>
        </w:rPr>
        <w:t xml:space="preserve">flights’, and ‘air </w:t>
      </w:r>
      <w:proofErr w:type="spellStart"/>
      <w:r w:rsidR="0014551E" w:rsidRPr="009864AE">
        <w:rPr>
          <w:rFonts w:asciiTheme="majorBidi" w:hAnsiTheme="majorBidi" w:cstheme="majorBidi"/>
        </w:rPr>
        <w:t>france</w:t>
      </w:r>
      <w:proofErr w:type="spellEnd"/>
      <w:r w:rsidR="0014551E" w:rsidRPr="009864AE">
        <w:rPr>
          <w:rFonts w:asciiTheme="majorBidi" w:hAnsiTheme="majorBidi" w:cstheme="majorBidi"/>
        </w:rPr>
        <w:t>’. From these, ‘airline ticket’ generates over $21,250</w:t>
      </w:r>
      <w:r w:rsidR="0014551E" w:rsidRPr="009864AE">
        <w:rPr>
          <w:rFonts w:asciiTheme="majorBidi" w:hAnsiTheme="majorBidi" w:cstheme="majorBidi"/>
        </w:rPr>
        <w:t>‬ advertisement fee, and other 4 keywords only generate costs that are half of it. It means publishers charged a lot on users searching ‘airline ticket’.</w:t>
      </w:r>
    </w:p>
    <w:p w14:paraId="75B1AE2C" w14:textId="3C73BFBA" w:rsidR="0014551E" w:rsidRPr="009864AE" w:rsidRDefault="0014551E" w:rsidP="0014551E">
      <w:pPr>
        <w:spacing w:after="0" w:line="240" w:lineRule="auto"/>
        <w:rPr>
          <w:rFonts w:asciiTheme="majorBidi" w:hAnsiTheme="majorBidi" w:cstheme="majorBidi"/>
        </w:rPr>
      </w:pPr>
    </w:p>
    <w:p w14:paraId="0FB68342" w14:textId="77777777" w:rsidR="0014551E" w:rsidRPr="009864AE" w:rsidRDefault="0014551E" w:rsidP="0014551E">
      <w:pPr>
        <w:keepNext/>
        <w:spacing w:after="0" w:line="240" w:lineRule="auto"/>
        <w:jc w:val="both"/>
        <w:rPr>
          <w:rFonts w:asciiTheme="majorBidi" w:hAnsiTheme="majorBidi" w:cstheme="majorBidi"/>
        </w:rPr>
      </w:pPr>
      <w:r w:rsidRPr="009864AE">
        <w:rPr>
          <w:rFonts w:asciiTheme="majorBidi" w:hAnsiTheme="majorBidi" w:cstheme="majorBidi"/>
          <w:noProof/>
        </w:rPr>
        <w:drawing>
          <wp:inline distT="0" distB="0" distL="0" distR="0" wp14:anchorId="2B84C56C" wp14:editId="7603BF9D">
            <wp:extent cx="2696848" cy="19507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5984" cy="1964562"/>
                    </a:xfrm>
                    <a:prstGeom prst="rect">
                      <a:avLst/>
                    </a:prstGeom>
                    <a:noFill/>
                    <a:ln>
                      <a:noFill/>
                    </a:ln>
                  </pic:spPr>
                </pic:pic>
              </a:graphicData>
            </a:graphic>
          </wp:inline>
        </w:drawing>
      </w:r>
      <w:r w:rsidRPr="009864AE">
        <w:rPr>
          <w:rFonts w:asciiTheme="majorBidi" w:hAnsiTheme="majorBidi" w:cstheme="majorBidi"/>
          <w:noProof/>
        </w:rPr>
        <w:drawing>
          <wp:inline distT="0" distB="0" distL="0" distR="0" wp14:anchorId="386162A0" wp14:editId="69517426">
            <wp:extent cx="2909455" cy="1959033"/>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7803" cy="1971388"/>
                    </a:xfrm>
                    <a:prstGeom prst="rect">
                      <a:avLst/>
                    </a:prstGeom>
                    <a:noFill/>
                    <a:ln>
                      <a:noFill/>
                    </a:ln>
                  </pic:spPr>
                </pic:pic>
              </a:graphicData>
            </a:graphic>
          </wp:inline>
        </w:drawing>
      </w:r>
    </w:p>
    <w:p w14:paraId="1D0BB0EC" w14:textId="76C0A762" w:rsidR="0014551E" w:rsidRPr="009864AE" w:rsidRDefault="0014551E" w:rsidP="0014551E">
      <w:pPr>
        <w:pStyle w:val="Caption"/>
        <w:jc w:val="both"/>
        <w:rPr>
          <w:rFonts w:asciiTheme="majorBidi" w:hAnsiTheme="majorBidi" w:cstheme="majorBidi"/>
        </w:rPr>
      </w:pPr>
      <w:r w:rsidRPr="009864AE">
        <w:rPr>
          <w:rFonts w:asciiTheme="majorBidi" w:hAnsiTheme="majorBidi" w:cstheme="majorBidi"/>
        </w:rPr>
        <w:t xml:space="preserve">Figure </w:t>
      </w:r>
      <w:r w:rsidR="00556579" w:rsidRPr="009864AE">
        <w:rPr>
          <w:rFonts w:asciiTheme="majorBidi" w:hAnsiTheme="majorBidi" w:cstheme="majorBidi"/>
        </w:rPr>
        <w:t>3</w:t>
      </w:r>
      <w:r w:rsidRPr="009864AE">
        <w:rPr>
          <w:rFonts w:asciiTheme="majorBidi" w:hAnsiTheme="majorBidi" w:cstheme="majorBidi"/>
        </w:rPr>
        <w:t>Histogram on frequency of Big</w:t>
      </w:r>
      <w:r w:rsidR="00556579" w:rsidRPr="009864AE">
        <w:rPr>
          <w:rFonts w:asciiTheme="majorBidi" w:hAnsiTheme="majorBidi" w:cstheme="majorBidi"/>
        </w:rPr>
        <w:t xml:space="preserve"> </w:t>
      </w:r>
      <w:r w:rsidRPr="009864AE">
        <w:rPr>
          <w:rFonts w:asciiTheme="majorBidi" w:hAnsiTheme="majorBidi" w:cstheme="majorBidi"/>
        </w:rPr>
        <w:t>Strategy</w:t>
      </w:r>
      <w:r w:rsidR="00556579" w:rsidRPr="009864AE">
        <w:rPr>
          <w:rFonts w:asciiTheme="majorBidi" w:hAnsiTheme="majorBidi" w:cstheme="majorBidi"/>
        </w:rPr>
        <w:t xml:space="preserve"> </w:t>
      </w:r>
      <w:r w:rsidR="00556579" w:rsidRPr="009864AE">
        <w:rPr>
          <w:rFonts w:asciiTheme="majorBidi" w:hAnsiTheme="majorBidi" w:cstheme="majorBidi"/>
        </w:rPr>
        <w:tab/>
      </w:r>
      <w:r w:rsidR="00556579" w:rsidRPr="009864AE">
        <w:rPr>
          <w:rFonts w:asciiTheme="majorBidi" w:hAnsiTheme="majorBidi" w:cstheme="majorBidi"/>
        </w:rPr>
        <w:tab/>
        <w:t>Figure 4Histogram on Total Cost by Bid Strategy</w:t>
      </w:r>
      <w:r w:rsidR="00556579" w:rsidRPr="009864AE">
        <w:rPr>
          <w:rFonts w:asciiTheme="majorBidi" w:hAnsiTheme="majorBidi" w:cstheme="majorBidi"/>
        </w:rPr>
        <w:tab/>
      </w:r>
    </w:p>
    <w:p w14:paraId="3F8F2926" w14:textId="5E57DD87" w:rsidR="0014551E" w:rsidRPr="009864AE" w:rsidRDefault="00556579" w:rsidP="0014551E">
      <w:pPr>
        <w:spacing w:after="0" w:line="240" w:lineRule="auto"/>
        <w:rPr>
          <w:rFonts w:asciiTheme="majorBidi" w:hAnsiTheme="majorBidi" w:cstheme="majorBidi"/>
        </w:rPr>
      </w:pPr>
      <w:r w:rsidRPr="009864AE">
        <w:rPr>
          <w:rFonts w:asciiTheme="majorBidi" w:hAnsiTheme="majorBidi" w:cstheme="majorBidi"/>
        </w:rPr>
        <w:t>As this group of histogram shows, we can see the most frequently bid happened 3384 times that uses Position 5-10 bid strategy, however, it only costs $122 per bid on average. 1- 4 bid strategy happens only 111 times, and costs $1161 on average every time it happens. We can see how the marketer project advertisement. They project less-quality advertisement for 3000 times, to cover the disadvantage of that projecting high-quality advertisement being too expensive.</w:t>
      </w:r>
    </w:p>
    <w:p w14:paraId="747D8B9F" w14:textId="2C4048B9" w:rsidR="00556579" w:rsidRPr="009864AE" w:rsidRDefault="00556579" w:rsidP="00556579">
      <w:pPr>
        <w:spacing w:after="0" w:line="240" w:lineRule="auto"/>
        <w:rPr>
          <w:rFonts w:asciiTheme="majorBidi" w:hAnsiTheme="majorBidi" w:cstheme="majorBidi"/>
        </w:rPr>
      </w:pPr>
      <w:r w:rsidRPr="009864AE">
        <w:rPr>
          <w:rFonts w:asciiTheme="majorBidi" w:hAnsiTheme="majorBidi" w:cstheme="majorBidi"/>
          <w:noProof/>
        </w:rPr>
        <w:lastRenderedPageBreak/>
        <w:drawing>
          <wp:anchor distT="0" distB="0" distL="114300" distR="114300" simplePos="0" relativeHeight="251658240" behindDoc="0" locked="0" layoutInCell="1" allowOverlap="1" wp14:anchorId="09264155" wp14:editId="7B1875B8">
            <wp:simplePos x="0" y="0"/>
            <wp:positionH relativeFrom="column">
              <wp:posOffset>0</wp:posOffset>
            </wp:positionH>
            <wp:positionV relativeFrom="paragraph">
              <wp:posOffset>0</wp:posOffset>
            </wp:positionV>
            <wp:extent cx="3132332" cy="221672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2332" cy="2216727"/>
                    </a:xfrm>
                    <a:prstGeom prst="rect">
                      <a:avLst/>
                    </a:prstGeom>
                    <a:noFill/>
                    <a:ln>
                      <a:noFill/>
                    </a:ln>
                  </pic:spPr>
                </pic:pic>
              </a:graphicData>
            </a:graphic>
          </wp:anchor>
        </w:drawing>
      </w:r>
      <w:r w:rsidR="0093527F" w:rsidRPr="009864AE">
        <w:rPr>
          <w:rFonts w:asciiTheme="majorBidi" w:hAnsiTheme="majorBidi" w:cstheme="majorBidi"/>
        </w:rPr>
        <w:t xml:space="preserve">In this histogram, we can see that 1-4 position bid strategy advertisements generated $2500 net revenue on average, which is almost 2 times of the costs. And 5-10 position bid strategy advertisements generate 7 times of the </w:t>
      </w:r>
      <w:proofErr w:type="gramStart"/>
      <w:r w:rsidR="0093527F" w:rsidRPr="009864AE">
        <w:rPr>
          <w:rFonts w:asciiTheme="majorBidi" w:hAnsiTheme="majorBidi" w:cstheme="majorBidi"/>
        </w:rPr>
        <w:t>profit.(</w:t>
      </w:r>
      <w:proofErr w:type="gramEnd"/>
      <w:r w:rsidR="0093527F" w:rsidRPr="009864AE">
        <w:rPr>
          <w:rFonts w:asciiTheme="majorBidi" w:hAnsiTheme="majorBidi" w:cstheme="majorBidi"/>
        </w:rPr>
        <w:t>122-&gt; 767). For advertisement using 3-6 bid strategy, it doesn’t make any revenue, it spent the second most money and has the worst effective.</w:t>
      </w:r>
    </w:p>
    <w:p w14:paraId="7D6C8B1A" w14:textId="77777777" w:rsidR="00556579" w:rsidRPr="009864AE" w:rsidRDefault="00556579" w:rsidP="00556579">
      <w:pPr>
        <w:pStyle w:val="Caption"/>
        <w:rPr>
          <w:rFonts w:asciiTheme="majorBidi" w:hAnsiTheme="majorBidi" w:cstheme="majorBidi"/>
        </w:rPr>
      </w:pPr>
    </w:p>
    <w:p w14:paraId="42C61592" w14:textId="77777777" w:rsidR="00556579" w:rsidRPr="009864AE" w:rsidRDefault="00556579" w:rsidP="00556579">
      <w:pPr>
        <w:pStyle w:val="Caption"/>
        <w:rPr>
          <w:rFonts w:asciiTheme="majorBidi" w:hAnsiTheme="majorBidi" w:cstheme="majorBidi"/>
        </w:rPr>
      </w:pPr>
    </w:p>
    <w:p w14:paraId="2D754584" w14:textId="77777777" w:rsidR="00556579" w:rsidRPr="009864AE" w:rsidRDefault="00556579" w:rsidP="00556579">
      <w:pPr>
        <w:pStyle w:val="Caption"/>
        <w:rPr>
          <w:rFonts w:asciiTheme="majorBidi" w:hAnsiTheme="majorBidi" w:cstheme="majorBidi"/>
        </w:rPr>
      </w:pPr>
    </w:p>
    <w:p w14:paraId="6BDA7316" w14:textId="3932A970" w:rsidR="00556579" w:rsidRPr="009864AE" w:rsidRDefault="00556579" w:rsidP="00556579">
      <w:pPr>
        <w:pStyle w:val="Caption"/>
        <w:rPr>
          <w:rFonts w:asciiTheme="majorBidi" w:hAnsiTheme="majorBidi" w:cstheme="majorBidi"/>
        </w:rPr>
      </w:pPr>
      <w:r w:rsidRPr="009864AE">
        <w:rPr>
          <w:rFonts w:asciiTheme="majorBidi" w:hAnsiTheme="majorBidi" w:cstheme="majorBidi"/>
        </w:rPr>
        <w:t>Figure 5 Histogram on Net Revenue by Bid Strategy</w:t>
      </w:r>
    </w:p>
    <w:p w14:paraId="679B0B6C" w14:textId="44787508" w:rsidR="0093527F" w:rsidRDefault="008C746D" w:rsidP="008C746D">
      <w:pPr>
        <w:pStyle w:val="ListParagraph"/>
        <w:numPr>
          <w:ilvl w:val="0"/>
          <w:numId w:val="3"/>
        </w:numPr>
        <w:rPr>
          <w:rFonts w:asciiTheme="majorBidi" w:hAnsiTheme="majorBidi" w:cstheme="majorBidi"/>
          <w:i/>
          <w:iCs/>
          <w:sz w:val="20"/>
          <w:szCs w:val="20"/>
        </w:rPr>
      </w:pPr>
      <w:r w:rsidRPr="009864AE">
        <w:rPr>
          <w:rFonts w:asciiTheme="majorBidi" w:hAnsiTheme="majorBidi" w:cstheme="majorBidi"/>
          <w:i/>
          <w:iCs/>
          <w:sz w:val="20"/>
          <w:szCs w:val="20"/>
        </w:rPr>
        <w:t>(60 points) Please conduct regression analysis to study what factors influence the Total Cost. Basically, Total Cost is your dependent variable (Y) and your task is to determine what the important independent (explanatory) variables are. You should use the domain knowledge you have learnt from the case, personal experiences, and external research to guide your variable selections. You may try different set of independent variables in the data set to see which one(s) has significant results and thus support your belief (you may need to create dummy variables for some of the non-numerical variables). You should also check the multicollinearity issue for a legitimate behavioral analytics model. Please report 1) the final set of independent variables you have chosen and why you have chosen them; and 2) the estimated regression equation with simple explanations for each estimated coefficient (β) and its associated relationship (include significance, direction of the impact, magnitude of the impact, and justification of the identified relationship). (Hint: feel free to explore the data in any way you want, e.g. correlation matrix, scatter plots, etc. but keep in mind our priority #1: does the IV possibly influence DV?)</w:t>
      </w:r>
    </w:p>
    <w:p w14:paraId="5C2E8CC6" w14:textId="77777777" w:rsidR="009864AE" w:rsidRPr="009864AE" w:rsidRDefault="009864AE" w:rsidP="009864AE">
      <w:pPr>
        <w:rPr>
          <w:rFonts w:asciiTheme="majorBidi" w:hAnsiTheme="majorBidi" w:cstheme="majorBidi"/>
          <w:i/>
          <w:iCs/>
          <w:sz w:val="20"/>
          <w:szCs w:val="20"/>
        </w:rPr>
      </w:pPr>
    </w:p>
    <w:p w14:paraId="75792288" w14:textId="799F5F14" w:rsidR="00B8646D" w:rsidRPr="009864AE" w:rsidRDefault="00B8646D" w:rsidP="00B8646D">
      <w:pPr>
        <w:pStyle w:val="ListParagraph"/>
        <w:numPr>
          <w:ilvl w:val="0"/>
          <w:numId w:val="4"/>
        </w:numPr>
        <w:rPr>
          <w:rFonts w:asciiTheme="majorBidi" w:hAnsiTheme="majorBidi" w:cstheme="majorBidi"/>
        </w:rPr>
      </w:pPr>
      <w:r w:rsidRPr="009864AE">
        <w:rPr>
          <w:rFonts w:asciiTheme="majorBidi" w:eastAsia="Times New Roman" w:hAnsiTheme="majorBidi" w:cstheme="majorBidi"/>
          <w:sz w:val="20"/>
          <w:szCs w:val="20"/>
        </w:rPr>
        <w:t>Search Engine Bid, Clicks, Impressions,</w:t>
      </w:r>
      <w:r w:rsidR="004A7D85" w:rsidRPr="009864AE">
        <w:rPr>
          <w:rFonts w:asciiTheme="majorBidi" w:eastAsia="Times New Roman" w:hAnsiTheme="majorBidi" w:cstheme="majorBidi"/>
          <w:sz w:val="20"/>
          <w:szCs w:val="20"/>
        </w:rPr>
        <w:t xml:space="preserve"> Avg. Pos,</w:t>
      </w:r>
      <w:r w:rsidRPr="009864AE">
        <w:rPr>
          <w:rFonts w:asciiTheme="majorBidi" w:eastAsia="Times New Roman" w:hAnsiTheme="majorBidi" w:cstheme="majorBidi"/>
          <w:sz w:val="20"/>
          <w:szCs w:val="20"/>
        </w:rPr>
        <w:t xml:space="preserve"> and Total Volume of Bookings I finally choose in regression analysis.</w:t>
      </w:r>
    </w:p>
    <w:p w14:paraId="3D6ED202" w14:textId="1400BA9D" w:rsidR="003170DF" w:rsidRPr="009864AE" w:rsidRDefault="003170DF" w:rsidP="003170DF">
      <w:pPr>
        <w:pStyle w:val="ListParagraph"/>
        <w:rPr>
          <w:rFonts w:asciiTheme="majorBidi" w:eastAsia="Times New Roman" w:hAnsiTheme="majorBidi" w:cstheme="majorBidi"/>
          <w:sz w:val="20"/>
          <w:szCs w:val="20"/>
        </w:rPr>
      </w:pPr>
      <w:r w:rsidRPr="009864AE">
        <w:rPr>
          <w:rFonts w:asciiTheme="majorBidi" w:eastAsia="Times New Roman" w:hAnsiTheme="majorBidi" w:cstheme="majorBidi"/>
          <w:sz w:val="20"/>
          <w:szCs w:val="20"/>
          <w:u w:val="single"/>
        </w:rPr>
        <w:t xml:space="preserve">Search Engine Bid: </w:t>
      </w:r>
      <w:r w:rsidRPr="009864AE">
        <w:rPr>
          <w:rFonts w:asciiTheme="majorBidi" w:eastAsia="Times New Roman" w:hAnsiTheme="majorBidi" w:cstheme="majorBidi"/>
          <w:sz w:val="20"/>
          <w:szCs w:val="20"/>
        </w:rPr>
        <w:t xml:space="preserve">According to research, </w:t>
      </w:r>
      <w:r w:rsidR="006266BD" w:rsidRPr="009864AE">
        <w:rPr>
          <w:rFonts w:asciiTheme="majorBidi" w:eastAsia="Times New Roman" w:hAnsiTheme="majorBidi" w:cstheme="majorBidi"/>
          <w:sz w:val="20"/>
          <w:szCs w:val="20"/>
        </w:rPr>
        <w:t>bid is one of the reasons affects costs. Bid is the maximum price an advertiser is willing to pay for each click on the advertisement. The higher the bid is, the higher the final cost should be.</w:t>
      </w:r>
      <w:r w:rsidR="008740E7" w:rsidRPr="009864AE">
        <w:rPr>
          <w:rFonts w:asciiTheme="majorBidi" w:eastAsia="Times New Roman" w:hAnsiTheme="majorBidi" w:cstheme="majorBidi"/>
          <w:sz w:val="20"/>
          <w:szCs w:val="20"/>
        </w:rPr>
        <w:t xml:space="preserve"> </w:t>
      </w:r>
    </w:p>
    <w:p w14:paraId="1C7AC948" w14:textId="4D88FDB0" w:rsidR="003170DF" w:rsidRPr="009864AE" w:rsidRDefault="003170DF" w:rsidP="003170DF">
      <w:pPr>
        <w:pStyle w:val="ListParagraph"/>
        <w:rPr>
          <w:rFonts w:asciiTheme="majorBidi" w:eastAsia="Times New Roman" w:hAnsiTheme="majorBidi" w:cstheme="majorBidi"/>
          <w:sz w:val="20"/>
          <w:szCs w:val="20"/>
        </w:rPr>
      </w:pPr>
      <w:r w:rsidRPr="009864AE">
        <w:rPr>
          <w:rFonts w:asciiTheme="majorBidi" w:eastAsia="Times New Roman" w:hAnsiTheme="majorBidi" w:cstheme="majorBidi"/>
          <w:sz w:val="20"/>
          <w:szCs w:val="20"/>
          <w:u w:val="single"/>
        </w:rPr>
        <w:t>Clicks:</w:t>
      </w:r>
      <w:r w:rsidR="001147E3" w:rsidRPr="009864AE">
        <w:rPr>
          <w:rFonts w:asciiTheme="majorBidi" w:eastAsia="Times New Roman" w:hAnsiTheme="majorBidi" w:cstheme="majorBidi"/>
          <w:sz w:val="20"/>
          <w:szCs w:val="20"/>
          <w:u w:val="single"/>
        </w:rPr>
        <w:t xml:space="preserve"> </w:t>
      </w:r>
      <w:r w:rsidR="001147E3" w:rsidRPr="009864AE">
        <w:rPr>
          <w:rFonts w:asciiTheme="majorBidi" w:eastAsia="Times New Roman" w:hAnsiTheme="majorBidi" w:cstheme="majorBidi"/>
          <w:sz w:val="20"/>
          <w:szCs w:val="20"/>
        </w:rPr>
        <w:t xml:space="preserve">Number of clicks happens to Air France’s ads. </w:t>
      </w:r>
      <w:r w:rsidR="00D476B9" w:rsidRPr="009864AE">
        <w:rPr>
          <w:rFonts w:asciiTheme="majorBidi" w:eastAsia="Times New Roman" w:hAnsiTheme="majorBidi" w:cstheme="majorBidi"/>
          <w:sz w:val="20"/>
          <w:szCs w:val="20"/>
        </w:rPr>
        <w:t xml:space="preserve">It will be charged each time click happens, so it is one of the </w:t>
      </w:r>
      <w:r w:rsidR="008740E7" w:rsidRPr="009864AE">
        <w:rPr>
          <w:rFonts w:asciiTheme="majorBidi" w:eastAsia="Times New Roman" w:hAnsiTheme="majorBidi" w:cstheme="majorBidi"/>
          <w:sz w:val="20"/>
          <w:szCs w:val="20"/>
        </w:rPr>
        <w:t xml:space="preserve">reasons affects total costs. </w:t>
      </w:r>
    </w:p>
    <w:p w14:paraId="6D3B6227" w14:textId="6D08E0C9" w:rsidR="003170DF" w:rsidRPr="009864AE" w:rsidRDefault="003170DF" w:rsidP="003170DF">
      <w:pPr>
        <w:pStyle w:val="ListParagraph"/>
        <w:rPr>
          <w:rFonts w:asciiTheme="majorBidi" w:eastAsia="Times New Roman" w:hAnsiTheme="majorBidi" w:cstheme="majorBidi"/>
          <w:sz w:val="20"/>
          <w:szCs w:val="20"/>
        </w:rPr>
      </w:pPr>
      <w:r w:rsidRPr="009864AE">
        <w:rPr>
          <w:rFonts w:asciiTheme="majorBidi" w:eastAsia="Times New Roman" w:hAnsiTheme="majorBidi" w:cstheme="majorBidi"/>
          <w:sz w:val="20"/>
          <w:szCs w:val="20"/>
          <w:u w:val="single"/>
        </w:rPr>
        <w:t>Impressions:</w:t>
      </w:r>
      <w:r w:rsidR="008740E7" w:rsidRPr="009864AE">
        <w:rPr>
          <w:rFonts w:asciiTheme="majorBidi" w:eastAsia="Times New Roman" w:hAnsiTheme="majorBidi" w:cstheme="majorBidi"/>
          <w:sz w:val="20"/>
          <w:szCs w:val="20"/>
          <w:u w:val="single"/>
        </w:rPr>
        <w:t xml:space="preserve"> </w:t>
      </w:r>
      <w:r w:rsidR="008740E7" w:rsidRPr="009864AE">
        <w:rPr>
          <w:rFonts w:asciiTheme="majorBidi" w:eastAsia="Times New Roman" w:hAnsiTheme="majorBidi" w:cstheme="majorBidi"/>
          <w:sz w:val="20"/>
          <w:szCs w:val="20"/>
        </w:rPr>
        <w:t>It</w:t>
      </w:r>
      <w:r w:rsidR="008740E7" w:rsidRPr="009864AE">
        <w:rPr>
          <w:rFonts w:asciiTheme="majorBidi" w:eastAsia="Times New Roman" w:hAnsiTheme="majorBidi" w:cstheme="majorBidi"/>
          <w:sz w:val="20"/>
          <w:szCs w:val="20"/>
          <w:u w:val="single"/>
        </w:rPr>
        <w:t xml:space="preserve"> </w:t>
      </w:r>
      <w:r w:rsidR="008740E7" w:rsidRPr="009864AE">
        <w:rPr>
          <w:rFonts w:asciiTheme="majorBidi" w:eastAsia="Times New Roman" w:hAnsiTheme="majorBidi" w:cstheme="majorBidi"/>
          <w:sz w:val="20"/>
          <w:szCs w:val="20"/>
        </w:rPr>
        <w:t>is the number of times this ad shown to viewers. It is one of the indicators to see if an ad is effective. Usually, the more impression, the more effective the ad is. It is possible that website like Google will rate the ad for higher grade. The higher the grade is, the more expensive it will cost.</w:t>
      </w:r>
    </w:p>
    <w:p w14:paraId="1C570B99" w14:textId="764F76BE" w:rsidR="00F32BD4" w:rsidRPr="009864AE" w:rsidRDefault="003170DF" w:rsidP="00F32BD4">
      <w:pPr>
        <w:pStyle w:val="ListParagraph"/>
        <w:rPr>
          <w:rFonts w:asciiTheme="majorBidi" w:eastAsia="Times New Roman" w:hAnsiTheme="majorBidi" w:cstheme="majorBidi"/>
          <w:sz w:val="20"/>
          <w:szCs w:val="20"/>
        </w:rPr>
      </w:pPr>
      <w:r w:rsidRPr="009864AE">
        <w:rPr>
          <w:rFonts w:asciiTheme="majorBidi" w:eastAsia="Times New Roman" w:hAnsiTheme="majorBidi" w:cstheme="majorBidi"/>
          <w:sz w:val="20"/>
          <w:szCs w:val="20"/>
          <w:u w:val="single"/>
        </w:rPr>
        <w:t xml:space="preserve">Total Volume of Bookings: </w:t>
      </w:r>
      <w:r w:rsidR="008740E7" w:rsidRPr="009864AE">
        <w:rPr>
          <w:rFonts w:asciiTheme="majorBidi" w:eastAsia="Times New Roman" w:hAnsiTheme="majorBidi" w:cstheme="majorBidi"/>
          <w:sz w:val="20"/>
          <w:szCs w:val="20"/>
        </w:rPr>
        <w:t xml:space="preserve">It shows how many people engaged in booking through the click of advertisement. </w:t>
      </w:r>
      <w:r w:rsidR="00F32BD4" w:rsidRPr="009864AE">
        <w:rPr>
          <w:rFonts w:asciiTheme="majorBidi" w:eastAsia="Times New Roman" w:hAnsiTheme="majorBidi" w:cstheme="majorBidi"/>
          <w:sz w:val="20"/>
          <w:szCs w:val="20"/>
        </w:rPr>
        <w:t xml:space="preserve">It reflects if an ad is effectively influence users’ behaviors. </w:t>
      </w:r>
      <w:r w:rsidR="004A7D85" w:rsidRPr="009864AE">
        <w:rPr>
          <w:rFonts w:asciiTheme="majorBidi" w:eastAsia="Times New Roman" w:hAnsiTheme="majorBidi" w:cstheme="majorBidi"/>
          <w:sz w:val="20"/>
          <w:szCs w:val="20"/>
        </w:rPr>
        <w:t>The more people book a trip through the ads, the more expensive it could cause.</w:t>
      </w:r>
    </w:p>
    <w:p w14:paraId="1D70944C" w14:textId="34253083" w:rsidR="00F32BD4" w:rsidRPr="009864AE" w:rsidRDefault="00F32BD4" w:rsidP="00F32BD4">
      <w:pPr>
        <w:pStyle w:val="ListParagraph"/>
        <w:rPr>
          <w:rFonts w:asciiTheme="majorBidi" w:eastAsia="Times New Roman" w:hAnsiTheme="majorBidi" w:cstheme="majorBidi"/>
          <w:sz w:val="20"/>
          <w:szCs w:val="20"/>
        </w:rPr>
      </w:pPr>
      <w:r w:rsidRPr="009864AE">
        <w:rPr>
          <w:rFonts w:asciiTheme="majorBidi" w:eastAsia="Times New Roman" w:hAnsiTheme="majorBidi" w:cstheme="majorBidi"/>
          <w:sz w:val="20"/>
          <w:szCs w:val="20"/>
          <w:u w:val="single"/>
        </w:rPr>
        <w:t xml:space="preserve">Avg. </w:t>
      </w:r>
      <w:proofErr w:type="gramStart"/>
      <w:r w:rsidRPr="009864AE">
        <w:rPr>
          <w:rFonts w:asciiTheme="majorBidi" w:eastAsia="Times New Roman" w:hAnsiTheme="majorBidi" w:cstheme="majorBidi"/>
          <w:sz w:val="20"/>
          <w:szCs w:val="20"/>
          <w:u w:val="single"/>
        </w:rPr>
        <w:t>Pos. :</w:t>
      </w:r>
      <w:proofErr w:type="gramEnd"/>
      <w:r w:rsidRPr="009864AE">
        <w:rPr>
          <w:rFonts w:asciiTheme="majorBidi" w:eastAsia="Times New Roman" w:hAnsiTheme="majorBidi" w:cstheme="majorBidi"/>
          <w:sz w:val="20"/>
          <w:szCs w:val="20"/>
        </w:rPr>
        <w:t xml:space="preserve"> </w:t>
      </w:r>
      <w:r w:rsidR="004A7D85" w:rsidRPr="009864AE">
        <w:rPr>
          <w:rFonts w:asciiTheme="majorBidi" w:eastAsia="Times New Roman" w:hAnsiTheme="majorBidi" w:cstheme="majorBidi"/>
          <w:sz w:val="20"/>
          <w:szCs w:val="20"/>
        </w:rPr>
        <w:t>It shows how competitive an ad is comparing to other ads. An average of 1-4 ad usually shown on the first page. The less the average position is, the higher the cost could be.</w:t>
      </w:r>
    </w:p>
    <w:p w14:paraId="24EFEC58" w14:textId="720F6C10" w:rsidR="00F32BD4" w:rsidRPr="009864AE" w:rsidRDefault="00F32BD4" w:rsidP="003170DF">
      <w:pPr>
        <w:pStyle w:val="ListParagraph"/>
        <w:rPr>
          <w:rFonts w:asciiTheme="majorBidi" w:hAnsiTheme="majorBidi" w:cstheme="majorBidi"/>
        </w:rPr>
      </w:pPr>
    </w:p>
    <w:p w14:paraId="54B18DEF" w14:textId="1D536998" w:rsidR="004A7D85" w:rsidRPr="009864AE" w:rsidRDefault="004A7D85" w:rsidP="004A7D85">
      <w:pPr>
        <w:pStyle w:val="ListParagraph"/>
        <w:numPr>
          <w:ilvl w:val="0"/>
          <w:numId w:val="5"/>
        </w:numPr>
        <w:rPr>
          <w:rFonts w:asciiTheme="majorBidi" w:hAnsiTheme="majorBidi" w:cstheme="majorBidi"/>
        </w:rPr>
      </w:pPr>
      <w:r w:rsidRPr="009864AE">
        <w:rPr>
          <w:rFonts w:asciiTheme="majorBidi" w:hAnsiTheme="majorBidi" w:cstheme="majorBidi"/>
        </w:rPr>
        <w:t xml:space="preserve">I choose these IVs, because they all causations of the final cost. As I check the Pearson correlation coefficient below, they all have the same </w:t>
      </w:r>
      <w:r w:rsidR="00BC3653" w:rsidRPr="009864AE">
        <w:rPr>
          <w:rFonts w:asciiTheme="majorBidi" w:hAnsiTheme="majorBidi" w:cstheme="majorBidi"/>
        </w:rPr>
        <w:t>sign of coefficient as I assumed. Search Engine Bid, Clicks, Impressions, and Total Volume of Booking are all affecting total cost in the same direction. IV goes up, DV goes up too. Among them, clicks</w:t>
      </w:r>
      <w:r w:rsidR="00262A1B" w:rsidRPr="009864AE">
        <w:rPr>
          <w:rFonts w:asciiTheme="majorBidi" w:hAnsiTheme="majorBidi" w:cstheme="majorBidi"/>
        </w:rPr>
        <w:t xml:space="preserve"> as a variable</w:t>
      </w:r>
      <w:r w:rsidR="00BC3653" w:rsidRPr="009864AE">
        <w:rPr>
          <w:rFonts w:asciiTheme="majorBidi" w:hAnsiTheme="majorBidi" w:cstheme="majorBidi"/>
        </w:rPr>
        <w:t xml:space="preserve"> is highly relative to the total cost, because the magnitude is 0.86, larger than other variables. </w:t>
      </w:r>
      <w:r w:rsidR="00262A1B" w:rsidRPr="009864AE">
        <w:rPr>
          <w:rFonts w:asciiTheme="majorBidi" w:hAnsiTheme="majorBidi" w:cstheme="majorBidi"/>
        </w:rPr>
        <w:t xml:space="preserve"> For Avg. Pos. variable, it has negative </w:t>
      </w:r>
      <w:r w:rsidR="00262A1B" w:rsidRPr="009864AE">
        <w:rPr>
          <w:rFonts w:asciiTheme="majorBidi" w:hAnsiTheme="majorBidi" w:cstheme="majorBidi"/>
        </w:rPr>
        <w:lastRenderedPageBreak/>
        <w:t>correlation with total cost, meaning the least the average position it is, the more it will cost finally. It has very small magnitude as 0.018; meaning it has little impact on total cost.</w:t>
      </w:r>
      <w:r w:rsidR="006A1130" w:rsidRPr="009864AE">
        <w:rPr>
          <w:rFonts w:asciiTheme="majorBidi" w:hAnsiTheme="majorBidi" w:cstheme="majorBidi"/>
        </w:rPr>
        <w:t xml:space="preserve"> As the heatmap shows, the lighter the box is, the more correlation </w:t>
      </w:r>
      <w:r w:rsidR="00EF317D" w:rsidRPr="009864AE">
        <w:rPr>
          <w:rFonts w:asciiTheme="majorBidi" w:hAnsiTheme="majorBidi" w:cstheme="majorBidi"/>
        </w:rPr>
        <w:t>two variables are.</w:t>
      </w:r>
    </w:p>
    <w:p w14:paraId="73C857CE" w14:textId="77777777" w:rsidR="006A1130" w:rsidRPr="009864AE" w:rsidRDefault="004A7D85" w:rsidP="006A1130">
      <w:pPr>
        <w:keepNext/>
        <w:jc w:val="center"/>
        <w:rPr>
          <w:rFonts w:asciiTheme="majorBidi" w:hAnsiTheme="majorBidi" w:cstheme="majorBidi"/>
        </w:rPr>
      </w:pPr>
      <w:r w:rsidRPr="009864AE">
        <w:rPr>
          <w:rFonts w:asciiTheme="majorBidi" w:hAnsiTheme="majorBidi" w:cstheme="majorBidi"/>
          <w:noProof/>
        </w:rPr>
        <w:drawing>
          <wp:inline distT="0" distB="0" distL="0" distR="0" wp14:anchorId="2E9B0A13" wp14:editId="71D0BDB2">
            <wp:extent cx="3718560" cy="3302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484" cy="3332154"/>
                    </a:xfrm>
                    <a:prstGeom prst="rect">
                      <a:avLst/>
                    </a:prstGeom>
                    <a:noFill/>
                    <a:ln>
                      <a:noFill/>
                    </a:ln>
                  </pic:spPr>
                </pic:pic>
              </a:graphicData>
            </a:graphic>
          </wp:inline>
        </w:drawing>
      </w:r>
    </w:p>
    <w:p w14:paraId="4A22A32F" w14:textId="2406B6C6" w:rsidR="0093527F" w:rsidRPr="009864AE" w:rsidRDefault="006A1130" w:rsidP="006A1130">
      <w:pPr>
        <w:pStyle w:val="Caption"/>
        <w:jc w:val="center"/>
        <w:rPr>
          <w:rFonts w:asciiTheme="majorBidi" w:hAnsiTheme="majorBidi" w:cstheme="majorBidi"/>
        </w:rPr>
      </w:pPr>
      <w:r w:rsidRPr="009864AE">
        <w:rPr>
          <w:rFonts w:asciiTheme="majorBidi" w:hAnsiTheme="majorBidi" w:cstheme="majorBidi"/>
        </w:rPr>
        <w:t>Figure 6 Pearson Coefficient</w:t>
      </w:r>
    </w:p>
    <w:p w14:paraId="7BD66762" w14:textId="7BFE4CDC" w:rsidR="00EF317D" w:rsidRPr="009864AE" w:rsidRDefault="00EF317D" w:rsidP="00EF317D">
      <w:pPr>
        <w:pStyle w:val="ListParagraph"/>
        <w:numPr>
          <w:ilvl w:val="0"/>
          <w:numId w:val="4"/>
        </w:numPr>
        <w:rPr>
          <w:rFonts w:asciiTheme="majorBidi" w:hAnsiTheme="majorBidi" w:cstheme="majorBidi"/>
        </w:rPr>
      </w:pPr>
      <w:r w:rsidRPr="009864AE">
        <w:rPr>
          <w:rFonts w:asciiTheme="majorBidi" w:hAnsiTheme="majorBidi" w:cstheme="majorBidi"/>
        </w:rPr>
        <w:t>The OLS regression results shows below</w:t>
      </w:r>
    </w:p>
    <w:p w14:paraId="6DBBAC69" w14:textId="77777777" w:rsidR="00EF317D" w:rsidRPr="009864AE" w:rsidRDefault="00EF317D" w:rsidP="00EF317D">
      <w:pPr>
        <w:pStyle w:val="ListParagraph"/>
        <w:rPr>
          <w:rFonts w:asciiTheme="majorBidi" w:hAnsiTheme="majorBidi" w:cstheme="majorBidi"/>
        </w:rPr>
      </w:pPr>
    </w:p>
    <w:p w14:paraId="553B2F15" w14:textId="77777777" w:rsidR="00EF317D" w:rsidRPr="009864AE" w:rsidRDefault="00EF317D" w:rsidP="00EF317D">
      <w:pPr>
        <w:pStyle w:val="ListParagraph"/>
        <w:keepNext/>
        <w:rPr>
          <w:rFonts w:asciiTheme="majorBidi" w:hAnsiTheme="majorBidi" w:cstheme="majorBidi"/>
        </w:rPr>
      </w:pPr>
      <w:r w:rsidRPr="009864AE">
        <w:rPr>
          <w:rFonts w:asciiTheme="majorBidi" w:hAnsiTheme="majorBidi" w:cstheme="majorBidi"/>
          <w:noProof/>
        </w:rPr>
        <w:drawing>
          <wp:inline distT="0" distB="0" distL="0" distR="0" wp14:anchorId="123D2743" wp14:editId="3957B368">
            <wp:extent cx="3307252" cy="2393834"/>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2153" cy="2411858"/>
                    </a:xfrm>
                    <a:prstGeom prst="rect">
                      <a:avLst/>
                    </a:prstGeom>
                    <a:noFill/>
                    <a:ln>
                      <a:noFill/>
                    </a:ln>
                  </pic:spPr>
                </pic:pic>
              </a:graphicData>
            </a:graphic>
          </wp:inline>
        </w:drawing>
      </w:r>
    </w:p>
    <w:p w14:paraId="309E9981" w14:textId="6F1523FD" w:rsidR="00EF317D" w:rsidRPr="009864AE" w:rsidRDefault="00EF317D" w:rsidP="00EF317D">
      <w:pPr>
        <w:pStyle w:val="Caption"/>
        <w:ind w:firstLine="720"/>
        <w:rPr>
          <w:rFonts w:asciiTheme="majorBidi" w:hAnsiTheme="majorBidi" w:cstheme="majorBidi"/>
        </w:rPr>
      </w:pPr>
      <w:r w:rsidRPr="009864AE">
        <w:rPr>
          <w:rFonts w:asciiTheme="majorBidi" w:hAnsiTheme="majorBidi" w:cstheme="majorBidi"/>
        </w:rPr>
        <w:t>Figure 7 Final OLS regression results</w:t>
      </w:r>
    </w:p>
    <w:p w14:paraId="1022D9A7" w14:textId="77777777" w:rsidR="00C15DD3" w:rsidRPr="009864AE" w:rsidRDefault="00EF317D" w:rsidP="00EF317D">
      <w:pPr>
        <w:rPr>
          <w:rFonts w:asciiTheme="majorBidi" w:hAnsiTheme="majorBidi" w:cstheme="majorBidi"/>
        </w:rPr>
      </w:pPr>
      <w:r w:rsidRPr="009864AE">
        <w:rPr>
          <w:rFonts w:asciiTheme="majorBidi" w:hAnsiTheme="majorBidi" w:cstheme="majorBidi"/>
        </w:rPr>
        <w:t>Equa</w:t>
      </w:r>
      <w:r w:rsidR="00C15DD3" w:rsidRPr="009864AE">
        <w:rPr>
          <w:rFonts w:asciiTheme="majorBidi" w:hAnsiTheme="majorBidi" w:cstheme="majorBidi"/>
        </w:rPr>
        <w:t>tion</w:t>
      </w:r>
      <w:r w:rsidRPr="009864AE">
        <w:rPr>
          <w:rFonts w:asciiTheme="majorBidi" w:hAnsiTheme="majorBidi" w:cstheme="majorBidi"/>
        </w:rPr>
        <w:t xml:space="preserve">:  </w:t>
      </w:r>
      <w:r w:rsidR="00C15DD3" w:rsidRPr="009864AE">
        <w:rPr>
          <w:rFonts w:asciiTheme="majorBidi" w:hAnsiTheme="majorBidi" w:cstheme="majorBidi"/>
        </w:rPr>
        <w:t xml:space="preserve"> </w:t>
      </w:r>
    </w:p>
    <w:p w14:paraId="19128611" w14:textId="05E4852A" w:rsidR="00EF317D" w:rsidRPr="009864AE" w:rsidRDefault="00C15DD3" w:rsidP="00EF317D">
      <w:pPr>
        <w:rPr>
          <w:rFonts w:asciiTheme="majorBidi" w:hAnsiTheme="majorBidi" w:cstheme="majorBidi"/>
        </w:rPr>
      </w:pPr>
      <w:r w:rsidRPr="009864AE">
        <w:rPr>
          <w:rFonts w:asciiTheme="majorBidi" w:hAnsiTheme="majorBidi" w:cstheme="majorBidi"/>
        </w:rPr>
        <w:t>Total Cost = -16.5 + 9.8*Search Engine Bid+ 1.8*Clicks- 0.0006* Impressions-69.4*Total Volume of Booking – 2.8 *</w:t>
      </w:r>
      <w:proofErr w:type="spellStart"/>
      <w:r w:rsidRPr="009864AE">
        <w:rPr>
          <w:rFonts w:asciiTheme="majorBidi" w:hAnsiTheme="majorBidi" w:cstheme="majorBidi"/>
        </w:rPr>
        <w:t>Avs.Pos</w:t>
      </w:r>
      <w:proofErr w:type="spellEnd"/>
      <w:r w:rsidRPr="009864AE">
        <w:rPr>
          <w:rFonts w:asciiTheme="majorBidi" w:hAnsiTheme="majorBidi" w:cstheme="majorBidi"/>
        </w:rPr>
        <w:t>.</w:t>
      </w:r>
    </w:p>
    <w:p w14:paraId="773FC0C7" w14:textId="36E76895" w:rsidR="000B1B59" w:rsidRPr="009864AE" w:rsidRDefault="000B1B59" w:rsidP="000B1B59">
      <w:pPr>
        <w:pStyle w:val="ListParagraph"/>
        <w:numPr>
          <w:ilvl w:val="0"/>
          <w:numId w:val="5"/>
        </w:numPr>
        <w:rPr>
          <w:rFonts w:asciiTheme="majorBidi" w:hAnsiTheme="majorBidi" w:cstheme="majorBidi"/>
        </w:rPr>
      </w:pPr>
      <w:r w:rsidRPr="009864AE">
        <w:rPr>
          <w:rFonts w:asciiTheme="majorBidi" w:hAnsiTheme="majorBidi" w:cstheme="majorBidi"/>
        </w:rPr>
        <w:lastRenderedPageBreak/>
        <w:t xml:space="preserve">Search Engine Bid, Clicks, Impressions, and Total Volume of Booking are statistically significant, since their p-value are all less than 0.05. </w:t>
      </w:r>
      <w:proofErr w:type="spellStart"/>
      <w:r w:rsidRPr="009864AE">
        <w:rPr>
          <w:rFonts w:asciiTheme="majorBidi" w:hAnsiTheme="majorBidi" w:cstheme="majorBidi"/>
        </w:rPr>
        <w:t>Avg.Pos</w:t>
      </w:r>
      <w:r w:rsidR="00B85C90" w:rsidRPr="009864AE">
        <w:rPr>
          <w:rFonts w:asciiTheme="majorBidi" w:hAnsiTheme="majorBidi" w:cstheme="majorBidi"/>
        </w:rPr>
        <w:t>’s</w:t>
      </w:r>
      <w:proofErr w:type="spellEnd"/>
      <w:r w:rsidR="00B85C90" w:rsidRPr="009864AE">
        <w:rPr>
          <w:rFonts w:asciiTheme="majorBidi" w:hAnsiTheme="majorBidi" w:cstheme="majorBidi"/>
        </w:rPr>
        <w:t xml:space="preserve"> p-value is 0.7 and it is not statistically significant. I think it should be involved because it is the only indicator here to determine what’s the quality of advertisement is.</w:t>
      </w:r>
    </w:p>
    <w:p w14:paraId="2AD545D8" w14:textId="3F37F693" w:rsidR="000B1B59" w:rsidRPr="009864AE" w:rsidRDefault="00B85C90" w:rsidP="000B1B59">
      <w:pPr>
        <w:pStyle w:val="ListParagraph"/>
        <w:numPr>
          <w:ilvl w:val="0"/>
          <w:numId w:val="5"/>
        </w:numPr>
        <w:rPr>
          <w:rFonts w:asciiTheme="majorBidi" w:hAnsiTheme="majorBidi" w:cstheme="majorBidi"/>
        </w:rPr>
      </w:pPr>
      <w:r w:rsidRPr="009864AE">
        <w:rPr>
          <w:rFonts w:asciiTheme="majorBidi" w:hAnsiTheme="majorBidi" w:cstheme="majorBidi"/>
        </w:rPr>
        <w:t>The R-squared is 0.86. It shows this model captured 86% of data variation. It is a good model.</w:t>
      </w:r>
    </w:p>
    <w:p w14:paraId="60FB32E0" w14:textId="077F3FB7" w:rsidR="00B80516" w:rsidRPr="009864AE" w:rsidRDefault="00B80516" w:rsidP="000B1B59">
      <w:pPr>
        <w:pStyle w:val="ListParagraph"/>
        <w:numPr>
          <w:ilvl w:val="0"/>
          <w:numId w:val="5"/>
        </w:numPr>
        <w:rPr>
          <w:rFonts w:asciiTheme="majorBidi" w:hAnsiTheme="majorBidi" w:cstheme="majorBidi"/>
        </w:rPr>
      </w:pPr>
      <w:r w:rsidRPr="009864AE">
        <w:rPr>
          <w:rFonts w:asciiTheme="majorBidi" w:hAnsiTheme="majorBidi" w:cstheme="majorBidi"/>
        </w:rPr>
        <w:t>The VIF table shows that all variables I choose</w:t>
      </w:r>
      <w:r w:rsidR="00CC40B4" w:rsidRPr="009864AE">
        <w:rPr>
          <w:rFonts w:asciiTheme="majorBidi" w:hAnsiTheme="majorBidi" w:cstheme="majorBidi"/>
        </w:rPr>
        <w:t xml:space="preserve">. They are all in the regular area. Not too much collinearity to other variables. </w:t>
      </w:r>
    </w:p>
    <w:p w14:paraId="1199CC68" w14:textId="77777777" w:rsidR="00B80516" w:rsidRPr="009864AE" w:rsidRDefault="00B80516" w:rsidP="00B80516">
      <w:pPr>
        <w:keepNext/>
        <w:rPr>
          <w:rFonts w:asciiTheme="majorBidi" w:hAnsiTheme="majorBidi" w:cstheme="majorBidi"/>
        </w:rPr>
      </w:pPr>
      <w:r w:rsidRPr="009864AE">
        <w:rPr>
          <w:rFonts w:asciiTheme="majorBidi" w:hAnsiTheme="majorBidi" w:cstheme="majorBidi"/>
          <w:noProof/>
        </w:rPr>
        <w:drawing>
          <wp:inline distT="0" distB="0" distL="0" distR="0" wp14:anchorId="1EB80E96" wp14:editId="592017A5">
            <wp:extent cx="2392131" cy="159621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949" cy="1605438"/>
                    </a:xfrm>
                    <a:prstGeom prst="rect">
                      <a:avLst/>
                    </a:prstGeom>
                    <a:noFill/>
                    <a:ln>
                      <a:noFill/>
                    </a:ln>
                  </pic:spPr>
                </pic:pic>
              </a:graphicData>
            </a:graphic>
          </wp:inline>
        </w:drawing>
      </w:r>
    </w:p>
    <w:p w14:paraId="4D43B264" w14:textId="67A869FD" w:rsidR="00B80516" w:rsidRPr="009864AE" w:rsidRDefault="00B80516" w:rsidP="00B80516">
      <w:pPr>
        <w:pStyle w:val="Caption"/>
        <w:rPr>
          <w:rFonts w:asciiTheme="majorBidi" w:hAnsiTheme="majorBidi" w:cstheme="majorBidi"/>
        </w:rPr>
      </w:pPr>
      <w:r w:rsidRPr="009864AE">
        <w:rPr>
          <w:rFonts w:asciiTheme="majorBidi" w:hAnsiTheme="majorBidi" w:cstheme="majorBidi"/>
        </w:rPr>
        <w:t>Figure 8 Multicollinearity for IVs</w:t>
      </w:r>
    </w:p>
    <w:p w14:paraId="600C67FE" w14:textId="6A093526" w:rsidR="00C15DD3" w:rsidRPr="009864AE" w:rsidRDefault="00C15DD3" w:rsidP="00EF317D">
      <w:pPr>
        <w:rPr>
          <w:rFonts w:asciiTheme="majorBidi" w:hAnsiTheme="majorBidi" w:cstheme="majorBidi"/>
        </w:rPr>
      </w:pPr>
      <w:r w:rsidRPr="009864AE">
        <w:rPr>
          <w:rFonts w:asciiTheme="majorBidi" w:hAnsiTheme="majorBidi" w:cstheme="majorBidi"/>
          <w:u w:val="single"/>
        </w:rPr>
        <w:t>Search Engine Bid</w:t>
      </w:r>
      <w:r w:rsidRPr="009864AE">
        <w:rPr>
          <w:rFonts w:asciiTheme="majorBidi" w:hAnsiTheme="majorBidi" w:cstheme="majorBidi"/>
        </w:rPr>
        <w:t xml:space="preserve">: </w:t>
      </w:r>
      <w:r w:rsidR="00B85C90" w:rsidRPr="009864AE">
        <w:rPr>
          <w:rFonts w:asciiTheme="majorBidi" w:hAnsiTheme="majorBidi" w:cstheme="majorBidi"/>
        </w:rPr>
        <w:t>the coefficient is 9.8 and it is positive, meaning that $1 more search engine bid will cause $9.8 on the total cost.</w:t>
      </w:r>
    </w:p>
    <w:p w14:paraId="48B4F0D3" w14:textId="1D3FB177" w:rsidR="000B1B59" w:rsidRPr="009864AE" w:rsidRDefault="000B1B59" w:rsidP="00631071">
      <w:pPr>
        <w:rPr>
          <w:rFonts w:asciiTheme="majorBidi" w:hAnsiTheme="majorBidi" w:cstheme="majorBidi"/>
        </w:rPr>
      </w:pPr>
      <w:r w:rsidRPr="009864AE">
        <w:rPr>
          <w:rFonts w:asciiTheme="majorBidi" w:hAnsiTheme="majorBidi" w:cstheme="majorBidi"/>
          <w:u w:val="single"/>
        </w:rPr>
        <w:t>Clicks</w:t>
      </w:r>
      <w:r w:rsidR="00631071" w:rsidRPr="009864AE">
        <w:rPr>
          <w:rFonts w:asciiTheme="majorBidi" w:hAnsiTheme="majorBidi" w:cstheme="majorBidi"/>
        </w:rPr>
        <w:t>: the coefficient is 1.8 and it is positive, meaning that 1 more click on the ad will cause $1.8 more on the total cost.</w:t>
      </w:r>
    </w:p>
    <w:p w14:paraId="17F33577" w14:textId="37D404B0" w:rsidR="000B1B59" w:rsidRPr="009864AE" w:rsidRDefault="000B1B59" w:rsidP="00EF317D">
      <w:pPr>
        <w:rPr>
          <w:rFonts w:asciiTheme="majorBidi" w:hAnsiTheme="majorBidi" w:cstheme="majorBidi"/>
        </w:rPr>
      </w:pPr>
      <w:r w:rsidRPr="009864AE">
        <w:rPr>
          <w:rFonts w:asciiTheme="majorBidi" w:hAnsiTheme="majorBidi" w:cstheme="majorBidi"/>
          <w:u w:val="single"/>
        </w:rPr>
        <w:t>Impressions</w:t>
      </w:r>
      <w:r w:rsidR="00631071" w:rsidRPr="009864AE">
        <w:rPr>
          <w:rFonts w:asciiTheme="majorBidi" w:hAnsiTheme="majorBidi" w:cstheme="majorBidi"/>
        </w:rPr>
        <w:t xml:space="preserve">: the coefficient is 0.0006 and it is negative, meaning that 1 more impression the ad show to viewers will cause $0.0006 less on the total cost. </w:t>
      </w:r>
      <w:r w:rsidR="00CC40B4" w:rsidRPr="009864AE">
        <w:rPr>
          <w:rFonts w:asciiTheme="majorBidi" w:hAnsiTheme="majorBidi" w:cstheme="majorBidi"/>
        </w:rPr>
        <w:t xml:space="preserve">This IV affect DV in a small magnitude for every </w:t>
      </w:r>
      <w:proofErr w:type="gramStart"/>
      <w:r w:rsidR="00CC40B4" w:rsidRPr="009864AE">
        <w:rPr>
          <w:rFonts w:asciiTheme="majorBidi" w:hAnsiTheme="majorBidi" w:cstheme="majorBidi"/>
        </w:rPr>
        <w:t>1 time</w:t>
      </w:r>
      <w:proofErr w:type="gramEnd"/>
      <w:r w:rsidR="00CC40B4" w:rsidRPr="009864AE">
        <w:rPr>
          <w:rFonts w:asciiTheme="majorBidi" w:hAnsiTheme="majorBidi" w:cstheme="majorBidi"/>
        </w:rPr>
        <w:t xml:space="preserve"> impression changes. The sign is different from what I expected. </w:t>
      </w:r>
    </w:p>
    <w:p w14:paraId="4227D0ED" w14:textId="5E41C037" w:rsidR="000B1B59" w:rsidRPr="009864AE" w:rsidRDefault="000B1B59" w:rsidP="00EF317D">
      <w:pPr>
        <w:rPr>
          <w:rFonts w:asciiTheme="majorBidi" w:hAnsiTheme="majorBidi" w:cstheme="majorBidi"/>
        </w:rPr>
      </w:pPr>
      <w:r w:rsidRPr="009864AE">
        <w:rPr>
          <w:rFonts w:asciiTheme="majorBidi" w:hAnsiTheme="majorBidi" w:cstheme="majorBidi"/>
          <w:u w:val="single"/>
        </w:rPr>
        <w:t>Total Volume of Booking</w:t>
      </w:r>
      <w:r w:rsidR="00631071" w:rsidRPr="009864AE">
        <w:rPr>
          <w:rFonts w:asciiTheme="majorBidi" w:hAnsiTheme="majorBidi" w:cstheme="majorBidi"/>
        </w:rPr>
        <w:t xml:space="preserve">: the coefficient is 69.4 and it is negative, meaning that 1 more case of booking through the ad will cause $69.4 less on the total cost. </w:t>
      </w:r>
      <w:r w:rsidR="00527F5F" w:rsidRPr="009864AE">
        <w:rPr>
          <w:rFonts w:asciiTheme="majorBidi" w:hAnsiTheme="majorBidi" w:cstheme="majorBidi"/>
        </w:rPr>
        <w:t>The sign is different from what I expected. Maybe this variable and Impressions are counteracting a positive sign coefficient variable’s change on Total costs. That’s why it is not that reasonable.</w:t>
      </w:r>
    </w:p>
    <w:p w14:paraId="5ED6EB1D" w14:textId="7C542817" w:rsidR="0069626C" w:rsidRPr="009864AE" w:rsidRDefault="000B1B59" w:rsidP="009864AE">
      <w:pPr>
        <w:rPr>
          <w:rFonts w:asciiTheme="majorBidi" w:hAnsiTheme="majorBidi" w:cstheme="majorBidi"/>
        </w:rPr>
      </w:pPr>
      <w:proofErr w:type="spellStart"/>
      <w:r w:rsidRPr="009864AE">
        <w:rPr>
          <w:rFonts w:asciiTheme="majorBidi" w:hAnsiTheme="majorBidi" w:cstheme="majorBidi"/>
          <w:u w:val="single"/>
        </w:rPr>
        <w:t>Avg.Pos</w:t>
      </w:r>
      <w:proofErr w:type="spellEnd"/>
      <w:r w:rsidRPr="009864AE">
        <w:rPr>
          <w:rFonts w:asciiTheme="majorBidi" w:hAnsiTheme="majorBidi" w:cstheme="majorBidi"/>
        </w:rPr>
        <w:t>.</w:t>
      </w:r>
      <w:r w:rsidR="00631071" w:rsidRPr="009864AE">
        <w:rPr>
          <w:rFonts w:asciiTheme="majorBidi" w:hAnsiTheme="majorBidi" w:cstheme="majorBidi"/>
        </w:rPr>
        <w:t>: the coefficient is 2.8 and it is negative, meaning that 1 more grade add to the average position rating will cause $</w:t>
      </w:r>
      <w:r w:rsidR="00B80516" w:rsidRPr="009864AE">
        <w:rPr>
          <w:rFonts w:asciiTheme="majorBidi" w:hAnsiTheme="majorBidi" w:cstheme="majorBidi"/>
        </w:rPr>
        <w:t>2.8</w:t>
      </w:r>
      <w:r w:rsidR="00631071" w:rsidRPr="009864AE">
        <w:rPr>
          <w:rFonts w:asciiTheme="majorBidi" w:hAnsiTheme="majorBidi" w:cstheme="majorBidi"/>
        </w:rPr>
        <w:t xml:space="preserve"> less on the total cost.</w:t>
      </w:r>
      <w:r w:rsidR="00B80516" w:rsidRPr="009864AE">
        <w:rPr>
          <w:rFonts w:asciiTheme="majorBidi" w:hAnsiTheme="majorBidi" w:cstheme="majorBidi"/>
        </w:rPr>
        <w:t xml:space="preserve"> It makes senses because usually, the more quality advertisement it shows, the more expensive it will cost. </w:t>
      </w:r>
      <w:r w:rsidR="00527F5F" w:rsidRPr="009864AE">
        <w:rPr>
          <w:rFonts w:asciiTheme="majorBidi" w:hAnsiTheme="majorBidi" w:cstheme="majorBidi"/>
        </w:rPr>
        <w:t>It is reasonable, since it’s expensive when projecting high quality advertisement.</w:t>
      </w:r>
    </w:p>
    <w:p w14:paraId="7AA87A6A" w14:textId="77777777" w:rsidR="009864AE" w:rsidRDefault="009864AE" w:rsidP="00445CBB">
      <w:pPr>
        <w:rPr>
          <w:rFonts w:asciiTheme="majorBidi" w:hAnsiTheme="majorBidi" w:cstheme="majorBidi"/>
          <w:i/>
          <w:iCs/>
          <w:sz w:val="24"/>
          <w:szCs w:val="24"/>
        </w:rPr>
      </w:pPr>
    </w:p>
    <w:p w14:paraId="6160671B" w14:textId="4A606EEB" w:rsidR="009864AE" w:rsidRDefault="009864AE" w:rsidP="00445CBB">
      <w:pPr>
        <w:rPr>
          <w:rFonts w:asciiTheme="majorBidi" w:hAnsiTheme="majorBidi" w:cstheme="majorBidi"/>
          <w:i/>
          <w:iCs/>
          <w:sz w:val="24"/>
          <w:szCs w:val="24"/>
        </w:rPr>
      </w:pPr>
    </w:p>
    <w:p w14:paraId="37B423FE" w14:textId="1AB9B4F9" w:rsidR="00E67C13" w:rsidRPr="009864AE" w:rsidRDefault="0069626C" w:rsidP="009864AE">
      <w:pPr>
        <w:pageBreakBefore/>
        <w:rPr>
          <w:rFonts w:asciiTheme="majorBidi" w:hAnsiTheme="majorBidi" w:cstheme="majorBidi"/>
          <w:i/>
          <w:iCs/>
          <w:sz w:val="24"/>
          <w:szCs w:val="24"/>
        </w:rPr>
      </w:pPr>
      <w:r w:rsidRPr="009864AE">
        <w:rPr>
          <w:rFonts w:asciiTheme="majorBidi" w:hAnsiTheme="majorBidi" w:cstheme="majorBidi"/>
          <w:i/>
          <w:iCs/>
          <w:sz w:val="24"/>
          <w:szCs w:val="24"/>
        </w:rPr>
        <w:lastRenderedPageBreak/>
        <w:t xml:space="preserve">Bonus questions </w:t>
      </w:r>
    </w:p>
    <w:p w14:paraId="78CF75D5" w14:textId="46E34459" w:rsidR="0069626C" w:rsidRPr="009864AE" w:rsidRDefault="004C5B7A" w:rsidP="00E67C13">
      <w:pPr>
        <w:pStyle w:val="ListParagraph"/>
        <w:numPr>
          <w:ilvl w:val="0"/>
          <w:numId w:val="6"/>
        </w:numPr>
        <w:rPr>
          <w:rFonts w:asciiTheme="majorBidi" w:hAnsiTheme="majorBidi" w:cstheme="majorBidi"/>
          <w:i/>
          <w:iCs/>
          <w:sz w:val="20"/>
          <w:szCs w:val="20"/>
        </w:rPr>
      </w:pPr>
      <w:r w:rsidRPr="009864AE">
        <w:rPr>
          <w:rFonts w:asciiTheme="majorBidi" w:hAnsiTheme="majorBidi" w:cstheme="majorBidi"/>
          <w:noProof/>
        </w:rPr>
        <mc:AlternateContent>
          <mc:Choice Requires="wps">
            <w:drawing>
              <wp:anchor distT="0" distB="0" distL="114300" distR="114300" simplePos="0" relativeHeight="251661312" behindDoc="0" locked="0" layoutInCell="1" allowOverlap="1" wp14:anchorId="17C1DD81" wp14:editId="76026AC7">
                <wp:simplePos x="0" y="0"/>
                <wp:positionH relativeFrom="column">
                  <wp:posOffset>-401320</wp:posOffset>
                </wp:positionH>
                <wp:positionV relativeFrom="paragraph">
                  <wp:posOffset>2378075</wp:posOffset>
                </wp:positionV>
                <wp:extent cx="67462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746240" cy="635"/>
                        </a:xfrm>
                        <a:prstGeom prst="rect">
                          <a:avLst/>
                        </a:prstGeom>
                        <a:solidFill>
                          <a:prstClr val="white"/>
                        </a:solidFill>
                        <a:ln>
                          <a:noFill/>
                        </a:ln>
                      </wps:spPr>
                      <wps:txbx>
                        <w:txbxContent>
                          <w:p w14:paraId="7C0CBCAC" w14:textId="4F76D7D6" w:rsidR="004C5B7A" w:rsidRPr="00BA7D85" w:rsidRDefault="004C5B7A" w:rsidP="004C5B7A">
                            <w:pPr>
                              <w:pStyle w:val="Caption"/>
                              <w:rPr>
                                <w:rFonts w:asciiTheme="majorBidi" w:hAnsiTheme="majorBidi" w:cstheme="majorBidi"/>
                                <w:b/>
                                <w:bCs/>
                                <w:noProof/>
                              </w:rPr>
                            </w:pPr>
                            <w:r>
                              <w:t xml:space="preserve">Figure 8 Summary table of metrics for each </w:t>
                            </w:r>
                            <w:proofErr w:type="gramStart"/>
                            <w:r>
                              <w:t>publishers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1DD81" id="_x0000_t202" coordsize="21600,21600" o:spt="202" path="m,l,21600r21600,l21600,xe">
                <v:stroke joinstyle="miter"/>
                <v:path gradientshapeok="t" o:connecttype="rect"/>
              </v:shapetype>
              <v:shape id="Text Box 12" o:spid="_x0000_s1026" type="#_x0000_t202" style="position:absolute;left:0;text-align:left;margin-left:-31.6pt;margin-top:187.25pt;width:531.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" stroked="f">
                <v:textbox style="mso-fit-shape-to-text:t" inset="0,0,0,0">
                  <w:txbxContent>
                    <w:p w14:paraId="7C0CBCAC" w14:textId="4F76D7D6" w:rsidR="004C5B7A" w:rsidRPr="00BA7D85" w:rsidRDefault="004C5B7A" w:rsidP="004C5B7A">
                      <w:pPr>
                        <w:pStyle w:val="Caption"/>
                        <w:rPr>
                          <w:rFonts w:asciiTheme="majorBidi" w:hAnsiTheme="majorBidi" w:cstheme="majorBidi"/>
                          <w:b/>
                          <w:bCs/>
                          <w:noProof/>
                        </w:rPr>
                      </w:pPr>
                      <w:r>
                        <w:t xml:space="preserve">Figure 8 Summary table of metrics for each </w:t>
                      </w:r>
                      <w:proofErr w:type="gramStart"/>
                      <w:r>
                        <w:t>publishers</w:t>
                      </w:r>
                      <w:proofErr w:type="gramEnd"/>
                    </w:p>
                  </w:txbxContent>
                </v:textbox>
                <w10:wrap type="square"/>
              </v:shape>
            </w:pict>
          </mc:Fallback>
        </mc:AlternateContent>
      </w:r>
      <w:r w:rsidR="00E67C13" w:rsidRPr="009864AE">
        <w:rPr>
          <w:rFonts w:asciiTheme="majorBidi" w:hAnsiTheme="majorBidi" w:cstheme="majorBidi"/>
          <w:b/>
          <w:bCs/>
          <w:noProof/>
        </w:rPr>
        <w:drawing>
          <wp:anchor distT="0" distB="0" distL="114300" distR="114300" simplePos="0" relativeHeight="251659264" behindDoc="0" locked="0" layoutInCell="1" allowOverlap="1" wp14:anchorId="00622BA7" wp14:editId="697B7756">
            <wp:simplePos x="0" y="0"/>
            <wp:positionH relativeFrom="margin">
              <wp:align>center</wp:align>
            </wp:positionH>
            <wp:positionV relativeFrom="paragraph">
              <wp:posOffset>750570</wp:posOffset>
            </wp:positionV>
            <wp:extent cx="6746613" cy="15708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6613" cy="1570892"/>
                    </a:xfrm>
                    <a:prstGeom prst="rect">
                      <a:avLst/>
                    </a:prstGeom>
                    <a:noFill/>
                    <a:ln>
                      <a:noFill/>
                    </a:ln>
                  </pic:spPr>
                </pic:pic>
              </a:graphicData>
            </a:graphic>
            <wp14:sizeRelH relativeFrom="page">
              <wp14:pctWidth>0</wp14:pctWidth>
            </wp14:sizeRelH>
            <wp14:sizeRelV relativeFrom="page">
              <wp14:pctHeight>0</wp14:pctHeight>
            </wp14:sizeRelV>
          </wp:anchor>
        </w:drawing>
      </w:r>
      <w:r w:rsidR="0069626C" w:rsidRPr="009864AE">
        <w:rPr>
          <w:rFonts w:asciiTheme="majorBidi" w:hAnsiTheme="majorBidi" w:cstheme="majorBidi"/>
          <w:i/>
          <w:iCs/>
          <w:sz w:val="20"/>
          <w:szCs w:val="20"/>
        </w:rPr>
        <w:t>(5 points) Summarize metrics for each publisher. Please report the summary table including the variables as shown below (The answer for Google-global is already provided☺, and please fill-in others.) In addition, discuss Key Observations and Takeaways.</w:t>
      </w:r>
    </w:p>
    <w:p w14:paraId="151AA49B" w14:textId="77777777" w:rsidR="00E67C13" w:rsidRPr="009864AE" w:rsidRDefault="00E67C13" w:rsidP="00445CBB">
      <w:pPr>
        <w:jc w:val="both"/>
        <w:rPr>
          <w:rFonts w:asciiTheme="majorBidi" w:hAnsiTheme="majorBidi" w:cstheme="majorBidi"/>
        </w:rPr>
      </w:pPr>
    </w:p>
    <w:p w14:paraId="01C71F8B" w14:textId="77777777" w:rsidR="004C5B7A" w:rsidRPr="009864AE" w:rsidRDefault="00445CBB" w:rsidP="004C5B7A">
      <w:pPr>
        <w:pStyle w:val="ListParagraph"/>
        <w:numPr>
          <w:ilvl w:val="0"/>
          <w:numId w:val="8"/>
        </w:numPr>
        <w:jc w:val="both"/>
        <w:rPr>
          <w:rFonts w:asciiTheme="majorBidi" w:hAnsiTheme="majorBidi" w:cstheme="majorBidi"/>
        </w:rPr>
      </w:pPr>
      <w:r w:rsidRPr="009864AE">
        <w:rPr>
          <w:rFonts w:asciiTheme="majorBidi" w:hAnsiTheme="majorBidi" w:cstheme="majorBidi"/>
        </w:rPr>
        <w:t>We can see for MSN – US, it has the highest probability of booking. (0.092%</w:t>
      </w:r>
      <w:r w:rsidRPr="009864AE">
        <w:rPr>
          <w:rFonts w:asciiTheme="majorBidi" w:hAnsiTheme="majorBidi" w:cstheme="majorBidi"/>
        </w:rPr>
        <w:t>)</w:t>
      </w:r>
      <w:r w:rsidRPr="009864AE">
        <w:rPr>
          <w:rFonts w:asciiTheme="majorBidi" w:hAnsiTheme="majorBidi" w:cstheme="majorBidi"/>
        </w:rPr>
        <w:t xml:space="preserve"> And it only costs $1.48 per click.</w:t>
      </w:r>
      <w:r w:rsidR="004C5B7A" w:rsidRPr="009864AE">
        <w:rPr>
          <w:rFonts w:asciiTheme="majorBidi" w:hAnsiTheme="majorBidi" w:cstheme="majorBidi"/>
        </w:rPr>
        <w:t xml:space="preserve"> </w:t>
      </w:r>
    </w:p>
    <w:p w14:paraId="77A1AFD8" w14:textId="46994A60" w:rsidR="00445CBB" w:rsidRPr="009864AE" w:rsidRDefault="004C5B7A" w:rsidP="004C5B7A">
      <w:pPr>
        <w:pStyle w:val="ListParagraph"/>
        <w:numPr>
          <w:ilvl w:val="0"/>
          <w:numId w:val="8"/>
        </w:numPr>
        <w:jc w:val="both"/>
        <w:rPr>
          <w:rFonts w:asciiTheme="majorBidi" w:hAnsiTheme="majorBidi" w:cstheme="majorBidi"/>
        </w:rPr>
      </w:pPr>
      <w:r w:rsidRPr="009864AE">
        <w:rPr>
          <w:rFonts w:asciiTheme="majorBidi" w:hAnsiTheme="majorBidi" w:cstheme="majorBidi"/>
        </w:rPr>
        <w:t>A</w:t>
      </w:r>
      <w:r w:rsidR="00445CBB" w:rsidRPr="009864AE">
        <w:rPr>
          <w:rFonts w:asciiTheme="majorBidi" w:hAnsiTheme="majorBidi" w:cstheme="majorBidi"/>
        </w:rPr>
        <w:t>dvertisement on Google – US generates $1,391,941 of net revenue and the most total volume of booking. But the ROA shows only 393%</w:t>
      </w:r>
      <w:r w:rsidR="00391016" w:rsidRPr="009864AE">
        <w:rPr>
          <w:rFonts w:asciiTheme="majorBidi" w:hAnsiTheme="majorBidi" w:cstheme="majorBidi"/>
        </w:rPr>
        <w:t>,</w:t>
      </w:r>
      <w:r w:rsidR="00445CBB" w:rsidRPr="009864AE">
        <w:rPr>
          <w:rFonts w:asciiTheme="majorBidi" w:hAnsiTheme="majorBidi" w:cstheme="majorBidi"/>
        </w:rPr>
        <w:t xml:space="preserve"> comparing to MSN</w:t>
      </w:r>
      <w:r w:rsidR="00391016" w:rsidRPr="009864AE">
        <w:rPr>
          <w:rFonts w:asciiTheme="majorBidi" w:hAnsiTheme="majorBidi" w:cstheme="majorBidi"/>
        </w:rPr>
        <w:t xml:space="preserve"> or Yahoo</w:t>
      </w:r>
      <w:r w:rsidR="00445CBB" w:rsidRPr="009864AE">
        <w:rPr>
          <w:rFonts w:asciiTheme="majorBidi" w:hAnsiTheme="majorBidi" w:cstheme="majorBidi"/>
        </w:rPr>
        <w:t xml:space="preserve"> advertisement</w:t>
      </w:r>
      <w:r w:rsidR="00391016" w:rsidRPr="009864AE">
        <w:rPr>
          <w:rFonts w:asciiTheme="majorBidi" w:hAnsiTheme="majorBidi" w:cstheme="majorBidi"/>
        </w:rPr>
        <w:t xml:space="preserve">, Google - US’s advertisement is not making huge profit. </w:t>
      </w:r>
    </w:p>
    <w:p w14:paraId="1085710F" w14:textId="4F11C2BB" w:rsidR="00885FBC" w:rsidRPr="009864AE" w:rsidRDefault="00885FBC" w:rsidP="00885FBC">
      <w:pPr>
        <w:pStyle w:val="ListParagraph"/>
        <w:numPr>
          <w:ilvl w:val="0"/>
          <w:numId w:val="7"/>
        </w:numPr>
        <w:jc w:val="both"/>
        <w:rPr>
          <w:rFonts w:asciiTheme="majorBidi" w:hAnsiTheme="majorBidi" w:cstheme="majorBidi"/>
        </w:rPr>
      </w:pPr>
      <w:r w:rsidRPr="009864AE">
        <w:rPr>
          <w:rFonts w:asciiTheme="majorBidi" w:hAnsiTheme="majorBidi" w:cstheme="majorBidi"/>
        </w:rPr>
        <w:t>Yahoo-US have the highest ROA and Average cost per click is the lowest. For these reasons, I think projecting advertisement on Yahoo – US is a very good deal. Air France should continue work with it.</w:t>
      </w:r>
    </w:p>
    <w:p w14:paraId="7768525B" w14:textId="77777777" w:rsidR="004C5B7A" w:rsidRPr="009864AE" w:rsidRDefault="004C5B7A" w:rsidP="004C5B7A">
      <w:pPr>
        <w:jc w:val="both"/>
        <w:rPr>
          <w:rFonts w:asciiTheme="majorBidi" w:hAnsiTheme="majorBidi" w:cstheme="majorBidi"/>
        </w:rPr>
      </w:pPr>
    </w:p>
    <w:p w14:paraId="66508679" w14:textId="77777777" w:rsidR="006F7439" w:rsidRPr="009864AE" w:rsidRDefault="00E67C13" w:rsidP="00E67C13">
      <w:pPr>
        <w:pStyle w:val="ListParagraph"/>
        <w:numPr>
          <w:ilvl w:val="0"/>
          <w:numId w:val="6"/>
        </w:numPr>
        <w:jc w:val="both"/>
        <w:rPr>
          <w:rFonts w:asciiTheme="majorBidi" w:hAnsiTheme="majorBidi" w:cstheme="majorBidi"/>
          <w:i/>
          <w:iCs/>
          <w:sz w:val="20"/>
          <w:szCs w:val="20"/>
        </w:rPr>
      </w:pPr>
      <w:r w:rsidRPr="009864AE">
        <w:rPr>
          <w:rFonts w:asciiTheme="majorBidi" w:hAnsiTheme="majorBidi" w:cstheme="majorBidi"/>
          <w:i/>
          <w:iCs/>
          <w:sz w:val="20"/>
          <w:szCs w:val="20"/>
        </w:rPr>
        <w:t xml:space="preserve"> (15 points) Based on the one-week summary data provided for Kayak in “kayak” sheet of the excel file, please calculate the following metrics and clearly show your calculation process. </w:t>
      </w:r>
    </w:p>
    <w:p w14:paraId="55C68FE0" w14:textId="799D7E02" w:rsidR="006F7439" w:rsidRPr="009864AE" w:rsidRDefault="00E67C13" w:rsidP="00C202B3">
      <w:pPr>
        <w:pStyle w:val="ListParagraph"/>
        <w:ind w:left="360"/>
        <w:jc w:val="both"/>
        <w:rPr>
          <w:rFonts w:asciiTheme="majorBidi" w:hAnsiTheme="majorBidi" w:cstheme="majorBidi"/>
          <w:i/>
          <w:iCs/>
          <w:sz w:val="20"/>
          <w:szCs w:val="20"/>
        </w:rPr>
      </w:pPr>
      <w:r w:rsidRPr="009864AE">
        <w:rPr>
          <w:rFonts w:asciiTheme="majorBidi" w:hAnsiTheme="majorBidi" w:cstheme="majorBidi"/>
          <w:i/>
          <w:iCs/>
          <w:sz w:val="20"/>
          <w:szCs w:val="20"/>
        </w:rPr>
        <w:t>a. Kayak Trans. Conv. Rate</w:t>
      </w:r>
      <w:r w:rsidR="00EC142C" w:rsidRPr="009864AE">
        <w:rPr>
          <w:rFonts w:asciiTheme="majorBidi" w:hAnsiTheme="majorBidi" w:cstheme="majorBidi"/>
          <w:i/>
          <w:iCs/>
          <w:sz w:val="20"/>
          <w:szCs w:val="20"/>
        </w:rPr>
        <w:t xml:space="preserve"> </w:t>
      </w:r>
      <w:r w:rsidR="00C202B3" w:rsidRPr="009864AE">
        <w:rPr>
          <w:rFonts w:asciiTheme="majorBidi" w:hAnsiTheme="majorBidi" w:cstheme="majorBidi"/>
          <w:i/>
          <w:iCs/>
          <w:sz w:val="20"/>
          <w:szCs w:val="20"/>
        </w:rPr>
        <w:tab/>
      </w:r>
      <w:r w:rsidR="00C202B3" w:rsidRPr="009864AE">
        <w:rPr>
          <w:rFonts w:asciiTheme="majorBidi" w:hAnsiTheme="majorBidi" w:cstheme="majorBidi"/>
          <w:i/>
          <w:iCs/>
          <w:sz w:val="20"/>
          <w:szCs w:val="20"/>
          <w:highlight w:val="yellow"/>
        </w:rPr>
        <w:t>7.33%</w:t>
      </w:r>
    </w:p>
    <w:p w14:paraId="0474C5CE" w14:textId="29F81122" w:rsidR="006F7439" w:rsidRPr="009864AE" w:rsidRDefault="00E67C13" w:rsidP="00C202B3">
      <w:pPr>
        <w:pStyle w:val="ListParagraph"/>
        <w:ind w:left="360"/>
        <w:jc w:val="both"/>
        <w:rPr>
          <w:rFonts w:asciiTheme="majorBidi" w:hAnsiTheme="majorBidi" w:cstheme="majorBidi"/>
          <w:i/>
          <w:iCs/>
          <w:sz w:val="20"/>
          <w:szCs w:val="20"/>
        </w:rPr>
      </w:pPr>
      <w:r w:rsidRPr="009864AE">
        <w:rPr>
          <w:rFonts w:asciiTheme="majorBidi" w:hAnsiTheme="majorBidi" w:cstheme="majorBidi"/>
          <w:i/>
          <w:iCs/>
          <w:sz w:val="20"/>
          <w:szCs w:val="20"/>
        </w:rPr>
        <w:t xml:space="preserve">b. Average Publisher TCR </w:t>
      </w:r>
      <w:r w:rsidR="00C202B3" w:rsidRPr="009864AE">
        <w:rPr>
          <w:rFonts w:asciiTheme="majorBidi" w:hAnsiTheme="majorBidi" w:cstheme="majorBidi"/>
          <w:i/>
          <w:iCs/>
          <w:sz w:val="20"/>
          <w:szCs w:val="20"/>
        </w:rPr>
        <w:tab/>
      </w:r>
      <w:r w:rsidR="00C202B3" w:rsidRPr="009864AE">
        <w:rPr>
          <w:rFonts w:asciiTheme="majorBidi" w:hAnsiTheme="majorBidi" w:cstheme="majorBidi"/>
          <w:i/>
          <w:iCs/>
          <w:sz w:val="20"/>
          <w:szCs w:val="20"/>
          <w:highlight w:val="yellow"/>
        </w:rPr>
        <w:t>7.68%</w:t>
      </w:r>
    </w:p>
    <w:p w14:paraId="231CF5B3" w14:textId="14AC7E67" w:rsidR="006F7439" w:rsidRPr="009864AE" w:rsidRDefault="00E67C13" w:rsidP="00C202B3">
      <w:pPr>
        <w:pStyle w:val="ListParagraph"/>
        <w:ind w:left="360"/>
        <w:jc w:val="both"/>
        <w:rPr>
          <w:rFonts w:asciiTheme="majorBidi" w:hAnsiTheme="majorBidi" w:cstheme="majorBidi"/>
          <w:i/>
          <w:iCs/>
          <w:sz w:val="20"/>
          <w:szCs w:val="20"/>
        </w:rPr>
      </w:pPr>
      <w:r w:rsidRPr="009864AE">
        <w:rPr>
          <w:rFonts w:asciiTheme="majorBidi" w:hAnsiTheme="majorBidi" w:cstheme="majorBidi"/>
          <w:i/>
          <w:iCs/>
          <w:sz w:val="20"/>
          <w:szCs w:val="20"/>
        </w:rPr>
        <w:t xml:space="preserve">c. Kayak CPC </w:t>
      </w:r>
      <w:r w:rsidR="00C202B3" w:rsidRPr="009864AE">
        <w:rPr>
          <w:rFonts w:asciiTheme="majorBidi" w:hAnsiTheme="majorBidi" w:cstheme="majorBidi"/>
          <w:i/>
          <w:iCs/>
          <w:sz w:val="20"/>
          <w:szCs w:val="20"/>
        </w:rPr>
        <w:tab/>
      </w:r>
      <w:r w:rsidR="00C202B3" w:rsidRPr="009864AE">
        <w:rPr>
          <w:rFonts w:asciiTheme="majorBidi" w:hAnsiTheme="majorBidi" w:cstheme="majorBidi"/>
          <w:i/>
          <w:iCs/>
          <w:sz w:val="20"/>
          <w:szCs w:val="20"/>
        </w:rPr>
        <w:tab/>
      </w:r>
      <w:r w:rsidR="00C202B3" w:rsidRPr="009864AE">
        <w:rPr>
          <w:rFonts w:asciiTheme="majorBidi" w:hAnsiTheme="majorBidi" w:cstheme="majorBidi"/>
          <w:i/>
          <w:iCs/>
          <w:sz w:val="20"/>
          <w:szCs w:val="20"/>
          <w:highlight w:val="yellow"/>
        </w:rPr>
        <w:t>$</w:t>
      </w:r>
      <w:r w:rsidR="00C202B3" w:rsidRPr="009864AE">
        <w:rPr>
          <w:rFonts w:asciiTheme="majorBidi" w:hAnsiTheme="majorBidi" w:cstheme="majorBidi"/>
          <w:i/>
          <w:iCs/>
          <w:sz w:val="20"/>
          <w:szCs w:val="20"/>
          <w:highlight w:val="yellow"/>
        </w:rPr>
        <w:t>1.2</w:t>
      </w:r>
      <w:r w:rsidR="00C202B3" w:rsidRPr="009864AE">
        <w:rPr>
          <w:rFonts w:asciiTheme="majorBidi" w:hAnsiTheme="majorBidi" w:cstheme="majorBidi"/>
          <w:i/>
          <w:iCs/>
          <w:sz w:val="20"/>
          <w:szCs w:val="20"/>
          <w:highlight w:val="yellow"/>
        </w:rPr>
        <w:t>6</w:t>
      </w:r>
    </w:p>
    <w:p w14:paraId="17D4454F" w14:textId="45D4C935" w:rsidR="006F7439" w:rsidRPr="009864AE" w:rsidRDefault="00E67C13" w:rsidP="004C5B7A">
      <w:pPr>
        <w:pStyle w:val="ListParagraph"/>
        <w:ind w:left="360"/>
        <w:jc w:val="both"/>
        <w:rPr>
          <w:rFonts w:asciiTheme="majorBidi" w:hAnsiTheme="majorBidi" w:cstheme="majorBidi"/>
          <w:i/>
          <w:iCs/>
          <w:sz w:val="20"/>
          <w:szCs w:val="20"/>
        </w:rPr>
      </w:pPr>
      <w:r w:rsidRPr="009864AE">
        <w:rPr>
          <w:rFonts w:asciiTheme="majorBidi" w:hAnsiTheme="majorBidi" w:cstheme="majorBidi"/>
          <w:i/>
          <w:iCs/>
          <w:sz w:val="20"/>
          <w:szCs w:val="20"/>
        </w:rPr>
        <w:t xml:space="preserve">d. Average Publisher CPC </w:t>
      </w:r>
      <w:r w:rsidR="00C202B3" w:rsidRPr="009864AE">
        <w:rPr>
          <w:rFonts w:asciiTheme="majorBidi" w:hAnsiTheme="majorBidi" w:cstheme="majorBidi"/>
          <w:i/>
          <w:iCs/>
          <w:sz w:val="20"/>
          <w:szCs w:val="20"/>
        </w:rPr>
        <w:tab/>
      </w:r>
      <w:r w:rsidR="00C202B3" w:rsidRPr="009864AE">
        <w:rPr>
          <w:rFonts w:asciiTheme="majorBidi" w:hAnsiTheme="majorBidi" w:cstheme="majorBidi"/>
          <w:i/>
          <w:iCs/>
          <w:sz w:val="20"/>
          <w:szCs w:val="20"/>
          <w:highlight w:val="yellow"/>
        </w:rPr>
        <w:t>$1.47</w:t>
      </w:r>
    </w:p>
    <w:p w14:paraId="4FB355F1" w14:textId="54025840" w:rsidR="00391016" w:rsidRPr="009864AE" w:rsidRDefault="00E67C13" w:rsidP="006F7439">
      <w:pPr>
        <w:pStyle w:val="ListParagraph"/>
        <w:ind w:left="360"/>
        <w:jc w:val="both"/>
        <w:rPr>
          <w:rFonts w:asciiTheme="majorBidi" w:hAnsiTheme="majorBidi" w:cstheme="majorBidi"/>
          <w:i/>
          <w:iCs/>
          <w:sz w:val="20"/>
          <w:szCs w:val="20"/>
        </w:rPr>
      </w:pPr>
      <w:r w:rsidRPr="009864AE">
        <w:rPr>
          <w:rFonts w:asciiTheme="majorBidi" w:hAnsiTheme="majorBidi" w:cstheme="majorBidi"/>
          <w:i/>
          <w:iCs/>
          <w:sz w:val="20"/>
          <w:szCs w:val="20"/>
        </w:rPr>
        <w:t>Compare the calculations with what you have derived from the Bonus question #1, what recommendation you would like to make about marketing in Kayak relative to other publishers?</w:t>
      </w:r>
    </w:p>
    <w:p w14:paraId="790065A4" w14:textId="1F482EFB" w:rsidR="004C5B7A" w:rsidRPr="009864AE" w:rsidRDefault="004C5B7A" w:rsidP="006F7439">
      <w:pPr>
        <w:pStyle w:val="ListParagraph"/>
        <w:ind w:left="360"/>
        <w:jc w:val="both"/>
        <w:rPr>
          <w:rFonts w:asciiTheme="majorBidi" w:hAnsiTheme="majorBidi" w:cstheme="majorBidi"/>
        </w:rPr>
      </w:pPr>
    </w:p>
    <w:p w14:paraId="3B720E5F" w14:textId="77777777" w:rsidR="004C5B7A" w:rsidRPr="009864AE" w:rsidRDefault="004C5B7A" w:rsidP="004C5B7A">
      <w:pPr>
        <w:pStyle w:val="ListParagraph"/>
        <w:keepNext/>
        <w:ind w:left="360"/>
        <w:jc w:val="both"/>
        <w:rPr>
          <w:rFonts w:asciiTheme="majorBidi" w:hAnsiTheme="majorBidi" w:cstheme="majorBidi"/>
        </w:rPr>
      </w:pPr>
      <w:r w:rsidRPr="009864AE">
        <w:rPr>
          <w:rFonts w:asciiTheme="majorBidi" w:hAnsiTheme="majorBidi" w:cstheme="majorBidi"/>
          <w:noProof/>
        </w:rPr>
        <w:drawing>
          <wp:inline distT="0" distB="0" distL="0" distR="0" wp14:anchorId="74191582" wp14:editId="0E8D9237">
            <wp:extent cx="5938520" cy="54356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543560"/>
                    </a:xfrm>
                    <a:prstGeom prst="rect">
                      <a:avLst/>
                    </a:prstGeom>
                    <a:noFill/>
                    <a:ln>
                      <a:noFill/>
                    </a:ln>
                  </pic:spPr>
                </pic:pic>
              </a:graphicData>
            </a:graphic>
          </wp:inline>
        </w:drawing>
      </w:r>
    </w:p>
    <w:p w14:paraId="2F3F03F7" w14:textId="499761A1" w:rsidR="004C5B7A" w:rsidRPr="009864AE" w:rsidRDefault="004C5B7A" w:rsidP="004C5B7A">
      <w:pPr>
        <w:pStyle w:val="Caption"/>
        <w:ind w:firstLine="360"/>
        <w:jc w:val="both"/>
        <w:rPr>
          <w:rFonts w:asciiTheme="majorBidi" w:hAnsiTheme="majorBidi" w:cstheme="majorBidi"/>
        </w:rPr>
      </w:pPr>
      <w:r w:rsidRPr="009864AE">
        <w:rPr>
          <w:rFonts w:asciiTheme="majorBidi" w:hAnsiTheme="majorBidi" w:cstheme="majorBidi"/>
        </w:rPr>
        <w:t>Figure 9 Summary table of metrics for Kayak</w:t>
      </w:r>
    </w:p>
    <w:p w14:paraId="44F057EC" w14:textId="0FCE8B2D" w:rsidR="004C5B7A" w:rsidRPr="009864AE" w:rsidRDefault="00843959" w:rsidP="004C5B7A">
      <w:pPr>
        <w:rPr>
          <w:rFonts w:asciiTheme="majorBidi" w:hAnsiTheme="majorBidi" w:cstheme="majorBidi"/>
        </w:rPr>
      </w:pPr>
      <w:r w:rsidRPr="009864AE">
        <w:rPr>
          <w:rFonts w:asciiTheme="majorBidi" w:hAnsiTheme="majorBidi" w:cstheme="majorBidi"/>
        </w:rPr>
        <w:t>Kayak has TCR slightly lower than the average TCR of publishers, and the Kayak CPC is lower than publishers too. Kayak also generated $230,127</w:t>
      </w:r>
      <w:r w:rsidRPr="009864AE">
        <w:rPr>
          <w:rFonts w:asciiTheme="majorBidi" w:hAnsiTheme="majorBidi" w:cstheme="majorBidi"/>
        </w:rPr>
        <w:t xml:space="preserve"> </w:t>
      </w:r>
      <w:r w:rsidRPr="009864AE">
        <w:rPr>
          <w:rFonts w:asciiTheme="majorBidi" w:hAnsiTheme="majorBidi" w:cstheme="majorBidi"/>
        </w:rPr>
        <w:t xml:space="preserve">net revenue. </w:t>
      </w:r>
      <w:r w:rsidRPr="009864AE">
        <w:rPr>
          <w:rFonts w:asciiTheme="majorBidi" w:hAnsiTheme="majorBidi" w:cstheme="majorBidi"/>
        </w:rPr>
        <w:t>In my opinion,</w:t>
      </w:r>
      <w:r w:rsidRPr="009864AE">
        <w:rPr>
          <w:rFonts w:asciiTheme="majorBidi" w:hAnsiTheme="majorBidi" w:cstheme="majorBidi"/>
        </w:rPr>
        <w:t xml:space="preserve"> Kayak is very competitive in booking hotel/ trip area. My recommendation for marketing in Kayak is to raise more advertisements bid to help raising impression and total bookings volumes. </w:t>
      </w:r>
      <w:r w:rsidR="00B90516" w:rsidRPr="009864AE">
        <w:rPr>
          <w:rFonts w:asciiTheme="majorBidi" w:hAnsiTheme="majorBidi" w:cstheme="majorBidi"/>
        </w:rPr>
        <w:t>Since the ROA is very high as 6451</w:t>
      </w:r>
      <w:proofErr w:type="gramStart"/>
      <w:r w:rsidR="00B90516" w:rsidRPr="009864AE">
        <w:rPr>
          <w:rFonts w:asciiTheme="majorBidi" w:hAnsiTheme="majorBidi" w:cstheme="majorBidi"/>
        </w:rPr>
        <w:t>%</w:t>
      </w:r>
      <w:r w:rsidR="00A83B13" w:rsidRPr="009864AE">
        <w:rPr>
          <w:rFonts w:asciiTheme="majorBidi" w:hAnsiTheme="majorBidi" w:cstheme="majorBidi"/>
        </w:rPr>
        <w:t>(</w:t>
      </w:r>
      <w:proofErr w:type="gramEnd"/>
      <w:r w:rsidR="00A83B13" w:rsidRPr="009864AE">
        <w:rPr>
          <w:rFonts w:asciiTheme="majorBidi" w:hAnsiTheme="majorBidi" w:cstheme="majorBidi"/>
        </w:rPr>
        <w:t>Net Revenue/Media Cost)</w:t>
      </w:r>
      <w:r w:rsidR="00B90516" w:rsidRPr="009864AE">
        <w:rPr>
          <w:rFonts w:asciiTheme="majorBidi" w:hAnsiTheme="majorBidi" w:cstheme="majorBidi"/>
        </w:rPr>
        <w:t>, more advertisement will generate more profits.</w:t>
      </w:r>
      <w:r w:rsidR="005D7B52" w:rsidRPr="009864AE">
        <w:rPr>
          <w:rFonts w:asciiTheme="majorBidi" w:hAnsiTheme="majorBidi" w:cstheme="majorBidi"/>
        </w:rPr>
        <w:t xml:space="preserve"> However, there is no impression </w:t>
      </w:r>
      <w:r w:rsidR="005D7B52" w:rsidRPr="009864AE">
        <w:rPr>
          <w:rFonts w:asciiTheme="majorBidi" w:hAnsiTheme="majorBidi" w:cstheme="majorBidi"/>
        </w:rPr>
        <w:lastRenderedPageBreak/>
        <w:t xml:space="preserve">number for Kayak, mainly because it has smaller market share and data is not </w:t>
      </w:r>
      <w:r w:rsidR="005D7B52" w:rsidRPr="009864AE">
        <w:rPr>
          <w:rFonts w:asciiTheme="majorBidi" w:hAnsiTheme="majorBidi" w:cstheme="majorBidi"/>
        </w:rPr>
        <w:t>integrated</w:t>
      </w:r>
      <w:r w:rsidR="005D7B52" w:rsidRPr="009864AE">
        <w:rPr>
          <w:rFonts w:asciiTheme="majorBidi" w:hAnsiTheme="majorBidi" w:cstheme="majorBidi"/>
        </w:rPr>
        <w:t xml:space="preserve"> with Double Click. It’s hard to detect the real </w:t>
      </w:r>
      <w:r w:rsidR="00B35B26" w:rsidRPr="009864AE">
        <w:rPr>
          <w:rFonts w:asciiTheme="majorBidi" w:hAnsiTheme="majorBidi" w:cstheme="majorBidi"/>
        </w:rPr>
        <w:t>click-through rate.</w:t>
      </w:r>
      <w:bookmarkStart w:id="0" w:name="_GoBack"/>
      <w:bookmarkEnd w:id="0"/>
    </w:p>
    <w:sectPr w:rsidR="004C5B7A" w:rsidRPr="0098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807"/>
    <w:multiLevelType w:val="hybridMultilevel"/>
    <w:tmpl w:val="E7146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AB21A3"/>
    <w:multiLevelType w:val="hybridMultilevel"/>
    <w:tmpl w:val="3D68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6500"/>
    <w:multiLevelType w:val="hybridMultilevel"/>
    <w:tmpl w:val="3ED6F5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9E7D30"/>
    <w:multiLevelType w:val="hybridMultilevel"/>
    <w:tmpl w:val="A5C880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683489"/>
    <w:multiLevelType w:val="hybridMultilevel"/>
    <w:tmpl w:val="C66C9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E75B8"/>
    <w:multiLevelType w:val="hybridMultilevel"/>
    <w:tmpl w:val="E49C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26BD0"/>
    <w:multiLevelType w:val="hybridMultilevel"/>
    <w:tmpl w:val="B3FA0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9B296F"/>
    <w:multiLevelType w:val="hybridMultilevel"/>
    <w:tmpl w:val="411C5A76"/>
    <w:lvl w:ilvl="0" w:tplc="65F27782">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0"/>
  </w:num>
  <w:num w:numId="4">
    <w:abstractNumId w:val="4"/>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A2"/>
    <w:rsid w:val="000265A0"/>
    <w:rsid w:val="000B1B59"/>
    <w:rsid w:val="001147E3"/>
    <w:rsid w:val="0014551E"/>
    <w:rsid w:val="00180FD7"/>
    <w:rsid w:val="001A5DDA"/>
    <w:rsid w:val="0021322F"/>
    <w:rsid w:val="00262A1B"/>
    <w:rsid w:val="003170DF"/>
    <w:rsid w:val="00390BA2"/>
    <w:rsid w:val="00391016"/>
    <w:rsid w:val="003B49FA"/>
    <w:rsid w:val="00445CBB"/>
    <w:rsid w:val="004A7D85"/>
    <w:rsid w:val="004C5B7A"/>
    <w:rsid w:val="00527F5F"/>
    <w:rsid w:val="00556579"/>
    <w:rsid w:val="005D7B52"/>
    <w:rsid w:val="00610723"/>
    <w:rsid w:val="006266BD"/>
    <w:rsid w:val="00631071"/>
    <w:rsid w:val="0068263B"/>
    <w:rsid w:val="006857FE"/>
    <w:rsid w:val="0069626C"/>
    <w:rsid w:val="006A1130"/>
    <w:rsid w:val="006C629C"/>
    <w:rsid w:val="006F7439"/>
    <w:rsid w:val="00843959"/>
    <w:rsid w:val="008740E7"/>
    <w:rsid w:val="00885FBC"/>
    <w:rsid w:val="008C746D"/>
    <w:rsid w:val="0093527F"/>
    <w:rsid w:val="009864AE"/>
    <w:rsid w:val="00A83B13"/>
    <w:rsid w:val="00B35B26"/>
    <w:rsid w:val="00B80516"/>
    <w:rsid w:val="00B85C90"/>
    <w:rsid w:val="00B8646D"/>
    <w:rsid w:val="00B90516"/>
    <w:rsid w:val="00BC3653"/>
    <w:rsid w:val="00C15DD3"/>
    <w:rsid w:val="00C202B3"/>
    <w:rsid w:val="00CC40B4"/>
    <w:rsid w:val="00D136FF"/>
    <w:rsid w:val="00D476B9"/>
    <w:rsid w:val="00DA220A"/>
    <w:rsid w:val="00E51436"/>
    <w:rsid w:val="00E67C13"/>
    <w:rsid w:val="00E85A3E"/>
    <w:rsid w:val="00EC142C"/>
    <w:rsid w:val="00EF317D"/>
    <w:rsid w:val="00EF44D3"/>
    <w:rsid w:val="00F03D6E"/>
    <w:rsid w:val="00F32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77C8"/>
  <w15:chartTrackingRefBased/>
  <w15:docId w15:val="{C28EEF33-EE4B-4B3C-8336-DE8DDE3E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A2"/>
    <w:pPr>
      <w:ind w:left="720"/>
      <w:contextualSpacing/>
    </w:pPr>
  </w:style>
  <w:style w:type="paragraph" w:styleId="Caption">
    <w:name w:val="caption"/>
    <w:basedOn w:val="Normal"/>
    <w:next w:val="Normal"/>
    <w:uiPriority w:val="35"/>
    <w:unhideWhenUsed/>
    <w:qFormat/>
    <w:rsid w:val="0061072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8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4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1050">
      <w:bodyDiv w:val="1"/>
      <w:marLeft w:val="0"/>
      <w:marRight w:val="0"/>
      <w:marTop w:val="0"/>
      <w:marBottom w:val="0"/>
      <w:divBdr>
        <w:top w:val="none" w:sz="0" w:space="0" w:color="auto"/>
        <w:left w:val="none" w:sz="0" w:space="0" w:color="auto"/>
        <w:bottom w:val="none" w:sz="0" w:space="0" w:color="auto"/>
        <w:right w:val="none" w:sz="0" w:space="0" w:color="auto"/>
      </w:divBdr>
    </w:div>
    <w:div w:id="895818906">
      <w:bodyDiv w:val="1"/>
      <w:marLeft w:val="0"/>
      <w:marRight w:val="0"/>
      <w:marTop w:val="0"/>
      <w:marBottom w:val="0"/>
      <w:divBdr>
        <w:top w:val="none" w:sz="0" w:space="0" w:color="auto"/>
        <w:left w:val="none" w:sz="0" w:space="0" w:color="auto"/>
        <w:bottom w:val="none" w:sz="0" w:space="0" w:color="auto"/>
        <w:right w:val="none" w:sz="0" w:space="0" w:color="auto"/>
      </w:divBdr>
    </w:div>
    <w:div w:id="1294209156">
      <w:bodyDiv w:val="1"/>
      <w:marLeft w:val="0"/>
      <w:marRight w:val="0"/>
      <w:marTop w:val="0"/>
      <w:marBottom w:val="0"/>
      <w:divBdr>
        <w:top w:val="none" w:sz="0" w:space="0" w:color="auto"/>
        <w:left w:val="none" w:sz="0" w:space="0" w:color="auto"/>
        <w:bottom w:val="none" w:sz="0" w:space="0" w:color="auto"/>
        <w:right w:val="none" w:sz="0" w:space="0" w:color="auto"/>
      </w:divBdr>
    </w:div>
    <w:div w:id="1686206782">
      <w:bodyDiv w:val="1"/>
      <w:marLeft w:val="0"/>
      <w:marRight w:val="0"/>
      <w:marTop w:val="0"/>
      <w:marBottom w:val="0"/>
      <w:divBdr>
        <w:top w:val="none" w:sz="0" w:space="0" w:color="auto"/>
        <w:left w:val="none" w:sz="0" w:space="0" w:color="auto"/>
        <w:bottom w:val="none" w:sz="0" w:space="0" w:color="auto"/>
        <w:right w:val="none" w:sz="0" w:space="0" w:color="auto"/>
      </w:divBdr>
    </w:div>
    <w:div w:id="211467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BD46-9C96-4701-B088-159BB009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Huiyi Huang</dc:creator>
  <cp:keywords/>
  <dc:description/>
  <cp:lastModifiedBy>Huiyi Huang</cp:lastModifiedBy>
  <cp:revision>26</cp:revision>
  <dcterms:created xsi:type="dcterms:W3CDTF">2022-05-01T22:08:00Z</dcterms:created>
  <dcterms:modified xsi:type="dcterms:W3CDTF">2022-05-03T00:08:00Z</dcterms:modified>
</cp:coreProperties>
</file>