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927C" w14:textId="77777777" w:rsidR="00887B8D" w:rsidRPr="00887B8D" w:rsidRDefault="00887B8D" w:rsidP="00887B8D">
      <w:pPr>
        <w:spacing w:line="480" w:lineRule="auto"/>
        <w:jc w:val="center"/>
        <w:rPr>
          <w:rFonts w:ascii="Arial" w:hAnsi="Arial" w:cs="Arial"/>
          <w:b/>
          <w:bCs/>
        </w:rPr>
      </w:pPr>
    </w:p>
    <w:p w14:paraId="441D227F" w14:textId="77777777" w:rsidR="00887B8D" w:rsidRPr="00887B8D" w:rsidRDefault="00887B8D" w:rsidP="00887B8D">
      <w:pPr>
        <w:spacing w:line="480" w:lineRule="auto"/>
        <w:jc w:val="center"/>
        <w:rPr>
          <w:rFonts w:ascii="Arial" w:hAnsi="Arial" w:cs="Arial"/>
          <w:b/>
          <w:bCs/>
        </w:rPr>
      </w:pPr>
    </w:p>
    <w:p w14:paraId="0DFE2249" w14:textId="77777777" w:rsidR="00887B8D" w:rsidRPr="00887B8D" w:rsidRDefault="00887B8D" w:rsidP="00887B8D">
      <w:pPr>
        <w:spacing w:line="480" w:lineRule="auto"/>
        <w:jc w:val="center"/>
        <w:rPr>
          <w:rFonts w:ascii="Arial" w:hAnsi="Arial" w:cs="Arial"/>
          <w:b/>
          <w:bCs/>
        </w:rPr>
      </w:pPr>
    </w:p>
    <w:p w14:paraId="70C018BC" w14:textId="77777777" w:rsidR="00887B8D" w:rsidRPr="00887B8D" w:rsidRDefault="00887B8D" w:rsidP="00887B8D">
      <w:pPr>
        <w:spacing w:line="480" w:lineRule="auto"/>
        <w:jc w:val="center"/>
        <w:rPr>
          <w:rFonts w:ascii="Arial" w:hAnsi="Arial" w:cs="Arial"/>
          <w:b/>
          <w:bCs/>
        </w:rPr>
      </w:pPr>
    </w:p>
    <w:p w14:paraId="53BAF02E" w14:textId="77777777" w:rsidR="00887B8D" w:rsidRPr="00887B8D" w:rsidRDefault="00887B8D" w:rsidP="00887B8D">
      <w:pPr>
        <w:spacing w:line="480" w:lineRule="auto"/>
        <w:jc w:val="center"/>
        <w:rPr>
          <w:rFonts w:ascii="Arial" w:hAnsi="Arial" w:cs="Arial"/>
          <w:b/>
          <w:bCs/>
        </w:rPr>
      </w:pPr>
    </w:p>
    <w:p w14:paraId="329D7032" w14:textId="77777777" w:rsidR="00887B8D" w:rsidRPr="00887B8D" w:rsidRDefault="00887B8D" w:rsidP="00887B8D">
      <w:pPr>
        <w:spacing w:line="480" w:lineRule="auto"/>
        <w:jc w:val="center"/>
        <w:rPr>
          <w:rFonts w:ascii="Arial" w:hAnsi="Arial" w:cs="Arial"/>
          <w:b/>
          <w:bCs/>
        </w:rPr>
      </w:pPr>
    </w:p>
    <w:p w14:paraId="7CC2E314" w14:textId="77777777" w:rsidR="00887B8D" w:rsidRPr="00887B8D" w:rsidRDefault="00887B8D" w:rsidP="00887B8D">
      <w:pPr>
        <w:spacing w:line="480" w:lineRule="auto"/>
        <w:jc w:val="center"/>
        <w:rPr>
          <w:rFonts w:ascii="Arial" w:hAnsi="Arial" w:cs="Arial"/>
          <w:b/>
          <w:bCs/>
        </w:rPr>
      </w:pPr>
    </w:p>
    <w:p w14:paraId="03F644D3" w14:textId="77777777" w:rsidR="00887B8D" w:rsidRPr="00887B8D" w:rsidRDefault="00887B8D" w:rsidP="00887B8D">
      <w:pPr>
        <w:spacing w:line="480" w:lineRule="auto"/>
        <w:jc w:val="center"/>
        <w:rPr>
          <w:rFonts w:ascii="Arial" w:hAnsi="Arial" w:cs="Arial"/>
          <w:b/>
          <w:bCs/>
        </w:rPr>
      </w:pPr>
    </w:p>
    <w:p w14:paraId="08860176" w14:textId="77777777" w:rsidR="00887B8D" w:rsidRPr="00887B8D" w:rsidRDefault="00887B8D" w:rsidP="00887B8D">
      <w:pPr>
        <w:spacing w:line="480" w:lineRule="auto"/>
        <w:jc w:val="center"/>
        <w:rPr>
          <w:rFonts w:ascii="Arial" w:hAnsi="Arial" w:cs="Arial"/>
          <w:b/>
          <w:bCs/>
        </w:rPr>
      </w:pPr>
      <w:r w:rsidRPr="00887B8D">
        <w:rPr>
          <w:rFonts w:ascii="Arial" w:hAnsi="Arial" w:cs="Arial"/>
          <w:b/>
          <w:bCs/>
        </w:rPr>
        <w:t>Best Practices of Version Control for Software Developers</w:t>
      </w:r>
    </w:p>
    <w:p w14:paraId="1EB45DFA" w14:textId="77777777" w:rsidR="00887B8D" w:rsidRPr="00887B8D" w:rsidRDefault="00887B8D" w:rsidP="00887B8D">
      <w:pPr>
        <w:spacing w:line="480" w:lineRule="auto"/>
        <w:jc w:val="center"/>
        <w:rPr>
          <w:rFonts w:ascii="Arial" w:hAnsi="Arial" w:cs="Arial"/>
          <w:b/>
          <w:bCs/>
        </w:rPr>
      </w:pPr>
    </w:p>
    <w:p w14:paraId="26B39857" w14:textId="77777777" w:rsidR="00887B8D" w:rsidRPr="00887B8D" w:rsidRDefault="00887B8D" w:rsidP="00887B8D">
      <w:pPr>
        <w:spacing w:line="480" w:lineRule="auto"/>
        <w:jc w:val="center"/>
        <w:rPr>
          <w:rFonts w:ascii="Arial" w:hAnsi="Arial" w:cs="Arial"/>
        </w:rPr>
      </w:pPr>
      <w:r w:rsidRPr="00887B8D">
        <w:rPr>
          <w:rFonts w:ascii="Arial" w:hAnsi="Arial" w:cs="Arial"/>
        </w:rPr>
        <w:t>Amanda Sherman</w:t>
      </w:r>
    </w:p>
    <w:p w14:paraId="0C086318" w14:textId="77777777" w:rsidR="00887B8D" w:rsidRPr="00887B8D" w:rsidRDefault="00887B8D" w:rsidP="00887B8D">
      <w:pPr>
        <w:spacing w:line="480" w:lineRule="auto"/>
        <w:jc w:val="center"/>
        <w:rPr>
          <w:rFonts w:ascii="Arial" w:hAnsi="Arial" w:cs="Arial"/>
        </w:rPr>
      </w:pPr>
      <w:r w:rsidRPr="00887B8D">
        <w:rPr>
          <w:rFonts w:ascii="Arial" w:hAnsi="Arial" w:cs="Arial"/>
        </w:rPr>
        <w:t>6/11/2023</w:t>
      </w:r>
    </w:p>
    <w:p w14:paraId="4CD8D1D5" w14:textId="77777777" w:rsidR="00887B8D" w:rsidRPr="00887B8D" w:rsidRDefault="00887B8D" w:rsidP="00887B8D">
      <w:pPr>
        <w:spacing w:line="480" w:lineRule="auto"/>
        <w:jc w:val="center"/>
        <w:rPr>
          <w:rFonts w:ascii="Arial" w:hAnsi="Arial" w:cs="Arial"/>
        </w:rPr>
      </w:pPr>
      <w:r w:rsidRPr="00887B8D">
        <w:rPr>
          <w:rFonts w:ascii="Arial" w:hAnsi="Arial" w:cs="Arial"/>
        </w:rPr>
        <w:t>Bellevue University</w:t>
      </w:r>
    </w:p>
    <w:p w14:paraId="49DE4D1E" w14:textId="0CC7FEAE" w:rsidR="00887B8D" w:rsidRPr="00887B8D" w:rsidRDefault="00887B8D" w:rsidP="00887B8D">
      <w:pPr>
        <w:spacing w:line="480" w:lineRule="auto"/>
        <w:jc w:val="center"/>
        <w:rPr>
          <w:rFonts w:ascii="Arial" w:hAnsi="Arial" w:cs="Arial"/>
          <w:b/>
          <w:bCs/>
        </w:rPr>
      </w:pPr>
      <w:r w:rsidRPr="00887B8D">
        <w:rPr>
          <w:rFonts w:ascii="Arial" w:hAnsi="Arial" w:cs="Arial"/>
        </w:rPr>
        <w:t>Module 3 Assignment</w:t>
      </w:r>
      <w:r w:rsidRPr="00887B8D">
        <w:rPr>
          <w:rFonts w:ascii="Arial" w:hAnsi="Arial" w:cs="Arial"/>
          <w:b/>
          <w:bCs/>
        </w:rPr>
        <w:br w:type="page"/>
      </w:r>
    </w:p>
    <w:p w14:paraId="3B35FC8B" w14:textId="59050AE3" w:rsidR="00B14B05" w:rsidRPr="00887B8D" w:rsidRDefault="00887B8D" w:rsidP="00887B8D">
      <w:pPr>
        <w:spacing w:line="480" w:lineRule="auto"/>
        <w:jc w:val="center"/>
        <w:rPr>
          <w:rFonts w:ascii="Arial" w:hAnsi="Arial" w:cs="Arial"/>
          <w:b/>
          <w:bCs/>
        </w:rPr>
      </w:pPr>
      <w:r w:rsidRPr="00887B8D">
        <w:rPr>
          <w:rFonts w:ascii="Arial" w:hAnsi="Arial" w:cs="Arial"/>
          <w:b/>
          <w:bCs/>
        </w:rPr>
        <w:lastRenderedPageBreak/>
        <w:t>Best Practices of Version Control for Software Developers</w:t>
      </w:r>
    </w:p>
    <w:p w14:paraId="487DE8B2" w14:textId="2DD99269" w:rsidR="00887B8D" w:rsidRPr="00887B8D" w:rsidRDefault="00887B8D" w:rsidP="00887B8D">
      <w:pPr>
        <w:spacing w:line="480" w:lineRule="auto"/>
        <w:jc w:val="center"/>
        <w:rPr>
          <w:rFonts w:ascii="Arial" w:hAnsi="Arial" w:cs="Arial"/>
        </w:rPr>
      </w:pPr>
      <w:r w:rsidRPr="00887B8D">
        <w:rPr>
          <w:rFonts w:ascii="Arial" w:hAnsi="Arial" w:cs="Arial"/>
        </w:rPr>
        <w:t>Introduction</w:t>
      </w:r>
    </w:p>
    <w:p w14:paraId="364775C1" w14:textId="1C3997A6" w:rsidR="00D1358D" w:rsidRPr="00887B8D" w:rsidRDefault="00D1358D" w:rsidP="00887B8D">
      <w:pPr>
        <w:spacing w:line="480" w:lineRule="auto"/>
        <w:ind w:firstLine="720"/>
        <w:rPr>
          <w:rFonts w:ascii="Arial" w:hAnsi="Arial" w:cs="Arial"/>
        </w:rPr>
      </w:pPr>
      <w:r w:rsidRPr="00887B8D">
        <w:rPr>
          <w:rFonts w:ascii="Arial" w:hAnsi="Arial" w:cs="Arial"/>
        </w:rPr>
        <w:t>Version control is a crucial aspect of software development that enables effective management and tracking of codebase changes. Implementing version control guidelines streamlines collaboration, maintains code quality, and facilitates efficient project management</w:t>
      </w:r>
      <w:r w:rsidR="00B14B05" w:rsidRPr="00887B8D">
        <w:rPr>
          <w:rFonts w:ascii="Arial" w:hAnsi="Arial" w:cs="Arial"/>
        </w:rPr>
        <w:t xml:space="preserve"> </w:t>
      </w:r>
      <w:r w:rsidR="00B14B05" w:rsidRPr="00887B8D">
        <w:rPr>
          <w:rFonts w:ascii="Arial" w:hAnsi="Arial" w:cs="Arial"/>
        </w:rPr>
        <w:t>(Lott, 2023)</w:t>
      </w:r>
      <w:r w:rsidRPr="00887B8D">
        <w:rPr>
          <w:rFonts w:ascii="Arial" w:hAnsi="Arial" w:cs="Arial"/>
        </w:rPr>
        <w:t xml:space="preserve">. </w:t>
      </w:r>
    </w:p>
    <w:p w14:paraId="6E7D3DCF" w14:textId="1225D117" w:rsidR="00D1358D" w:rsidRPr="00887B8D" w:rsidRDefault="00D1358D" w:rsidP="00887B8D">
      <w:pPr>
        <w:spacing w:line="480" w:lineRule="auto"/>
        <w:ind w:firstLine="720"/>
        <w:rPr>
          <w:rFonts w:ascii="Arial" w:hAnsi="Arial" w:cs="Arial"/>
        </w:rPr>
      </w:pPr>
      <w:r w:rsidRPr="00887B8D">
        <w:rPr>
          <w:rFonts w:ascii="Arial" w:hAnsi="Arial" w:cs="Arial"/>
        </w:rPr>
        <w:t>The</w:t>
      </w:r>
      <w:r w:rsidR="00B14B05" w:rsidRPr="00887B8D">
        <w:rPr>
          <w:rFonts w:ascii="Arial" w:hAnsi="Arial" w:cs="Arial"/>
        </w:rPr>
        <w:t>re are many different</w:t>
      </w:r>
      <w:r w:rsidRPr="00887B8D">
        <w:rPr>
          <w:rFonts w:ascii="Arial" w:hAnsi="Arial" w:cs="Arial"/>
        </w:rPr>
        <w:t xml:space="preserve"> guidelines o</w:t>
      </w:r>
      <w:r w:rsidR="00B14B05" w:rsidRPr="00887B8D">
        <w:rPr>
          <w:rFonts w:ascii="Arial" w:hAnsi="Arial" w:cs="Arial"/>
        </w:rPr>
        <w:t xml:space="preserve">n version control, but many </w:t>
      </w:r>
      <w:r w:rsidRPr="00887B8D">
        <w:rPr>
          <w:rFonts w:ascii="Arial" w:hAnsi="Arial" w:cs="Arial"/>
        </w:rPr>
        <w:t xml:space="preserve">contain common principles while presenting unique perspectives. Some guidelines may have become less relevant or evolved due to advancements in technology and changing development practices. However, several guidelines remain consistent and relevant </w:t>
      </w:r>
      <w:r w:rsidR="00B14B05" w:rsidRPr="00887B8D">
        <w:rPr>
          <w:rFonts w:ascii="Arial" w:hAnsi="Arial" w:cs="Arial"/>
        </w:rPr>
        <w:t>today</w:t>
      </w:r>
      <w:r w:rsidRPr="00887B8D">
        <w:rPr>
          <w:rFonts w:ascii="Arial" w:hAnsi="Arial" w:cs="Arial"/>
        </w:rPr>
        <w:t>.</w:t>
      </w:r>
    </w:p>
    <w:p w14:paraId="55B92017" w14:textId="41B2AC84" w:rsidR="00D1358D" w:rsidRPr="00887B8D" w:rsidRDefault="00887B8D" w:rsidP="00887B8D">
      <w:pPr>
        <w:spacing w:line="480" w:lineRule="auto"/>
        <w:jc w:val="center"/>
        <w:rPr>
          <w:rFonts w:ascii="Arial" w:hAnsi="Arial" w:cs="Arial"/>
        </w:rPr>
      </w:pPr>
      <w:r w:rsidRPr="00887B8D">
        <w:rPr>
          <w:rFonts w:ascii="Arial" w:hAnsi="Arial" w:cs="Arial"/>
        </w:rPr>
        <w:t>Guidelines and Relevance</w:t>
      </w:r>
    </w:p>
    <w:p w14:paraId="36CC05A1" w14:textId="687B8136" w:rsidR="00D1358D" w:rsidRPr="00887B8D" w:rsidRDefault="00D1358D" w:rsidP="00887B8D">
      <w:pPr>
        <w:spacing w:line="480" w:lineRule="auto"/>
        <w:ind w:firstLine="720"/>
        <w:rPr>
          <w:rFonts w:ascii="Arial" w:hAnsi="Arial" w:cs="Arial"/>
        </w:rPr>
      </w:pPr>
      <w:r w:rsidRPr="00887B8D">
        <w:rPr>
          <w:rFonts w:ascii="Arial" w:hAnsi="Arial" w:cs="Arial"/>
        </w:rPr>
        <w:t>Frequent commits are emphasized in all sources, highlighting the importance of committing changes regularly. This allows for granular tracking, facilitates collaboration, and simplifies error identification and reversion</w:t>
      </w:r>
      <w:r w:rsidR="00B14B05" w:rsidRPr="00887B8D">
        <w:rPr>
          <w:rFonts w:ascii="Arial" w:hAnsi="Arial" w:cs="Arial"/>
        </w:rPr>
        <w:t xml:space="preserve"> </w:t>
      </w:r>
      <w:r w:rsidR="00B14B05" w:rsidRPr="00887B8D">
        <w:rPr>
          <w:rFonts w:ascii="Arial" w:hAnsi="Arial" w:cs="Arial"/>
        </w:rPr>
        <w:t>(GitLab, n.d.)</w:t>
      </w:r>
      <w:r w:rsidRPr="00887B8D">
        <w:rPr>
          <w:rFonts w:ascii="Arial" w:hAnsi="Arial" w:cs="Arial"/>
        </w:rPr>
        <w:t>. Descriptive commit messages are stressed in each source, emphasizing the need for clear and concise messages that enhance code comprehension. Utilizing branches for feature development, bug fixing, and experimentation is a common guideline, enabling parallel work and minimizing the introduction of bugs to the main codebase</w:t>
      </w:r>
      <w:r w:rsidR="00B14B05" w:rsidRPr="00887B8D">
        <w:rPr>
          <w:rFonts w:ascii="Arial" w:hAnsi="Arial" w:cs="Arial"/>
        </w:rPr>
        <w:t xml:space="preserve"> </w:t>
      </w:r>
      <w:r w:rsidR="00B14B05" w:rsidRPr="00887B8D">
        <w:rPr>
          <w:rFonts w:ascii="Arial" w:hAnsi="Arial" w:cs="Arial"/>
        </w:rPr>
        <w:t>(GitLab, n.d.)</w:t>
      </w:r>
      <w:r w:rsidRPr="00887B8D">
        <w:rPr>
          <w:rFonts w:ascii="Arial" w:hAnsi="Arial" w:cs="Arial"/>
        </w:rPr>
        <w:t>.</w:t>
      </w:r>
    </w:p>
    <w:p w14:paraId="4C00C4E2" w14:textId="58924DBD" w:rsidR="00D1358D" w:rsidRPr="00887B8D" w:rsidRDefault="00D1358D" w:rsidP="00887B8D">
      <w:pPr>
        <w:spacing w:line="480" w:lineRule="auto"/>
        <w:ind w:firstLine="720"/>
        <w:rPr>
          <w:rFonts w:ascii="Arial" w:hAnsi="Arial" w:cs="Arial"/>
        </w:rPr>
      </w:pPr>
      <w:r w:rsidRPr="00887B8D">
        <w:rPr>
          <w:rFonts w:ascii="Arial" w:hAnsi="Arial" w:cs="Arial"/>
        </w:rPr>
        <w:t>Certain guidelines may have lost relevance in 2022. The focus on centralized version control systems in the Pro Git source has diminished as distributed version control systems like Git have gained popularity</w:t>
      </w:r>
      <w:r w:rsidR="00B14B05" w:rsidRPr="00887B8D">
        <w:rPr>
          <w:rFonts w:ascii="Arial" w:hAnsi="Arial" w:cs="Arial"/>
        </w:rPr>
        <w:t xml:space="preserve"> </w:t>
      </w:r>
      <w:r w:rsidR="00B14B05" w:rsidRPr="00887B8D">
        <w:rPr>
          <w:rFonts w:ascii="Arial" w:hAnsi="Arial" w:cs="Arial"/>
        </w:rPr>
        <w:t>(Lott, 2023)</w:t>
      </w:r>
      <w:r w:rsidRPr="00887B8D">
        <w:rPr>
          <w:rFonts w:ascii="Arial" w:hAnsi="Arial" w:cs="Arial"/>
        </w:rPr>
        <w:t xml:space="preserve">. These systems offer offline capabilities, efficient branching, and improved collaboration features. Long-running </w:t>
      </w:r>
      <w:r w:rsidRPr="00887B8D">
        <w:rPr>
          <w:rFonts w:ascii="Arial" w:hAnsi="Arial" w:cs="Arial"/>
        </w:rPr>
        <w:lastRenderedPageBreak/>
        <w:t>branches, recommended in the GitHub Flow guide, may hinder agility and present code integration challenges. Modern development practices favor short-lived branches to promote frequent code integration and minimize conflicts</w:t>
      </w:r>
      <w:r w:rsidR="00B14B05" w:rsidRPr="00887B8D">
        <w:rPr>
          <w:rFonts w:ascii="Arial" w:hAnsi="Arial" w:cs="Arial"/>
        </w:rPr>
        <w:t xml:space="preserve"> </w:t>
      </w:r>
      <w:r w:rsidR="00B14B05" w:rsidRPr="00887B8D">
        <w:rPr>
          <w:rFonts w:ascii="Arial" w:hAnsi="Arial" w:cs="Arial"/>
        </w:rPr>
        <w:t>(GitLab, n.d.)</w:t>
      </w:r>
      <w:r w:rsidRPr="00887B8D">
        <w:rPr>
          <w:rFonts w:ascii="Arial" w:hAnsi="Arial" w:cs="Arial"/>
        </w:rPr>
        <w:t>.</w:t>
      </w:r>
    </w:p>
    <w:p w14:paraId="548DF24F" w14:textId="183911A8" w:rsidR="00D1358D" w:rsidRPr="00887B8D" w:rsidRDefault="00887B8D" w:rsidP="00887B8D">
      <w:pPr>
        <w:spacing w:line="480" w:lineRule="auto"/>
        <w:jc w:val="center"/>
        <w:rPr>
          <w:rFonts w:ascii="Arial" w:hAnsi="Arial" w:cs="Arial"/>
        </w:rPr>
      </w:pPr>
      <w:r w:rsidRPr="00887B8D">
        <w:rPr>
          <w:rFonts w:ascii="Arial" w:hAnsi="Arial" w:cs="Arial"/>
        </w:rPr>
        <w:t>Important Guidelines Today</w:t>
      </w:r>
    </w:p>
    <w:p w14:paraId="6495A33A" w14:textId="4A82E605" w:rsidR="00D1358D" w:rsidRPr="00887B8D" w:rsidRDefault="00D1358D" w:rsidP="00887B8D">
      <w:pPr>
        <w:spacing w:line="480" w:lineRule="auto"/>
        <w:ind w:firstLine="720"/>
        <w:rPr>
          <w:rFonts w:ascii="Arial" w:hAnsi="Arial" w:cs="Arial"/>
        </w:rPr>
      </w:pPr>
      <w:r w:rsidRPr="00887B8D">
        <w:rPr>
          <w:rFonts w:ascii="Arial" w:hAnsi="Arial" w:cs="Arial"/>
        </w:rPr>
        <w:t>Based on research and understanding, the following guidelines are</w:t>
      </w:r>
      <w:r w:rsidR="00B14B05" w:rsidRPr="00887B8D">
        <w:rPr>
          <w:rFonts w:ascii="Arial" w:hAnsi="Arial" w:cs="Arial"/>
        </w:rPr>
        <w:t>, in my opinion, the most</w:t>
      </w:r>
      <w:r w:rsidRPr="00887B8D">
        <w:rPr>
          <w:rFonts w:ascii="Arial" w:hAnsi="Arial" w:cs="Arial"/>
        </w:rPr>
        <w:t xml:space="preserve"> importa</w:t>
      </w:r>
      <w:r w:rsidR="00B14B05" w:rsidRPr="00887B8D">
        <w:rPr>
          <w:rFonts w:ascii="Arial" w:hAnsi="Arial" w:cs="Arial"/>
        </w:rPr>
        <w:t>nt</w:t>
      </w:r>
      <w:r w:rsidRPr="00887B8D">
        <w:rPr>
          <w:rFonts w:ascii="Arial" w:hAnsi="Arial" w:cs="Arial"/>
        </w:rPr>
        <w:t xml:space="preserve"> </w:t>
      </w:r>
      <w:r w:rsidR="00B14B05" w:rsidRPr="00887B8D">
        <w:rPr>
          <w:rFonts w:ascii="Arial" w:hAnsi="Arial" w:cs="Arial"/>
        </w:rPr>
        <w:t>today</w:t>
      </w:r>
      <w:r w:rsidRPr="00887B8D">
        <w:rPr>
          <w:rFonts w:ascii="Arial" w:hAnsi="Arial" w:cs="Arial"/>
        </w:rPr>
        <w:t>. Firstly, utilizing distributed version control systems, such as Git, offers collaboration flexibility, flexibility, and local branching. This allows developers to work offline, create local branches for experimentation, and collaborate easily. Secondly, embracing pull or merge requests as a structured mechanism for code review and collaboration ensures code quality and knowledge sharing. Thirdly, integrating continuous integration and continuous deployment (CI/CD) pipelines automates testing, build verification, and deployment, ensuring consistent and reliable releases. Lastly, using meaningful branch names following a standardized convention facilitates codebase navigation and comprehension.</w:t>
      </w:r>
    </w:p>
    <w:p w14:paraId="5BA3E2CD" w14:textId="5637FAC2" w:rsidR="00D1358D" w:rsidRPr="00887B8D" w:rsidRDefault="00887B8D" w:rsidP="00887B8D">
      <w:pPr>
        <w:spacing w:line="480" w:lineRule="auto"/>
        <w:jc w:val="center"/>
        <w:rPr>
          <w:rFonts w:ascii="Arial" w:hAnsi="Arial" w:cs="Arial"/>
        </w:rPr>
      </w:pPr>
      <w:r w:rsidRPr="00887B8D">
        <w:rPr>
          <w:rFonts w:ascii="Arial" w:hAnsi="Arial" w:cs="Arial"/>
        </w:rPr>
        <w:t>Conclusion</w:t>
      </w:r>
    </w:p>
    <w:p w14:paraId="3940C08B" w14:textId="736A75B9" w:rsidR="00D1358D" w:rsidRPr="00887B8D" w:rsidRDefault="00D1358D" w:rsidP="00887B8D">
      <w:pPr>
        <w:spacing w:line="480" w:lineRule="auto"/>
        <w:ind w:firstLine="720"/>
        <w:rPr>
          <w:rFonts w:ascii="Arial" w:hAnsi="Arial" w:cs="Arial"/>
        </w:rPr>
      </w:pPr>
      <w:r w:rsidRPr="00887B8D">
        <w:rPr>
          <w:rFonts w:ascii="Arial" w:hAnsi="Arial" w:cs="Arial"/>
        </w:rPr>
        <w:t>In conclusion, version control guidelines are critical for maintaining code quality, facilitating collaboration, and ensuring efficient project management</w:t>
      </w:r>
      <w:r w:rsidR="00B14B05" w:rsidRPr="00887B8D">
        <w:rPr>
          <w:rFonts w:ascii="Arial" w:hAnsi="Arial" w:cs="Arial"/>
        </w:rPr>
        <w:t xml:space="preserve"> </w:t>
      </w:r>
      <w:r w:rsidR="00B14B05" w:rsidRPr="00887B8D">
        <w:rPr>
          <w:rFonts w:ascii="Arial" w:hAnsi="Arial" w:cs="Arial"/>
        </w:rPr>
        <w:t>(Kim et al., 2021)</w:t>
      </w:r>
      <w:r w:rsidRPr="00887B8D">
        <w:rPr>
          <w:rFonts w:ascii="Arial" w:hAnsi="Arial" w:cs="Arial"/>
        </w:rPr>
        <w:t xml:space="preserve">. While some guidelines remain timeless, others have evolved or lost relevance over time. By adopting the important guidelines mentioned, software developers can optimize version control processes and enhance development workflows </w:t>
      </w:r>
      <w:r w:rsidR="00B14B05" w:rsidRPr="00887B8D">
        <w:rPr>
          <w:rFonts w:ascii="Arial" w:hAnsi="Arial" w:cs="Arial"/>
        </w:rPr>
        <w:t xml:space="preserve">for many years </w:t>
      </w:r>
      <w:r w:rsidR="00B14B05" w:rsidRPr="00887B8D">
        <w:rPr>
          <w:rFonts w:ascii="Arial" w:hAnsi="Arial" w:cs="Arial"/>
        </w:rPr>
        <w:t>(</w:t>
      </w:r>
      <w:r w:rsidR="00B14B05" w:rsidRPr="00887B8D">
        <w:rPr>
          <w:rFonts w:ascii="Arial" w:hAnsi="Arial" w:cs="Arial"/>
          <w:i/>
          <w:iCs/>
        </w:rPr>
        <w:t>GitHub Flow - GitHub Docs</w:t>
      </w:r>
      <w:r w:rsidR="00B14B05" w:rsidRPr="00887B8D">
        <w:rPr>
          <w:rFonts w:ascii="Arial" w:hAnsi="Arial" w:cs="Arial"/>
        </w:rPr>
        <w:t>, n.d.)</w:t>
      </w:r>
      <w:r w:rsidR="00B14B05" w:rsidRPr="00887B8D">
        <w:rPr>
          <w:rFonts w:ascii="Arial" w:hAnsi="Arial" w:cs="Arial"/>
        </w:rPr>
        <w:t>.</w:t>
      </w:r>
    </w:p>
    <w:p w14:paraId="4139948F" w14:textId="77777777" w:rsidR="00887B8D" w:rsidRPr="00887B8D" w:rsidRDefault="00887B8D" w:rsidP="00887B8D">
      <w:pPr>
        <w:spacing w:line="480" w:lineRule="auto"/>
        <w:rPr>
          <w:rFonts w:ascii="Arial" w:hAnsi="Arial" w:cs="Arial"/>
        </w:rPr>
      </w:pPr>
      <w:r w:rsidRPr="00887B8D">
        <w:rPr>
          <w:rFonts w:ascii="Arial" w:hAnsi="Arial" w:cs="Arial"/>
        </w:rPr>
        <w:br w:type="page"/>
      </w:r>
    </w:p>
    <w:p w14:paraId="4C35A8BC" w14:textId="6330AF25" w:rsidR="00B14B05" w:rsidRPr="00887B8D" w:rsidRDefault="00B14B05" w:rsidP="00887B8D">
      <w:pPr>
        <w:spacing w:line="480" w:lineRule="auto"/>
        <w:jc w:val="center"/>
        <w:rPr>
          <w:rFonts w:ascii="Arial" w:hAnsi="Arial" w:cs="Arial"/>
        </w:rPr>
      </w:pPr>
      <w:r w:rsidRPr="00887B8D">
        <w:rPr>
          <w:rFonts w:ascii="Arial" w:hAnsi="Arial" w:cs="Arial"/>
        </w:rPr>
        <w:lastRenderedPageBreak/>
        <w:t>Resources</w:t>
      </w:r>
    </w:p>
    <w:p w14:paraId="26D5FCE0" w14:textId="77777777" w:rsidR="00B14B05" w:rsidRPr="00887B8D" w:rsidRDefault="00B14B05" w:rsidP="00887B8D">
      <w:pPr>
        <w:pStyle w:val="NormalWeb"/>
        <w:spacing w:before="0" w:beforeAutospacing="0" w:after="0" w:afterAutospacing="0" w:line="480" w:lineRule="auto"/>
        <w:ind w:left="720" w:hanging="720"/>
        <w:rPr>
          <w:rFonts w:ascii="Arial" w:hAnsi="Arial" w:cs="Arial"/>
        </w:rPr>
      </w:pPr>
      <w:r w:rsidRPr="00887B8D">
        <w:rPr>
          <w:rFonts w:ascii="Arial" w:hAnsi="Arial" w:cs="Arial"/>
          <w:i/>
          <w:iCs/>
        </w:rPr>
        <w:t>GitHub flow - GitHub Docs</w:t>
      </w:r>
      <w:r w:rsidRPr="00887B8D">
        <w:rPr>
          <w:rFonts w:ascii="Arial" w:hAnsi="Arial" w:cs="Arial"/>
        </w:rPr>
        <w:t>. (n.d.). GitHub Docs. https://docs.github.com/en/get-started/quickstart/github-flow</w:t>
      </w:r>
    </w:p>
    <w:p w14:paraId="7A52F4E3" w14:textId="77777777" w:rsidR="00B14B05" w:rsidRPr="00887B8D" w:rsidRDefault="00B14B05" w:rsidP="00887B8D">
      <w:pPr>
        <w:pStyle w:val="NormalWeb"/>
        <w:spacing w:before="0" w:beforeAutospacing="0" w:after="0" w:afterAutospacing="0" w:line="480" w:lineRule="auto"/>
        <w:ind w:left="720" w:hanging="720"/>
        <w:rPr>
          <w:rFonts w:ascii="Arial" w:hAnsi="Arial" w:cs="Arial"/>
        </w:rPr>
      </w:pPr>
      <w:r w:rsidRPr="00887B8D">
        <w:rPr>
          <w:rFonts w:ascii="Arial" w:hAnsi="Arial" w:cs="Arial"/>
        </w:rPr>
        <w:t xml:space="preserve">GitLab. (n.d.). What are Git version control best practices? </w:t>
      </w:r>
      <w:r w:rsidRPr="00887B8D">
        <w:rPr>
          <w:rFonts w:ascii="Arial" w:hAnsi="Arial" w:cs="Arial"/>
          <w:i/>
          <w:iCs/>
        </w:rPr>
        <w:t>GitLab</w:t>
      </w:r>
      <w:r w:rsidRPr="00887B8D">
        <w:rPr>
          <w:rFonts w:ascii="Arial" w:hAnsi="Arial" w:cs="Arial"/>
        </w:rPr>
        <w:t>. https://about.gitlab.com/topics/version-control/version-control-best-practices/</w:t>
      </w:r>
    </w:p>
    <w:p w14:paraId="5B89AEA9" w14:textId="77777777" w:rsidR="00B14B05" w:rsidRPr="00887B8D" w:rsidRDefault="00B14B05" w:rsidP="00887B8D">
      <w:pPr>
        <w:pStyle w:val="NormalWeb"/>
        <w:spacing w:before="0" w:beforeAutospacing="0" w:after="0" w:afterAutospacing="0" w:line="480" w:lineRule="auto"/>
        <w:ind w:left="720" w:hanging="720"/>
        <w:rPr>
          <w:rFonts w:ascii="Arial" w:hAnsi="Arial" w:cs="Arial"/>
        </w:rPr>
      </w:pPr>
      <w:r w:rsidRPr="00887B8D">
        <w:rPr>
          <w:rFonts w:ascii="Arial" w:hAnsi="Arial" w:cs="Arial"/>
        </w:rPr>
        <w:t xml:space="preserve">Kim, G., Humble, J., Debois, P., Willis, J., &amp; Forsgren, N. (2021). </w:t>
      </w:r>
      <w:r w:rsidRPr="00887B8D">
        <w:rPr>
          <w:rFonts w:ascii="Arial" w:hAnsi="Arial" w:cs="Arial"/>
          <w:i/>
          <w:iCs/>
        </w:rPr>
        <w:t>The DevOps Handbook: How to Create World-Class Agility, Reliability, &amp; Security in Technology Organizations</w:t>
      </w:r>
      <w:r w:rsidRPr="00887B8D">
        <w:rPr>
          <w:rFonts w:ascii="Arial" w:hAnsi="Arial" w:cs="Arial"/>
        </w:rPr>
        <w:t>. IT Revolution.</w:t>
      </w:r>
    </w:p>
    <w:p w14:paraId="4DE683F1" w14:textId="5DBBFFC6" w:rsidR="00887B8D" w:rsidRPr="00887B8D" w:rsidRDefault="00B14B05" w:rsidP="00887B8D">
      <w:pPr>
        <w:pStyle w:val="NormalWeb"/>
        <w:spacing w:before="0" w:beforeAutospacing="0" w:after="0" w:afterAutospacing="0" w:line="480" w:lineRule="auto"/>
        <w:ind w:left="720" w:hanging="720"/>
        <w:rPr>
          <w:rFonts w:ascii="Arial" w:hAnsi="Arial" w:cs="Arial"/>
        </w:rPr>
      </w:pPr>
      <w:r w:rsidRPr="00887B8D">
        <w:rPr>
          <w:rFonts w:ascii="Arial" w:hAnsi="Arial" w:cs="Arial"/>
        </w:rPr>
        <w:t xml:space="preserve">Lott, E. (2023, June 1). Document Version Control Best Practices </w:t>
      </w:r>
      <w:r w:rsidR="00887B8D" w:rsidRPr="00887B8D">
        <w:rPr>
          <w:rFonts w:ascii="Arial" w:hAnsi="Arial" w:cs="Arial"/>
        </w:rPr>
        <w:t>and</w:t>
      </w:r>
      <w:r w:rsidRPr="00887B8D">
        <w:rPr>
          <w:rFonts w:ascii="Arial" w:hAnsi="Arial" w:cs="Arial"/>
        </w:rPr>
        <w:t xml:space="preserve"> Examples. </w:t>
      </w:r>
      <w:r w:rsidRPr="00887B8D">
        <w:rPr>
          <w:rFonts w:ascii="Arial" w:hAnsi="Arial" w:cs="Arial"/>
          <w:i/>
          <w:iCs/>
        </w:rPr>
        <w:t>Filestage: The world’s best-rated review and approval platform</w:t>
      </w:r>
      <w:r w:rsidRPr="00887B8D">
        <w:rPr>
          <w:rFonts w:ascii="Arial" w:hAnsi="Arial" w:cs="Arial"/>
        </w:rPr>
        <w:t>. https://filestage.io/blog/document-version-control/</w:t>
      </w:r>
    </w:p>
    <w:sectPr w:rsidR="00887B8D" w:rsidRPr="00887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3D"/>
    <w:rsid w:val="00377F76"/>
    <w:rsid w:val="00887B8D"/>
    <w:rsid w:val="00AC3367"/>
    <w:rsid w:val="00B14B05"/>
    <w:rsid w:val="00CB3F3D"/>
    <w:rsid w:val="00D1358D"/>
    <w:rsid w:val="00E5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5A44C"/>
  <w15:chartTrackingRefBased/>
  <w15:docId w15:val="{61B4A9ED-C073-664C-A1DA-712B0536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4B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8156">
      <w:bodyDiv w:val="1"/>
      <w:marLeft w:val="0"/>
      <w:marRight w:val="0"/>
      <w:marTop w:val="0"/>
      <w:marBottom w:val="0"/>
      <w:divBdr>
        <w:top w:val="none" w:sz="0" w:space="0" w:color="auto"/>
        <w:left w:val="none" w:sz="0" w:space="0" w:color="auto"/>
        <w:bottom w:val="none" w:sz="0" w:space="0" w:color="auto"/>
        <w:right w:val="none" w:sz="0" w:space="0" w:color="auto"/>
      </w:divBdr>
    </w:div>
    <w:div w:id="2091736597">
      <w:bodyDiv w:val="1"/>
      <w:marLeft w:val="0"/>
      <w:marRight w:val="0"/>
      <w:marTop w:val="0"/>
      <w:marBottom w:val="0"/>
      <w:divBdr>
        <w:top w:val="none" w:sz="0" w:space="0" w:color="auto"/>
        <w:left w:val="none" w:sz="0" w:space="0" w:color="auto"/>
        <w:bottom w:val="none" w:sz="0" w:space="0" w:color="auto"/>
        <w:right w:val="none" w:sz="0" w:space="0" w:color="auto"/>
      </w:divBdr>
      <w:divsChild>
        <w:div w:id="170223736">
          <w:marLeft w:val="0"/>
          <w:marRight w:val="0"/>
          <w:marTop w:val="0"/>
          <w:marBottom w:val="0"/>
          <w:divBdr>
            <w:top w:val="single" w:sz="2" w:space="0" w:color="auto"/>
            <w:left w:val="single" w:sz="2" w:space="0" w:color="auto"/>
            <w:bottom w:val="single" w:sz="6" w:space="0" w:color="auto"/>
            <w:right w:val="single" w:sz="2" w:space="0" w:color="auto"/>
          </w:divBdr>
          <w:divsChild>
            <w:div w:id="553320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87071">
                  <w:marLeft w:val="0"/>
                  <w:marRight w:val="0"/>
                  <w:marTop w:val="0"/>
                  <w:marBottom w:val="0"/>
                  <w:divBdr>
                    <w:top w:val="single" w:sz="2" w:space="0" w:color="D9D9E3"/>
                    <w:left w:val="single" w:sz="2" w:space="0" w:color="D9D9E3"/>
                    <w:bottom w:val="single" w:sz="2" w:space="0" w:color="D9D9E3"/>
                    <w:right w:val="single" w:sz="2" w:space="0" w:color="D9D9E3"/>
                  </w:divBdr>
                  <w:divsChild>
                    <w:div w:id="1907960121">
                      <w:marLeft w:val="0"/>
                      <w:marRight w:val="0"/>
                      <w:marTop w:val="0"/>
                      <w:marBottom w:val="0"/>
                      <w:divBdr>
                        <w:top w:val="single" w:sz="2" w:space="0" w:color="D9D9E3"/>
                        <w:left w:val="single" w:sz="2" w:space="0" w:color="D9D9E3"/>
                        <w:bottom w:val="single" w:sz="2" w:space="0" w:color="D9D9E3"/>
                        <w:right w:val="single" w:sz="2" w:space="0" w:color="D9D9E3"/>
                      </w:divBdr>
                      <w:divsChild>
                        <w:div w:id="1573351635">
                          <w:marLeft w:val="0"/>
                          <w:marRight w:val="0"/>
                          <w:marTop w:val="0"/>
                          <w:marBottom w:val="0"/>
                          <w:divBdr>
                            <w:top w:val="single" w:sz="2" w:space="0" w:color="D9D9E3"/>
                            <w:left w:val="single" w:sz="2" w:space="0" w:color="D9D9E3"/>
                            <w:bottom w:val="single" w:sz="2" w:space="0" w:color="D9D9E3"/>
                            <w:right w:val="single" w:sz="2" w:space="0" w:color="D9D9E3"/>
                          </w:divBdr>
                          <w:divsChild>
                            <w:div w:id="161909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Sherman</dc:creator>
  <cp:keywords/>
  <dc:description/>
  <cp:lastModifiedBy>Amanda Sherman</cp:lastModifiedBy>
  <cp:revision>1</cp:revision>
  <dcterms:created xsi:type="dcterms:W3CDTF">2023-06-11T13:12:00Z</dcterms:created>
  <dcterms:modified xsi:type="dcterms:W3CDTF">2023-06-11T16:45:00Z</dcterms:modified>
</cp:coreProperties>
</file>