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rsidP="00FF4541">
      <w:pPr>
        <w:pStyle w:val="BodyText"/>
        <w:ind w:left="0"/>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7B2966">
        <w:t>EPTF CLL HashMap, Function Description</w:t>
      </w:r>
      <w:r>
        <w:fldChar w:fldCharType="end"/>
      </w:r>
      <w:bookmarkEnd w:id="3"/>
    </w:p>
    <w:p w:rsidR="007B2966" w:rsidRDefault="005763A5" w:rsidP="005763A5">
      <w:pPr>
        <w:pStyle w:val="Contents"/>
      </w:pPr>
      <w:r>
        <w:t>Contents</w:t>
      </w:r>
      <w:bookmarkStart w:id="4" w:name="Contents"/>
      <w:bookmarkEnd w:id="4"/>
      <w:r>
        <w:fldChar w:fldCharType="begin"/>
      </w:r>
      <w:r>
        <w:instrText xml:space="preserve"> TOC \o "1-3" \h </w:instrText>
      </w:r>
      <w:r>
        <w:fldChar w:fldCharType="separate"/>
      </w:r>
    </w:p>
    <w:p w:rsidR="007B2966" w:rsidRPr="009D52CC" w:rsidRDefault="007B2966">
      <w:pPr>
        <w:pStyle w:val="TOC1"/>
        <w:tabs>
          <w:tab w:val="left" w:pos="3118"/>
        </w:tabs>
        <w:rPr>
          <w:rFonts w:ascii="Calibri" w:hAnsi="Calibri" w:cs="Times New Roman"/>
          <w:b w:val="0"/>
          <w:szCs w:val="22"/>
        </w:rPr>
      </w:pPr>
      <w:hyperlink w:anchor="_Toc422736746" w:history="1">
        <w:r w:rsidRPr="003D7492">
          <w:rPr>
            <w:rStyle w:val="Hyperlink"/>
          </w:rPr>
          <w:t>1</w:t>
        </w:r>
        <w:r w:rsidRPr="009D52CC">
          <w:rPr>
            <w:rFonts w:ascii="Calibri" w:hAnsi="Calibri" w:cs="Times New Roman"/>
            <w:b w:val="0"/>
            <w:szCs w:val="22"/>
          </w:rPr>
          <w:tab/>
        </w:r>
        <w:r w:rsidRPr="003D7492">
          <w:rPr>
            <w:rStyle w:val="Hyperlink"/>
          </w:rPr>
          <w:t>Introduction</w:t>
        </w:r>
        <w:r>
          <w:tab/>
        </w:r>
        <w:r>
          <w:fldChar w:fldCharType="begin"/>
        </w:r>
        <w:r>
          <w:instrText xml:space="preserve"> PAGEREF _Toc422736746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47" w:history="1">
        <w:r w:rsidRPr="003D7492">
          <w:rPr>
            <w:rStyle w:val="Hyperlink"/>
          </w:rPr>
          <w:t>1.1</w:t>
        </w:r>
        <w:r w:rsidRPr="009D52CC">
          <w:rPr>
            <w:rFonts w:ascii="Calibri" w:hAnsi="Calibri" w:cs="Times New Roman"/>
            <w:szCs w:val="22"/>
          </w:rPr>
          <w:tab/>
        </w:r>
        <w:r w:rsidRPr="003D7492">
          <w:rPr>
            <w:rStyle w:val="Hyperlink"/>
          </w:rPr>
          <w:t>Revision history</w:t>
        </w:r>
        <w:r>
          <w:tab/>
        </w:r>
        <w:r>
          <w:fldChar w:fldCharType="begin"/>
        </w:r>
        <w:r>
          <w:instrText xml:space="preserve"> PAGEREF _Toc422736747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48" w:history="1">
        <w:r w:rsidRPr="003D7492">
          <w:rPr>
            <w:rStyle w:val="Hyperlink"/>
          </w:rPr>
          <w:t>1.2</w:t>
        </w:r>
        <w:r w:rsidRPr="009D52CC">
          <w:rPr>
            <w:rFonts w:ascii="Calibri" w:hAnsi="Calibri" w:cs="Times New Roman"/>
            <w:szCs w:val="22"/>
          </w:rPr>
          <w:tab/>
        </w:r>
        <w:r w:rsidRPr="003D7492">
          <w:rPr>
            <w:rStyle w:val="Hyperlink"/>
          </w:rPr>
          <w:t>How to Read this Document</w:t>
        </w:r>
        <w:r>
          <w:tab/>
        </w:r>
        <w:r>
          <w:fldChar w:fldCharType="begin"/>
        </w:r>
        <w:r>
          <w:instrText xml:space="preserve"> PAGEREF _Toc422736748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49" w:history="1">
        <w:r w:rsidRPr="003D7492">
          <w:rPr>
            <w:rStyle w:val="Hyperlink"/>
          </w:rPr>
          <w:t>1.3</w:t>
        </w:r>
        <w:r w:rsidRPr="009D52CC">
          <w:rPr>
            <w:rFonts w:ascii="Calibri" w:hAnsi="Calibri" w:cs="Times New Roman"/>
            <w:szCs w:val="22"/>
          </w:rPr>
          <w:tab/>
        </w:r>
        <w:r w:rsidRPr="003D7492">
          <w:rPr>
            <w:rStyle w:val="Hyperlink"/>
          </w:rPr>
          <w:t>Scope</w:t>
        </w:r>
        <w:r>
          <w:tab/>
        </w:r>
        <w:r>
          <w:fldChar w:fldCharType="begin"/>
        </w:r>
        <w:r>
          <w:instrText xml:space="preserve"> PAGEREF _Toc422736749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50" w:history="1">
        <w:r w:rsidRPr="003D7492">
          <w:rPr>
            <w:rStyle w:val="Hyperlink"/>
          </w:rPr>
          <w:t>1.4</w:t>
        </w:r>
        <w:r w:rsidRPr="009D52CC">
          <w:rPr>
            <w:rFonts w:ascii="Calibri" w:hAnsi="Calibri" w:cs="Times New Roman"/>
            <w:szCs w:val="22"/>
          </w:rPr>
          <w:tab/>
        </w:r>
        <w:r w:rsidRPr="003D7492">
          <w:rPr>
            <w:rStyle w:val="Hyperlink"/>
          </w:rPr>
          <w:t>Recommended way of reading</w:t>
        </w:r>
        <w:r>
          <w:tab/>
        </w:r>
        <w:r>
          <w:fldChar w:fldCharType="begin"/>
        </w:r>
        <w:r>
          <w:instrText xml:space="preserve"> PAGEREF _Toc422736750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51" w:history="1">
        <w:r w:rsidRPr="003D7492">
          <w:rPr>
            <w:rStyle w:val="Hyperlink"/>
          </w:rPr>
          <w:t>1.5</w:t>
        </w:r>
        <w:r w:rsidRPr="009D52CC">
          <w:rPr>
            <w:rFonts w:ascii="Calibri" w:hAnsi="Calibri" w:cs="Times New Roman"/>
            <w:szCs w:val="22"/>
          </w:rPr>
          <w:tab/>
        </w:r>
        <w:r w:rsidRPr="003D7492">
          <w:rPr>
            <w:rStyle w:val="Hyperlink"/>
          </w:rPr>
          <w:t>Typographical conventions</w:t>
        </w:r>
        <w:r>
          <w:tab/>
        </w:r>
        <w:r>
          <w:fldChar w:fldCharType="begin"/>
        </w:r>
        <w:r>
          <w:instrText xml:space="preserve"> PAGEREF _Toc422736751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52" w:history="1">
        <w:r w:rsidRPr="003D7492">
          <w:rPr>
            <w:rStyle w:val="Hyperlink"/>
          </w:rPr>
          <w:t>1.6</w:t>
        </w:r>
        <w:r w:rsidRPr="009D52CC">
          <w:rPr>
            <w:rFonts w:ascii="Calibri" w:hAnsi="Calibri" w:cs="Times New Roman"/>
            <w:szCs w:val="22"/>
          </w:rPr>
          <w:tab/>
        </w:r>
        <w:r w:rsidRPr="003D7492">
          <w:rPr>
            <w:rStyle w:val="Hyperlink"/>
          </w:rPr>
          <w:t>Abbreviations</w:t>
        </w:r>
        <w:r>
          <w:tab/>
        </w:r>
        <w:r>
          <w:fldChar w:fldCharType="begin"/>
        </w:r>
        <w:r>
          <w:instrText xml:space="preserve"> PAGEREF _Toc422736752 \h </w:instrText>
        </w:r>
        <w:r>
          <w:fldChar w:fldCharType="separate"/>
        </w:r>
        <w:r>
          <w:t>2</w:t>
        </w:r>
        <w:r>
          <w:fldChar w:fldCharType="end"/>
        </w:r>
      </w:hyperlink>
    </w:p>
    <w:p w:rsidR="007B2966" w:rsidRPr="009D52CC" w:rsidRDefault="007B2966">
      <w:pPr>
        <w:pStyle w:val="TOC2"/>
        <w:tabs>
          <w:tab w:val="left" w:pos="3969"/>
        </w:tabs>
        <w:rPr>
          <w:rFonts w:ascii="Calibri" w:hAnsi="Calibri" w:cs="Times New Roman"/>
          <w:szCs w:val="22"/>
        </w:rPr>
      </w:pPr>
      <w:hyperlink w:anchor="_Toc422736753" w:history="1">
        <w:r w:rsidRPr="003D7492">
          <w:rPr>
            <w:rStyle w:val="Hyperlink"/>
          </w:rPr>
          <w:t>1.7</w:t>
        </w:r>
        <w:r w:rsidRPr="009D52CC">
          <w:rPr>
            <w:rFonts w:ascii="Calibri" w:hAnsi="Calibri" w:cs="Times New Roman"/>
            <w:szCs w:val="22"/>
          </w:rPr>
          <w:tab/>
        </w:r>
        <w:r w:rsidRPr="003D7492">
          <w:rPr>
            <w:rStyle w:val="Hyperlink"/>
          </w:rPr>
          <w:t>Terminology</w:t>
        </w:r>
        <w:r>
          <w:tab/>
        </w:r>
        <w:r>
          <w:fldChar w:fldCharType="begin"/>
        </w:r>
        <w:r>
          <w:instrText xml:space="preserve"> PAGEREF _Toc422736753 \h </w:instrText>
        </w:r>
        <w:r>
          <w:fldChar w:fldCharType="separate"/>
        </w:r>
        <w:r>
          <w:t>3</w:t>
        </w:r>
        <w:r>
          <w:fldChar w:fldCharType="end"/>
        </w:r>
      </w:hyperlink>
    </w:p>
    <w:p w:rsidR="007B2966" w:rsidRPr="009D52CC" w:rsidRDefault="007B2966">
      <w:pPr>
        <w:pStyle w:val="TOC1"/>
        <w:tabs>
          <w:tab w:val="left" w:pos="3118"/>
        </w:tabs>
        <w:rPr>
          <w:rFonts w:ascii="Calibri" w:hAnsi="Calibri" w:cs="Times New Roman"/>
          <w:b w:val="0"/>
          <w:szCs w:val="22"/>
        </w:rPr>
      </w:pPr>
      <w:hyperlink w:anchor="_Toc422736754" w:history="1">
        <w:r w:rsidRPr="003D7492">
          <w:rPr>
            <w:rStyle w:val="Hyperlink"/>
          </w:rPr>
          <w:t>2</w:t>
        </w:r>
        <w:r w:rsidRPr="009D52CC">
          <w:rPr>
            <w:rFonts w:ascii="Calibri" w:hAnsi="Calibri" w:cs="Times New Roman"/>
            <w:b w:val="0"/>
            <w:szCs w:val="22"/>
          </w:rPr>
          <w:tab/>
        </w:r>
        <w:r w:rsidRPr="003D7492">
          <w:rPr>
            <w:rStyle w:val="Hyperlink"/>
          </w:rPr>
          <w:t>General Description</w:t>
        </w:r>
        <w:r>
          <w:tab/>
        </w:r>
        <w:r>
          <w:fldChar w:fldCharType="begin"/>
        </w:r>
        <w:r>
          <w:instrText xml:space="preserve"> PAGEREF _Toc422736754 \h </w:instrText>
        </w:r>
        <w:r>
          <w:fldChar w:fldCharType="separate"/>
        </w:r>
        <w:r>
          <w:t>3</w:t>
        </w:r>
        <w:r>
          <w:fldChar w:fldCharType="end"/>
        </w:r>
      </w:hyperlink>
    </w:p>
    <w:p w:rsidR="007B2966" w:rsidRPr="009D52CC" w:rsidRDefault="007B2966">
      <w:pPr>
        <w:pStyle w:val="TOC1"/>
        <w:tabs>
          <w:tab w:val="left" w:pos="3118"/>
        </w:tabs>
        <w:rPr>
          <w:rFonts w:ascii="Calibri" w:hAnsi="Calibri" w:cs="Times New Roman"/>
          <w:b w:val="0"/>
          <w:szCs w:val="22"/>
        </w:rPr>
      </w:pPr>
      <w:hyperlink w:anchor="_Toc422736755" w:history="1">
        <w:r w:rsidRPr="003D7492">
          <w:rPr>
            <w:rStyle w:val="Hyperlink"/>
          </w:rPr>
          <w:t>3</w:t>
        </w:r>
        <w:r w:rsidRPr="009D52CC">
          <w:rPr>
            <w:rFonts w:ascii="Calibri" w:hAnsi="Calibri" w:cs="Times New Roman"/>
            <w:b w:val="0"/>
            <w:szCs w:val="22"/>
          </w:rPr>
          <w:tab/>
        </w:r>
        <w:r w:rsidRPr="003D7492">
          <w:rPr>
            <w:rStyle w:val="Hyperlink"/>
          </w:rPr>
          <w:t>Functional Interface</w:t>
        </w:r>
        <w:r>
          <w:tab/>
        </w:r>
        <w:r>
          <w:fldChar w:fldCharType="begin"/>
        </w:r>
        <w:r>
          <w:instrText xml:space="preserve"> PAGEREF _Toc422736755 \h </w:instrText>
        </w:r>
        <w:r>
          <w:fldChar w:fldCharType="separate"/>
        </w:r>
        <w:r>
          <w:t>4</w:t>
        </w:r>
        <w:r>
          <w:fldChar w:fldCharType="end"/>
        </w:r>
      </w:hyperlink>
    </w:p>
    <w:p w:rsidR="007B2966" w:rsidRPr="009D52CC" w:rsidRDefault="007B2966">
      <w:pPr>
        <w:pStyle w:val="TOC2"/>
        <w:tabs>
          <w:tab w:val="left" w:pos="3969"/>
        </w:tabs>
        <w:rPr>
          <w:rFonts w:ascii="Calibri" w:hAnsi="Calibri" w:cs="Times New Roman"/>
          <w:szCs w:val="22"/>
        </w:rPr>
      </w:pPr>
      <w:hyperlink w:anchor="_Toc422736756" w:history="1">
        <w:r w:rsidRPr="003D7492">
          <w:rPr>
            <w:rStyle w:val="Hyperlink"/>
          </w:rPr>
          <w:t>3.1</w:t>
        </w:r>
        <w:r w:rsidRPr="009D52CC">
          <w:rPr>
            <w:rFonts w:ascii="Calibri" w:hAnsi="Calibri" w:cs="Times New Roman"/>
            <w:szCs w:val="22"/>
          </w:rPr>
          <w:tab/>
        </w:r>
        <w:r w:rsidRPr="003D7492">
          <w:rPr>
            <w:rStyle w:val="Hyperlink"/>
          </w:rPr>
          <w:t>Naming Conventions</w:t>
        </w:r>
        <w:r>
          <w:tab/>
        </w:r>
        <w:r>
          <w:fldChar w:fldCharType="begin"/>
        </w:r>
        <w:r>
          <w:instrText xml:space="preserve"> PAGEREF _Toc422736756 \h </w:instrText>
        </w:r>
        <w:r>
          <w:fldChar w:fldCharType="separate"/>
        </w:r>
        <w:r>
          <w:t>4</w:t>
        </w:r>
        <w:r>
          <w:fldChar w:fldCharType="end"/>
        </w:r>
      </w:hyperlink>
    </w:p>
    <w:p w:rsidR="007B2966" w:rsidRPr="009D52CC" w:rsidRDefault="007B2966">
      <w:pPr>
        <w:pStyle w:val="TOC2"/>
        <w:tabs>
          <w:tab w:val="left" w:pos="3969"/>
        </w:tabs>
        <w:rPr>
          <w:rFonts w:ascii="Calibri" w:hAnsi="Calibri" w:cs="Times New Roman"/>
          <w:szCs w:val="22"/>
        </w:rPr>
      </w:pPr>
      <w:hyperlink w:anchor="_Toc422736757" w:history="1">
        <w:r w:rsidRPr="003D7492">
          <w:rPr>
            <w:rStyle w:val="Hyperlink"/>
          </w:rPr>
          <w:t>3.2</w:t>
        </w:r>
        <w:r w:rsidRPr="009D52CC">
          <w:rPr>
            <w:rFonts w:ascii="Calibri" w:hAnsi="Calibri" w:cs="Times New Roman"/>
            <w:szCs w:val="22"/>
          </w:rPr>
          <w:tab/>
        </w:r>
        <w:r w:rsidRPr="003D7492">
          <w:rPr>
            <w:rStyle w:val="Hyperlink"/>
          </w:rPr>
          <w:t>Public Functions</w:t>
        </w:r>
        <w:r>
          <w:tab/>
        </w:r>
        <w:r>
          <w:fldChar w:fldCharType="begin"/>
        </w:r>
        <w:r>
          <w:instrText xml:space="preserve"> PAGEREF _Toc422736757 \h </w:instrText>
        </w:r>
        <w:r>
          <w:fldChar w:fldCharType="separate"/>
        </w:r>
        <w:r>
          <w:t>4</w:t>
        </w:r>
        <w:r>
          <w:fldChar w:fldCharType="end"/>
        </w:r>
      </w:hyperlink>
    </w:p>
    <w:p w:rsidR="007B2966" w:rsidRPr="009D52CC" w:rsidRDefault="007B2966">
      <w:pPr>
        <w:pStyle w:val="TOC3"/>
        <w:tabs>
          <w:tab w:val="left" w:pos="3969"/>
        </w:tabs>
        <w:rPr>
          <w:rFonts w:ascii="Calibri" w:hAnsi="Calibri" w:cs="Times New Roman"/>
          <w:szCs w:val="22"/>
        </w:rPr>
      </w:pPr>
      <w:hyperlink w:anchor="_Toc422736758" w:history="1">
        <w:r w:rsidRPr="003D7492">
          <w:rPr>
            <w:rStyle w:val="Hyperlink"/>
          </w:rPr>
          <w:t>3.2.1</w:t>
        </w:r>
        <w:r w:rsidRPr="009D52CC">
          <w:rPr>
            <w:rFonts w:ascii="Calibri" w:hAnsi="Calibri" w:cs="Times New Roman"/>
            <w:szCs w:val="22"/>
          </w:rPr>
          <w:tab/>
        </w:r>
        <w:r w:rsidRPr="003D7492">
          <w:rPr>
            <w:rStyle w:val="Hyperlink"/>
          </w:rPr>
          <w:t>Initialization</w:t>
        </w:r>
        <w:r>
          <w:tab/>
        </w:r>
        <w:r>
          <w:fldChar w:fldCharType="begin"/>
        </w:r>
        <w:r>
          <w:instrText xml:space="preserve"> PAGEREF _Toc422736758 \h </w:instrText>
        </w:r>
        <w:r>
          <w:fldChar w:fldCharType="separate"/>
        </w:r>
        <w:r>
          <w:t>4</w:t>
        </w:r>
        <w:r>
          <w:fldChar w:fldCharType="end"/>
        </w:r>
      </w:hyperlink>
    </w:p>
    <w:p w:rsidR="007B2966" w:rsidRPr="009D52CC" w:rsidRDefault="007B2966">
      <w:pPr>
        <w:pStyle w:val="TOC3"/>
        <w:tabs>
          <w:tab w:val="left" w:pos="3969"/>
        </w:tabs>
        <w:rPr>
          <w:rFonts w:ascii="Calibri" w:hAnsi="Calibri" w:cs="Times New Roman"/>
          <w:szCs w:val="22"/>
        </w:rPr>
      </w:pPr>
      <w:hyperlink w:anchor="_Toc422736759" w:history="1">
        <w:r w:rsidRPr="003D7492">
          <w:rPr>
            <w:rStyle w:val="Hyperlink"/>
          </w:rPr>
          <w:t>3.2.2</w:t>
        </w:r>
        <w:r w:rsidRPr="009D52CC">
          <w:rPr>
            <w:rFonts w:ascii="Calibri" w:hAnsi="Calibri" w:cs="Times New Roman"/>
            <w:szCs w:val="22"/>
          </w:rPr>
          <w:tab/>
        </w:r>
        <w:r w:rsidRPr="003D7492">
          <w:rPr>
            <w:rStyle w:val="Hyperlink"/>
          </w:rPr>
          <w:t>Cleanup</w:t>
        </w:r>
        <w:r>
          <w:tab/>
        </w:r>
        <w:r>
          <w:fldChar w:fldCharType="begin"/>
        </w:r>
        <w:r>
          <w:instrText xml:space="preserve"> PAGEREF _Toc422736759 \h </w:instrText>
        </w:r>
        <w:r>
          <w:fldChar w:fldCharType="separate"/>
        </w:r>
        <w:r>
          <w:t>4</w:t>
        </w:r>
        <w:r>
          <w:fldChar w:fldCharType="end"/>
        </w:r>
      </w:hyperlink>
    </w:p>
    <w:p w:rsidR="007B2966" w:rsidRPr="009D52CC" w:rsidRDefault="007B2966">
      <w:pPr>
        <w:pStyle w:val="TOC3"/>
        <w:tabs>
          <w:tab w:val="left" w:pos="3969"/>
        </w:tabs>
        <w:rPr>
          <w:rFonts w:ascii="Calibri" w:hAnsi="Calibri" w:cs="Times New Roman"/>
          <w:szCs w:val="22"/>
        </w:rPr>
      </w:pPr>
      <w:hyperlink w:anchor="_Toc422736760" w:history="1">
        <w:r w:rsidRPr="003D7492">
          <w:rPr>
            <w:rStyle w:val="Hyperlink"/>
          </w:rPr>
          <w:t>3.2.3</w:t>
        </w:r>
        <w:r w:rsidRPr="009D52CC">
          <w:rPr>
            <w:rFonts w:ascii="Calibri" w:hAnsi="Calibri" w:cs="Times New Roman"/>
            <w:szCs w:val="22"/>
          </w:rPr>
          <w:tab/>
        </w:r>
        <w:r w:rsidRPr="003D7492">
          <w:rPr>
            <w:rStyle w:val="Hyperlink"/>
          </w:rPr>
          <w:t>Creating a new HashMap</w:t>
        </w:r>
        <w:r>
          <w:tab/>
        </w:r>
        <w:r>
          <w:fldChar w:fldCharType="begin"/>
        </w:r>
        <w:r>
          <w:instrText xml:space="preserve"> PAGEREF _Toc422736760 \h </w:instrText>
        </w:r>
        <w:r>
          <w:fldChar w:fldCharType="separate"/>
        </w:r>
        <w:r>
          <w:t>4</w:t>
        </w:r>
        <w:r>
          <w:fldChar w:fldCharType="end"/>
        </w:r>
      </w:hyperlink>
    </w:p>
    <w:p w:rsidR="007B2966" w:rsidRPr="009D52CC" w:rsidRDefault="007B2966">
      <w:pPr>
        <w:pStyle w:val="TOC3"/>
        <w:tabs>
          <w:tab w:val="left" w:pos="3969"/>
        </w:tabs>
        <w:rPr>
          <w:rFonts w:ascii="Calibri" w:hAnsi="Calibri" w:cs="Times New Roman"/>
          <w:szCs w:val="22"/>
        </w:rPr>
      </w:pPr>
      <w:hyperlink w:anchor="_Toc422736761" w:history="1">
        <w:r w:rsidRPr="003D7492">
          <w:rPr>
            <w:rStyle w:val="Hyperlink"/>
          </w:rPr>
          <w:t>3.2.4</w:t>
        </w:r>
        <w:r w:rsidRPr="009D52CC">
          <w:rPr>
            <w:rFonts w:ascii="Calibri" w:hAnsi="Calibri" w:cs="Times New Roman"/>
            <w:szCs w:val="22"/>
          </w:rPr>
          <w:tab/>
        </w:r>
        <w:r w:rsidRPr="003D7492">
          <w:rPr>
            <w:rStyle w:val="Hyperlink"/>
          </w:rPr>
          <w:t>Deleting the HashMap</w:t>
        </w:r>
        <w:r>
          <w:tab/>
        </w:r>
        <w:r>
          <w:fldChar w:fldCharType="begin"/>
        </w:r>
        <w:r>
          <w:instrText xml:space="preserve"> PAGEREF _Toc422736761 \h </w:instrText>
        </w:r>
        <w:r>
          <w:fldChar w:fldCharType="separate"/>
        </w:r>
        <w:r>
          <w:t>5</w:t>
        </w:r>
        <w:r>
          <w:fldChar w:fldCharType="end"/>
        </w:r>
      </w:hyperlink>
    </w:p>
    <w:p w:rsidR="007B2966" w:rsidRPr="009D52CC" w:rsidRDefault="007B2966">
      <w:pPr>
        <w:pStyle w:val="TOC3"/>
        <w:tabs>
          <w:tab w:val="left" w:pos="3969"/>
        </w:tabs>
        <w:rPr>
          <w:rFonts w:ascii="Calibri" w:hAnsi="Calibri" w:cs="Times New Roman"/>
          <w:szCs w:val="22"/>
        </w:rPr>
      </w:pPr>
      <w:hyperlink w:anchor="_Toc422736762" w:history="1">
        <w:r w:rsidRPr="003D7492">
          <w:rPr>
            <w:rStyle w:val="Hyperlink"/>
          </w:rPr>
          <w:t>3.2.5</w:t>
        </w:r>
        <w:r w:rsidRPr="009D52CC">
          <w:rPr>
            <w:rFonts w:ascii="Calibri" w:hAnsi="Calibri" w:cs="Times New Roman"/>
            <w:szCs w:val="22"/>
          </w:rPr>
          <w:tab/>
        </w:r>
        <w:r w:rsidRPr="003D7492">
          <w:rPr>
            <w:rStyle w:val="Hyperlink"/>
          </w:rPr>
          <w:t>Deleting the HashMap by ID</w:t>
        </w:r>
        <w:r>
          <w:tab/>
        </w:r>
        <w:r>
          <w:fldChar w:fldCharType="begin"/>
        </w:r>
        <w:r>
          <w:instrText xml:space="preserve"> PAGEREF _Toc422736762 \h </w:instrText>
        </w:r>
        <w:r>
          <w:fldChar w:fldCharType="separate"/>
        </w:r>
        <w:r>
          <w:t>5</w:t>
        </w:r>
        <w:r>
          <w:fldChar w:fldCharType="end"/>
        </w:r>
      </w:hyperlink>
    </w:p>
    <w:p w:rsidR="007B2966" w:rsidRPr="009D52CC" w:rsidRDefault="007B2966">
      <w:pPr>
        <w:pStyle w:val="TOC3"/>
        <w:tabs>
          <w:tab w:val="left" w:pos="3969"/>
        </w:tabs>
        <w:rPr>
          <w:rFonts w:ascii="Calibri" w:hAnsi="Calibri" w:cs="Times New Roman"/>
          <w:szCs w:val="22"/>
        </w:rPr>
      </w:pPr>
      <w:hyperlink w:anchor="_Toc422736763" w:history="1">
        <w:r w:rsidRPr="003D7492">
          <w:rPr>
            <w:rStyle w:val="Hyperlink"/>
          </w:rPr>
          <w:t>3.2.6</w:t>
        </w:r>
        <w:r w:rsidRPr="009D52CC">
          <w:rPr>
            <w:rFonts w:ascii="Calibri" w:hAnsi="Calibri" w:cs="Times New Roman"/>
            <w:szCs w:val="22"/>
          </w:rPr>
          <w:tab/>
        </w:r>
        <w:r w:rsidRPr="003D7492">
          <w:rPr>
            <w:rStyle w:val="Hyperlink"/>
          </w:rPr>
          <w:t>Getting the ID of HashMap</w:t>
        </w:r>
        <w:r>
          <w:tab/>
        </w:r>
        <w:r>
          <w:fldChar w:fldCharType="begin"/>
        </w:r>
        <w:r>
          <w:instrText xml:space="preserve"> PAGEREF _Toc422736763 \h </w:instrText>
        </w:r>
        <w:r>
          <w:fldChar w:fldCharType="separate"/>
        </w:r>
        <w:r>
          <w:t>5</w:t>
        </w:r>
        <w:r>
          <w:fldChar w:fldCharType="end"/>
        </w:r>
      </w:hyperlink>
    </w:p>
    <w:p w:rsidR="007B2966" w:rsidRPr="009D52CC" w:rsidRDefault="007B2966">
      <w:pPr>
        <w:pStyle w:val="TOC3"/>
        <w:tabs>
          <w:tab w:val="left" w:pos="3969"/>
        </w:tabs>
        <w:rPr>
          <w:rFonts w:ascii="Calibri" w:hAnsi="Calibri" w:cs="Times New Roman"/>
          <w:szCs w:val="22"/>
        </w:rPr>
      </w:pPr>
      <w:hyperlink w:anchor="_Toc422736764" w:history="1">
        <w:r w:rsidRPr="003D7492">
          <w:rPr>
            <w:rStyle w:val="Hyperlink"/>
          </w:rPr>
          <w:t>3.2.7</w:t>
        </w:r>
        <w:r w:rsidRPr="009D52CC">
          <w:rPr>
            <w:rFonts w:ascii="Calibri" w:hAnsi="Calibri" w:cs="Times New Roman"/>
            <w:szCs w:val="22"/>
          </w:rPr>
          <w:tab/>
        </w:r>
        <w:r w:rsidRPr="003D7492">
          <w:rPr>
            <w:rStyle w:val="Hyperlink"/>
          </w:rPr>
          <w:t>Assignment of a HashMap</w:t>
        </w:r>
        <w:r>
          <w:tab/>
        </w:r>
        <w:r>
          <w:fldChar w:fldCharType="begin"/>
        </w:r>
        <w:r>
          <w:instrText xml:space="preserve"> PAGEREF _Toc422736764 \h </w:instrText>
        </w:r>
        <w:r>
          <w:fldChar w:fldCharType="separate"/>
        </w:r>
        <w:r>
          <w:t>5</w:t>
        </w:r>
        <w:r>
          <w:fldChar w:fldCharType="end"/>
        </w:r>
      </w:hyperlink>
    </w:p>
    <w:p w:rsidR="007B2966" w:rsidRPr="009D52CC" w:rsidRDefault="007B2966">
      <w:pPr>
        <w:pStyle w:val="TOC3"/>
        <w:tabs>
          <w:tab w:val="left" w:pos="3969"/>
        </w:tabs>
        <w:rPr>
          <w:rFonts w:ascii="Calibri" w:hAnsi="Calibri" w:cs="Times New Roman"/>
          <w:szCs w:val="22"/>
        </w:rPr>
      </w:pPr>
      <w:hyperlink w:anchor="_Toc422736765" w:history="1">
        <w:r w:rsidRPr="003D7492">
          <w:rPr>
            <w:rStyle w:val="Hyperlink"/>
          </w:rPr>
          <w:t>3.2.8</w:t>
        </w:r>
        <w:r w:rsidRPr="009D52CC">
          <w:rPr>
            <w:rFonts w:ascii="Calibri" w:hAnsi="Calibri" w:cs="Times New Roman"/>
            <w:szCs w:val="22"/>
          </w:rPr>
          <w:tab/>
        </w:r>
        <w:r w:rsidRPr="003D7492">
          <w:rPr>
            <w:rStyle w:val="Hyperlink"/>
          </w:rPr>
          <w:t>Dumping the content of one HashMap</w:t>
        </w:r>
        <w:r>
          <w:tab/>
        </w:r>
        <w:r>
          <w:fldChar w:fldCharType="begin"/>
        </w:r>
        <w:r>
          <w:instrText xml:space="preserve"> PAGEREF _Toc422736765 \h </w:instrText>
        </w:r>
        <w:r>
          <w:fldChar w:fldCharType="separate"/>
        </w:r>
        <w:r>
          <w:t>6</w:t>
        </w:r>
        <w:r>
          <w:fldChar w:fldCharType="end"/>
        </w:r>
      </w:hyperlink>
    </w:p>
    <w:p w:rsidR="007B2966" w:rsidRPr="009D52CC" w:rsidRDefault="007B2966">
      <w:pPr>
        <w:pStyle w:val="TOC3"/>
        <w:tabs>
          <w:tab w:val="left" w:pos="3969"/>
        </w:tabs>
        <w:rPr>
          <w:rFonts w:ascii="Calibri" w:hAnsi="Calibri" w:cs="Times New Roman"/>
          <w:szCs w:val="22"/>
        </w:rPr>
      </w:pPr>
      <w:hyperlink w:anchor="_Toc422736766" w:history="1">
        <w:r w:rsidRPr="003D7492">
          <w:rPr>
            <w:rStyle w:val="Hyperlink"/>
          </w:rPr>
          <w:t>3.2.9</w:t>
        </w:r>
        <w:r w:rsidRPr="009D52CC">
          <w:rPr>
            <w:rFonts w:ascii="Calibri" w:hAnsi="Calibri" w:cs="Times New Roman"/>
            <w:szCs w:val="22"/>
          </w:rPr>
          <w:tab/>
        </w:r>
        <w:r w:rsidRPr="003D7492">
          <w:rPr>
            <w:rStyle w:val="Hyperlink"/>
          </w:rPr>
          <w:t>Dumping the content of one HashMap by ID</w:t>
        </w:r>
        <w:r>
          <w:tab/>
        </w:r>
        <w:r>
          <w:fldChar w:fldCharType="begin"/>
        </w:r>
        <w:r>
          <w:instrText xml:space="preserve"> PAGEREF _Toc422736766 \h </w:instrText>
        </w:r>
        <w:r>
          <w:fldChar w:fldCharType="separate"/>
        </w:r>
        <w:r>
          <w:t>6</w:t>
        </w:r>
        <w:r>
          <w:fldChar w:fldCharType="end"/>
        </w:r>
      </w:hyperlink>
    </w:p>
    <w:p w:rsidR="007B2966" w:rsidRPr="009D52CC" w:rsidRDefault="007B2966">
      <w:pPr>
        <w:pStyle w:val="TOC3"/>
        <w:tabs>
          <w:tab w:val="left" w:pos="3969"/>
        </w:tabs>
        <w:rPr>
          <w:rFonts w:ascii="Calibri" w:hAnsi="Calibri" w:cs="Times New Roman"/>
          <w:szCs w:val="22"/>
        </w:rPr>
      </w:pPr>
      <w:hyperlink w:anchor="_Toc422736767" w:history="1">
        <w:r w:rsidRPr="003D7492">
          <w:rPr>
            <w:rStyle w:val="Hyperlink"/>
          </w:rPr>
          <w:t>3.2.10</w:t>
        </w:r>
        <w:r w:rsidRPr="009D52CC">
          <w:rPr>
            <w:rFonts w:ascii="Calibri" w:hAnsi="Calibri" w:cs="Times New Roman"/>
            <w:szCs w:val="22"/>
          </w:rPr>
          <w:tab/>
        </w:r>
        <w:r w:rsidRPr="003D7492">
          <w:rPr>
            <w:rStyle w:val="Hyperlink"/>
          </w:rPr>
          <w:t>Dumping the content of all HashMap</w:t>
        </w:r>
        <w:r>
          <w:tab/>
        </w:r>
        <w:r>
          <w:fldChar w:fldCharType="begin"/>
        </w:r>
        <w:r>
          <w:instrText xml:space="preserve"> PAGEREF _Toc422736767 \h </w:instrText>
        </w:r>
        <w:r>
          <w:fldChar w:fldCharType="separate"/>
        </w:r>
        <w:r>
          <w:t>6</w:t>
        </w:r>
        <w:r>
          <w:fldChar w:fldCharType="end"/>
        </w:r>
      </w:hyperlink>
    </w:p>
    <w:p w:rsidR="007B2966" w:rsidRPr="009D52CC" w:rsidRDefault="007B2966">
      <w:pPr>
        <w:pStyle w:val="TOC3"/>
        <w:tabs>
          <w:tab w:val="left" w:pos="3969"/>
        </w:tabs>
        <w:rPr>
          <w:rFonts w:ascii="Calibri" w:hAnsi="Calibri" w:cs="Times New Roman"/>
          <w:szCs w:val="22"/>
        </w:rPr>
      </w:pPr>
      <w:hyperlink w:anchor="_Toc422736768" w:history="1">
        <w:r w:rsidRPr="003D7492">
          <w:rPr>
            <w:rStyle w:val="Hyperlink"/>
          </w:rPr>
          <w:t>3.2.11</w:t>
        </w:r>
        <w:r w:rsidRPr="009D52CC">
          <w:rPr>
            <w:rFonts w:ascii="Calibri" w:hAnsi="Calibri" w:cs="Times New Roman"/>
            <w:szCs w:val="22"/>
          </w:rPr>
          <w:tab/>
        </w:r>
        <w:r w:rsidRPr="003D7492">
          <w:rPr>
            <w:rStyle w:val="Hyperlink"/>
          </w:rPr>
          <w:t>Inserting an element</w:t>
        </w:r>
        <w:r>
          <w:tab/>
        </w:r>
        <w:r>
          <w:fldChar w:fldCharType="begin"/>
        </w:r>
        <w:r>
          <w:instrText xml:space="preserve"> PAGEREF _Toc422736768 \h </w:instrText>
        </w:r>
        <w:r>
          <w:fldChar w:fldCharType="separate"/>
        </w:r>
        <w:r>
          <w:t>6</w:t>
        </w:r>
        <w:r>
          <w:fldChar w:fldCharType="end"/>
        </w:r>
      </w:hyperlink>
    </w:p>
    <w:p w:rsidR="007B2966" w:rsidRPr="009D52CC" w:rsidRDefault="007B2966">
      <w:pPr>
        <w:pStyle w:val="TOC3"/>
        <w:tabs>
          <w:tab w:val="left" w:pos="3969"/>
        </w:tabs>
        <w:rPr>
          <w:rFonts w:ascii="Calibri" w:hAnsi="Calibri" w:cs="Times New Roman"/>
          <w:szCs w:val="22"/>
        </w:rPr>
      </w:pPr>
      <w:hyperlink w:anchor="_Toc422736769" w:history="1">
        <w:r w:rsidRPr="003D7492">
          <w:rPr>
            <w:rStyle w:val="Hyperlink"/>
          </w:rPr>
          <w:t>3.2.12</w:t>
        </w:r>
        <w:r w:rsidRPr="009D52CC">
          <w:rPr>
            <w:rFonts w:ascii="Calibri" w:hAnsi="Calibri" w:cs="Times New Roman"/>
            <w:szCs w:val="22"/>
          </w:rPr>
          <w:tab/>
        </w:r>
        <w:r w:rsidRPr="003D7492">
          <w:rPr>
            <w:rStyle w:val="Hyperlink"/>
          </w:rPr>
          <w:t>Updating an element</w:t>
        </w:r>
        <w:r>
          <w:tab/>
        </w:r>
        <w:r>
          <w:fldChar w:fldCharType="begin"/>
        </w:r>
        <w:r>
          <w:instrText xml:space="preserve"> PAGEREF _Toc422736769 \h </w:instrText>
        </w:r>
        <w:r>
          <w:fldChar w:fldCharType="separate"/>
        </w:r>
        <w:r>
          <w:t>7</w:t>
        </w:r>
        <w:r>
          <w:fldChar w:fldCharType="end"/>
        </w:r>
      </w:hyperlink>
    </w:p>
    <w:p w:rsidR="007B2966" w:rsidRPr="009D52CC" w:rsidRDefault="007B2966">
      <w:pPr>
        <w:pStyle w:val="TOC3"/>
        <w:tabs>
          <w:tab w:val="left" w:pos="3969"/>
        </w:tabs>
        <w:rPr>
          <w:rFonts w:ascii="Calibri" w:hAnsi="Calibri" w:cs="Times New Roman"/>
          <w:szCs w:val="22"/>
        </w:rPr>
      </w:pPr>
      <w:hyperlink w:anchor="_Toc422736770" w:history="1">
        <w:r w:rsidRPr="003D7492">
          <w:rPr>
            <w:rStyle w:val="Hyperlink"/>
          </w:rPr>
          <w:t>3.2.13</w:t>
        </w:r>
        <w:r w:rsidRPr="009D52CC">
          <w:rPr>
            <w:rFonts w:ascii="Calibri" w:hAnsi="Calibri" w:cs="Times New Roman"/>
            <w:szCs w:val="22"/>
          </w:rPr>
          <w:tab/>
        </w:r>
        <w:r w:rsidRPr="003D7492">
          <w:rPr>
            <w:rStyle w:val="Hyperlink"/>
          </w:rPr>
          <w:t>Finding an element</w:t>
        </w:r>
        <w:r>
          <w:tab/>
        </w:r>
        <w:r>
          <w:fldChar w:fldCharType="begin"/>
        </w:r>
        <w:r>
          <w:instrText xml:space="preserve"> PAGEREF _Toc422736770 \h </w:instrText>
        </w:r>
        <w:r>
          <w:fldChar w:fldCharType="separate"/>
        </w:r>
        <w:r>
          <w:t>7</w:t>
        </w:r>
        <w:r>
          <w:fldChar w:fldCharType="end"/>
        </w:r>
      </w:hyperlink>
    </w:p>
    <w:p w:rsidR="007B2966" w:rsidRPr="009D52CC" w:rsidRDefault="007B2966">
      <w:pPr>
        <w:pStyle w:val="TOC3"/>
        <w:tabs>
          <w:tab w:val="left" w:pos="3969"/>
        </w:tabs>
        <w:rPr>
          <w:rFonts w:ascii="Calibri" w:hAnsi="Calibri" w:cs="Times New Roman"/>
          <w:szCs w:val="22"/>
        </w:rPr>
      </w:pPr>
      <w:hyperlink w:anchor="_Toc422736771" w:history="1">
        <w:r w:rsidRPr="003D7492">
          <w:rPr>
            <w:rStyle w:val="Hyperlink"/>
          </w:rPr>
          <w:t>3.2.14</w:t>
        </w:r>
        <w:r w:rsidRPr="009D52CC">
          <w:rPr>
            <w:rFonts w:ascii="Calibri" w:hAnsi="Calibri" w:cs="Times New Roman"/>
            <w:szCs w:val="22"/>
          </w:rPr>
          <w:tab/>
        </w:r>
        <w:r w:rsidRPr="003D7492">
          <w:rPr>
            <w:rStyle w:val="Hyperlink"/>
          </w:rPr>
          <w:t>Erasing an element</w:t>
        </w:r>
        <w:r>
          <w:tab/>
        </w:r>
        <w:r>
          <w:fldChar w:fldCharType="begin"/>
        </w:r>
        <w:r>
          <w:instrText xml:space="preserve"> PAGEREF _Toc422736771 \h </w:instrText>
        </w:r>
        <w:r>
          <w:fldChar w:fldCharType="separate"/>
        </w:r>
        <w:r>
          <w:t>8</w:t>
        </w:r>
        <w:r>
          <w:fldChar w:fldCharType="end"/>
        </w:r>
      </w:hyperlink>
    </w:p>
    <w:p w:rsidR="007B2966" w:rsidRPr="009D52CC" w:rsidRDefault="007B2966">
      <w:pPr>
        <w:pStyle w:val="TOC3"/>
        <w:tabs>
          <w:tab w:val="left" w:pos="3969"/>
        </w:tabs>
        <w:rPr>
          <w:rFonts w:ascii="Calibri" w:hAnsi="Calibri" w:cs="Times New Roman"/>
          <w:szCs w:val="22"/>
        </w:rPr>
      </w:pPr>
      <w:hyperlink w:anchor="_Toc422736772" w:history="1">
        <w:r w:rsidRPr="003D7492">
          <w:rPr>
            <w:rStyle w:val="Hyperlink"/>
          </w:rPr>
          <w:t>3.2.15</w:t>
        </w:r>
        <w:r w:rsidRPr="009D52CC">
          <w:rPr>
            <w:rFonts w:ascii="Calibri" w:hAnsi="Calibri" w:cs="Times New Roman"/>
            <w:szCs w:val="22"/>
          </w:rPr>
          <w:tab/>
        </w:r>
        <w:r w:rsidRPr="003D7492">
          <w:rPr>
            <w:rStyle w:val="Hyperlink"/>
          </w:rPr>
          <w:t>Clearing all elements</w:t>
        </w:r>
        <w:r>
          <w:tab/>
        </w:r>
        <w:r>
          <w:fldChar w:fldCharType="begin"/>
        </w:r>
        <w:r>
          <w:instrText xml:space="preserve"> PAGEREF _Toc422736772 \h </w:instrText>
        </w:r>
        <w:r>
          <w:fldChar w:fldCharType="separate"/>
        </w:r>
        <w:r>
          <w:t>8</w:t>
        </w:r>
        <w:r>
          <w:fldChar w:fldCharType="end"/>
        </w:r>
      </w:hyperlink>
    </w:p>
    <w:p w:rsidR="007B2966" w:rsidRPr="009D52CC" w:rsidRDefault="007B2966">
      <w:pPr>
        <w:pStyle w:val="TOC3"/>
        <w:tabs>
          <w:tab w:val="left" w:pos="3969"/>
        </w:tabs>
        <w:rPr>
          <w:rFonts w:ascii="Calibri" w:hAnsi="Calibri" w:cs="Times New Roman"/>
          <w:szCs w:val="22"/>
        </w:rPr>
      </w:pPr>
      <w:hyperlink w:anchor="_Toc422736773" w:history="1">
        <w:r w:rsidRPr="003D7492">
          <w:rPr>
            <w:rStyle w:val="Hyperlink"/>
          </w:rPr>
          <w:t>3.2.16</w:t>
        </w:r>
        <w:r w:rsidRPr="009D52CC">
          <w:rPr>
            <w:rFonts w:ascii="Calibri" w:hAnsi="Calibri" w:cs="Times New Roman"/>
            <w:szCs w:val="22"/>
          </w:rPr>
          <w:tab/>
        </w:r>
        <w:r w:rsidRPr="003D7492">
          <w:rPr>
            <w:rStyle w:val="Hyperlink"/>
          </w:rPr>
          <w:t>Getting the used size of HashMap</w:t>
        </w:r>
        <w:r>
          <w:tab/>
        </w:r>
        <w:r>
          <w:fldChar w:fldCharType="begin"/>
        </w:r>
        <w:r>
          <w:instrText xml:space="preserve"> PAGEREF _Toc422736773 \h </w:instrText>
        </w:r>
        <w:r>
          <w:fldChar w:fldCharType="separate"/>
        </w:r>
        <w:r>
          <w:t>8</w:t>
        </w:r>
        <w:r>
          <w:fldChar w:fldCharType="end"/>
        </w:r>
      </w:hyperlink>
    </w:p>
    <w:p w:rsidR="007B2966" w:rsidRPr="009D52CC" w:rsidRDefault="007B2966">
      <w:pPr>
        <w:pStyle w:val="TOC3"/>
        <w:tabs>
          <w:tab w:val="left" w:pos="3969"/>
        </w:tabs>
        <w:rPr>
          <w:rFonts w:ascii="Calibri" w:hAnsi="Calibri" w:cs="Times New Roman"/>
          <w:szCs w:val="22"/>
        </w:rPr>
      </w:pPr>
      <w:hyperlink w:anchor="_Toc422736774" w:history="1">
        <w:r w:rsidRPr="003D7492">
          <w:rPr>
            <w:rStyle w:val="Hyperlink"/>
          </w:rPr>
          <w:t>3.2.17</w:t>
        </w:r>
        <w:r w:rsidRPr="009D52CC">
          <w:rPr>
            <w:rFonts w:ascii="Calibri" w:hAnsi="Calibri" w:cs="Times New Roman"/>
            <w:szCs w:val="22"/>
          </w:rPr>
          <w:tab/>
        </w:r>
        <w:r w:rsidRPr="003D7492">
          <w:rPr>
            <w:rStyle w:val="Hyperlink"/>
          </w:rPr>
          <w:t>Resizing the HashMap</w:t>
        </w:r>
        <w:r>
          <w:tab/>
        </w:r>
        <w:r>
          <w:fldChar w:fldCharType="begin"/>
        </w:r>
        <w:r>
          <w:instrText xml:space="preserve"> PAGEREF _Toc422736774 \h </w:instrText>
        </w:r>
        <w:r>
          <w:fldChar w:fldCharType="separate"/>
        </w:r>
        <w:r>
          <w:t>8</w:t>
        </w:r>
        <w:r>
          <w:fldChar w:fldCharType="end"/>
        </w:r>
      </w:hyperlink>
    </w:p>
    <w:p w:rsidR="007B2966" w:rsidRPr="009D52CC" w:rsidRDefault="007B2966">
      <w:pPr>
        <w:pStyle w:val="TOC3"/>
        <w:tabs>
          <w:tab w:val="left" w:pos="3969"/>
        </w:tabs>
        <w:rPr>
          <w:rFonts w:ascii="Calibri" w:hAnsi="Calibri" w:cs="Times New Roman"/>
          <w:szCs w:val="22"/>
        </w:rPr>
      </w:pPr>
      <w:hyperlink w:anchor="_Toc422736775" w:history="1">
        <w:r w:rsidRPr="003D7492">
          <w:rPr>
            <w:rStyle w:val="Hyperlink"/>
          </w:rPr>
          <w:t>3.2.18</w:t>
        </w:r>
        <w:r w:rsidRPr="009D52CC">
          <w:rPr>
            <w:rFonts w:ascii="Calibri" w:hAnsi="Calibri" w:cs="Times New Roman"/>
            <w:szCs w:val="22"/>
          </w:rPr>
          <w:tab/>
        </w:r>
        <w:r w:rsidRPr="003D7492">
          <w:rPr>
            <w:rStyle w:val="Hyperlink"/>
          </w:rPr>
          <w:t>Get the size of HashMap</w:t>
        </w:r>
        <w:r>
          <w:tab/>
        </w:r>
        <w:r>
          <w:fldChar w:fldCharType="begin"/>
        </w:r>
        <w:r>
          <w:instrText xml:space="preserve"> PAGEREF _Toc422736775 \h </w:instrText>
        </w:r>
        <w:r>
          <w:fldChar w:fldCharType="separate"/>
        </w:r>
        <w:r>
          <w:t>9</w:t>
        </w:r>
        <w:r>
          <w:fldChar w:fldCharType="end"/>
        </w:r>
      </w:hyperlink>
    </w:p>
    <w:p w:rsidR="007B2966" w:rsidRPr="009D52CC" w:rsidRDefault="007B2966">
      <w:pPr>
        <w:pStyle w:val="TOC3"/>
        <w:tabs>
          <w:tab w:val="left" w:pos="3969"/>
        </w:tabs>
        <w:rPr>
          <w:rFonts w:ascii="Calibri" w:hAnsi="Calibri" w:cs="Times New Roman"/>
          <w:szCs w:val="22"/>
        </w:rPr>
      </w:pPr>
      <w:hyperlink w:anchor="_Toc422736776" w:history="1">
        <w:r w:rsidRPr="003D7492">
          <w:rPr>
            <w:rStyle w:val="Hyperlink"/>
          </w:rPr>
          <w:t>3.2.19</w:t>
        </w:r>
        <w:r w:rsidRPr="009D52CC">
          <w:rPr>
            <w:rFonts w:ascii="Calibri" w:hAnsi="Calibri" w:cs="Times New Roman"/>
            <w:szCs w:val="22"/>
          </w:rPr>
          <w:tab/>
        </w:r>
        <w:r w:rsidRPr="003D7492">
          <w:rPr>
            <w:rStyle w:val="Hyperlink"/>
          </w:rPr>
          <w:t>Getting the maximum size of HashMap</w:t>
        </w:r>
        <w:r>
          <w:tab/>
        </w:r>
        <w:r>
          <w:fldChar w:fldCharType="begin"/>
        </w:r>
        <w:r>
          <w:instrText xml:space="preserve"> PAGEREF _Toc422736776 \h </w:instrText>
        </w:r>
        <w:r>
          <w:fldChar w:fldCharType="separate"/>
        </w:r>
        <w:r>
          <w:t>9</w:t>
        </w:r>
        <w:r>
          <w:fldChar w:fldCharType="end"/>
        </w:r>
      </w:hyperlink>
    </w:p>
    <w:p w:rsidR="007B2966" w:rsidRPr="009D52CC" w:rsidRDefault="007B2966">
      <w:pPr>
        <w:pStyle w:val="TOC3"/>
        <w:tabs>
          <w:tab w:val="left" w:pos="3969"/>
        </w:tabs>
        <w:rPr>
          <w:rFonts w:ascii="Calibri" w:hAnsi="Calibri" w:cs="Times New Roman"/>
          <w:szCs w:val="22"/>
        </w:rPr>
      </w:pPr>
      <w:hyperlink w:anchor="_Toc422736777" w:history="1">
        <w:r w:rsidRPr="003D7492">
          <w:rPr>
            <w:rStyle w:val="Hyperlink"/>
          </w:rPr>
          <w:t>3.2.20</w:t>
        </w:r>
        <w:r w:rsidRPr="009D52CC">
          <w:rPr>
            <w:rFonts w:ascii="Calibri" w:hAnsi="Calibri" w:cs="Times New Roman"/>
            <w:szCs w:val="22"/>
          </w:rPr>
          <w:tab/>
        </w:r>
        <w:r w:rsidRPr="003D7492">
          <w:rPr>
            <w:rStyle w:val="Hyperlink"/>
          </w:rPr>
          <w:t>Check the content of HashMap</w:t>
        </w:r>
        <w:r>
          <w:tab/>
        </w:r>
        <w:r>
          <w:fldChar w:fldCharType="begin"/>
        </w:r>
        <w:r>
          <w:instrText xml:space="preserve"> PAGEREF _Toc422736777 \h </w:instrText>
        </w:r>
        <w:r>
          <w:fldChar w:fldCharType="separate"/>
        </w:r>
        <w:r>
          <w:t>9</w:t>
        </w:r>
        <w:r>
          <w:fldChar w:fldCharType="end"/>
        </w:r>
      </w:hyperlink>
    </w:p>
    <w:p w:rsidR="007B2966" w:rsidRPr="009D52CC" w:rsidRDefault="007B2966">
      <w:pPr>
        <w:pStyle w:val="TOC3"/>
        <w:tabs>
          <w:tab w:val="left" w:pos="3969"/>
        </w:tabs>
        <w:rPr>
          <w:rFonts w:ascii="Calibri" w:hAnsi="Calibri" w:cs="Times New Roman"/>
          <w:szCs w:val="22"/>
        </w:rPr>
      </w:pPr>
      <w:hyperlink w:anchor="_Toc422736778" w:history="1">
        <w:r w:rsidRPr="003D7492">
          <w:rPr>
            <w:rStyle w:val="Hyperlink"/>
          </w:rPr>
          <w:t>3.2.21</w:t>
        </w:r>
        <w:r w:rsidRPr="009D52CC">
          <w:rPr>
            <w:rFonts w:ascii="Calibri" w:hAnsi="Calibri" w:cs="Times New Roman"/>
            <w:szCs w:val="22"/>
          </w:rPr>
          <w:tab/>
        </w:r>
        <w:r w:rsidRPr="003D7492">
          <w:rPr>
            <w:rStyle w:val="Hyperlink"/>
          </w:rPr>
          <w:t>Get the hash value of a key</w:t>
        </w:r>
        <w:r>
          <w:tab/>
        </w:r>
        <w:r>
          <w:fldChar w:fldCharType="begin"/>
        </w:r>
        <w:r>
          <w:instrText xml:space="preserve"> PAGEREF _Toc422736778 \h </w:instrText>
        </w:r>
        <w:r>
          <w:fldChar w:fldCharType="separate"/>
        </w:r>
        <w:r>
          <w:t>9</w:t>
        </w:r>
        <w:r>
          <w:fldChar w:fldCharType="end"/>
        </w:r>
      </w:hyperlink>
    </w:p>
    <w:p w:rsidR="007B2966" w:rsidRPr="009D52CC" w:rsidRDefault="007B2966">
      <w:pPr>
        <w:pStyle w:val="TOC3"/>
        <w:tabs>
          <w:tab w:val="left" w:pos="3969"/>
        </w:tabs>
        <w:rPr>
          <w:rFonts w:ascii="Calibri" w:hAnsi="Calibri" w:cs="Times New Roman"/>
          <w:szCs w:val="22"/>
        </w:rPr>
      </w:pPr>
      <w:hyperlink w:anchor="_Toc422736779" w:history="1">
        <w:r w:rsidRPr="003D7492">
          <w:rPr>
            <w:rStyle w:val="Hyperlink"/>
          </w:rPr>
          <w:t>3.2.22</w:t>
        </w:r>
        <w:r w:rsidRPr="009D52CC">
          <w:rPr>
            <w:rFonts w:ascii="Calibri" w:hAnsi="Calibri" w:cs="Times New Roman"/>
            <w:szCs w:val="22"/>
          </w:rPr>
          <w:tab/>
        </w:r>
        <w:r w:rsidRPr="003D7492">
          <w:rPr>
            <w:rStyle w:val="Hyperlink"/>
          </w:rPr>
          <w:t>To get the beginning element</w:t>
        </w:r>
        <w:r>
          <w:tab/>
        </w:r>
        <w:r>
          <w:fldChar w:fldCharType="begin"/>
        </w:r>
        <w:r>
          <w:instrText xml:space="preserve"> PAGEREF _Toc422736779 \h </w:instrText>
        </w:r>
        <w:r>
          <w:fldChar w:fldCharType="separate"/>
        </w:r>
        <w:r>
          <w:t>10</w:t>
        </w:r>
        <w:r>
          <w:fldChar w:fldCharType="end"/>
        </w:r>
      </w:hyperlink>
    </w:p>
    <w:p w:rsidR="007B2966" w:rsidRPr="009D52CC" w:rsidRDefault="007B2966">
      <w:pPr>
        <w:pStyle w:val="TOC3"/>
        <w:tabs>
          <w:tab w:val="left" w:pos="3969"/>
        </w:tabs>
        <w:rPr>
          <w:rFonts w:ascii="Calibri" w:hAnsi="Calibri" w:cs="Times New Roman"/>
          <w:szCs w:val="22"/>
        </w:rPr>
      </w:pPr>
      <w:hyperlink w:anchor="_Toc422736780" w:history="1">
        <w:r w:rsidRPr="003D7492">
          <w:rPr>
            <w:rStyle w:val="Hyperlink"/>
          </w:rPr>
          <w:t>3.2.23</w:t>
        </w:r>
        <w:r w:rsidRPr="009D52CC">
          <w:rPr>
            <w:rFonts w:ascii="Calibri" w:hAnsi="Calibri" w:cs="Times New Roman"/>
            <w:szCs w:val="22"/>
          </w:rPr>
          <w:tab/>
        </w:r>
        <w:r w:rsidRPr="003D7492">
          <w:rPr>
            <w:rStyle w:val="Hyperlink"/>
          </w:rPr>
          <w:t>To get the next element</w:t>
        </w:r>
        <w:r>
          <w:tab/>
        </w:r>
        <w:r>
          <w:fldChar w:fldCharType="begin"/>
        </w:r>
        <w:r>
          <w:instrText xml:space="preserve"> PAGEREF _Toc422736780 \h </w:instrText>
        </w:r>
        <w:r>
          <w:fldChar w:fldCharType="separate"/>
        </w:r>
        <w:r>
          <w:t>10</w:t>
        </w:r>
        <w:r>
          <w:fldChar w:fldCharType="end"/>
        </w:r>
      </w:hyperlink>
    </w:p>
    <w:p w:rsidR="007B2966" w:rsidRPr="009D52CC" w:rsidRDefault="007B2966">
      <w:pPr>
        <w:pStyle w:val="TOC2"/>
        <w:tabs>
          <w:tab w:val="left" w:pos="3969"/>
        </w:tabs>
        <w:rPr>
          <w:rFonts w:ascii="Calibri" w:hAnsi="Calibri" w:cs="Times New Roman"/>
          <w:szCs w:val="22"/>
        </w:rPr>
      </w:pPr>
      <w:hyperlink w:anchor="_Toc422736781" w:history="1">
        <w:r w:rsidRPr="003D7492">
          <w:rPr>
            <w:rStyle w:val="Hyperlink"/>
          </w:rPr>
          <w:t>3.3</w:t>
        </w:r>
        <w:r w:rsidRPr="009D52CC">
          <w:rPr>
            <w:rFonts w:ascii="Calibri" w:hAnsi="Calibri" w:cs="Times New Roman"/>
            <w:szCs w:val="22"/>
          </w:rPr>
          <w:tab/>
        </w:r>
        <w:r w:rsidRPr="003D7492">
          <w:rPr>
            <w:rStyle w:val="Hyperlink"/>
          </w:rPr>
          <w:t>Summary Table of all public functions for EPTF HashMap</w:t>
        </w:r>
        <w:r>
          <w:tab/>
        </w:r>
        <w:r>
          <w:fldChar w:fldCharType="begin"/>
        </w:r>
        <w:r>
          <w:instrText xml:space="preserve"> PAGEREF _Toc422736781 \h </w:instrText>
        </w:r>
        <w:r>
          <w:fldChar w:fldCharType="separate"/>
        </w:r>
        <w:r>
          <w:t>10</w:t>
        </w:r>
        <w:r>
          <w:fldChar w:fldCharType="end"/>
        </w:r>
      </w:hyperlink>
    </w:p>
    <w:p w:rsidR="007B2966" w:rsidRPr="009D52CC" w:rsidRDefault="007B2966">
      <w:pPr>
        <w:pStyle w:val="TOC1"/>
        <w:tabs>
          <w:tab w:val="left" w:pos="3118"/>
        </w:tabs>
        <w:rPr>
          <w:rFonts w:ascii="Calibri" w:hAnsi="Calibri" w:cs="Times New Roman"/>
          <w:b w:val="0"/>
          <w:szCs w:val="22"/>
        </w:rPr>
      </w:pPr>
      <w:hyperlink w:anchor="_Toc422736782" w:history="1">
        <w:r w:rsidRPr="003D7492">
          <w:rPr>
            <w:rStyle w:val="Hyperlink"/>
          </w:rPr>
          <w:t>4</w:t>
        </w:r>
        <w:r w:rsidRPr="009D52CC">
          <w:rPr>
            <w:rFonts w:ascii="Calibri" w:hAnsi="Calibri" w:cs="Times New Roman"/>
            <w:b w:val="0"/>
            <w:szCs w:val="22"/>
          </w:rPr>
          <w:tab/>
        </w:r>
        <w:r w:rsidRPr="003D7492">
          <w:rPr>
            <w:rStyle w:val="Hyperlink"/>
          </w:rPr>
          <w:t>References</w:t>
        </w:r>
        <w:r>
          <w:tab/>
        </w:r>
        <w:r>
          <w:fldChar w:fldCharType="begin"/>
        </w:r>
        <w:r>
          <w:instrText xml:space="preserve"> PAGEREF _Toc422736782 \h </w:instrText>
        </w:r>
        <w:r>
          <w:fldChar w:fldCharType="separate"/>
        </w:r>
        <w:r>
          <w:t>14</w:t>
        </w:r>
        <w:r>
          <w:fldChar w:fldCharType="end"/>
        </w:r>
      </w:hyperlink>
    </w:p>
    <w:p w:rsidR="005763A5" w:rsidRDefault="005763A5" w:rsidP="00054708">
      <w:pPr>
        <w:pStyle w:val="Contents"/>
        <w:tabs>
          <w:tab w:val="right" w:leader="dot" w:pos="10205"/>
        </w:tabs>
        <w:ind w:left="0"/>
      </w:pPr>
      <w:r>
        <w:lastRenderedPageBreak/>
        <w:fldChar w:fldCharType="end"/>
      </w:r>
    </w:p>
    <w:p w:rsidR="005763A5" w:rsidRDefault="005763A5" w:rsidP="00FF4541">
      <w:pPr>
        <w:pStyle w:val="Heading1"/>
      </w:pPr>
      <w:r>
        <w:br w:type="page"/>
      </w:r>
      <w:bookmarkStart w:id="5" w:name="_Toc54171477"/>
      <w:bookmarkStart w:id="6" w:name="_Toc54429235"/>
      <w:bookmarkStart w:id="7" w:name="_Toc63061699"/>
      <w:bookmarkStart w:id="8" w:name="_Toc422736746"/>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422736747"/>
      <w:r>
        <w:t>Revision history</w:t>
      </w:r>
      <w:bookmarkEnd w:id="5"/>
      <w:bookmarkEnd w:id="6"/>
      <w:bookmarkEnd w:id="9"/>
      <w:bookmarkEnd w:id="10"/>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390F40">
        <w:tblPrEx>
          <w:tblCellMar>
            <w:top w:w="0" w:type="dxa"/>
            <w:bottom w:w="0" w:type="dxa"/>
          </w:tblCellMar>
        </w:tblPrEx>
        <w:tc>
          <w:tcPr>
            <w:tcW w:w="1417" w:type="dxa"/>
          </w:tcPr>
          <w:p w:rsidR="005763A5" w:rsidRPr="00CE70A5" w:rsidRDefault="008104D9" w:rsidP="00390F40">
            <w:pPr>
              <w:rPr>
                <w:snapToGrid w:val="0"/>
                <w:color w:val="0000FF"/>
              </w:rPr>
            </w:pPr>
            <w:r w:rsidRPr="002E0F04">
              <w:rPr>
                <w:snapToGrid w:val="0"/>
              </w:rPr>
              <w:t>2007-</w:t>
            </w:r>
            <w:r w:rsidR="002E0F04" w:rsidRPr="002E0F04">
              <w:rPr>
                <w:snapToGrid w:val="0"/>
              </w:rPr>
              <w:t>11</w:t>
            </w:r>
            <w:r w:rsidR="00A60E31" w:rsidRPr="002E0F04">
              <w:rPr>
                <w:snapToGrid w:val="0"/>
              </w:rPr>
              <w:t>-16</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2E0F04" w:rsidP="00390F40">
            <w:pPr>
              <w:rPr>
                <w:snapToGrid w:val="0"/>
                <w:color w:val="0000FF"/>
              </w:rPr>
            </w:pPr>
            <w:r w:rsidRPr="002E0F04">
              <w:rPr>
                <w:snapToGrid w:val="0"/>
              </w:rPr>
              <w:t>EBENMOL</w:t>
            </w:r>
          </w:p>
        </w:tc>
      </w:tr>
      <w:tr w:rsidR="005763A5" w:rsidTr="00390F40">
        <w:tblPrEx>
          <w:tblCellMar>
            <w:top w:w="0" w:type="dxa"/>
            <w:bottom w:w="0" w:type="dxa"/>
          </w:tblCellMar>
        </w:tblPrEx>
        <w:tc>
          <w:tcPr>
            <w:tcW w:w="1417" w:type="dxa"/>
          </w:tcPr>
          <w:p w:rsidR="005763A5" w:rsidRDefault="002C12ED" w:rsidP="00390F40">
            <w:pPr>
              <w:rPr>
                <w:snapToGrid w:val="0"/>
              </w:rPr>
            </w:pPr>
            <w:r w:rsidRPr="002E0F04">
              <w:rPr>
                <w:snapToGrid w:val="0"/>
              </w:rPr>
              <w:t>200</w:t>
            </w:r>
            <w:r>
              <w:rPr>
                <w:snapToGrid w:val="0"/>
              </w:rPr>
              <w:t>8</w:t>
            </w:r>
            <w:r w:rsidRPr="002E0F04">
              <w:rPr>
                <w:snapToGrid w:val="0"/>
              </w:rPr>
              <w:t>-</w:t>
            </w:r>
            <w:r>
              <w:rPr>
                <w:snapToGrid w:val="0"/>
                <w:lang w:val="en-US"/>
              </w:rPr>
              <w:t>12</w:t>
            </w:r>
            <w:r w:rsidRPr="002E0F04">
              <w:rPr>
                <w:snapToGrid w:val="0"/>
              </w:rPr>
              <w:t>-</w:t>
            </w:r>
            <w:r>
              <w:rPr>
                <w:snapToGrid w:val="0"/>
                <w:lang w:val="en-US"/>
              </w:rPr>
              <w:t>0</w:t>
            </w:r>
            <w:r>
              <w:rPr>
                <w:snapToGrid w:val="0"/>
              </w:rPr>
              <w:t>5</w:t>
            </w:r>
          </w:p>
        </w:tc>
        <w:tc>
          <w:tcPr>
            <w:tcW w:w="993" w:type="dxa"/>
          </w:tcPr>
          <w:p w:rsidR="005763A5" w:rsidRDefault="002C12ED" w:rsidP="00390F40">
            <w:pPr>
              <w:rPr>
                <w:snapToGrid w:val="0"/>
              </w:rPr>
            </w:pPr>
            <w:r>
              <w:rPr>
                <w:snapToGrid w:val="0"/>
              </w:rPr>
              <w:t>PA2</w:t>
            </w:r>
          </w:p>
        </w:tc>
        <w:tc>
          <w:tcPr>
            <w:tcW w:w="3827" w:type="dxa"/>
          </w:tcPr>
          <w:p w:rsidR="005763A5" w:rsidRDefault="002C12ED" w:rsidP="00390F40">
            <w:pPr>
              <w:rPr>
                <w:snapToGrid w:val="0"/>
              </w:rPr>
            </w:pPr>
            <w:r>
              <w:rPr>
                <w:snapToGrid w:val="0"/>
              </w:rPr>
              <w:t>Second draft version</w:t>
            </w:r>
          </w:p>
        </w:tc>
        <w:tc>
          <w:tcPr>
            <w:tcW w:w="1417" w:type="dxa"/>
          </w:tcPr>
          <w:p w:rsidR="005763A5" w:rsidRDefault="002C12ED" w:rsidP="00390F40">
            <w:pPr>
              <w:rPr>
                <w:snapToGrid w:val="0"/>
              </w:rPr>
            </w:pPr>
            <w:r>
              <w:rPr>
                <w:snapToGrid w:val="0"/>
              </w:rPr>
              <w:t>EBENMOL</w:t>
            </w:r>
          </w:p>
        </w:tc>
      </w:tr>
      <w:tr w:rsidR="005763A5" w:rsidTr="00390F40">
        <w:tblPrEx>
          <w:tblCellMar>
            <w:top w:w="0" w:type="dxa"/>
            <w:bottom w:w="0" w:type="dxa"/>
          </w:tblCellMar>
        </w:tblPrEx>
        <w:tc>
          <w:tcPr>
            <w:tcW w:w="1417" w:type="dxa"/>
          </w:tcPr>
          <w:p w:rsidR="005763A5" w:rsidRDefault="002C12ED" w:rsidP="00390F40">
            <w:pPr>
              <w:rPr>
                <w:snapToGrid w:val="0"/>
              </w:rPr>
            </w:pPr>
            <w:r w:rsidRPr="002E0F04">
              <w:rPr>
                <w:snapToGrid w:val="0"/>
              </w:rPr>
              <w:t>200</w:t>
            </w:r>
            <w:r>
              <w:rPr>
                <w:snapToGrid w:val="0"/>
              </w:rPr>
              <w:t>8</w:t>
            </w:r>
            <w:r w:rsidRPr="002E0F04">
              <w:rPr>
                <w:snapToGrid w:val="0"/>
              </w:rPr>
              <w:t>-</w:t>
            </w:r>
            <w:r>
              <w:rPr>
                <w:snapToGrid w:val="0"/>
                <w:lang w:val="en-US"/>
              </w:rPr>
              <w:t>0</w:t>
            </w:r>
            <w:r w:rsidRPr="002E0F04">
              <w:rPr>
                <w:snapToGrid w:val="0"/>
              </w:rPr>
              <w:t>1-1</w:t>
            </w:r>
            <w:r>
              <w:rPr>
                <w:snapToGrid w:val="0"/>
              </w:rPr>
              <w:t>5</w:t>
            </w:r>
          </w:p>
        </w:tc>
        <w:tc>
          <w:tcPr>
            <w:tcW w:w="993" w:type="dxa"/>
          </w:tcPr>
          <w:p w:rsidR="005763A5" w:rsidRDefault="002C12ED" w:rsidP="00390F40">
            <w:pPr>
              <w:rPr>
                <w:snapToGrid w:val="0"/>
              </w:rPr>
            </w:pPr>
            <w:r>
              <w:rPr>
                <w:snapToGrid w:val="0"/>
              </w:rPr>
              <w:t>PA3</w:t>
            </w:r>
          </w:p>
        </w:tc>
        <w:tc>
          <w:tcPr>
            <w:tcW w:w="3827" w:type="dxa"/>
          </w:tcPr>
          <w:p w:rsidR="005763A5" w:rsidRDefault="002C12ED" w:rsidP="00390F40">
            <w:pPr>
              <w:rPr>
                <w:snapToGrid w:val="0"/>
              </w:rPr>
            </w:pPr>
            <w:r>
              <w:rPr>
                <w:snapToGrid w:val="0"/>
              </w:rPr>
              <w:t>Final version after review</w:t>
            </w:r>
          </w:p>
        </w:tc>
        <w:tc>
          <w:tcPr>
            <w:tcW w:w="1417" w:type="dxa"/>
          </w:tcPr>
          <w:p w:rsidR="005763A5" w:rsidRDefault="002C12ED" w:rsidP="00390F40">
            <w:pPr>
              <w:rPr>
                <w:snapToGrid w:val="0"/>
              </w:rPr>
            </w:pPr>
            <w:r>
              <w:rPr>
                <w:snapToGrid w:val="0"/>
              </w:rPr>
              <w:t>EBENMOL</w:t>
            </w:r>
          </w:p>
        </w:tc>
      </w:tr>
      <w:tr w:rsidR="005763A5" w:rsidTr="00390F40">
        <w:tblPrEx>
          <w:tblCellMar>
            <w:top w:w="0" w:type="dxa"/>
            <w:bottom w:w="0" w:type="dxa"/>
          </w:tblCellMar>
        </w:tblPrEx>
        <w:tc>
          <w:tcPr>
            <w:tcW w:w="1417" w:type="dxa"/>
          </w:tcPr>
          <w:p w:rsidR="005763A5" w:rsidRPr="00CF23F3" w:rsidRDefault="00CF23F3" w:rsidP="00390F40">
            <w:pPr>
              <w:rPr>
                <w:snapToGrid w:val="0"/>
                <w:lang w:val="en-US"/>
              </w:rPr>
            </w:pPr>
            <w:r>
              <w:rPr>
                <w:snapToGrid w:val="0"/>
              </w:rPr>
              <w:t>2</w:t>
            </w:r>
            <w:r>
              <w:rPr>
                <w:snapToGrid w:val="0"/>
                <w:lang w:val="en-US"/>
              </w:rPr>
              <w:t>009-09-04</w:t>
            </w:r>
          </w:p>
        </w:tc>
        <w:tc>
          <w:tcPr>
            <w:tcW w:w="993" w:type="dxa"/>
          </w:tcPr>
          <w:p w:rsidR="005763A5" w:rsidRDefault="00CF23F3" w:rsidP="00390F40">
            <w:pPr>
              <w:rPr>
                <w:snapToGrid w:val="0"/>
              </w:rPr>
            </w:pPr>
            <w:r>
              <w:rPr>
                <w:snapToGrid w:val="0"/>
              </w:rPr>
              <w:t>PB1</w:t>
            </w:r>
          </w:p>
        </w:tc>
        <w:tc>
          <w:tcPr>
            <w:tcW w:w="3827" w:type="dxa"/>
          </w:tcPr>
          <w:p w:rsidR="005763A5" w:rsidRDefault="00CF23F3" w:rsidP="00390F40">
            <w:pPr>
              <w:rPr>
                <w:snapToGrid w:val="0"/>
              </w:rPr>
            </w:pPr>
            <w:r>
              <w:rPr>
                <w:snapToGrid w:val="0"/>
              </w:rPr>
              <w:t>Cleanup functions added</w:t>
            </w:r>
          </w:p>
        </w:tc>
        <w:tc>
          <w:tcPr>
            <w:tcW w:w="1417" w:type="dxa"/>
          </w:tcPr>
          <w:p w:rsidR="005763A5" w:rsidRDefault="00CF23F3" w:rsidP="00390F40">
            <w:pPr>
              <w:rPr>
                <w:snapToGrid w:val="0"/>
              </w:rPr>
            </w:pPr>
            <w:r>
              <w:rPr>
                <w:snapToGrid w:val="0"/>
              </w:rPr>
              <w:t>EGBOTAT</w:t>
            </w:r>
          </w:p>
        </w:tc>
      </w:tr>
      <w:tr w:rsidR="00A57ACE" w:rsidTr="00390F40">
        <w:tblPrEx>
          <w:tblCellMar>
            <w:top w:w="0" w:type="dxa"/>
            <w:bottom w:w="0" w:type="dxa"/>
          </w:tblCellMar>
        </w:tblPrEx>
        <w:tc>
          <w:tcPr>
            <w:tcW w:w="1417" w:type="dxa"/>
          </w:tcPr>
          <w:p w:rsidR="00A57ACE" w:rsidRDefault="00A57ACE" w:rsidP="00390F40">
            <w:pPr>
              <w:rPr>
                <w:snapToGrid w:val="0"/>
              </w:rPr>
            </w:pPr>
            <w:r>
              <w:rPr>
                <w:snapToGrid w:val="0"/>
              </w:rPr>
              <w:t>2011-10-14</w:t>
            </w:r>
          </w:p>
        </w:tc>
        <w:tc>
          <w:tcPr>
            <w:tcW w:w="993" w:type="dxa"/>
          </w:tcPr>
          <w:p w:rsidR="00A57ACE" w:rsidRDefault="00A57ACE" w:rsidP="00390F40">
            <w:pPr>
              <w:rPr>
                <w:snapToGrid w:val="0"/>
              </w:rPr>
            </w:pPr>
            <w:r>
              <w:rPr>
                <w:snapToGrid w:val="0"/>
              </w:rPr>
              <w:t>PC1</w:t>
            </w:r>
          </w:p>
        </w:tc>
        <w:tc>
          <w:tcPr>
            <w:tcW w:w="3827" w:type="dxa"/>
          </w:tcPr>
          <w:p w:rsidR="00A57ACE" w:rsidRDefault="00A57ACE" w:rsidP="00390F40">
            <w:pPr>
              <w:rPr>
                <w:snapToGrid w:val="0"/>
              </w:rPr>
            </w:pPr>
            <w:r>
              <w:rPr>
                <w:snapToGrid w:val="0"/>
              </w:rPr>
              <w:t>HashMap component added</w:t>
            </w:r>
          </w:p>
        </w:tc>
        <w:tc>
          <w:tcPr>
            <w:tcW w:w="1417" w:type="dxa"/>
          </w:tcPr>
          <w:p w:rsidR="00A57ACE" w:rsidRDefault="00A57ACE" w:rsidP="00390F40">
            <w:pPr>
              <w:rPr>
                <w:snapToGrid w:val="0"/>
              </w:rPr>
            </w:pPr>
            <w:r>
              <w:rPr>
                <w:snapToGrid w:val="0"/>
              </w:rPr>
              <w:t>ETHJGI</w:t>
            </w:r>
          </w:p>
        </w:tc>
      </w:tr>
      <w:tr w:rsidR="00D46000" w:rsidTr="00390F40">
        <w:tblPrEx>
          <w:tblCellMar>
            <w:top w:w="0" w:type="dxa"/>
            <w:bottom w:w="0" w:type="dxa"/>
          </w:tblCellMar>
        </w:tblPrEx>
        <w:tc>
          <w:tcPr>
            <w:tcW w:w="1417" w:type="dxa"/>
          </w:tcPr>
          <w:p w:rsidR="00D46000" w:rsidRDefault="00D46000" w:rsidP="00390F40">
            <w:pPr>
              <w:rPr>
                <w:snapToGrid w:val="0"/>
              </w:rPr>
            </w:pPr>
            <w:r>
              <w:rPr>
                <w:snapToGrid w:val="0"/>
              </w:rPr>
              <w:t>2015-05-04</w:t>
            </w:r>
          </w:p>
        </w:tc>
        <w:tc>
          <w:tcPr>
            <w:tcW w:w="993" w:type="dxa"/>
          </w:tcPr>
          <w:p w:rsidR="00D46000" w:rsidRDefault="00D46000" w:rsidP="00390F40">
            <w:pPr>
              <w:rPr>
                <w:snapToGrid w:val="0"/>
              </w:rPr>
            </w:pPr>
            <w:r>
              <w:rPr>
                <w:snapToGrid w:val="0"/>
              </w:rPr>
              <w:t>PD1</w:t>
            </w:r>
          </w:p>
        </w:tc>
        <w:tc>
          <w:tcPr>
            <w:tcW w:w="3827" w:type="dxa"/>
          </w:tcPr>
          <w:p w:rsidR="00D46000" w:rsidRDefault="00D46000" w:rsidP="00390F40">
            <w:pPr>
              <w:rPr>
                <w:snapToGrid w:val="0"/>
              </w:rPr>
            </w:pPr>
            <w:r>
              <w:rPr>
                <w:snapToGrid w:val="0"/>
              </w:rPr>
              <w:t>Chapter “</w:t>
            </w:r>
            <w:r>
              <w:rPr>
                <w:snapToGrid w:val="0"/>
              </w:rPr>
              <w:fldChar w:fldCharType="begin"/>
            </w:r>
            <w:r>
              <w:rPr>
                <w:snapToGrid w:val="0"/>
              </w:rPr>
              <w:instrText xml:space="preserve"> REF _Ref418516356 \r \h </w:instrText>
            </w:r>
            <w:r>
              <w:rPr>
                <w:snapToGrid w:val="0"/>
              </w:rPr>
            </w:r>
            <w:r>
              <w:rPr>
                <w:snapToGrid w:val="0"/>
              </w:rPr>
              <w:fldChar w:fldCharType="separate"/>
            </w:r>
            <w:r>
              <w:rPr>
                <w:snapToGrid w:val="0"/>
              </w:rPr>
              <w:t>3.</w:t>
            </w:r>
            <w:r>
              <w:rPr>
                <w:snapToGrid w:val="0"/>
              </w:rPr>
              <w:t>2</w:t>
            </w:r>
            <w:r>
              <w:rPr>
                <w:snapToGrid w:val="0"/>
              </w:rPr>
              <w:t>.17</w:t>
            </w:r>
            <w:r>
              <w:rPr>
                <w:snapToGrid w:val="0"/>
              </w:rPr>
              <w:fldChar w:fldCharType="end"/>
            </w:r>
            <w:r>
              <w:rPr>
                <w:snapToGrid w:val="0"/>
              </w:rPr>
              <w:t xml:space="preserve"> </w:t>
            </w:r>
            <w:r w:rsidRPr="00D46000">
              <w:rPr>
                <w:snapToGrid w:val="0"/>
              </w:rPr>
              <w:t>Resizing the HashMap</w:t>
            </w:r>
            <w:r>
              <w:rPr>
                <w:snapToGrid w:val="0"/>
              </w:rPr>
              <w:t>” is updated</w:t>
            </w:r>
          </w:p>
        </w:tc>
        <w:tc>
          <w:tcPr>
            <w:tcW w:w="1417" w:type="dxa"/>
          </w:tcPr>
          <w:p w:rsidR="00D46000" w:rsidRDefault="00D46000" w:rsidP="00390F40">
            <w:pPr>
              <w:rPr>
                <w:snapToGrid w:val="0"/>
              </w:rPr>
            </w:pPr>
            <w:r>
              <w:rPr>
                <w:snapToGrid w:val="0"/>
              </w:rPr>
              <w:t>EZOLZSI</w:t>
            </w:r>
          </w:p>
        </w:tc>
      </w:tr>
      <w:tr w:rsidR="0050218F" w:rsidTr="00390F40">
        <w:tblPrEx>
          <w:tblCellMar>
            <w:top w:w="0" w:type="dxa"/>
            <w:bottom w:w="0" w:type="dxa"/>
          </w:tblCellMar>
        </w:tblPrEx>
        <w:tc>
          <w:tcPr>
            <w:tcW w:w="1417" w:type="dxa"/>
          </w:tcPr>
          <w:p w:rsidR="0050218F" w:rsidRDefault="0050218F" w:rsidP="00390F40">
            <w:pPr>
              <w:rPr>
                <w:snapToGrid w:val="0"/>
              </w:rPr>
            </w:pPr>
            <w:r>
              <w:rPr>
                <w:snapToGrid w:val="0"/>
              </w:rPr>
              <w:t>2015-06-19</w:t>
            </w:r>
          </w:p>
        </w:tc>
        <w:tc>
          <w:tcPr>
            <w:tcW w:w="993" w:type="dxa"/>
          </w:tcPr>
          <w:p w:rsidR="0050218F" w:rsidRDefault="0050218F" w:rsidP="00390F40">
            <w:pPr>
              <w:rPr>
                <w:snapToGrid w:val="0"/>
              </w:rPr>
            </w:pPr>
            <w:r>
              <w:rPr>
                <w:snapToGrid w:val="0"/>
              </w:rPr>
              <w:t>D</w:t>
            </w:r>
          </w:p>
        </w:tc>
        <w:tc>
          <w:tcPr>
            <w:tcW w:w="3827" w:type="dxa"/>
          </w:tcPr>
          <w:p w:rsidR="0050218F" w:rsidRDefault="0050218F" w:rsidP="00390F40">
            <w:pPr>
              <w:rPr>
                <w:snapToGrid w:val="0"/>
              </w:rPr>
            </w:pPr>
            <w:r>
              <w:rPr>
                <w:snapToGrid w:val="0"/>
              </w:rPr>
              <w:t>Updated for release</w:t>
            </w:r>
          </w:p>
        </w:tc>
        <w:tc>
          <w:tcPr>
            <w:tcW w:w="1417" w:type="dxa"/>
          </w:tcPr>
          <w:p w:rsidR="0050218F" w:rsidRDefault="0050218F" w:rsidP="00390F40">
            <w:pPr>
              <w:rPr>
                <w:snapToGrid w:val="0"/>
              </w:rPr>
            </w:pPr>
            <w:r>
              <w:rPr>
                <w:snapToGrid w:val="0"/>
              </w:rPr>
              <w:t>ESZILSZ</w:t>
            </w: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422736748"/>
      <w:r>
        <w:t>How to Read this Document</w:t>
      </w:r>
      <w:bookmarkEnd w:id="11"/>
      <w:bookmarkEnd w:id="12"/>
      <w:bookmarkEnd w:id="13"/>
    </w:p>
    <w:p w:rsidR="005763A5" w:rsidRDefault="005763A5" w:rsidP="00FF4541">
      <w:pPr>
        <w:pStyle w:val="BodyText"/>
      </w:pPr>
      <w:r>
        <w:t xml:space="preserve">This is the Function </w:t>
      </w:r>
      <w:r w:rsidR="005B1767">
        <w:t>Description</w:t>
      </w:r>
      <w:r>
        <w:t xml:space="preserve"> for the</w:t>
      </w:r>
      <w:r w:rsidR="002E0F04">
        <w:t xml:space="preserve"> EPTF CLL</w:t>
      </w:r>
      <w:r w:rsidR="005B1767">
        <w:t xml:space="preserve"> </w:t>
      </w:r>
      <w:r w:rsidR="002E0F04" w:rsidRPr="002E0F04">
        <w:t>HashMap</w:t>
      </w:r>
      <w:r w:rsidR="003B2A8C">
        <w:t xml:space="preserve">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FF4541">
        <w:fldChar w:fldCharType="begin"/>
      </w:r>
      <w:r w:rsidR="00FF4541">
        <w:instrText xml:space="preserve"> REF _Ref418858592 \r \h </w:instrText>
      </w:r>
      <w:r w:rsidR="00FF4541">
        <w:fldChar w:fldCharType="separate"/>
      </w:r>
      <w:r w:rsidR="00FF4541">
        <w:t>[1]</w:t>
      </w:r>
      <w:r w:rsidR="00FF4541">
        <w:fldChar w:fldCharType="end"/>
      </w:r>
      <w:r>
        <w:t xml:space="preserve"> Toolset with </w:t>
      </w:r>
      <w:r w:rsidRPr="0074533E">
        <w:t>TITA</w:t>
      </w:r>
      <w:r w:rsidR="004C5496">
        <w:t>N</w:t>
      </w:r>
      <w:r w:rsidR="00FF4541">
        <w:t xml:space="preserve"> </w:t>
      </w:r>
      <w:r w:rsidR="00FF4541">
        <w:fldChar w:fldCharType="begin"/>
      </w:r>
      <w:r w:rsidR="00FF4541">
        <w:instrText xml:space="preserve"> REF _Ref418858605 \r \h </w:instrText>
      </w:r>
      <w:r w:rsidR="00FF4541">
        <w:fldChar w:fldCharType="separate"/>
      </w:r>
      <w:r w:rsidR="00FF4541">
        <w:t>[2]</w:t>
      </w:r>
      <w:r w:rsidR="00FF4541">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n</w:t>
      </w:r>
      <w:r w:rsidR="00D3095A">
        <w:t>.</w:t>
      </w:r>
    </w:p>
    <w:p w:rsidR="005763A5" w:rsidRDefault="005763A5" w:rsidP="002B5B52">
      <w:pPr>
        <w:pStyle w:val="Heading2"/>
        <w:jc w:val="both"/>
      </w:pPr>
      <w:bookmarkStart w:id="14" w:name="_Toc422736749"/>
      <w:r>
        <w:t>Scope</w:t>
      </w:r>
      <w:bookmarkEnd w:id="14"/>
    </w:p>
    <w:p w:rsidR="001F5265" w:rsidRPr="001F5265" w:rsidRDefault="00390F40" w:rsidP="002E0F04">
      <w:pPr>
        <w:pStyle w:val="BodyText"/>
        <w:jc w:val="both"/>
      </w:pPr>
      <w:r>
        <w:t>T</w:t>
      </w:r>
      <w:r w:rsidR="001F5265">
        <w:t xml:space="preserve">his document is to specify the content </w:t>
      </w:r>
      <w:r w:rsidR="00287A8F">
        <w:t xml:space="preserve">and functionality </w:t>
      </w:r>
      <w:r w:rsidR="001F5265">
        <w:t>of the</w:t>
      </w:r>
      <w:r w:rsidR="002E0F04">
        <w:t xml:space="preserve"> EPTF CLL </w:t>
      </w:r>
      <w:r w:rsidR="002E0F04" w:rsidRPr="002E0F04">
        <w:t>HashMap</w:t>
      </w:r>
      <w:r w:rsidR="002E0F04">
        <w:t xml:space="preserve">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15" w:name="_Toc151272922"/>
      <w:bookmarkStart w:id="16" w:name="_Toc153160133"/>
      <w:bookmarkStart w:id="17" w:name="_Toc153183680"/>
      <w:bookmarkStart w:id="18" w:name="_Toc153186504"/>
      <w:bookmarkStart w:id="19" w:name="_Toc153300645"/>
      <w:bookmarkStart w:id="20" w:name="_Toc153344807"/>
      <w:bookmarkStart w:id="21" w:name="_Toc422736750"/>
      <w:r w:rsidRPr="002B0356">
        <w:t>Recommended way of reading</w:t>
      </w:r>
      <w:bookmarkEnd w:id="15"/>
      <w:bookmarkEnd w:id="16"/>
      <w:bookmarkEnd w:id="17"/>
      <w:bookmarkEnd w:id="18"/>
      <w:bookmarkEnd w:id="19"/>
      <w:bookmarkEnd w:id="20"/>
      <w:bookmarkEnd w:id="2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w:t>
      </w:r>
      <w:r w:rsidR="0050218F">
        <w:t xml:space="preserve"> </w:t>
      </w:r>
      <w:r w:rsidR="0050218F">
        <w:fldChar w:fldCharType="begin"/>
      </w:r>
      <w:r w:rsidR="0050218F">
        <w:instrText xml:space="preserve"> REF _Ref418858639 \r \h </w:instrText>
      </w:r>
      <w:r w:rsidR="0050218F">
        <w:fldChar w:fldCharType="separate"/>
      </w:r>
      <w:r w:rsidR="0050218F">
        <w:t>[3]</w:t>
      </w:r>
      <w:r w:rsidR="0050218F">
        <w:fldChar w:fldCharType="end"/>
      </w:r>
      <w:r w:rsidRPr="002B0356">
        <w:t xml:space="preserve">. </w:t>
      </w:r>
      <w:r w:rsidR="00DF401C">
        <w:t>T</w:t>
      </w:r>
      <w:r w:rsidRPr="002B0356">
        <w:t xml:space="preserve">hey should get familiar with the list of acronyms and the glossary in Section </w:t>
      </w:r>
      <w:r w:rsidR="00FF4541">
        <w:fldChar w:fldCharType="begin"/>
      </w:r>
      <w:r w:rsidR="00FF4541">
        <w:instrText xml:space="preserve"> REF _Ref159666337 \r \h </w:instrText>
      </w:r>
      <w:r w:rsidR="00FF4541">
        <w:fldChar w:fldCharType="separate"/>
      </w:r>
      <w:r w:rsidR="00FF4541">
        <w:t>1.6</w:t>
      </w:r>
      <w:r w:rsidR="00FF4541">
        <w:fldChar w:fldCharType="end"/>
      </w:r>
      <w:r>
        <w:t xml:space="preserve"> </w:t>
      </w:r>
      <w:r w:rsidRPr="002B0356">
        <w:t>and</w:t>
      </w:r>
      <w:r>
        <w:t> </w:t>
      </w:r>
      <w:r w:rsidR="00FF4541">
        <w:fldChar w:fldCharType="begin"/>
      </w:r>
      <w:r w:rsidR="00FF4541">
        <w:instrText xml:space="preserve"> REF _Ref159666346 \r \h </w:instrText>
      </w:r>
      <w:r w:rsidR="00FF4541">
        <w:fldChar w:fldCharType="separate"/>
      </w:r>
      <w:r w:rsidR="00FF4541">
        <w:t>1.7</w:t>
      </w:r>
      <w:r w:rsidR="00FF4541">
        <w:fldChar w:fldCharType="end"/>
      </w:r>
      <w:r w:rsidRPr="002B0356">
        <w:t xml:space="preserve">, respectively. </w:t>
      </w:r>
    </w:p>
    <w:p w:rsidR="00390F40" w:rsidRPr="002B0356" w:rsidRDefault="00390F40" w:rsidP="002B5B52">
      <w:pPr>
        <w:pStyle w:val="Heading2"/>
        <w:jc w:val="both"/>
      </w:pPr>
      <w:bookmarkStart w:id="22" w:name="_Toc151272923"/>
      <w:bookmarkStart w:id="23" w:name="_Toc153160134"/>
      <w:bookmarkStart w:id="24" w:name="_Toc153183681"/>
      <w:bookmarkStart w:id="25" w:name="_Toc153186505"/>
      <w:bookmarkStart w:id="26" w:name="_Toc153300646"/>
      <w:bookmarkStart w:id="27" w:name="_Toc153344808"/>
      <w:bookmarkStart w:id="28" w:name="_Toc422736751"/>
      <w:r w:rsidRPr="002B0356">
        <w:t>Typographical conventions</w:t>
      </w:r>
      <w:bookmarkEnd w:id="22"/>
      <w:bookmarkEnd w:id="23"/>
      <w:bookmarkEnd w:id="24"/>
      <w:bookmarkEnd w:id="25"/>
      <w:bookmarkEnd w:id="26"/>
      <w:bookmarkEnd w:id="27"/>
      <w:bookmarkEnd w:id="28"/>
    </w:p>
    <w:p w:rsidR="00390F40" w:rsidRPr="00915F51" w:rsidRDefault="00390F40" w:rsidP="00915F51">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rsidR="00FF4541">
        <w:fldChar w:fldCharType="begin"/>
      </w:r>
      <w:r w:rsidR="00FF4541">
        <w:instrText xml:space="preserve"> REF _Ref159666346 \r \h </w:instrText>
      </w:r>
      <w:r w:rsidR="00FF4541">
        <w:fldChar w:fldCharType="separate"/>
      </w:r>
      <w:r w:rsidR="00FF4541">
        <w:t>1.7</w:t>
      </w:r>
      <w:r w:rsidR="00FF4541">
        <w:fldChar w:fldCharType="end"/>
      </w:r>
      <w:r w:rsidRPr="002B0356">
        <w:t>) of this document, then these occu</w:t>
      </w:r>
      <w:r w:rsidR="008104D9">
        <w:t>r</w:t>
      </w:r>
      <w:r w:rsidRPr="002B0356">
        <w:t xml:space="preserve">rences are marked with an initial arrow, </w:t>
      </w:r>
      <w:r w:rsidRPr="00915F51">
        <w:t xml:space="preserve">e.g., </w:t>
      </w:r>
      <w:r w:rsidRPr="00915F51">
        <w:sym w:font="Wingdings" w:char="F0E0"/>
      </w:r>
      <w:r w:rsidRPr="00915F51">
        <w:t xml:space="preserve"> </w:t>
      </w:r>
      <w:r w:rsidR="00581C02" w:rsidRPr="00915F51">
        <w:t>TitanSim</w:t>
      </w:r>
      <w:r w:rsidR="00B53558" w:rsidRPr="00915F51">
        <w:t xml:space="preserve"> </w:t>
      </w:r>
      <w:r w:rsidR="00915F51">
        <w:t>Core (Load) Library (CLL)</w:t>
      </w:r>
      <w:r w:rsidRPr="00915F51">
        <w:t>.</w:t>
      </w:r>
    </w:p>
    <w:p w:rsidR="005763A5" w:rsidRDefault="005763A5" w:rsidP="005763A5">
      <w:pPr>
        <w:pStyle w:val="Heading2"/>
      </w:pPr>
      <w:bookmarkStart w:id="29" w:name="_Ref159666337"/>
      <w:bookmarkStart w:id="30" w:name="_Toc422736752"/>
      <w:r>
        <w:t>Abbreviations</w:t>
      </w:r>
      <w:bookmarkEnd w:id="29"/>
      <w:bookmarkEnd w:id="3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FF4541">
        <w:rPr>
          <w:rFonts w:cs="Arial"/>
        </w:rPr>
        <w:fldChar w:fldCharType="begin"/>
      </w:r>
      <w:r w:rsidR="00FF4541">
        <w:rPr>
          <w:rFonts w:cs="Arial"/>
        </w:rPr>
        <w:instrText xml:space="preserve"> REF _Ref418858592 \r \h </w:instrText>
      </w:r>
      <w:r w:rsidR="00FF4541">
        <w:rPr>
          <w:rFonts w:cs="Arial"/>
        </w:rPr>
      </w:r>
      <w:r w:rsidR="00FF4541">
        <w:rPr>
          <w:rFonts w:cs="Arial"/>
        </w:rPr>
        <w:fldChar w:fldCharType="separate"/>
      </w:r>
      <w:r w:rsidR="00FF4541">
        <w:rPr>
          <w:rFonts w:cs="Arial"/>
        </w:rPr>
        <w:t>[1]</w:t>
      </w:r>
      <w:r w:rsidR="00FF4541">
        <w:rPr>
          <w:rFonts w:cs="Arial"/>
        </w:rPr>
        <w:fldChar w:fldCharType="end"/>
      </w:r>
    </w:p>
    <w:p w:rsidR="001F5265" w:rsidRDefault="001F5265" w:rsidP="001F5265">
      <w:pPr>
        <w:pStyle w:val="Heading2"/>
      </w:pPr>
      <w:bookmarkStart w:id="31" w:name="_Ref159666346"/>
      <w:bookmarkStart w:id="32" w:name="_Toc422736753"/>
      <w:r>
        <w:t>Terminology</w:t>
      </w:r>
      <w:bookmarkEnd w:id="31"/>
      <w:bookmarkEnd w:id="32"/>
    </w:p>
    <w:p w:rsidR="00915F51" w:rsidRDefault="00503919" w:rsidP="00915F51">
      <w:pPr>
        <w:pStyle w:val="Term-list"/>
        <w:jc w:val="both"/>
        <w:rPr>
          <w:rFonts w:eastAsia="SimSun"/>
          <w:lang w:eastAsia="zh-CN"/>
        </w:rPr>
      </w:pPr>
      <w:r>
        <w:rPr>
          <w:rFonts w:eastAsia="SimSun"/>
          <w:i/>
          <w:iCs/>
          <w:lang w:eastAsia="zh-CN"/>
        </w:rPr>
        <w:t xml:space="preserve">Core </w:t>
      </w:r>
      <w:r w:rsidR="00390F40" w:rsidRPr="002B0356">
        <w:rPr>
          <w:rFonts w:eastAsia="SimSun"/>
          <w:i/>
          <w:iCs/>
          <w:lang w:eastAsia="zh-CN"/>
        </w:rPr>
        <w:t>Library</w:t>
      </w:r>
      <w:r>
        <w:rPr>
          <w:rFonts w:eastAsia="SimSun"/>
          <w:i/>
          <w:iCs/>
          <w:lang w:eastAsia="zh-CN"/>
        </w:rPr>
        <w:t xml:space="preserve"> </w:t>
      </w:r>
      <w:r w:rsidR="00390F40" w:rsidRPr="002B0356">
        <w:rPr>
          <w:rFonts w:eastAsia="SimSun"/>
          <w:i/>
          <w:iCs/>
          <w:lang w:eastAsia="zh-CN"/>
        </w:rPr>
        <w:t>(CLL)</w:t>
      </w:r>
      <w:r w:rsidR="00390F40" w:rsidRPr="002B0356">
        <w:rPr>
          <w:rFonts w:eastAsia="SimSun"/>
          <w:i/>
          <w:iCs/>
          <w:lang w:eastAsia="zh-CN"/>
        </w:rPr>
        <w:tab/>
      </w:r>
      <w:r w:rsidR="00390F40" w:rsidRPr="002B0356">
        <w:rPr>
          <w:rFonts w:eastAsia="SimSun"/>
          <w:lang w:eastAsia="zh-CN"/>
        </w:rPr>
        <w:t xml:space="preserve">is that part of the </w:t>
      </w:r>
      <w:r w:rsidR="00581C02">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sidR="00581C02">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sidR="00581C02">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F66BDE" w:rsidRPr="00F66BDE" w:rsidRDefault="00F66BDE" w:rsidP="00915F51">
      <w:pPr>
        <w:pStyle w:val="Term-list"/>
        <w:jc w:val="both"/>
        <w:rPr>
          <w:rFonts w:eastAsia="SimSun"/>
          <w:lang w:eastAsia="zh-CN"/>
        </w:rPr>
      </w:pPr>
      <w:r>
        <w:rPr>
          <w:rFonts w:eastAsia="SimSun"/>
          <w:i/>
          <w:iCs/>
          <w:lang w:eastAsia="zh-CN"/>
        </w:rPr>
        <w:t>HashMap</w:t>
      </w:r>
      <w:r>
        <w:rPr>
          <w:rFonts w:eastAsia="SimSun"/>
          <w:i/>
          <w:iCs/>
          <w:lang w:eastAsia="zh-CN"/>
        </w:rPr>
        <w:tab/>
      </w:r>
      <w:r>
        <w:rPr>
          <w:rFonts w:eastAsia="SimSun"/>
          <w:lang w:eastAsia="zh-CN"/>
        </w:rPr>
        <w:t>is a hashed associate container that associates object of type key with object of type data</w:t>
      </w:r>
    </w:p>
    <w:p w:rsidR="001F5265" w:rsidRDefault="001F5265" w:rsidP="001F5265">
      <w:pPr>
        <w:pStyle w:val="Heading1"/>
      </w:pPr>
      <w:bookmarkStart w:id="33" w:name="_Toc422736754"/>
      <w:r>
        <w:t>General</w:t>
      </w:r>
      <w:r w:rsidR="001A44A8">
        <w:t xml:space="preserve"> Description</w:t>
      </w:r>
      <w:bookmarkEnd w:id="33"/>
    </w:p>
    <w:p w:rsidR="006B6E33" w:rsidRDefault="00915F51" w:rsidP="00FF4541">
      <w:pPr>
        <w:pStyle w:val="BodyText"/>
        <w:jc w:val="both"/>
      </w:pPr>
      <w:r w:rsidRPr="00915F51">
        <w:t xml:space="preserve">This document specifies the </w:t>
      </w:r>
      <w:r>
        <w:t>HashMap</w:t>
      </w:r>
      <w:r w:rsidRPr="00915F51">
        <w:t xml:space="preserve"> feature of the TitanSim CLL</w:t>
      </w:r>
      <w:r>
        <w:t xml:space="preserve">. The </w:t>
      </w:r>
      <w:r w:rsidRPr="00915F51">
        <w:t xml:space="preserve">feature </w:t>
      </w:r>
      <w:r>
        <w:t>provides acces</w:t>
      </w:r>
      <w:r w:rsidR="00FF4541">
        <w:t>s</w:t>
      </w:r>
      <w:r>
        <w:t xml:space="preserve"> to a well-tested, industry standard </w:t>
      </w:r>
      <w:r w:rsidRPr="004908F0">
        <w:rPr>
          <w:i/>
          <w:iCs/>
        </w:rPr>
        <w:t>GCC</w:t>
      </w:r>
      <w:r>
        <w:t xml:space="preserve"> HashMap implementation located in </w:t>
      </w:r>
      <w:r w:rsidRPr="004908F0">
        <w:rPr>
          <w:i/>
          <w:iCs/>
        </w:rPr>
        <w:t>STL</w:t>
      </w:r>
      <w:r>
        <w:t>.</w:t>
      </w:r>
      <w:r w:rsidR="00FE1F16" w:rsidRPr="00FE1F16">
        <w:t xml:space="preserve"> </w:t>
      </w:r>
      <w:r w:rsidR="00FE1F16">
        <w:t>For gcc versions above 4.0 the HashMap feature uses the std::tr1::unordered_map library.</w:t>
      </w:r>
      <w:r>
        <w:t xml:space="preserve"> </w:t>
      </w:r>
      <w:r w:rsidRPr="00F66BDE">
        <w:rPr>
          <w:i/>
          <w:iCs/>
        </w:rPr>
        <w:t>HashMap</w:t>
      </w:r>
      <w:r>
        <w:t xml:space="preserve"> is a hashed associate container that associates object of type key with object of type data.</w:t>
      </w:r>
      <w:r w:rsidR="006B6E33" w:rsidRPr="006B6E33">
        <w:t xml:space="preserve"> </w:t>
      </w:r>
      <w:r w:rsidR="006B6E33">
        <w:t xml:space="preserve">It works by transforming the key using a hash function into a </w:t>
      </w:r>
      <w:r w:rsidR="006B6E33" w:rsidRPr="006B6E33">
        <w:t>hash,</w:t>
      </w:r>
      <w:r w:rsidR="006B6E33">
        <w:t xml:space="preserve"> a number that is used as an index in an array, to locate the desired location ("bucket") where the values should be.</w:t>
      </w:r>
      <w:r>
        <w:t xml:space="preserve"> Looking up an element in a HashMap by its key is efficient, so HashMap is useful for “dictionaries” where the order of elements is irrelevant. The key in HashMap must be unique.</w:t>
      </w:r>
    </w:p>
    <w:p w:rsidR="00915F51" w:rsidRDefault="00915F51" w:rsidP="00915F51">
      <w:pPr>
        <w:pStyle w:val="BodyText"/>
        <w:jc w:val="both"/>
      </w:pPr>
      <w:r>
        <w:t>This component supports the following key –&gt; data type associations:</w:t>
      </w:r>
    </w:p>
    <w:p w:rsidR="006B6E33" w:rsidRDefault="006B6E33" w:rsidP="00915F51">
      <w:pPr>
        <w:pStyle w:val="BodyText"/>
        <w:jc w:val="both"/>
      </w:pPr>
    </w:p>
    <w:tbl>
      <w:tblPr>
        <w:tblW w:w="0" w:type="auto"/>
        <w:tblInd w:w="4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tblGrid>
      <w:tr w:rsidR="00272449" w:rsidTr="00B11A3B">
        <w:tc>
          <w:tcPr>
            <w:tcW w:w="2340" w:type="dxa"/>
            <w:shd w:val="clear" w:color="auto" w:fill="D9D9D9"/>
          </w:tcPr>
          <w:p w:rsidR="00272449" w:rsidRDefault="00272449" w:rsidP="00B11A3B">
            <w:pPr>
              <w:pStyle w:val="BodyText"/>
              <w:ind w:left="0"/>
              <w:jc w:val="center"/>
            </w:pPr>
            <w:r>
              <w:t>Key type</w:t>
            </w:r>
          </w:p>
        </w:tc>
        <w:tc>
          <w:tcPr>
            <w:tcW w:w="2160" w:type="dxa"/>
            <w:shd w:val="clear" w:color="auto" w:fill="D9D9D9"/>
          </w:tcPr>
          <w:p w:rsidR="00272449" w:rsidRDefault="00272449" w:rsidP="00B11A3B">
            <w:pPr>
              <w:pStyle w:val="BodyText"/>
              <w:ind w:left="0"/>
              <w:jc w:val="center"/>
            </w:pPr>
            <w:r>
              <w:t>Data type</w:t>
            </w:r>
          </w:p>
        </w:tc>
      </w:tr>
      <w:tr w:rsidR="00272449" w:rsidTr="00B11A3B">
        <w:tc>
          <w:tcPr>
            <w:tcW w:w="2340" w:type="dxa"/>
            <w:shd w:val="clear" w:color="auto" w:fill="auto"/>
          </w:tcPr>
          <w:p w:rsidR="00272449" w:rsidRDefault="00272449" w:rsidP="00B11A3B">
            <w:pPr>
              <w:pStyle w:val="BodyText"/>
              <w:ind w:left="0"/>
              <w:jc w:val="center"/>
            </w:pPr>
            <w:r>
              <w:t>Integer</w:t>
            </w:r>
          </w:p>
        </w:tc>
        <w:tc>
          <w:tcPr>
            <w:tcW w:w="2160" w:type="dxa"/>
            <w:shd w:val="clear" w:color="auto" w:fill="auto"/>
          </w:tcPr>
          <w:p w:rsidR="00272449" w:rsidRDefault="00272449" w:rsidP="00B11A3B">
            <w:pPr>
              <w:pStyle w:val="BodyText"/>
              <w:ind w:left="0"/>
              <w:jc w:val="center"/>
            </w:pPr>
            <w:r>
              <w:t>Integer</w:t>
            </w:r>
          </w:p>
        </w:tc>
      </w:tr>
      <w:tr w:rsidR="00272449" w:rsidTr="00B11A3B">
        <w:tc>
          <w:tcPr>
            <w:tcW w:w="2340" w:type="dxa"/>
            <w:shd w:val="clear" w:color="auto" w:fill="auto"/>
          </w:tcPr>
          <w:p w:rsidR="00272449" w:rsidRDefault="00272449" w:rsidP="00B11A3B">
            <w:pPr>
              <w:pStyle w:val="BodyText"/>
              <w:ind w:left="0"/>
              <w:jc w:val="center"/>
            </w:pPr>
            <w:r>
              <w:t>Charstring</w:t>
            </w:r>
          </w:p>
        </w:tc>
        <w:tc>
          <w:tcPr>
            <w:tcW w:w="2160" w:type="dxa"/>
            <w:shd w:val="clear" w:color="auto" w:fill="auto"/>
          </w:tcPr>
          <w:p w:rsidR="00272449" w:rsidRDefault="00272449" w:rsidP="00B11A3B">
            <w:pPr>
              <w:pStyle w:val="BodyText"/>
              <w:ind w:left="0"/>
              <w:jc w:val="center"/>
            </w:pPr>
            <w:r>
              <w:t>Integer</w:t>
            </w:r>
          </w:p>
        </w:tc>
      </w:tr>
      <w:tr w:rsidR="00272449" w:rsidTr="00B11A3B">
        <w:tc>
          <w:tcPr>
            <w:tcW w:w="2340" w:type="dxa"/>
            <w:shd w:val="clear" w:color="auto" w:fill="auto"/>
          </w:tcPr>
          <w:p w:rsidR="00272449" w:rsidRDefault="00272449" w:rsidP="00B11A3B">
            <w:pPr>
              <w:pStyle w:val="BodyText"/>
              <w:ind w:left="0"/>
              <w:jc w:val="center"/>
            </w:pPr>
            <w:r>
              <w:t>Octetstring</w:t>
            </w:r>
          </w:p>
        </w:tc>
        <w:tc>
          <w:tcPr>
            <w:tcW w:w="2160" w:type="dxa"/>
            <w:shd w:val="clear" w:color="auto" w:fill="auto"/>
          </w:tcPr>
          <w:p w:rsidR="00272449" w:rsidRDefault="00272449" w:rsidP="00B11A3B">
            <w:pPr>
              <w:pStyle w:val="BodyText"/>
              <w:ind w:left="0"/>
              <w:jc w:val="center"/>
            </w:pPr>
            <w:r>
              <w:t>Integer</w:t>
            </w:r>
          </w:p>
        </w:tc>
      </w:tr>
    </w:tbl>
    <w:p w:rsidR="00272449" w:rsidRDefault="00272449" w:rsidP="00915F51">
      <w:pPr>
        <w:pStyle w:val="BodyText"/>
        <w:jc w:val="both"/>
      </w:pPr>
    </w:p>
    <w:p w:rsidR="00081610" w:rsidRDefault="000A5BF3" w:rsidP="00982A87">
      <w:pPr>
        <w:pStyle w:val="BodyText"/>
        <w:jc w:val="both"/>
      </w:pPr>
      <w:r w:rsidRPr="00B05CF7">
        <w:lastRenderedPageBreak/>
        <w:t xml:space="preserve">To be able to use EPTF </w:t>
      </w:r>
      <w:r w:rsidR="00915F51">
        <w:t>HashMap</w:t>
      </w:r>
      <w:r w:rsidR="00915F51" w:rsidRPr="00915F51">
        <w:t xml:space="preserve"> </w:t>
      </w:r>
      <w:r w:rsidR="00915F51">
        <w:t xml:space="preserve">feature, </w:t>
      </w:r>
      <w:r w:rsidRPr="00B05CF7">
        <w:t>the</w:t>
      </w:r>
      <w:r w:rsidR="00AD74DC" w:rsidRPr="00B05CF7">
        <w:t xml:space="preserve"> user </w:t>
      </w:r>
      <w:r w:rsidRPr="00B05CF7">
        <w:t xml:space="preserve">component should extend </w:t>
      </w:r>
      <w:r w:rsidR="002B2EDC">
        <w:t>the EPTF_HashMap_CT</w:t>
      </w:r>
      <w:r w:rsidRPr="00B05CF7">
        <w:t xml:space="preserve"> component</w:t>
      </w:r>
      <w:r w:rsidR="002B2EDC">
        <w:t xml:space="preserve"> and </w:t>
      </w:r>
      <w:r w:rsidR="00141BBB">
        <w:t xml:space="preserve">before using other hashMap functions, should </w:t>
      </w:r>
      <w:r w:rsidR="002B2EDC">
        <w:t xml:space="preserve">call its initializing function </w:t>
      </w:r>
      <w:r w:rsidR="002B2EDC" w:rsidRPr="002B2EDC">
        <w:t>f_EPTF_HashMap_init_CT</w:t>
      </w:r>
      <w:r w:rsidRPr="00B05CF7">
        <w:t>.</w:t>
      </w:r>
    </w:p>
    <w:p w:rsidR="001F5265" w:rsidRDefault="001F5265" w:rsidP="002B5B52">
      <w:pPr>
        <w:pStyle w:val="Heading1"/>
        <w:jc w:val="both"/>
      </w:pPr>
      <w:bookmarkStart w:id="34" w:name="_Ref159665780"/>
      <w:bookmarkStart w:id="35" w:name="_Toc422736755"/>
      <w:r>
        <w:t xml:space="preserve">Functional </w:t>
      </w:r>
      <w:bookmarkEnd w:id="34"/>
      <w:r w:rsidR="001A44A8">
        <w:t>Interface</w:t>
      </w:r>
      <w:bookmarkEnd w:id="35"/>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rsidR="00FF4541">
        <w:t xml:space="preserve"> </w:t>
      </w:r>
      <w:r w:rsidR="00FF4541">
        <w:fldChar w:fldCharType="begin"/>
      </w:r>
      <w:r w:rsidR="00FF4541">
        <w:instrText xml:space="preserve"> REF _Ref418858742 \r \h </w:instrText>
      </w:r>
      <w:r w:rsidR="00FF4541">
        <w:fldChar w:fldCharType="separate"/>
      </w:r>
      <w:r w:rsidR="00FF4541">
        <w:t>[5]</w:t>
      </w:r>
      <w:r w:rsidR="00FF4541">
        <w:fldChar w:fldCharType="end"/>
      </w:r>
      <w:r>
        <w:t>.</w:t>
      </w:r>
    </w:p>
    <w:p w:rsidR="001A44A8" w:rsidRDefault="001A44A8" w:rsidP="002B5B52">
      <w:pPr>
        <w:pStyle w:val="Heading2"/>
        <w:jc w:val="both"/>
      </w:pPr>
      <w:bookmarkStart w:id="36" w:name="_Toc422736756"/>
      <w:r>
        <w:t>Naming Conventions</w:t>
      </w:r>
      <w:bookmarkEnd w:id="36"/>
    </w:p>
    <w:p w:rsidR="00915F51" w:rsidRDefault="00915F51" w:rsidP="00915F51">
      <w:pPr>
        <w:pStyle w:val="BodyText"/>
      </w:pPr>
      <w:r>
        <w:t xml:space="preserve">All integer to integer (key, data) functions have the prefix </w:t>
      </w:r>
      <w:r>
        <w:rPr>
          <w:rFonts w:ascii="Courier New" w:hAnsi="Courier New" w:cs="Courier New"/>
        </w:rPr>
        <w:t>f_EPTF_int2int</w:t>
      </w:r>
      <w:r w:rsidRPr="00F30DA0">
        <w:rPr>
          <w:rFonts w:ascii="Courier New" w:hAnsi="Courier New" w:cs="Courier New"/>
        </w:rPr>
        <w:t>_</w:t>
      </w:r>
      <w:r>
        <w:rPr>
          <w:rFonts w:ascii="Courier New" w:hAnsi="Courier New" w:cs="Courier New"/>
        </w:rPr>
        <w:t>HashMap</w:t>
      </w:r>
      <w:r>
        <w:t>.</w:t>
      </w:r>
      <w:r w:rsidRPr="00C93B12">
        <w:t xml:space="preserve"> </w:t>
      </w:r>
    </w:p>
    <w:p w:rsidR="00915F51" w:rsidRDefault="00915F51" w:rsidP="00915F51">
      <w:pPr>
        <w:pStyle w:val="BodyText"/>
      </w:pPr>
      <w:r>
        <w:t xml:space="preserve">All charstring to integer (key, data) functions have the prefix </w:t>
      </w:r>
      <w:r>
        <w:rPr>
          <w:rFonts w:ascii="Courier New" w:hAnsi="Courier New" w:cs="Courier New"/>
        </w:rPr>
        <w:t>f_EPTF_str2int</w:t>
      </w:r>
      <w:r w:rsidRPr="00F30DA0">
        <w:rPr>
          <w:rFonts w:ascii="Courier New" w:hAnsi="Courier New" w:cs="Courier New"/>
        </w:rPr>
        <w:t>_</w:t>
      </w:r>
      <w:r>
        <w:rPr>
          <w:rFonts w:ascii="Courier New" w:hAnsi="Courier New" w:cs="Courier New"/>
        </w:rPr>
        <w:t>HashMap</w:t>
      </w:r>
      <w:r>
        <w:t>.</w:t>
      </w:r>
    </w:p>
    <w:p w:rsidR="00915F51" w:rsidRDefault="00915F51" w:rsidP="00915F51">
      <w:pPr>
        <w:pStyle w:val="BodyText"/>
      </w:pPr>
      <w:r>
        <w:t xml:space="preserve">All octetstring to integer (key, data) functions have the prefix </w:t>
      </w:r>
      <w:r>
        <w:rPr>
          <w:rFonts w:ascii="Courier New" w:hAnsi="Courier New" w:cs="Courier New"/>
        </w:rPr>
        <w:t>f_EPTF_oct2int</w:t>
      </w:r>
      <w:r w:rsidRPr="00F30DA0">
        <w:rPr>
          <w:rFonts w:ascii="Courier New" w:hAnsi="Courier New" w:cs="Courier New"/>
        </w:rPr>
        <w:t>_</w:t>
      </w:r>
      <w:r>
        <w:rPr>
          <w:rFonts w:ascii="Courier New" w:hAnsi="Courier New" w:cs="Courier New"/>
        </w:rPr>
        <w:t>HashMap</w:t>
      </w:r>
      <w:r>
        <w:t>.</w:t>
      </w:r>
    </w:p>
    <w:p w:rsidR="001A44A8" w:rsidRDefault="001A44A8" w:rsidP="002B5B52">
      <w:pPr>
        <w:pStyle w:val="Heading2"/>
        <w:jc w:val="both"/>
      </w:pPr>
      <w:bookmarkStart w:id="37" w:name="_Toc422736757"/>
      <w:r>
        <w:t>Public Functions</w:t>
      </w:r>
      <w:bookmarkEnd w:id="37"/>
    </w:p>
    <w:p w:rsidR="00915F51" w:rsidRDefault="00915F51" w:rsidP="00915F51">
      <w:pPr>
        <w:pStyle w:val="Heading3"/>
        <w:tabs>
          <w:tab w:val="clear" w:pos="0"/>
          <w:tab w:val="clear" w:pos="1304"/>
          <w:tab w:val="left" w:pos="1247"/>
        </w:tabs>
        <w:spacing w:before="240"/>
      </w:pPr>
      <w:bookmarkStart w:id="38" w:name="_Toc174529476"/>
      <w:bookmarkStart w:id="39" w:name="_Toc177364679"/>
      <w:bookmarkStart w:id="40" w:name="_Toc182133919"/>
      <w:bookmarkStart w:id="41" w:name="_Toc422736758"/>
      <w:r>
        <w:t>Initia</w:t>
      </w:r>
      <w:bookmarkEnd w:id="38"/>
      <w:bookmarkEnd w:id="39"/>
      <w:r>
        <w:t>lization</w:t>
      </w:r>
      <w:bookmarkEnd w:id="40"/>
      <w:bookmarkEnd w:id="41"/>
    </w:p>
    <w:p w:rsidR="00915F51" w:rsidRDefault="00915F51" w:rsidP="00915F51">
      <w:pPr>
        <w:pStyle w:val="BodyText"/>
      </w:pPr>
      <w:r>
        <w:t>Before using the EPTF HashMap functions the</w:t>
      </w:r>
    </w:p>
    <w:p w:rsidR="007C005A" w:rsidRDefault="007C005A" w:rsidP="00915F51">
      <w:pPr>
        <w:pStyle w:val="BodyText"/>
      </w:pPr>
      <w:r w:rsidRPr="002B2EDC">
        <w:t>f_EPTF_HashMap_init_CT</w:t>
      </w:r>
      <w:r>
        <w:t>(pl_selfName)</w:t>
      </w:r>
    </w:p>
    <w:p w:rsidR="007C005A" w:rsidRDefault="007C005A" w:rsidP="00915F51">
      <w:pPr>
        <w:pStyle w:val="BodyText"/>
      </w:pPr>
      <w:r>
        <w:t>has to be called.</w:t>
      </w:r>
      <w:r w:rsidRPr="007C005A">
        <w:t xml:space="preserve"> </w:t>
      </w:r>
      <w:r>
        <w:t>This initializes the EPTF HashMap feature.</w:t>
      </w:r>
    </w:p>
    <w:p w:rsidR="00AE50C6" w:rsidRDefault="007C005A" w:rsidP="00AE50C6">
      <w:pPr>
        <w:pStyle w:val="BodyText"/>
      </w:pPr>
      <w:r>
        <w:t>Note, that the previous init functions are obsolete and kept for backward compatibility</w:t>
      </w:r>
      <w:r w:rsidR="00AE50C6">
        <w:t xml:space="preserve"> only. These functions call the init function above</w:t>
      </w:r>
      <w:r>
        <w:t>:</w:t>
      </w:r>
      <w:r w:rsidR="00AE50C6" w:rsidRPr="00AE50C6">
        <w:t xml:space="preserve"> </w:t>
      </w:r>
    </w:p>
    <w:p w:rsidR="00AE50C6" w:rsidRDefault="00AE50C6" w:rsidP="00AE50C6">
      <w:pPr>
        <w:pStyle w:val="BodyText"/>
      </w:pPr>
      <w:r>
        <w:t>f_EPTF_int2int_HashMap_Init(),</w:t>
      </w:r>
    </w:p>
    <w:p w:rsidR="00AE50C6" w:rsidRDefault="00915F51" w:rsidP="00AE50C6">
      <w:pPr>
        <w:pStyle w:val="Text"/>
      </w:pPr>
      <w:r w:rsidRPr="00915F51">
        <w:t xml:space="preserve">f_EPTF_str2int_HashMap_Init(), </w:t>
      </w:r>
    </w:p>
    <w:p w:rsidR="00CF23F3" w:rsidRPr="00CF23F3" w:rsidRDefault="00915F51" w:rsidP="00AE50C6">
      <w:pPr>
        <w:pStyle w:val="Text"/>
      </w:pPr>
      <w:r w:rsidRPr="00915F51">
        <w:t>f_EPTF_oct2int_HashMap_Init()</w:t>
      </w:r>
    </w:p>
    <w:p w:rsidR="006F2AA0" w:rsidRDefault="006F2AA0" w:rsidP="00915F51">
      <w:pPr>
        <w:pStyle w:val="Heading3"/>
        <w:tabs>
          <w:tab w:val="clear" w:pos="0"/>
          <w:tab w:val="clear" w:pos="1304"/>
          <w:tab w:val="left" w:pos="1247"/>
        </w:tabs>
        <w:spacing w:before="240"/>
      </w:pPr>
      <w:bookmarkStart w:id="42" w:name="_Toc182133920"/>
      <w:bookmarkStart w:id="43" w:name="_Toc422736759"/>
      <w:r>
        <w:t>Cleanup</w:t>
      </w:r>
      <w:bookmarkEnd w:id="43"/>
    </w:p>
    <w:p w:rsidR="006F2AA0" w:rsidRPr="006F2AA0" w:rsidRDefault="006F2AA0" w:rsidP="006F2AA0">
      <w:pPr>
        <w:pStyle w:val="BodyText"/>
      </w:pPr>
      <w:r>
        <w:t xml:space="preserve">The cleanup of the HashMap database is managed by the Base feature. </w:t>
      </w:r>
      <w:r w:rsidR="00304F75">
        <w:t>It is not necessary to call the cleanup function of the HashMap feature explicitly</w:t>
      </w:r>
      <w:r>
        <w:t>.</w:t>
      </w:r>
      <w:r w:rsidR="00AD490B">
        <w:t xml:space="preserve"> Improper cleanup should not cause any problems</w:t>
      </w:r>
      <w:r w:rsidR="004D457A">
        <w:t xml:space="preserve"> in the HashMap feature. After</w:t>
      </w:r>
      <w:r w:rsidR="00AD490B">
        <w:t xml:space="preserve"> the next initialization</w:t>
      </w:r>
      <w:r w:rsidR="004D457A">
        <w:t xml:space="preserve"> everything should behave smoothly</w:t>
      </w:r>
      <w:r w:rsidR="00AD490B">
        <w:t>.</w:t>
      </w:r>
    </w:p>
    <w:p w:rsidR="00915F51" w:rsidRDefault="00915F51" w:rsidP="00915F51">
      <w:pPr>
        <w:pStyle w:val="Heading3"/>
        <w:tabs>
          <w:tab w:val="clear" w:pos="0"/>
          <w:tab w:val="clear" w:pos="1304"/>
          <w:tab w:val="left" w:pos="1247"/>
        </w:tabs>
        <w:spacing w:before="240"/>
      </w:pPr>
      <w:bookmarkStart w:id="44" w:name="_Toc422736760"/>
      <w:r>
        <w:t>Creating a new HashMap</w:t>
      </w:r>
      <w:bookmarkEnd w:id="42"/>
      <w:bookmarkEnd w:id="44"/>
    </w:p>
    <w:p w:rsidR="00915F51" w:rsidRDefault="00915F51" w:rsidP="00915F51">
      <w:pPr>
        <w:pStyle w:val="BodyText"/>
      </w:pPr>
      <w:r>
        <w:t>To create a new HashMap the following functions should be called:</w:t>
      </w:r>
    </w:p>
    <w:p w:rsidR="00915F51" w:rsidRPr="00915F51" w:rsidRDefault="00915F51" w:rsidP="00915F51">
      <w:pPr>
        <w:pStyle w:val="BodyText"/>
      </w:pPr>
      <w:r w:rsidRPr="00915F51">
        <w:lastRenderedPageBreak/>
        <w:t>f_EPTF_int2int_HashMap_New(pl_name), f_EPTF_str2int_HashMap_New(pl_name),  f_EPTF_oct2int_HashMap_New(pl_name)</w:t>
      </w:r>
    </w:p>
    <w:p w:rsidR="00915F51" w:rsidRDefault="00915F51" w:rsidP="00915F51">
      <w:pPr>
        <w:pStyle w:val="BodyText"/>
      </w:pPr>
      <w:r>
        <w:t xml:space="preserve">This function creates a HashMap called with the argument </w:t>
      </w:r>
      <w:r w:rsidRPr="00D22B1C">
        <w:rPr>
          <w:i/>
          <w:iCs/>
        </w:rPr>
        <w:t>pl_name</w:t>
      </w:r>
      <w:r>
        <w:t xml:space="preserve">. The names of the HashMap and a generated ID will be stored in another HashMap called </w:t>
      </w:r>
      <w:r w:rsidRPr="009461F1">
        <w:rPr>
          <w:i/>
          <w:iCs/>
        </w:rPr>
        <w:t>has</w:t>
      </w:r>
      <w:r>
        <w:rPr>
          <w:i/>
          <w:iCs/>
        </w:rPr>
        <w:t>h</w:t>
      </w:r>
      <w:r w:rsidRPr="009461F1">
        <w:rPr>
          <w:i/>
          <w:iCs/>
        </w:rPr>
        <w:t>names</w:t>
      </w:r>
      <w:r>
        <w:t>. In return the function gives this ID, which will be used in HashMap element handling for specifying the HashMap. The name of the HashMap cannot be an empty value.</w:t>
      </w:r>
    </w:p>
    <w:p w:rsidR="00915F51" w:rsidRDefault="00915F51" w:rsidP="00915F51">
      <w:pPr>
        <w:pStyle w:val="Heading3"/>
        <w:tabs>
          <w:tab w:val="clear" w:pos="0"/>
          <w:tab w:val="clear" w:pos="1304"/>
          <w:tab w:val="left" w:pos="1247"/>
        </w:tabs>
        <w:spacing w:before="240"/>
      </w:pPr>
      <w:bookmarkStart w:id="45" w:name="_Toc182133921"/>
      <w:bookmarkStart w:id="46" w:name="_Toc422736761"/>
      <w:r>
        <w:t>Deleting the HashMap</w:t>
      </w:r>
      <w:bookmarkEnd w:id="45"/>
      <w:bookmarkEnd w:id="46"/>
    </w:p>
    <w:p w:rsidR="00915F51" w:rsidRDefault="00915F51" w:rsidP="00915F51">
      <w:pPr>
        <w:pStyle w:val="BodyText"/>
      </w:pPr>
      <w:r>
        <w:t>For deleting the HashMap, the following functions should be called:</w:t>
      </w:r>
    </w:p>
    <w:p w:rsidR="00915F51" w:rsidRPr="00982A87" w:rsidRDefault="00915F51" w:rsidP="00915F51">
      <w:pPr>
        <w:pStyle w:val="BodyText"/>
      </w:pPr>
      <w:r w:rsidRPr="00982A87">
        <w:t>f_EPTF_int2int_HashMap_Delete(pl_name), f_EPTF_str2int_HashMap_Delete(pl_name), f_EPTF_oct2int_HashMap_Delete(pl_name)</w:t>
      </w:r>
    </w:p>
    <w:p w:rsidR="00915F51" w:rsidRDefault="00915F51" w:rsidP="00915F51">
      <w:pPr>
        <w:pStyle w:val="BodyText"/>
      </w:pPr>
      <w:r>
        <w:t xml:space="preserve">This function deletes a HashMap called with the argument </w:t>
      </w:r>
      <w:r w:rsidRPr="00D22B1C">
        <w:rPr>
          <w:i/>
          <w:iCs/>
        </w:rPr>
        <w:t>pl_name</w:t>
      </w:r>
      <w:r>
        <w:t>. The name and the ID of the HashMap will be deleted from the names HashMap too.</w:t>
      </w:r>
    </w:p>
    <w:p w:rsidR="0069697B" w:rsidRDefault="0069697B" w:rsidP="0069697B">
      <w:pPr>
        <w:pStyle w:val="Heading3"/>
        <w:tabs>
          <w:tab w:val="clear" w:pos="0"/>
          <w:tab w:val="clear" w:pos="1304"/>
          <w:tab w:val="left" w:pos="1247"/>
        </w:tabs>
        <w:spacing w:before="240"/>
      </w:pPr>
      <w:bookmarkStart w:id="47" w:name="_Toc182133922"/>
      <w:bookmarkStart w:id="48" w:name="_Toc422736762"/>
      <w:r>
        <w:t>Deleting the HashMap by ID</w:t>
      </w:r>
      <w:bookmarkEnd w:id="48"/>
    </w:p>
    <w:p w:rsidR="0069697B" w:rsidRDefault="0069697B" w:rsidP="0069697B">
      <w:pPr>
        <w:pStyle w:val="BodyText"/>
      </w:pPr>
      <w:r>
        <w:t>For deleting the HashMap by its ID, the following functions should be called:</w:t>
      </w:r>
    </w:p>
    <w:p w:rsidR="0069697B" w:rsidRPr="00982A87" w:rsidRDefault="0069697B" w:rsidP="0069697B">
      <w:pPr>
        <w:pStyle w:val="BodyText"/>
      </w:pPr>
      <w:r w:rsidRPr="00982A87">
        <w:t>f_EPTF_int2int_HashMap_Delete</w:t>
      </w:r>
      <w:r>
        <w:t>ById</w:t>
      </w:r>
      <w:r w:rsidRPr="00982A87">
        <w:t>(pl_</w:t>
      </w:r>
      <w:r>
        <w:t>id</w:t>
      </w:r>
      <w:r w:rsidRPr="00982A87">
        <w:t>), f_EPTF_str2int_HashMap_Delete</w:t>
      </w:r>
      <w:r>
        <w:t>ById</w:t>
      </w:r>
      <w:r w:rsidRPr="00982A87">
        <w:t>(pl_</w:t>
      </w:r>
      <w:r>
        <w:t>id</w:t>
      </w:r>
      <w:r w:rsidRPr="00982A87">
        <w:t>), f_EPTF_oct2int_HashMap_Delete</w:t>
      </w:r>
      <w:r>
        <w:t>ById</w:t>
      </w:r>
      <w:r w:rsidRPr="00982A87">
        <w:t>(pl_</w:t>
      </w:r>
      <w:r>
        <w:t>id</w:t>
      </w:r>
      <w:r w:rsidRPr="00982A87">
        <w:t>)</w:t>
      </w:r>
    </w:p>
    <w:p w:rsidR="0069697B" w:rsidRDefault="0069697B" w:rsidP="0069697B">
      <w:pPr>
        <w:pStyle w:val="BodyText"/>
      </w:pPr>
      <w:r>
        <w:t xml:space="preserve">This function deletes a HashMap with the ID given in the argument </w:t>
      </w:r>
      <w:r w:rsidRPr="00D22B1C">
        <w:rPr>
          <w:i/>
          <w:iCs/>
        </w:rPr>
        <w:t>pl</w:t>
      </w:r>
      <w:r>
        <w:rPr>
          <w:i/>
          <w:iCs/>
        </w:rPr>
        <w:t>_id</w:t>
      </w:r>
      <w:r>
        <w:t>. The name and the ID of the HashMap will be deleted from the names HashMap too.</w:t>
      </w:r>
    </w:p>
    <w:p w:rsidR="00915F51" w:rsidRDefault="00915F51" w:rsidP="00915F51">
      <w:pPr>
        <w:pStyle w:val="Heading3"/>
        <w:tabs>
          <w:tab w:val="clear" w:pos="0"/>
          <w:tab w:val="clear" w:pos="1304"/>
          <w:tab w:val="left" w:pos="1247"/>
        </w:tabs>
        <w:spacing w:before="240"/>
      </w:pPr>
      <w:bookmarkStart w:id="49" w:name="_Toc422736763"/>
      <w:r>
        <w:t>Getting the ID of HashMap</w:t>
      </w:r>
      <w:bookmarkEnd w:id="47"/>
      <w:bookmarkEnd w:id="49"/>
    </w:p>
    <w:p w:rsidR="005B0FDC" w:rsidRDefault="00915F51" w:rsidP="005B0FDC">
      <w:pPr>
        <w:pStyle w:val="BodyText"/>
      </w:pPr>
      <w:r>
        <w:t>For getting the ID of the HashMap the function</w:t>
      </w:r>
    </w:p>
    <w:p w:rsidR="005B0FDC" w:rsidRDefault="00915F51" w:rsidP="005B0FDC">
      <w:pPr>
        <w:pStyle w:val="BodyText"/>
      </w:pPr>
      <w:r w:rsidRPr="00982A87">
        <w:t>f_EPTF_</w:t>
      </w:r>
      <w:r w:rsidR="005B0FDC">
        <w:t>int2int_HashMap_GetID(pl_name),</w:t>
      </w:r>
    </w:p>
    <w:p w:rsidR="005B0FDC" w:rsidRDefault="00915F51" w:rsidP="005B0FDC">
      <w:pPr>
        <w:pStyle w:val="Text"/>
      </w:pPr>
      <w:r w:rsidRPr="00982A87">
        <w:t>f_EPTF_s</w:t>
      </w:r>
      <w:r w:rsidR="005B0FDC">
        <w:t>tr2int_HashMap_ GetID(pl_name),</w:t>
      </w:r>
    </w:p>
    <w:p w:rsidR="00915F51" w:rsidRPr="00982A87" w:rsidRDefault="00915F51" w:rsidP="005B0FDC">
      <w:pPr>
        <w:pStyle w:val="Text"/>
      </w:pPr>
      <w:r w:rsidRPr="00982A87">
        <w:t>f_EPTF_oct2int_HashMap_ GetID(pl_name)</w:t>
      </w:r>
    </w:p>
    <w:p w:rsidR="00915F51" w:rsidRPr="00D22B1C" w:rsidRDefault="00915F51" w:rsidP="00915F51">
      <w:pPr>
        <w:pStyle w:val="BodyText"/>
      </w:pPr>
      <w:r>
        <w:t xml:space="preserve">has to be called. This function returns the ID assigned to HashMap argument </w:t>
      </w:r>
      <w:r w:rsidRPr="00D22B1C">
        <w:rPr>
          <w:i/>
          <w:iCs/>
        </w:rPr>
        <w:t>pl_name</w:t>
      </w:r>
      <w:r>
        <w:rPr>
          <w:i/>
          <w:iCs/>
        </w:rPr>
        <w:t>.</w:t>
      </w:r>
    </w:p>
    <w:p w:rsidR="00915F51" w:rsidRDefault="00915F51" w:rsidP="00915F51">
      <w:pPr>
        <w:pStyle w:val="Heading3"/>
        <w:tabs>
          <w:tab w:val="clear" w:pos="0"/>
          <w:tab w:val="clear" w:pos="1304"/>
          <w:tab w:val="left" w:pos="1247"/>
        </w:tabs>
        <w:spacing w:before="240"/>
      </w:pPr>
      <w:bookmarkStart w:id="50" w:name="_Toc182133924"/>
      <w:bookmarkStart w:id="51" w:name="_Toc422736764"/>
      <w:r>
        <w:t>Assignment of a HashMap</w:t>
      </w:r>
      <w:bookmarkEnd w:id="50"/>
      <w:bookmarkEnd w:id="51"/>
    </w:p>
    <w:p w:rsidR="00915F51" w:rsidRDefault="00915F51" w:rsidP="00915F51">
      <w:pPr>
        <w:pStyle w:val="BodyText"/>
      </w:pPr>
      <w:r>
        <w:t>To assign one HashMap to another the function</w:t>
      </w:r>
    </w:p>
    <w:p w:rsidR="00915F51" w:rsidRPr="00982A87" w:rsidRDefault="00915F51" w:rsidP="00915F51">
      <w:pPr>
        <w:pStyle w:val="BodyText"/>
      </w:pPr>
      <w:r w:rsidRPr="00982A87">
        <w:lastRenderedPageBreak/>
        <w:t>f_EPTF_int2int_HashMap_Assign(pl_id1, pl_id2), f_EPTF_str2int_HashMap_ Assign(pl_id1, pl_id2), f_EPTF_oct2int_HashMap_ Assign(pl_id1, pl_id2)</w:t>
      </w:r>
    </w:p>
    <w:p w:rsidR="00915F51" w:rsidRDefault="00915F51" w:rsidP="00915F51">
      <w:pPr>
        <w:pStyle w:val="BodyText"/>
        <w:rPr>
          <w:lang w:val="hu-HU"/>
        </w:rPr>
      </w:pPr>
      <w:r>
        <w:t xml:space="preserve">has to be called. This function assigns </w:t>
      </w:r>
      <w:r w:rsidR="00FF4541">
        <w:t xml:space="preserve">the HashMap </w:t>
      </w:r>
      <w:r w:rsidR="00DB29E2">
        <w:t>with id pl_id2 to the HashMap with id pl_id1.</w:t>
      </w:r>
      <w:r>
        <w:t xml:space="preserve"> In TTCN notation: HashMap1:=</w:t>
      </w:r>
      <w:r>
        <w:rPr>
          <w:lang w:val="hu-HU"/>
        </w:rPr>
        <w:t xml:space="preserve">HashMap2 happens. </w:t>
      </w:r>
    </w:p>
    <w:p w:rsidR="00915F51" w:rsidRDefault="00915F51" w:rsidP="00915F51">
      <w:pPr>
        <w:pStyle w:val="Heading3"/>
        <w:tabs>
          <w:tab w:val="clear" w:pos="0"/>
          <w:tab w:val="clear" w:pos="1304"/>
          <w:tab w:val="left" w:pos="1247"/>
        </w:tabs>
        <w:spacing w:before="240"/>
      </w:pPr>
      <w:bookmarkStart w:id="52" w:name="_Toc182133925"/>
      <w:bookmarkStart w:id="53" w:name="_Toc422736765"/>
      <w:r>
        <w:t>Dumping the content of one HashMap</w:t>
      </w:r>
      <w:bookmarkEnd w:id="52"/>
      <w:bookmarkEnd w:id="53"/>
    </w:p>
    <w:p w:rsidR="00915F51" w:rsidRDefault="00915F51" w:rsidP="00915F51">
      <w:pPr>
        <w:pStyle w:val="BodyText"/>
      </w:pPr>
      <w:r>
        <w:t>To dump the content of one HashMap the function</w:t>
      </w:r>
    </w:p>
    <w:p w:rsidR="00915F51" w:rsidRPr="00982A87" w:rsidRDefault="00915F51" w:rsidP="00915F51">
      <w:pPr>
        <w:pStyle w:val="BodyText"/>
      </w:pPr>
      <w:r w:rsidRPr="00982A87">
        <w:t>f_EPTF_int2int_HashMap_Dump(pl_name), f_EPTF_str2int_HashMap_Dump(pl_name), f_EPTF_oct2int_HashMap_Dump(pl_name)</w:t>
      </w:r>
    </w:p>
    <w:p w:rsidR="00915F51" w:rsidRDefault="00915F51" w:rsidP="00915F51">
      <w:pPr>
        <w:pStyle w:val="BodyText"/>
      </w:pPr>
      <w:r>
        <w:t>has to be called. This function dumps all the key, data pairs of a specified HashMap.</w:t>
      </w:r>
    </w:p>
    <w:p w:rsidR="00915F51" w:rsidRDefault="00915F51" w:rsidP="00915F51">
      <w:pPr>
        <w:pStyle w:val="Heading3"/>
        <w:tabs>
          <w:tab w:val="clear" w:pos="0"/>
          <w:tab w:val="clear" w:pos="1304"/>
          <w:tab w:val="left" w:pos="1247"/>
        </w:tabs>
        <w:spacing w:before="240"/>
      </w:pPr>
      <w:bookmarkStart w:id="54" w:name="_Toc182133926"/>
      <w:bookmarkStart w:id="55" w:name="_Toc422736766"/>
      <w:r>
        <w:t>Dumping the content of one HashMap by ID</w:t>
      </w:r>
      <w:bookmarkEnd w:id="54"/>
      <w:bookmarkEnd w:id="55"/>
    </w:p>
    <w:p w:rsidR="00915F51" w:rsidRDefault="00915F51" w:rsidP="00915F51">
      <w:pPr>
        <w:pStyle w:val="BodyText"/>
      </w:pPr>
      <w:r>
        <w:t>To dump the content of one HashMap by ID the function</w:t>
      </w:r>
    </w:p>
    <w:p w:rsidR="00915F51" w:rsidRPr="00982A87" w:rsidRDefault="00915F51" w:rsidP="00915F51">
      <w:pPr>
        <w:pStyle w:val="BodyText"/>
      </w:pPr>
      <w:r w:rsidRPr="00982A87">
        <w:t>f_EPTF_int2int_HashMap_DumpByID(pl_id), f_EPTF_str2int_HashMap_DumpByID (pl_id), f_EPTF_oct2int_HashMap_DumpByID (pl_id)</w:t>
      </w:r>
    </w:p>
    <w:p w:rsidR="00915F51" w:rsidRDefault="00915F51" w:rsidP="00915F51">
      <w:pPr>
        <w:pStyle w:val="BodyText"/>
      </w:pPr>
      <w:r>
        <w:t>has to be called. This function dumps all the key, data pairs of a specified HashMap by the ID if the HashMap.</w:t>
      </w:r>
    </w:p>
    <w:p w:rsidR="00915F51" w:rsidRDefault="00915F51" w:rsidP="00915F51">
      <w:pPr>
        <w:pStyle w:val="BodyText"/>
      </w:pPr>
    </w:p>
    <w:p w:rsidR="00915F51" w:rsidRDefault="00915F51" w:rsidP="00915F51">
      <w:pPr>
        <w:pStyle w:val="Heading3"/>
        <w:tabs>
          <w:tab w:val="clear" w:pos="0"/>
          <w:tab w:val="clear" w:pos="1304"/>
          <w:tab w:val="left" w:pos="1247"/>
        </w:tabs>
        <w:spacing w:before="240"/>
      </w:pPr>
      <w:bookmarkStart w:id="56" w:name="_Toc182133927"/>
      <w:bookmarkStart w:id="57" w:name="_Toc422736767"/>
      <w:r>
        <w:t>Dumping the content of all HashMap</w:t>
      </w:r>
      <w:bookmarkEnd w:id="56"/>
      <w:bookmarkEnd w:id="57"/>
    </w:p>
    <w:p w:rsidR="00915F51" w:rsidRDefault="00915F51" w:rsidP="00915F51">
      <w:pPr>
        <w:pStyle w:val="BodyText"/>
      </w:pPr>
      <w:r>
        <w:t>To dump the content of all HashMap the function</w:t>
      </w:r>
    </w:p>
    <w:p w:rsidR="00915F51" w:rsidRPr="00982A87" w:rsidRDefault="00915F51" w:rsidP="00915F51">
      <w:pPr>
        <w:pStyle w:val="BodyText"/>
      </w:pPr>
      <w:r w:rsidRPr="00982A87">
        <w:t>f_EPTF_int2int_HashMap_DumpAll(), f_EPTF_str2int_HashMap_DumpAll(), f_EPTF_oct2int_HashMap_DumpAll()</w:t>
      </w:r>
    </w:p>
    <w:p w:rsidR="00915F51" w:rsidRDefault="00915F51" w:rsidP="00915F51">
      <w:pPr>
        <w:pStyle w:val="BodyText"/>
      </w:pPr>
      <w:r>
        <w:t>has to be called. This function dumps all the key, data pairs of a every existing HashMap.</w:t>
      </w:r>
    </w:p>
    <w:p w:rsidR="00915F51" w:rsidRDefault="00915F51" w:rsidP="00915F51">
      <w:pPr>
        <w:pStyle w:val="Heading3"/>
        <w:tabs>
          <w:tab w:val="clear" w:pos="0"/>
          <w:tab w:val="clear" w:pos="1304"/>
          <w:tab w:val="left" w:pos="1247"/>
        </w:tabs>
        <w:spacing w:before="240"/>
      </w:pPr>
      <w:bookmarkStart w:id="58" w:name="_Toc182133929"/>
      <w:bookmarkStart w:id="59" w:name="_Toc422736768"/>
      <w:r>
        <w:t>Inserting an element</w:t>
      </w:r>
      <w:bookmarkEnd w:id="58"/>
      <w:bookmarkEnd w:id="59"/>
    </w:p>
    <w:p w:rsidR="00915F51" w:rsidRDefault="00915F51" w:rsidP="00915F51">
      <w:pPr>
        <w:pStyle w:val="BodyText"/>
      </w:pPr>
      <w:r>
        <w:t>To insert a key, data pair to a HashMap</w:t>
      </w:r>
    </w:p>
    <w:p w:rsidR="00915F51" w:rsidRPr="00982A87" w:rsidRDefault="00915F51" w:rsidP="00915F51">
      <w:pPr>
        <w:pStyle w:val="BodyText"/>
      </w:pPr>
      <w:r w:rsidRPr="00982A87">
        <w:t>f_EPTF_int2int_HashMap_Insert(pl_id, pl_key, pl_data), f_EPTF_str2int_HashMap_Insert(pl_id, pl_key, pl_data), f_EPTF_oct2int_HashMap_Insert(pl_id, pl_key, pl_data)</w:t>
      </w:r>
    </w:p>
    <w:p w:rsidR="00915F51" w:rsidRDefault="00915F51" w:rsidP="00915F51">
      <w:pPr>
        <w:pStyle w:val="BodyText"/>
      </w:pPr>
      <w:r>
        <w:lastRenderedPageBreak/>
        <w:t>has to be called. This function inserts a key and a dependent data to the specified HashMap. The key must be unique.</w:t>
      </w:r>
    </w:p>
    <w:p w:rsidR="002C12ED" w:rsidRDefault="002C12ED" w:rsidP="002C12ED">
      <w:pPr>
        <w:pStyle w:val="Heading3"/>
        <w:tabs>
          <w:tab w:val="clear" w:pos="0"/>
          <w:tab w:val="clear" w:pos="1304"/>
          <w:tab w:val="left" w:pos="1247"/>
        </w:tabs>
        <w:spacing w:before="240"/>
      </w:pPr>
      <w:bookmarkStart w:id="60" w:name="_Toc422736769"/>
      <w:r>
        <w:t>Updating an element</w:t>
      </w:r>
      <w:bookmarkEnd w:id="60"/>
    </w:p>
    <w:p w:rsidR="002C12ED" w:rsidRDefault="002C12ED" w:rsidP="002C12ED">
      <w:pPr>
        <w:pStyle w:val="BodyText"/>
      </w:pPr>
      <w:r>
        <w:t>To update a key, data pair to a HashMap</w:t>
      </w:r>
    </w:p>
    <w:p w:rsidR="002C12ED" w:rsidRPr="00982A87" w:rsidRDefault="002C12ED" w:rsidP="002C12ED">
      <w:pPr>
        <w:pStyle w:val="BodyText"/>
      </w:pPr>
      <w:r w:rsidRPr="00982A87">
        <w:t>f_EPTF_int2int_HashMap_</w:t>
      </w:r>
      <w:r>
        <w:t>Update</w:t>
      </w:r>
      <w:r w:rsidRPr="00982A87">
        <w:t>(pl_id, pl_key, pl_data), f_EPTF_str2int_HashMap_</w:t>
      </w:r>
      <w:r>
        <w:t>Update</w:t>
      </w:r>
      <w:r w:rsidRPr="00982A87">
        <w:t>(pl_id, pl_key, pl_data), f_EPTF_oct2int_HashMap_</w:t>
      </w:r>
      <w:r>
        <w:t>Update</w:t>
      </w:r>
      <w:r w:rsidRPr="00982A87">
        <w:t>(pl_id, pl_key, pl_data)</w:t>
      </w:r>
    </w:p>
    <w:p w:rsidR="002C12ED" w:rsidRDefault="002C12ED" w:rsidP="002C12ED">
      <w:pPr>
        <w:pStyle w:val="BodyText"/>
      </w:pPr>
      <w:r>
        <w:t>has to be called. This function checks whether the key exists in the HashMap. If the key not exists, inserts the key, data pair to the HashMap. If the key already exists updates the data belongs to the key.</w:t>
      </w:r>
    </w:p>
    <w:p w:rsidR="00915F51" w:rsidRDefault="00915F51" w:rsidP="00915F51">
      <w:pPr>
        <w:pStyle w:val="Heading3"/>
        <w:tabs>
          <w:tab w:val="clear" w:pos="0"/>
          <w:tab w:val="clear" w:pos="1304"/>
          <w:tab w:val="left" w:pos="1247"/>
        </w:tabs>
        <w:spacing w:before="240"/>
      </w:pPr>
      <w:bookmarkStart w:id="61" w:name="_Toc182133930"/>
      <w:bookmarkStart w:id="62" w:name="_Toc422736770"/>
      <w:r>
        <w:t>Finding an element</w:t>
      </w:r>
      <w:bookmarkEnd w:id="61"/>
      <w:bookmarkEnd w:id="62"/>
    </w:p>
    <w:p w:rsidR="00915F51" w:rsidRDefault="00915F51" w:rsidP="00915F51">
      <w:pPr>
        <w:pStyle w:val="BodyText"/>
      </w:pPr>
      <w:r>
        <w:t>To find the data assigned to a key</w:t>
      </w:r>
    </w:p>
    <w:p w:rsidR="00915F51" w:rsidRPr="00982A87" w:rsidRDefault="00915F51" w:rsidP="00915F51">
      <w:pPr>
        <w:pStyle w:val="BodyText"/>
      </w:pPr>
      <w:r w:rsidRPr="00982A87">
        <w:t>f_EPTF_int2int_HashMap_Find(pl_id, pl_key, pl_data), f_EPTF_str2int_HashMap_Find(pl_id, pl_key, pl_data), f_EPTF_oct2int_HashMap_Find(pl_id, pl_key, pl_data)</w:t>
      </w:r>
    </w:p>
    <w:p w:rsidR="00915F51" w:rsidRDefault="00915F51" w:rsidP="00915F51">
      <w:pPr>
        <w:pStyle w:val="BodyText"/>
      </w:pPr>
      <w:r>
        <w:t>has to be called. This function finds the data with the help of the key in the specified Hashmap. If the data has no</w:t>
      </w:r>
      <w:r>
        <w:rPr>
          <w:lang w:val="hu-HU"/>
        </w:rPr>
        <w:t>t</w:t>
      </w:r>
      <w:r>
        <w:t xml:space="preserve"> founded, the function returns false and the return value of data argument is -1.</w:t>
      </w:r>
    </w:p>
    <w:p w:rsidR="00915F51" w:rsidRDefault="00982A87" w:rsidP="00915F51">
      <w:pPr>
        <w:pStyle w:val="Heading3"/>
        <w:tabs>
          <w:tab w:val="clear" w:pos="0"/>
          <w:tab w:val="clear" w:pos="1304"/>
          <w:tab w:val="left" w:pos="1247"/>
        </w:tabs>
        <w:spacing w:before="240"/>
      </w:pPr>
      <w:bookmarkStart w:id="63" w:name="_Toc182133931"/>
      <w:r>
        <w:br w:type="page"/>
      </w:r>
      <w:bookmarkStart w:id="64" w:name="_Toc422736771"/>
      <w:r w:rsidR="00915F51">
        <w:lastRenderedPageBreak/>
        <w:t>Erasing an element</w:t>
      </w:r>
      <w:bookmarkEnd w:id="63"/>
      <w:bookmarkEnd w:id="64"/>
    </w:p>
    <w:p w:rsidR="00915F51" w:rsidRDefault="00915F51" w:rsidP="00915F51">
      <w:pPr>
        <w:pStyle w:val="BodyText"/>
      </w:pPr>
      <w:r>
        <w:t>For erasing an element from the HashMap, the following functions should be called:</w:t>
      </w:r>
    </w:p>
    <w:p w:rsidR="00915F51" w:rsidRPr="008E0FB3" w:rsidRDefault="00915F51" w:rsidP="00915F51">
      <w:pPr>
        <w:pStyle w:val="BodyText"/>
        <w:rPr>
          <w:i/>
          <w:iCs/>
        </w:rPr>
      </w:pPr>
      <w:r w:rsidRPr="00982A87">
        <w:t>f_EPTF_int2int_HashMap_Erase(pl_id, pl_key), f_EPTF_str2int_HashMap_Erase(pl_id, pl_key), f_EPTF_oct2int_HashMap_Erase(pl_id, pl_key)</w:t>
      </w:r>
    </w:p>
    <w:p w:rsidR="00915F51" w:rsidRDefault="00915F51" w:rsidP="00915F51">
      <w:pPr>
        <w:pStyle w:val="BodyText"/>
      </w:pPr>
      <w:r>
        <w:t>This function erases the key and the data from the specified HashMap. If the key has no</w:t>
      </w:r>
      <w:r>
        <w:rPr>
          <w:lang w:val="hu-HU"/>
        </w:rPr>
        <w:t>t</w:t>
      </w:r>
      <w:r>
        <w:t xml:space="preserve"> founded, a warning message will be sent.</w:t>
      </w:r>
    </w:p>
    <w:p w:rsidR="00915F51" w:rsidRDefault="00915F51" w:rsidP="00915F51">
      <w:pPr>
        <w:pStyle w:val="Heading3"/>
        <w:tabs>
          <w:tab w:val="clear" w:pos="0"/>
          <w:tab w:val="clear" w:pos="1304"/>
          <w:tab w:val="left" w:pos="1247"/>
        </w:tabs>
        <w:spacing w:before="240"/>
      </w:pPr>
      <w:bookmarkStart w:id="65" w:name="_Toc182133932"/>
      <w:bookmarkStart w:id="66" w:name="_Toc422736772"/>
      <w:r>
        <w:t>Clearing all elements</w:t>
      </w:r>
      <w:bookmarkEnd w:id="65"/>
      <w:bookmarkEnd w:id="66"/>
    </w:p>
    <w:p w:rsidR="00915F51" w:rsidRDefault="00915F51" w:rsidP="00915F51">
      <w:pPr>
        <w:pStyle w:val="BodyText"/>
      </w:pPr>
      <w:r>
        <w:t>To clear all elements from the HashMap, the following functions should be called:</w:t>
      </w:r>
    </w:p>
    <w:p w:rsidR="00915F51" w:rsidRPr="00982A87" w:rsidRDefault="00915F51" w:rsidP="00915F51">
      <w:pPr>
        <w:pStyle w:val="BodyText"/>
      </w:pPr>
      <w:r w:rsidRPr="00982A87">
        <w:t>f_EPTF_int2int_HashMap_Clear(pl_id), f_EPTF_str2int_HashMap_Clear(pl_id), f_EPTF_oct2int_HashMap_Clear(pl_id)</w:t>
      </w:r>
    </w:p>
    <w:p w:rsidR="00915F51" w:rsidRDefault="00915F51" w:rsidP="00915F51">
      <w:pPr>
        <w:pStyle w:val="BodyText"/>
      </w:pPr>
      <w:r>
        <w:t>This function clears all key, data pairs from the specified HashMap. After calling this function the HashMap will be empty.</w:t>
      </w:r>
    </w:p>
    <w:p w:rsidR="00915F51" w:rsidRDefault="00915F51" w:rsidP="00915F51">
      <w:pPr>
        <w:pStyle w:val="Heading3"/>
        <w:tabs>
          <w:tab w:val="clear" w:pos="0"/>
          <w:tab w:val="clear" w:pos="1304"/>
          <w:tab w:val="left" w:pos="1247"/>
        </w:tabs>
        <w:spacing w:before="240"/>
      </w:pPr>
      <w:bookmarkStart w:id="67" w:name="_Toc182133933"/>
      <w:bookmarkStart w:id="68" w:name="_Toc422736773"/>
      <w:r>
        <w:t>Getting the used size of HashMap</w:t>
      </w:r>
      <w:bookmarkEnd w:id="67"/>
      <w:bookmarkEnd w:id="68"/>
    </w:p>
    <w:p w:rsidR="00915F51" w:rsidRDefault="00915F51" w:rsidP="00915F51">
      <w:pPr>
        <w:pStyle w:val="BodyText"/>
      </w:pPr>
      <w:r>
        <w:t>To get the used size of the HashMap, the following functions should be called:</w:t>
      </w:r>
    </w:p>
    <w:p w:rsidR="00915F51" w:rsidRPr="00982A87" w:rsidRDefault="00915F51" w:rsidP="00915F51">
      <w:pPr>
        <w:pStyle w:val="BodyText"/>
      </w:pPr>
      <w:r w:rsidRPr="00982A87">
        <w:t>f_EPTF_int2int_HashMap_Size(pl_id), f_EPTF_str2int_HashMap_Size(pl_id), f_EPTF_oct2int_HashMap_Size(pl_id)</w:t>
      </w:r>
    </w:p>
    <w:p w:rsidR="00915F51" w:rsidRDefault="00915F51" w:rsidP="00915F51">
      <w:pPr>
        <w:pStyle w:val="BodyText"/>
      </w:pPr>
      <w:r>
        <w:t>This function returns the number of key, data pairs in the HashMap.</w:t>
      </w:r>
    </w:p>
    <w:p w:rsidR="00915F51" w:rsidRDefault="00915F51" w:rsidP="00915F51">
      <w:pPr>
        <w:pStyle w:val="Heading3"/>
        <w:tabs>
          <w:tab w:val="clear" w:pos="0"/>
          <w:tab w:val="clear" w:pos="1304"/>
          <w:tab w:val="left" w:pos="1247"/>
        </w:tabs>
        <w:spacing w:before="240"/>
      </w:pPr>
      <w:bookmarkStart w:id="69" w:name="_Toc182133934"/>
      <w:bookmarkStart w:id="70" w:name="_Ref418516356"/>
      <w:bookmarkStart w:id="71" w:name="_Toc422736774"/>
      <w:r>
        <w:t>Resizing the HashMap</w:t>
      </w:r>
      <w:bookmarkEnd w:id="69"/>
      <w:bookmarkEnd w:id="70"/>
      <w:bookmarkEnd w:id="71"/>
    </w:p>
    <w:p w:rsidR="00D46000" w:rsidRDefault="00D46000" w:rsidP="00915F51">
      <w:pPr>
        <w:pStyle w:val="BodyText"/>
      </w:pPr>
      <w:r>
        <w:t>There is no need to use this functionality anymore since the size of the HashMap is handled dynamically. These functions are kept for backward compatibility, they should not be used.</w:t>
      </w:r>
    </w:p>
    <w:p w:rsidR="00915F51" w:rsidRDefault="00915F51" w:rsidP="00915F51">
      <w:pPr>
        <w:pStyle w:val="BodyText"/>
      </w:pPr>
      <w:r>
        <w:t>To resize the HashMap, the following functions should be called:</w:t>
      </w:r>
    </w:p>
    <w:p w:rsidR="00915F51" w:rsidRPr="00982A87" w:rsidRDefault="00915F51" w:rsidP="00915F51">
      <w:pPr>
        <w:pStyle w:val="BodyText"/>
      </w:pPr>
      <w:r w:rsidRPr="00982A87">
        <w:t>f_EPTF_int2int_HashMap_Resize(pl_id,pl_hashsize), f_EPTF_str2int_HashMap_Resize(pl_id,pl_hashsize), f_EPTF_oct2int_HashMap_Resize(pl_id,pl_hashsize)</w:t>
      </w:r>
    </w:p>
    <w:p w:rsidR="00915F51" w:rsidRDefault="00915F51" w:rsidP="00915F51">
      <w:pPr>
        <w:pStyle w:val="BodyText"/>
      </w:pPr>
      <w:r>
        <w:t xml:space="preserve">This function increases the bucket count of the HashMap to at least of the specified size </w:t>
      </w:r>
      <w:r>
        <w:rPr>
          <w:i/>
          <w:iCs/>
        </w:rPr>
        <w:t>pl_hashsize</w:t>
      </w:r>
      <w:r>
        <w:t xml:space="preserve">. </w:t>
      </w:r>
    </w:p>
    <w:p w:rsidR="00915F51" w:rsidRDefault="00982A87" w:rsidP="00915F51">
      <w:pPr>
        <w:pStyle w:val="Heading3"/>
        <w:tabs>
          <w:tab w:val="clear" w:pos="0"/>
          <w:tab w:val="clear" w:pos="1304"/>
          <w:tab w:val="left" w:pos="1247"/>
        </w:tabs>
        <w:spacing w:before="240"/>
      </w:pPr>
      <w:bookmarkStart w:id="72" w:name="_Toc182133935"/>
      <w:r>
        <w:br w:type="page"/>
      </w:r>
      <w:bookmarkStart w:id="73" w:name="_Toc422736775"/>
      <w:r w:rsidR="00915F51">
        <w:lastRenderedPageBreak/>
        <w:t>Get the size of HashMap</w:t>
      </w:r>
      <w:bookmarkEnd w:id="72"/>
      <w:bookmarkEnd w:id="73"/>
    </w:p>
    <w:p w:rsidR="00915F51" w:rsidRDefault="00915F51" w:rsidP="00915F51">
      <w:pPr>
        <w:pStyle w:val="BodyText"/>
      </w:pPr>
      <w:r>
        <w:t>To get the size the HashMap, the following functions should be called:</w:t>
      </w:r>
    </w:p>
    <w:p w:rsidR="00915F51" w:rsidRPr="00982A87" w:rsidRDefault="00915F51" w:rsidP="00915F51">
      <w:pPr>
        <w:pStyle w:val="BodyText"/>
      </w:pPr>
      <w:r w:rsidRPr="00982A87">
        <w:t>f_EPTF_int2int_HashMap_BucketCount(pl_id), f_EPTF_str2int_HashMap_BucketCount(pl_id), f_EPTF_oct2int_HashMap_BucketCount(pl_id)</w:t>
      </w:r>
    </w:p>
    <w:p w:rsidR="00915F51" w:rsidRDefault="00915F51" w:rsidP="00915F51">
      <w:pPr>
        <w:pStyle w:val="BodyText"/>
      </w:pPr>
      <w:r>
        <w:t>This function returns the actual bucket count of the HashMap. This size contains the number of used and empty but booked buckets of the HashMap.</w:t>
      </w:r>
    </w:p>
    <w:p w:rsidR="00915F51" w:rsidRDefault="00915F51" w:rsidP="00915F51">
      <w:pPr>
        <w:pStyle w:val="Heading3"/>
        <w:tabs>
          <w:tab w:val="clear" w:pos="0"/>
          <w:tab w:val="clear" w:pos="1304"/>
          <w:tab w:val="left" w:pos="1247"/>
        </w:tabs>
        <w:spacing w:before="240"/>
      </w:pPr>
      <w:bookmarkStart w:id="74" w:name="_Toc182133936"/>
      <w:bookmarkStart w:id="75" w:name="_Toc422736776"/>
      <w:r>
        <w:t>Getting the maximum size of HashMap</w:t>
      </w:r>
      <w:bookmarkEnd w:id="74"/>
      <w:bookmarkEnd w:id="75"/>
    </w:p>
    <w:p w:rsidR="00915F51" w:rsidRDefault="00915F51" w:rsidP="00915F51">
      <w:pPr>
        <w:pStyle w:val="BodyText"/>
      </w:pPr>
      <w:r>
        <w:t>To get the maximum size of the HashMap, the following functions should be called:</w:t>
      </w:r>
    </w:p>
    <w:p w:rsidR="00915F51" w:rsidRPr="00982A87" w:rsidRDefault="00915F51" w:rsidP="00915F51">
      <w:pPr>
        <w:pStyle w:val="BodyText"/>
      </w:pPr>
      <w:r w:rsidRPr="00982A87">
        <w:t>f_EPTF_int2int_HashMap_MaxSize(pl_id), f_EPTF_str2int_HashMap_MaxSize(pl_id), f_EPTF_oct2int_HashMap_MaxSize(pl_id)</w:t>
      </w:r>
    </w:p>
    <w:p w:rsidR="00915F51" w:rsidRDefault="00915F51" w:rsidP="00915F51">
      <w:pPr>
        <w:pStyle w:val="BodyText"/>
      </w:pPr>
      <w:r>
        <w:t>This function returns the maximum allowed size of the HashMap.</w:t>
      </w:r>
    </w:p>
    <w:p w:rsidR="00915F51" w:rsidRDefault="00915F51" w:rsidP="00915F51">
      <w:pPr>
        <w:pStyle w:val="Heading3"/>
        <w:tabs>
          <w:tab w:val="clear" w:pos="0"/>
          <w:tab w:val="clear" w:pos="1304"/>
          <w:tab w:val="left" w:pos="1247"/>
        </w:tabs>
        <w:spacing w:before="240"/>
      </w:pPr>
      <w:bookmarkStart w:id="76" w:name="_Toc182133937"/>
      <w:bookmarkStart w:id="77" w:name="_Toc422736777"/>
      <w:r>
        <w:t>Check the content of HashMap</w:t>
      </w:r>
      <w:bookmarkEnd w:id="76"/>
      <w:bookmarkEnd w:id="77"/>
    </w:p>
    <w:p w:rsidR="00915F51" w:rsidRDefault="00915F51" w:rsidP="00915F51">
      <w:pPr>
        <w:pStyle w:val="BodyText"/>
      </w:pPr>
      <w:r>
        <w:t>To get whether the HashMap is empty, the following functions should be called:</w:t>
      </w:r>
    </w:p>
    <w:p w:rsidR="00915F51" w:rsidRPr="00982A87" w:rsidRDefault="00915F51" w:rsidP="00915F51">
      <w:pPr>
        <w:pStyle w:val="BodyText"/>
      </w:pPr>
      <w:r w:rsidRPr="00982A87">
        <w:t>f_EPTF_int2int_HashMap_Empty(pl_id), f_EPTF_str2int_HashMap_Empty(pl_id), f_EPTF_oct2int_HashMap_Empty(pl_id)</w:t>
      </w:r>
    </w:p>
    <w:p w:rsidR="00915F51" w:rsidRDefault="00915F51" w:rsidP="00915F51">
      <w:pPr>
        <w:pStyle w:val="BodyText"/>
      </w:pPr>
      <w:r>
        <w:t>This function returns a boolean value whether the specified HashMap is empty. If the HashMap is empty the return value will be true.</w:t>
      </w:r>
    </w:p>
    <w:p w:rsidR="00915F51" w:rsidRDefault="00915F51" w:rsidP="00915F51">
      <w:pPr>
        <w:pStyle w:val="Heading3"/>
        <w:tabs>
          <w:tab w:val="clear" w:pos="0"/>
          <w:tab w:val="clear" w:pos="1304"/>
          <w:tab w:val="left" w:pos="1247"/>
        </w:tabs>
        <w:spacing w:before="240"/>
      </w:pPr>
      <w:bookmarkStart w:id="78" w:name="_Toc182133938"/>
      <w:bookmarkStart w:id="79" w:name="_Toc422736778"/>
      <w:r>
        <w:t>Get the hash value of a key</w:t>
      </w:r>
      <w:bookmarkEnd w:id="78"/>
      <w:bookmarkEnd w:id="79"/>
    </w:p>
    <w:p w:rsidR="00915F51" w:rsidRDefault="00915F51" w:rsidP="00915F51">
      <w:pPr>
        <w:pStyle w:val="BodyText"/>
      </w:pPr>
      <w:r>
        <w:t>To use the hash function of the HashMap, the following functions should be called:</w:t>
      </w:r>
    </w:p>
    <w:p w:rsidR="00915F51" w:rsidRPr="00982A87" w:rsidRDefault="00915F51" w:rsidP="00915F51">
      <w:pPr>
        <w:pStyle w:val="BodyText"/>
      </w:pPr>
      <w:r w:rsidRPr="00982A87">
        <w:t>f_EPTF_int2int_HashMap_CallHashFunc(pl_id, pl_key), f_EPTF_str2int_HashMap_CallHashFunc(pl_id, pl_key), f_EPTF_oct2int_HashMap_CallHashFunc(pl_id, pl_key)</w:t>
      </w:r>
    </w:p>
    <w:p w:rsidR="00915F51" w:rsidRDefault="00915F51" w:rsidP="00915F51">
      <w:pPr>
        <w:pStyle w:val="BodyText"/>
      </w:pPr>
      <w:r>
        <w:t>This function calls the actual hashing function of the specified HashMap. With the help of this function it returns the hash value of an arbitrary key.</w:t>
      </w:r>
    </w:p>
    <w:p w:rsidR="00915F51" w:rsidRDefault="00982A87" w:rsidP="00915F51">
      <w:pPr>
        <w:pStyle w:val="Heading3"/>
        <w:tabs>
          <w:tab w:val="clear" w:pos="0"/>
          <w:tab w:val="clear" w:pos="1304"/>
          <w:tab w:val="left" w:pos="1247"/>
        </w:tabs>
        <w:spacing w:before="240"/>
      </w:pPr>
      <w:bookmarkStart w:id="80" w:name="_Toc182133939"/>
      <w:r>
        <w:br w:type="page"/>
      </w:r>
      <w:bookmarkStart w:id="81" w:name="_Toc422736779"/>
      <w:r w:rsidR="00915F51">
        <w:lastRenderedPageBreak/>
        <w:t>To get the beginning element</w:t>
      </w:r>
      <w:bookmarkEnd w:id="80"/>
      <w:bookmarkEnd w:id="81"/>
    </w:p>
    <w:p w:rsidR="00915F51" w:rsidRDefault="00915F51" w:rsidP="00915F51">
      <w:pPr>
        <w:pStyle w:val="BodyText"/>
      </w:pPr>
      <w:r>
        <w:t>To determine the beginning element of a HashMap</w:t>
      </w:r>
    </w:p>
    <w:p w:rsidR="00915F51" w:rsidRPr="00982A87" w:rsidRDefault="00915F51" w:rsidP="00915F51">
      <w:pPr>
        <w:pStyle w:val="BodyText"/>
      </w:pPr>
      <w:r w:rsidRPr="00982A87">
        <w:t>f_EPTF_int2int_HashMap_Begin(pl_id, pl_ iter), f_EPTF_str2int_HashMap_Begin(pl_id, pl_ iter), f_EPTF_oct2int_HashMap_Begin(pl_id, pl_ iter)</w:t>
      </w:r>
    </w:p>
    <w:p w:rsidR="00915F51" w:rsidRPr="00A04630" w:rsidRDefault="00915F51" w:rsidP="00915F51">
      <w:pPr>
        <w:pStyle w:val="BodyText"/>
        <w:rPr>
          <w:lang w:val="hu-HU"/>
        </w:rPr>
      </w:pPr>
      <w:r>
        <w:t xml:space="preserve">has to be called. This function determines the first element of the specified HashMap. It returns a Boolean value whether the first element is found. If no element in HashMap it returns, false. The parameter </w:t>
      </w:r>
      <w:r>
        <w:rPr>
          <w:i/>
          <w:iCs/>
        </w:rPr>
        <w:t>pl_</w:t>
      </w:r>
      <w:r w:rsidRPr="00506CB5">
        <w:rPr>
          <w:i/>
          <w:iCs/>
        </w:rPr>
        <w:t xml:space="preserve"> </w:t>
      </w:r>
      <w:r>
        <w:rPr>
          <w:i/>
          <w:iCs/>
        </w:rPr>
        <w:t>iter</w:t>
      </w:r>
      <w:r>
        <w:t xml:space="preserve"> countains the returned key of the first element.</w:t>
      </w:r>
    </w:p>
    <w:p w:rsidR="00915F51" w:rsidRDefault="00915F51" w:rsidP="00915F51">
      <w:pPr>
        <w:pStyle w:val="Heading3"/>
        <w:tabs>
          <w:tab w:val="clear" w:pos="0"/>
          <w:tab w:val="clear" w:pos="1304"/>
          <w:tab w:val="left" w:pos="1247"/>
        </w:tabs>
        <w:spacing w:before="240"/>
      </w:pPr>
      <w:bookmarkStart w:id="82" w:name="_Toc182133940"/>
      <w:bookmarkStart w:id="83" w:name="_Toc422736780"/>
      <w:r>
        <w:t>To get the next element</w:t>
      </w:r>
      <w:bookmarkEnd w:id="82"/>
      <w:bookmarkEnd w:id="83"/>
    </w:p>
    <w:p w:rsidR="00915F51" w:rsidRDefault="00915F51" w:rsidP="00915F51">
      <w:pPr>
        <w:pStyle w:val="BodyText"/>
      </w:pPr>
      <w:r>
        <w:t>To determine the next element of a HashMap</w:t>
      </w:r>
    </w:p>
    <w:p w:rsidR="00915F51" w:rsidRPr="00982A87" w:rsidRDefault="00915F51" w:rsidP="00915F51">
      <w:pPr>
        <w:pStyle w:val="BodyText"/>
      </w:pPr>
      <w:r w:rsidRPr="00982A87">
        <w:t>f_EPTF_int2int_HashMap_Next(pl_id, pl_iter), f_EPTF_str2int_HashMap_Next(pl_id, pl_iter), f_EPTF_oct2int_HashMap_Next(pl_id, pl_iter)</w:t>
      </w:r>
    </w:p>
    <w:p w:rsidR="00915F51" w:rsidRDefault="00915F51" w:rsidP="00982A87">
      <w:pPr>
        <w:pStyle w:val="BodyText"/>
      </w:pPr>
      <w:r>
        <w:t xml:space="preserve">has to be called. This function determines the next element of the specified HashMap pointed by </w:t>
      </w:r>
      <w:r>
        <w:rPr>
          <w:i/>
          <w:iCs/>
        </w:rPr>
        <w:t>pl_iter</w:t>
      </w:r>
      <w:r>
        <w:t xml:space="preserve"> value. Incoming value and next value is </w:t>
      </w:r>
      <w:r>
        <w:rPr>
          <w:i/>
          <w:iCs/>
        </w:rPr>
        <w:t>pl_iter</w:t>
      </w:r>
      <w:r>
        <w:t>. It returns a boolean, whether the next element is found.</w:t>
      </w:r>
    </w:p>
    <w:p w:rsidR="00915F51" w:rsidRDefault="00982A87" w:rsidP="00915F51">
      <w:pPr>
        <w:pStyle w:val="Heading2"/>
        <w:tabs>
          <w:tab w:val="clear" w:pos="0"/>
          <w:tab w:val="clear" w:pos="1304"/>
          <w:tab w:val="left" w:pos="1247"/>
        </w:tabs>
        <w:spacing w:before="240"/>
      </w:pPr>
      <w:bookmarkStart w:id="84" w:name="_Toc182133941"/>
      <w:bookmarkStart w:id="85" w:name="_Toc422736781"/>
      <w:r>
        <w:t xml:space="preserve">Summary Table of all public functions for EPTF </w:t>
      </w:r>
      <w:r w:rsidR="00915F51">
        <w:t>HashMap</w:t>
      </w:r>
      <w:bookmarkEnd w:id="84"/>
      <w:bookmarkEnd w:id="85"/>
    </w:p>
    <w:p w:rsidR="00A62EF0" w:rsidRDefault="00A62EF0" w:rsidP="00A62EF0">
      <w:pPr>
        <w:pStyle w:val="BodyText"/>
      </w:pPr>
      <w:r>
        <w:t>Table 1. Summary of str2int HashMap functions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325"/>
        <w:gridCol w:w="3604"/>
      </w:tblGrid>
      <w:tr w:rsidR="00A62EF0" w:rsidRPr="00B11A3B" w:rsidTr="00B11A3B">
        <w:trPr>
          <w:trHeight w:val="1000"/>
          <w:jc w:val="center"/>
        </w:trPr>
        <w:tc>
          <w:tcPr>
            <w:tcW w:w="4325" w:type="dxa"/>
            <w:shd w:val="clear" w:color="auto" w:fill="C0C0C0"/>
            <w:vAlign w:val="center"/>
          </w:tcPr>
          <w:p w:rsidR="00A62EF0" w:rsidRDefault="00A62EF0" w:rsidP="00B11A3B">
            <w:pPr>
              <w:pStyle w:val="BodyText"/>
              <w:ind w:left="492"/>
              <w:jc w:val="center"/>
            </w:pPr>
            <w:r>
              <w:t>Function name</w:t>
            </w:r>
          </w:p>
        </w:tc>
        <w:tc>
          <w:tcPr>
            <w:tcW w:w="3604" w:type="dxa"/>
            <w:shd w:val="clear" w:color="auto" w:fill="C0C0C0"/>
            <w:vAlign w:val="center"/>
          </w:tcPr>
          <w:p w:rsidR="00A62EF0" w:rsidRDefault="00A62EF0" w:rsidP="00B11A3B">
            <w:pPr>
              <w:pStyle w:val="BodyText"/>
              <w:ind w:left="0"/>
              <w:jc w:val="center"/>
            </w:pPr>
            <w:r>
              <w:t>Description</w:t>
            </w:r>
          </w:p>
        </w:tc>
      </w:tr>
      <w:tr w:rsidR="00A62EF0" w:rsidRPr="00B11A3B" w:rsidTr="00B11A3B">
        <w:trPr>
          <w:jc w:val="center"/>
        </w:trPr>
        <w:tc>
          <w:tcPr>
            <w:tcW w:w="4325" w:type="dxa"/>
            <w:shd w:val="clear" w:color="auto" w:fill="auto"/>
          </w:tcPr>
          <w:p w:rsidR="00A62EF0" w:rsidRPr="00940B49" w:rsidRDefault="00A62EF0" w:rsidP="006B137D">
            <w:r w:rsidRPr="002B2EDC">
              <w:t>f_EPTF_HashMap_init_CT</w:t>
            </w:r>
          </w:p>
        </w:tc>
        <w:tc>
          <w:tcPr>
            <w:tcW w:w="3604" w:type="dxa"/>
            <w:shd w:val="clear" w:color="auto" w:fill="auto"/>
          </w:tcPr>
          <w:p w:rsidR="00A62EF0" w:rsidRPr="00940B49" w:rsidRDefault="00A62EF0" w:rsidP="006B137D">
            <w:r w:rsidRPr="00940B49">
              <w:t>Initializes the hash table.</w:t>
            </w:r>
          </w:p>
        </w:tc>
      </w:tr>
    </w:tbl>
    <w:p w:rsidR="00A62EF0" w:rsidRPr="00A62EF0" w:rsidRDefault="00A62EF0" w:rsidP="00A62EF0">
      <w:pPr>
        <w:pStyle w:val="BodyText"/>
        <w:ind w:left="0"/>
      </w:pPr>
    </w:p>
    <w:p w:rsidR="00915F51" w:rsidRDefault="00A62EF0" w:rsidP="00915F51">
      <w:pPr>
        <w:pStyle w:val="BodyText"/>
      </w:pPr>
      <w:r>
        <w:t>Table 2</w:t>
      </w:r>
      <w:r w:rsidR="00915F51">
        <w:t>. Summary of str2int HashMap functions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325"/>
        <w:gridCol w:w="3604"/>
      </w:tblGrid>
      <w:tr w:rsidR="00915F51" w:rsidRPr="00B11A3B" w:rsidTr="00B11A3B">
        <w:trPr>
          <w:trHeight w:val="1000"/>
          <w:jc w:val="center"/>
        </w:trPr>
        <w:tc>
          <w:tcPr>
            <w:tcW w:w="4325" w:type="dxa"/>
            <w:shd w:val="clear" w:color="auto" w:fill="C0C0C0"/>
            <w:vAlign w:val="center"/>
          </w:tcPr>
          <w:p w:rsidR="00915F51" w:rsidRDefault="00915F51" w:rsidP="00B11A3B">
            <w:pPr>
              <w:pStyle w:val="BodyText"/>
              <w:ind w:left="492"/>
              <w:jc w:val="center"/>
            </w:pPr>
            <w:r>
              <w:t>Function name</w:t>
            </w:r>
          </w:p>
        </w:tc>
        <w:tc>
          <w:tcPr>
            <w:tcW w:w="3604" w:type="dxa"/>
            <w:shd w:val="clear" w:color="auto" w:fill="C0C0C0"/>
            <w:vAlign w:val="center"/>
          </w:tcPr>
          <w:p w:rsidR="00915F51" w:rsidRDefault="00915F51" w:rsidP="00B11A3B">
            <w:pPr>
              <w:pStyle w:val="BodyText"/>
              <w:ind w:left="0"/>
              <w:jc w:val="center"/>
            </w:pPr>
            <w:r>
              <w:t>Description</w:t>
            </w:r>
          </w:p>
        </w:tc>
      </w:tr>
      <w:tr w:rsidR="00915F51" w:rsidRPr="00B11A3B" w:rsidTr="00B11A3B">
        <w:trPr>
          <w:jc w:val="center"/>
        </w:trPr>
        <w:tc>
          <w:tcPr>
            <w:tcW w:w="4325" w:type="dxa"/>
            <w:shd w:val="clear" w:color="auto" w:fill="auto"/>
          </w:tcPr>
          <w:p w:rsidR="00915F51" w:rsidRPr="00940B49" w:rsidRDefault="00915F51" w:rsidP="00982A87">
            <w:r w:rsidRPr="00940B49">
              <w:t>ASSERT_VALID_ID</w:t>
            </w:r>
            <w:r w:rsidRPr="00940B49">
              <w:tab/>
            </w:r>
          </w:p>
        </w:tc>
        <w:tc>
          <w:tcPr>
            <w:tcW w:w="3604" w:type="dxa"/>
            <w:shd w:val="clear" w:color="auto" w:fill="auto"/>
          </w:tcPr>
          <w:p w:rsidR="00915F51" w:rsidRPr="00940B49" w:rsidRDefault="00915F51" w:rsidP="00982A87">
            <w:r w:rsidRPr="00940B49">
              <w:t>Assert macro, for checking whether the HashMap ID is correct.</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f_EPTF_str2int_HashMap_Init</w:t>
            </w:r>
            <w:r w:rsidRPr="00940B49">
              <w:tab/>
            </w:r>
          </w:p>
        </w:tc>
        <w:tc>
          <w:tcPr>
            <w:tcW w:w="3604" w:type="dxa"/>
            <w:shd w:val="clear" w:color="auto" w:fill="auto"/>
          </w:tcPr>
          <w:p w:rsidR="00915F51" w:rsidRPr="00940B49" w:rsidRDefault="00915F51" w:rsidP="00982A87">
            <w:r w:rsidRPr="00940B49">
              <w:t>Initializes the hash table.</w:t>
            </w:r>
          </w:p>
        </w:tc>
      </w:tr>
      <w:tr w:rsidR="00CF23F3" w:rsidRPr="00B11A3B" w:rsidTr="00B11A3B">
        <w:trPr>
          <w:jc w:val="center"/>
        </w:trPr>
        <w:tc>
          <w:tcPr>
            <w:tcW w:w="4325" w:type="dxa"/>
            <w:shd w:val="clear" w:color="auto" w:fill="auto"/>
          </w:tcPr>
          <w:p w:rsidR="00CF23F3" w:rsidRPr="00940B49" w:rsidRDefault="00CF23F3" w:rsidP="00982A87">
            <w:r>
              <w:t>f_EPTF_str2int_HashMap_Cleanup</w:t>
            </w:r>
          </w:p>
        </w:tc>
        <w:tc>
          <w:tcPr>
            <w:tcW w:w="3604" w:type="dxa"/>
            <w:shd w:val="clear" w:color="auto" w:fill="auto"/>
          </w:tcPr>
          <w:p w:rsidR="00CF23F3" w:rsidRPr="00940B49" w:rsidRDefault="00CF23F3" w:rsidP="00982A87">
            <w:r>
              <w:t>Deletes all hashmaps.</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f_EPTF_str2int_HashMap_New</w:t>
            </w:r>
            <w:r w:rsidRPr="00940B49">
              <w:tab/>
            </w:r>
          </w:p>
        </w:tc>
        <w:tc>
          <w:tcPr>
            <w:tcW w:w="3604" w:type="dxa"/>
            <w:shd w:val="clear" w:color="auto" w:fill="auto"/>
          </w:tcPr>
          <w:p w:rsidR="00915F51" w:rsidRPr="00940B49" w:rsidRDefault="00915F51" w:rsidP="00982A87">
            <w:r w:rsidRPr="00940B49">
              <w:t>Creates a new hashmap.</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f_EPTF_str2int_HashMap_GetID</w:t>
            </w:r>
            <w:r w:rsidRPr="00940B49">
              <w:tab/>
            </w:r>
          </w:p>
        </w:tc>
        <w:tc>
          <w:tcPr>
            <w:tcW w:w="3604" w:type="dxa"/>
            <w:shd w:val="clear" w:color="auto" w:fill="auto"/>
          </w:tcPr>
          <w:p w:rsidR="00915F51" w:rsidRPr="00940B49" w:rsidRDefault="00915F51" w:rsidP="00982A87">
            <w:r w:rsidRPr="00940B49">
              <w:t>To get the ID of the hashmap from the name.</w:t>
            </w:r>
          </w:p>
        </w:tc>
      </w:tr>
      <w:tr w:rsidR="00586AAB" w:rsidRPr="00940B49" w:rsidTr="00B11A3B">
        <w:trPr>
          <w:jc w:val="center"/>
        </w:trPr>
        <w:tc>
          <w:tcPr>
            <w:tcW w:w="4325" w:type="dxa"/>
            <w:shd w:val="clear" w:color="auto" w:fill="auto"/>
          </w:tcPr>
          <w:p w:rsidR="00586AAB" w:rsidRPr="00940B49" w:rsidRDefault="00586AAB" w:rsidP="006B137D">
            <w:r w:rsidRPr="00940B49">
              <w:t>f_EPTF_str2int_HashMap_Delete</w:t>
            </w:r>
            <w:r w:rsidRPr="00940B49">
              <w:tab/>
            </w:r>
          </w:p>
        </w:tc>
        <w:tc>
          <w:tcPr>
            <w:tcW w:w="3604" w:type="dxa"/>
            <w:shd w:val="clear" w:color="auto" w:fill="auto"/>
          </w:tcPr>
          <w:p w:rsidR="00586AAB" w:rsidRPr="00940B49" w:rsidRDefault="00586AAB" w:rsidP="006B137D">
            <w:r w:rsidRPr="00940B49">
              <w:t>Deletes the hashmap.</w:t>
            </w:r>
          </w:p>
        </w:tc>
      </w:tr>
      <w:tr w:rsidR="00915F51" w:rsidRPr="00B11A3B" w:rsidTr="00B11A3B">
        <w:trPr>
          <w:jc w:val="center"/>
        </w:trPr>
        <w:tc>
          <w:tcPr>
            <w:tcW w:w="4325" w:type="dxa"/>
            <w:shd w:val="clear" w:color="auto" w:fill="auto"/>
          </w:tcPr>
          <w:p w:rsidR="00915F51" w:rsidRPr="00940B49" w:rsidRDefault="00915F51" w:rsidP="00982A87">
            <w:r w:rsidRPr="00940B49">
              <w:lastRenderedPageBreak/>
              <w:t>f_EPTF_str2int_HashMap_Delete</w:t>
            </w:r>
            <w:r w:rsidR="00586AAB">
              <w:t>ById</w:t>
            </w:r>
          </w:p>
        </w:tc>
        <w:tc>
          <w:tcPr>
            <w:tcW w:w="3604" w:type="dxa"/>
            <w:shd w:val="clear" w:color="auto" w:fill="auto"/>
          </w:tcPr>
          <w:p w:rsidR="00915F51" w:rsidRPr="00940B49" w:rsidRDefault="00915F51" w:rsidP="00982A87">
            <w:r w:rsidRPr="00940B49">
              <w:t>Deletes the hashmap</w:t>
            </w:r>
            <w:r w:rsidR="00117257">
              <w:t xml:space="preserve"> by ID</w:t>
            </w:r>
            <w:r w:rsidRPr="00940B49">
              <w:t>.</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f_EPTF_str2int_HashMap_DumpByID</w:t>
            </w:r>
            <w:r w:rsidRPr="00940B49">
              <w:tab/>
            </w:r>
          </w:p>
        </w:tc>
        <w:tc>
          <w:tcPr>
            <w:tcW w:w="3604" w:type="dxa"/>
            <w:shd w:val="clear" w:color="auto" w:fill="auto"/>
          </w:tcPr>
          <w:p w:rsidR="00915F51" w:rsidRPr="00940B49" w:rsidRDefault="00915F51" w:rsidP="00982A87">
            <w:r w:rsidRPr="00940B49">
              <w:t>Dump the content of a specific hashmap by ID.</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f_EPTF_str2int_HashMap_Dump</w:t>
            </w:r>
            <w:r w:rsidRPr="00940B49">
              <w:tab/>
            </w:r>
          </w:p>
        </w:tc>
        <w:tc>
          <w:tcPr>
            <w:tcW w:w="3604" w:type="dxa"/>
            <w:shd w:val="clear" w:color="auto" w:fill="auto"/>
          </w:tcPr>
          <w:p w:rsidR="00915F51" w:rsidRPr="00940B49" w:rsidRDefault="00915F51" w:rsidP="00982A87">
            <w:r w:rsidRPr="00940B49">
              <w:t>Dump the content of a specific hashmap by name.</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f_EPTF_str2int_HashMap_DumpAll</w:t>
            </w:r>
            <w:r w:rsidRPr="00940B49">
              <w:tab/>
            </w:r>
          </w:p>
        </w:tc>
        <w:tc>
          <w:tcPr>
            <w:tcW w:w="3604" w:type="dxa"/>
            <w:shd w:val="clear" w:color="auto" w:fill="auto"/>
          </w:tcPr>
          <w:p w:rsidR="00915F51" w:rsidRPr="00940B49" w:rsidRDefault="00915F51" w:rsidP="00982A87">
            <w:r w:rsidRPr="00940B49">
              <w:t>Dump the content of all hashmaps.</w:t>
            </w:r>
          </w:p>
        </w:tc>
      </w:tr>
      <w:tr w:rsidR="00915F51" w:rsidRPr="00B11A3B" w:rsidTr="00B11A3B">
        <w:trPr>
          <w:jc w:val="center"/>
        </w:trPr>
        <w:tc>
          <w:tcPr>
            <w:tcW w:w="4325" w:type="dxa"/>
            <w:shd w:val="clear" w:color="auto" w:fill="auto"/>
          </w:tcPr>
          <w:p w:rsidR="00915F51" w:rsidRPr="00940B49" w:rsidRDefault="00915F51" w:rsidP="00982A87">
            <w:r w:rsidRPr="00940B49">
              <w:t>f_EPTF_str2int_HashMap_Assign</w:t>
            </w:r>
            <w:r w:rsidRPr="00940B49">
              <w:tab/>
            </w:r>
          </w:p>
        </w:tc>
        <w:tc>
          <w:tcPr>
            <w:tcW w:w="3604" w:type="dxa"/>
            <w:shd w:val="clear" w:color="auto" w:fill="auto"/>
          </w:tcPr>
          <w:p w:rsidR="00915F51" w:rsidRPr="00940B49" w:rsidRDefault="00915F51" w:rsidP="00982A87">
            <w:r w:rsidRPr="00940B49">
              <w:t>Assignment of one hashmap to another.</w:t>
            </w:r>
          </w:p>
        </w:tc>
      </w:tr>
      <w:tr w:rsidR="006420B6" w:rsidRPr="00B11A3B" w:rsidTr="00B11A3B">
        <w:trPr>
          <w:jc w:val="center"/>
        </w:trPr>
        <w:tc>
          <w:tcPr>
            <w:tcW w:w="4325" w:type="dxa"/>
            <w:shd w:val="clear" w:color="auto" w:fill="auto"/>
          </w:tcPr>
          <w:p w:rsidR="006420B6" w:rsidRPr="00940B49" w:rsidRDefault="006420B6" w:rsidP="00982A87">
            <w:r w:rsidRPr="00940B49">
              <w:t>f_EPTF_str2int_HashMap_Insert</w:t>
            </w:r>
            <w:r w:rsidRPr="00940B49">
              <w:tab/>
            </w:r>
          </w:p>
        </w:tc>
        <w:tc>
          <w:tcPr>
            <w:tcW w:w="3604" w:type="dxa"/>
            <w:shd w:val="clear" w:color="auto" w:fill="auto"/>
          </w:tcPr>
          <w:p w:rsidR="006420B6" w:rsidRPr="00940B49" w:rsidRDefault="006420B6" w:rsidP="00982A87">
            <w:r w:rsidRPr="00940B49">
              <w:t>Inserts an element to hashmap.</w:t>
            </w:r>
          </w:p>
        </w:tc>
      </w:tr>
      <w:tr w:rsidR="006420B6" w:rsidRPr="00B11A3B" w:rsidTr="00B11A3B">
        <w:trPr>
          <w:jc w:val="center"/>
        </w:trPr>
        <w:tc>
          <w:tcPr>
            <w:tcW w:w="4325" w:type="dxa"/>
            <w:shd w:val="clear" w:color="auto" w:fill="auto"/>
          </w:tcPr>
          <w:p w:rsidR="006420B6" w:rsidRPr="00940B49" w:rsidRDefault="006420B6" w:rsidP="00982A87">
            <w:r w:rsidRPr="00940B49">
              <w:t>f_EPTF_str2int_HashMap_</w:t>
            </w:r>
            <w:r>
              <w:t>Update</w:t>
            </w:r>
          </w:p>
        </w:tc>
        <w:tc>
          <w:tcPr>
            <w:tcW w:w="3604" w:type="dxa"/>
            <w:shd w:val="clear" w:color="auto" w:fill="auto"/>
          </w:tcPr>
          <w:p w:rsidR="006420B6" w:rsidRPr="00940B49" w:rsidRDefault="006420B6" w:rsidP="00982A87">
            <w:r>
              <w:t>Updates</w:t>
            </w:r>
            <w:r w:rsidRPr="00940B49">
              <w:t xml:space="preserve">s an element </w:t>
            </w:r>
            <w:r>
              <w:t>in</w:t>
            </w:r>
            <w:r w:rsidRPr="00940B49">
              <w:t xml:space="preserve"> hashmap.</w:t>
            </w:r>
          </w:p>
        </w:tc>
      </w:tr>
      <w:tr w:rsidR="006420B6" w:rsidRPr="00B11A3B" w:rsidTr="00B11A3B">
        <w:trPr>
          <w:jc w:val="center"/>
        </w:trPr>
        <w:tc>
          <w:tcPr>
            <w:tcW w:w="4325" w:type="dxa"/>
            <w:shd w:val="clear" w:color="auto" w:fill="auto"/>
          </w:tcPr>
          <w:p w:rsidR="006420B6" w:rsidRPr="00940B49" w:rsidRDefault="006420B6" w:rsidP="00982A87">
            <w:r w:rsidRPr="00940B49">
              <w:t>f_EPTF_str2int_HashMap_Find</w:t>
            </w:r>
            <w:r w:rsidRPr="00940B49">
              <w:tab/>
            </w:r>
          </w:p>
        </w:tc>
        <w:tc>
          <w:tcPr>
            <w:tcW w:w="3604" w:type="dxa"/>
            <w:shd w:val="clear" w:color="auto" w:fill="auto"/>
          </w:tcPr>
          <w:p w:rsidR="006420B6" w:rsidRPr="00940B49" w:rsidRDefault="006420B6" w:rsidP="00982A87">
            <w:r w:rsidRPr="00940B49">
              <w:t>Finds an element in hashmap.</w:t>
            </w:r>
          </w:p>
        </w:tc>
      </w:tr>
      <w:tr w:rsidR="006420B6" w:rsidRPr="00B11A3B" w:rsidTr="00B11A3B">
        <w:trPr>
          <w:jc w:val="center"/>
        </w:trPr>
        <w:tc>
          <w:tcPr>
            <w:tcW w:w="4325" w:type="dxa"/>
            <w:shd w:val="clear" w:color="auto" w:fill="auto"/>
          </w:tcPr>
          <w:p w:rsidR="006420B6" w:rsidRPr="00940B49" w:rsidRDefault="006420B6" w:rsidP="00982A87">
            <w:r w:rsidRPr="00940B49">
              <w:t>f_EPTF_str2int_HashMap_Erase</w:t>
            </w:r>
            <w:r w:rsidRPr="00940B49">
              <w:tab/>
            </w:r>
          </w:p>
        </w:tc>
        <w:tc>
          <w:tcPr>
            <w:tcW w:w="3604" w:type="dxa"/>
            <w:shd w:val="clear" w:color="auto" w:fill="auto"/>
          </w:tcPr>
          <w:p w:rsidR="006420B6" w:rsidRPr="00940B49" w:rsidRDefault="006420B6" w:rsidP="00982A87">
            <w:r w:rsidRPr="00940B49">
              <w:t>Erases an element from hashmap.</w:t>
            </w:r>
          </w:p>
        </w:tc>
      </w:tr>
      <w:tr w:rsidR="006420B6" w:rsidRPr="00B11A3B" w:rsidTr="00B11A3B">
        <w:trPr>
          <w:jc w:val="center"/>
        </w:trPr>
        <w:tc>
          <w:tcPr>
            <w:tcW w:w="4325" w:type="dxa"/>
            <w:shd w:val="clear" w:color="auto" w:fill="auto"/>
          </w:tcPr>
          <w:p w:rsidR="006420B6" w:rsidRPr="00940B49" w:rsidRDefault="006420B6" w:rsidP="00982A87">
            <w:r w:rsidRPr="00940B49">
              <w:t>f_EPTF_str2int_HashMap_Clear</w:t>
            </w:r>
            <w:r w:rsidRPr="00940B49">
              <w:tab/>
            </w:r>
          </w:p>
        </w:tc>
        <w:tc>
          <w:tcPr>
            <w:tcW w:w="3604" w:type="dxa"/>
            <w:shd w:val="clear" w:color="auto" w:fill="auto"/>
          </w:tcPr>
          <w:p w:rsidR="006420B6" w:rsidRPr="00940B49" w:rsidRDefault="006420B6" w:rsidP="00982A87">
            <w:r w:rsidRPr="00940B49">
              <w:t>Clear all elements from hashmap.</w:t>
            </w:r>
          </w:p>
        </w:tc>
      </w:tr>
      <w:tr w:rsidR="006420B6" w:rsidTr="00B11A3B">
        <w:trPr>
          <w:jc w:val="center"/>
        </w:trPr>
        <w:tc>
          <w:tcPr>
            <w:tcW w:w="4325" w:type="dxa"/>
            <w:shd w:val="clear" w:color="auto" w:fill="auto"/>
          </w:tcPr>
          <w:p w:rsidR="006420B6" w:rsidRPr="00940B49" w:rsidRDefault="006420B6" w:rsidP="00982A87">
            <w:r w:rsidRPr="00940B49">
              <w:t>f_EPTF_str2int_HashMap_Size</w:t>
            </w:r>
            <w:r w:rsidRPr="00940B49">
              <w:tab/>
            </w:r>
          </w:p>
        </w:tc>
        <w:tc>
          <w:tcPr>
            <w:tcW w:w="3604" w:type="dxa"/>
            <w:shd w:val="clear" w:color="auto" w:fill="auto"/>
          </w:tcPr>
          <w:p w:rsidR="006420B6" w:rsidRPr="00940B49" w:rsidRDefault="006420B6" w:rsidP="00982A87">
            <w:r w:rsidRPr="00940B49">
              <w:t>Returns the size of hashmap.</w:t>
            </w:r>
          </w:p>
        </w:tc>
      </w:tr>
      <w:tr w:rsidR="006420B6" w:rsidTr="00B11A3B">
        <w:trPr>
          <w:jc w:val="center"/>
        </w:trPr>
        <w:tc>
          <w:tcPr>
            <w:tcW w:w="4325" w:type="dxa"/>
            <w:shd w:val="clear" w:color="auto" w:fill="auto"/>
          </w:tcPr>
          <w:p w:rsidR="006420B6" w:rsidRPr="00940B49" w:rsidRDefault="006420B6" w:rsidP="00982A87">
            <w:r w:rsidRPr="00940B49">
              <w:t>f_EPTF_str2int_HashMap_MaxSize</w:t>
            </w:r>
            <w:r w:rsidRPr="00940B49">
              <w:tab/>
            </w:r>
          </w:p>
        </w:tc>
        <w:tc>
          <w:tcPr>
            <w:tcW w:w="3604" w:type="dxa"/>
            <w:shd w:val="clear" w:color="auto" w:fill="auto"/>
          </w:tcPr>
          <w:p w:rsidR="006420B6" w:rsidRPr="00940B49" w:rsidRDefault="006420B6" w:rsidP="00982A87">
            <w:r w:rsidRPr="00940B49">
              <w:t>Returns the maximum size of hashmap.</w:t>
            </w:r>
          </w:p>
        </w:tc>
      </w:tr>
      <w:tr w:rsidR="006420B6" w:rsidTr="00B11A3B">
        <w:trPr>
          <w:jc w:val="center"/>
        </w:trPr>
        <w:tc>
          <w:tcPr>
            <w:tcW w:w="4325" w:type="dxa"/>
            <w:shd w:val="clear" w:color="auto" w:fill="auto"/>
          </w:tcPr>
          <w:p w:rsidR="006420B6" w:rsidRPr="00940B49" w:rsidRDefault="006420B6" w:rsidP="00982A87">
            <w:r w:rsidRPr="00940B49">
              <w:t>f_EPTF_str2int_HashMap_CallHashFunc</w:t>
            </w:r>
          </w:p>
        </w:tc>
        <w:tc>
          <w:tcPr>
            <w:tcW w:w="3604" w:type="dxa"/>
            <w:shd w:val="clear" w:color="auto" w:fill="auto"/>
          </w:tcPr>
          <w:p w:rsidR="006420B6" w:rsidRPr="00940B49" w:rsidRDefault="006420B6" w:rsidP="00982A87">
            <w:r w:rsidRPr="00940B49">
              <w:t>Calls the hash function of a given hashmap.</w:t>
            </w:r>
          </w:p>
        </w:tc>
      </w:tr>
      <w:tr w:rsidR="006420B6" w:rsidTr="00B11A3B">
        <w:trPr>
          <w:jc w:val="center"/>
        </w:trPr>
        <w:tc>
          <w:tcPr>
            <w:tcW w:w="4325" w:type="dxa"/>
            <w:shd w:val="clear" w:color="auto" w:fill="auto"/>
          </w:tcPr>
          <w:p w:rsidR="006420B6" w:rsidRPr="00940B49" w:rsidRDefault="006420B6" w:rsidP="00982A87">
            <w:r w:rsidRPr="00940B49">
              <w:t>f_EPTF_str2int_HashMap_Empty</w:t>
            </w:r>
            <w:r w:rsidRPr="00940B49">
              <w:tab/>
            </w:r>
          </w:p>
        </w:tc>
        <w:tc>
          <w:tcPr>
            <w:tcW w:w="3604" w:type="dxa"/>
            <w:shd w:val="clear" w:color="auto" w:fill="auto"/>
          </w:tcPr>
          <w:p w:rsidR="006420B6" w:rsidRPr="00940B49" w:rsidRDefault="006420B6" w:rsidP="00982A87">
            <w:r w:rsidRPr="00940B49">
              <w:t>Check whether the hashmap is empty.</w:t>
            </w:r>
          </w:p>
        </w:tc>
      </w:tr>
      <w:tr w:rsidR="006420B6" w:rsidTr="00B11A3B">
        <w:trPr>
          <w:jc w:val="center"/>
        </w:trPr>
        <w:tc>
          <w:tcPr>
            <w:tcW w:w="4325" w:type="dxa"/>
            <w:shd w:val="clear" w:color="auto" w:fill="auto"/>
          </w:tcPr>
          <w:p w:rsidR="006420B6" w:rsidRPr="00940B49" w:rsidRDefault="006420B6" w:rsidP="00982A87">
            <w:r w:rsidRPr="00940B49">
              <w:t>f_EPTF_str2int_HashMap_Resize</w:t>
            </w:r>
            <w:r w:rsidRPr="00940B49">
              <w:tab/>
            </w:r>
          </w:p>
        </w:tc>
        <w:tc>
          <w:tcPr>
            <w:tcW w:w="3604" w:type="dxa"/>
            <w:shd w:val="clear" w:color="auto" w:fill="auto"/>
          </w:tcPr>
          <w:p w:rsidR="006420B6" w:rsidRPr="00940B49" w:rsidRDefault="006420B6" w:rsidP="00982A87">
            <w:r w:rsidRPr="00940B49">
              <w:t>Increases the bucket count to at least pl_hashsize.</w:t>
            </w:r>
            <w:r w:rsidR="00DB56C7">
              <w:t xml:space="preserve"> Deprecated, should not be used anymore.</w:t>
            </w:r>
          </w:p>
        </w:tc>
      </w:tr>
      <w:tr w:rsidR="006420B6" w:rsidTr="00B11A3B">
        <w:trPr>
          <w:jc w:val="center"/>
        </w:trPr>
        <w:tc>
          <w:tcPr>
            <w:tcW w:w="4325" w:type="dxa"/>
            <w:shd w:val="clear" w:color="auto" w:fill="auto"/>
          </w:tcPr>
          <w:p w:rsidR="006420B6" w:rsidRPr="00940B49" w:rsidRDefault="006420B6" w:rsidP="00982A87">
            <w:r w:rsidRPr="00940B49">
              <w:t>f_EPTF_str2int_HashMap_BucketCount</w:t>
            </w:r>
            <w:r w:rsidRPr="00940B49">
              <w:tab/>
            </w:r>
          </w:p>
        </w:tc>
        <w:tc>
          <w:tcPr>
            <w:tcW w:w="3604" w:type="dxa"/>
            <w:shd w:val="clear" w:color="auto" w:fill="auto"/>
          </w:tcPr>
          <w:p w:rsidR="006420B6" w:rsidRPr="00940B49" w:rsidRDefault="006420B6" w:rsidP="00982A87">
            <w:r w:rsidRPr="00940B49">
              <w:t>Returns the number of buckets used by the hash_map.</w:t>
            </w:r>
          </w:p>
        </w:tc>
      </w:tr>
      <w:tr w:rsidR="006420B6" w:rsidTr="00B11A3B">
        <w:trPr>
          <w:jc w:val="center"/>
        </w:trPr>
        <w:tc>
          <w:tcPr>
            <w:tcW w:w="4325" w:type="dxa"/>
            <w:shd w:val="clear" w:color="auto" w:fill="auto"/>
          </w:tcPr>
          <w:p w:rsidR="006420B6" w:rsidRPr="00940B49" w:rsidRDefault="006420B6" w:rsidP="00982A87">
            <w:r w:rsidRPr="00940B49">
              <w:t>f_EPTF_str2int_HashMap_Begin</w:t>
            </w:r>
            <w:r w:rsidRPr="00940B49">
              <w:tab/>
            </w:r>
          </w:p>
        </w:tc>
        <w:tc>
          <w:tcPr>
            <w:tcW w:w="3604" w:type="dxa"/>
            <w:shd w:val="clear" w:color="auto" w:fill="auto"/>
          </w:tcPr>
          <w:p w:rsidR="006420B6" w:rsidRPr="00940B49" w:rsidRDefault="006420B6" w:rsidP="00982A87">
            <w:r>
              <w:t>F</w:t>
            </w:r>
            <w:r w:rsidRPr="00940B49">
              <w:t>unction call to get the first element of hashmap.</w:t>
            </w:r>
          </w:p>
        </w:tc>
      </w:tr>
      <w:tr w:rsidR="006420B6" w:rsidTr="00B11A3B">
        <w:trPr>
          <w:jc w:val="center"/>
        </w:trPr>
        <w:tc>
          <w:tcPr>
            <w:tcW w:w="4325" w:type="dxa"/>
            <w:shd w:val="clear" w:color="auto" w:fill="auto"/>
          </w:tcPr>
          <w:p w:rsidR="006420B6" w:rsidRPr="00940B49" w:rsidRDefault="006420B6" w:rsidP="00982A87">
            <w:r w:rsidRPr="00940B49">
              <w:t>f_EPTF_str2int_HashMap_Next</w:t>
            </w:r>
            <w:r w:rsidRPr="00940B49">
              <w:tab/>
            </w:r>
          </w:p>
        </w:tc>
        <w:tc>
          <w:tcPr>
            <w:tcW w:w="3604" w:type="dxa"/>
            <w:shd w:val="clear" w:color="auto" w:fill="auto"/>
          </w:tcPr>
          <w:p w:rsidR="006420B6" w:rsidRDefault="006420B6" w:rsidP="00982A87">
            <w:r>
              <w:t>F</w:t>
            </w:r>
            <w:r w:rsidRPr="00940B49">
              <w:t>unction call to get the next element of hashmap.</w:t>
            </w:r>
          </w:p>
        </w:tc>
      </w:tr>
    </w:tbl>
    <w:p w:rsidR="00915F51" w:rsidRDefault="00915F51" w:rsidP="00915F51">
      <w:pPr>
        <w:pStyle w:val="BodyText"/>
      </w:pPr>
    </w:p>
    <w:p w:rsidR="00915F51" w:rsidRDefault="00982A87" w:rsidP="00915F51">
      <w:pPr>
        <w:pStyle w:val="BodyText"/>
      </w:pPr>
      <w:r>
        <w:br w:type="page"/>
      </w:r>
      <w:r w:rsidR="00A62EF0">
        <w:lastRenderedPageBreak/>
        <w:t>Table 3</w:t>
      </w:r>
      <w:r w:rsidR="00915F51">
        <w:t>. Summary of oct2int HashMap functions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717"/>
        <w:gridCol w:w="3604"/>
      </w:tblGrid>
      <w:tr w:rsidR="00915F51" w:rsidRPr="00B11A3B" w:rsidTr="00B11A3B">
        <w:trPr>
          <w:trHeight w:val="1000"/>
          <w:jc w:val="center"/>
        </w:trPr>
        <w:tc>
          <w:tcPr>
            <w:tcW w:w="4717" w:type="dxa"/>
            <w:shd w:val="clear" w:color="auto" w:fill="C0C0C0"/>
            <w:vAlign w:val="center"/>
          </w:tcPr>
          <w:p w:rsidR="00915F51" w:rsidRDefault="00915F51" w:rsidP="00B11A3B">
            <w:pPr>
              <w:pStyle w:val="BodyText"/>
              <w:ind w:left="492"/>
              <w:jc w:val="center"/>
            </w:pPr>
            <w:r>
              <w:t>Function name</w:t>
            </w:r>
          </w:p>
        </w:tc>
        <w:tc>
          <w:tcPr>
            <w:tcW w:w="3604" w:type="dxa"/>
            <w:shd w:val="clear" w:color="auto" w:fill="C0C0C0"/>
            <w:vAlign w:val="center"/>
          </w:tcPr>
          <w:p w:rsidR="00915F51" w:rsidRDefault="00915F51" w:rsidP="00B11A3B">
            <w:pPr>
              <w:pStyle w:val="BodyText"/>
              <w:ind w:left="0"/>
              <w:jc w:val="center"/>
            </w:pPr>
            <w:r>
              <w:t>Description</w:t>
            </w:r>
          </w:p>
        </w:tc>
      </w:tr>
      <w:tr w:rsidR="00915F51" w:rsidRPr="00B11A3B" w:rsidTr="00B11A3B">
        <w:trPr>
          <w:jc w:val="center"/>
        </w:trPr>
        <w:tc>
          <w:tcPr>
            <w:tcW w:w="4717" w:type="dxa"/>
            <w:shd w:val="clear" w:color="auto" w:fill="auto"/>
          </w:tcPr>
          <w:p w:rsidR="00915F51" w:rsidRPr="007D13AE" w:rsidRDefault="00915F51" w:rsidP="00982A87">
            <w:r w:rsidRPr="007D13AE">
              <w:t>ASSERT_VALID_ID</w:t>
            </w:r>
            <w:r w:rsidRPr="007D13AE">
              <w:tab/>
            </w:r>
          </w:p>
        </w:tc>
        <w:tc>
          <w:tcPr>
            <w:tcW w:w="3604" w:type="dxa"/>
            <w:shd w:val="clear" w:color="auto" w:fill="auto"/>
          </w:tcPr>
          <w:p w:rsidR="00915F51" w:rsidRPr="007D13AE" w:rsidRDefault="00915F51" w:rsidP="00982A87">
            <w:r w:rsidRPr="007D13AE">
              <w:t>Assert macro, for checking whether the HashMap ID is correct.</w:t>
            </w:r>
          </w:p>
        </w:tc>
      </w:tr>
      <w:tr w:rsidR="00915F51" w:rsidRPr="00B11A3B" w:rsidTr="00B11A3B">
        <w:trPr>
          <w:jc w:val="center"/>
        </w:trPr>
        <w:tc>
          <w:tcPr>
            <w:tcW w:w="4717" w:type="dxa"/>
            <w:shd w:val="clear" w:color="auto" w:fill="auto"/>
          </w:tcPr>
          <w:p w:rsidR="00915F51" w:rsidRPr="007D13AE" w:rsidRDefault="00915F51" w:rsidP="00982A87">
            <w:r w:rsidRPr="007D13AE">
              <w:t>f_EPTF_oct2int_HashMap_Init</w:t>
            </w:r>
            <w:r w:rsidRPr="007D13AE">
              <w:tab/>
            </w:r>
          </w:p>
        </w:tc>
        <w:tc>
          <w:tcPr>
            <w:tcW w:w="3604" w:type="dxa"/>
            <w:shd w:val="clear" w:color="auto" w:fill="auto"/>
          </w:tcPr>
          <w:p w:rsidR="00915F51" w:rsidRPr="007D13AE" w:rsidRDefault="00915F51" w:rsidP="00982A87">
            <w:r w:rsidRPr="007D13AE">
              <w:t>Initializes the hash table.</w:t>
            </w:r>
          </w:p>
        </w:tc>
      </w:tr>
      <w:tr w:rsidR="00CF23F3" w:rsidRPr="00B11A3B" w:rsidTr="00B11A3B">
        <w:trPr>
          <w:jc w:val="center"/>
        </w:trPr>
        <w:tc>
          <w:tcPr>
            <w:tcW w:w="4717" w:type="dxa"/>
            <w:shd w:val="clear" w:color="auto" w:fill="auto"/>
          </w:tcPr>
          <w:p w:rsidR="00CF23F3" w:rsidRPr="00940B49" w:rsidRDefault="00CF23F3" w:rsidP="00AB59ED">
            <w:r>
              <w:t>f_EPTF_oct2int_HashMap_Cleanup</w:t>
            </w:r>
          </w:p>
        </w:tc>
        <w:tc>
          <w:tcPr>
            <w:tcW w:w="3604" w:type="dxa"/>
            <w:shd w:val="clear" w:color="auto" w:fill="auto"/>
          </w:tcPr>
          <w:p w:rsidR="00CF23F3" w:rsidRPr="00940B49" w:rsidRDefault="00CF23F3" w:rsidP="00AB59ED">
            <w:r>
              <w:t>Deletes all hashmaps.</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f_EPTF_oct2int_HashMap_New</w:t>
            </w:r>
            <w:r w:rsidRPr="007D13AE">
              <w:tab/>
            </w:r>
          </w:p>
        </w:tc>
        <w:tc>
          <w:tcPr>
            <w:tcW w:w="3604" w:type="dxa"/>
            <w:shd w:val="clear" w:color="auto" w:fill="auto"/>
          </w:tcPr>
          <w:p w:rsidR="00CF23F3" w:rsidRPr="007D13AE" w:rsidRDefault="00CF23F3" w:rsidP="00982A87">
            <w:r w:rsidRPr="007D13AE">
              <w:t>Creates a new hashmap.</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f_EPTF_oct2int_HashMap_GetID</w:t>
            </w:r>
            <w:r w:rsidRPr="007D13AE">
              <w:tab/>
            </w:r>
          </w:p>
        </w:tc>
        <w:tc>
          <w:tcPr>
            <w:tcW w:w="3604" w:type="dxa"/>
            <w:shd w:val="clear" w:color="auto" w:fill="auto"/>
          </w:tcPr>
          <w:p w:rsidR="00CF23F3" w:rsidRPr="007D13AE" w:rsidRDefault="00CF23F3" w:rsidP="00982A87">
            <w:r w:rsidRPr="007D13AE">
              <w:t>To get the ID of the hashmap from the name.</w:t>
            </w:r>
          </w:p>
        </w:tc>
      </w:tr>
      <w:tr w:rsidR="006D7A2B" w:rsidRPr="007D13AE" w:rsidTr="00B11A3B">
        <w:trPr>
          <w:jc w:val="center"/>
        </w:trPr>
        <w:tc>
          <w:tcPr>
            <w:tcW w:w="4717" w:type="dxa"/>
            <w:shd w:val="clear" w:color="auto" w:fill="auto"/>
          </w:tcPr>
          <w:p w:rsidR="006D7A2B" w:rsidRPr="007D13AE" w:rsidRDefault="006D7A2B" w:rsidP="006B137D">
            <w:r w:rsidRPr="007D13AE">
              <w:t>f_EPTF_oct2int_HashMap_Delete</w:t>
            </w:r>
            <w:r w:rsidRPr="007D13AE">
              <w:tab/>
            </w:r>
          </w:p>
        </w:tc>
        <w:tc>
          <w:tcPr>
            <w:tcW w:w="3604" w:type="dxa"/>
            <w:shd w:val="clear" w:color="auto" w:fill="auto"/>
          </w:tcPr>
          <w:p w:rsidR="006D7A2B" w:rsidRPr="007D13AE" w:rsidRDefault="006D7A2B" w:rsidP="006B137D">
            <w:r w:rsidRPr="007D13AE">
              <w:t>Deletes the hashmap.</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f_EPTF_oct2int_HashMap_Delete</w:t>
            </w:r>
            <w:r w:rsidR="006D7A2B">
              <w:t>ById</w:t>
            </w:r>
            <w:r w:rsidRPr="007D13AE">
              <w:tab/>
            </w:r>
          </w:p>
        </w:tc>
        <w:tc>
          <w:tcPr>
            <w:tcW w:w="3604" w:type="dxa"/>
            <w:shd w:val="clear" w:color="auto" w:fill="auto"/>
          </w:tcPr>
          <w:p w:rsidR="00CF23F3" w:rsidRPr="007D13AE" w:rsidRDefault="00CF23F3" w:rsidP="00982A87">
            <w:r w:rsidRPr="007D13AE">
              <w:t>Deletes the hashmap</w:t>
            </w:r>
            <w:r w:rsidR="006D7A2B">
              <w:t xml:space="preserve"> by ID</w:t>
            </w:r>
            <w:r w:rsidRPr="007D13AE">
              <w:t>.</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f_EPTF_oct2int_HashMap_DumpByID</w:t>
            </w:r>
            <w:r w:rsidRPr="007D13AE">
              <w:tab/>
            </w:r>
          </w:p>
        </w:tc>
        <w:tc>
          <w:tcPr>
            <w:tcW w:w="3604" w:type="dxa"/>
            <w:shd w:val="clear" w:color="auto" w:fill="auto"/>
          </w:tcPr>
          <w:p w:rsidR="00CF23F3" w:rsidRPr="007D13AE" w:rsidRDefault="00CF23F3" w:rsidP="00982A87">
            <w:r w:rsidRPr="007D13AE">
              <w:t>Dump the content of a specific hashmap by ID.</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f_EPTF_oct2int_HashMap_Dump</w:t>
            </w:r>
            <w:r w:rsidRPr="007D13AE">
              <w:tab/>
            </w:r>
          </w:p>
        </w:tc>
        <w:tc>
          <w:tcPr>
            <w:tcW w:w="3604" w:type="dxa"/>
            <w:shd w:val="clear" w:color="auto" w:fill="auto"/>
          </w:tcPr>
          <w:p w:rsidR="00CF23F3" w:rsidRPr="007D13AE" w:rsidRDefault="00CF23F3" w:rsidP="00982A87">
            <w:r w:rsidRPr="007D13AE">
              <w:t>Dump the content of a specific hashmap by name.</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f_EPTF_oct2int_HashMap_DumpAll</w:t>
            </w:r>
            <w:r w:rsidRPr="007D13AE">
              <w:tab/>
            </w:r>
          </w:p>
        </w:tc>
        <w:tc>
          <w:tcPr>
            <w:tcW w:w="3604" w:type="dxa"/>
            <w:shd w:val="clear" w:color="auto" w:fill="auto"/>
          </w:tcPr>
          <w:p w:rsidR="00CF23F3" w:rsidRPr="007D13AE" w:rsidRDefault="00CF23F3" w:rsidP="00982A87">
            <w:r w:rsidRPr="007D13AE">
              <w:t>Dump the content of all hashmaps.</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f_EPTF_oct2int_HashMap_Assign</w:t>
            </w:r>
            <w:r w:rsidRPr="007D13AE">
              <w:tab/>
            </w:r>
          </w:p>
        </w:tc>
        <w:tc>
          <w:tcPr>
            <w:tcW w:w="3604" w:type="dxa"/>
            <w:shd w:val="clear" w:color="auto" w:fill="auto"/>
          </w:tcPr>
          <w:p w:rsidR="00CF23F3" w:rsidRPr="007D13AE" w:rsidRDefault="00CF23F3" w:rsidP="00982A87">
            <w:r w:rsidRPr="007D13AE">
              <w:t>Assignment of one hashmap to another.</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f_EPTF_oct2int_HashMap_Insert_ext</w:t>
            </w:r>
            <w:r w:rsidRPr="007D13AE">
              <w:tab/>
            </w:r>
          </w:p>
        </w:tc>
        <w:tc>
          <w:tcPr>
            <w:tcW w:w="3604" w:type="dxa"/>
            <w:shd w:val="clear" w:color="auto" w:fill="auto"/>
          </w:tcPr>
          <w:p w:rsidR="00CF23F3" w:rsidRPr="007D13AE" w:rsidRDefault="00CF23F3" w:rsidP="00982A87">
            <w:r w:rsidRPr="007D13AE">
              <w:t>Inserts an element to hashmap.</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f_EPTF_oct2int_HashMap_Find_ext</w:t>
            </w:r>
            <w:r w:rsidRPr="007D13AE">
              <w:tab/>
            </w:r>
          </w:p>
        </w:tc>
        <w:tc>
          <w:tcPr>
            <w:tcW w:w="3604" w:type="dxa"/>
            <w:shd w:val="clear" w:color="auto" w:fill="auto"/>
          </w:tcPr>
          <w:p w:rsidR="00CF23F3" w:rsidRPr="007D13AE" w:rsidRDefault="00CF23F3" w:rsidP="00982A87">
            <w:r w:rsidRPr="007D13AE">
              <w:t>Finds an element in hashmap.</w:t>
            </w:r>
          </w:p>
        </w:tc>
      </w:tr>
      <w:tr w:rsidR="00CF23F3" w:rsidRPr="00B11A3B" w:rsidTr="00B11A3B">
        <w:trPr>
          <w:jc w:val="center"/>
        </w:trPr>
        <w:tc>
          <w:tcPr>
            <w:tcW w:w="4717" w:type="dxa"/>
            <w:shd w:val="clear" w:color="auto" w:fill="auto"/>
          </w:tcPr>
          <w:p w:rsidR="00CF23F3" w:rsidRPr="007D13AE" w:rsidRDefault="00CF23F3" w:rsidP="00982A87">
            <w:r w:rsidRPr="007D13AE">
              <w:t>f_EPTF_oct2int_HashMap_Erase_ext</w:t>
            </w:r>
            <w:r w:rsidRPr="007D13AE">
              <w:tab/>
            </w:r>
          </w:p>
        </w:tc>
        <w:tc>
          <w:tcPr>
            <w:tcW w:w="3604" w:type="dxa"/>
            <w:shd w:val="clear" w:color="auto" w:fill="auto"/>
          </w:tcPr>
          <w:p w:rsidR="00CF23F3" w:rsidRPr="007D13AE" w:rsidRDefault="00CF23F3" w:rsidP="00982A87">
            <w:r w:rsidRPr="007D13AE">
              <w:t>Erases an element from hashmap.</w:t>
            </w:r>
          </w:p>
        </w:tc>
      </w:tr>
      <w:tr w:rsidR="00CF23F3" w:rsidTr="00B11A3B">
        <w:trPr>
          <w:jc w:val="center"/>
        </w:trPr>
        <w:tc>
          <w:tcPr>
            <w:tcW w:w="4717" w:type="dxa"/>
            <w:shd w:val="clear" w:color="auto" w:fill="auto"/>
          </w:tcPr>
          <w:p w:rsidR="00CF23F3" w:rsidRPr="007D13AE" w:rsidRDefault="00CF23F3" w:rsidP="00982A87">
            <w:r w:rsidRPr="007D13AE">
              <w:t>f_EPTF_oct2int_HashMap_Clear</w:t>
            </w:r>
            <w:r w:rsidRPr="007D13AE">
              <w:tab/>
            </w:r>
          </w:p>
        </w:tc>
        <w:tc>
          <w:tcPr>
            <w:tcW w:w="3604" w:type="dxa"/>
            <w:shd w:val="clear" w:color="auto" w:fill="auto"/>
          </w:tcPr>
          <w:p w:rsidR="00CF23F3" w:rsidRPr="007D13AE" w:rsidRDefault="00CF23F3" w:rsidP="00982A87">
            <w:r w:rsidRPr="007D13AE">
              <w:t>Clear all elements from hashmap.</w:t>
            </w:r>
          </w:p>
        </w:tc>
      </w:tr>
      <w:tr w:rsidR="00CF23F3" w:rsidTr="00B11A3B">
        <w:trPr>
          <w:jc w:val="center"/>
        </w:trPr>
        <w:tc>
          <w:tcPr>
            <w:tcW w:w="4717" w:type="dxa"/>
            <w:shd w:val="clear" w:color="auto" w:fill="auto"/>
          </w:tcPr>
          <w:p w:rsidR="00CF23F3" w:rsidRPr="007D13AE" w:rsidRDefault="00CF23F3" w:rsidP="00982A87">
            <w:r w:rsidRPr="007D13AE">
              <w:t>f_EPTF_oct2int_HashMap_Size</w:t>
            </w:r>
            <w:r w:rsidRPr="007D13AE">
              <w:tab/>
            </w:r>
          </w:p>
        </w:tc>
        <w:tc>
          <w:tcPr>
            <w:tcW w:w="3604" w:type="dxa"/>
            <w:shd w:val="clear" w:color="auto" w:fill="auto"/>
          </w:tcPr>
          <w:p w:rsidR="00CF23F3" w:rsidRPr="007D13AE" w:rsidRDefault="00CF23F3" w:rsidP="00982A87">
            <w:r w:rsidRPr="007D13AE">
              <w:t>Returns the size of hashmap.</w:t>
            </w:r>
          </w:p>
        </w:tc>
      </w:tr>
      <w:tr w:rsidR="00CF23F3" w:rsidTr="00B11A3B">
        <w:trPr>
          <w:jc w:val="center"/>
        </w:trPr>
        <w:tc>
          <w:tcPr>
            <w:tcW w:w="4717" w:type="dxa"/>
            <w:shd w:val="clear" w:color="auto" w:fill="auto"/>
          </w:tcPr>
          <w:p w:rsidR="00CF23F3" w:rsidRPr="007D13AE" w:rsidRDefault="00CF23F3" w:rsidP="00982A87">
            <w:r w:rsidRPr="007D13AE">
              <w:t>f_EPTF_oct2int_HashMap_MaxSize</w:t>
            </w:r>
            <w:r w:rsidRPr="007D13AE">
              <w:tab/>
            </w:r>
          </w:p>
        </w:tc>
        <w:tc>
          <w:tcPr>
            <w:tcW w:w="3604" w:type="dxa"/>
            <w:shd w:val="clear" w:color="auto" w:fill="auto"/>
          </w:tcPr>
          <w:p w:rsidR="00CF23F3" w:rsidRPr="007D13AE" w:rsidRDefault="00CF23F3" w:rsidP="00982A87">
            <w:r w:rsidRPr="007D13AE">
              <w:t>Returns the maximum size of hashmap.</w:t>
            </w:r>
          </w:p>
        </w:tc>
      </w:tr>
      <w:tr w:rsidR="00CF23F3" w:rsidTr="00B11A3B">
        <w:trPr>
          <w:jc w:val="center"/>
        </w:trPr>
        <w:tc>
          <w:tcPr>
            <w:tcW w:w="4717" w:type="dxa"/>
            <w:shd w:val="clear" w:color="auto" w:fill="auto"/>
          </w:tcPr>
          <w:p w:rsidR="00CF23F3" w:rsidRPr="007D13AE" w:rsidRDefault="00CF23F3" w:rsidP="00982A87">
            <w:r w:rsidRPr="007D13AE">
              <w:t>f_EPTF_oct2int_HashMap_CallHashFunc_ext</w:t>
            </w:r>
            <w:r w:rsidRPr="007D13AE">
              <w:tab/>
            </w:r>
          </w:p>
        </w:tc>
        <w:tc>
          <w:tcPr>
            <w:tcW w:w="3604" w:type="dxa"/>
            <w:shd w:val="clear" w:color="auto" w:fill="auto"/>
          </w:tcPr>
          <w:p w:rsidR="00CF23F3" w:rsidRPr="007D13AE" w:rsidRDefault="00CF23F3" w:rsidP="00982A87">
            <w:r w:rsidRPr="007D13AE">
              <w:t>Calls the hash function of a given hashmap.</w:t>
            </w:r>
          </w:p>
        </w:tc>
      </w:tr>
      <w:tr w:rsidR="00CF23F3" w:rsidTr="00B11A3B">
        <w:trPr>
          <w:jc w:val="center"/>
        </w:trPr>
        <w:tc>
          <w:tcPr>
            <w:tcW w:w="4717" w:type="dxa"/>
            <w:shd w:val="clear" w:color="auto" w:fill="auto"/>
          </w:tcPr>
          <w:p w:rsidR="00CF23F3" w:rsidRPr="007D13AE" w:rsidRDefault="00CF23F3" w:rsidP="00982A87">
            <w:r w:rsidRPr="007D13AE">
              <w:t>f_EPTF_oct2int_HashMap_Empty</w:t>
            </w:r>
            <w:r w:rsidRPr="007D13AE">
              <w:tab/>
            </w:r>
          </w:p>
        </w:tc>
        <w:tc>
          <w:tcPr>
            <w:tcW w:w="3604" w:type="dxa"/>
            <w:shd w:val="clear" w:color="auto" w:fill="auto"/>
          </w:tcPr>
          <w:p w:rsidR="00CF23F3" w:rsidRPr="007D13AE" w:rsidRDefault="00CF23F3" w:rsidP="00982A87">
            <w:r w:rsidRPr="007D13AE">
              <w:t>Check whether the hashmap is empty.</w:t>
            </w:r>
          </w:p>
        </w:tc>
      </w:tr>
      <w:tr w:rsidR="00CF23F3" w:rsidTr="00B11A3B">
        <w:trPr>
          <w:jc w:val="center"/>
        </w:trPr>
        <w:tc>
          <w:tcPr>
            <w:tcW w:w="4717" w:type="dxa"/>
            <w:shd w:val="clear" w:color="auto" w:fill="auto"/>
          </w:tcPr>
          <w:p w:rsidR="00CF23F3" w:rsidRPr="007D13AE" w:rsidRDefault="00CF23F3" w:rsidP="00982A87">
            <w:r w:rsidRPr="007D13AE">
              <w:t>f_EPTF_oct2int_HashMap_Resize</w:t>
            </w:r>
            <w:r w:rsidRPr="007D13AE">
              <w:tab/>
            </w:r>
          </w:p>
        </w:tc>
        <w:tc>
          <w:tcPr>
            <w:tcW w:w="3604" w:type="dxa"/>
            <w:shd w:val="clear" w:color="auto" w:fill="auto"/>
          </w:tcPr>
          <w:p w:rsidR="00CF23F3" w:rsidRPr="007D13AE" w:rsidRDefault="00CF23F3" w:rsidP="00982A87">
            <w:r w:rsidRPr="007D13AE">
              <w:t>Increases the bucket count to at least pl_hashsize.</w:t>
            </w:r>
            <w:r w:rsidR="009751B4">
              <w:t xml:space="preserve"> Deprecated, should not be used anymore.</w:t>
            </w:r>
          </w:p>
        </w:tc>
      </w:tr>
      <w:tr w:rsidR="00CF23F3" w:rsidTr="00B11A3B">
        <w:trPr>
          <w:jc w:val="center"/>
        </w:trPr>
        <w:tc>
          <w:tcPr>
            <w:tcW w:w="4717" w:type="dxa"/>
            <w:shd w:val="clear" w:color="auto" w:fill="auto"/>
          </w:tcPr>
          <w:p w:rsidR="00CF23F3" w:rsidRPr="007D13AE" w:rsidRDefault="00CF23F3" w:rsidP="00982A87">
            <w:r w:rsidRPr="007D13AE">
              <w:t>f_EPTF_oct2int_HashMap_BucketCount</w:t>
            </w:r>
            <w:r w:rsidRPr="007D13AE">
              <w:tab/>
            </w:r>
          </w:p>
        </w:tc>
        <w:tc>
          <w:tcPr>
            <w:tcW w:w="3604" w:type="dxa"/>
            <w:shd w:val="clear" w:color="auto" w:fill="auto"/>
          </w:tcPr>
          <w:p w:rsidR="00CF23F3" w:rsidRPr="007D13AE" w:rsidRDefault="00CF23F3" w:rsidP="00982A87">
            <w:r w:rsidRPr="007D13AE">
              <w:t>Returns the number of buckets used by the hash_map.</w:t>
            </w:r>
          </w:p>
        </w:tc>
      </w:tr>
      <w:tr w:rsidR="00CF23F3" w:rsidTr="00B11A3B">
        <w:trPr>
          <w:jc w:val="center"/>
        </w:trPr>
        <w:tc>
          <w:tcPr>
            <w:tcW w:w="4717" w:type="dxa"/>
            <w:shd w:val="clear" w:color="auto" w:fill="auto"/>
          </w:tcPr>
          <w:p w:rsidR="00CF23F3" w:rsidRPr="007D13AE" w:rsidRDefault="00CF23F3" w:rsidP="00982A87">
            <w:r w:rsidRPr="007D13AE">
              <w:t>f_EPTF_oct2int_HashMap_Begin_ext</w:t>
            </w:r>
            <w:r w:rsidRPr="007D13AE">
              <w:tab/>
            </w:r>
          </w:p>
        </w:tc>
        <w:tc>
          <w:tcPr>
            <w:tcW w:w="3604" w:type="dxa"/>
            <w:shd w:val="clear" w:color="auto" w:fill="auto"/>
          </w:tcPr>
          <w:p w:rsidR="00CF23F3" w:rsidRPr="007D13AE" w:rsidRDefault="00CF23F3" w:rsidP="00982A87">
            <w:r>
              <w:t>F</w:t>
            </w:r>
            <w:r w:rsidRPr="007D13AE">
              <w:t>unction call to get the first element of hashmap.</w:t>
            </w:r>
          </w:p>
        </w:tc>
      </w:tr>
      <w:tr w:rsidR="00CF23F3" w:rsidTr="00B11A3B">
        <w:trPr>
          <w:jc w:val="center"/>
        </w:trPr>
        <w:tc>
          <w:tcPr>
            <w:tcW w:w="4717" w:type="dxa"/>
            <w:shd w:val="clear" w:color="auto" w:fill="auto"/>
          </w:tcPr>
          <w:p w:rsidR="00CF23F3" w:rsidRPr="007D13AE" w:rsidRDefault="00CF23F3" w:rsidP="00982A87">
            <w:r w:rsidRPr="007D13AE">
              <w:t>f_EPTF_oct2int_HashMap_Next_ext</w:t>
            </w:r>
            <w:r w:rsidRPr="007D13AE">
              <w:tab/>
            </w:r>
          </w:p>
        </w:tc>
        <w:tc>
          <w:tcPr>
            <w:tcW w:w="3604" w:type="dxa"/>
            <w:shd w:val="clear" w:color="auto" w:fill="auto"/>
          </w:tcPr>
          <w:p w:rsidR="00CF23F3" w:rsidRDefault="00CF23F3" w:rsidP="00982A87">
            <w:r>
              <w:t>F</w:t>
            </w:r>
            <w:r w:rsidRPr="007D13AE">
              <w:t xml:space="preserve">unction call to get the next element of hashmap.  </w:t>
            </w:r>
          </w:p>
        </w:tc>
      </w:tr>
    </w:tbl>
    <w:p w:rsidR="00915F51" w:rsidRDefault="00915F51" w:rsidP="00915F51">
      <w:pPr>
        <w:pStyle w:val="BodyText"/>
      </w:pPr>
    </w:p>
    <w:p w:rsidR="00915F51" w:rsidRDefault="00982A87" w:rsidP="00915F51">
      <w:pPr>
        <w:pStyle w:val="BodyText"/>
      </w:pPr>
      <w:r>
        <w:br w:type="page"/>
      </w:r>
      <w:r w:rsidR="00A62EF0">
        <w:lastRenderedPageBreak/>
        <w:t>Table 4</w:t>
      </w:r>
      <w:r w:rsidR="00915F51">
        <w:t>. Summary of int2int HashMap functions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325"/>
        <w:gridCol w:w="3604"/>
      </w:tblGrid>
      <w:tr w:rsidR="00915F51" w:rsidRPr="00B11A3B" w:rsidTr="00B11A3B">
        <w:trPr>
          <w:trHeight w:val="1000"/>
          <w:jc w:val="center"/>
        </w:trPr>
        <w:tc>
          <w:tcPr>
            <w:tcW w:w="4325" w:type="dxa"/>
            <w:shd w:val="clear" w:color="auto" w:fill="C0C0C0"/>
            <w:vAlign w:val="center"/>
          </w:tcPr>
          <w:p w:rsidR="00915F51" w:rsidRDefault="00915F51" w:rsidP="00B11A3B">
            <w:pPr>
              <w:pStyle w:val="BodyText"/>
              <w:ind w:left="492"/>
              <w:jc w:val="center"/>
            </w:pPr>
            <w:r>
              <w:t>Function name</w:t>
            </w:r>
          </w:p>
        </w:tc>
        <w:tc>
          <w:tcPr>
            <w:tcW w:w="3604" w:type="dxa"/>
            <w:shd w:val="clear" w:color="auto" w:fill="C0C0C0"/>
            <w:vAlign w:val="center"/>
          </w:tcPr>
          <w:p w:rsidR="00915F51" w:rsidRDefault="00915F51" w:rsidP="00B11A3B">
            <w:pPr>
              <w:pStyle w:val="BodyText"/>
              <w:ind w:left="0"/>
              <w:jc w:val="center"/>
            </w:pPr>
            <w:r>
              <w:t>Description</w:t>
            </w:r>
          </w:p>
        </w:tc>
      </w:tr>
      <w:tr w:rsidR="00915F51" w:rsidRPr="00B11A3B" w:rsidTr="00B11A3B">
        <w:trPr>
          <w:jc w:val="center"/>
        </w:trPr>
        <w:tc>
          <w:tcPr>
            <w:tcW w:w="4325" w:type="dxa"/>
            <w:shd w:val="clear" w:color="auto" w:fill="auto"/>
          </w:tcPr>
          <w:p w:rsidR="00915F51" w:rsidRPr="00DA023D" w:rsidRDefault="00915F51" w:rsidP="00982A87">
            <w:r w:rsidRPr="00DA023D">
              <w:t>ASSERT_VALID_ID</w:t>
            </w:r>
            <w:r w:rsidRPr="00DA023D">
              <w:tab/>
            </w:r>
          </w:p>
        </w:tc>
        <w:tc>
          <w:tcPr>
            <w:tcW w:w="3604" w:type="dxa"/>
            <w:shd w:val="clear" w:color="auto" w:fill="auto"/>
          </w:tcPr>
          <w:p w:rsidR="00915F51" w:rsidRPr="00DA023D" w:rsidRDefault="00915F51" w:rsidP="00982A87">
            <w:r w:rsidRPr="00DA023D">
              <w:t>Assert macro, for checking whether the HashMap ID is correct.</w:t>
            </w:r>
          </w:p>
        </w:tc>
      </w:tr>
      <w:tr w:rsidR="00915F51" w:rsidRPr="00B11A3B" w:rsidTr="00B11A3B">
        <w:trPr>
          <w:jc w:val="center"/>
        </w:trPr>
        <w:tc>
          <w:tcPr>
            <w:tcW w:w="4325" w:type="dxa"/>
            <w:shd w:val="clear" w:color="auto" w:fill="auto"/>
          </w:tcPr>
          <w:p w:rsidR="00915F51" w:rsidRPr="00DA023D" w:rsidRDefault="00915F51" w:rsidP="00982A87">
            <w:r w:rsidRPr="00DA023D">
              <w:t>f_EPTF_int2int_HashMap_Init</w:t>
            </w:r>
            <w:r w:rsidRPr="00DA023D">
              <w:tab/>
            </w:r>
          </w:p>
        </w:tc>
        <w:tc>
          <w:tcPr>
            <w:tcW w:w="3604" w:type="dxa"/>
            <w:shd w:val="clear" w:color="auto" w:fill="auto"/>
          </w:tcPr>
          <w:p w:rsidR="00915F51" w:rsidRPr="00DA023D" w:rsidRDefault="00915F51" w:rsidP="00982A87">
            <w:r w:rsidRPr="00DA023D">
              <w:t>Initializes the hash table.</w:t>
            </w:r>
          </w:p>
        </w:tc>
      </w:tr>
      <w:tr w:rsidR="00CF23F3" w:rsidRPr="00B11A3B" w:rsidTr="00B11A3B">
        <w:trPr>
          <w:jc w:val="center"/>
        </w:trPr>
        <w:tc>
          <w:tcPr>
            <w:tcW w:w="4325" w:type="dxa"/>
            <w:shd w:val="clear" w:color="auto" w:fill="auto"/>
          </w:tcPr>
          <w:p w:rsidR="00CF23F3" w:rsidRPr="00DA023D" w:rsidRDefault="00CF23F3" w:rsidP="00982A87">
            <w:r>
              <w:t>f_EPTF_int2int_HashMap_Cleanup</w:t>
            </w:r>
          </w:p>
        </w:tc>
        <w:tc>
          <w:tcPr>
            <w:tcW w:w="3604" w:type="dxa"/>
            <w:shd w:val="clear" w:color="auto" w:fill="auto"/>
          </w:tcPr>
          <w:p w:rsidR="00CF23F3" w:rsidRPr="00940B49" w:rsidRDefault="00CF23F3" w:rsidP="00AB59ED">
            <w:r>
              <w:t>Deletes all hashmaps.</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f_EPTF_int2int_HashMap_New</w:t>
            </w:r>
            <w:r w:rsidRPr="00DA023D">
              <w:tab/>
            </w:r>
          </w:p>
        </w:tc>
        <w:tc>
          <w:tcPr>
            <w:tcW w:w="3604" w:type="dxa"/>
            <w:shd w:val="clear" w:color="auto" w:fill="auto"/>
          </w:tcPr>
          <w:p w:rsidR="00CF23F3" w:rsidRPr="00DA023D" w:rsidRDefault="00CF23F3" w:rsidP="00982A87">
            <w:r w:rsidRPr="00DA023D">
              <w:t>Creates a new hashmap.</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f_EPTF_int2int_HashMap_GetID</w:t>
            </w:r>
            <w:r w:rsidRPr="00DA023D">
              <w:tab/>
            </w:r>
          </w:p>
        </w:tc>
        <w:tc>
          <w:tcPr>
            <w:tcW w:w="3604" w:type="dxa"/>
            <w:shd w:val="clear" w:color="auto" w:fill="auto"/>
          </w:tcPr>
          <w:p w:rsidR="00CF23F3" w:rsidRPr="00DA023D" w:rsidRDefault="00CF23F3" w:rsidP="00982A87">
            <w:r w:rsidRPr="00DA023D">
              <w:t>To get the ID of the hashmap from the name.</w:t>
            </w:r>
          </w:p>
        </w:tc>
      </w:tr>
      <w:tr w:rsidR="006D7A2B" w:rsidRPr="00DA023D" w:rsidTr="00B11A3B">
        <w:trPr>
          <w:jc w:val="center"/>
        </w:trPr>
        <w:tc>
          <w:tcPr>
            <w:tcW w:w="4325" w:type="dxa"/>
            <w:shd w:val="clear" w:color="auto" w:fill="auto"/>
          </w:tcPr>
          <w:p w:rsidR="006D7A2B" w:rsidRPr="00DA023D" w:rsidRDefault="006D7A2B" w:rsidP="006B137D">
            <w:r w:rsidRPr="00DA023D">
              <w:t>f_EPTF_int2int_HashMap_Delete</w:t>
            </w:r>
            <w:r w:rsidRPr="00DA023D">
              <w:tab/>
            </w:r>
          </w:p>
        </w:tc>
        <w:tc>
          <w:tcPr>
            <w:tcW w:w="3604" w:type="dxa"/>
            <w:shd w:val="clear" w:color="auto" w:fill="auto"/>
          </w:tcPr>
          <w:p w:rsidR="006D7A2B" w:rsidRPr="00DA023D" w:rsidRDefault="006D7A2B" w:rsidP="006B137D">
            <w:r w:rsidRPr="00DA023D">
              <w:t>Deletes the hashmap.</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f_EPTF_int2int_HashMap_Delete</w:t>
            </w:r>
            <w:r w:rsidR="006D7A2B">
              <w:t>ById</w:t>
            </w:r>
            <w:r w:rsidRPr="00DA023D">
              <w:tab/>
            </w:r>
          </w:p>
        </w:tc>
        <w:tc>
          <w:tcPr>
            <w:tcW w:w="3604" w:type="dxa"/>
            <w:shd w:val="clear" w:color="auto" w:fill="auto"/>
          </w:tcPr>
          <w:p w:rsidR="00CF23F3" w:rsidRPr="00DA023D" w:rsidRDefault="00CF23F3" w:rsidP="00982A87">
            <w:r w:rsidRPr="00DA023D">
              <w:t>Deletes the hashmap</w:t>
            </w:r>
            <w:r w:rsidR="006D7A2B">
              <w:t xml:space="preserve"> by ID</w:t>
            </w:r>
            <w:r w:rsidRPr="00DA023D">
              <w:t>.</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f_EPTF_int2int_HashMap_DumpByID</w:t>
            </w:r>
            <w:r w:rsidRPr="00DA023D">
              <w:tab/>
            </w:r>
          </w:p>
        </w:tc>
        <w:tc>
          <w:tcPr>
            <w:tcW w:w="3604" w:type="dxa"/>
            <w:shd w:val="clear" w:color="auto" w:fill="auto"/>
          </w:tcPr>
          <w:p w:rsidR="00CF23F3" w:rsidRPr="00DA023D" w:rsidRDefault="00CF23F3" w:rsidP="00982A87">
            <w:r w:rsidRPr="00DA023D">
              <w:t>Dump the content of a specific hashmap by ID.</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f_EPTF_int2int_HashMap_Dump</w:t>
            </w:r>
            <w:r w:rsidRPr="00DA023D">
              <w:tab/>
            </w:r>
          </w:p>
        </w:tc>
        <w:tc>
          <w:tcPr>
            <w:tcW w:w="3604" w:type="dxa"/>
            <w:shd w:val="clear" w:color="auto" w:fill="auto"/>
          </w:tcPr>
          <w:p w:rsidR="00CF23F3" w:rsidRPr="00DA023D" w:rsidRDefault="00CF23F3" w:rsidP="00982A87">
            <w:r w:rsidRPr="00DA023D">
              <w:t>Dump the content of a specific hashmap by name.</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f_EPTF_int2int_HashMap_DumpAll</w:t>
            </w:r>
            <w:r w:rsidRPr="00DA023D">
              <w:tab/>
            </w:r>
          </w:p>
        </w:tc>
        <w:tc>
          <w:tcPr>
            <w:tcW w:w="3604" w:type="dxa"/>
            <w:shd w:val="clear" w:color="auto" w:fill="auto"/>
          </w:tcPr>
          <w:p w:rsidR="00CF23F3" w:rsidRPr="00DA023D" w:rsidRDefault="00CF23F3" w:rsidP="00982A87">
            <w:r w:rsidRPr="00DA023D">
              <w:t>Dump the content of all hashmaps.</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f_EPTF_int2int_HashMap_Assign</w:t>
            </w:r>
            <w:r w:rsidRPr="00DA023D">
              <w:tab/>
            </w:r>
          </w:p>
        </w:tc>
        <w:tc>
          <w:tcPr>
            <w:tcW w:w="3604" w:type="dxa"/>
            <w:shd w:val="clear" w:color="auto" w:fill="auto"/>
          </w:tcPr>
          <w:p w:rsidR="00CF23F3" w:rsidRPr="00DA023D" w:rsidRDefault="00CF23F3" w:rsidP="00982A87">
            <w:r w:rsidRPr="00DA023D">
              <w:t>Assignment of one hashmap to another.</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f_EPTF_int2int_HashMap_Insert</w:t>
            </w:r>
            <w:r w:rsidRPr="00DA023D">
              <w:tab/>
            </w:r>
          </w:p>
        </w:tc>
        <w:tc>
          <w:tcPr>
            <w:tcW w:w="3604" w:type="dxa"/>
            <w:shd w:val="clear" w:color="auto" w:fill="auto"/>
          </w:tcPr>
          <w:p w:rsidR="00CF23F3" w:rsidRPr="00DA023D" w:rsidRDefault="00CF23F3" w:rsidP="00982A87">
            <w:r w:rsidRPr="00DA023D">
              <w:t>Inserts an element to hashmap.</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f_EPTF_int2int_HashMap_Find</w:t>
            </w:r>
            <w:r w:rsidRPr="00DA023D">
              <w:tab/>
            </w:r>
          </w:p>
        </w:tc>
        <w:tc>
          <w:tcPr>
            <w:tcW w:w="3604" w:type="dxa"/>
            <w:shd w:val="clear" w:color="auto" w:fill="auto"/>
          </w:tcPr>
          <w:p w:rsidR="00CF23F3" w:rsidRPr="00DA023D" w:rsidRDefault="00CF23F3" w:rsidP="00982A87">
            <w:r w:rsidRPr="00DA023D">
              <w:t>Finds an element in hashmap.</w:t>
            </w:r>
          </w:p>
        </w:tc>
      </w:tr>
      <w:tr w:rsidR="00CF23F3" w:rsidRPr="00B11A3B" w:rsidTr="00B11A3B">
        <w:trPr>
          <w:jc w:val="center"/>
        </w:trPr>
        <w:tc>
          <w:tcPr>
            <w:tcW w:w="4325" w:type="dxa"/>
            <w:shd w:val="clear" w:color="auto" w:fill="auto"/>
          </w:tcPr>
          <w:p w:rsidR="00CF23F3" w:rsidRPr="00DA023D" w:rsidRDefault="00CF23F3" w:rsidP="00982A87">
            <w:r w:rsidRPr="00DA023D">
              <w:t>f_EPTF_int2int_HashMap_Erase</w:t>
            </w:r>
            <w:r w:rsidRPr="00DA023D">
              <w:tab/>
            </w:r>
          </w:p>
        </w:tc>
        <w:tc>
          <w:tcPr>
            <w:tcW w:w="3604" w:type="dxa"/>
            <w:shd w:val="clear" w:color="auto" w:fill="auto"/>
          </w:tcPr>
          <w:p w:rsidR="00CF23F3" w:rsidRPr="00DA023D" w:rsidRDefault="00CF23F3" w:rsidP="00982A87">
            <w:r w:rsidRPr="00DA023D">
              <w:t>Erases an element from hashmap.</w:t>
            </w:r>
          </w:p>
        </w:tc>
      </w:tr>
      <w:tr w:rsidR="00CF23F3" w:rsidTr="00B11A3B">
        <w:trPr>
          <w:jc w:val="center"/>
        </w:trPr>
        <w:tc>
          <w:tcPr>
            <w:tcW w:w="4325" w:type="dxa"/>
            <w:shd w:val="clear" w:color="auto" w:fill="auto"/>
          </w:tcPr>
          <w:p w:rsidR="00CF23F3" w:rsidRPr="00DA023D" w:rsidRDefault="00CF23F3" w:rsidP="00982A87">
            <w:r w:rsidRPr="00DA023D">
              <w:t>f_EPTF_int2int_HashMap_Clear</w:t>
            </w:r>
            <w:r w:rsidRPr="00DA023D">
              <w:tab/>
            </w:r>
          </w:p>
        </w:tc>
        <w:tc>
          <w:tcPr>
            <w:tcW w:w="3604" w:type="dxa"/>
            <w:shd w:val="clear" w:color="auto" w:fill="auto"/>
          </w:tcPr>
          <w:p w:rsidR="00CF23F3" w:rsidRPr="00DA023D" w:rsidRDefault="00CF23F3" w:rsidP="00982A87">
            <w:r w:rsidRPr="00DA023D">
              <w:t>Clear all elements from hashmap.</w:t>
            </w:r>
          </w:p>
        </w:tc>
      </w:tr>
      <w:tr w:rsidR="00CF23F3" w:rsidTr="00B11A3B">
        <w:trPr>
          <w:jc w:val="center"/>
        </w:trPr>
        <w:tc>
          <w:tcPr>
            <w:tcW w:w="4325" w:type="dxa"/>
            <w:shd w:val="clear" w:color="auto" w:fill="auto"/>
          </w:tcPr>
          <w:p w:rsidR="00CF23F3" w:rsidRPr="00DA023D" w:rsidRDefault="00CF23F3" w:rsidP="00982A87">
            <w:r w:rsidRPr="00DA023D">
              <w:t>f_EPTF_int2int_HashMap_Size</w:t>
            </w:r>
            <w:r w:rsidRPr="00DA023D">
              <w:tab/>
            </w:r>
          </w:p>
        </w:tc>
        <w:tc>
          <w:tcPr>
            <w:tcW w:w="3604" w:type="dxa"/>
            <w:shd w:val="clear" w:color="auto" w:fill="auto"/>
          </w:tcPr>
          <w:p w:rsidR="00CF23F3" w:rsidRPr="00DA023D" w:rsidRDefault="00CF23F3" w:rsidP="00982A87">
            <w:r w:rsidRPr="00DA023D">
              <w:t>Returns the size of hashmap.</w:t>
            </w:r>
          </w:p>
        </w:tc>
      </w:tr>
      <w:tr w:rsidR="00CF23F3" w:rsidTr="00B11A3B">
        <w:trPr>
          <w:jc w:val="center"/>
        </w:trPr>
        <w:tc>
          <w:tcPr>
            <w:tcW w:w="4325" w:type="dxa"/>
            <w:shd w:val="clear" w:color="auto" w:fill="auto"/>
          </w:tcPr>
          <w:p w:rsidR="00CF23F3" w:rsidRPr="00DA023D" w:rsidRDefault="00CF23F3" w:rsidP="00982A87">
            <w:r w:rsidRPr="00DA023D">
              <w:t>f_EPTF_int2int_HashMap_MaxSize</w:t>
            </w:r>
            <w:r w:rsidRPr="00DA023D">
              <w:tab/>
            </w:r>
          </w:p>
        </w:tc>
        <w:tc>
          <w:tcPr>
            <w:tcW w:w="3604" w:type="dxa"/>
            <w:shd w:val="clear" w:color="auto" w:fill="auto"/>
          </w:tcPr>
          <w:p w:rsidR="00CF23F3" w:rsidRPr="00DA023D" w:rsidRDefault="00CF23F3" w:rsidP="00982A87">
            <w:r w:rsidRPr="00DA023D">
              <w:t>Returns the maximum size of hashmap.</w:t>
            </w:r>
          </w:p>
        </w:tc>
      </w:tr>
      <w:tr w:rsidR="00CF23F3" w:rsidTr="00B11A3B">
        <w:trPr>
          <w:jc w:val="center"/>
        </w:trPr>
        <w:tc>
          <w:tcPr>
            <w:tcW w:w="4325" w:type="dxa"/>
            <w:shd w:val="clear" w:color="auto" w:fill="auto"/>
          </w:tcPr>
          <w:p w:rsidR="00CF23F3" w:rsidRPr="00DA023D" w:rsidRDefault="00CF23F3" w:rsidP="00982A87">
            <w:r w:rsidRPr="00DA023D">
              <w:t>f_EPTF_int2int_HashMap_CallHashFunc</w:t>
            </w:r>
            <w:r w:rsidRPr="00DA023D">
              <w:tab/>
            </w:r>
          </w:p>
        </w:tc>
        <w:tc>
          <w:tcPr>
            <w:tcW w:w="3604" w:type="dxa"/>
            <w:shd w:val="clear" w:color="auto" w:fill="auto"/>
          </w:tcPr>
          <w:p w:rsidR="00CF23F3" w:rsidRPr="00DA023D" w:rsidRDefault="00CF23F3" w:rsidP="00982A87">
            <w:r w:rsidRPr="00DA023D">
              <w:t>Calls the hash function of a given hashmap.</w:t>
            </w:r>
          </w:p>
        </w:tc>
      </w:tr>
      <w:tr w:rsidR="00CF23F3" w:rsidTr="00B11A3B">
        <w:trPr>
          <w:jc w:val="center"/>
        </w:trPr>
        <w:tc>
          <w:tcPr>
            <w:tcW w:w="4325" w:type="dxa"/>
            <w:shd w:val="clear" w:color="auto" w:fill="auto"/>
          </w:tcPr>
          <w:p w:rsidR="00CF23F3" w:rsidRPr="00DA023D" w:rsidRDefault="00CF23F3" w:rsidP="00982A87">
            <w:r w:rsidRPr="00DA023D">
              <w:t>f_EPTF_int2int_HashMap_Empty</w:t>
            </w:r>
            <w:r w:rsidRPr="00DA023D">
              <w:tab/>
            </w:r>
          </w:p>
        </w:tc>
        <w:tc>
          <w:tcPr>
            <w:tcW w:w="3604" w:type="dxa"/>
            <w:shd w:val="clear" w:color="auto" w:fill="auto"/>
          </w:tcPr>
          <w:p w:rsidR="00CF23F3" w:rsidRPr="00DA023D" w:rsidRDefault="00CF23F3" w:rsidP="00982A87">
            <w:r w:rsidRPr="00DA023D">
              <w:t>Check whether the hashmap is empty.</w:t>
            </w:r>
          </w:p>
        </w:tc>
      </w:tr>
      <w:tr w:rsidR="00CF23F3" w:rsidTr="00B11A3B">
        <w:trPr>
          <w:jc w:val="center"/>
        </w:trPr>
        <w:tc>
          <w:tcPr>
            <w:tcW w:w="4325" w:type="dxa"/>
            <w:shd w:val="clear" w:color="auto" w:fill="auto"/>
          </w:tcPr>
          <w:p w:rsidR="00CF23F3" w:rsidRPr="00DA023D" w:rsidRDefault="00CF23F3" w:rsidP="00982A87">
            <w:r w:rsidRPr="00DA023D">
              <w:t>f_EPTF_int2int_HashMap_Resize</w:t>
            </w:r>
            <w:r w:rsidRPr="00DA023D">
              <w:tab/>
            </w:r>
          </w:p>
        </w:tc>
        <w:tc>
          <w:tcPr>
            <w:tcW w:w="3604" w:type="dxa"/>
            <w:shd w:val="clear" w:color="auto" w:fill="auto"/>
          </w:tcPr>
          <w:p w:rsidR="00CF23F3" w:rsidRPr="00DA023D" w:rsidRDefault="00CF23F3" w:rsidP="00982A87">
            <w:r w:rsidRPr="00DA023D">
              <w:t>Increases the bucket count to at least pl_hashsize.</w:t>
            </w:r>
            <w:r w:rsidR="009751B4">
              <w:t xml:space="preserve"> Deprecated, should not be used anymore.</w:t>
            </w:r>
          </w:p>
        </w:tc>
      </w:tr>
      <w:tr w:rsidR="00CF23F3" w:rsidTr="00B11A3B">
        <w:trPr>
          <w:jc w:val="center"/>
        </w:trPr>
        <w:tc>
          <w:tcPr>
            <w:tcW w:w="4325" w:type="dxa"/>
            <w:shd w:val="clear" w:color="auto" w:fill="auto"/>
          </w:tcPr>
          <w:p w:rsidR="00CF23F3" w:rsidRPr="00DA023D" w:rsidRDefault="00CF23F3" w:rsidP="00982A87">
            <w:r w:rsidRPr="00DA023D">
              <w:t>f_EPTF_int2int_HashMap_BucketCount</w:t>
            </w:r>
            <w:r w:rsidRPr="00DA023D">
              <w:tab/>
            </w:r>
          </w:p>
        </w:tc>
        <w:tc>
          <w:tcPr>
            <w:tcW w:w="3604" w:type="dxa"/>
            <w:shd w:val="clear" w:color="auto" w:fill="auto"/>
          </w:tcPr>
          <w:p w:rsidR="00CF23F3" w:rsidRPr="00DA023D" w:rsidRDefault="00CF23F3" w:rsidP="00982A87">
            <w:r w:rsidRPr="00DA023D">
              <w:t>Returns the number of buckets used by the hash_map.</w:t>
            </w:r>
          </w:p>
        </w:tc>
      </w:tr>
      <w:tr w:rsidR="00CF23F3" w:rsidTr="00B11A3B">
        <w:trPr>
          <w:jc w:val="center"/>
        </w:trPr>
        <w:tc>
          <w:tcPr>
            <w:tcW w:w="4325" w:type="dxa"/>
            <w:shd w:val="clear" w:color="auto" w:fill="auto"/>
          </w:tcPr>
          <w:p w:rsidR="00CF23F3" w:rsidRPr="00DA023D" w:rsidRDefault="00CF23F3" w:rsidP="00982A87">
            <w:r w:rsidRPr="00DA023D">
              <w:t>f_EPTF_int2int_HashMap_Begin</w:t>
            </w:r>
            <w:r w:rsidRPr="00DA023D">
              <w:tab/>
            </w:r>
          </w:p>
        </w:tc>
        <w:tc>
          <w:tcPr>
            <w:tcW w:w="3604" w:type="dxa"/>
            <w:shd w:val="clear" w:color="auto" w:fill="auto"/>
          </w:tcPr>
          <w:p w:rsidR="00CF23F3" w:rsidRPr="00DA023D" w:rsidRDefault="00CF23F3" w:rsidP="00982A87">
            <w:r>
              <w:t>F</w:t>
            </w:r>
            <w:r w:rsidRPr="00DA023D">
              <w:t>unction call to get the first element of hashmap.</w:t>
            </w:r>
          </w:p>
        </w:tc>
      </w:tr>
      <w:tr w:rsidR="00CF23F3" w:rsidTr="00B11A3B">
        <w:trPr>
          <w:jc w:val="center"/>
        </w:trPr>
        <w:tc>
          <w:tcPr>
            <w:tcW w:w="4325" w:type="dxa"/>
            <w:shd w:val="clear" w:color="auto" w:fill="auto"/>
          </w:tcPr>
          <w:p w:rsidR="00CF23F3" w:rsidRPr="00DA023D" w:rsidRDefault="00CF23F3" w:rsidP="00982A87">
            <w:r w:rsidRPr="00DA023D">
              <w:t>f_EPTF_int2int_HashMap_Next</w:t>
            </w:r>
            <w:r w:rsidRPr="00DA023D">
              <w:tab/>
            </w:r>
          </w:p>
        </w:tc>
        <w:tc>
          <w:tcPr>
            <w:tcW w:w="3604" w:type="dxa"/>
            <w:shd w:val="clear" w:color="auto" w:fill="auto"/>
          </w:tcPr>
          <w:p w:rsidR="00CF23F3" w:rsidRDefault="00CF23F3" w:rsidP="00982A87">
            <w:r>
              <w:t>F</w:t>
            </w:r>
            <w:r w:rsidRPr="00DA023D">
              <w:t xml:space="preserve">unction call to get the next element of hashmap. </w:t>
            </w:r>
          </w:p>
        </w:tc>
      </w:tr>
    </w:tbl>
    <w:p w:rsidR="00FF4541" w:rsidRDefault="00FF4541" w:rsidP="00FF4541">
      <w:pPr>
        <w:pStyle w:val="Heading1"/>
      </w:pPr>
      <w:bookmarkStart w:id="86" w:name="_Toc422736782"/>
      <w:r>
        <w:lastRenderedPageBreak/>
        <w:t>References</w:t>
      </w:r>
      <w:bookmarkEnd w:id="86"/>
      <w:r>
        <w:t xml:space="preserve"> </w:t>
      </w:r>
    </w:p>
    <w:p w:rsidR="00FF4541" w:rsidRDefault="00FF4541" w:rsidP="00FF4541">
      <w:pPr>
        <w:pStyle w:val="List"/>
      </w:pPr>
      <w:bookmarkStart w:id="87" w:name="_Ref418858592"/>
      <w:r>
        <w:t>ETSI ES 201 873-1 v3.2.1 (2007-02)</w:t>
      </w:r>
      <w:r>
        <w:br/>
        <w:t xml:space="preserve">The Testing and Test Control Notation version 3. </w:t>
      </w:r>
      <w:hyperlink r:id="rId8" w:history="1">
        <w:r w:rsidRPr="00054708">
          <w:rPr>
            <w:rStyle w:val="Hyperlink"/>
          </w:rPr>
          <w:t>Part 1: Core Language</w:t>
        </w:r>
      </w:hyperlink>
      <w:bookmarkEnd w:id="87"/>
    </w:p>
    <w:p w:rsidR="00FF4541" w:rsidRDefault="00FF4541" w:rsidP="00FF4541">
      <w:pPr>
        <w:pStyle w:val="List"/>
      </w:pPr>
      <w:bookmarkStart w:id="88" w:name="_Ref418858605"/>
      <w:r w:rsidRPr="00054708">
        <w:rPr>
          <w:rFonts w:eastAsia="SimSun" w:cs="Arial"/>
          <w:szCs w:val="22"/>
          <w:lang w:eastAsia="zh-CN"/>
        </w:rPr>
        <w:t>1/198 17-CRL 113 200</w:t>
      </w:r>
      <w:r w:rsidR="00A957B9">
        <w:rPr>
          <w:rFonts w:eastAsia="SimSun" w:cs="Arial"/>
          <w:szCs w:val="22"/>
          <w:lang w:eastAsia="zh-CN"/>
        </w:rPr>
        <w:t>/5</w:t>
      </w:r>
      <w:r w:rsidRPr="00054708">
        <w:rPr>
          <w:rFonts w:eastAsia="SimSun" w:cs="Arial"/>
          <w:szCs w:val="22"/>
          <w:lang w:eastAsia="zh-CN"/>
        </w:rPr>
        <w:t xml:space="preserve"> Uen</w:t>
      </w:r>
      <w:r>
        <w:br/>
        <w:t>User Guide for the TITAN TTCN-3 Test Executor</w:t>
      </w:r>
      <w:bookmarkEnd w:id="88"/>
    </w:p>
    <w:p w:rsidR="00FF4541" w:rsidRDefault="00FF4541" w:rsidP="00FF4541">
      <w:pPr>
        <w:pStyle w:val="List"/>
      </w:pPr>
      <w:bookmarkStart w:id="89" w:name="_Ref418858639"/>
      <w:r>
        <w:rPr>
          <w:rFonts w:cs="Arial"/>
          <w:szCs w:val="22"/>
        </w:rPr>
        <w:t>155 17-CNL 113 512</w:t>
      </w:r>
      <w:r w:rsidRPr="0065566C">
        <w:rPr>
          <w:rFonts w:cs="Arial"/>
          <w:szCs w:val="22"/>
        </w:rPr>
        <w:t xml:space="preserve"> Uen </w:t>
      </w:r>
      <w:r>
        <w:br/>
      </w:r>
      <w:r w:rsidR="00503919">
        <w:t>EPTF Core Library</w:t>
      </w:r>
      <w:r w:rsidRPr="0025637E">
        <w:t xml:space="preserve"> for TTCN-3 toolset with TITAN</w:t>
      </w:r>
      <w:r>
        <w:t>, Function Specification</w:t>
      </w:r>
      <w:bookmarkEnd w:id="89"/>
    </w:p>
    <w:p w:rsidR="00FF4541" w:rsidRDefault="00503919" w:rsidP="00FF4541">
      <w:pPr>
        <w:pStyle w:val="List"/>
      </w:pPr>
      <w:bookmarkStart w:id="90" w:name="_Ref418858742"/>
      <w:r>
        <w:t>EPTF Core Library</w:t>
      </w:r>
      <w:r w:rsidR="00FF4541" w:rsidRPr="0025637E">
        <w:t xml:space="preserve"> for TTCN-3 toolset with TITAN</w:t>
      </w:r>
      <w:r w:rsidR="00FF4541">
        <w:t xml:space="preserve">, </w:t>
      </w:r>
      <w:hyperlink r:id="rId9" w:history="1">
        <w:r w:rsidR="00FF4541" w:rsidRPr="00054708">
          <w:rPr>
            <w:rStyle w:val="Hyperlink"/>
          </w:rPr>
          <w:t>Reference Guide</w:t>
        </w:r>
      </w:hyperlink>
      <w:bookmarkEnd w:id="90"/>
      <w:r w:rsidR="00FF4541">
        <w:br/>
      </w:r>
    </w:p>
    <w:p w:rsidR="00915F51" w:rsidRDefault="00915F51" w:rsidP="00915F51">
      <w:pPr>
        <w:pStyle w:val="BodyText"/>
      </w:pPr>
    </w:p>
    <w:p w:rsidR="00FF4541" w:rsidRDefault="00FF4541" w:rsidP="00915F51">
      <w:pPr>
        <w:pStyle w:val="BodyText"/>
      </w:pPr>
    </w:p>
    <w:p w:rsidR="00FF4541" w:rsidRPr="00581299" w:rsidRDefault="00FF4541" w:rsidP="00915F51">
      <w:pPr>
        <w:pStyle w:val="BodyText"/>
      </w:pPr>
    </w:p>
    <w:sectPr w:rsidR="00FF4541" w:rsidRPr="00581299" w:rsidSect="002B5B52">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8AA" w:rsidRDefault="007078AA">
      <w:r>
        <w:separator/>
      </w:r>
    </w:p>
  </w:endnote>
  <w:endnote w:type="continuationSeparator" w:id="0">
    <w:p w:rsidR="007078AA" w:rsidRDefault="0070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3F3" w:rsidRDefault="00CF2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3F3" w:rsidRDefault="00CF2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3F3" w:rsidRDefault="00CF2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8AA" w:rsidRDefault="007078AA">
      <w:r>
        <w:separator/>
      </w:r>
    </w:p>
  </w:footnote>
  <w:footnote w:type="continuationSeparator" w:id="0">
    <w:p w:rsidR="007078AA" w:rsidRDefault="00707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3F3" w:rsidRDefault="00CF2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rsidRPr="007B2966">
      <w:tblPrEx>
        <w:tblCellMar>
          <w:top w:w="0" w:type="dxa"/>
          <w:bottom w:w="0" w:type="dxa"/>
        </w:tblCellMar>
      </w:tblPrEx>
      <w:trPr>
        <w:gridAfter w:val="1"/>
        <w:wAfter w:w="11" w:type="dxa"/>
        <w:hidden/>
      </w:trPr>
      <w:tc>
        <w:tcPr>
          <w:tcW w:w="5145" w:type="dxa"/>
          <w:gridSpan w:val="2"/>
        </w:tcPr>
        <w:p w:rsidR="007635F2" w:rsidRPr="007B2966" w:rsidRDefault="007635F2">
          <w:pPr>
            <w:pStyle w:val="Header"/>
            <w:tabs>
              <w:tab w:val="left" w:pos="3048"/>
            </w:tabs>
            <w:rPr>
              <w:vanish/>
              <w:sz w:val="20"/>
            </w:rPr>
          </w:pPr>
        </w:p>
      </w:tc>
      <w:tc>
        <w:tcPr>
          <w:tcW w:w="3927" w:type="dxa"/>
          <w:gridSpan w:val="3"/>
        </w:tcPr>
        <w:p w:rsidR="007635F2" w:rsidRPr="007B2966" w:rsidRDefault="007635F2">
          <w:pPr>
            <w:pStyle w:val="Header"/>
            <w:rPr>
              <w:sz w:val="20"/>
            </w:rPr>
          </w:pPr>
          <w:r w:rsidRPr="007B2966">
            <w:rPr>
              <w:sz w:val="20"/>
            </w:rPr>
            <w:fldChar w:fldCharType="begin"/>
          </w:r>
          <w:r w:rsidRPr="007B2966">
            <w:rPr>
              <w:sz w:val="20"/>
            </w:rPr>
            <w:instrText xml:space="preserve"> DOCPROPERTY "Information"  \* MERGEFORMAT </w:instrText>
          </w:r>
          <w:r w:rsidRPr="007B2966">
            <w:rPr>
              <w:sz w:val="20"/>
            </w:rPr>
            <w:fldChar w:fldCharType="end"/>
          </w:r>
        </w:p>
      </w:tc>
      <w:tc>
        <w:tcPr>
          <w:tcW w:w="1134" w:type="dxa"/>
        </w:tcPr>
        <w:p w:rsidR="007635F2" w:rsidRPr="007B2966" w:rsidRDefault="007635F2">
          <w:pPr>
            <w:pStyle w:val="Header"/>
            <w:rPr>
              <w:sz w:val="20"/>
            </w:rPr>
          </w:pPr>
        </w:p>
      </w:tc>
    </w:tr>
    <w:tr w:rsidR="007635F2" w:rsidRPr="007B2966">
      <w:tblPrEx>
        <w:tblCellMar>
          <w:top w:w="0" w:type="dxa"/>
          <w:bottom w:w="0" w:type="dxa"/>
        </w:tblCellMar>
      </w:tblPrEx>
      <w:trPr>
        <w:gridAfter w:val="1"/>
        <w:wAfter w:w="11" w:type="dxa"/>
        <w:trHeight w:val="480"/>
      </w:trPr>
      <w:tc>
        <w:tcPr>
          <w:tcW w:w="5145" w:type="dxa"/>
          <w:gridSpan w:val="2"/>
        </w:tcPr>
        <w:p w:rsidR="007635F2" w:rsidRPr="007B2966" w:rsidRDefault="00DF5E41">
          <w:pPr>
            <w:pStyle w:val="Header"/>
            <w:spacing w:before="40"/>
          </w:pPr>
          <w:r w:rsidRPr="007B2966">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"SecurityClass" \* MERGEFORMAT </w:instrText>
          </w:r>
          <w:r w:rsidRPr="007B2966">
            <w:rPr>
              <w:sz w:val="20"/>
            </w:rPr>
            <w:fldChar w:fldCharType="separate"/>
          </w:r>
          <w:r w:rsidR="007B2966" w:rsidRPr="007B2966">
            <w:rPr>
              <w:sz w:val="20"/>
            </w:rPr>
            <w:t>Ericsson Internal</w:t>
          </w:r>
          <w:r w:rsidRPr="007B2966">
            <w:rPr>
              <w:sz w:val="20"/>
            </w:rPr>
            <w:fldChar w:fldCharType="end"/>
          </w:r>
        </w:p>
        <w:p w:rsidR="007635F2" w:rsidRPr="007B2966" w:rsidRDefault="007635F2">
          <w:pPr>
            <w:pStyle w:val="Header"/>
            <w:spacing w:before="40"/>
            <w:rPr>
              <w:caps/>
              <w:sz w:val="20"/>
            </w:rPr>
          </w:pPr>
          <w:r w:rsidRPr="007B2966">
            <w:rPr>
              <w:caps/>
              <w:sz w:val="20"/>
            </w:rPr>
            <w:fldChar w:fldCharType="begin"/>
          </w:r>
          <w:r w:rsidRPr="007B2966">
            <w:rPr>
              <w:caps/>
              <w:sz w:val="20"/>
            </w:rPr>
            <w:instrText xml:space="preserve"> DOCPROPERTY "DocName"  \* MERGEFORMAT </w:instrText>
          </w:r>
          <w:r w:rsidRPr="007B2966">
            <w:rPr>
              <w:caps/>
              <w:sz w:val="20"/>
            </w:rPr>
            <w:fldChar w:fldCharType="separate"/>
          </w:r>
          <w:r w:rsidR="007B2966" w:rsidRPr="007B2966">
            <w:rPr>
              <w:caps/>
              <w:sz w:val="20"/>
            </w:rPr>
            <w:t>FUNCTION DESCRIPTION</w:t>
          </w:r>
          <w:r w:rsidRPr="007B2966">
            <w:rPr>
              <w:caps/>
              <w:sz w:val="20"/>
            </w:rPr>
            <w:fldChar w:fldCharType="end"/>
          </w:r>
        </w:p>
      </w:tc>
      <w:tc>
        <w:tcPr>
          <w:tcW w:w="1134" w:type="dxa"/>
        </w:tcPr>
        <w:p w:rsidR="007635F2" w:rsidRPr="007B2966" w:rsidRDefault="007635F2">
          <w:pPr>
            <w:pStyle w:val="Header"/>
            <w:spacing w:before="40"/>
            <w:jc w:val="right"/>
            <w:rPr>
              <w:sz w:val="20"/>
            </w:rPr>
          </w:pPr>
        </w:p>
        <w:p w:rsidR="007635F2" w:rsidRPr="007B2966" w:rsidRDefault="007635F2">
          <w:pPr>
            <w:pStyle w:val="Header"/>
            <w:spacing w:before="40"/>
            <w:jc w:val="right"/>
            <w:rPr>
              <w:sz w:val="20"/>
            </w:rPr>
          </w:pPr>
          <w:r w:rsidRPr="007B2966">
            <w:rPr>
              <w:sz w:val="20"/>
            </w:rPr>
            <w:fldChar w:fldCharType="begin"/>
          </w:r>
          <w:r w:rsidRPr="007B2966">
            <w:rPr>
              <w:sz w:val="20"/>
            </w:rPr>
            <w:instrText>\PAGE arab</w:instrText>
          </w:r>
          <w:r w:rsidRPr="007B2966">
            <w:rPr>
              <w:sz w:val="20"/>
            </w:rPr>
            <w:fldChar w:fldCharType="separate"/>
          </w:r>
          <w:r w:rsidR="00DF5E41">
            <w:rPr>
              <w:sz w:val="20"/>
            </w:rPr>
            <w:t>1</w:t>
          </w:r>
          <w:r w:rsidRPr="007B2966">
            <w:rPr>
              <w:sz w:val="20"/>
            </w:rPr>
            <w:fldChar w:fldCharType="end"/>
          </w:r>
          <w:r w:rsidRPr="007B2966">
            <w:rPr>
              <w:sz w:val="20"/>
            </w:rPr>
            <w:t xml:space="preserve"> (</w:t>
          </w:r>
          <w:r w:rsidRPr="007B2966">
            <w:rPr>
              <w:sz w:val="20"/>
            </w:rPr>
            <w:fldChar w:fldCharType="begin"/>
          </w:r>
          <w:r w:rsidRPr="007B2966">
            <w:rPr>
              <w:sz w:val="20"/>
            </w:rPr>
            <w:instrText xml:space="preserve">\NUMPAGES </w:instrText>
          </w:r>
          <w:r w:rsidRPr="007B2966">
            <w:rPr>
              <w:sz w:val="20"/>
            </w:rPr>
            <w:fldChar w:fldCharType="separate"/>
          </w:r>
          <w:r w:rsidR="00DF5E41">
            <w:rPr>
              <w:sz w:val="20"/>
            </w:rPr>
            <w:t>14</w:t>
          </w:r>
          <w:r w:rsidRPr="007B2966">
            <w:rPr>
              <w:sz w:val="20"/>
            </w:rPr>
            <w:fldChar w:fldCharType="end"/>
          </w:r>
          <w:r w:rsidRPr="007B2966">
            <w:rPr>
              <w:sz w:val="20"/>
            </w:rPr>
            <w:t>)</w:t>
          </w:r>
        </w:p>
      </w:tc>
    </w:tr>
    <w:tr w:rsidR="007635F2" w:rsidRPr="007B2966">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Pr="007B2966" w:rsidRDefault="007635F2">
          <w:pPr>
            <w:pStyle w:val="NoSpellcheck"/>
          </w:pPr>
          <w:r w:rsidRPr="007B2966">
            <w:t>Prepared (also subject responsible if other)</w:t>
          </w:r>
        </w:p>
      </w:tc>
      <w:tc>
        <w:tcPr>
          <w:tcW w:w="5060" w:type="dxa"/>
          <w:gridSpan w:val="4"/>
          <w:tcBorders>
            <w:top w:val="single" w:sz="6" w:space="0" w:color="auto"/>
          </w:tcBorders>
        </w:tcPr>
        <w:p w:rsidR="007635F2" w:rsidRPr="007B2966" w:rsidRDefault="007635F2">
          <w:pPr>
            <w:pStyle w:val="NoSpellcheck"/>
          </w:pPr>
          <w:r w:rsidRPr="007B2966">
            <w:t>No.</w:t>
          </w:r>
        </w:p>
      </w:tc>
    </w:tr>
    <w:tr w:rsidR="007635F2" w:rsidRPr="007B2966">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Pr="007B2966" w:rsidRDefault="007635F2">
          <w:pPr>
            <w:pStyle w:val="Header"/>
            <w:tabs>
              <w:tab w:val="clear" w:pos="4320"/>
              <w:tab w:val="clear" w:pos="8640"/>
              <w:tab w:val="left" w:pos="2381"/>
              <w:tab w:val="left" w:pos="2609"/>
              <w:tab w:val="left" w:pos="2835"/>
              <w:tab w:val="left" w:pos="3062"/>
            </w:tabs>
            <w:spacing w:before="40"/>
            <w:rPr>
              <w:sz w:val="20"/>
            </w:rPr>
          </w:pPr>
          <w:r w:rsidRPr="007B2966">
            <w:rPr>
              <w:sz w:val="20"/>
            </w:rPr>
            <w:fldChar w:fldCharType="begin"/>
          </w:r>
          <w:r w:rsidRPr="007B2966">
            <w:rPr>
              <w:sz w:val="20"/>
            </w:rPr>
            <w:instrText xml:space="preserve"> DOCPROPERTY "Prepared" \* MERGEFORMAT </w:instrText>
          </w:r>
          <w:r w:rsidRPr="007B2966">
            <w:rPr>
              <w:sz w:val="20"/>
            </w:rPr>
            <w:fldChar w:fldCharType="separate"/>
          </w:r>
          <w:r w:rsidR="007B2966" w:rsidRPr="007B2966">
            <w:rPr>
              <w:sz w:val="20"/>
            </w:rPr>
            <w:t>ESZILSZ Szilvia Szilagyi</w:t>
          </w:r>
          <w:r w:rsidRPr="007B2966">
            <w:rPr>
              <w:sz w:val="20"/>
            </w:rPr>
            <w:fldChar w:fldCharType="end"/>
          </w:r>
        </w:p>
      </w:tc>
      <w:tc>
        <w:tcPr>
          <w:tcW w:w="5060" w:type="dxa"/>
          <w:gridSpan w:val="4"/>
          <w:tcBorders>
            <w:bottom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"DocNo"  "LangCode" \* MERGEFORMAT </w:instrText>
          </w:r>
          <w:r w:rsidR="00EE3044" w:rsidRPr="007B2966">
            <w:rPr>
              <w:sz w:val="20"/>
            </w:rPr>
            <w:fldChar w:fldCharType="separate"/>
          </w:r>
          <w:r w:rsidR="007B2966" w:rsidRPr="007B2966">
            <w:rPr>
              <w:sz w:val="20"/>
            </w:rPr>
            <w:t>1/155 16-CNL 113 512 Uen</w:t>
          </w:r>
          <w:r w:rsidRPr="007B2966">
            <w:rPr>
              <w:sz w:val="20"/>
            </w:rPr>
            <w:fldChar w:fldCharType="end"/>
          </w:r>
        </w:p>
      </w:tc>
    </w:tr>
    <w:tr w:rsidR="007635F2" w:rsidRPr="007B2966">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Pr="007B2966" w:rsidRDefault="007635F2">
          <w:pPr>
            <w:pStyle w:val="NoSpellcheck"/>
          </w:pPr>
          <w:r w:rsidRPr="007B2966">
            <w:t>Approved</w:t>
          </w:r>
        </w:p>
      </w:tc>
      <w:tc>
        <w:tcPr>
          <w:tcW w:w="1319" w:type="dxa"/>
          <w:tcBorders>
            <w:top w:val="single" w:sz="6" w:space="0" w:color="auto"/>
            <w:right w:val="single" w:sz="6" w:space="0" w:color="auto"/>
          </w:tcBorders>
        </w:tcPr>
        <w:p w:rsidR="007635F2" w:rsidRPr="007B2966" w:rsidRDefault="007635F2">
          <w:pPr>
            <w:pStyle w:val="NoSpellcheck"/>
          </w:pPr>
          <w:r w:rsidRPr="007B2966">
            <w:t>Checked</w:t>
          </w:r>
        </w:p>
      </w:tc>
      <w:tc>
        <w:tcPr>
          <w:tcW w:w="1516" w:type="dxa"/>
          <w:tcBorders>
            <w:right w:val="single" w:sz="6" w:space="0" w:color="auto"/>
          </w:tcBorders>
        </w:tcPr>
        <w:p w:rsidR="007635F2" w:rsidRPr="007B2966" w:rsidRDefault="007635F2">
          <w:pPr>
            <w:pStyle w:val="NoSpellcheck"/>
          </w:pPr>
          <w:r w:rsidRPr="007B2966">
            <w:t>Date</w:t>
          </w:r>
        </w:p>
      </w:tc>
      <w:tc>
        <w:tcPr>
          <w:tcW w:w="964" w:type="dxa"/>
        </w:tcPr>
        <w:p w:rsidR="007635F2" w:rsidRPr="007B2966" w:rsidRDefault="007635F2">
          <w:pPr>
            <w:pStyle w:val="NoSpellcheck"/>
          </w:pPr>
          <w:r w:rsidRPr="007B2966">
            <w:t>Rev</w:t>
          </w:r>
        </w:p>
      </w:tc>
      <w:tc>
        <w:tcPr>
          <w:tcW w:w="2579" w:type="dxa"/>
          <w:gridSpan w:val="2"/>
          <w:tcBorders>
            <w:left w:val="single" w:sz="6" w:space="0" w:color="auto"/>
          </w:tcBorders>
        </w:tcPr>
        <w:p w:rsidR="007635F2" w:rsidRPr="007B2966" w:rsidRDefault="007635F2">
          <w:pPr>
            <w:pStyle w:val="NoSpellcheck"/>
          </w:pPr>
          <w:r w:rsidRPr="007B2966">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"ApprovedBy" \* MERGEFORMAT </w:instrText>
          </w:r>
          <w:r w:rsidR="007B2966" w:rsidRPr="007B2966">
            <w:rPr>
              <w:sz w:val="20"/>
            </w:rPr>
            <w:fldChar w:fldCharType="separate"/>
          </w:r>
          <w:r w:rsidR="007B2966" w:rsidRPr="007B2966">
            <w:rPr>
              <w:sz w:val="20"/>
            </w:rPr>
            <w:t>GFBEODBAGB [Julianna Rózsa]</w:t>
          </w:r>
          <w:r w:rsidRPr="007B2966">
            <w:rPr>
              <w:sz w:val="20"/>
            </w:rPr>
            <w:fldChar w:fldCharType="end"/>
          </w:r>
        </w:p>
      </w:tc>
      <w:tc>
        <w:tcPr>
          <w:tcW w:w="1318" w:type="dxa"/>
          <w:tcBorders>
            <w:left w:val="nil"/>
            <w:bottom w:val="single" w:sz="6" w:space="0" w:color="auto"/>
            <w:right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"Checked" \* MERGEFORMAT </w:instrText>
          </w:r>
          <w:r w:rsidR="0050218F" w:rsidRPr="007B2966">
            <w:rPr>
              <w:sz w:val="20"/>
            </w:rPr>
            <w:fldChar w:fldCharType="separate"/>
          </w:r>
          <w:r w:rsidR="007B2966" w:rsidRPr="007B2966">
            <w:rPr>
              <w:sz w:val="20"/>
            </w:rPr>
            <w:t>ethjgi</w:t>
          </w:r>
          <w:r w:rsidRPr="007B2966">
            <w:rPr>
              <w:sz w:val="20"/>
            </w:rPr>
            <w:fldChar w:fldCharType="end"/>
          </w:r>
        </w:p>
      </w:tc>
      <w:tc>
        <w:tcPr>
          <w:tcW w:w="1518" w:type="dxa"/>
          <w:tcBorders>
            <w:bottom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"Date" \* MERGEFORMAT </w:instrText>
          </w:r>
          <w:r w:rsidRPr="007B2966">
            <w:rPr>
              <w:sz w:val="20"/>
            </w:rPr>
            <w:fldChar w:fldCharType="separate"/>
          </w:r>
          <w:r w:rsidR="007B2966" w:rsidRPr="007B2966">
            <w:rPr>
              <w:sz w:val="20"/>
            </w:rPr>
            <w:t>2015-06-22</w:t>
          </w:r>
          <w:r w:rsidRPr="007B2966">
            <w:rPr>
              <w:sz w:val="20"/>
            </w:rPr>
            <w:fldChar w:fldCharType="end"/>
          </w:r>
        </w:p>
      </w:tc>
      <w:tc>
        <w:tcPr>
          <w:tcW w:w="964" w:type="dxa"/>
          <w:tcBorders>
            <w:bottom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"Revision" \* MERGEFORMAT </w:instrText>
          </w:r>
          <w:r w:rsidRPr="007B2966">
            <w:rPr>
              <w:sz w:val="20"/>
            </w:rPr>
            <w:fldChar w:fldCharType="separate"/>
          </w:r>
          <w:r w:rsidR="007B2966" w:rsidRPr="007B2966">
            <w:rPr>
              <w:sz w:val="20"/>
            </w:rPr>
            <w:t>D</w:t>
          </w:r>
          <w:r w:rsidRPr="007B2966">
            <w:rPr>
              <w:sz w:val="20"/>
            </w:rPr>
            <w:fldChar w:fldCharType="end"/>
          </w:r>
        </w:p>
      </w:tc>
      <w:tc>
        <w:tcPr>
          <w:tcW w:w="2589" w:type="dxa"/>
          <w:gridSpan w:val="3"/>
          <w:tcBorders>
            <w:left w:val="single" w:sz="6" w:space="0" w:color="auto"/>
            <w:bottom w:val="single" w:sz="6" w:space="0" w:color="auto"/>
          </w:tcBorders>
        </w:tcPr>
        <w:p w:rsidR="007635F2" w:rsidRPr="007B2966" w:rsidRDefault="007635F2">
          <w:pPr>
            <w:pStyle w:val="Header"/>
            <w:spacing w:before="40"/>
            <w:rPr>
              <w:sz w:val="20"/>
            </w:rPr>
          </w:pPr>
          <w:r w:rsidRPr="007B2966">
            <w:rPr>
              <w:sz w:val="20"/>
            </w:rPr>
            <w:fldChar w:fldCharType="begin"/>
          </w:r>
          <w:r w:rsidRPr="007B2966">
            <w:rPr>
              <w:sz w:val="20"/>
            </w:rPr>
            <w:instrText xml:space="preserve"> DOCPROPERTY "Reference" \* MERGEFORMAT </w:instrText>
          </w:r>
          <w:r w:rsidR="00E41FA0" w:rsidRPr="007B2966">
            <w:rPr>
              <w:sz w:val="20"/>
            </w:rPr>
            <w:fldChar w:fldCharType="separate"/>
          </w:r>
          <w:r w:rsidR="007B2966" w:rsidRPr="007B2966">
            <w:rPr>
              <w:sz w:val="20"/>
            </w:rPr>
            <w:t>GASK2</w:t>
          </w:r>
          <w:r w:rsidRPr="007B2966">
            <w:rPr>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3F3" w:rsidRDefault="00CF2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862CECD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0A9676D"/>
    <w:multiLevelType w:val="hybridMultilevel"/>
    <w:tmpl w:val="32AEA2C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9"/>
  </w:num>
  <w:num w:numId="7">
    <w:abstractNumId w:val="14"/>
  </w:num>
  <w:num w:numId="8">
    <w:abstractNumId w:val="3"/>
  </w:num>
  <w:num w:numId="9">
    <w:abstractNumId w:val="8"/>
  </w:num>
  <w:num w:numId="10">
    <w:abstractNumId w:val="7"/>
  </w:num>
  <w:num w:numId="11">
    <w:abstractNumId w:val="16"/>
  </w:num>
  <w:num w:numId="12">
    <w:abstractNumId w:val="5"/>
  </w:num>
  <w:num w:numId="13">
    <w:abstractNumId w:val="10"/>
  </w:num>
  <w:num w:numId="14">
    <w:abstractNumId w:val="18"/>
  </w:num>
  <w:num w:numId="15">
    <w:abstractNumId w:val="13"/>
  </w:num>
  <w:num w:numId="16">
    <w:abstractNumId w:val="6"/>
  </w:num>
  <w:num w:numId="17">
    <w:abstractNumId w:val="17"/>
  </w:num>
  <w:num w:numId="18">
    <w:abstractNumId w:val="0"/>
  </w:num>
  <w:num w:numId="19">
    <w:abstractNumId w:val="2"/>
    <w:lvlOverride w:ilvl="0">
      <w:startOverride w:val="1"/>
    </w:lvlOverride>
  </w:num>
  <w:num w:numId="20">
    <w:abstractNumId w:val="15"/>
  </w:num>
  <w:num w:numId="2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27500"/>
    <w:rsid w:val="000400DF"/>
    <w:rsid w:val="0005281E"/>
    <w:rsid w:val="00054708"/>
    <w:rsid w:val="00056C9D"/>
    <w:rsid w:val="00057DCA"/>
    <w:rsid w:val="00060249"/>
    <w:rsid w:val="00070FBB"/>
    <w:rsid w:val="00081610"/>
    <w:rsid w:val="000826E3"/>
    <w:rsid w:val="000933B9"/>
    <w:rsid w:val="0009667A"/>
    <w:rsid w:val="000A5BF3"/>
    <w:rsid w:val="000B4613"/>
    <w:rsid w:val="000D5EAC"/>
    <w:rsid w:val="000F7CB1"/>
    <w:rsid w:val="00101D47"/>
    <w:rsid w:val="00117257"/>
    <w:rsid w:val="0012278C"/>
    <w:rsid w:val="00123160"/>
    <w:rsid w:val="0014167E"/>
    <w:rsid w:val="00141BBB"/>
    <w:rsid w:val="0014303F"/>
    <w:rsid w:val="00146E51"/>
    <w:rsid w:val="00151680"/>
    <w:rsid w:val="001548CD"/>
    <w:rsid w:val="001604CE"/>
    <w:rsid w:val="00161F8B"/>
    <w:rsid w:val="00170FD0"/>
    <w:rsid w:val="00180757"/>
    <w:rsid w:val="001A3A77"/>
    <w:rsid w:val="001A3C4E"/>
    <w:rsid w:val="001A44A8"/>
    <w:rsid w:val="001B0D35"/>
    <w:rsid w:val="001B30A9"/>
    <w:rsid w:val="001B7224"/>
    <w:rsid w:val="001E2B10"/>
    <w:rsid w:val="001F33AD"/>
    <w:rsid w:val="001F5265"/>
    <w:rsid w:val="00201BC3"/>
    <w:rsid w:val="00206555"/>
    <w:rsid w:val="00207E39"/>
    <w:rsid w:val="00210DD7"/>
    <w:rsid w:val="00211802"/>
    <w:rsid w:val="00250FEE"/>
    <w:rsid w:val="00252F66"/>
    <w:rsid w:val="0025637E"/>
    <w:rsid w:val="00262DB6"/>
    <w:rsid w:val="00272449"/>
    <w:rsid w:val="00280C9A"/>
    <w:rsid w:val="00280FFF"/>
    <w:rsid w:val="00283AA5"/>
    <w:rsid w:val="00283E88"/>
    <w:rsid w:val="00287A8F"/>
    <w:rsid w:val="00290F3E"/>
    <w:rsid w:val="00295961"/>
    <w:rsid w:val="00295F05"/>
    <w:rsid w:val="002A2AB4"/>
    <w:rsid w:val="002B2EDC"/>
    <w:rsid w:val="002B5B52"/>
    <w:rsid w:val="002C12ED"/>
    <w:rsid w:val="002D65FC"/>
    <w:rsid w:val="002E0F04"/>
    <w:rsid w:val="002E46B1"/>
    <w:rsid w:val="002F2043"/>
    <w:rsid w:val="002F4FFC"/>
    <w:rsid w:val="00301F59"/>
    <w:rsid w:val="00304F75"/>
    <w:rsid w:val="00306F21"/>
    <w:rsid w:val="00310182"/>
    <w:rsid w:val="0031244D"/>
    <w:rsid w:val="003249BC"/>
    <w:rsid w:val="00325648"/>
    <w:rsid w:val="003258F7"/>
    <w:rsid w:val="00327FB2"/>
    <w:rsid w:val="00330A94"/>
    <w:rsid w:val="0035038D"/>
    <w:rsid w:val="003550E7"/>
    <w:rsid w:val="00365416"/>
    <w:rsid w:val="003662F1"/>
    <w:rsid w:val="00390F40"/>
    <w:rsid w:val="003965C2"/>
    <w:rsid w:val="00397EDD"/>
    <w:rsid w:val="003A0055"/>
    <w:rsid w:val="003B1398"/>
    <w:rsid w:val="003B2A8C"/>
    <w:rsid w:val="003B7AA3"/>
    <w:rsid w:val="003C3A05"/>
    <w:rsid w:val="003D1C69"/>
    <w:rsid w:val="003E00FA"/>
    <w:rsid w:val="00422192"/>
    <w:rsid w:val="00422DB8"/>
    <w:rsid w:val="00435923"/>
    <w:rsid w:val="0043627F"/>
    <w:rsid w:val="0046362D"/>
    <w:rsid w:val="004741C6"/>
    <w:rsid w:val="00490FDE"/>
    <w:rsid w:val="004A0A90"/>
    <w:rsid w:val="004A24E5"/>
    <w:rsid w:val="004A3201"/>
    <w:rsid w:val="004B195A"/>
    <w:rsid w:val="004C1FB1"/>
    <w:rsid w:val="004C5496"/>
    <w:rsid w:val="004D1B4C"/>
    <w:rsid w:val="004D457A"/>
    <w:rsid w:val="0050132D"/>
    <w:rsid w:val="0050218F"/>
    <w:rsid w:val="00503919"/>
    <w:rsid w:val="00517745"/>
    <w:rsid w:val="00522594"/>
    <w:rsid w:val="00522959"/>
    <w:rsid w:val="005326BC"/>
    <w:rsid w:val="00542BE2"/>
    <w:rsid w:val="00550F85"/>
    <w:rsid w:val="0055496D"/>
    <w:rsid w:val="005552E0"/>
    <w:rsid w:val="00567B72"/>
    <w:rsid w:val="005763A5"/>
    <w:rsid w:val="00581C02"/>
    <w:rsid w:val="00586AAB"/>
    <w:rsid w:val="00595FE6"/>
    <w:rsid w:val="005974F5"/>
    <w:rsid w:val="005A5534"/>
    <w:rsid w:val="005B0FDC"/>
    <w:rsid w:val="005B1767"/>
    <w:rsid w:val="005B6041"/>
    <w:rsid w:val="005C4724"/>
    <w:rsid w:val="00601E3D"/>
    <w:rsid w:val="0062333D"/>
    <w:rsid w:val="00636C68"/>
    <w:rsid w:val="00641FAF"/>
    <w:rsid w:val="006420B6"/>
    <w:rsid w:val="0064267D"/>
    <w:rsid w:val="0065025C"/>
    <w:rsid w:val="0065566C"/>
    <w:rsid w:val="006725D5"/>
    <w:rsid w:val="00684C73"/>
    <w:rsid w:val="006869A9"/>
    <w:rsid w:val="0069697B"/>
    <w:rsid w:val="006A0DA7"/>
    <w:rsid w:val="006A1F40"/>
    <w:rsid w:val="006B137D"/>
    <w:rsid w:val="006B6E33"/>
    <w:rsid w:val="006C28E4"/>
    <w:rsid w:val="006D7A2B"/>
    <w:rsid w:val="006E2CF4"/>
    <w:rsid w:val="006E3384"/>
    <w:rsid w:val="006F2AA0"/>
    <w:rsid w:val="006F30C4"/>
    <w:rsid w:val="00702E72"/>
    <w:rsid w:val="007078AA"/>
    <w:rsid w:val="007278B4"/>
    <w:rsid w:val="0073678C"/>
    <w:rsid w:val="0074533E"/>
    <w:rsid w:val="00745754"/>
    <w:rsid w:val="00761C24"/>
    <w:rsid w:val="0076343D"/>
    <w:rsid w:val="007635F2"/>
    <w:rsid w:val="00771391"/>
    <w:rsid w:val="007871BA"/>
    <w:rsid w:val="00792461"/>
    <w:rsid w:val="007A1AA5"/>
    <w:rsid w:val="007B2612"/>
    <w:rsid w:val="007B2966"/>
    <w:rsid w:val="007B6100"/>
    <w:rsid w:val="007C005A"/>
    <w:rsid w:val="007C10CD"/>
    <w:rsid w:val="007D346B"/>
    <w:rsid w:val="008104D9"/>
    <w:rsid w:val="00810792"/>
    <w:rsid w:val="008130AC"/>
    <w:rsid w:val="0082391C"/>
    <w:rsid w:val="00826F80"/>
    <w:rsid w:val="00833D66"/>
    <w:rsid w:val="008434DE"/>
    <w:rsid w:val="00854183"/>
    <w:rsid w:val="008562E9"/>
    <w:rsid w:val="008C0C2F"/>
    <w:rsid w:val="008D311A"/>
    <w:rsid w:val="008D3A4D"/>
    <w:rsid w:val="008F2476"/>
    <w:rsid w:val="008F386B"/>
    <w:rsid w:val="00904AEA"/>
    <w:rsid w:val="009061EF"/>
    <w:rsid w:val="00906AF8"/>
    <w:rsid w:val="009155AB"/>
    <w:rsid w:val="00915F51"/>
    <w:rsid w:val="009164F0"/>
    <w:rsid w:val="00917F03"/>
    <w:rsid w:val="00937755"/>
    <w:rsid w:val="00943CFD"/>
    <w:rsid w:val="00945C19"/>
    <w:rsid w:val="00946385"/>
    <w:rsid w:val="009563EC"/>
    <w:rsid w:val="00961528"/>
    <w:rsid w:val="00961D37"/>
    <w:rsid w:val="009641EA"/>
    <w:rsid w:val="0096556E"/>
    <w:rsid w:val="009751B4"/>
    <w:rsid w:val="00976107"/>
    <w:rsid w:val="00980013"/>
    <w:rsid w:val="00982A87"/>
    <w:rsid w:val="009B4831"/>
    <w:rsid w:val="009D18E6"/>
    <w:rsid w:val="009D52CC"/>
    <w:rsid w:val="009F4F91"/>
    <w:rsid w:val="00A00B95"/>
    <w:rsid w:val="00A1320D"/>
    <w:rsid w:val="00A150C4"/>
    <w:rsid w:val="00A222AA"/>
    <w:rsid w:val="00A36B1D"/>
    <w:rsid w:val="00A46122"/>
    <w:rsid w:val="00A528E4"/>
    <w:rsid w:val="00A567F9"/>
    <w:rsid w:val="00A57ACE"/>
    <w:rsid w:val="00A60E31"/>
    <w:rsid w:val="00A6126D"/>
    <w:rsid w:val="00A62EF0"/>
    <w:rsid w:val="00A632D9"/>
    <w:rsid w:val="00A676EA"/>
    <w:rsid w:val="00A83E15"/>
    <w:rsid w:val="00A864DF"/>
    <w:rsid w:val="00A92510"/>
    <w:rsid w:val="00A927EF"/>
    <w:rsid w:val="00A933FB"/>
    <w:rsid w:val="00A957B9"/>
    <w:rsid w:val="00AA10B1"/>
    <w:rsid w:val="00AB59ED"/>
    <w:rsid w:val="00AC23E4"/>
    <w:rsid w:val="00AC7500"/>
    <w:rsid w:val="00AD4474"/>
    <w:rsid w:val="00AD490B"/>
    <w:rsid w:val="00AD74DC"/>
    <w:rsid w:val="00AE50C6"/>
    <w:rsid w:val="00B01426"/>
    <w:rsid w:val="00B02C5D"/>
    <w:rsid w:val="00B05CF7"/>
    <w:rsid w:val="00B07D86"/>
    <w:rsid w:val="00B11A3B"/>
    <w:rsid w:val="00B17A03"/>
    <w:rsid w:val="00B4338B"/>
    <w:rsid w:val="00B44FC7"/>
    <w:rsid w:val="00B507C2"/>
    <w:rsid w:val="00B53558"/>
    <w:rsid w:val="00B745A3"/>
    <w:rsid w:val="00BA4CDA"/>
    <w:rsid w:val="00BD1BEC"/>
    <w:rsid w:val="00BD3346"/>
    <w:rsid w:val="00C47D3E"/>
    <w:rsid w:val="00C556F6"/>
    <w:rsid w:val="00C94270"/>
    <w:rsid w:val="00CC019F"/>
    <w:rsid w:val="00CD40EC"/>
    <w:rsid w:val="00CE70A5"/>
    <w:rsid w:val="00CF070E"/>
    <w:rsid w:val="00CF23F3"/>
    <w:rsid w:val="00D109B8"/>
    <w:rsid w:val="00D15BBF"/>
    <w:rsid w:val="00D2539F"/>
    <w:rsid w:val="00D3095A"/>
    <w:rsid w:val="00D42567"/>
    <w:rsid w:val="00D46000"/>
    <w:rsid w:val="00D6005D"/>
    <w:rsid w:val="00D640B8"/>
    <w:rsid w:val="00D7689A"/>
    <w:rsid w:val="00D8576E"/>
    <w:rsid w:val="00D917E2"/>
    <w:rsid w:val="00D91CD1"/>
    <w:rsid w:val="00D93D8F"/>
    <w:rsid w:val="00DA216C"/>
    <w:rsid w:val="00DA59ED"/>
    <w:rsid w:val="00DB29E2"/>
    <w:rsid w:val="00DB56C7"/>
    <w:rsid w:val="00DD61AE"/>
    <w:rsid w:val="00DD74EC"/>
    <w:rsid w:val="00DE19BA"/>
    <w:rsid w:val="00DE44DD"/>
    <w:rsid w:val="00DE7AEA"/>
    <w:rsid w:val="00DF401C"/>
    <w:rsid w:val="00DF5E41"/>
    <w:rsid w:val="00DF7EC4"/>
    <w:rsid w:val="00E05E61"/>
    <w:rsid w:val="00E172A6"/>
    <w:rsid w:val="00E223D8"/>
    <w:rsid w:val="00E37B6C"/>
    <w:rsid w:val="00E41FA0"/>
    <w:rsid w:val="00E44978"/>
    <w:rsid w:val="00E735AD"/>
    <w:rsid w:val="00E8272F"/>
    <w:rsid w:val="00E94C2F"/>
    <w:rsid w:val="00EA24D8"/>
    <w:rsid w:val="00EA7E2F"/>
    <w:rsid w:val="00EB4DDF"/>
    <w:rsid w:val="00ED0780"/>
    <w:rsid w:val="00EE3044"/>
    <w:rsid w:val="00F4191B"/>
    <w:rsid w:val="00F54DC7"/>
    <w:rsid w:val="00F57DB3"/>
    <w:rsid w:val="00F66BDE"/>
    <w:rsid w:val="00F944CB"/>
    <w:rsid w:val="00FA077D"/>
    <w:rsid w:val="00FB137A"/>
    <w:rsid w:val="00FB7AD3"/>
    <w:rsid w:val="00FC5ADB"/>
    <w:rsid w:val="00FD080F"/>
    <w:rsid w:val="00FD544D"/>
    <w:rsid w:val="00FE1F16"/>
    <w:rsid w:val="00FE2503"/>
    <w:rsid w:val="00FF30E4"/>
    <w:rsid w:val="00FF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4C6D043-2569-487A-8409-633103E5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paragraph" w:styleId="BalloonText">
    <w:name w:val="Balloon Text"/>
    <w:basedOn w:val="Normal"/>
    <w:semiHidden/>
    <w:rsid w:val="00854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A7853E4-7E0F-4537-B703-DE0170EF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EPTF CLL HashMap, Function Description</vt:lpstr>
    </vt:vector>
  </TitlesOfParts>
  <Company>Ericsson</Company>
  <LinksUpToDate>false</LinksUpToDate>
  <CharactersWithSpaces>21945</CharactersWithSpaces>
  <SharedDoc>false</SharedDoc>
  <HLinks>
    <vt:vector size="234" baseType="variant">
      <vt:variant>
        <vt:i4>4653081</vt:i4>
      </vt:variant>
      <vt:variant>
        <vt:i4>258</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255</vt:i4>
      </vt:variant>
      <vt:variant>
        <vt:i4>0</vt:i4>
      </vt:variant>
      <vt:variant>
        <vt:i4>5</vt:i4>
      </vt:variant>
      <vt:variant>
        <vt:lpwstr>http://www.etsi.org/deliver/etsi_es/201800_201899/20187301/03.02.01_60/es_20187301v030201p.pdf</vt:lpwstr>
      </vt:variant>
      <vt:variant>
        <vt:lpwstr/>
      </vt:variant>
      <vt:variant>
        <vt:i4>1835058</vt:i4>
      </vt:variant>
      <vt:variant>
        <vt:i4>221</vt:i4>
      </vt:variant>
      <vt:variant>
        <vt:i4>0</vt:i4>
      </vt:variant>
      <vt:variant>
        <vt:i4>5</vt:i4>
      </vt:variant>
      <vt:variant>
        <vt:lpwstr/>
      </vt:variant>
      <vt:variant>
        <vt:lpwstr>_Toc422736782</vt:lpwstr>
      </vt:variant>
      <vt:variant>
        <vt:i4>1835058</vt:i4>
      </vt:variant>
      <vt:variant>
        <vt:i4>215</vt:i4>
      </vt:variant>
      <vt:variant>
        <vt:i4>0</vt:i4>
      </vt:variant>
      <vt:variant>
        <vt:i4>5</vt:i4>
      </vt:variant>
      <vt:variant>
        <vt:lpwstr/>
      </vt:variant>
      <vt:variant>
        <vt:lpwstr>_Toc422736781</vt:lpwstr>
      </vt:variant>
      <vt:variant>
        <vt:i4>1835058</vt:i4>
      </vt:variant>
      <vt:variant>
        <vt:i4>209</vt:i4>
      </vt:variant>
      <vt:variant>
        <vt:i4>0</vt:i4>
      </vt:variant>
      <vt:variant>
        <vt:i4>5</vt:i4>
      </vt:variant>
      <vt:variant>
        <vt:lpwstr/>
      </vt:variant>
      <vt:variant>
        <vt:lpwstr>_Toc422736780</vt:lpwstr>
      </vt:variant>
      <vt:variant>
        <vt:i4>1245234</vt:i4>
      </vt:variant>
      <vt:variant>
        <vt:i4>203</vt:i4>
      </vt:variant>
      <vt:variant>
        <vt:i4>0</vt:i4>
      </vt:variant>
      <vt:variant>
        <vt:i4>5</vt:i4>
      </vt:variant>
      <vt:variant>
        <vt:lpwstr/>
      </vt:variant>
      <vt:variant>
        <vt:lpwstr>_Toc422736779</vt:lpwstr>
      </vt:variant>
      <vt:variant>
        <vt:i4>1245234</vt:i4>
      </vt:variant>
      <vt:variant>
        <vt:i4>197</vt:i4>
      </vt:variant>
      <vt:variant>
        <vt:i4>0</vt:i4>
      </vt:variant>
      <vt:variant>
        <vt:i4>5</vt:i4>
      </vt:variant>
      <vt:variant>
        <vt:lpwstr/>
      </vt:variant>
      <vt:variant>
        <vt:lpwstr>_Toc422736778</vt:lpwstr>
      </vt:variant>
      <vt:variant>
        <vt:i4>1245234</vt:i4>
      </vt:variant>
      <vt:variant>
        <vt:i4>191</vt:i4>
      </vt:variant>
      <vt:variant>
        <vt:i4>0</vt:i4>
      </vt:variant>
      <vt:variant>
        <vt:i4>5</vt:i4>
      </vt:variant>
      <vt:variant>
        <vt:lpwstr/>
      </vt:variant>
      <vt:variant>
        <vt:lpwstr>_Toc422736777</vt:lpwstr>
      </vt:variant>
      <vt:variant>
        <vt:i4>1245234</vt:i4>
      </vt:variant>
      <vt:variant>
        <vt:i4>185</vt:i4>
      </vt:variant>
      <vt:variant>
        <vt:i4>0</vt:i4>
      </vt:variant>
      <vt:variant>
        <vt:i4>5</vt:i4>
      </vt:variant>
      <vt:variant>
        <vt:lpwstr/>
      </vt:variant>
      <vt:variant>
        <vt:lpwstr>_Toc422736776</vt:lpwstr>
      </vt:variant>
      <vt:variant>
        <vt:i4>1245234</vt:i4>
      </vt:variant>
      <vt:variant>
        <vt:i4>179</vt:i4>
      </vt:variant>
      <vt:variant>
        <vt:i4>0</vt:i4>
      </vt:variant>
      <vt:variant>
        <vt:i4>5</vt:i4>
      </vt:variant>
      <vt:variant>
        <vt:lpwstr/>
      </vt:variant>
      <vt:variant>
        <vt:lpwstr>_Toc422736775</vt:lpwstr>
      </vt:variant>
      <vt:variant>
        <vt:i4>1245234</vt:i4>
      </vt:variant>
      <vt:variant>
        <vt:i4>173</vt:i4>
      </vt:variant>
      <vt:variant>
        <vt:i4>0</vt:i4>
      </vt:variant>
      <vt:variant>
        <vt:i4>5</vt:i4>
      </vt:variant>
      <vt:variant>
        <vt:lpwstr/>
      </vt:variant>
      <vt:variant>
        <vt:lpwstr>_Toc422736774</vt:lpwstr>
      </vt:variant>
      <vt:variant>
        <vt:i4>1245234</vt:i4>
      </vt:variant>
      <vt:variant>
        <vt:i4>167</vt:i4>
      </vt:variant>
      <vt:variant>
        <vt:i4>0</vt:i4>
      </vt:variant>
      <vt:variant>
        <vt:i4>5</vt:i4>
      </vt:variant>
      <vt:variant>
        <vt:lpwstr/>
      </vt:variant>
      <vt:variant>
        <vt:lpwstr>_Toc422736773</vt:lpwstr>
      </vt:variant>
      <vt:variant>
        <vt:i4>1245234</vt:i4>
      </vt:variant>
      <vt:variant>
        <vt:i4>161</vt:i4>
      </vt:variant>
      <vt:variant>
        <vt:i4>0</vt:i4>
      </vt:variant>
      <vt:variant>
        <vt:i4>5</vt:i4>
      </vt:variant>
      <vt:variant>
        <vt:lpwstr/>
      </vt:variant>
      <vt:variant>
        <vt:lpwstr>_Toc422736772</vt:lpwstr>
      </vt:variant>
      <vt:variant>
        <vt:i4>1245234</vt:i4>
      </vt:variant>
      <vt:variant>
        <vt:i4>155</vt:i4>
      </vt:variant>
      <vt:variant>
        <vt:i4>0</vt:i4>
      </vt:variant>
      <vt:variant>
        <vt:i4>5</vt:i4>
      </vt:variant>
      <vt:variant>
        <vt:lpwstr/>
      </vt:variant>
      <vt:variant>
        <vt:lpwstr>_Toc422736771</vt:lpwstr>
      </vt:variant>
      <vt:variant>
        <vt:i4>1245234</vt:i4>
      </vt:variant>
      <vt:variant>
        <vt:i4>149</vt:i4>
      </vt:variant>
      <vt:variant>
        <vt:i4>0</vt:i4>
      </vt:variant>
      <vt:variant>
        <vt:i4>5</vt:i4>
      </vt:variant>
      <vt:variant>
        <vt:lpwstr/>
      </vt:variant>
      <vt:variant>
        <vt:lpwstr>_Toc422736770</vt:lpwstr>
      </vt:variant>
      <vt:variant>
        <vt:i4>1179698</vt:i4>
      </vt:variant>
      <vt:variant>
        <vt:i4>143</vt:i4>
      </vt:variant>
      <vt:variant>
        <vt:i4>0</vt:i4>
      </vt:variant>
      <vt:variant>
        <vt:i4>5</vt:i4>
      </vt:variant>
      <vt:variant>
        <vt:lpwstr/>
      </vt:variant>
      <vt:variant>
        <vt:lpwstr>_Toc422736769</vt:lpwstr>
      </vt:variant>
      <vt:variant>
        <vt:i4>1179698</vt:i4>
      </vt:variant>
      <vt:variant>
        <vt:i4>137</vt:i4>
      </vt:variant>
      <vt:variant>
        <vt:i4>0</vt:i4>
      </vt:variant>
      <vt:variant>
        <vt:i4>5</vt:i4>
      </vt:variant>
      <vt:variant>
        <vt:lpwstr/>
      </vt:variant>
      <vt:variant>
        <vt:lpwstr>_Toc422736768</vt:lpwstr>
      </vt:variant>
      <vt:variant>
        <vt:i4>1179698</vt:i4>
      </vt:variant>
      <vt:variant>
        <vt:i4>131</vt:i4>
      </vt:variant>
      <vt:variant>
        <vt:i4>0</vt:i4>
      </vt:variant>
      <vt:variant>
        <vt:i4>5</vt:i4>
      </vt:variant>
      <vt:variant>
        <vt:lpwstr/>
      </vt:variant>
      <vt:variant>
        <vt:lpwstr>_Toc422736767</vt:lpwstr>
      </vt:variant>
      <vt:variant>
        <vt:i4>1179698</vt:i4>
      </vt:variant>
      <vt:variant>
        <vt:i4>125</vt:i4>
      </vt:variant>
      <vt:variant>
        <vt:i4>0</vt:i4>
      </vt:variant>
      <vt:variant>
        <vt:i4>5</vt:i4>
      </vt:variant>
      <vt:variant>
        <vt:lpwstr/>
      </vt:variant>
      <vt:variant>
        <vt:lpwstr>_Toc422736766</vt:lpwstr>
      </vt:variant>
      <vt:variant>
        <vt:i4>1179698</vt:i4>
      </vt:variant>
      <vt:variant>
        <vt:i4>119</vt:i4>
      </vt:variant>
      <vt:variant>
        <vt:i4>0</vt:i4>
      </vt:variant>
      <vt:variant>
        <vt:i4>5</vt:i4>
      </vt:variant>
      <vt:variant>
        <vt:lpwstr/>
      </vt:variant>
      <vt:variant>
        <vt:lpwstr>_Toc422736765</vt:lpwstr>
      </vt:variant>
      <vt:variant>
        <vt:i4>1179698</vt:i4>
      </vt:variant>
      <vt:variant>
        <vt:i4>113</vt:i4>
      </vt:variant>
      <vt:variant>
        <vt:i4>0</vt:i4>
      </vt:variant>
      <vt:variant>
        <vt:i4>5</vt:i4>
      </vt:variant>
      <vt:variant>
        <vt:lpwstr/>
      </vt:variant>
      <vt:variant>
        <vt:lpwstr>_Toc422736764</vt:lpwstr>
      </vt:variant>
      <vt:variant>
        <vt:i4>1179698</vt:i4>
      </vt:variant>
      <vt:variant>
        <vt:i4>107</vt:i4>
      </vt:variant>
      <vt:variant>
        <vt:i4>0</vt:i4>
      </vt:variant>
      <vt:variant>
        <vt:i4>5</vt:i4>
      </vt:variant>
      <vt:variant>
        <vt:lpwstr/>
      </vt:variant>
      <vt:variant>
        <vt:lpwstr>_Toc422736763</vt:lpwstr>
      </vt:variant>
      <vt:variant>
        <vt:i4>1179698</vt:i4>
      </vt:variant>
      <vt:variant>
        <vt:i4>101</vt:i4>
      </vt:variant>
      <vt:variant>
        <vt:i4>0</vt:i4>
      </vt:variant>
      <vt:variant>
        <vt:i4>5</vt:i4>
      </vt:variant>
      <vt:variant>
        <vt:lpwstr/>
      </vt:variant>
      <vt:variant>
        <vt:lpwstr>_Toc422736762</vt:lpwstr>
      </vt:variant>
      <vt:variant>
        <vt:i4>1179698</vt:i4>
      </vt:variant>
      <vt:variant>
        <vt:i4>95</vt:i4>
      </vt:variant>
      <vt:variant>
        <vt:i4>0</vt:i4>
      </vt:variant>
      <vt:variant>
        <vt:i4>5</vt:i4>
      </vt:variant>
      <vt:variant>
        <vt:lpwstr/>
      </vt:variant>
      <vt:variant>
        <vt:lpwstr>_Toc422736761</vt:lpwstr>
      </vt:variant>
      <vt:variant>
        <vt:i4>1179698</vt:i4>
      </vt:variant>
      <vt:variant>
        <vt:i4>89</vt:i4>
      </vt:variant>
      <vt:variant>
        <vt:i4>0</vt:i4>
      </vt:variant>
      <vt:variant>
        <vt:i4>5</vt:i4>
      </vt:variant>
      <vt:variant>
        <vt:lpwstr/>
      </vt:variant>
      <vt:variant>
        <vt:lpwstr>_Toc422736760</vt:lpwstr>
      </vt:variant>
      <vt:variant>
        <vt:i4>1114162</vt:i4>
      </vt:variant>
      <vt:variant>
        <vt:i4>83</vt:i4>
      </vt:variant>
      <vt:variant>
        <vt:i4>0</vt:i4>
      </vt:variant>
      <vt:variant>
        <vt:i4>5</vt:i4>
      </vt:variant>
      <vt:variant>
        <vt:lpwstr/>
      </vt:variant>
      <vt:variant>
        <vt:lpwstr>_Toc422736759</vt:lpwstr>
      </vt:variant>
      <vt:variant>
        <vt:i4>1114162</vt:i4>
      </vt:variant>
      <vt:variant>
        <vt:i4>77</vt:i4>
      </vt:variant>
      <vt:variant>
        <vt:i4>0</vt:i4>
      </vt:variant>
      <vt:variant>
        <vt:i4>5</vt:i4>
      </vt:variant>
      <vt:variant>
        <vt:lpwstr/>
      </vt:variant>
      <vt:variant>
        <vt:lpwstr>_Toc422736758</vt:lpwstr>
      </vt:variant>
      <vt:variant>
        <vt:i4>1114162</vt:i4>
      </vt:variant>
      <vt:variant>
        <vt:i4>71</vt:i4>
      </vt:variant>
      <vt:variant>
        <vt:i4>0</vt:i4>
      </vt:variant>
      <vt:variant>
        <vt:i4>5</vt:i4>
      </vt:variant>
      <vt:variant>
        <vt:lpwstr/>
      </vt:variant>
      <vt:variant>
        <vt:lpwstr>_Toc422736757</vt:lpwstr>
      </vt:variant>
      <vt:variant>
        <vt:i4>1114162</vt:i4>
      </vt:variant>
      <vt:variant>
        <vt:i4>65</vt:i4>
      </vt:variant>
      <vt:variant>
        <vt:i4>0</vt:i4>
      </vt:variant>
      <vt:variant>
        <vt:i4>5</vt:i4>
      </vt:variant>
      <vt:variant>
        <vt:lpwstr/>
      </vt:variant>
      <vt:variant>
        <vt:lpwstr>_Toc422736756</vt:lpwstr>
      </vt:variant>
      <vt:variant>
        <vt:i4>1114162</vt:i4>
      </vt:variant>
      <vt:variant>
        <vt:i4>59</vt:i4>
      </vt:variant>
      <vt:variant>
        <vt:i4>0</vt:i4>
      </vt:variant>
      <vt:variant>
        <vt:i4>5</vt:i4>
      </vt:variant>
      <vt:variant>
        <vt:lpwstr/>
      </vt:variant>
      <vt:variant>
        <vt:lpwstr>_Toc422736755</vt:lpwstr>
      </vt:variant>
      <vt:variant>
        <vt:i4>1114162</vt:i4>
      </vt:variant>
      <vt:variant>
        <vt:i4>53</vt:i4>
      </vt:variant>
      <vt:variant>
        <vt:i4>0</vt:i4>
      </vt:variant>
      <vt:variant>
        <vt:i4>5</vt:i4>
      </vt:variant>
      <vt:variant>
        <vt:lpwstr/>
      </vt:variant>
      <vt:variant>
        <vt:lpwstr>_Toc422736754</vt:lpwstr>
      </vt:variant>
      <vt:variant>
        <vt:i4>1114162</vt:i4>
      </vt:variant>
      <vt:variant>
        <vt:i4>47</vt:i4>
      </vt:variant>
      <vt:variant>
        <vt:i4>0</vt:i4>
      </vt:variant>
      <vt:variant>
        <vt:i4>5</vt:i4>
      </vt:variant>
      <vt:variant>
        <vt:lpwstr/>
      </vt:variant>
      <vt:variant>
        <vt:lpwstr>_Toc422736753</vt:lpwstr>
      </vt:variant>
      <vt:variant>
        <vt:i4>1114162</vt:i4>
      </vt:variant>
      <vt:variant>
        <vt:i4>41</vt:i4>
      </vt:variant>
      <vt:variant>
        <vt:i4>0</vt:i4>
      </vt:variant>
      <vt:variant>
        <vt:i4>5</vt:i4>
      </vt:variant>
      <vt:variant>
        <vt:lpwstr/>
      </vt:variant>
      <vt:variant>
        <vt:lpwstr>_Toc422736752</vt:lpwstr>
      </vt:variant>
      <vt:variant>
        <vt:i4>1114162</vt:i4>
      </vt:variant>
      <vt:variant>
        <vt:i4>35</vt:i4>
      </vt:variant>
      <vt:variant>
        <vt:i4>0</vt:i4>
      </vt:variant>
      <vt:variant>
        <vt:i4>5</vt:i4>
      </vt:variant>
      <vt:variant>
        <vt:lpwstr/>
      </vt:variant>
      <vt:variant>
        <vt:lpwstr>_Toc422736751</vt:lpwstr>
      </vt:variant>
      <vt:variant>
        <vt:i4>1114162</vt:i4>
      </vt:variant>
      <vt:variant>
        <vt:i4>29</vt:i4>
      </vt:variant>
      <vt:variant>
        <vt:i4>0</vt:i4>
      </vt:variant>
      <vt:variant>
        <vt:i4>5</vt:i4>
      </vt:variant>
      <vt:variant>
        <vt:lpwstr/>
      </vt:variant>
      <vt:variant>
        <vt:lpwstr>_Toc422736750</vt:lpwstr>
      </vt:variant>
      <vt:variant>
        <vt:i4>1048626</vt:i4>
      </vt:variant>
      <vt:variant>
        <vt:i4>23</vt:i4>
      </vt:variant>
      <vt:variant>
        <vt:i4>0</vt:i4>
      </vt:variant>
      <vt:variant>
        <vt:i4>5</vt:i4>
      </vt:variant>
      <vt:variant>
        <vt:lpwstr/>
      </vt:variant>
      <vt:variant>
        <vt:lpwstr>_Toc422736749</vt:lpwstr>
      </vt:variant>
      <vt:variant>
        <vt:i4>1048626</vt:i4>
      </vt:variant>
      <vt:variant>
        <vt:i4>17</vt:i4>
      </vt:variant>
      <vt:variant>
        <vt:i4>0</vt:i4>
      </vt:variant>
      <vt:variant>
        <vt:i4>5</vt:i4>
      </vt:variant>
      <vt:variant>
        <vt:lpwstr/>
      </vt:variant>
      <vt:variant>
        <vt:lpwstr>_Toc422736748</vt:lpwstr>
      </vt:variant>
      <vt:variant>
        <vt:i4>1048626</vt:i4>
      </vt:variant>
      <vt:variant>
        <vt:i4>11</vt:i4>
      </vt:variant>
      <vt:variant>
        <vt:i4>0</vt:i4>
      </vt:variant>
      <vt:variant>
        <vt:i4>5</vt:i4>
      </vt:variant>
      <vt:variant>
        <vt:lpwstr/>
      </vt:variant>
      <vt:variant>
        <vt:lpwstr>_Toc422736747</vt:lpwstr>
      </vt:variant>
      <vt:variant>
        <vt:i4>1048626</vt:i4>
      </vt:variant>
      <vt:variant>
        <vt:i4>5</vt:i4>
      </vt:variant>
      <vt:variant>
        <vt:i4>0</vt:i4>
      </vt:variant>
      <vt:variant>
        <vt:i4>5</vt:i4>
      </vt:variant>
      <vt:variant>
        <vt:lpwstr/>
      </vt:variant>
      <vt:variant>
        <vt:lpwstr>_Toc422736746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HashMap, Function Description</dc:title>
  <dc:subject>EPTF CLL HashMap, Function Description</dc:subject>
  <dc:creator>ESZILSZ Szilvia Szilagyi</dc:creator>
  <cp:keywords>TTCN-3, TTCNv3, TTCN3, EPTF, FD,HashMap,GCC,STL</cp:keywords>
  <dc:description>1/155 16-CNL 113 512 Uen_x000d_Rev D</dc:description>
  <cp:lastModifiedBy>Imre Nagy</cp:lastModifiedBy>
  <cp:revision>2</cp:revision>
  <cp:lastPrinted>2007-10-31T09:45:00Z</cp:lastPrinted>
  <dcterms:created xsi:type="dcterms:W3CDTF">2018-06-13T10:40:00Z</dcterms:created>
  <dcterms:modified xsi:type="dcterms:W3CDTF">2018-06-13T10:40:00Z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 Szilvia Szilagyi</vt:lpwstr>
  </property>
  <property fmtid="{D5CDD505-2E9C-101B-9397-08002B2CF9AE}" pid="5" name="DocNo">
    <vt:lpwstr>1/155 16-CNL 113 512 Uen</vt:lpwstr>
  </property>
  <property fmtid="{D5CDD505-2E9C-101B-9397-08002B2CF9AE}" pid="6" name="Revision">
    <vt:lpwstr>D</vt:lpwstr>
  </property>
  <property fmtid="{D5CDD505-2E9C-101B-9397-08002B2CF9AE}" pid="7" name="Checked">
    <vt:lpwstr>ethjgi</vt:lpwstr>
  </property>
  <property fmtid="{D5CDD505-2E9C-101B-9397-08002B2CF9AE}" pid="8" name="Title">
    <vt:lpwstr>EPTF CLL HashMap, Function Description</vt:lpwstr>
  </property>
  <property fmtid="{D5CDD505-2E9C-101B-9397-08002B2CF9AE}" pid="9" name="Reference">
    <vt:lpwstr>GASK2</vt:lpwstr>
  </property>
  <property fmtid="{D5CDD505-2E9C-101B-9397-08002B2CF9AE}" pid="10" name="Date">
    <vt:lpwstr>2015-06-22</vt:lpwstr>
  </property>
  <property fmtid="{D5CDD505-2E9C-101B-9397-08002B2CF9AE}" pid="11" name="Keyword">
    <vt:lpwstr>TTCN-3, TTCNv3, TTCN3, EPTF, FD,HashMap,GCC,STL</vt:lpwstr>
  </property>
  <property fmtid="{D5CDD505-2E9C-101B-9397-08002B2CF9AE}" pid="12" name="ApprovedBy">
    <vt:lpwstr>GFBEODBAGB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