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E514FA">
        <w:t>EPTF PTC Deployment User Documentation</w:t>
      </w:r>
      <w:r>
        <w:fldChar w:fldCharType="end"/>
      </w:r>
      <w:bookmarkEnd w:id="3"/>
    </w:p>
    <w:p w:rsidR="009E3A67" w:rsidRDefault="009E3A67">
      <w:pPr>
        <w:pStyle w:val="Contents"/>
        <w:spacing w:after="240"/>
      </w:pPr>
    </w:p>
    <w:p w:rsidR="009E3A67" w:rsidRDefault="009E3A67">
      <w:pPr>
        <w:pStyle w:val="Contents"/>
        <w:tabs>
          <w:tab w:val="left" w:pos="3403"/>
          <w:tab w:val="right" w:leader="dot" w:pos="9923"/>
        </w:tabs>
        <w:spacing w:after="240"/>
        <w:rPr>
          <w:rFonts w:cs="Arial"/>
        </w:rPr>
      </w:pPr>
      <w:r>
        <w:rPr>
          <w:rFonts w:cs="Arial"/>
        </w:rPr>
        <w:t>Contents</w:t>
      </w:r>
    </w:p>
    <w:p w:rsidR="00E514FA" w:rsidRDefault="009E3A67">
      <w:pPr>
        <w:pStyle w:val="TOC1"/>
        <w:tabs>
          <w:tab w:val="left" w:pos="3403"/>
        </w:tabs>
        <w:rPr>
          <w:rFonts w:ascii="Times New Roman" w:eastAsia="SimSun" w:hAnsi="Times New Roman"/>
          <w:sz w:val="24"/>
          <w:szCs w:val="24"/>
          <w:lang w:val="en-US" w:eastAsia="zh-CN"/>
        </w:rPr>
      </w:pPr>
      <w:r>
        <w:fldChar w:fldCharType="begin"/>
      </w:r>
      <w:r>
        <w:instrText xml:space="preserve"> TOC \o "1-3" \h \z </w:instrText>
      </w:r>
      <w:r>
        <w:fldChar w:fldCharType="separate"/>
      </w:r>
      <w:hyperlink w:anchor="_Toc211150437" w:history="1">
        <w:r w:rsidR="00E514FA" w:rsidRPr="00EF013A">
          <w:rPr>
            <w:rStyle w:val="Hyperlink"/>
          </w:rPr>
          <w:t>1</w:t>
        </w:r>
        <w:r w:rsidR="00E514FA">
          <w:rPr>
            <w:rFonts w:ascii="Times New Roman" w:eastAsia="SimSun" w:hAnsi="Times New Roman"/>
            <w:sz w:val="24"/>
            <w:szCs w:val="24"/>
            <w:lang w:val="en-US" w:eastAsia="zh-CN"/>
          </w:rPr>
          <w:tab/>
        </w:r>
        <w:r w:rsidR="00E514FA" w:rsidRPr="00EF013A">
          <w:rPr>
            <w:rStyle w:val="Hyperlink"/>
          </w:rPr>
          <w:t>Introduction</w:t>
        </w:r>
        <w:r w:rsidR="00E514FA">
          <w:rPr>
            <w:webHidden/>
          </w:rPr>
          <w:tab/>
        </w:r>
        <w:r w:rsidR="00E514FA">
          <w:rPr>
            <w:webHidden/>
          </w:rPr>
          <w:fldChar w:fldCharType="begin"/>
        </w:r>
        <w:r w:rsidR="00E514FA">
          <w:rPr>
            <w:webHidden/>
          </w:rPr>
          <w:instrText xml:space="preserve"> PAGEREF _Toc211150437 \h </w:instrText>
        </w:r>
        <w:r w:rsidR="00E514FA">
          <w:rPr>
            <w:webHidden/>
          </w:rPr>
          <w:fldChar w:fldCharType="separate"/>
        </w:r>
        <w:r w:rsidR="00E514FA">
          <w:rPr>
            <w:webHidden/>
          </w:rPr>
          <w:t>2</w:t>
        </w:r>
        <w:r w:rsidR="00E514FA">
          <w:rPr>
            <w:webHidden/>
          </w:rPr>
          <w:fldChar w:fldCharType="end"/>
        </w:r>
      </w:hyperlink>
    </w:p>
    <w:p w:rsidR="00E514FA" w:rsidRDefault="00E514FA">
      <w:pPr>
        <w:pStyle w:val="TOC2"/>
        <w:tabs>
          <w:tab w:val="left" w:pos="3403"/>
        </w:tabs>
        <w:rPr>
          <w:rFonts w:ascii="Times New Roman" w:eastAsia="SimSun" w:hAnsi="Times New Roman"/>
          <w:sz w:val="24"/>
          <w:szCs w:val="24"/>
          <w:lang w:val="en-US" w:eastAsia="zh-CN"/>
        </w:rPr>
      </w:pPr>
      <w:hyperlink w:anchor="_Toc211150438" w:history="1">
        <w:r w:rsidRPr="00EF013A">
          <w:rPr>
            <w:rStyle w:val="Hyperlink"/>
          </w:rPr>
          <w:t>1.1</w:t>
        </w:r>
        <w:r>
          <w:rPr>
            <w:rFonts w:ascii="Times New Roman" w:eastAsia="SimSun" w:hAnsi="Times New Roman"/>
            <w:sz w:val="24"/>
            <w:szCs w:val="24"/>
            <w:lang w:val="en-US" w:eastAsia="zh-CN"/>
          </w:rPr>
          <w:tab/>
        </w:r>
        <w:r w:rsidRPr="00EF013A">
          <w:rPr>
            <w:rStyle w:val="Hyperlink"/>
          </w:rPr>
          <w:t>Revision history</w:t>
        </w:r>
        <w:r>
          <w:rPr>
            <w:webHidden/>
          </w:rPr>
          <w:tab/>
        </w:r>
        <w:r>
          <w:rPr>
            <w:webHidden/>
          </w:rPr>
          <w:fldChar w:fldCharType="begin"/>
        </w:r>
        <w:r>
          <w:rPr>
            <w:webHidden/>
          </w:rPr>
          <w:instrText xml:space="preserve"> PAGEREF _Toc211150438 \h </w:instrText>
        </w:r>
        <w:r>
          <w:rPr>
            <w:webHidden/>
          </w:rPr>
          <w:fldChar w:fldCharType="separate"/>
        </w:r>
        <w:r>
          <w:rPr>
            <w:webHidden/>
          </w:rPr>
          <w:t>2</w:t>
        </w:r>
        <w:r>
          <w:rPr>
            <w:webHidden/>
          </w:rPr>
          <w:fldChar w:fldCharType="end"/>
        </w:r>
      </w:hyperlink>
    </w:p>
    <w:p w:rsidR="00E514FA" w:rsidRDefault="00E514FA">
      <w:pPr>
        <w:pStyle w:val="TOC2"/>
        <w:tabs>
          <w:tab w:val="left" w:pos="3403"/>
        </w:tabs>
        <w:rPr>
          <w:rFonts w:ascii="Times New Roman" w:eastAsia="SimSun" w:hAnsi="Times New Roman"/>
          <w:sz w:val="24"/>
          <w:szCs w:val="24"/>
          <w:lang w:val="en-US" w:eastAsia="zh-CN"/>
        </w:rPr>
      </w:pPr>
      <w:hyperlink w:anchor="_Toc211150439" w:history="1">
        <w:r w:rsidRPr="00EF013A">
          <w:rPr>
            <w:rStyle w:val="Hyperlink"/>
            <w:snapToGrid w:val="0"/>
          </w:rPr>
          <w:t>1.2</w:t>
        </w:r>
        <w:r>
          <w:rPr>
            <w:rFonts w:ascii="Times New Roman" w:eastAsia="SimSun" w:hAnsi="Times New Roman"/>
            <w:sz w:val="24"/>
            <w:szCs w:val="24"/>
            <w:lang w:val="en-US" w:eastAsia="zh-CN"/>
          </w:rPr>
          <w:tab/>
        </w:r>
        <w:r w:rsidRPr="00EF013A">
          <w:rPr>
            <w:rStyle w:val="Hyperlink"/>
            <w:snapToGrid w:val="0"/>
          </w:rPr>
          <w:t>About this Document</w:t>
        </w:r>
        <w:r>
          <w:rPr>
            <w:webHidden/>
          </w:rPr>
          <w:tab/>
        </w:r>
        <w:r>
          <w:rPr>
            <w:webHidden/>
          </w:rPr>
          <w:fldChar w:fldCharType="begin"/>
        </w:r>
        <w:r>
          <w:rPr>
            <w:webHidden/>
          </w:rPr>
          <w:instrText xml:space="preserve"> PAGEREF _Toc211150439 \h </w:instrText>
        </w:r>
        <w:r>
          <w:rPr>
            <w:webHidden/>
          </w:rPr>
          <w:fldChar w:fldCharType="separate"/>
        </w:r>
        <w:r>
          <w:rPr>
            <w:webHidden/>
          </w:rPr>
          <w:t>2</w:t>
        </w:r>
        <w:r>
          <w:rPr>
            <w:webHidden/>
          </w:rPr>
          <w:fldChar w:fldCharType="end"/>
        </w:r>
      </w:hyperlink>
    </w:p>
    <w:p w:rsidR="00E514FA" w:rsidRDefault="00E514FA">
      <w:pPr>
        <w:pStyle w:val="TOC3"/>
        <w:tabs>
          <w:tab w:val="left" w:pos="3403"/>
        </w:tabs>
        <w:rPr>
          <w:rFonts w:ascii="Times New Roman" w:eastAsia="SimSun" w:hAnsi="Times New Roman"/>
          <w:sz w:val="24"/>
          <w:szCs w:val="24"/>
          <w:lang w:val="en-US" w:eastAsia="zh-CN"/>
        </w:rPr>
      </w:pPr>
      <w:hyperlink w:anchor="_Toc211150440" w:history="1">
        <w:r w:rsidRPr="00EF013A">
          <w:rPr>
            <w:rStyle w:val="Hyperlink"/>
          </w:rPr>
          <w:t>1.2.1</w:t>
        </w:r>
        <w:r>
          <w:rPr>
            <w:rFonts w:ascii="Times New Roman" w:eastAsia="SimSun" w:hAnsi="Times New Roman"/>
            <w:sz w:val="24"/>
            <w:szCs w:val="24"/>
            <w:lang w:val="en-US" w:eastAsia="zh-CN"/>
          </w:rPr>
          <w:tab/>
        </w:r>
        <w:r w:rsidRPr="00EF013A">
          <w:rPr>
            <w:rStyle w:val="Hyperlink"/>
          </w:rPr>
          <w:t>How to Read this Document</w:t>
        </w:r>
        <w:r>
          <w:rPr>
            <w:webHidden/>
          </w:rPr>
          <w:tab/>
        </w:r>
        <w:r>
          <w:rPr>
            <w:webHidden/>
          </w:rPr>
          <w:fldChar w:fldCharType="begin"/>
        </w:r>
        <w:r>
          <w:rPr>
            <w:webHidden/>
          </w:rPr>
          <w:instrText xml:space="preserve"> PAGEREF _Toc211150440 \h </w:instrText>
        </w:r>
        <w:r>
          <w:rPr>
            <w:webHidden/>
          </w:rPr>
          <w:fldChar w:fldCharType="separate"/>
        </w:r>
        <w:r>
          <w:rPr>
            <w:webHidden/>
          </w:rPr>
          <w:t>2</w:t>
        </w:r>
        <w:r>
          <w:rPr>
            <w:webHidden/>
          </w:rPr>
          <w:fldChar w:fldCharType="end"/>
        </w:r>
      </w:hyperlink>
    </w:p>
    <w:p w:rsidR="00E514FA" w:rsidRDefault="00E514FA">
      <w:pPr>
        <w:pStyle w:val="TOC3"/>
        <w:tabs>
          <w:tab w:val="left" w:pos="3403"/>
        </w:tabs>
        <w:rPr>
          <w:rFonts w:ascii="Times New Roman" w:eastAsia="SimSun" w:hAnsi="Times New Roman"/>
          <w:sz w:val="24"/>
          <w:szCs w:val="24"/>
          <w:lang w:val="en-US" w:eastAsia="zh-CN"/>
        </w:rPr>
      </w:pPr>
      <w:hyperlink w:anchor="_Toc211150441" w:history="1">
        <w:r w:rsidRPr="00EF013A">
          <w:rPr>
            <w:rStyle w:val="Hyperlink"/>
          </w:rPr>
          <w:t>1.2.2</w:t>
        </w:r>
        <w:r>
          <w:rPr>
            <w:rFonts w:ascii="Times New Roman" w:eastAsia="SimSun" w:hAnsi="Times New Roman"/>
            <w:sz w:val="24"/>
            <w:szCs w:val="24"/>
            <w:lang w:val="en-US" w:eastAsia="zh-CN"/>
          </w:rPr>
          <w:tab/>
        </w:r>
        <w:r w:rsidRPr="00EF013A">
          <w:rPr>
            <w:rStyle w:val="Hyperlink"/>
          </w:rPr>
          <w:t>Presumed Knowledge</w:t>
        </w:r>
        <w:r>
          <w:rPr>
            <w:webHidden/>
          </w:rPr>
          <w:tab/>
        </w:r>
        <w:r>
          <w:rPr>
            <w:webHidden/>
          </w:rPr>
          <w:fldChar w:fldCharType="begin"/>
        </w:r>
        <w:r>
          <w:rPr>
            <w:webHidden/>
          </w:rPr>
          <w:instrText xml:space="preserve"> PAGEREF _Toc211150441 \h </w:instrText>
        </w:r>
        <w:r>
          <w:rPr>
            <w:webHidden/>
          </w:rPr>
          <w:fldChar w:fldCharType="separate"/>
        </w:r>
        <w:r>
          <w:rPr>
            <w:webHidden/>
          </w:rPr>
          <w:t>2</w:t>
        </w:r>
        <w:r>
          <w:rPr>
            <w:webHidden/>
          </w:rPr>
          <w:fldChar w:fldCharType="end"/>
        </w:r>
      </w:hyperlink>
    </w:p>
    <w:p w:rsidR="00E514FA" w:rsidRDefault="00E514FA">
      <w:pPr>
        <w:pStyle w:val="TOC3"/>
        <w:tabs>
          <w:tab w:val="left" w:pos="3403"/>
        </w:tabs>
        <w:rPr>
          <w:rFonts w:ascii="Times New Roman" w:eastAsia="SimSun" w:hAnsi="Times New Roman"/>
          <w:sz w:val="24"/>
          <w:szCs w:val="24"/>
          <w:lang w:val="en-US" w:eastAsia="zh-CN"/>
        </w:rPr>
      </w:pPr>
      <w:hyperlink w:anchor="_Toc211150442" w:history="1">
        <w:r w:rsidRPr="00EF013A">
          <w:rPr>
            <w:rStyle w:val="Hyperlink"/>
          </w:rPr>
          <w:t>1.2.3</w:t>
        </w:r>
        <w:r>
          <w:rPr>
            <w:rFonts w:ascii="Times New Roman" w:eastAsia="SimSun" w:hAnsi="Times New Roman"/>
            <w:sz w:val="24"/>
            <w:szCs w:val="24"/>
            <w:lang w:val="en-US" w:eastAsia="zh-CN"/>
          </w:rPr>
          <w:tab/>
        </w:r>
        <w:r w:rsidRPr="00EF013A">
          <w:rPr>
            <w:rStyle w:val="Hyperlink"/>
          </w:rPr>
          <w:t>References</w:t>
        </w:r>
        <w:r>
          <w:rPr>
            <w:webHidden/>
          </w:rPr>
          <w:tab/>
        </w:r>
        <w:r>
          <w:rPr>
            <w:webHidden/>
          </w:rPr>
          <w:fldChar w:fldCharType="begin"/>
        </w:r>
        <w:r>
          <w:rPr>
            <w:webHidden/>
          </w:rPr>
          <w:instrText xml:space="preserve"> PAGEREF _Toc211150442 \h </w:instrText>
        </w:r>
        <w:r>
          <w:rPr>
            <w:webHidden/>
          </w:rPr>
          <w:fldChar w:fldCharType="separate"/>
        </w:r>
        <w:r>
          <w:rPr>
            <w:webHidden/>
          </w:rPr>
          <w:t>2</w:t>
        </w:r>
        <w:r>
          <w:rPr>
            <w:webHidden/>
          </w:rPr>
          <w:fldChar w:fldCharType="end"/>
        </w:r>
      </w:hyperlink>
    </w:p>
    <w:p w:rsidR="00E514FA" w:rsidRDefault="00E514FA">
      <w:pPr>
        <w:pStyle w:val="TOC3"/>
        <w:tabs>
          <w:tab w:val="left" w:pos="3403"/>
        </w:tabs>
        <w:rPr>
          <w:rFonts w:ascii="Times New Roman" w:eastAsia="SimSun" w:hAnsi="Times New Roman"/>
          <w:sz w:val="24"/>
          <w:szCs w:val="24"/>
          <w:lang w:val="en-US" w:eastAsia="zh-CN"/>
        </w:rPr>
      </w:pPr>
      <w:hyperlink w:anchor="_Toc211150443" w:history="1">
        <w:r w:rsidRPr="00EF013A">
          <w:rPr>
            <w:rStyle w:val="Hyperlink"/>
          </w:rPr>
          <w:t>1.2.4</w:t>
        </w:r>
        <w:r>
          <w:rPr>
            <w:rFonts w:ascii="Times New Roman" w:eastAsia="SimSun" w:hAnsi="Times New Roman"/>
            <w:sz w:val="24"/>
            <w:szCs w:val="24"/>
            <w:lang w:val="en-US" w:eastAsia="zh-CN"/>
          </w:rPr>
          <w:tab/>
        </w:r>
        <w:r w:rsidRPr="00EF013A">
          <w:rPr>
            <w:rStyle w:val="Hyperlink"/>
          </w:rPr>
          <w:t>Abbreviations</w:t>
        </w:r>
        <w:r>
          <w:rPr>
            <w:webHidden/>
          </w:rPr>
          <w:tab/>
        </w:r>
        <w:r>
          <w:rPr>
            <w:webHidden/>
          </w:rPr>
          <w:fldChar w:fldCharType="begin"/>
        </w:r>
        <w:r>
          <w:rPr>
            <w:webHidden/>
          </w:rPr>
          <w:instrText xml:space="preserve"> PAGEREF _Toc211150443 \h </w:instrText>
        </w:r>
        <w:r>
          <w:rPr>
            <w:webHidden/>
          </w:rPr>
          <w:fldChar w:fldCharType="separate"/>
        </w:r>
        <w:r>
          <w:rPr>
            <w:webHidden/>
          </w:rPr>
          <w:t>2</w:t>
        </w:r>
        <w:r>
          <w:rPr>
            <w:webHidden/>
          </w:rPr>
          <w:fldChar w:fldCharType="end"/>
        </w:r>
      </w:hyperlink>
    </w:p>
    <w:p w:rsidR="00E514FA" w:rsidRDefault="00E514FA">
      <w:pPr>
        <w:pStyle w:val="TOC2"/>
        <w:tabs>
          <w:tab w:val="left" w:pos="3403"/>
        </w:tabs>
        <w:rPr>
          <w:rFonts w:ascii="Times New Roman" w:eastAsia="SimSun" w:hAnsi="Times New Roman"/>
          <w:sz w:val="24"/>
          <w:szCs w:val="24"/>
          <w:lang w:val="en-US" w:eastAsia="zh-CN"/>
        </w:rPr>
      </w:pPr>
      <w:hyperlink w:anchor="_Toc211150444" w:history="1">
        <w:r w:rsidRPr="00EF013A">
          <w:rPr>
            <w:rStyle w:val="Hyperlink"/>
          </w:rPr>
          <w:t>1.3</w:t>
        </w:r>
        <w:r>
          <w:rPr>
            <w:rFonts w:ascii="Times New Roman" w:eastAsia="SimSun" w:hAnsi="Times New Roman"/>
            <w:sz w:val="24"/>
            <w:szCs w:val="24"/>
            <w:lang w:val="en-US" w:eastAsia="zh-CN"/>
          </w:rPr>
          <w:tab/>
        </w:r>
        <w:r w:rsidRPr="00EF013A">
          <w:rPr>
            <w:rStyle w:val="Hyperlink"/>
          </w:rPr>
          <w:t>System Requirements</w:t>
        </w:r>
        <w:r>
          <w:rPr>
            <w:webHidden/>
          </w:rPr>
          <w:tab/>
        </w:r>
        <w:r>
          <w:rPr>
            <w:webHidden/>
          </w:rPr>
          <w:fldChar w:fldCharType="begin"/>
        </w:r>
        <w:r>
          <w:rPr>
            <w:webHidden/>
          </w:rPr>
          <w:instrText xml:space="preserve"> PAGEREF _Toc211150444 \h </w:instrText>
        </w:r>
        <w:r>
          <w:rPr>
            <w:webHidden/>
          </w:rPr>
          <w:fldChar w:fldCharType="separate"/>
        </w:r>
        <w:r>
          <w:rPr>
            <w:webHidden/>
          </w:rPr>
          <w:t>3</w:t>
        </w:r>
        <w:r>
          <w:rPr>
            <w:webHidden/>
          </w:rPr>
          <w:fldChar w:fldCharType="end"/>
        </w:r>
      </w:hyperlink>
    </w:p>
    <w:p w:rsidR="00E514FA" w:rsidRDefault="00E514FA">
      <w:pPr>
        <w:pStyle w:val="TOC2"/>
        <w:tabs>
          <w:tab w:val="left" w:pos="3403"/>
        </w:tabs>
        <w:rPr>
          <w:rFonts w:ascii="Times New Roman" w:eastAsia="SimSun" w:hAnsi="Times New Roman"/>
          <w:sz w:val="24"/>
          <w:szCs w:val="24"/>
          <w:lang w:val="en-US" w:eastAsia="zh-CN"/>
        </w:rPr>
      </w:pPr>
      <w:hyperlink w:anchor="_Toc211150445" w:history="1">
        <w:r w:rsidRPr="00EF013A">
          <w:rPr>
            <w:rStyle w:val="Hyperlink"/>
          </w:rPr>
          <w:t>1.4</w:t>
        </w:r>
        <w:r>
          <w:rPr>
            <w:rFonts w:ascii="Times New Roman" w:eastAsia="SimSun" w:hAnsi="Times New Roman"/>
            <w:sz w:val="24"/>
            <w:szCs w:val="24"/>
            <w:lang w:val="en-US" w:eastAsia="zh-CN"/>
          </w:rPr>
          <w:tab/>
        </w:r>
        <w:r w:rsidRPr="00EF013A">
          <w:rPr>
            <w:rStyle w:val="Hyperlink"/>
          </w:rPr>
          <w:t>Configuration</w:t>
        </w:r>
        <w:r>
          <w:rPr>
            <w:webHidden/>
          </w:rPr>
          <w:tab/>
        </w:r>
        <w:r>
          <w:rPr>
            <w:webHidden/>
          </w:rPr>
          <w:fldChar w:fldCharType="begin"/>
        </w:r>
        <w:r>
          <w:rPr>
            <w:webHidden/>
          </w:rPr>
          <w:instrText xml:space="preserve"> PAGEREF _Toc211150445 \h </w:instrText>
        </w:r>
        <w:r>
          <w:rPr>
            <w:webHidden/>
          </w:rPr>
          <w:fldChar w:fldCharType="separate"/>
        </w:r>
        <w:r>
          <w:rPr>
            <w:webHidden/>
          </w:rPr>
          <w:t>3</w:t>
        </w:r>
        <w:r>
          <w:rPr>
            <w:webHidden/>
          </w:rPr>
          <w:fldChar w:fldCharType="end"/>
        </w:r>
      </w:hyperlink>
    </w:p>
    <w:p w:rsidR="00E514FA" w:rsidRDefault="00E514FA">
      <w:pPr>
        <w:pStyle w:val="TOC1"/>
        <w:tabs>
          <w:tab w:val="left" w:pos="3403"/>
        </w:tabs>
        <w:rPr>
          <w:rFonts w:ascii="Times New Roman" w:eastAsia="SimSun" w:hAnsi="Times New Roman"/>
          <w:sz w:val="24"/>
          <w:szCs w:val="24"/>
          <w:lang w:val="en-US" w:eastAsia="zh-CN"/>
        </w:rPr>
      </w:pPr>
      <w:hyperlink w:anchor="_Toc211150446" w:history="1">
        <w:r w:rsidRPr="00EF013A">
          <w:rPr>
            <w:rStyle w:val="Hyperlink"/>
          </w:rPr>
          <w:t>2</w:t>
        </w:r>
        <w:r>
          <w:rPr>
            <w:rFonts w:ascii="Times New Roman" w:eastAsia="SimSun" w:hAnsi="Times New Roman"/>
            <w:sz w:val="24"/>
            <w:szCs w:val="24"/>
            <w:lang w:val="en-US" w:eastAsia="zh-CN"/>
          </w:rPr>
          <w:tab/>
        </w:r>
        <w:r w:rsidRPr="00EF013A">
          <w:rPr>
            <w:rStyle w:val="Hyperlink"/>
          </w:rPr>
          <w:t>Description of the PTC Deploying feature</w:t>
        </w:r>
        <w:r>
          <w:rPr>
            <w:webHidden/>
          </w:rPr>
          <w:tab/>
        </w:r>
        <w:r>
          <w:rPr>
            <w:webHidden/>
          </w:rPr>
          <w:fldChar w:fldCharType="begin"/>
        </w:r>
        <w:r>
          <w:rPr>
            <w:webHidden/>
          </w:rPr>
          <w:instrText xml:space="preserve"> PAGEREF _Toc211150446 \h </w:instrText>
        </w:r>
        <w:r>
          <w:rPr>
            <w:webHidden/>
          </w:rPr>
          <w:fldChar w:fldCharType="separate"/>
        </w:r>
        <w:r>
          <w:rPr>
            <w:webHidden/>
          </w:rPr>
          <w:t>3</w:t>
        </w:r>
        <w:r>
          <w:rPr>
            <w:webHidden/>
          </w:rPr>
          <w:fldChar w:fldCharType="end"/>
        </w:r>
      </w:hyperlink>
    </w:p>
    <w:p w:rsidR="00E514FA" w:rsidRDefault="00E514FA">
      <w:pPr>
        <w:pStyle w:val="TOC2"/>
        <w:tabs>
          <w:tab w:val="left" w:pos="3403"/>
        </w:tabs>
        <w:rPr>
          <w:rFonts w:ascii="Times New Roman" w:eastAsia="SimSun" w:hAnsi="Times New Roman"/>
          <w:sz w:val="24"/>
          <w:szCs w:val="24"/>
          <w:lang w:val="en-US" w:eastAsia="zh-CN"/>
        </w:rPr>
      </w:pPr>
      <w:hyperlink w:anchor="_Toc211150447" w:history="1">
        <w:r w:rsidRPr="00EF013A">
          <w:rPr>
            <w:rStyle w:val="Hyperlink"/>
          </w:rPr>
          <w:t>2.1</w:t>
        </w:r>
        <w:r>
          <w:rPr>
            <w:rFonts w:ascii="Times New Roman" w:eastAsia="SimSun" w:hAnsi="Times New Roman"/>
            <w:sz w:val="24"/>
            <w:szCs w:val="24"/>
            <w:lang w:val="en-US" w:eastAsia="zh-CN"/>
          </w:rPr>
          <w:tab/>
        </w:r>
        <w:r w:rsidRPr="00EF013A">
          <w:rPr>
            <w:rStyle w:val="Hyperlink"/>
          </w:rPr>
          <w:t>Host related operations</w:t>
        </w:r>
        <w:r>
          <w:rPr>
            <w:webHidden/>
          </w:rPr>
          <w:tab/>
        </w:r>
        <w:r>
          <w:rPr>
            <w:webHidden/>
          </w:rPr>
          <w:fldChar w:fldCharType="begin"/>
        </w:r>
        <w:r>
          <w:rPr>
            <w:webHidden/>
          </w:rPr>
          <w:instrText xml:space="preserve"> PAGEREF _Toc211150447 \h </w:instrText>
        </w:r>
        <w:r>
          <w:rPr>
            <w:webHidden/>
          </w:rPr>
          <w:fldChar w:fldCharType="separate"/>
        </w:r>
        <w:r>
          <w:rPr>
            <w:webHidden/>
          </w:rPr>
          <w:t>3</w:t>
        </w:r>
        <w:r>
          <w:rPr>
            <w:webHidden/>
          </w:rPr>
          <w:fldChar w:fldCharType="end"/>
        </w:r>
      </w:hyperlink>
    </w:p>
    <w:p w:rsidR="00E514FA" w:rsidRDefault="00E514FA">
      <w:pPr>
        <w:pStyle w:val="TOC3"/>
        <w:tabs>
          <w:tab w:val="left" w:pos="3403"/>
        </w:tabs>
        <w:rPr>
          <w:rFonts w:ascii="Times New Roman" w:eastAsia="SimSun" w:hAnsi="Times New Roman"/>
          <w:sz w:val="24"/>
          <w:szCs w:val="24"/>
          <w:lang w:val="en-US" w:eastAsia="zh-CN"/>
        </w:rPr>
      </w:pPr>
      <w:hyperlink w:anchor="_Toc211150448" w:history="1">
        <w:r w:rsidRPr="00EF013A">
          <w:rPr>
            <w:rStyle w:val="Hyperlink"/>
          </w:rPr>
          <w:t>2.1.1</w:t>
        </w:r>
        <w:r>
          <w:rPr>
            <w:rFonts w:ascii="Times New Roman" w:eastAsia="SimSun" w:hAnsi="Times New Roman"/>
            <w:sz w:val="24"/>
            <w:szCs w:val="24"/>
            <w:lang w:val="en-US" w:eastAsia="zh-CN"/>
          </w:rPr>
          <w:tab/>
        </w:r>
        <w:r w:rsidRPr="00EF013A">
          <w:rPr>
            <w:rStyle w:val="Hyperlink"/>
          </w:rPr>
          <w:t>Adding hosts</w:t>
        </w:r>
        <w:r>
          <w:rPr>
            <w:webHidden/>
          </w:rPr>
          <w:tab/>
        </w:r>
        <w:r>
          <w:rPr>
            <w:webHidden/>
          </w:rPr>
          <w:fldChar w:fldCharType="begin"/>
        </w:r>
        <w:r>
          <w:rPr>
            <w:webHidden/>
          </w:rPr>
          <w:instrText xml:space="preserve"> PAGEREF _Toc211150448 \h </w:instrText>
        </w:r>
        <w:r>
          <w:rPr>
            <w:webHidden/>
          </w:rPr>
          <w:fldChar w:fldCharType="separate"/>
        </w:r>
        <w:r>
          <w:rPr>
            <w:webHidden/>
          </w:rPr>
          <w:t>3</w:t>
        </w:r>
        <w:r>
          <w:rPr>
            <w:webHidden/>
          </w:rPr>
          <w:fldChar w:fldCharType="end"/>
        </w:r>
      </w:hyperlink>
    </w:p>
    <w:p w:rsidR="00E514FA" w:rsidRDefault="00E514FA">
      <w:pPr>
        <w:pStyle w:val="TOC3"/>
        <w:tabs>
          <w:tab w:val="left" w:pos="3403"/>
        </w:tabs>
        <w:rPr>
          <w:rFonts w:ascii="Times New Roman" w:eastAsia="SimSun" w:hAnsi="Times New Roman"/>
          <w:sz w:val="24"/>
          <w:szCs w:val="24"/>
          <w:lang w:val="en-US" w:eastAsia="zh-CN"/>
        </w:rPr>
      </w:pPr>
      <w:hyperlink w:anchor="_Toc211150449" w:history="1">
        <w:r w:rsidRPr="00EF013A">
          <w:rPr>
            <w:rStyle w:val="Hyperlink"/>
          </w:rPr>
          <w:t>2.1.2</w:t>
        </w:r>
        <w:r>
          <w:rPr>
            <w:rFonts w:ascii="Times New Roman" w:eastAsia="SimSun" w:hAnsi="Times New Roman"/>
            <w:sz w:val="24"/>
            <w:szCs w:val="24"/>
            <w:lang w:val="en-US" w:eastAsia="zh-CN"/>
          </w:rPr>
          <w:tab/>
        </w:r>
        <w:r w:rsidRPr="00EF013A">
          <w:rPr>
            <w:rStyle w:val="Hyperlink"/>
          </w:rPr>
          <w:t>Removing hosts</w:t>
        </w:r>
        <w:r>
          <w:rPr>
            <w:webHidden/>
          </w:rPr>
          <w:tab/>
        </w:r>
        <w:r>
          <w:rPr>
            <w:webHidden/>
          </w:rPr>
          <w:fldChar w:fldCharType="begin"/>
        </w:r>
        <w:r>
          <w:rPr>
            <w:webHidden/>
          </w:rPr>
          <w:instrText xml:space="preserve"> PAGEREF _Toc211150449 \h </w:instrText>
        </w:r>
        <w:r>
          <w:rPr>
            <w:webHidden/>
          </w:rPr>
          <w:fldChar w:fldCharType="separate"/>
        </w:r>
        <w:r>
          <w:rPr>
            <w:webHidden/>
          </w:rPr>
          <w:t>3</w:t>
        </w:r>
        <w:r>
          <w:rPr>
            <w:webHidden/>
          </w:rPr>
          <w:fldChar w:fldCharType="end"/>
        </w:r>
      </w:hyperlink>
    </w:p>
    <w:p w:rsidR="00E514FA" w:rsidRDefault="00E514FA">
      <w:pPr>
        <w:pStyle w:val="TOC3"/>
        <w:tabs>
          <w:tab w:val="left" w:pos="3403"/>
        </w:tabs>
        <w:rPr>
          <w:rFonts w:ascii="Times New Roman" w:eastAsia="SimSun" w:hAnsi="Times New Roman"/>
          <w:sz w:val="24"/>
          <w:szCs w:val="24"/>
          <w:lang w:val="en-US" w:eastAsia="zh-CN"/>
        </w:rPr>
      </w:pPr>
      <w:hyperlink w:anchor="_Toc211150450" w:history="1">
        <w:r w:rsidRPr="00EF013A">
          <w:rPr>
            <w:rStyle w:val="Hyperlink"/>
          </w:rPr>
          <w:t>2.1.3</w:t>
        </w:r>
        <w:r>
          <w:rPr>
            <w:rFonts w:ascii="Times New Roman" w:eastAsia="SimSun" w:hAnsi="Times New Roman"/>
            <w:sz w:val="24"/>
            <w:szCs w:val="24"/>
            <w:lang w:val="en-US" w:eastAsia="zh-CN"/>
          </w:rPr>
          <w:tab/>
        </w:r>
        <w:r w:rsidRPr="00EF013A">
          <w:rPr>
            <w:rStyle w:val="Hyperlink"/>
          </w:rPr>
          <w:t>Query hosts</w:t>
        </w:r>
        <w:r>
          <w:rPr>
            <w:webHidden/>
          </w:rPr>
          <w:tab/>
        </w:r>
        <w:r>
          <w:rPr>
            <w:webHidden/>
          </w:rPr>
          <w:fldChar w:fldCharType="begin"/>
        </w:r>
        <w:r>
          <w:rPr>
            <w:webHidden/>
          </w:rPr>
          <w:instrText xml:space="preserve"> PAGEREF _Toc211150450 \h </w:instrText>
        </w:r>
        <w:r>
          <w:rPr>
            <w:webHidden/>
          </w:rPr>
          <w:fldChar w:fldCharType="separate"/>
        </w:r>
        <w:r>
          <w:rPr>
            <w:webHidden/>
          </w:rPr>
          <w:t>4</w:t>
        </w:r>
        <w:r>
          <w:rPr>
            <w:webHidden/>
          </w:rPr>
          <w:fldChar w:fldCharType="end"/>
        </w:r>
      </w:hyperlink>
    </w:p>
    <w:p w:rsidR="009E3A67" w:rsidRDefault="009E3A67">
      <w:pPr>
        <w:pStyle w:val="BodyText"/>
      </w:pPr>
      <w:r>
        <w:fldChar w:fldCharType="end"/>
      </w:r>
    </w:p>
    <w:p w:rsidR="009E3A67" w:rsidRDefault="009E3A67">
      <w:pPr>
        <w:pStyle w:val="Heading1"/>
      </w:pPr>
      <w:r>
        <w:br w:type="page"/>
      </w:r>
      <w:bookmarkStart w:id="4" w:name="_Toc211150437"/>
      <w:r>
        <w:lastRenderedPageBreak/>
        <w:t>Introduction</w:t>
      </w:r>
      <w:bookmarkEnd w:id="4"/>
    </w:p>
    <w:p w:rsidR="009E3A67" w:rsidRDefault="009E3A67">
      <w:pPr>
        <w:pStyle w:val="Heading2"/>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4171477"/>
      <w:bookmarkStart w:id="13" w:name="_Toc211150438"/>
      <w:r>
        <w:t>Revision history</w:t>
      </w:r>
      <w:bookmarkEnd w:id="12"/>
      <w:bookmarkEnd w:id="13"/>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9E3A67">
        <w:tblPrEx>
          <w:tblCellMar>
            <w:top w:w="0" w:type="dxa"/>
            <w:bottom w:w="0" w:type="dxa"/>
          </w:tblCellMar>
        </w:tblPrEx>
        <w:tc>
          <w:tcPr>
            <w:tcW w:w="1417" w:type="dxa"/>
          </w:tcPr>
          <w:p w:rsidR="009E3A67" w:rsidRDefault="0062017A">
            <w:pPr>
              <w:pStyle w:val="Header"/>
              <w:tabs>
                <w:tab w:val="clear" w:pos="4320"/>
                <w:tab w:val="clear" w:pos="8640"/>
              </w:tabs>
              <w:rPr>
                <w:noProof w:val="0"/>
                <w:snapToGrid w:val="0"/>
              </w:rPr>
            </w:pPr>
            <w:r>
              <w:rPr>
                <w:noProof w:val="0"/>
                <w:snapToGrid w:val="0"/>
                <w:lang w:val="hu-HU"/>
              </w:rPr>
              <w:t>2007</w:t>
            </w:r>
            <w:r w:rsidR="005D3A66">
              <w:rPr>
                <w:noProof w:val="0"/>
                <w:snapToGrid w:val="0"/>
                <w:lang w:val="hu-HU"/>
              </w:rPr>
              <w:t>-</w:t>
            </w:r>
            <w:r>
              <w:rPr>
                <w:noProof w:val="0"/>
                <w:snapToGrid w:val="0"/>
                <w:lang w:val="hu-HU"/>
              </w:rPr>
              <w:t>11</w:t>
            </w:r>
            <w:r w:rsidR="005D3A66">
              <w:rPr>
                <w:noProof w:val="0"/>
                <w:snapToGrid w:val="0"/>
                <w:lang w:val="hu-HU"/>
              </w:rPr>
              <w:t>-</w:t>
            </w:r>
            <w:r w:rsidR="004244B7">
              <w:rPr>
                <w:noProof w:val="0"/>
                <w:snapToGrid w:val="0"/>
                <w:lang w:val="hu-HU"/>
              </w:rPr>
              <w:t>12</w:t>
            </w:r>
          </w:p>
        </w:tc>
        <w:tc>
          <w:tcPr>
            <w:tcW w:w="993" w:type="dxa"/>
          </w:tcPr>
          <w:p w:rsidR="009E3A67" w:rsidRDefault="009E3A67">
            <w:pPr>
              <w:rPr>
                <w:snapToGrid w:val="0"/>
              </w:rPr>
            </w:pPr>
            <w:r>
              <w:rPr>
                <w:snapToGrid w:val="0"/>
              </w:rPr>
              <w:t>PA1</w:t>
            </w:r>
          </w:p>
        </w:tc>
        <w:tc>
          <w:tcPr>
            <w:tcW w:w="3827" w:type="dxa"/>
          </w:tcPr>
          <w:p w:rsidR="009E3A67" w:rsidRDefault="009E3A67">
            <w:pPr>
              <w:rPr>
                <w:snapToGrid w:val="0"/>
              </w:rPr>
            </w:pPr>
            <w:r>
              <w:rPr>
                <w:snapToGrid w:val="0"/>
              </w:rPr>
              <w:t>First draft version</w:t>
            </w:r>
          </w:p>
        </w:tc>
        <w:tc>
          <w:tcPr>
            <w:tcW w:w="1417" w:type="dxa"/>
          </w:tcPr>
          <w:p w:rsidR="009E3A67" w:rsidRDefault="0062017A">
            <w:pPr>
              <w:pStyle w:val="Header"/>
              <w:tabs>
                <w:tab w:val="clear" w:pos="4320"/>
                <w:tab w:val="clear" w:pos="8640"/>
              </w:tabs>
              <w:rPr>
                <w:noProof w:val="0"/>
                <w:snapToGrid w:val="0"/>
              </w:rPr>
            </w:pPr>
            <w:r>
              <w:rPr>
                <w:noProof w:val="0"/>
                <w:snapToGrid w:val="0"/>
              </w:rPr>
              <w:t>E</w:t>
            </w:r>
            <w:r w:rsidR="004244B7">
              <w:rPr>
                <w:noProof w:val="0"/>
                <w:snapToGrid w:val="0"/>
              </w:rPr>
              <w:t>ZSOSZA</w:t>
            </w: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bl>
    <w:p w:rsidR="009E3A67" w:rsidRDefault="009E3A67">
      <w:pPr>
        <w:pStyle w:val="Heading2"/>
        <w:rPr>
          <w:snapToGrid w:val="0"/>
        </w:rPr>
      </w:pPr>
      <w:bookmarkStart w:id="14" w:name="_Toc211150439"/>
      <w:r>
        <w:rPr>
          <w:snapToGrid w:val="0"/>
        </w:rPr>
        <w:t>About this Document</w:t>
      </w:r>
      <w:bookmarkEnd w:id="5"/>
      <w:bookmarkEnd w:id="6"/>
      <w:bookmarkEnd w:id="7"/>
      <w:bookmarkEnd w:id="8"/>
      <w:bookmarkEnd w:id="9"/>
      <w:bookmarkEnd w:id="10"/>
      <w:bookmarkEnd w:id="11"/>
      <w:bookmarkEnd w:id="14"/>
    </w:p>
    <w:p w:rsidR="009E3A67" w:rsidRDefault="009E3A67">
      <w:pPr>
        <w:pStyle w:val="Heading3"/>
      </w:pPr>
      <w:bookmarkStart w:id="15" w:name="_Toc211150440"/>
      <w:r>
        <w:t>How to Read this Document</w:t>
      </w:r>
      <w:bookmarkEnd w:id="15"/>
    </w:p>
    <w:p w:rsidR="004244B7" w:rsidRDefault="004244B7" w:rsidP="003B12A0">
      <w:pPr>
        <w:pStyle w:val="BodyText"/>
        <w:jc w:val="both"/>
      </w:pPr>
      <w:r>
        <w:t>This is the User Doc</w:t>
      </w:r>
      <w:r w:rsidR="003B12A0">
        <w:t>umentation for the PTC deployment</w:t>
      </w:r>
      <w:r>
        <w:t xml:space="preserve"> component, the EPTF_PTCD_CT of the Ericsson Performance Test Framework (TitanSim), Core Load Library (CLL). </w:t>
      </w:r>
    </w:p>
    <w:p w:rsidR="009E3A67" w:rsidRDefault="009E3A67">
      <w:pPr>
        <w:pStyle w:val="Heading3"/>
      </w:pPr>
      <w:bookmarkStart w:id="16" w:name="_Toc211150441"/>
      <w:r>
        <w:t>Presumed Knowledge</w:t>
      </w:r>
      <w:bookmarkEnd w:id="16"/>
    </w:p>
    <w:p w:rsidR="009E3A67" w:rsidRDefault="009E3A67" w:rsidP="004C2BAC">
      <w:pPr>
        <w:pStyle w:val="BodyText"/>
        <w:rPr>
          <w:rFonts w:cs="Arial"/>
        </w:rPr>
      </w:pPr>
      <w:r>
        <w:rPr>
          <w:rFonts w:cs="Arial"/>
        </w:rPr>
        <w:t xml:space="preserve">To use this </w:t>
      </w:r>
      <w:r w:rsidR="004C2BAC">
        <w:rPr>
          <w:rFonts w:cs="Arial"/>
        </w:rPr>
        <w:t>functionality,</w:t>
      </w:r>
      <w:r>
        <w:rPr>
          <w:rFonts w:cs="Arial"/>
        </w:rPr>
        <w:t xml:space="preserve"> the knowledge of the TTCN-3 language </w:t>
      </w:r>
      <w:r>
        <w:rPr>
          <w:rFonts w:cs="Arial"/>
        </w:rPr>
        <w:fldChar w:fldCharType="begin"/>
      </w:r>
      <w:r>
        <w:rPr>
          <w:rFonts w:cs="Arial"/>
        </w:rPr>
        <w:instrText xml:space="preserve"> REF ref_TTCN3_standard \h </w:instrText>
      </w:r>
      <w:r>
        <w:rPr>
          <w:rFonts w:cs="Arial"/>
        </w:rPr>
      </w:r>
      <w:r>
        <w:rPr>
          <w:rFonts w:cs="Arial"/>
        </w:rPr>
        <w:fldChar w:fldCharType="separate"/>
      </w:r>
      <w:r w:rsidR="00E514FA">
        <w:t>[1]</w:t>
      </w:r>
      <w:r>
        <w:rPr>
          <w:rFonts w:cs="Arial"/>
        </w:rPr>
        <w:fldChar w:fldCharType="end"/>
      </w:r>
      <w:r>
        <w:rPr>
          <w:rFonts w:cs="Arial"/>
        </w:rPr>
        <w:t xml:space="preserve"> is essential.</w:t>
      </w:r>
      <w:r w:rsidR="004C2BAC">
        <w:rPr>
          <w:rFonts w:cs="Arial"/>
        </w:rPr>
        <w:t xml:space="preserve"> Additionally, the user s</w:t>
      </w:r>
      <w:r w:rsidR="004244B7">
        <w:rPr>
          <w:rFonts w:cs="Arial"/>
        </w:rPr>
        <w:t>hould be familiar with the Titan</w:t>
      </w:r>
      <w:r w:rsidR="004C2BAC">
        <w:rPr>
          <w:rFonts w:cs="Arial"/>
        </w:rPr>
        <w:t>Sim CLL.</w:t>
      </w:r>
    </w:p>
    <w:p w:rsidR="009E3A67" w:rsidRDefault="009E3A67">
      <w:pPr>
        <w:pStyle w:val="Heading3"/>
      </w:pPr>
      <w:bookmarkStart w:id="17" w:name="_Toc211150442"/>
      <w:r>
        <w:t>References</w:t>
      </w:r>
      <w:bookmarkEnd w:id="17"/>
    </w:p>
    <w:p w:rsidR="009E3A67" w:rsidRDefault="009E3A67" w:rsidP="00D32026">
      <w:pPr>
        <w:pStyle w:val="BodyText"/>
        <w:tabs>
          <w:tab w:val="clear" w:pos="2552"/>
        </w:tabs>
        <w:ind w:left="3119" w:hanging="567"/>
      </w:pPr>
      <w:bookmarkStart w:id="18" w:name="_Ref45513518"/>
      <w:bookmarkStart w:id="19" w:name="ref_TTCN3_standard"/>
      <w:r>
        <w:t>[1]</w:t>
      </w:r>
      <w:bookmarkEnd w:id="19"/>
      <w:r>
        <w:tab/>
        <w:t>ETSI ES 201 873-1 v.2.2.1 (02/2</w:t>
      </w:r>
      <w:r w:rsidRPr="003C303D">
        <w:t>0</w:t>
      </w:r>
      <w:r>
        <w:t>03)</w:t>
      </w:r>
      <w:r>
        <w:br/>
        <w:t>The Testing and Test Control Nota</w:t>
      </w:r>
      <w:r>
        <w:softHyphen/>
        <w:t>tion version 3. Part 1: Core Language</w:t>
      </w:r>
      <w:bookmarkEnd w:id="18"/>
    </w:p>
    <w:p w:rsidR="009E3A67" w:rsidRDefault="009E3A67" w:rsidP="00D32026">
      <w:pPr>
        <w:pStyle w:val="BodyText"/>
        <w:tabs>
          <w:tab w:val="clear" w:pos="2552"/>
        </w:tabs>
        <w:ind w:left="3119" w:hanging="567"/>
      </w:pPr>
      <w:bookmarkStart w:id="20" w:name="_Ref50279452"/>
      <w:bookmarkStart w:id="21" w:name="ref_Titan_UG"/>
      <w:r>
        <w:t>[2]</w:t>
      </w:r>
      <w:bookmarkEnd w:id="21"/>
      <w:r>
        <w:tab/>
        <w:t>1/1553-CRL 113 200 Uen</w:t>
      </w:r>
      <w:r>
        <w:br/>
        <w:t>User Documentation for the TITAN TTCN-3 Test Executor</w:t>
      </w:r>
    </w:p>
    <w:p w:rsidR="009E3A67" w:rsidRDefault="00A539E3" w:rsidP="003C303D">
      <w:pPr>
        <w:pStyle w:val="BodyText"/>
      </w:pPr>
      <w:bookmarkStart w:id="22" w:name="_Ref55708590"/>
      <w:bookmarkStart w:id="23" w:name="ref_ProtModule_FS"/>
      <w:bookmarkEnd w:id="20"/>
      <w:r>
        <w:t>[3</w:t>
      </w:r>
      <w:r w:rsidR="009E3A67">
        <w:t>]</w:t>
      </w:r>
      <w:bookmarkEnd w:id="23"/>
      <w:r w:rsidR="003C303D">
        <w:t xml:space="preserve">      </w:t>
      </w:r>
      <w:r w:rsidR="003C303D" w:rsidRPr="003C303D">
        <w:rPr>
          <w:rFonts w:eastAsia="SimSun" w:cs="Arial"/>
          <w:szCs w:val="22"/>
          <w:lang w:val="en-US" w:eastAsia="zh-CN"/>
        </w:rPr>
        <w:t>3/155 16</w:t>
      </w:r>
      <w:r w:rsidR="003C303D" w:rsidRPr="003C303D">
        <w:rPr>
          <w:rFonts w:eastAsia="SimSun" w:cs="Arial"/>
          <w:color w:val="0000FF"/>
          <w:sz w:val="20"/>
          <w:lang w:val="en-US" w:eastAsia="zh-CN"/>
        </w:rPr>
        <w:t xml:space="preserve"> </w:t>
      </w:r>
      <w:r w:rsidR="003C303D" w:rsidRPr="003C303D">
        <w:rPr>
          <w:rFonts w:eastAsia="SimSun" w:cs="Arial"/>
          <w:szCs w:val="22"/>
          <w:lang w:val="en-US" w:eastAsia="zh-CN"/>
        </w:rPr>
        <w:t xml:space="preserve">-CNL 113 512 Uen </w:t>
      </w:r>
      <w:r w:rsidR="009E3A67">
        <w:br/>
      </w:r>
      <w:r w:rsidR="003C303D">
        <w:t xml:space="preserve">          </w:t>
      </w:r>
      <w:r w:rsidR="00E537B5">
        <w:t>EPTF PTC Deplyment</w:t>
      </w:r>
      <w:r w:rsidR="009E3A67">
        <w:t xml:space="preserve"> Function</w:t>
      </w:r>
      <w:bookmarkEnd w:id="22"/>
      <w:r>
        <w:t>al Description</w:t>
      </w:r>
    </w:p>
    <w:p w:rsidR="009E3A67" w:rsidRDefault="009E3A67">
      <w:pPr>
        <w:pStyle w:val="Heading3"/>
      </w:pPr>
      <w:bookmarkStart w:id="24" w:name="_Toc211150443"/>
      <w:r>
        <w:t>Abbreviations</w:t>
      </w:r>
      <w:bookmarkEnd w:id="24"/>
    </w:p>
    <w:p w:rsidR="004E71CF" w:rsidRDefault="004E71CF" w:rsidP="004E71CF">
      <w:pPr>
        <w:pStyle w:val="BodyText"/>
        <w:tabs>
          <w:tab w:val="clear" w:pos="2552"/>
          <w:tab w:val="clear" w:pos="3856"/>
          <w:tab w:val="left" w:pos="3870"/>
        </w:tabs>
        <w:ind w:left="3870" w:hanging="1318"/>
        <w:rPr>
          <w:rFonts w:cs="Arial"/>
        </w:rPr>
      </w:pPr>
      <w:r>
        <w:rPr>
          <w:rFonts w:cs="Arial"/>
        </w:rPr>
        <w:t>CLL</w:t>
      </w:r>
      <w:r>
        <w:rPr>
          <w:rFonts w:cs="Arial"/>
        </w:rPr>
        <w:tab/>
        <w:t>Core Load Library</w:t>
      </w:r>
    </w:p>
    <w:p w:rsidR="004E71CF" w:rsidRPr="00F57DB3" w:rsidRDefault="004E71CF" w:rsidP="004E71CF">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4E71CF" w:rsidRPr="00081610" w:rsidRDefault="004244B7" w:rsidP="004E71CF">
      <w:pPr>
        <w:pStyle w:val="BodyText"/>
        <w:tabs>
          <w:tab w:val="clear" w:pos="2552"/>
        </w:tabs>
        <w:ind w:left="3870" w:hanging="1318"/>
        <w:rPr>
          <w:rFonts w:cs="Arial"/>
        </w:rPr>
      </w:pPr>
      <w:r>
        <w:rPr>
          <w:rFonts w:cs="Arial"/>
        </w:rPr>
        <w:t>Titan</w:t>
      </w:r>
      <w:r w:rsidR="004E71CF">
        <w:rPr>
          <w:rFonts w:cs="Arial"/>
        </w:rPr>
        <w:t>Sim</w:t>
      </w:r>
      <w:r w:rsidR="004E71CF" w:rsidRPr="00081610">
        <w:rPr>
          <w:rFonts w:cs="Arial"/>
        </w:rPr>
        <w:tab/>
        <w:t>Ericsson Load Test Framework, formerly TITAN Load Test Framework</w:t>
      </w:r>
    </w:p>
    <w:p w:rsidR="004E71CF" w:rsidRDefault="004E71CF" w:rsidP="004E71CF">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Pr>
          <w:rFonts w:cs="Arial"/>
        </w:rPr>
        <w:fldChar w:fldCharType="begin"/>
      </w:r>
      <w:r>
        <w:rPr>
          <w:rFonts w:cs="Arial"/>
        </w:rPr>
        <w:instrText xml:space="preserve"> REF ref_TTCN3_standard \h </w:instrText>
      </w:r>
      <w:r w:rsidRPr="005763A5">
        <w:rPr>
          <w:rFonts w:cs="Arial"/>
        </w:rPr>
      </w:r>
      <w:r>
        <w:rPr>
          <w:rFonts w:cs="Arial"/>
        </w:rPr>
        <w:fldChar w:fldCharType="separate"/>
      </w:r>
      <w:r w:rsidR="00E514FA">
        <w:t>[1]</w:t>
      </w:r>
      <w:r>
        <w:rPr>
          <w:rFonts w:cs="Arial"/>
        </w:rPr>
        <w:fldChar w:fldCharType="end"/>
      </w:r>
    </w:p>
    <w:p w:rsidR="005B1F54" w:rsidRDefault="005B1F54" w:rsidP="004E71CF">
      <w:pPr>
        <w:pStyle w:val="BodyText"/>
        <w:tabs>
          <w:tab w:val="clear" w:pos="2552"/>
          <w:tab w:val="clear" w:pos="3856"/>
          <w:tab w:val="left" w:pos="3870"/>
        </w:tabs>
        <w:ind w:left="3870" w:hanging="1318"/>
        <w:rPr>
          <w:rFonts w:cs="Arial"/>
        </w:rPr>
      </w:pPr>
      <w:r>
        <w:rPr>
          <w:rFonts w:cs="Arial"/>
        </w:rPr>
        <w:t>PTC</w:t>
      </w:r>
      <w:r>
        <w:rPr>
          <w:rFonts w:cs="Arial"/>
        </w:rPr>
        <w:tab/>
        <w:t>Parallel Test Component</w:t>
      </w:r>
    </w:p>
    <w:p w:rsidR="005B1F54" w:rsidRDefault="005B1F54" w:rsidP="004E71CF">
      <w:pPr>
        <w:pStyle w:val="BodyText"/>
        <w:tabs>
          <w:tab w:val="clear" w:pos="2552"/>
          <w:tab w:val="clear" w:pos="3856"/>
          <w:tab w:val="left" w:pos="3870"/>
        </w:tabs>
        <w:ind w:left="3870" w:hanging="1318"/>
        <w:rPr>
          <w:rFonts w:cs="Arial"/>
        </w:rPr>
      </w:pPr>
      <w:r>
        <w:rPr>
          <w:rFonts w:cs="Arial"/>
        </w:rPr>
        <w:t>PTCD</w:t>
      </w:r>
      <w:r>
        <w:rPr>
          <w:rFonts w:cs="Arial"/>
        </w:rPr>
        <w:tab/>
        <w:t>PTC Deployment</w:t>
      </w:r>
    </w:p>
    <w:p w:rsidR="009E3A67" w:rsidRDefault="009E3A67">
      <w:pPr>
        <w:pStyle w:val="Heading2"/>
      </w:pPr>
      <w:bookmarkStart w:id="25" w:name="_Toc46547758"/>
      <w:bookmarkStart w:id="26" w:name="_Toc211150444"/>
      <w:r>
        <w:lastRenderedPageBreak/>
        <w:t>System Requirements</w:t>
      </w:r>
      <w:bookmarkEnd w:id="25"/>
      <w:bookmarkEnd w:id="26"/>
    </w:p>
    <w:p w:rsidR="009E3A67" w:rsidRDefault="00755F7E" w:rsidP="003B12A0">
      <w:pPr>
        <w:pStyle w:val="BodyText"/>
        <w:rPr>
          <w:b/>
        </w:rPr>
      </w:pPr>
      <w:r>
        <w:t xml:space="preserve">In order to use the </w:t>
      </w:r>
      <w:r w:rsidR="003B12A0">
        <w:t xml:space="preserve">PTC Deployment </w:t>
      </w:r>
      <w:r w:rsidR="00F85875">
        <w:t>feature</w:t>
      </w:r>
      <w:r w:rsidR="003B12A0">
        <w:t>,</w:t>
      </w:r>
      <w:r>
        <w:t xml:space="preserve"> </w:t>
      </w:r>
      <w:r w:rsidR="009E3A67">
        <w:t>the following system requirements must be satisfied:</w:t>
      </w:r>
    </w:p>
    <w:p w:rsidR="009E3A67" w:rsidRDefault="009E3A67" w:rsidP="009E3A67">
      <w:pPr>
        <w:pStyle w:val="BodyText"/>
        <w:numPr>
          <w:ilvl w:val="0"/>
          <w:numId w:val="22"/>
        </w:numPr>
        <w:tabs>
          <w:tab w:val="clear" w:pos="2552"/>
          <w:tab w:val="clear" w:pos="3856"/>
          <w:tab w:val="left" w:pos="3119"/>
        </w:tabs>
        <w:spacing w:after="120"/>
        <w:ind w:left="3119" w:hanging="284"/>
      </w:pPr>
      <w:r>
        <w:t>TITAN TTCN-3 Test Executor installed. For</w:t>
      </w:r>
      <w:r w:rsidR="00755F7E">
        <w:t xml:space="preserve"> the</w:t>
      </w:r>
      <w:r>
        <w:t xml:space="preserve"> installation guide see </w:t>
      </w:r>
      <w:r>
        <w:fldChar w:fldCharType="begin"/>
      </w:r>
      <w:r>
        <w:instrText xml:space="preserve"> REF ref_Titan_UG \h </w:instrText>
      </w:r>
      <w:r>
        <w:fldChar w:fldCharType="separate"/>
      </w:r>
      <w:r w:rsidR="00E514FA">
        <w:t>[2]</w:t>
      </w:r>
      <w:r>
        <w:fldChar w:fldCharType="end"/>
      </w:r>
      <w:r>
        <w:t>.</w:t>
      </w:r>
    </w:p>
    <w:p w:rsidR="009E3A67" w:rsidRDefault="009E3A67">
      <w:pPr>
        <w:pStyle w:val="Heading2"/>
      </w:pPr>
      <w:bookmarkStart w:id="27" w:name="_Toc46547766"/>
      <w:bookmarkStart w:id="28" w:name="_Toc211150445"/>
      <w:r>
        <w:t>Configuration</w:t>
      </w:r>
      <w:bookmarkEnd w:id="27"/>
      <w:bookmarkEnd w:id="28"/>
    </w:p>
    <w:p w:rsidR="00D27904" w:rsidRDefault="009E3A67" w:rsidP="00D27904">
      <w:pPr>
        <w:pStyle w:val="BodyText"/>
        <w:jc w:val="both"/>
      </w:pPr>
      <w:r>
        <w:t xml:space="preserve">The executable test program behaviour is determined via the run-time configuration file. This is a simple text file, which contains various sections. The usual suffix of configuration files is .cfg. For further information on the configuration file see </w:t>
      </w:r>
      <w:r>
        <w:fldChar w:fldCharType="begin"/>
      </w:r>
      <w:r>
        <w:instrText xml:space="preserve"> REF ref_Titan_UG \h </w:instrText>
      </w:r>
      <w:r w:rsidR="00327261">
        <w:instrText xml:space="preserve"> \* MERGEFORMAT </w:instrText>
      </w:r>
      <w:r>
        <w:fldChar w:fldCharType="separate"/>
      </w:r>
      <w:r w:rsidR="00E514FA">
        <w:t>[2]</w:t>
      </w:r>
      <w:r>
        <w:fldChar w:fldCharType="end"/>
      </w:r>
      <w:r>
        <w:t>.</w:t>
      </w:r>
    </w:p>
    <w:p w:rsidR="00D27904" w:rsidRDefault="00D27904" w:rsidP="00D27904">
      <w:pPr>
        <w:pStyle w:val="BodyText"/>
        <w:jc w:val="both"/>
      </w:pPr>
      <w:r>
        <w:t>The tsp_PTCD_database TSP can be used to give initial value to the PTCD database from the run-time configuration file.</w:t>
      </w:r>
    </w:p>
    <w:p w:rsidR="003345D1" w:rsidRDefault="004244B7" w:rsidP="004244B7">
      <w:pPr>
        <w:pStyle w:val="Heading1"/>
      </w:pPr>
      <w:bookmarkStart w:id="29" w:name="_Toc211150446"/>
      <w:r>
        <w:t>Description of the PTC Deploying</w:t>
      </w:r>
      <w:r w:rsidR="003345D1">
        <w:t xml:space="preserve"> feature</w:t>
      </w:r>
      <w:bookmarkEnd w:id="29"/>
    </w:p>
    <w:p w:rsidR="004244B7" w:rsidRDefault="004244B7" w:rsidP="004244B7">
      <w:pPr>
        <w:pStyle w:val="BodyText"/>
      </w:pPr>
      <w:r>
        <w:t xml:space="preserve">In case you </w:t>
      </w:r>
      <w:r w:rsidR="005B1F54">
        <w:t xml:space="preserve">are </w:t>
      </w:r>
      <w:r>
        <w:t xml:space="preserve">simulating many </w:t>
      </w:r>
      <w:r w:rsidR="005B1F54">
        <w:t>users for your test, and have a none-homogenous computer park, what is used for running many PTCs, you may want to specify how many PTCs you want to run on a selected computer.</w:t>
      </w:r>
    </w:p>
    <w:p w:rsidR="005B1F54" w:rsidRDefault="005B1F54" w:rsidP="005B1F54">
      <w:pPr>
        <w:pStyle w:val="BodyText"/>
      </w:pPr>
      <w:r>
        <w:t xml:space="preserve">With the PTCD component you can give a weight to every host, thus the hosts with bigger weights will be chosen more often for deploying a PTC. </w:t>
      </w:r>
      <w:r w:rsidR="00452553">
        <w:br/>
        <w:t>The weights must be positive integers.</w:t>
      </w:r>
    </w:p>
    <w:p w:rsidR="00CC7CE2" w:rsidRDefault="005B1F54" w:rsidP="005B1F54">
      <w:pPr>
        <w:pStyle w:val="BodyText"/>
      </w:pPr>
      <w:r>
        <w:t xml:space="preserve">To use the functionality in your component, you </w:t>
      </w:r>
      <w:r w:rsidR="00CC7CE2">
        <w:t>need to extend EPTF_PTCD_CT</w:t>
      </w:r>
      <w:r>
        <w:t xml:space="preserve"> first</w:t>
      </w:r>
      <w:r w:rsidR="00CC7CE2">
        <w:t xml:space="preserve">. You also need to call </w:t>
      </w:r>
      <w:r w:rsidR="00CC7CE2" w:rsidRPr="00CC7CE2">
        <w:t>f_EPTF_PTCD_init_CT</w:t>
      </w:r>
      <w:r w:rsidR="00CC7CE2">
        <w:t xml:space="preserve"> when you are initializing your component.</w:t>
      </w:r>
    </w:p>
    <w:p w:rsidR="00452553" w:rsidRDefault="00452553" w:rsidP="00452553">
      <w:pPr>
        <w:pStyle w:val="Heading2"/>
      </w:pPr>
      <w:bookmarkStart w:id="30" w:name="_Toc211150447"/>
      <w:r>
        <w:t>Host related operations</w:t>
      </w:r>
      <w:bookmarkEnd w:id="30"/>
    </w:p>
    <w:p w:rsidR="00452553" w:rsidRPr="00452553" w:rsidRDefault="00452553" w:rsidP="00452553">
      <w:pPr>
        <w:pStyle w:val="Heading3"/>
      </w:pPr>
      <w:bookmarkStart w:id="31" w:name="_Toc211150448"/>
      <w:r>
        <w:t>Adding hosts</w:t>
      </w:r>
      <w:bookmarkEnd w:id="31"/>
    </w:p>
    <w:p w:rsidR="001E71C0" w:rsidRDefault="00CC7CE2" w:rsidP="001E71C0">
      <w:pPr>
        <w:pStyle w:val="BodyText"/>
      </w:pPr>
      <w:r>
        <w:t xml:space="preserve">With the function </w:t>
      </w:r>
      <w:r w:rsidRPr="00CC7CE2">
        <w:t>f_EPTF_PTCD_AddHosts</w:t>
      </w:r>
      <w:r>
        <w:t xml:space="preserve">, the database can be </w:t>
      </w:r>
      <w:r w:rsidR="00452553">
        <w:t>filled up with hosts and their weights. It requires a role, and a list of hosts with weights. If the role is already exists, the host will be appended to the existing hosts.</w:t>
      </w:r>
      <w:r w:rsidR="001E71C0">
        <w:br/>
        <w:t>Returns no value.</w:t>
      </w:r>
    </w:p>
    <w:p w:rsidR="00452553" w:rsidRDefault="00452553" w:rsidP="001E71C0">
      <w:pPr>
        <w:pStyle w:val="BodyText"/>
      </w:pPr>
      <w:r>
        <w:t>Example:</w:t>
      </w:r>
      <w:r>
        <w:br/>
      </w:r>
      <w:r w:rsidRPr="003B12A0">
        <w:rPr>
          <w:rFonts w:cs="Arial"/>
        </w:rPr>
        <w:t>f_EPTF_PTCD_AddHosts(“roleA”,{{</w:t>
      </w:r>
      <w:r w:rsidR="00FC52DD" w:rsidRPr="003B12A0">
        <w:rPr>
          <w:rFonts w:cs="Arial"/>
        </w:rPr>
        <w:t>“</w:t>
      </w:r>
      <w:r w:rsidRPr="003B12A0">
        <w:rPr>
          <w:rFonts w:cs="Arial"/>
        </w:rPr>
        <w:t>hostA</w:t>
      </w:r>
      <w:r w:rsidR="00FC52DD" w:rsidRPr="003B12A0">
        <w:rPr>
          <w:rFonts w:cs="Arial"/>
        </w:rPr>
        <w:t>”</w:t>
      </w:r>
      <w:r w:rsidRPr="003B12A0">
        <w:rPr>
          <w:rFonts w:cs="Arial"/>
        </w:rPr>
        <w:t>,35},{</w:t>
      </w:r>
      <w:r w:rsidR="00FC52DD" w:rsidRPr="003B12A0">
        <w:rPr>
          <w:rFonts w:cs="Arial"/>
        </w:rPr>
        <w:t>“</w:t>
      </w:r>
      <w:r w:rsidRPr="003B12A0">
        <w:rPr>
          <w:rFonts w:cs="Arial"/>
        </w:rPr>
        <w:t>192.168.1.2</w:t>
      </w:r>
      <w:r w:rsidR="00FC52DD" w:rsidRPr="003B12A0">
        <w:rPr>
          <w:rFonts w:cs="Arial"/>
        </w:rPr>
        <w:t>”</w:t>
      </w:r>
      <w:r w:rsidRPr="003B12A0">
        <w:rPr>
          <w:rFonts w:cs="Arial"/>
        </w:rPr>
        <w:t>,11}});</w:t>
      </w:r>
    </w:p>
    <w:p w:rsidR="00452553" w:rsidRDefault="00452553" w:rsidP="00452553">
      <w:pPr>
        <w:pStyle w:val="Heading3"/>
      </w:pPr>
      <w:bookmarkStart w:id="32" w:name="_Toc211150449"/>
      <w:r>
        <w:t>Removing hosts</w:t>
      </w:r>
      <w:bookmarkEnd w:id="32"/>
    </w:p>
    <w:p w:rsidR="001E71C0" w:rsidRDefault="00452553" w:rsidP="001E71C0">
      <w:pPr>
        <w:pStyle w:val="BodyText"/>
      </w:pPr>
      <w:r>
        <w:t xml:space="preserve">The function </w:t>
      </w:r>
      <w:r w:rsidRPr="00452553">
        <w:t>f_EPTF_PTCD_RemoveHosts</w:t>
      </w:r>
      <w:r>
        <w:t>, deletes the given hosts from the database. It requires a role, and a list of hosts.</w:t>
      </w:r>
      <w:r w:rsidR="001E71C0">
        <w:br/>
        <w:t>Return</w:t>
      </w:r>
      <w:r w:rsidR="00FC52DD">
        <w:t>s</w:t>
      </w:r>
      <w:r w:rsidR="001E71C0">
        <w:t xml:space="preserve"> no value.</w:t>
      </w:r>
    </w:p>
    <w:p w:rsidR="001E71C0" w:rsidRDefault="001E71C0" w:rsidP="001E71C0">
      <w:pPr>
        <w:pStyle w:val="BodyText"/>
      </w:pPr>
      <w:r>
        <w:t>Example:</w:t>
      </w:r>
      <w:r>
        <w:br/>
      </w:r>
      <w:r w:rsidRPr="001E71C0">
        <w:t>f_EPTF_PTCD_RemoveHosts</w:t>
      </w:r>
      <w:r>
        <w:t>(“roleB”,{“192.168.2.1”,”hostC”});</w:t>
      </w:r>
    </w:p>
    <w:p w:rsidR="00E537B5" w:rsidRPr="001E71C0" w:rsidRDefault="00E537B5" w:rsidP="00E537B5">
      <w:pPr>
        <w:pStyle w:val="Heading3"/>
      </w:pPr>
      <w:bookmarkStart w:id="33" w:name="_Toc211150450"/>
      <w:r>
        <w:lastRenderedPageBreak/>
        <w:t>Query hosts</w:t>
      </w:r>
      <w:bookmarkEnd w:id="33"/>
    </w:p>
    <w:p w:rsidR="00FC52DD" w:rsidRDefault="00E537B5" w:rsidP="00A81AE2">
      <w:pPr>
        <w:pStyle w:val="BodyText"/>
        <w:ind w:left="2551"/>
      </w:pPr>
      <w:r>
        <w:t xml:space="preserve">The function f_EPTF_PTCD_GetHost requires a role </w:t>
      </w:r>
      <w:r w:rsidR="00A81AE2">
        <w:t xml:space="preserve">and a method indicating integer value what is optional </w:t>
      </w:r>
      <w:r>
        <w:t xml:space="preserve">and chooses a host from that role according to the way described </w:t>
      </w:r>
      <w:r w:rsidR="00A539E3">
        <w:t>in the Functional Description</w:t>
      </w:r>
      <w:r>
        <w:t xml:space="preserve"> of EPTF PTCD</w:t>
      </w:r>
      <w:r w:rsidR="00A539E3">
        <w:t>[3]</w:t>
      </w:r>
      <w:r>
        <w:t>.</w:t>
      </w:r>
      <w:r w:rsidR="00A81AE2">
        <w:br/>
        <w:t>The default method is a random over against the deterministic way.</w:t>
      </w:r>
      <w:r w:rsidR="00A81AE2">
        <w:br/>
        <w:t>Note, that, when using the deterministic algorithm, you must query for a host at least sum of the weights to get all the hosts surely chosen, and than you can be sure that the distribution of the hosts are following the weights that was specified.</w:t>
      </w:r>
      <w:r w:rsidR="00FC52DD">
        <w:br/>
        <w:t>Returns the name of the host.</w:t>
      </w:r>
    </w:p>
    <w:p w:rsidR="00FC52DD" w:rsidRDefault="00FC52DD" w:rsidP="00FC52DD">
      <w:pPr>
        <w:pStyle w:val="BodyText"/>
        <w:ind w:left="2551"/>
      </w:pPr>
      <w:r>
        <w:t>Example:</w:t>
      </w:r>
      <w:r>
        <w:br/>
        <w:t>var charstring host := f_EPTF_PTCD_GetHost(“roleA”);</w:t>
      </w:r>
    </w:p>
    <w:p w:rsidR="00A81AE2" w:rsidRDefault="00A81AE2" w:rsidP="00A81AE2">
      <w:pPr>
        <w:pStyle w:val="BodyText"/>
        <w:ind w:left="2551"/>
      </w:pPr>
      <w:r>
        <w:t>var charstring host := f_EPTF_PTCD_GetHost(“roleA”, 1);</w:t>
      </w:r>
      <w:r>
        <w:br/>
        <w:t>If you would like to generate the host in a deterministic way</w:t>
      </w:r>
      <w:r w:rsidR="00264E33">
        <w:t>.</w:t>
      </w:r>
    </w:p>
    <w:p w:rsidR="00A81AE2" w:rsidRPr="004244B7" w:rsidRDefault="00A81AE2" w:rsidP="00FC52DD">
      <w:pPr>
        <w:pStyle w:val="BodyText"/>
        <w:ind w:left="2551"/>
      </w:pPr>
    </w:p>
    <w:p w:rsidR="00EB40F5" w:rsidRPr="003A3B78" w:rsidRDefault="00EB40F5" w:rsidP="00EB40F5">
      <w:pPr>
        <w:pStyle w:val="BodyText"/>
      </w:pPr>
    </w:p>
    <w:sectPr w:rsidR="00EB40F5" w:rsidRPr="003A3B78">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DC2" w:rsidRDefault="00734DC2">
      <w:r>
        <w:separator/>
      </w:r>
    </w:p>
  </w:endnote>
  <w:endnote w:type="continuationSeparator" w:id="0">
    <w:p w:rsidR="00734DC2" w:rsidRDefault="00734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FA" w:rsidRDefault="00E51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FA" w:rsidRPr="00E514FA" w:rsidRDefault="00E514FA" w:rsidP="00E51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FA" w:rsidRDefault="00E51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DC2" w:rsidRDefault="00734DC2">
      <w:r>
        <w:separator/>
      </w:r>
    </w:p>
  </w:footnote>
  <w:footnote w:type="continuationSeparator" w:id="0">
    <w:p w:rsidR="00734DC2" w:rsidRDefault="00734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FA" w:rsidRDefault="00E5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B7B4F">
      <w:tblPrEx>
        <w:tblCellMar>
          <w:top w:w="0" w:type="dxa"/>
          <w:bottom w:w="0" w:type="dxa"/>
        </w:tblCellMar>
      </w:tblPrEx>
      <w:trPr>
        <w:gridAfter w:val="1"/>
        <w:wAfter w:w="11" w:type="dxa"/>
        <w:hidden/>
      </w:trPr>
      <w:tc>
        <w:tcPr>
          <w:tcW w:w="5145" w:type="dxa"/>
          <w:gridSpan w:val="2"/>
        </w:tcPr>
        <w:p w:rsidR="005B7B4F" w:rsidRDefault="005B7B4F">
          <w:pPr>
            <w:pStyle w:val="Header"/>
            <w:tabs>
              <w:tab w:val="left" w:pos="3048"/>
            </w:tabs>
            <w:rPr>
              <w:vanish/>
              <w:sz w:val="20"/>
            </w:rPr>
          </w:pPr>
        </w:p>
      </w:tc>
      <w:tc>
        <w:tcPr>
          <w:tcW w:w="3927" w:type="dxa"/>
          <w:gridSpan w:val="3"/>
        </w:tcPr>
        <w:p w:rsidR="005B7B4F" w:rsidRDefault="005B7B4F">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5B7B4F" w:rsidRDefault="005B7B4F">
          <w:pPr>
            <w:pStyle w:val="Header"/>
            <w:rPr>
              <w:position w:val="4"/>
              <w:sz w:val="20"/>
            </w:rPr>
          </w:pPr>
        </w:p>
      </w:tc>
    </w:tr>
    <w:tr w:rsidR="005B7B4F">
      <w:tblPrEx>
        <w:tblCellMar>
          <w:top w:w="0" w:type="dxa"/>
          <w:bottom w:w="0" w:type="dxa"/>
        </w:tblCellMar>
      </w:tblPrEx>
      <w:trPr>
        <w:gridAfter w:val="1"/>
        <w:wAfter w:w="11" w:type="dxa"/>
        <w:trHeight w:val="480"/>
      </w:trPr>
      <w:tc>
        <w:tcPr>
          <w:tcW w:w="5145" w:type="dxa"/>
          <w:gridSpan w:val="2"/>
        </w:tcPr>
        <w:p w:rsidR="005B7B4F" w:rsidRDefault="00EA4CF7">
          <w:pPr>
            <w:pStyle w:val="Header"/>
            <w:rPr>
              <w:position w:val="10"/>
            </w:rPr>
          </w:pPr>
          <w:r>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5B7B4F" w:rsidRDefault="005B7B4F">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E514FA">
            <w:rPr>
              <w:position w:val="4"/>
              <w:sz w:val="20"/>
            </w:rPr>
            <w:t>Ericssonwide Internal</w:t>
          </w:r>
          <w:r>
            <w:rPr>
              <w:position w:val="4"/>
              <w:sz w:val="20"/>
            </w:rPr>
            <w:fldChar w:fldCharType="end"/>
          </w:r>
        </w:p>
        <w:p w:rsidR="005B7B4F" w:rsidRDefault="005B7B4F">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E514FA">
            <w:rPr>
              <w:caps/>
              <w:position w:val="4"/>
              <w:sz w:val="20"/>
            </w:rPr>
            <w:t>USER GUIDE</w:t>
          </w:r>
          <w:r>
            <w:rPr>
              <w:caps/>
              <w:position w:val="4"/>
              <w:sz w:val="20"/>
            </w:rPr>
            <w:fldChar w:fldCharType="end"/>
          </w:r>
        </w:p>
      </w:tc>
      <w:tc>
        <w:tcPr>
          <w:tcW w:w="1134" w:type="dxa"/>
        </w:tcPr>
        <w:p w:rsidR="005B7B4F" w:rsidRDefault="005B7B4F">
          <w:pPr>
            <w:pStyle w:val="Header"/>
            <w:jc w:val="right"/>
            <w:rPr>
              <w:position w:val="4"/>
              <w:sz w:val="20"/>
            </w:rPr>
          </w:pPr>
        </w:p>
        <w:p w:rsidR="005B7B4F" w:rsidRDefault="005B7B4F">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EA4CF7">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EA4CF7">
            <w:rPr>
              <w:position w:val="4"/>
              <w:sz w:val="20"/>
            </w:rPr>
            <w:t>4</w:t>
          </w:r>
          <w:r>
            <w:rPr>
              <w:position w:val="4"/>
              <w:sz w:val="20"/>
            </w:rPr>
            <w:fldChar w:fldCharType="end"/>
          </w:r>
          <w:r>
            <w:rPr>
              <w:position w:val="4"/>
              <w:sz w:val="20"/>
            </w:rPr>
            <w:t>)</w:t>
          </w:r>
        </w:p>
      </w:tc>
    </w:tr>
    <w:tr w:rsidR="005B7B4F">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B7B4F" w:rsidRDefault="005B7B4F">
          <w:pPr>
            <w:pStyle w:val="NoSpellcheck"/>
          </w:pPr>
          <w:r>
            <w:t>Prepared (also subject responsible if other)</w:t>
          </w:r>
        </w:p>
      </w:tc>
      <w:tc>
        <w:tcPr>
          <w:tcW w:w="5060" w:type="dxa"/>
          <w:gridSpan w:val="4"/>
          <w:tcBorders>
            <w:top w:val="single" w:sz="6" w:space="0" w:color="auto"/>
          </w:tcBorders>
        </w:tcPr>
        <w:p w:rsidR="005B7B4F" w:rsidRDefault="005B7B4F">
          <w:pPr>
            <w:pStyle w:val="NoSpellcheck"/>
          </w:pPr>
          <w:r>
            <w:t>No.</w:t>
          </w:r>
        </w:p>
      </w:tc>
    </w:tr>
    <w:tr w:rsidR="005B7B4F">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B7B4F" w:rsidRDefault="005B7B4F">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E514FA">
            <w:rPr>
              <w:position w:val="-4"/>
              <w:sz w:val="20"/>
            </w:rPr>
            <w:t>ETH/RZX Zsolt Szalai +36 1 437 5449</w:t>
          </w:r>
          <w:r>
            <w:rPr>
              <w:position w:val="-4"/>
              <w:sz w:val="20"/>
            </w:rPr>
            <w:fldChar w:fldCharType="end"/>
          </w:r>
        </w:p>
      </w:tc>
      <w:tc>
        <w:tcPr>
          <w:tcW w:w="5060" w:type="dxa"/>
          <w:gridSpan w:val="4"/>
          <w:tcBorders>
            <w:bottom w:val="single" w:sz="6" w:space="0" w:color="auto"/>
          </w:tcBorders>
        </w:tcPr>
        <w:p w:rsidR="005B7B4F" w:rsidRDefault="005B7B4F">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E514FA">
            <w:rPr>
              <w:position w:val="-4"/>
              <w:sz w:val="20"/>
            </w:rPr>
            <w:t>3/198 17-CNL 113 512 Uen</w:t>
          </w:r>
          <w:r>
            <w:rPr>
              <w:position w:val="-4"/>
              <w:sz w:val="20"/>
            </w:rPr>
            <w:fldChar w:fldCharType="end"/>
          </w:r>
        </w:p>
      </w:tc>
    </w:tr>
    <w:tr w:rsidR="005B7B4F">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B7B4F" w:rsidRDefault="005B7B4F">
          <w:pPr>
            <w:pStyle w:val="NoSpellcheck"/>
          </w:pPr>
          <w:r>
            <w:t>Approved</w:t>
          </w:r>
        </w:p>
      </w:tc>
      <w:tc>
        <w:tcPr>
          <w:tcW w:w="1319" w:type="dxa"/>
          <w:tcBorders>
            <w:top w:val="single" w:sz="6" w:space="0" w:color="auto"/>
            <w:right w:val="single" w:sz="6" w:space="0" w:color="auto"/>
          </w:tcBorders>
        </w:tcPr>
        <w:p w:rsidR="005B7B4F" w:rsidRDefault="005B7B4F">
          <w:pPr>
            <w:pStyle w:val="NoSpellcheck"/>
          </w:pPr>
          <w:r>
            <w:t>Checked</w:t>
          </w:r>
        </w:p>
      </w:tc>
      <w:tc>
        <w:tcPr>
          <w:tcW w:w="1516" w:type="dxa"/>
          <w:tcBorders>
            <w:right w:val="single" w:sz="6" w:space="0" w:color="auto"/>
          </w:tcBorders>
        </w:tcPr>
        <w:p w:rsidR="005B7B4F" w:rsidRDefault="005B7B4F">
          <w:pPr>
            <w:pStyle w:val="NoSpellcheck"/>
          </w:pPr>
          <w:r>
            <w:t>Date</w:t>
          </w:r>
        </w:p>
      </w:tc>
      <w:tc>
        <w:tcPr>
          <w:tcW w:w="964" w:type="dxa"/>
        </w:tcPr>
        <w:p w:rsidR="005B7B4F" w:rsidRDefault="005B7B4F">
          <w:pPr>
            <w:pStyle w:val="NoSpellcheck"/>
          </w:pPr>
          <w:r>
            <w:t>Rev</w:t>
          </w:r>
        </w:p>
      </w:tc>
      <w:tc>
        <w:tcPr>
          <w:tcW w:w="2579" w:type="dxa"/>
          <w:gridSpan w:val="2"/>
          <w:tcBorders>
            <w:left w:val="single" w:sz="6" w:space="0" w:color="auto"/>
          </w:tcBorders>
        </w:tcPr>
        <w:p w:rsidR="005B7B4F" w:rsidRDefault="005B7B4F">
          <w:pPr>
            <w:pStyle w:val="NoSpellcheck"/>
          </w:pPr>
          <w:r>
            <w:t>Reference</w:t>
          </w:r>
        </w:p>
      </w:tc>
    </w:tr>
    <w:tr w:rsidR="005B7B4F">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5B7B4F" w:rsidRDefault="005B7B4F">
          <w:pPr>
            <w:pStyle w:val="Header"/>
            <w:spacing w:before="40"/>
            <w:rPr>
              <w:position w:val="-4"/>
              <w:sz w:val="20"/>
            </w:rPr>
          </w:pPr>
          <w:r>
            <w:rPr>
              <w:position w:val="-4"/>
              <w:sz w:val="20"/>
            </w:rPr>
            <w:fldChar w:fldCharType="begin"/>
          </w:r>
          <w:r>
            <w:rPr>
              <w:position w:val="-4"/>
              <w:sz w:val="20"/>
            </w:rPr>
            <w:instrText xml:space="preserve"> DOCPROPERTY "ApprovedBy" \* MERGEFORMAT </w:instrText>
          </w:r>
          <w:r w:rsidR="004244B7">
            <w:rPr>
              <w:position w:val="-4"/>
              <w:sz w:val="20"/>
            </w:rPr>
            <w:fldChar w:fldCharType="separate"/>
          </w:r>
          <w:r w:rsidR="00E514FA">
            <w:rPr>
              <w:position w:val="-4"/>
              <w:sz w:val="20"/>
            </w:rPr>
            <w:t>ETH/RZDC (Csaba Koppány)</w:t>
          </w:r>
          <w:r>
            <w:rPr>
              <w:position w:val="-4"/>
              <w:sz w:val="20"/>
            </w:rPr>
            <w:fldChar w:fldCharType="end"/>
          </w:r>
        </w:p>
      </w:tc>
      <w:tc>
        <w:tcPr>
          <w:tcW w:w="1318" w:type="dxa"/>
          <w:tcBorders>
            <w:left w:val="nil"/>
            <w:bottom w:val="single" w:sz="6" w:space="0" w:color="auto"/>
            <w:right w:val="single" w:sz="6" w:space="0" w:color="auto"/>
          </w:tcBorders>
        </w:tcPr>
        <w:p w:rsidR="005B7B4F" w:rsidRDefault="005B7B4F">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5B7B4F" w:rsidRDefault="005B7B4F">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E514FA">
            <w:rPr>
              <w:position w:val="-4"/>
              <w:sz w:val="20"/>
            </w:rPr>
            <w:t>2007-11-15</w:t>
          </w:r>
          <w:r>
            <w:rPr>
              <w:position w:val="-4"/>
              <w:sz w:val="20"/>
            </w:rPr>
            <w:fldChar w:fldCharType="end"/>
          </w:r>
        </w:p>
      </w:tc>
      <w:tc>
        <w:tcPr>
          <w:tcW w:w="964" w:type="dxa"/>
          <w:tcBorders>
            <w:bottom w:val="single" w:sz="6" w:space="0" w:color="auto"/>
          </w:tcBorders>
        </w:tcPr>
        <w:p w:rsidR="005B7B4F" w:rsidRDefault="005B7B4F">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E514FA">
            <w:rPr>
              <w:position w:val="-4"/>
              <w:sz w:val="20"/>
            </w:rPr>
            <w:t>A</w:t>
          </w:r>
          <w:r>
            <w:rPr>
              <w:position w:val="-4"/>
              <w:sz w:val="20"/>
            </w:rPr>
            <w:fldChar w:fldCharType="end"/>
          </w:r>
        </w:p>
      </w:tc>
      <w:tc>
        <w:tcPr>
          <w:tcW w:w="2589" w:type="dxa"/>
          <w:gridSpan w:val="3"/>
          <w:tcBorders>
            <w:left w:val="single" w:sz="6" w:space="0" w:color="auto"/>
            <w:bottom w:val="single" w:sz="6" w:space="0" w:color="auto"/>
          </w:tcBorders>
        </w:tcPr>
        <w:p w:rsidR="005B7B4F" w:rsidRDefault="005B7B4F">
          <w:pPr>
            <w:pStyle w:val="Header"/>
            <w:spacing w:before="40"/>
            <w:rPr>
              <w:position w:val="-4"/>
              <w:sz w:val="20"/>
            </w:rPr>
          </w:pPr>
          <w:r>
            <w:rPr>
              <w:position w:val="-4"/>
              <w:sz w:val="20"/>
            </w:rPr>
            <w:fldChar w:fldCharType="begin"/>
          </w:r>
          <w:r>
            <w:rPr>
              <w:position w:val="-4"/>
              <w:sz w:val="20"/>
            </w:rPr>
            <w:instrText xml:space="preserve"> DOCPROPERTY "Reference" \* MERGEFORMAT </w:instrText>
          </w:r>
          <w:r w:rsidR="004244B7">
            <w:rPr>
              <w:position w:val="-4"/>
              <w:sz w:val="20"/>
            </w:rPr>
            <w:fldChar w:fldCharType="separate"/>
          </w:r>
          <w:r w:rsidR="00E514FA">
            <w:rPr>
              <w:position w:val="-4"/>
              <w:sz w:val="20"/>
            </w:rPr>
            <w:t>GASK2</w:t>
          </w:r>
          <w:r>
            <w:rPr>
              <w:position w:val="-4"/>
              <w:sz w:val="20"/>
            </w:rPr>
            <w:fldChar w:fldCharType="end"/>
          </w:r>
        </w:p>
      </w:tc>
    </w:tr>
  </w:tbl>
  <w:p w:rsidR="005B7B4F" w:rsidRDefault="005B7B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FA" w:rsidRDefault="00E51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124874"/>
    <w:multiLevelType w:val="hybridMultilevel"/>
    <w:tmpl w:val="C04A46D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E3179"/>
    <w:multiLevelType w:val="multilevel"/>
    <w:tmpl w:val="0E6482A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9"/>
  </w:num>
  <w:num w:numId="8">
    <w:abstractNumId w:val="3"/>
  </w:num>
  <w:num w:numId="9">
    <w:abstractNumId w:val="11"/>
  </w:num>
  <w:num w:numId="10">
    <w:abstractNumId w:val="5"/>
  </w:num>
  <w:num w:numId="11">
    <w:abstractNumId w:val="20"/>
  </w:num>
  <w:num w:numId="12">
    <w:abstractNumId w:val="1"/>
  </w:num>
  <w:num w:numId="13">
    <w:abstractNumId w:val="13"/>
  </w:num>
  <w:num w:numId="14">
    <w:abstractNumId w:val="4"/>
  </w:num>
  <w:num w:numId="15">
    <w:abstractNumId w:val="0"/>
  </w:num>
  <w:num w:numId="16">
    <w:abstractNumId w:val="8"/>
  </w:num>
  <w:num w:numId="17">
    <w:abstractNumId w:val="15"/>
  </w:num>
  <w:num w:numId="18">
    <w:abstractNumId w:val="7"/>
  </w:num>
  <w:num w:numId="19">
    <w:abstractNumId w:val="10"/>
  </w:num>
  <w:num w:numId="20">
    <w:abstractNumId w:val="19"/>
  </w:num>
  <w:num w:numId="21">
    <w:abstractNumId w:val="12"/>
  </w:num>
  <w:num w:numId="22">
    <w:abstractNumId w:val="16"/>
  </w:num>
  <w:num w:numId="23">
    <w:abstractNumId w:val="18"/>
  </w:num>
  <w:num w:numId="24">
    <w:abstractNumId w:val="14"/>
  </w:num>
  <w:num w:numId="25">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4A2A"/>
    <w:rsid w:val="00025AEB"/>
    <w:rsid w:val="000F677C"/>
    <w:rsid w:val="0013461B"/>
    <w:rsid w:val="00173D25"/>
    <w:rsid w:val="001D2617"/>
    <w:rsid w:val="001E71C0"/>
    <w:rsid w:val="00206389"/>
    <w:rsid w:val="00240E32"/>
    <w:rsid w:val="00264E33"/>
    <w:rsid w:val="00275FA5"/>
    <w:rsid w:val="00327261"/>
    <w:rsid w:val="003341F7"/>
    <w:rsid w:val="003345D1"/>
    <w:rsid w:val="003A3B78"/>
    <w:rsid w:val="003B12A0"/>
    <w:rsid w:val="003C303D"/>
    <w:rsid w:val="003F65CD"/>
    <w:rsid w:val="0040083C"/>
    <w:rsid w:val="00403142"/>
    <w:rsid w:val="004244B7"/>
    <w:rsid w:val="00452553"/>
    <w:rsid w:val="004C2BAC"/>
    <w:rsid w:val="004E71CF"/>
    <w:rsid w:val="00521012"/>
    <w:rsid w:val="00560C3E"/>
    <w:rsid w:val="00561E5F"/>
    <w:rsid w:val="00572586"/>
    <w:rsid w:val="00580CC7"/>
    <w:rsid w:val="005B1F54"/>
    <w:rsid w:val="005B2578"/>
    <w:rsid w:val="005B7B4F"/>
    <w:rsid w:val="005D3A66"/>
    <w:rsid w:val="0062017A"/>
    <w:rsid w:val="00630E37"/>
    <w:rsid w:val="006B7BD7"/>
    <w:rsid w:val="006E60A1"/>
    <w:rsid w:val="007045ED"/>
    <w:rsid w:val="00714766"/>
    <w:rsid w:val="00720EF4"/>
    <w:rsid w:val="00723821"/>
    <w:rsid w:val="00734DC2"/>
    <w:rsid w:val="0075105C"/>
    <w:rsid w:val="007544FE"/>
    <w:rsid w:val="00755F7E"/>
    <w:rsid w:val="007D0970"/>
    <w:rsid w:val="0080608C"/>
    <w:rsid w:val="008477EB"/>
    <w:rsid w:val="008F04B3"/>
    <w:rsid w:val="00915571"/>
    <w:rsid w:val="009213EA"/>
    <w:rsid w:val="00926BAC"/>
    <w:rsid w:val="00947BCA"/>
    <w:rsid w:val="00950BEC"/>
    <w:rsid w:val="00956385"/>
    <w:rsid w:val="0096518F"/>
    <w:rsid w:val="00993702"/>
    <w:rsid w:val="009A1CA1"/>
    <w:rsid w:val="009A3108"/>
    <w:rsid w:val="009E3A67"/>
    <w:rsid w:val="009E5210"/>
    <w:rsid w:val="00A32251"/>
    <w:rsid w:val="00A370C0"/>
    <w:rsid w:val="00A41257"/>
    <w:rsid w:val="00A539E3"/>
    <w:rsid w:val="00A75219"/>
    <w:rsid w:val="00A81AE2"/>
    <w:rsid w:val="00AA4558"/>
    <w:rsid w:val="00B12288"/>
    <w:rsid w:val="00B42DBD"/>
    <w:rsid w:val="00B52AEE"/>
    <w:rsid w:val="00B629EE"/>
    <w:rsid w:val="00B77779"/>
    <w:rsid w:val="00B940F3"/>
    <w:rsid w:val="00C4635E"/>
    <w:rsid w:val="00C53544"/>
    <w:rsid w:val="00C65085"/>
    <w:rsid w:val="00C72D3F"/>
    <w:rsid w:val="00C76509"/>
    <w:rsid w:val="00C807A7"/>
    <w:rsid w:val="00CA3BB7"/>
    <w:rsid w:val="00CC60D3"/>
    <w:rsid w:val="00CC7CE2"/>
    <w:rsid w:val="00CE2F84"/>
    <w:rsid w:val="00CF26B6"/>
    <w:rsid w:val="00D141BC"/>
    <w:rsid w:val="00D27904"/>
    <w:rsid w:val="00D32026"/>
    <w:rsid w:val="00D44CE2"/>
    <w:rsid w:val="00D778D0"/>
    <w:rsid w:val="00DB4C7F"/>
    <w:rsid w:val="00DC3C42"/>
    <w:rsid w:val="00DD44EB"/>
    <w:rsid w:val="00E15289"/>
    <w:rsid w:val="00E257C2"/>
    <w:rsid w:val="00E514FA"/>
    <w:rsid w:val="00E53475"/>
    <w:rsid w:val="00E537B5"/>
    <w:rsid w:val="00E75ABF"/>
    <w:rsid w:val="00EA2C69"/>
    <w:rsid w:val="00EA4CF7"/>
    <w:rsid w:val="00EB40F5"/>
    <w:rsid w:val="00EF6140"/>
    <w:rsid w:val="00F20BF1"/>
    <w:rsid w:val="00F44401"/>
    <w:rsid w:val="00F5438C"/>
    <w:rsid w:val="00F76B7D"/>
    <w:rsid w:val="00F85875"/>
    <w:rsid w:val="00F85D7D"/>
    <w:rsid w:val="00FB162E"/>
    <w:rsid w:val="00FC52DD"/>
    <w:rsid w:val="00FD30CB"/>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3F312E-8833-477E-B01F-47F88D6C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EPTF PTC Deployment User Documentation</vt:lpstr>
    </vt:vector>
  </TitlesOfParts>
  <Company/>
  <LinksUpToDate>false</LinksUpToDate>
  <CharactersWithSpaces>5086</CharactersWithSpaces>
  <SharedDoc>false</SharedDoc>
  <HLinks>
    <vt:vector size="84" baseType="variant">
      <vt:variant>
        <vt:i4>1179698</vt:i4>
      </vt:variant>
      <vt:variant>
        <vt:i4>83</vt:i4>
      </vt:variant>
      <vt:variant>
        <vt:i4>0</vt:i4>
      </vt:variant>
      <vt:variant>
        <vt:i4>5</vt:i4>
      </vt:variant>
      <vt:variant>
        <vt:lpwstr/>
      </vt:variant>
      <vt:variant>
        <vt:lpwstr>_Toc211150450</vt:lpwstr>
      </vt:variant>
      <vt:variant>
        <vt:i4>1245234</vt:i4>
      </vt:variant>
      <vt:variant>
        <vt:i4>77</vt:i4>
      </vt:variant>
      <vt:variant>
        <vt:i4>0</vt:i4>
      </vt:variant>
      <vt:variant>
        <vt:i4>5</vt:i4>
      </vt:variant>
      <vt:variant>
        <vt:lpwstr/>
      </vt:variant>
      <vt:variant>
        <vt:lpwstr>_Toc211150449</vt:lpwstr>
      </vt:variant>
      <vt:variant>
        <vt:i4>1245234</vt:i4>
      </vt:variant>
      <vt:variant>
        <vt:i4>71</vt:i4>
      </vt:variant>
      <vt:variant>
        <vt:i4>0</vt:i4>
      </vt:variant>
      <vt:variant>
        <vt:i4>5</vt:i4>
      </vt:variant>
      <vt:variant>
        <vt:lpwstr/>
      </vt:variant>
      <vt:variant>
        <vt:lpwstr>_Toc211150448</vt:lpwstr>
      </vt:variant>
      <vt:variant>
        <vt:i4>1245234</vt:i4>
      </vt:variant>
      <vt:variant>
        <vt:i4>65</vt:i4>
      </vt:variant>
      <vt:variant>
        <vt:i4>0</vt:i4>
      </vt:variant>
      <vt:variant>
        <vt:i4>5</vt:i4>
      </vt:variant>
      <vt:variant>
        <vt:lpwstr/>
      </vt:variant>
      <vt:variant>
        <vt:lpwstr>_Toc211150447</vt:lpwstr>
      </vt:variant>
      <vt:variant>
        <vt:i4>1245234</vt:i4>
      </vt:variant>
      <vt:variant>
        <vt:i4>59</vt:i4>
      </vt:variant>
      <vt:variant>
        <vt:i4>0</vt:i4>
      </vt:variant>
      <vt:variant>
        <vt:i4>5</vt:i4>
      </vt:variant>
      <vt:variant>
        <vt:lpwstr/>
      </vt:variant>
      <vt:variant>
        <vt:lpwstr>_Toc211150446</vt:lpwstr>
      </vt:variant>
      <vt:variant>
        <vt:i4>1245234</vt:i4>
      </vt:variant>
      <vt:variant>
        <vt:i4>53</vt:i4>
      </vt:variant>
      <vt:variant>
        <vt:i4>0</vt:i4>
      </vt:variant>
      <vt:variant>
        <vt:i4>5</vt:i4>
      </vt:variant>
      <vt:variant>
        <vt:lpwstr/>
      </vt:variant>
      <vt:variant>
        <vt:lpwstr>_Toc211150445</vt:lpwstr>
      </vt:variant>
      <vt:variant>
        <vt:i4>1245234</vt:i4>
      </vt:variant>
      <vt:variant>
        <vt:i4>47</vt:i4>
      </vt:variant>
      <vt:variant>
        <vt:i4>0</vt:i4>
      </vt:variant>
      <vt:variant>
        <vt:i4>5</vt:i4>
      </vt:variant>
      <vt:variant>
        <vt:lpwstr/>
      </vt:variant>
      <vt:variant>
        <vt:lpwstr>_Toc211150444</vt:lpwstr>
      </vt:variant>
      <vt:variant>
        <vt:i4>1245234</vt:i4>
      </vt:variant>
      <vt:variant>
        <vt:i4>41</vt:i4>
      </vt:variant>
      <vt:variant>
        <vt:i4>0</vt:i4>
      </vt:variant>
      <vt:variant>
        <vt:i4>5</vt:i4>
      </vt:variant>
      <vt:variant>
        <vt:lpwstr/>
      </vt:variant>
      <vt:variant>
        <vt:lpwstr>_Toc211150443</vt:lpwstr>
      </vt:variant>
      <vt:variant>
        <vt:i4>1245234</vt:i4>
      </vt:variant>
      <vt:variant>
        <vt:i4>35</vt:i4>
      </vt:variant>
      <vt:variant>
        <vt:i4>0</vt:i4>
      </vt:variant>
      <vt:variant>
        <vt:i4>5</vt:i4>
      </vt:variant>
      <vt:variant>
        <vt:lpwstr/>
      </vt:variant>
      <vt:variant>
        <vt:lpwstr>_Toc211150442</vt:lpwstr>
      </vt:variant>
      <vt:variant>
        <vt:i4>1245234</vt:i4>
      </vt:variant>
      <vt:variant>
        <vt:i4>29</vt:i4>
      </vt:variant>
      <vt:variant>
        <vt:i4>0</vt:i4>
      </vt:variant>
      <vt:variant>
        <vt:i4>5</vt:i4>
      </vt:variant>
      <vt:variant>
        <vt:lpwstr/>
      </vt:variant>
      <vt:variant>
        <vt:lpwstr>_Toc211150441</vt:lpwstr>
      </vt:variant>
      <vt:variant>
        <vt:i4>1245234</vt:i4>
      </vt:variant>
      <vt:variant>
        <vt:i4>23</vt:i4>
      </vt:variant>
      <vt:variant>
        <vt:i4>0</vt:i4>
      </vt:variant>
      <vt:variant>
        <vt:i4>5</vt:i4>
      </vt:variant>
      <vt:variant>
        <vt:lpwstr/>
      </vt:variant>
      <vt:variant>
        <vt:lpwstr>_Toc211150440</vt:lpwstr>
      </vt:variant>
      <vt:variant>
        <vt:i4>1310770</vt:i4>
      </vt:variant>
      <vt:variant>
        <vt:i4>17</vt:i4>
      </vt:variant>
      <vt:variant>
        <vt:i4>0</vt:i4>
      </vt:variant>
      <vt:variant>
        <vt:i4>5</vt:i4>
      </vt:variant>
      <vt:variant>
        <vt:lpwstr/>
      </vt:variant>
      <vt:variant>
        <vt:lpwstr>_Toc211150439</vt:lpwstr>
      </vt:variant>
      <vt:variant>
        <vt:i4>1310770</vt:i4>
      </vt:variant>
      <vt:variant>
        <vt:i4>11</vt:i4>
      </vt:variant>
      <vt:variant>
        <vt:i4>0</vt:i4>
      </vt:variant>
      <vt:variant>
        <vt:i4>5</vt:i4>
      </vt:variant>
      <vt:variant>
        <vt:lpwstr/>
      </vt:variant>
      <vt:variant>
        <vt:lpwstr>_Toc211150438</vt:lpwstr>
      </vt:variant>
      <vt:variant>
        <vt:i4>1310770</vt:i4>
      </vt:variant>
      <vt:variant>
        <vt:i4>5</vt:i4>
      </vt:variant>
      <vt:variant>
        <vt:i4>0</vt:i4>
      </vt:variant>
      <vt:variant>
        <vt:i4>5</vt:i4>
      </vt:variant>
      <vt:variant>
        <vt:lpwstr/>
      </vt:variant>
      <vt:variant>
        <vt:lpwstr>_Toc211150437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PTC Deployment User Documentation</dc:title>
  <dc:subject/>
  <dc:creator>ETH/RZX Zsolt Szalai +36 1 437 5449</dc:creator>
  <cp:keywords>Users Guide, User's Guide, User Guide, TTCN-3, TTCNv3, TTCN3, EPTF</cp:keywords>
  <dc:description>3/198 17-CNL 113 512 Uen_x000d_Rev A</dc:description>
  <cp:lastModifiedBy>Imre Nagy</cp:lastModifiedBy>
  <cp:revision>2</cp:revision>
  <cp:lastPrinted>2007-11-15T07:36:00Z</cp:lastPrinted>
  <dcterms:created xsi:type="dcterms:W3CDTF">2018-06-13T10:41:00Z</dcterms:created>
  <dcterms:modified xsi:type="dcterms:W3CDTF">2018-06-13T10:41:00Z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Zsolt Szalai +36 1 437 5449</vt:lpwstr>
  </property>
  <property fmtid="{D5CDD505-2E9C-101B-9397-08002B2CF9AE}" pid="5" name="DocNo">
    <vt:lpwstr>3/198 17-CNL 113 512 Uen</vt:lpwstr>
  </property>
  <property fmtid="{D5CDD505-2E9C-101B-9397-08002B2CF9AE}" pid="6" name="Revision">
    <vt:lpwstr>A</vt:lpwstr>
  </property>
  <property fmtid="{D5CDD505-2E9C-101B-9397-08002B2CF9AE}" pid="7" name="Checked">
    <vt:lpwstr/>
  </property>
  <property fmtid="{D5CDD505-2E9C-101B-9397-08002B2CF9AE}" pid="8" name="Title">
    <vt:lpwstr>EPTF PTC Deployment User Documentation</vt:lpwstr>
  </property>
  <property fmtid="{D5CDD505-2E9C-101B-9397-08002B2CF9AE}" pid="9" name="Reference">
    <vt:lpwstr>GASK2</vt:lpwstr>
  </property>
  <property fmtid="{D5CDD505-2E9C-101B-9397-08002B2CF9AE}" pid="10" name="Date">
    <vt:lpwstr>2007-11-15</vt:lpwstr>
  </property>
  <property fmtid="{D5CDD505-2E9C-101B-9397-08002B2CF9AE}" pid="11" name="Keyword">
    <vt:lpwstr>Users Guide, User's Guide, User Guide, TTCN-3, TTCNv3, TTCN3, EPTF</vt:lpwstr>
  </property>
  <property fmtid="{D5CDD505-2E9C-101B-9397-08002B2CF9AE}" pid="12" name="ApprovedBy">
    <vt:lpwstr>ETH/RZDC (Csaba Koppány)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