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9E3A67" w:rsidRPr="0057608F">
        <w:tblPrEx>
          <w:tblCellMar>
            <w:top w:w="0" w:type="dxa"/>
            <w:bottom w:w="0" w:type="dxa"/>
          </w:tblCellMar>
        </w:tblPrEx>
        <w:tc>
          <w:tcPr>
            <w:tcW w:w="5160" w:type="dxa"/>
            <w:noWrap/>
          </w:tcPr>
          <w:p w:rsidR="009E3A67" w:rsidRPr="0057608F" w:rsidRDefault="009E3A67">
            <w:pPr>
              <w:pStyle w:val="TableStyle"/>
              <w:ind w:left="0"/>
            </w:pPr>
            <w:bookmarkStart w:id="0" w:name="YourInfo"/>
            <w:bookmarkStart w:id="1" w:name="_GoBack"/>
            <w:bookmarkEnd w:id="0"/>
            <w:bookmarkEnd w:id="1"/>
          </w:p>
        </w:tc>
        <w:tc>
          <w:tcPr>
            <w:tcW w:w="5046" w:type="dxa"/>
          </w:tcPr>
          <w:p w:rsidR="009E3A67" w:rsidRPr="0057608F" w:rsidRDefault="009E3A67">
            <w:pPr>
              <w:pStyle w:val="TableStyle"/>
              <w:ind w:left="0"/>
            </w:pPr>
            <w:bookmarkStart w:id="2" w:name="Present"/>
            <w:bookmarkEnd w:id="2"/>
          </w:p>
        </w:tc>
      </w:tr>
    </w:tbl>
    <w:p w:rsidR="009E3A67" w:rsidRPr="0057608F" w:rsidRDefault="009E3A67">
      <w:pPr>
        <w:pStyle w:val="TableStyle"/>
      </w:pPr>
    </w:p>
    <w:p w:rsidR="009E3A67" w:rsidRPr="0057608F" w:rsidRDefault="009E3A67">
      <w:pPr>
        <w:pStyle w:val="BodyText"/>
      </w:pPr>
    </w:p>
    <w:p w:rsidR="009E3A67" w:rsidRPr="0057608F" w:rsidRDefault="009E3A67">
      <w:pPr>
        <w:pStyle w:val="BodyText"/>
      </w:pPr>
    </w:p>
    <w:p w:rsidR="009E3A67" w:rsidRPr="0057608F" w:rsidRDefault="009E3A67">
      <w:pPr>
        <w:pStyle w:val="BodyText"/>
      </w:pPr>
    </w:p>
    <w:bookmarkStart w:id="3" w:name="Title"/>
    <w:p w:rsidR="009E3A67" w:rsidRPr="0057608F" w:rsidRDefault="009E3A67">
      <w:pPr>
        <w:pStyle w:val="Title"/>
        <w:numPr>
          <w:ilvl w:val="0"/>
          <w:numId w:val="0"/>
        </w:numPr>
        <w:ind w:left="2552"/>
      </w:pPr>
      <w:r w:rsidRPr="0057608F">
        <w:fldChar w:fldCharType="begin"/>
      </w:r>
      <w:r w:rsidRPr="0057608F">
        <w:instrText xml:space="preserve"> DOCPROPERTY "Title" \* MERGEFORMAT </w:instrText>
      </w:r>
      <w:r w:rsidRPr="0057608F">
        <w:fldChar w:fldCharType="separate"/>
      </w:r>
      <w:r w:rsidR="00CC1197">
        <w:t>EPTF CLL Red Black Tree, User Guide</w:t>
      </w:r>
      <w:r w:rsidRPr="0057608F">
        <w:fldChar w:fldCharType="end"/>
      </w:r>
      <w:bookmarkEnd w:id="3"/>
    </w:p>
    <w:p w:rsidR="00CC1197" w:rsidRDefault="005B1E03" w:rsidP="005B1E03">
      <w:pPr>
        <w:pStyle w:val="Contents"/>
        <w:tabs>
          <w:tab w:val="left" w:pos="3403"/>
          <w:tab w:val="right" w:leader="dot" w:pos="10206"/>
        </w:tabs>
      </w:pPr>
      <w:r w:rsidRPr="0057608F">
        <w:t>Contents</w:t>
      </w:r>
      <w:bookmarkStart w:id="4" w:name="Contents"/>
      <w:bookmarkEnd w:id="4"/>
      <w:r w:rsidRPr="0057608F">
        <w:fldChar w:fldCharType="begin"/>
      </w:r>
      <w:r w:rsidRPr="0057608F">
        <w:instrText xml:space="preserve"> TOC \o "1-3" \h </w:instrText>
      </w:r>
      <w:r w:rsidRPr="0057608F">
        <w:fldChar w:fldCharType="separate"/>
      </w:r>
    </w:p>
    <w:p w:rsidR="00CC1197" w:rsidRDefault="00CC1197">
      <w:pPr>
        <w:pStyle w:val="TOC1"/>
        <w:tabs>
          <w:tab w:val="left" w:pos="3118"/>
        </w:tabs>
        <w:rPr>
          <w:rFonts w:ascii="Times New Roman" w:hAnsi="Times New Roman" w:cs="Times New Roman"/>
          <w:b w:val="0"/>
          <w:sz w:val="24"/>
          <w:szCs w:val="24"/>
          <w:lang w:val="en-US"/>
        </w:rPr>
      </w:pPr>
      <w:hyperlink w:anchor="_Toc310943714" w:history="1">
        <w:r w:rsidRPr="00DC2F1C">
          <w:rPr>
            <w:rStyle w:val="Hyperlink"/>
          </w:rPr>
          <w:t>1</w:t>
        </w:r>
        <w:r>
          <w:rPr>
            <w:rFonts w:ascii="Times New Roman" w:hAnsi="Times New Roman" w:cs="Times New Roman"/>
            <w:b w:val="0"/>
            <w:sz w:val="24"/>
            <w:szCs w:val="24"/>
            <w:lang w:val="en-US"/>
          </w:rPr>
          <w:tab/>
        </w:r>
        <w:r w:rsidRPr="00DC2F1C">
          <w:rPr>
            <w:rStyle w:val="Hyperlink"/>
          </w:rPr>
          <w:t>Introduction</w:t>
        </w:r>
        <w:r>
          <w:tab/>
        </w:r>
        <w:r>
          <w:fldChar w:fldCharType="begin"/>
        </w:r>
        <w:r>
          <w:instrText xml:space="preserve"> PAGEREF _Toc310943714 \h </w:instrText>
        </w:r>
        <w:r>
          <w:fldChar w:fldCharType="separate"/>
        </w:r>
        <w:r>
          <w:t>2</w:t>
        </w:r>
        <w:r>
          <w:fldChar w:fldCharType="end"/>
        </w:r>
      </w:hyperlink>
    </w:p>
    <w:p w:rsidR="00CC1197" w:rsidRDefault="00CC1197">
      <w:pPr>
        <w:pStyle w:val="TOC2"/>
        <w:tabs>
          <w:tab w:val="left" w:pos="3969"/>
        </w:tabs>
        <w:rPr>
          <w:rFonts w:ascii="Times New Roman" w:hAnsi="Times New Roman" w:cs="Times New Roman"/>
          <w:sz w:val="24"/>
          <w:szCs w:val="24"/>
          <w:lang w:val="en-US"/>
        </w:rPr>
      </w:pPr>
      <w:hyperlink w:anchor="_Toc310943715" w:history="1">
        <w:r w:rsidRPr="00DC2F1C">
          <w:rPr>
            <w:rStyle w:val="Hyperlink"/>
          </w:rPr>
          <w:t>1.1</w:t>
        </w:r>
        <w:r>
          <w:rPr>
            <w:rFonts w:ascii="Times New Roman" w:hAnsi="Times New Roman" w:cs="Times New Roman"/>
            <w:sz w:val="24"/>
            <w:szCs w:val="24"/>
            <w:lang w:val="en-US"/>
          </w:rPr>
          <w:tab/>
        </w:r>
        <w:r w:rsidRPr="00DC2F1C">
          <w:rPr>
            <w:rStyle w:val="Hyperlink"/>
          </w:rPr>
          <w:t>Revision history</w:t>
        </w:r>
        <w:r>
          <w:tab/>
        </w:r>
        <w:r>
          <w:fldChar w:fldCharType="begin"/>
        </w:r>
        <w:r>
          <w:instrText xml:space="preserve"> PAGEREF _Toc310943715 \h </w:instrText>
        </w:r>
        <w:r>
          <w:fldChar w:fldCharType="separate"/>
        </w:r>
        <w:r>
          <w:t>2</w:t>
        </w:r>
        <w:r>
          <w:fldChar w:fldCharType="end"/>
        </w:r>
      </w:hyperlink>
    </w:p>
    <w:p w:rsidR="00CC1197" w:rsidRDefault="00CC1197">
      <w:pPr>
        <w:pStyle w:val="TOC2"/>
        <w:tabs>
          <w:tab w:val="left" w:pos="3969"/>
        </w:tabs>
        <w:rPr>
          <w:rFonts w:ascii="Times New Roman" w:hAnsi="Times New Roman" w:cs="Times New Roman"/>
          <w:sz w:val="24"/>
          <w:szCs w:val="24"/>
          <w:lang w:val="en-US"/>
        </w:rPr>
      </w:pPr>
      <w:hyperlink w:anchor="_Toc310943716" w:history="1">
        <w:r w:rsidRPr="00DC2F1C">
          <w:rPr>
            <w:rStyle w:val="Hyperlink"/>
            <w:snapToGrid w:val="0"/>
          </w:rPr>
          <w:t>1.2</w:t>
        </w:r>
        <w:r>
          <w:rPr>
            <w:rFonts w:ascii="Times New Roman" w:hAnsi="Times New Roman" w:cs="Times New Roman"/>
            <w:sz w:val="24"/>
            <w:szCs w:val="24"/>
            <w:lang w:val="en-US"/>
          </w:rPr>
          <w:tab/>
        </w:r>
        <w:r w:rsidRPr="00DC2F1C">
          <w:rPr>
            <w:rStyle w:val="Hyperlink"/>
            <w:snapToGrid w:val="0"/>
          </w:rPr>
          <w:t>About this Document</w:t>
        </w:r>
        <w:r>
          <w:tab/>
        </w:r>
        <w:r>
          <w:fldChar w:fldCharType="begin"/>
        </w:r>
        <w:r>
          <w:instrText xml:space="preserve"> PAGEREF _Toc310943716 \h </w:instrText>
        </w:r>
        <w:r>
          <w:fldChar w:fldCharType="separate"/>
        </w:r>
        <w:r>
          <w:t>2</w:t>
        </w:r>
        <w:r>
          <w:fldChar w:fldCharType="end"/>
        </w:r>
      </w:hyperlink>
    </w:p>
    <w:p w:rsidR="00CC1197" w:rsidRDefault="00CC1197">
      <w:pPr>
        <w:pStyle w:val="TOC3"/>
        <w:tabs>
          <w:tab w:val="left" w:pos="3969"/>
        </w:tabs>
        <w:rPr>
          <w:rFonts w:ascii="Times New Roman" w:hAnsi="Times New Roman" w:cs="Times New Roman"/>
          <w:sz w:val="24"/>
          <w:szCs w:val="24"/>
          <w:lang w:val="en-US"/>
        </w:rPr>
      </w:pPr>
      <w:hyperlink w:anchor="_Toc310943717" w:history="1">
        <w:r w:rsidRPr="00DC2F1C">
          <w:rPr>
            <w:rStyle w:val="Hyperlink"/>
          </w:rPr>
          <w:t>1.2.1</w:t>
        </w:r>
        <w:r>
          <w:rPr>
            <w:rFonts w:ascii="Times New Roman" w:hAnsi="Times New Roman" w:cs="Times New Roman"/>
            <w:sz w:val="24"/>
            <w:szCs w:val="24"/>
            <w:lang w:val="en-US"/>
          </w:rPr>
          <w:tab/>
        </w:r>
        <w:r w:rsidRPr="00DC2F1C">
          <w:rPr>
            <w:rStyle w:val="Hyperlink"/>
          </w:rPr>
          <w:t>How to Read this Document</w:t>
        </w:r>
        <w:r>
          <w:tab/>
        </w:r>
        <w:r>
          <w:fldChar w:fldCharType="begin"/>
        </w:r>
        <w:r>
          <w:instrText xml:space="preserve"> PAGEREF _Toc310943717 \h </w:instrText>
        </w:r>
        <w:r>
          <w:fldChar w:fldCharType="separate"/>
        </w:r>
        <w:r>
          <w:t>2</w:t>
        </w:r>
        <w:r>
          <w:fldChar w:fldCharType="end"/>
        </w:r>
      </w:hyperlink>
    </w:p>
    <w:p w:rsidR="00CC1197" w:rsidRDefault="00CC1197">
      <w:pPr>
        <w:pStyle w:val="TOC3"/>
        <w:tabs>
          <w:tab w:val="left" w:pos="3969"/>
        </w:tabs>
        <w:rPr>
          <w:rFonts w:ascii="Times New Roman" w:hAnsi="Times New Roman" w:cs="Times New Roman"/>
          <w:sz w:val="24"/>
          <w:szCs w:val="24"/>
          <w:lang w:val="en-US"/>
        </w:rPr>
      </w:pPr>
      <w:hyperlink w:anchor="_Toc310943718" w:history="1">
        <w:r w:rsidRPr="00DC2F1C">
          <w:rPr>
            <w:rStyle w:val="Hyperlink"/>
          </w:rPr>
          <w:t>1.2.2</w:t>
        </w:r>
        <w:r>
          <w:rPr>
            <w:rFonts w:ascii="Times New Roman" w:hAnsi="Times New Roman" w:cs="Times New Roman"/>
            <w:sz w:val="24"/>
            <w:szCs w:val="24"/>
            <w:lang w:val="en-US"/>
          </w:rPr>
          <w:tab/>
        </w:r>
        <w:r w:rsidRPr="00DC2F1C">
          <w:rPr>
            <w:rStyle w:val="Hyperlink"/>
          </w:rPr>
          <w:t>References</w:t>
        </w:r>
        <w:r>
          <w:tab/>
        </w:r>
        <w:r>
          <w:fldChar w:fldCharType="begin"/>
        </w:r>
        <w:r>
          <w:instrText xml:space="preserve"> PAGEREF _Toc310943718 \h </w:instrText>
        </w:r>
        <w:r>
          <w:fldChar w:fldCharType="separate"/>
        </w:r>
        <w:r>
          <w:t>2</w:t>
        </w:r>
        <w:r>
          <w:fldChar w:fldCharType="end"/>
        </w:r>
      </w:hyperlink>
    </w:p>
    <w:p w:rsidR="00CC1197" w:rsidRDefault="00CC1197">
      <w:pPr>
        <w:pStyle w:val="TOC3"/>
        <w:tabs>
          <w:tab w:val="left" w:pos="3969"/>
        </w:tabs>
        <w:rPr>
          <w:rFonts w:ascii="Times New Roman" w:hAnsi="Times New Roman" w:cs="Times New Roman"/>
          <w:sz w:val="24"/>
          <w:szCs w:val="24"/>
          <w:lang w:val="en-US"/>
        </w:rPr>
      </w:pPr>
      <w:hyperlink w:anchor="_Toc310943719" w:history="1">
        <w:r w:rsidRPr="00DC2F1C">
          <w:rPr>
            <w:rStyle w:val="Hyperlink"/>
          </w:rPr>
          <w:t>1.2.3</w:t>
        </w:r>
        <w:r>
          <w:rPr>
            <w:rFonts w:ascii="Times New Roman" w:hAnsi="Times New Roman" w:cs="Times New Roman"/>
            <w:sz w:val="24"/>
            <w:szCs w:val="24"/>
            <w:lang w:val="en-US"/>
          </w:rPr>
          <w:tab/>
        </w:r>
        <w:r w:rsidRPr="00DC2F1C">
          <w:rPr>
            <w:rStyle w:val="Hyperlink"/>
          </w:rPr>
          <w:t>Abbreviations</w:t>
        </w:r>
        <w:r>
          <w:tab/>
        </w:r>
        <w:r>
          <w:fldChar w:fldCharType="begin"/>
        </w:r>
        <w:r>
          <w:instrText xml:space="preserve"> PAGEREF _Toc310943719 \h </w:instrText>
        </w:r>
        <w:r>
          <w:fldChar w:fldCharType="separate"/>
        </w:r>
        <w:r>
          <w:t>3</w:t>
        </w:r>
        <w:r>
          <w:fldChar w:fldCharType="end"/>
        </w:r>
      </w:hyperlink>
    </w:p>
    <w:p w:rsidR="00CC1197" w:rsidRDefault="00CC1197">
      <w:pPr>
        <w:pStyle w:val="TOC3"/>
        <w:tabs>
          <w:tab w:val="left" w:pos="3969"/>
        </w:tabs>
        <w:rPr>
          <w:rFonts w:ascii="Times New Roman" w:hAnsi="Times New Roman" w:cs="Times New Roman"/>
          <w:sz w:val="24"/>
          <w:szCs w:val="24"/>
          <w:lang w:val="en-US"/>
        </w:rPr>
      </w:pPr>
      <w:hyperlink w:anchor="_Toc310943720" w:history="1">
        <w:r w:rsidRPr="00DC2F1C">
          <w:rPr>
            <w:rStyle w:val="Hyperlink"/>
          </w:rPr>
          <w:t>1.2.4</w:t>
        </w:r>
        <w:r>
          <w:rPr>
            <w:rFonts w:ascii="Times New Roman" w:hAnsi="Times New Roman" w:cs="Times New Roman"/>
            <w:sz w:val="24"/>
            <w:szCs w:val="24"/>
            <w:lang w:val="en-US"/>
          </w:rPr>
          <w:tab/>
        </w:r>
        <w:r w:rsidRPr="00DC2F1C">
          <w:rPr>
            <w:rStyle w:val="Hyperlink"/>
          </w:rPr>
          <w:t>Terminology</w:t>
        </w:r>
        <w:r>
          <w:tab/>
        </w:r>
        <w:r>
          <w:fldChar w:fldCharType="begin"/>
        </w:r>
        <w:r>
          <w:instrText xml:space="preserve"> PAGEREF _Toc310943720 \h </w:instrText>
        </w:r>
        <w:r>
          <w:fldChar w:fldCharType="separate"/>
        </w:r>
        <w:r>
          <w:t>3</w:t>
        </w:r>
        <w:r>
          <w:fldChar w:fldCharType="end"/>
        </w:r>
      </w:hyperlink>
    </w:p>
    <w:p w:rsidR="00CC1197" w:rsidRDefault="00CC1197">
      <w:pPr>
        <w:pStyle w:val="TOC2"/>
        <w:tabs>
          <w:tab w:val="left" w:pos="3969"/>
        </w:tabs>
        <w:rPr>
          <w:rFonts w:ascii="Times New Roman" w:hAnsi="Times New Roman" w:cs="Times New Roman"/>
          <w:sz w:val="24"/>
          <w:szCs w:val="24"/>
          <w:lang w:val="en-US"/>
        </w:rPr>
      </w:pPr>
      <w:hyperlink w:anchor="_Toc310943721" w:history="1">
        <w:r w:rsidRPr="00DC2F1C">
          <w:rPr>
            <w:rStyle w:val="Hyperlink"/>
          </w:rPr>
          <w:t>1.3</w:t>
        </w:r>
        <w:r>
          <w:rPr>
            <w:rFonts w:ascii="Times New Roman" w:hAnsi="Times New Roman" w:cs="Times New Roman"/>
            <w:sz w:val="24"/>
            <w:szCs w:val="24"/>
            <w:lang w:val="en-US"/>
          </w:rPr>
          <w:tab/>
        </w:r>
        <w:r w:rsidRPr="00DC2F1C">
          <w:rPr>
            <w:rStyle w:val="Hyperlink"/>
          </w:rPr>
          <w:t>System Requirements</w:t>
        </w:r>
        <w:r>
          <w:tab/>
        </w:r>
        <w:r>
          <w:fldChar w:fldCharType="begin"/>
        </w:r>
        <w:r>
          <w:instrText xml:space="preserve"> PAGEREF _Toc310943721 \h </w:instrText>
        </w:r>
        <w:r>
          <w:fldChar w:fldCharType="separate"/>
        </w:r>
        <w:r>
          <w:t>3</w:t>
        </w:r>
        <w:r>
          <w:fldChar w:fldCharType="end"/>
        </w:r>
      </w:hyperlink>
    </w:p>
    <w:p w:rsidR="00CC1197" w:rsidRDefault="00CC1197">
      <w:pPr>
        <w:pStyle w:val="TOC1"/>
        <w:tabs>
          <w:tab w:val="left" w:pos="3118"/>
        </w:tabs>
        <w:rPr>
          <w:rFonts w:ascii="Times New Roman" w:hAnsi="Times New Roman" w:cs="Times New Roman"/>
          <w:b w:val="0"/>
          <w:sz w:val="24"/>
          <w:szCs w:val="24"/>
          <w:lang w:val="en-US"/>
        </w:rPr>
      </w:pPr>
      <w:hyperlink w:anchor="_Toc310943722" w:history="1">
        <w:r w:rsidRPr="00DC2F1C">
          <w:rPr>
            <w:rStyle w:val="Hyperlink"/>
          </w:rPr>
          <w:t>2</w:t>
        </w:r>
        <w:r>
          <w:rPr>
            <w:rFonts w:ascii="Times New Roman" w:hAnsi="Times New Roman" w:cs="Times New Roman"/>
            <w:b w:val="0"/>
            <w:sz w:val="24"/>
            <w:szCs w:val="24"/>
            <w:lang w:val="en-US"/>
          </w:rPr>
          <w:tab/>
        </w:r>
        <w:r w:rsidRPr="00DC2F1C">
          <w:rPr>
            <w:rStyle w:val="Hyperlink"/>
          </w:rPr>
          <w:t>Red Black Tree</w:t>
        </w:r>
        <w:r>
          <w:tab/>
        </w:r>
        <w:r>
          <w:fldChar w:fldCharType="begin"/>
        </w:r>
        <w:r>
          <w:instrText xml:space="preserve"> PAGEREF _Toc310943722 \h </w:instrText>
        </w:r>
        <w:r>
          <w:fldChar w:fldCharType="separate"/>
        </w:r>
        <w:r>
          <w:t>3</w:t>
        </w:r>
        <w:r>
          <w:fldChar w:fldCharType="end"/>
        </w:r>
      </w:hyperlink>
    </w:p>
    <w:p w:rsidR="00CC1197" w:rsidRDefault="00CC1197">
      <w:pPr>
        <w:pStyle w:val="TOC2"/>
        <w:tabs>
          <w:tab w:val="left" w:pos="3969"/>
        </w:tabs>
        <w:rPr>
          <w:rFonts w:ascii="Times New Roman" w:hAnsi="Times New Roman" w:cs="Times New Roman"/>
          <w:sz w:val="24"/>
          <w:szCs w:val="24"/>
          <w:lang w:val="en-US"/>
        </w:rPr>
      </w:pPr>
      <w:hyperlink w:anchor="_Toc310943723" w:history="1">
        <w:r w:rsidRPr="00DC2F1C">
          <w:rPr>
            <w:rStyle w:val="Hyperlink"/>
          </w:rPr>
          <w:t>2.1</w:t>
        </w:r>
        <w:r>
          <w:rPr>
            <w:rFonts w:ascii="Times New Roman" w:hAnsi="Times New Roman" w:cs="Times New Roman"/>
            <w:sz w:val="24"/>
            <w:szCs w:val="24"/>
            <w:lang w:val="en-US"/>
          </w:rPr>
          <w:tab/>
        </w:r>
        <w:r w:rsidRPr="00DC2F1C">
          <w:rPr>
            <w:rStyle w:val="Hyperlink"/>
          </w:rPr>
          <w:t>Overview</w:t>
        </w:r>
        <w:r>
          <w:tab/>
        </w:r>
        <w:r>
          <w:fldChar w:fldCharType="begin"/>
        </w:r>
        <w:r>
          <w:instrText xml:space="preserve"> PAGEREF _Toc310943723 \h </w:instrText>
        </w:r>
        <w:r>
          <w:fldChar w:fldCharType="separate"/>
        </w:r>
        <w:r>
          <w:t>3</w:t>
        </w:r>
        <w:r>
          <w:fldChar w:fldCharType="end"/>
        </w:r>
      </w:hyperlink>
    </w:p>
    <w:p w:rsidR="00CC1197" w:rsidRDefault="00CC1197">
      <w:pPr>
        <w:pStyle w:val="TOC2"/>
        <w:tabs>
          <w:tab w:val="left" w:pos="3969"/>
        </w:tabs>
        <w:rPr>
          <w:rFonts w:ascii="Times New Roman" w:hAnsi="Times New Roman" w:cs="Times New Roman"/>
          <w:sz w:val="24"/>
          <w:szCs w:val="24"/>
          <w:lang w:val="en-US"/>
        </w:rPr>
      </w:pPr>
      <w:hyperlink w:anchor="_Toc310943724" w:history="1">
        <w:r w:rsidRPr="00DC2F1C">
          <w:rPr>
            <w:rStyle w:val="Hyperlink"/>
          </w:rPr>
          <w:t>2.2</w:t>
        </w:r>
        <w:r>
          <w:rPr>
            <w:rFonts w:ascii="Times New Roman" w:hAnsi="Times New Roman" w:cs="Times New Roman"/>
            <w:sz w:val="24"/>
            <w:szCs w:val="24"/>
            <w:lang w:val="en-US"/>
          </w:rPr>
          <w:tab/>
        </w:r>
        <w:r w:rsidRPr="00DC2F1C">
          <w:rPr>
            <w:rStyle w:val="Hyperlink"/>
          </w:rPr>
          <w:t>Description of files in this feature</w:t>
        </w:r>
        <w:r>
          <w:tab/>
        </w:r>
        <w:r>
          <w:fldChar w:fldCharType="begin"/>
        </w:r>
        <w:r>
          <w:instrText xml:space="preserve"> PAGEREF _Toc310943724 \h </w:instrText>
        </w:r>
        <w:r>
          <w:fldChar w:fldCharType="separate"/>
        </w:r>
        <w:r>
          <w:t>3</w:t>
        </w:r>
        <w:r>
          <w:fldChar w:fldCharType="end"/>
        </w:r>
      </w:hyperlink>
    </w:p>
    <w:p w:rsidR="00CC1197" w:rsidRDefault="00CC1197">
      <w:pPr>
        <w:pStyle w:val="TOC2"/>
        <w:tabs>
          <w:tab w:val="left" w:pos="3969"/>
        </w:tabs>
        <w:rPr>
          <w:rFonts w:ascii="Times New Roman" w:hAnsi="Times New Roman" w:cs="Times New Roman"/>
          <w:sz w:val="24"/>
          <w:szCs w:val="24"/>
          <w:lang w:val="en-US"/>
        </w:rPr>
      </w:pPr>
      <w:hyperlink w:anchor="_Toc310943725" w:history="1">
        <w:r w:rsidRPr="00DC2F1C">
          <w:rPr>
            <w:rStyle w:val="Hyperlink"/>
          </w:rPr>
          <w:t>2.3</w:t>
        </w:r>
        <w:r>
          <w:rPr>
            <w:rFonts w:ascii="Times New Roman" w:hAnsi="Times New Roman" w:cs="Times New Roman"/>
            <w:sz w:val="24"/>
            <w:szCs w:val="24"/>
            <w:lang w:val="en-US"/>
          </w:rPr>
          <w:tab/>
        </w:r>
        <w:r w:rsidRPr="00DC2F1C">
          <w:rPr>
            <w:rStyle w:val="Hyperlink"/>
          </w:rPr>
          <w:t>Description of required files from other features</w:t>
        </w:r>
        <w:r>
          <w:tab/>
        </w:r>
        <w:r>
          <w:fldChar w:fldCharType="begin"/>
        </w:r>
        <w:r>
          <w:instrText xml:space="preserve"> PAGEREF _Toc310943725 \h </w:instrText>
        </w:r>
        <w:r>
          <w:fldChar w:fldCharType="separate"/>
        </w:r>
        <w:r>
          <w:t>4</w:t>
        </w:r>
        <w:r>
          <w:fldChar w:fldCharType="end"/>
        </w:r>
      </w:hyperlink>
    </w:p>
    <w:p w:rsidR="00CC1197" w:rsidRDefault="00CC1197">
      <w:pPr>
        <w:pStyle w:val="TOC2"/>
        <w:tabs>
          <w:tab w:val="left" w:pos="3969"/>
        </w:tabs>
        <w:rPr>
          <w:rFonts w:ascii="Times New Roman" w:hAnsi="Times New Roman" w:cs="Times New Roman"/>
          <w:sz w:val="24"/>
          <w:szCs w:val="24"/>
          <w:lang w:val="en-US"/>
        </w:rPr>
      </w:pPr>
      <w:hyperlink w:anchor="_Toc310943726" w:history="1">
        <w:r w:rsidRPr="00DC2F1C">
          <w:rPr>
            <w:rStyle w:val="Hyperlink"/>
          </w:rPr>
          <w:t>2.4</w:t>
        </w:r>
        <w:r>
          <w:rPr>
            <w:rFonts w:ascii="Times New Roman" w:hAnsi="Times New Roman" w:cs="Times New Roman"/>
            <w:sz w:val="24"/>
            <w:szCs w:val="24"/>
            <w:lang w:val="en-US"/>
          </w:rPr>
          <w:tab/>
        </w:r>
        <w:r w:rsidRPr="00DC2F1C">
          <w:rPr>
            <w:rStyle w:val="Hyperlink"/>
          </w:rPr>
          <w:t>Installation</w:t>
        </w:r>
        <w:r>
          <w:tab/>
        </w:r>
        <w:r>
          <w:fldChar w:fldCharType="begin"/>
        </w:r>
        <w:r>
          <w:instrText xml:space="preserve"> PAGEREF _Toc310943726 \h </w:instrText>
        </w:r>
        <w:r>
          <w:fldChar w:fldCharType="separate"/>
        </w:r>
        <w:r>
          <w:t>5</w:t>
        </w:r>
        <w:r>
          <w:fldChar w:fldCharType="end"/>
        </w:r>
      </w:hyperlink>
    </w:p>
    <w:p w:rsidR="00CC1197" w:rsidRDefault="00CC1197">
      <w:pPr>
        <w:pStyle w:val="TOC2"/>
        <w:tabs>
          <w:tab w:val="left" w:pos="3969"/>
        </w:tabs>
        <w:rPr>
          <w:rFonts w:ascii="Times New Roman" w:hAnsi="Times New Roman" w:cs="Times New Roman"/>
          <w:sz w:val="24"/>
          <w:szCs w:val="24"/>
          <w:lang w:val="en-US"/>
        </w:rPr>
      </w:pPr>
      <w:hyperlink w:anchor="_Toc310943727" w:history="1">
        <w:r w:rsidRPr="00DC2F1C">
          <w:rPr>
            <w:rStyle w:val="Hyperlink"/>
          </w:rPr>
          <w:t>2.5</w:t>
        </w:r>
        <w:r>
          <w:rPr>
            <w:rFonts w:ascii="Times New Roman" w:hAnsi="Times New Roman" w:cs="Times New Roman"/>
            <w:sz w:val="24"/>
            <w:szCs w:val="24"/>
            <w:lang w:val="en-US"/>
          </w:rPr>
          <w:tab/>
        </w:r>
        <w:r w:rsidRPr="00DC2F1C">
          <w:rPr>
            <w:rStyle w:val="Hyperlink"/>
          </w:rPr>
          <w:t>Configuration</w:t>
        </w:r>
        <w:r>
          <w:tab/>
        </w:r>
        <w:r>
          <w:fldChar w:fldCharType="begin"/>
        </w:r>
        <w:r>
          <w:instrText xml:space="preserve"> PAGEREF _Toc310943727 \h </w:instrText>
        </w:r>
        <w:r>
          <w:fldChar w:fldCharType="separate"/>
        </w:r>
        <w:r>
          <w:t>5</w:t>
        </w:r>
        <w:r>
          <w:fldChar w:fldCharType="end"/>
        </w:r>
      </w:hyperlink>
    </w:p>
    <w:p w:rsidR="00CC1197" w:rsidRDefault="00CC1197">
      <w:pPr>
        <w:pStyle w:val="TOC1"/>
        <w:tabs>
          <w:tab w:val="left" w:pos="3118"/>
        </w:tabs>
        <w:rPr>
          <w:rFonts w:ascii="Times New Roman" w:hAnsi="Times New Roman" w:cs="Times New Roman"/>
          <w:b w:val="0"/>
          <w:sz w:val="24"/>
          <w:szCs w:val="24"/>
          <w:lang w:val="en-US"/>
        </w:rPr>
      </w:pPr>
      <w:hyperlink w:anchor="_Toc310943728" w:history="1">
        <w:r w:rsidRPr="00DC2F1C">
          <w:rPr>
            <w:rStyle w:val="Hyperlink"/>
          </w:rPr>
          <w:t>3</w:t>
        </w:r>
        <w:r>
          <w:rPr>
            <w:rFonts w:ascii="Times New Roman" w:hAnsi="Times New Roman" w:cs="Times New Roman"/>
            <w:b w:val="0"/>
            <w:sz w:val="24"/>
            <w:szCs w:val="24"/>
            <w:lang w:val="en-US"/>
          </w:rPr>
          <w:tab/>
        </w:r>
        <w:r w:rsidRPr="00DC2F1C">
          <w:rPr>
            <w:rStyle w:val="Hyperlink"/>
          </w:rPr>
          <w:t>Error messages</w:t>
        </w:r>
        <w:r>
          <w:tab/>
        </w:r>
        <w:r>
          <w:fldChar w:fldCharType="begin"/>
        </w:r>
        <w:r>
          <w:instrText xml:space="preserve"> PAGEREF _Toc310943728 \h </w:instrText>
        </w:r>
        <w:r>
          <w:fldChar w:fldCharType="separate"/>
        </w:r>
        <w:r>
          <w:t>5</w:t>
        </w:r>
        <w:r>
          <w:fldChar w:fldCharType="end"/>
        </w:r>
      </w:hyperlink>
    </w:p>
    <w:p w:rsidR="00CC1197" w:rsidRDefault="00CC1197">
      <w:pPr>
        <w:pStyle w:val="TOC1"/>
        <w:tabs>
          <w:tab w:val="left" w:pos="3118"/>
        </w:tabs>
        <w:rPr>
          <w:rFonts w:ascii="Times New Roman" w:hAnsi="Times New Roman" w:cs="Times New Roman"/>
          <w:b w:val="0"/>
          <w:sz w:val="24"/>
          <w:szCs w:val="24"/>
          <w:lang w:val="en-US"/>
        </w:rPr>
      </w:pPr>
      <w:hyperlink w:anchor="_Toc310943729" w:history="1">
        <w:r w:rsidRPr="00DC2F1C">
          <w:rPr>
            <w:rStyle w:val="Hyperlink"/>
          </w:rPr>
          <w:t>4</w:t>
        </w:r>
        <w:r>
          <w:rPr>
            <w:rFonts w:ascii="Times New Roman" w:hAnsi="Times New Roman" w:cs="Times New Roman"/>
            <w:b w:val="0"/>
            <w:sz w:val="24"/>
            <w:szCs w:val="24"/>
            <w:lang w:val="en-US"/>
          </w:rPr>
          <w:tab/>
        </w:r>
        <w:r w:rsidRPr="00DC2F1C">
          <w:rPr>
            <w:rStyle w:val="Hyperlink"/>
          </w:rPr>
          <w:t>Warning messages</w:t>
        </w:r>
        <w:r>
          <w:tab/>
        </w:r>
        <w:r>
          <w:fldChar w:fldCharType="begin"/>
        </w:r>
        <w:r>
          <w:instrText xml:space="preserve"> PAGEREF _Toc310943729 \h </w:instrText>
        </w:r>
        <w:r>
          <w:fldChar w:fldCharType="separate"/>
        </w:r>
        <w:r>
          <w:t>5</w:t>
        </w:r>
        <w:r>
          <w:fldChar w:fldCharType="end"/>
        </w:r>
      </w:hyperlink>
    </w:p>
    <w:p w:rsidR="00CC1197" w:rsidRDefault="00CC1197">
      <w:pPr>
        <w:pStyle w:val="TOC1"/>
        <w:tabs>
          <w:tab w:val="left" w:pos="3118"/>
        </w:tabs>
        <w:rPr>
          <w:rFonts w:ascii="Times New Roman" w:hAnsi="Times New Roman" w:cs="Times New Roman"/>
          <w:b w:val="0"/>
          <w:sz w:val="24"/>
          <w:szCs w:val="24"/>
          <w:lang w:val="en-US"/>
        </w:rPr>
      </w:pPr>
      <w:hyperlink w:anchor="_Toc310943730" w:history="1">
        <w:r w:rsidRPr="00DC2F1C">
          <w:rPr>
            <w:rStyle w:val="Hyperlink"/>
          </w:rPr>
          <w:t>5</w:t>
        </w:r>
        <w:r>
          <w:rPr>
            <w:rFonts w:ascii="Times New Roman" w:hAnsi="Times New Roman" w:cs="Times New Roman"/>
            <w:b w:val="0"/>
            <w:sz w:val="24"/>
            <w:szCs w:val="24"/>
            <w:lang w:val="en-US"/>
          </w:rPr>
          <w:tab/>
        </w:r>
        <w:r w:rsidRPr="00DC2F1C">
          <w:rPr>
            <w:rStyle w:val="Hyperlink"/>
          </w:rPr>
          <w:t>Examples</w:t>
        </w:r>
        <w:r>
          <w:tab/>
        </w:r>
        <w:r>
          <w:fldChar w:fldCharType="begin"/>
        </w:r>
        <w:r>
          <w:instrText xml:space="preserve"> PAGEREF _Toc310943730 \h </w:instrText>
        </w:r>
        <w:r>
          <w:fldChar w:fldCharType="separate"/>
        </w:r>
        <w:r>
          <w:t>6</w:t>
        </w:r>
        <w:r>
          <w:fldChar w:fldCharType="end"/>
        </w:r>
      </w:hyperlink>
    </w:p>
    <w:p w:rsidR="00CC1197" w:rsidRDefault="00CC1197">
      <w:pPr>
        <w:pStyle w:val="TOC2"/>
        <w:tabs>
          <w:tab w:val="left" w:pos="3969"/>
        </w:tabs>
        <w:rPr>
          <w:rFonts w:ascii="Times New Roman" w:hAnsi="Times New Roman" w:cs="Times New Roman"/>
          <w:sz w:val="24"/>
          <w:szCs w:val="24"/>
          <w:lang w:val="en-US"/>
        </w:rPr>
      </w:pPr>
      <w:hyperlink w:anchor="_Toc310943731" w:history="1">
        <w:r w:rsidRPr="00DC2F1C">
          <w:rPr>
            <w:rStyle w:val="Hyperlink"/>
          </w:rPr>
          <w:t>5.1</w:t>
        </w:r>
        <w:r>
          <w:rPr>
            <w:rFonts w:ascii="Times New Roman" w:hAnsi="Times New Roman" w:cs="Times New Roman"/>
            <w:sz w:val="24"/>
            <w:szCs w:val="24"/>
            <w:lang w:val="en-US"/>
          </w:rPr>
          <w:tab/>
        </w:r>
        <w:r w:rsidRPr="00DC2F1C">
          <w:rPr>
            <w:rStyle w:val="Hyperlink"/>
          </w:rPr>
          <w:t>Configuration file</w:t>
        </w:r>
        <w:r>
          <w:tab/>
        </w:r>
        <w:r>
          <w:fldChar w:fldCharType="begin"/>
        </w:r>
        <w:r>
          <w:instrText xml:space="preserve"> PAGEREF _Toc310943731 \h </w:instrText>
        </w:r>
        <w:r>
          <w:fldChar w:fldCharType="separate"/>
        </w:r>
        <w:r>
          <w:t>6</w:t>
        </w:r>
        <w:r>
          <w:fldChar w:fldCharType="end"/>
        </w:r>
      </w:hyperlink>
    </w:p>
    <w:p w:rsidR="00CC1197" w:rsidRDefault="00CC1197">
      <w:pPr>
        <w:pStyle w:val="TOC2"/>
        <w:tabs>
          <w:tab w:val="left" w:pos="3969"/>
        </w:tabs>
        <w:rPr>
          <w:rFonts w:ascii="Times New Roman" w:hAnsi="Times New Roman" w:cs="Times New Roman"/>
          <w:sz w:val="24"/>
          <w:szCs w:val="24"/>
          <w:lang w:val="en-US"/>
        </w:rPr>
      </w:pPr>
      <w:hyperlink w:anchor="_Toc310943732" w:history="1">
        <w:r w:rsidRPr="00DC2F1C">
          <w:rPr>
            <w:rStyle w:val="Hyperlink"/>
          </w:rPr>
          <w:t>5.2</w:t>
        </w:r>
        <w:r>
          <w:rPr>
            <w:rFonts w:ascii="Times New Roman" w:hAnsi="Times New Roman" w:cs="Times New Roman"/>
            <w:sz w:val="24"/>
            <w:szCs w:val="24"/>
            <w:lang w:val="en-US"/>
          </w:rPr>
          <w:tab/>
        </w:r>
        <w:r w:rsidRPr="00DC2F1C">
          <w:rPr>
            <w:rStyle w:val="Hyperlink"/>
          </w:rPr>
          <w:t>Demo Module</w:t>
        </w:r>
        <w:r>
          <w:tab/>
        </w:r>
        <w:r>
          <w:fldChar w:fldCharType="begin"/>
        </w:r>
        <w:r>
          <w:instrText xml:space="preserve"> PAGEREF _Toc310943732 \h </w:instrText>
        </w:r>
        <w:r>
          <w:fldChar w:fldCharType="separate"/>
        </w:r>
        <w:r>
          <w:t>6</w:t>
        </w:r>
        <w:r>
          <w:fldChar w:fldCharType="end"/>
        </w:r>
      </w:hyperlink>
    </w:p>
    <w:p w:rsidR="005B1E03" w:rsidRPr="0057608F" w:rsidRDefault="005B1E03" w:rsidP="005B1E03">
      <w:pPr>
        <w:pStyle w:val="Contents"/>
        <w:tabs>
          <w:tab w:val="right" w:leader="dot" w:pos="10205"/>
        </w:tabs>
      </w:pPr>
      <w:r w:rsidRPr="0057608F">
        <w:fldChar w:fldCharType="end"/>
      </w:r>
    </w:p>
    <w:p w:rsidR="009E3A67" w:rsidRPr="0057608F" w:rsidRDefault="009E3A67">
      <w:pPr>
        <w:pStyle w:val="Heading1"/>
      </w:pPr>
      <w:r w:rsidRPr="0057608F">
        <w:br w:type="page"/>
      </w:r>
      <w:bookmarkStart w:id="5" w:name="_Toc182727532"/>
      <w:bookmarkStart w:id="6" w:name="_Toc310943714"/>
      <w:r w:rsidRPr="0057608F">
        <w:lastRenderedPageBreak/>
        <w:t>Introduction</w:t>
      </w:r>
      <w:bookmarkEnd w:id="5"/>
      <w:bookmarkEnd w:id="6"/>
    </w:p>
    <w:p w:rsidR="009E3A67" w:rsidRPr="0057608F" w:rsidRDefault="009E3A67">
      <w:pPr>
        <w:pStyle w:val="Heading2"/>
      </w:pPr>
      <w:bookmarkStart w:id="7" w:name="_Toc33421106"/>
      <w:bookmarkStart w:id="8" w:name="_Toc33951061"/>
      <w:bookmarkStart w:id="9" w:name="_Toc35755724"/>
      <w:bookmarkStart w:id="10" w:name="_Toc50282214"/>
      <w:bookmarkStart w:id="11" w:name="_Toc50369873"/>
      <w:bookmarkStart w:id="12" w:name="_Toc50369925"/>
      <w:bookmarkStart w:id="13" w:name="_Toc50370432"/>
      <w:bookmarkStart w:id="14" w:name="_Toc54171477"/>
      <w:bookmarkStart w:id="15" w:name="_Toc182727533"/>
      <w:bookmarkStart w:id="16" w:name="_Toc310943715"/>
      <w:r w:rsidRPr="0057608F">
        <w:t>Revision history</w:t>
      </w:r>
      <w:bookmarkEnd w:id="14"/>
      <w:bookmarkEnd w:id="15"/>
      <w:bookmarkEnd w:id="16"/>
    </w:p>
    <w:p w:rsidR="009E3A67" w:rsidRPr="0057608F" w:rsidRDefault="009E3A67">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9E3A67" w:rsidRPr="0057608F">
        <w:tblPrEx>
          <w:tblCellMar>
            <w:top w:w="0" w:type="dxa"/>
            <w:bottom w:w="0" w:type="dxa"/>
          </w:tblCellMar>
        </w:tblPrEx>
        <w:tc>
          <w:tcPr>
            <w:tcW w:w="1417" w:type="dxa"/>
            <w:shd w:val="clear" w:color="auto" w:fill="B3B3B3"/>
          </w:tcPr>
          <w:p w:rsidR="009E3A67" w:rsidRPr="0057608F" w:rsidRDefault="009E3A67">
            <w:pPr>
              <w:jc w:val="center"/>
              <w:rPr>
                <w:snapToGrid w:val="0"/>
              </w:rPr>
            </w:pPr>
            <w:r w:rsidRPr="0057608F">
              <w:rPr>
                <w:snapToGrid w:val="0"/>
              </w:rPr>
              <w:t>Date</w:t>
            </w:r>
          </w:p>
        </w:tc>
        <w:tc>
          <w:tcPr>
            <w:tcW w:w="993" w:type="dxa"/>
            <w:shd w:val="clear" w:color="auto" w:fill="B3B3B3"/>
          </w:tcPr>
          <w:p w:rsidR="009E3A67" w:rsidRPr="0057608F" w:rsidRDefault="009E3A67">
            <w:pPr>
              <w:jc w:val="center"/>
              <w:rPr>
                <w:snapToGrid w:val="0"/>
              </w:rPr>
            </w:pPr>
            <w:r w:rsidRPr="0057608F">
              <w:rPr>
                <w:snapToGrid w:val="0"/>
              </w:rPr>
              <w:t>Rev</w:t>
            </w:r>
          </w:p>
        </w:tc>
        <w:tc>
          <w:tcPr>
            <w:tcW w:w="3827" w:type="dxa"/>
            <w:shd w:val="clear" w:color="auto" w:fill="B3B3B3"/>
          </w:tcPr>
          <w:p w:rsidR="009E3A67" w:rsidRPr="0057608F" w:rsidRDefault="009E3A67">
            <w:pPr>
              <w:jc w:val="center"/>
              <w:rPr>
                <w:snapToGrid w:val="0"/>
              </w:rPr>
            </w:pPr>
            <w:r w:rsidRPr="0057608F">
              <w:rPr>
                <w:snapToGrid w:val="0"/>
              </w:rPr>
              <w:t>Characteristics</w:t>
            </w:r>
          </w:p>
        </w:tc>
        <w:tc>
          <w:tcPr>
            <w:tcW w:w="1417" w:type="dxa"/>
            <w:shd w:val="clear" w:color="auto" w:fill="B3B3B3"/>
          </w:tcPr>
          <w:p w:rsidR="009E3A67" w:rsidRPr="0057608F" w:rsidRDefault="009E3A67">
            <w:pPr>
              <w:jc w:val="center"/>
              <w:rPr>
                <w:snapToGrid w:val="0"/>
              </w:rPr>
            </w:pPr>
            <w:r w:rsidRPr="0057608F">
              <w:rPr>
                <w:snapToGrid w:val="0"/>
              </w:rPr>
              <w:t>Prepared</w:t>
            </w:r>
          </w:p>
        </w:tc>
      </w:tr>
      <w:tr w:rsidR="009E3A67" w:rsidRPr="0057608F">
        <w:tblPrEx>
          <w:tblCellMar>
            <w:top w:w="0" w:type="dxa"/>
            <w:bottom w:w="0" w:type="dxa"/>
          </w:tblCellMar>
        </w:tblPrEx>
        <w:tc>
          <w:tcPr>
            <w:tcW w:w="1417" w:type="dxa"/>
          </w:tcPr>
          <w:p w:rsidR="009E3A67" w:rsidRPr="0057608F" w:rsidRDefault="00186931">
            <w:pPr>
              <w:pStyle w:val="Header"/>
              <w:tabs>
                <w:tab w:val="clear" w:pos="4320"/>
                <w:tab w:val="clear" w:pos="8640"/>
              </w:tabs>
              <w:rPr>
                <w:noProof w:val="0"/>
                <w:snapToGrid w:val="0"/>
                <w:lang w:val="en-US"/>
              </w:rPr>
            </w:pPr>
            <w:r w:rsidRPr="0057608F">
              <w:rPr>
                <w:noProof w:val="0"/>
                <w:snapToGrid w:val="0"/>
              </w:rPr>
              <w:t>2007-11-</w:t>
            </w:r>
            <w:r w:rsidR="00E9789E">
              <w:rPr>
                <w:noProof w:val="0"/>
                <w:snapToGrid w:val="0"/>
              </w:rPr>
              <w:t>30</w:t>
            </w:r>
          </w:p>
        </w:tc>
        <w:tc>
          <w:tcPr>
            <w:tcW w:w="993" w:type="dxa"/>
          </w:tcPr>
          <w:p w:rsidR="009E3A67" w:rsidRPr="0057608F" w:rsidRDefault="009E3A67">
            <w:pPr>
              <w:rPr>
                <w:snapToGrid w:val="0"/>
              </w:rPr>
            </w:pPr>
            <w:r w:rsidRPr="0057608F">
              <w:rPr>
                <w:snapToGrid w:val="0"/>
              </w:rPr>
              <w:t>PA1</w:t>
            </w:r>
          </w:p>
        </w:tc>
        <w:tc>
          <w:tcPr>
            <w:tcW w:w="3827" w:type="dxa"/>
          </w:tcPr>
          <w:p w:rsidR="009E3A67" w:rsidRPr="0057608F" w:rsidRDefault="009E3A67">
            <w:pPr>
              <w:rPr>
                <w:snapToGrid w:val="0"/>
              </w:rPr>
            </w:pPr>
            <w:r w:rsidRPr="0057608F">
              <w:rPr>
                <w:snapToGrid w:val="0"/>
              </w:rPr>
              <w:t>First draft version</w:t>
            </w:r>
          </w:p>
        </w:tc>
        <w:tc>
          <w:tcPr>
            <w:tcW w:w="1417" w:type="dxa"/>
          </w:tcPr>
          <w:p w:rsidR="009E3A67" w:rsidRPr="0057608F" w:rsidRDefault="00186931">
            <w:pPr>
              <w:pStyle w:val="Header"/>
              <w:tabs>
                <w:tab w:val="clear" w:pos="4320"/>
                <w:tab w:val="clear" w:pos="8640"/>
              </w:tabs>
              <w:rPr>
                <w:noProof w:val="0"/>
                <w:snapToGrid w:val="0"/>
              </w:rPr>
            </w:pPr>
            <w:r w:rsidRPr="0057608F">
              <w:rPr>
                <w:noProof w:val="0"/>
                <w:snapToGrid w:val="0"/>
              </w:rPr>
              <w:t>EGBOTAT</w:t>
            </w:r>
          </w:p>
        </w:tc>
      </w:tr>
      <w:tr w:rsidR="009E3A67" w:rsidRPr="0057608F">
        <w:tblPrEx>
          <w:tblCellMar>
            <w:top w:w="0" w:type="dxa"/>
            <w:bottom w:w="0" w:type="dxa"/>
          </w:tblCellMar>
        </w:tblPrEx>
        <w:tc>
          <w:tcPr>
            <w:tcW w:w="1417" w:type="dxa"/>
          </w:tcPr>
          <w:p w:rsidR="009E3A67" w:rsidRPr="0057608F" w:rsidRDefault="00D24141">
            <w:pPr>
              <w:rPr>
                <w:snapToGrid w:val="0"/>
              </w:rPr>
            </w:pPr>
            <w:r>
              <w:rPr>
                <w:snapToGrid w:val="0"/>
              </w:rPr>
              <w:t>2007-12-06</w:t>
            </w:r>
          </w:p>
        </w:tc>
        <w:tc>
          <w:tcPr>
            <w:tcW w:w="993" w:type="dxa"/>
          </w:tcPr>
          <w:p w:rsidR="009E3A67" w:rsidRPr="0057608F" w:rsidRDefault="00D24141">
            <w:pPr>
              <w:rPr>
                <w:snapToGrid w:val="0"/>
              </w:rPr>
            </w:pPr>
            <w:r>
              <w:rPr>
                <w:snapToGrid w:val="0"/>
              </w:rPr>
              <w:t>PA2</w:t>
            </w:r>
          </w:p>
        </w:tc>
        <w:tc>
          <w:tcPr>
            <w:tcW w:w="3827" w:type="dxa"/>
          </w:tcPr>
          <w:p w:rsidR="009E3A67" w:rsidRPr="0057608F" w:rsidRDefault="00D24141">
            <w:pPr>
              <w:rPr>
                <w:snapToGrid w:val="0"/>
              </w:rPr>
            </w:pPr>
            <w:r>
              <w:rPr>
                <w:snapToGrid w:val="0"/>
              </w:rPr>
              <w:t>Final version after review</w:t>
            </w:r>
          </w:p>
        </w:tc>
        <w:tc>
          <w:tcPr>
            <w:tcW w:w="1417" w:type="dxa"/>
          </w:tcPr>
          <w:p w:rsidR="009E3A67" w:rsidRPr="0057608F" w:rsidRDefault="00D24141">
            <w:pPr>
              <w:rPr>
                <w:snapToGrid w:val="0"/>
              </w:rPr>
            </w:pPr>
            <w:r>
              <w:rPr>
                <w:snapToGrid w:val="0"/>
              </w:rPr>
              <w:t>EGBOTAT</w:t>
            </w:r>
          </w:p>
        </w:tc>
      </w:tr>
      <w:tr w:rsidR="009E3A67" w:rsidRPr="0057608F">
        <w:tblPrEx>
          <w:tblCellMar>
            <w:top w:w="0" w:type="dxa"/>
            <w:bottom w:w="0" w:type="dxa"/>
          </w:tblCellMar>
        </w:tblPrEx>
        <w:tc>
          <w:tcPr>
            <w:tcW w:w="1417" w:type="dxa"/>
          </w:tcPr>
          <w:p w:rsidR="009E3A67" w:rsidRPr="0057608F" w:rsidRDefault="006A0CB7">
            <w:pPr>
              <w:rPr>
                <w:snapToGrid w:val="0"/>
              </w:rPr>
            </w:pPr>
            <w:r>
              <w:rPr>
                <w:snapToGrid w:val="0"/>
              </w:rPr>
              <w:t>2011-09-15</w:t>
            </w:r>
          </w:p>
        </w:tc>
        <w:tc>
          <w:tcPr>
            <w:tcW w:w="993" w:type="dxa"/>
          </w:tcPr>
          <w:p w:rsidR="009E3A67" w:rsidRPr="0057608F" w:rsidRDefault="006A0CB7">
            <w:pPr>
              <w:rPr>
                <w:snapToGrid w:val="0"/>
              </w:rPr>
            </w:pPr>
            <w:r>
              <w:rPr>
                <w:snapToGrid w:val="0"/>
              </w:rPr>
              <w:t>PB1</w:t>
            </w:r>
          </w:p>
        </w:tc>
        <w:tc>
          <w:tcPr>
            <w:tcW w:w="3827" w:type="dxa"/>
          </w:tcPr>
          <w:p w:rsidR="009E3A67" w:rsidRPr="0057608F" w:rsidRDefault="005300B2">
            <w:pPr>
              <w:rPr>
                <w:snapToGrid w:val="0"/>
              </w:rPr>
            </w:pPr>
            <w:r>
              <w:rPr>
                <w:snapToGrid w:val="0"/>
              </w:rPr>
              <w:t>Added r</w:t>
            </w:r>
            <w:r w:rsidR="006A0CB7">
              <w:rPr>
                <w:snapToGrid w:val="0"/>
              </w:rPr>
              <w:t>efactored Red Black Tree</w:t>
            </w:r>
          </w:p>
        </w:tc>
        <w:tc>
          <w:tcPr>
            <w:tcW w:w="1417" w:type="dxa"/>
          </w:tcPr>
          <w:p w:rsidR="009E3A67" w:rsidRPr="0057608F" w:rsidRDefault="006A0CB7">
            <w:pPr>
              <w:rPr>
                <w:snapToGrid w:val="0"/>
              </w:rPr>
            </w:pPr>
            <w:r>
              <w:rPr>
                <w:snapToGrid w:val="0"/>
              </w:rPr>
              <w:t>EGBOTAT</w:t>
            </w:r>
          </w:p>
        </w:tc>
      </w:tr>
      <w:tr w:rsidR="009E3A67" w:rsidRPr="0057608F">
        <w:tblPrEx>
          <w:tblCellMar>
            <w:top w:w="0" w:type="dxa"/>
            <w:bottom w:w="0" w:type="dxa"/>
          </w:tblCellMar>
        </w:tblPrEx>
        <w:tc>
          <w:tcPr>
            <w:tcW w:w="1417" w:type="dxa"/>
          </w:tcPr>
          <w:p w:rsidR="009E3A67" w:rsidRPr="0057608F" w:rsidRDefault="009E3A67">
            <w:pPr>
              <w:rPr>
                <w:snapToGrid w:val="0"/>
              </w:rPr>
            </w:pPr>
          </w:p>
        </w:tc>
        <w:tc>
          <w:tcPr>
            <w:tcW w:w="993" w:type="dxa"/>
          </w:tcPr>
          <w:p w:rsidR="009E3A67" w:rsidRPr="0057608F" w:rsidRDefault="009E3A67">
            <w:pPr>
              <w:rPr>
                <w:snapToGrid w:val="0"/>
              </w:rPr>
            </w:pPr>
          </w:p>
        </w:tc>
        <w:tc>
          <w:tcPr>
            <w:tcW w:w="3827" w:type="dxa"/>
          </w:tcPr>
          <w:p w:rsidR="009E3A67" w:rsidRPr="0057608F" w:rsidRDefault="009E3A67">
            <w:pPr>
              <w:rPr>
                <w:snapToGrid w:val="0"/>
              </w:rPr>
            </w:pPr>
          </w:p>
        </w:tc>
        <w:tc>
          <w:tcPr>
            <w:tcW w:w="1417" w:type="dxa"/>
          </w:tcPr>
          <w:p w:rsidR="009E3A67" w:rsidRPr="0057608F" w:rsidRDefault="009E3A67">
            <w:pPr>
              <w:rPr>
                <w:snapToGrid w:val="0"/>
              </w:rPr>
            </w:pPr>
          </w:p>
        </w:tc>
      </w:tr>
    </w:tbl>
    <w:p w:rsidR="009E3A67" w:rsidRPr="0057608F" w:rsidRDefault="009E3A67">
      <w:pPr>
        <w:pStyle w:val="Heading2"/>
        <w:rPr>
          <w:snapToGrid w:val="0"/>
        </w:rPr>
      </w:pPr>
      <w:bookmarkStart w:id="17" w:name="_Toc182727534"/>
      <w:bookmarkStart w:id="18" w:name="_Toc310943716"/>
      <w:r w:rsidRPr="0057608F">
        <w:rPr>
          <w:snapToGrid w:val="0"/>
        </w:rPr>
        <w:t>About this Document</w:t>
      </w:r>
      <w:bookmarkEnd w:id="7"/>
      <w:bookmarkEnd w:id="8"/>
      <w:bookmarkEnd w:id="9"/>
      <w:bookmarkEnd w:id="10"/>
      <w:bookmarkEnd w:id="11"/>
      <w:bookmarkEnd w:id="12"/>
      <w:bookmarkEnd w:id="13"/>
      <w:bookmarkEnd w:id="17"/>
      <w:bookmarkEnd w:id="18"/>
    </w:p>
    <w:p w:rsidR="009E3A67" w:rsidRPr="0057608F" w:rsidRDefault="009E3A67">
      <w:pPr>
        <w:pStyle w:val="Heading3"/>
      </w:pPr>
      <w:bookmarkStart w:id="19" w:name="_Toc182727535"/>
      <w:bookmarkStart w:id="20" w:name="_Toc310943717"/>
      <w:r w:rsidRPr="0057608F">
        <w:t>How to Read this Document</w:t>
      </w:r>
      <w:bookmarkEnd w:id="19"/>
      <w:bookmarkEnd w:id="20"/>
    </w:p>
    <w:p w:rsidR="009E3A67" w:rsidRPr="0057608F" w:rsidRDefault="005A33D4" w:rsidP="00186931">
      <w:pPr>
        <w:pStyle w:val="BodyText"/>
      </w:pPr>
      <w:r w:rsidRPr="0057608F">
        <w:t xml:space="preserve">This is the </w:t>
      </w:r>
      <w:r w:rsidR="005B1E03" w:rsidRPr="0057608F">
        <w:t>User Guide</w:t>
      </w:r>
      <w:r w:rsidRPr="0057608F">
        <w:t xml:space="preserve"> for the </w:t>
      </w:r>
      <w:r w:rsidR="00186931" w:rsidRPr="0057608F">
        <w:t xml:space="preserve">Red Black Tree </w:t>
      </w:r>
      <w:r w:rsidRPr="0057608F">
        <w:t>of the Ericsson Performance Test Framework (</w:t>
      </w:r>
      <w:r w:rsidR="005B1E03" w:rsidRPr="0057608F">
        <w:t>TitanSim</w:t>
      </w:r>
      <w:r w:rsidRPr="0057608F">
        <w:t xml:space="preserve">), Core Load Library (CLL). </w:t>
      </w:r>
      <w:r w:rsidR="005B1E03" w:rsidRPr="0057608F">
        <w:t>TitanSim</w:t>
      </w:r>
      <w:r w:rsidRPr="0057608F">
        <w:t xml:space="preserve"> CLL is developed for the TTCN-3</w:t>
      </w:r>
      <w:r w:rsidR="005B1E03" w:rsidRPr="0057608F">
        <w:t xml:space="preserve"> </w:t>
      </w:r>
      <w:r w:rsidR="005B1E03" w:rsidRPr="0057608F">
        <w:fldChar w:fldCharType="begin"/>
      </w:r>
      <w:r w:rsidR="005B1E03" w:rsidRPr="0057608F">
        <w:instrText xml:space="preserve"> REF _Ref45513518 \r \h </w:instrText>
      </w:r>
      <w:r w:rsidR="0057608F">
        <w:instrText xml:space="preserve"> \* MERGEFORMAT </w:instrText>
      </w:r>
      <w:r w:rsidR="005B1E03" w:rsidRPr="0057608F">
        <w:fldChar w:fldCharType="separate"/>
      </w:r>
      <w:r w:rsidR="009B3480">
        <w:rPr>
          <w:cs/>
        </w:rPr>
        <w:t>‎</w:t>
      </w:r>
      <w:r w:rsidR="009B3480">
        <w:t>[1]</w:t>
      </w:r>
      <w:r w:rsidR="005B1E03" w:rsidRPr="0057608F">
        <w:fldChar w:fldCharType="end"/>
      </w:r>
      <w:r w:rsidR="00754136" w:rsidRPr="0057608F">
        <w:t xml:space="preserve"> </w:t>
      </w:r>
      <w:r w:rsidRPr="0057608F">
        <w:t>Toolset with TITAN</w:t>
      </w:r>
      <w:r w:rsidR="005B1E03" w:rsidRPr="0057608F">
        <w:t xml:space="preserve"> </w:t>
      </w:r>
      <w:r w:rsidR="005B1E03" w:rsidRPr="0057608F">
        <w:fldChar w:fldCharType="begin"/>
      </w:r>
      <w:r w:rsidR="005B1E03" w:rsidRPr="0057608F">
        <w:instrText xml:space="preserve"> REF _Ref182888820 \r \h </w:instrText>
      </w:r>
      <w:r w:rsidR="0057608F">
        <w:instrText xml:space="preserve"> \* MERGEFORMAT </w:instrText>
      </w:r>
      <w:r w:rsidR="005B1E03" w:rsidRPr="0057608F">
        <w:fldChar w:fldCharType="separate"/>
      </w:r>
      <w:r w:rsidR="009B3480">
        <w:rPr>
          <w:cs/>
        </w:rPr>
        <w:t>‎</w:t>
      </w:r>
      <w:r w:rsidR="009B3480">
        <w:t>[2]</w:t>
      </w:r>
      <w:r w:rsidR="005B1E03" w:rsidRPr="0057608F">
        <w:fldChar w:fldCharType="end"/>
      </w:r>
      <w:r w:rsidRPr="0057608F">
        <w:t xml:space="preserve">. This document should be read together with the Function Description of the </w:t>
      </w:r>
      <w:r w:rsidR="00186931" w:rsidRPr="0057608F">
        <w:t xml:space="preserve">Red Black Tree </w:t>
      </w:r>
      <w:r w:rsidRPr="0057608F">
        <w:t>feature</w:t>
      </w:r>
      <w:r w:rsidR="005B1E03" w:rsidRPr="0057608F">
        <w:t xml:space="preserve"> </w:t>
      </w:r>
      <w:r w:rsidR="005B1E03" w:rsidRPr="0057608F">
        <w:fldChar w:fldCharType="begin"/>
      </w:r>
      <w:r w:rsidR="005B1E03" w:rsidRPr="0057608F">
        <w:instrText xml:space="preserve"> REF _Ref182891563 \r \h </w:instrText>
      </w:r>
      <w:r w:rsidR="0057608F">
        <w:instrText xml:space="preserve"> \* MERGEFORMAT </w:instrText>
      </w:r>
      <w:r w:rsidR="005B1E03" w:rsidRPr="0057608F">
        <w:fldChar w:fldCharType="separate"/>
      </w:r>
      <w:r w:rsidR="009B3480">
        <w:rPr>
          <w:cs/>
        </w:rPr>
        <w:t>‎</w:t>
      </w:r>
      <w:r w:rsidR="009B3480">
        <w:t>[6]</w:t>
      </w:r>
      <w:r w:rsidR="005B1E03" w:rsidRPr="0057608F">
        <w:fldChar w:fldCharType="end"/>
      </w:r>
      <w:r w:rsidRPr="0057608F">
        <w:t xml:space="preserve">. For more information on the </w:t>
      </w:r>
      <w:r w:rsidR="005B1E03" w:rsidRPr="0057608F">
        <w:t>TitanSim</w:t>
      </w:r>
      <w:r w:rsidRPr="0057608F">
        <w:t xml:space="preserve"> CLL please consult the Product Revision Information</w:t>
      </w:r>
      <w:r w:rsidR="005B1E03" w:rsidRPr="0057608F">
        <w:t xml:space="preserve"> </w:t>
      </w:r>
      <w:r w:rsidR="005B1E03" w:rsidRPr="0057608F">
        <w:fldChar w:fldCharType="begin"/>
      </w:r>
      <w:r w:rsidR="005B1E03" w:rsidRPr="0057608F">
        <w:instrText xml:space="preserve"> REF _Ref182888887 \r \h </w:instrText>
      </w:r>
      <w:r w:rsidR="0057608F">
        <w:instrText xml:space="preserve"> \* MERGEFORMAT </w:instrText>
      </w:r>
      <w:r w:rsidR="005B1E03" w:rsidRPr="0057608F">
        <w:fldChar w:fldCharType="separate"/>
      </w:r>
      <w:r w:rsidR="009B3480">
        <w:rPr>
          <w:cs/>
        </w:rPr>
        <w:t>‎</w:t>
      </w:r>
      <w:r w:rsidR="009B3480">
        <w:t>[3]</w:t>
      </w:r>
      <w:r w:rsidR="005B1E03" w:rsidRPr="0057608F">
        <w:fldChar w:fldCharType="end"/>
      </w:r>
      <w:r w:rsidRPr="0057608F">
        <w:t xml:space="preserve">, the Users Guide </w:t>
      </w:r>
      <w:r w:rsidR="005B1E03" w:rsidRPr="0057608F">
        <w:fldChar w:fldCharType="begin"/>
      </w:r>
      <w:r w:rsidR="005B1E03" w:rsidRPr="0057608F">
        <w:instrText xml:space="preserve"> REF _Ref182889793 \r \h </w:instrText>
      </w:r>
      <w:r w:rsidR="0057608F">
        <w:instrText xml:space="preserve"> \* MERGEFORMAT </w:instrText>
      </w:r>
      <w:r w:rsidR="005B1E03" w:rsidRPr="0057608F">
        <w:fldChar w:fldCharType="separate"/>
      </w:r>
      <w:r w:rsidR="009B3480">
        <w:rPr>
          <w:cs/>
        </w:rPr>
        <w:t>‎</w:t>
      </w:r>
      <w:r w:rsidR="009B3480">
        <w:t>[4]</w:t>
      </w:r>
      <w:r w:rsidR="005B1E03" w:rsidRPr="0057608F">
        <w:fldChar w:fldCharType="end"/>
      </w:r>
      <w:r w:rsidRPr="0057608F">
        <w:t xml:space="preserve"> and the Function Specification</w:t>
      </w:r>
      <w:r w:rsidR="00F13A0E" w:rsidRPr="0057608F">
        <w:t xml:space="preserve"> </w:t>
      </w:r>
      <w:r w:rsidR="005B1E03" w:rsidRPr="0057608F">
        <w:fldChar w:fldCharType="begin"/>
      </w:r>
      <w:r w:rsidR="005B1E03" w:rsidRPr="0057608F">
        <w:instrText xml:space="preserve"> REF _Ref182891647 \r \h </w:instrText>
      </w:r>
      <w:r w:rsidR="0057608F">
        <w:instrText xml:space="preserve"> \* MERGEFORMAT </w:instrText>
      </w:r>
      <w:r w:rsidR="005B1E03" w:rsidRPr="0057608F">
        <w:fldChar w:fldCharType="separate"/>
      </w:r>
      <w:r w:rsidR="009B3480">
        <w:rPr>
          <w:cs/>
        </w:rPr>
        <w:t>‎</w:t>
      </w:r>
      <w:r w:rsidR="009B3480">
        <w:t>[5]</w:t>
      </w:r>
      <w:r w:rsidR="005B1E03" w:rsidRPr="0057608F">
        <w:fldChar w:fldCharType="end"/>
      </w:r>
      <w:r w:rsidR="005B1E03" w:rsidRPr="0057608F">
        <w:t xml:space="preserve"> </w:t>
      </w:r>
      <w:r w:rsidRPr="0057608F">
        <w:t xml:space="preserve">of the </w:t>
      </w:r>
      <w:r w:rsidR="005B1E03" w:rsidRPr="0057608F">
        <w:t>TitanSim</w:t>
      </w:r>
      <w:r w:rsidR="00754136" w:rsidRPr="0057608F">
        <w:t>.</w:t>
      </w:r>
    </w:p>
    <w:p w:rsidR="009E3A67" w:rsidRPr="0057608F" w:rsidRDefault="009E3A67">
      <w:pPr>
        <w:pStyle w:val="Heading3"/>
      </w:pPr>
      <w:bookmarkStart w:id="21" w:name="_Toc182727536"/>
      <w:bookmarkStart w:id="22" w:name="_Toc310943718"/>
      <w:r w:rsidRPr="0057608F">
        <w:t>References</w:t>
      </w:r>
      <w:bookmarkEnd w:id="21"/>
      <w:bookmarkEnd w:id="22"/>
    </w:p>
    <w:p w:rsidR="005B1E03" w:rsidRPr="0057608F" w:rsidRDefault="005B1E03" w:rsidP="005B1E03">
      <w:pPr>
        <w:pStyle w:val="List"/>
      </w:pPr>
      <w:bookmarkStart w:id="23" w:name="_Ref55708574"/>
      <w:bookmarkStart w:id="24" w:name="_Ref45513518"/>
      <w:r w:rsidRPr="0057608F">
        <w:t>ETSI ES 201 873-1 v3.2.1 (2007-02)</w:t>
      </w:r>
      <w:r w:rsidRPr="0057608F">
        <w:br/>
        <w:t>The Testing and Test Control Notation version 3. Part 1: Core Language</w:t>
      </w:r>
      <w:bookmarkEnd w:id="24"/>
    </w:p>
    <w:p w:rsidR="005B1E03" w:rsidRPr="0057608F" w:rsidRDefault="005B1E03" w:rsidP="005B1E03">
      <w:pPr>
        <w:pStyle w:val="List"/>
      </w:pPr>
      <w:bookmarkStart w:id="25" w:name="_Ref182888820"/>
      <w:r w:rsidRPr="0057608F">
        <w:rPr>
          <w:rFonts w:ascii="CMR10" w:eastAsia="SimSun" w:hAnsi="CMR10" w:cs="CMR10"/>
          <w:szCs w:val="22"/>
          <w:lang w:eastAsia="zh-CN"/>
        </w:rPr>
        <w:t>1/198 17-CRL 113 200 Uen</w:t>
      </w:r>
      <w:r w:rsidRPr="0057608F">
        <w:br/>
        <w:t>User Guide for the TITAN TTCN-3 Test Executor</w:t>
      </w:r>
      <w:bookmarkEnd w:id="25"/>
    </w:p>
    <w:p w:rsidR="005B1E03" w:rsidRPr="0057608F" w:rsidRDefault="005B1E03" w:rsidP="005B1E03">
      <w:pPr>
        <w:pStyle w:val="List"/>
      </w:pPr>
      <w:bookmarkStart w:id="26" w:name="_Ref182888887"/>
      <w:bookmarkEnd w:id="23"/>
      <w:r w:rsidRPr="0057608F">
        <w:rPr>
          <w:rFonts w:cs="Arial"/>
          <w:szCs w:val="22"/>
        </w:rPr>
        <w:t xml:space="preserve">109 21-CNL 113 512-2 Uen </w:t>
      </w:r>
      <w:r w:rsidRPr="0057608F">
        <w:br/>
        <w:t>TitanSim CLL for TTCN-3 toolset with TITAN, Product Revision Information</w:t>
      </w:r>
      <w:bookmarkEnd w:id="26"/>
    </w:p>
    <w:p w:rsidR="005B1E03" w:rsidRPr="0057608F" w:rsidRDefault="005B1E03" w:rsidP="005B1E03">
      <w:pPr>
        <w:pStyle w:val="List"/>
      </w:pPr>
      <w:bookmarkStart w:id="27" w:name="_Ref182889793"/>
      <w:r w:rsidRPr="0057608F">
        <w:rPr>
          <w:rFonts w:cs="Arial"/>
          <w:szCs w:val="22"/>
        </w:rPr>
        <w:t xml:space="preserve">155 17-CNL 113 512 Uen </w:t>
      </w:r>
      <w:r w:rsidRPr="0057608F">
        <w:br/>
        <w:t>TitanSim CLL for TTCN-3 toolset with TITAN, Function Specification</w:t>
      </w:r>
      <w:bookmarkEnd w:id="27"/>
    </w:p>
    <w:p w:rsidR="005B1E03" w:rsidRPr="0057608F" w:rsidRDefault="005B1E03" w:rsidP="005B1E03">
      <w:pPr>
        <w:pStyle w:val="List"/>
      </w:pPr>
      <w:bookmarkStart w:id="28" w:name="_Ref182891647"/>
      <w:r w:rsidRPr="0057608F">
        <w:rPr>
          <w:rFonts w:cs="Arial"/>
          <w:szCs w:val="22"/>
        </w:rPr>
        <w:t>198 17-CNL 113 512 Uen</w:t>
      </w:r>
      <w:r w:rsidRPr="0057608F">
        <w:br/>
        <w:t>TitanSim CLL  for TTCN-3 toolset with TITAN, User Guide</w:t>
      </w:r>
      <w:bookmarkEnd w:id="28"/>
    </w:p>
    <w:p w:rsidR="005B1E03" w:rsidRPr="0057608F" w:rsidRDefault="00186931" w:rsidP="005B1E03">
      <w:pPr>
        <w:pStyle w:val="List"/>
      </w:pPr>
      <w:bookmarkStart w:id="29" w:name="_Ref182891563"/>
      <w:r w:rsidRPr="0057608F">
        <w:t>12</w:t>
      </w:r>
      <w:r w:rsidR="005B1E03" w:rsidRPr="0057608F">
        <w:t>/155 16-CNL 113 512</w:t>
      </w:r>
      <w:r w:rsidR="006A0CB7">
        <w:t xml:space="preserve"> Uen</w:t>
      </w:r>
      <w:r w:rsidR="005B1E03" w:rsidRPr="0057608F">
        <w:br/>
        <w:t xml:space="preserve">EPTF CLL </w:t>
      </w:r>
      <w:r w:rsidR="006A0CB7">
        <w:t>Red Black Tree</w:t>
      </w:r>
      <w:r w:rsidR="005B1E03" w:rsidRPr="0057608F">
        <w:t>, Function Description</w:t>
      </w:r>
      <w:bookmarkEnd w:id="29"/>
    </w:p>
    <w:p w:rsidR="005B1E03" w:rsidRPr="0057608F" w:rsidRDefault="005B1E03" w:rsidP="00595702">
      <w:pPr>
        <w:pStyle w:val="List"/>
      </w:pPr>
      <w:bookmarkStart w:id="30" w:name="_Ref182890383"/>
      <w:r w:rsidRPr="0057608F">
        <w:t>TitanSim CLL  for TTCN-3 toolset with TITAN, Reference Guide</w:t>
      </w:r>
      <w:r w:rsidRPr="0057608F">
        <w:br/>
      </w:r>
      <w:hyperlink r:id="rId7" w:history="1">
        <w:r w:rsidR="00595702" w:rsidRPr="0057608F">
          <w:rPr>
            <w:rStyle w:val="Hyperlink"/>
            <w:color w:val="auto"/>
          </w:rPr>
          <w:t>http://ttcn.ericsson.se/products/libraries.shtml</w:t>
        </w:r>
      </w:hyperlink>
      <w:bookmarkEnd w:id="30"/>
    </w:p>
    <w:p w:rsidR="009E3A67" w:rsidRPr="0057608F" w:rsidRDefault="009E3A67" w:rsidP="005B1E03">
      <w:pPr>
        <w:pStyle w:val="Heading3"/>
      </w:pPr>
      <w:bookmarkStart w:id="31" w:name="_Toc182727537"/>
      <w:bookmarkStart w:id="32" w:name="_Toc310943719"/>
      <w:r w:rsidRPr="0057608F">
        <w:lastRenderedPageBreak/>
        <w:t>Abbreviations</w:t>
      </w:r>
      <w:bookmarkEnd w:id="31"/>
      <w:bookmarkEnd w:id="32"/>
    </w:p>
    <w:p w:rsidR="004E71CF" w:rsidRPr="0057608F" w:rsidRDefault="004E71CF" w:rsidP="005B1E03">
      <w:pPr>
        <w:pStyle w:val="BodyText"/>
        <w:keepNext/>
        <w:tabs>
          <w:tab w:val="clear" w:pos="2552"/>
          <w:tab w:val="clear" w:pos="3856"/>
          <w:tab w:val="left" w:pos="3870"/>
        </w:tabs>
        <w:ind w:left="3870" w:hanging="1318"/>
        <w:rPr>
          <w:rFonts w:cs="Arial"/>
        </w:rPr>
      </w:pPr>
      <w:r w:rsidRPr="0057608F">
        <w:rPr>
          <w:rFonts w:cs="Arial"/>
        </w:rPr>
        <w:t>CLL</w:t>
      </w:r>
      <w:r w:rsidRPr="0057608F">
        <w:rPr>
          <w:rFonts w:cs="Arial"/>
        </w:rPr>
        <w:tab/>
        <w:t>Core Load Library</w:t>
      </w:r>
    </w:p>
    <w:p w:rsidR="004E71CF" w:rsidRPr="0057608F" w:rsidRDefault="004E71CF" w:rsidP="005B1E03">
      <w:pPr>
        <w:pStyle w:val="Term-list"/>
        <w:keepNext/>
        <w:ind w:left="3870" w:hanging="1318"/>
        <w:rPr>
          <w:rFonts w:eastAsia="SimSun"/>
          <w:lang w:eastAsia="zh-CN"/>
        </w:rPr>
      </w:pPr>
      <w:r w:rsidRPr="0057608F">
        <w:rPr>
          <w:rFonts w:eastAsia="SimSun"/>
          <w:lang w:eastAsia="zh-CN"/>
        </w:rPr>
        <w:t>EPTF</w:t>
      </w:r>
      <w:r w:rsidRPr="0057608F">
        <w:rPr>
          <w:rFonts w:eastAsia="SimSun"/>
          <w:lang w:eastAsia="zh-CN"/>
        </w:rPr>
        <w:tab/>
        <w:t>Ericsson Load Test Framework, formerly TITAN Load Test Framework</w:t>
      </w:r>
    </w:p>
    <w:p w:rsidR="004E71CF" w:rsidRPr="0057608F" w:rsidRDefault="005B1E03" w:rsidP="005B1E03">
      <w:pPr>
        <w:pStyle w:val="BodyText"/>
        <w:keepNext/>
        <w:tabs>
          <w:tab w:val="clear" w:pos="2552"/>
        </w:tabs>
        <w:ind w:left="3870" w:hanging="1318"/>
        <w:rPr>
          <w:rFonts w:cs="Arial"/>
        </w:rPr>
      </w:pPr>
      <w:r w:rsidRPr="0057608F">
        <w:rPr>
          <w:rFonts w:cs="Arial"/>
        </w:rPr>
        <w:t>TitanSim</w:t>
      </w:r>
      <w:r w:rsidR="004E71CF" w:rsidRPr="0057608F">
        <w:rPr>
          <w:rFonts w:cs="Arial"/>
        </w:rPr>
        <w:tab/>
        <w:t>Ericsson Load Test Framework, formerly TITAN Load Test Framework</w:t>
      </w:r>
    </w:p>
    <w:p w:rsidR="004E71CF" w:rsidRPr="0057608F" w:rsidRDefault="004E71CF" w:rsidP="00B425E5">
      <w:pPr>
        <w:pStyle w:val="BodyText"/>
        <w:tabs>
          <w:tab w:val="clear" w:pos="2552"/>
          <w:tab w:val="clear" w:pos="3856"/>
          <w:tab w:val="left" w:pos="3870"/>
        </w:tabs>
        <w:ind w:left="3870" w:hanging="1318"/>
        <w:rPr>
          <w:rFonts w:cs="Arial"/>
        </w:rPr>
      </w:pPr>
      <w:r w:rsidRPr="0057608F">
        <w:rPr>
          <w:rFonts w:cs="Arial"/>
        </w:rPr>
        <w:t xml:space="preserve">TTCN-3 </w:t>
      </w:r>
      <w:r w:rsidRPr="0057608F">
        <w:rPr>
          <w:rFonts w:cs="Arial"/>
        </w:rPr>
        <w:tab/>
        <w:t xml:space="preserve">Testing and Test Control Notation version 3 </w:t>
      </w:r>
      <w:r w:rsidR="00B425E5" w:rsidRPr="0057608F">
        <w:rPr>
          <w:rFonts w:cs="Arial"/>
        </w:rPr>
        <w:fldChar w:fldCharType="begin"/>
      </w:r>
      <w:r w:rsidR="00B425E5" w:rsidRPr="0057608F">
        <w:rPr>
          <w:rFonts w:cs="Arial"/>
        </w:rPr>
        <w:instrText xml:space="preserve"> REF _Ref45513518 \r \h </w:instrText>
      </w:r>
      <w:r w:rsidR="003073FA" w:rsidRPr="0057608F">
        <w:rPr>
          <w:rFonts w:cs="Arial"/>
        </w:rPr>
      </w:r>
      <w:r w:rsidR="0057608F">
        <w:rPr>
          <w:rFonts w:cs="Arial"/>
        </w:rPr>
        <w:instrText xml:space="preserve"> \* MERGEFORMAT </w:instrText>
      </w:r>
      <w:r w:rsidR="00B425E5" w:rsidRPr="0057608F">
        <w:rPr>
          <w:rFonts w:cs="Arial"/>
        </w:rPr>
        <w:fldChar w:fldCharType="separate"/>
      </w:r>
      <w:r w:rsidR="009B3480">
        <w:rPr>
          <w:rFonts w:cs="Arial"/>
          <w:cs/>
        </w:rPr>
        <w:t>‎</w:t>
      </w:r>
      <w:r w:rsidR="009B3480">
        <w:rPr>
          <w:rFonts w:cs="Arial"/>
        </w:rPr>
        <w:t>[1]</w:t>
      </w:r>
      <w:r w:rsidR="00B425E5" w:rsidRPr="0057608F">
        <w:rPr>
          <w:rFonts w:cs="Arial"/>
        </w:rPr>
        <w:fldChar w:fldCharType="end"/>
      </w:r>
    </w:p>
    <w:p w:rsidR="009E3A67" w:rsidRPr="0057608F" w:rsidRDefault="009E3A67">
      <w:pPr>
        <w:pStyle w:val="Heading3"/>
      </w:pPr>
      <w:bookmarkStart w:id="33" w:name="_Toc182727538"/>
      <w:bookmarkStart w:id="34" w:name="_Toc310943720"/>
      <w:r w:rsidRPr="0057608F">
        <w:t>Terminology</w:t>
      </w:r>
      <w:bookmarkEnd w:id="33"/>
      <w:bookmarkEnd w:id="34"/>
    </w:p>
    <w:p w:rsidR="004E71CF" w:rsidRDefault="005B1E03" w:rsidP="004E71CF">
      <w:pPr>
        <w:pStyle w:val="Term-list"/>
        <w:jc w:val="both"/>
        <w:rPr>
          <w:rFonts w:eastAsia="SimSun"/>
          <w:lang w:eastAsia="zh-CN"/>
        </w:rPr>
      </w:pPr>
      <w:bookmarkStart w:id="35" w:name="_Toc46547758"/>
      <w:r w:rsidRPr="0057608F">
        <w:rPr>
          <w:rFonts w:eastAsia="SimSun"/>
          <w:i/>
          <w:iCs/>
          <w:lang w:eastAsia="zh-CN"/>
        </w:rPr>
        <w:t>TitanSim</w:t>
      </w:r>
      <w:r w:rsidR="004E71CF" w:rsidRPr="0057608F">
        <w:rPr>
          <w:rFonts w:eastAsia="SimSun"/>
          <w:i/>
          <w:iCs/>
          <w:lang w:eastAsia="zh-CN"/>
        </w:rPr>
        <w:t xml:space="preserve"> Core (Load) Library(CLL)</w:t>
      </w:r>
      <w:r w:rsidR="004E71CF" w:rsidRPr="0057608F">
        <w:rPr>
          <w:rFonts w:eastAsia="SimSun"/>
          <w:i/>
          <w:iCs/>
          <w:lang w:eastAsia="zh-CN"/>
        </w:rPr>
        <w:tab/>
      </w:r>
      <w:r w:rsidR="004E71CF" w:rsidRPr="0057608F">
        <w:rPr>
          <w:rFonts w:eastAsia="SimSun"/>
          <w:lang w:eastAsia="zh-CN"/>
        </w:rPr>
        <w:t xml:space="preserve">is that part of the </w:t>
      </w:r>
      <w:r w:rsidRPr="0057608F">
        <w:rPr>
          <w:rFonts w:eastAsia="SimSun"/>
          <w:lang w:eastAsia="zh-CN"/>
        </w:rPr>
        <w:t>TitanSim</w:t>
      </w:r>
      <w:r w:rsidR="004E71CF" w:rsidRPr="0057608F">
        <w:rPr>
          <w:rFonts w:eastAsia="SimSun"/>
          <w:lang w:eastAsia="zh-CN"/>
        </w:rPr>
        <w:t xml:space="preserve"> software that is totally project independent. (I.e., which is not protocol-, or application-dependent). The </w:t>
      </w:r>
      <w:r w:rsidRPr="0057608F">
        <w:rPr>
          <w:rFonts w:eastAsia="SimSun"/>
          <w:lang w:eastAsia="zh-CN"/>
        </w:rPr>
        <w:t>TitanSim</w:t>
      </w:r>
      <w:r w:rsidR="004E71CF" w:rsidRPr="0057608F">
        <w:rPr>
          <w:rFonts w:eastAsia="SimSun"/>
          <w:lang w:eastAsia="zh-CN"/>
        </w:rPr>
        <w:t xml:space="preserve"> CLL is to be supplied and supported by the TCC organization. Any </w:t>
      </w:r>
      <w:r w:rsidRPr="0057608F">
        <w:rPr>
          <w:rFonts w:eastAsia="SimSun"/>
          <w:lang w:eastAsia="zh-CN"/>
        </w:rPr>
        <w:t>TitanSim</w:t>
      </w:r>
      <w:r w:rsidR="004E71CF" w:rsidRPr="0057608F">
        <w:rPr>
          <w:rFonts w:eastAsia="SimSun"/>
          <w:lang w:eastAsia="zh-CN"/>
        </w:rPr>
        <w:t xml:space="preserve"> CLL development is to be funded centrally by Ericsson</w:t>
      </w:r>
    </w:p>
    <w:p w:rsidR="006809E3" w:rsidRPr="000E30E7" w:rsidRDefault="006809E3" w:rsidP="006809E3">
      <w:pPr>
        <w:pStyle w:val="Term-list"/>
        <w:jc w:val="both"/>
        <w:rPr>
          <w:rFonts w:eastAsia="SimSun"/>
          <w:lang w:eastAsia="zh-CN"/>
        </w:rPr>
      </w:pPr>
      <w:r>
        <w:rPr>
          <w:rFonts w:eastAsia="SimSun"/>
          <w:i/>
          <w:iCs/>
          <w:lang w:eastAsia="zh-CN"/>
        </w:rPr>
        <w:t>Free Busy Queue</w:t>
      </w:r>
      <w:r>
        <w:rPr>
          <w:rFonts w:eastAsia="SimSun"/>
          <w:i/>
          <w:iCs/>
          <w:lang w:eastAsia="zh-CN"/>
        </w:rPr>
        <w:tab/>
      </w:r>
      <w:r w:rsidRPr="000D5641">
        <w:t>The aim of the EPTF Free Busy Queue feature is to provide dynamic memory allocation</w:t>
      </w:r>
      <w:r>
        <w:t xml:space="preserve"> and list element sorting</w:t>
      </w:r>
      <w:r w:rsidRPr="000D5641">
        <w:t xml:space="preserve"> for the TTCN-3 language in an efficient way.</w:t>
      </w:r>
    </w:p>
    <w:p w:rsidR="009E3A67" w:rsidRPr="0057608F" w:rsidRDefault="009E3A67">
      <w:pPr>
        <w:pStyle w:val="Heading2"/>
      </w:pPr>
      <w:bookmarkStart w:id="36" w:name="_Toc182727539"/>
      <w:bookmarkStart w:id="37" w:name="_Toc310943721"/>
      <w:r w:rsidRPr="0057608F">
        <w:t>System Requirements</w:t>
      </w:r>
      <w:bookmarkEnd w:id="35"/>
      <w:bookmarkEnd w:id="36"/>
      <w:bookmarkEnd w:id="37"/>
    </w:p>
    <w:p w:rsidR="009E3A67" w:rsidRPr="0057608F" w:rsidRDefault="00755F7E" w:rsidP="00186931">
      <w:pPr>
        <w:pStyle w:val="BodyText"/>
      </w:pPr>
      <w:r w:rsidRPr="0057608F">
        <w:t xml:space="preserve">In order to use the </w:t>
      </w:r>
      <w:r w:rsidR="00186931" w:rsidRPr="0057608F">
        <w:t xml:space="preserve">Red Black Tree </w:t>
      </w:r>
      <w:r w:rsidR="00F85875" w:rsidRPr="0057608F">
        <w:t>feature</w:t>
      </w:r>
      <w:r w:rsidRPr="0057608F">
        <w:t xml:space="preserve"> the</w:t>
      </w:r>
      <w:r w:rsidR="009E3A67" w:rsidRPr="0057608F">
        <w:t xml:space="preserve"> system requirements </w:t>
      </w:r>
      <w:r w:rsidR="00152D37" w:rsidRPr="0057608F">
        <w:t xml:space="preserve">listed in TitanSim CLL User Guide </w:t>
      </w:r>
      <w:r w:rsidR="00152D37" w:rsidRPr="0057608F">
        <w:fldChar w:fldCharType="begin"/>
      </w:r>
      <w:r w:rsidR="00152D37" w:rsidRPr="0057608F">
        <w:instrText xml:space="preserve"> REF _Ref182891647 \r \h </w:instrText>
      </w:r>
      <w:r w:rsidR="00186931" w:rsidRPr="0057608F">
        <w:instrText xml:space="preserve"> \* MERGEFORMAT </w:instrText>
      </w:r>
      <w:r w:rsidR="00152D37" w:rsidRPr="0057608F">
        <w:fldChar w:fldCharType="separate"/>
      </w:r>
      <w:r w:rsidR="009B3480">
        <w:rPr>
          <w:cs/>
        </w:rPr>
        <w:t>‎</w:t>
      </w:r>
      <w:r w:rsidR="009B3480">
        <w:t>[5]</w:t>
      </w:r>
      <w:r w:rsidR="00152D37" w:rsidRPr="0057608F">
        <w:fldChar w:fldCharType="end"/>
      </w:r>
      <w:r w:rsidR="00152D37" w:rsidRPr="0057608F">
        <w:t xml:space="preserve"> should be fulfilled.</w:t>
      </w:r>
    </w:p>
    <w:p w:rsidR="00B629EE" w:rsidRPr="0057608F" w:rsidRDefault="00186931" w:rsidP="00B629EE">
      <w:pPr>
        <w:pStyle w:val="Heading1"/>
      </w:pPr>
      <w:bookmarkStart w:id="38" w:name="_Toc310943722"/>
      <w:r w:rsidRPr="0057608F">
        <w:t>Red Black Tree</w:t>
      </w:r>
      <w:bookmarkEnd w:id="38"/>
    </w:p>
    <w:p w:rsidR="009E3A67" w:rsidRPr="0057608F" w:rsidRDefault="009E3A67" w:rsidP="00B629EE">
      <w:pPr>
        <w:pStyle w:val="Heading2"/>
      </w:pPr>
      <w:bookmarkStart w:id="39" w:name="_Toc182727541"/>
      <w:bookmarkStart w:id="40" w:name="_Toc310943723"/>
      <w:r w:rsidRPr="0057608F">
        <w:t>Overview</w:t>
      </w:r>
      <w:bookmarkEnd w:id="39"/>
      <w:bookmarkEnd w:id="40"/>
    </w:p>
    <w:p w:rsidR="00BF22AE" w:rsidRPr="0057608F" w:rsidRDefault="00B144EE" w:rsidP="00186931">
      <w:pPr>
        <w:pStyle w:val="BodyText"/>
      </w:pPr>
      <w:bookmarkStart w:id="41" w:name="_Toc46547766"/>
      <w:bookmarkStart w:id="42" w:name="_Toc175455185"/>
      <w:bookmarkStart w:id="43" w:name="_Ref182711344"/>
      <w:bookmarkStart w:id="44" w:name="_Ref182711382"/>
      <w:bookmarkStart w:id="45" w:name="_Toc182727542"/>
      <w:r w:rsidRPr="0057608F">
        <w:t xml:space="preserve">The EPTF CLL </w:t>
      </w:r>
      <w:r w:rsidR="00186931" w:rsidRPr="0057608F">
        <w:t xml:space="preserve">Red Black Tree </w:t>
      </w:r>
      <w:r w:rsidRPr="0057608F">
        <w:t xml:space="preserve">component is a fundamental component providing an implementation for </w:t>
      </w:r>
      <w:r w:rsidR="00186931" w:rsidRPr="0057608F">
        <w:t xml:space="preserve">red-black tree </w:t>
      </w:r>
      <w:r w:rsidRPr="0057608F">
        <w:t>in a load test environment.</w:t>
      </w:r>
    </w:p>
    <w:p w:rsidR="00186931" w:rsidRPr="0057608F" w:rsidRDefault="00186931" w:rsidP="00186931">
      <w:pPr>
        <w:pStyle w:val="BodyText"/>
      </w:pPr>
      <w:r w:rsidRPr="0057608F">
        <w:t>The EPTF Red Black Tree feature is a self-balancing binary search tree.</w:t>
      </w:r>
      <w:r w:rsidR="00BA642C">
        <w:t xml:space="preserve"> Each node in the EPTF Red Black Tree </w:t>
      </w:r>
      <w:r w:rsidR="00BC68F2">
        <w:t>is</w:t>
      </w:r>
      <w:r w:rsidR="00BA642C">
        <w:t xml:space="preserve"> </w:t>
      </w:r>
      <w:r w:rsidR="00BC68F2">
        <w:t xml:space="preserve">a </w:t>
      </w:r>
      <w:r w:rsidR="00BA642C">
        <w:t>li</w:t>
      </w:r>
      <w:r w:rsidR="00ED236C">
        <w:t>n</w:t>
      </w:r>
      <w:r w:rsidR="00BA642C">
        <w:t>ked list</w:t>
      </w:r>
      <w:r w:rsidR="000F6787">
        <w:t>. This makes it possible to store more than one item with the same key, in the order of the insertion.</w:t>
      </w:r>
      <w:r w:rsidR="00BA642C">
        <w:t xml:space="preserve"> </w:t>
      </w:r>
      <w:r w:rsidR="000F6787">
        <w:t>E</w:t>
      </w:r>
      <w:r w:rsidR="00BA642C">
        <w:t xml:space="preserve">ach item in the tree (or the lists) has a unique ID/index, which is allocated incrementally with each </w:t>
      </w:r>
      <w:r w:rsidR="000F6787">
        <w:t>item-insertion</w:t>
      </w:r>
      <w:r w:rsidR="00BA642C">
        <w:t xml:space="preserve"> into the tree. Removed items are reused in subsequent insert operations. This makes the Red Black Tree feature useful in book-keeping items in an associated array, similar to the Free Busy Queue. However, the Red Black Tree makes it also possible to search for an item by its key much quicker than with queues, and to sort these items (i.e. get a list of indices with the order of the items).</w:t>
      </w:r>
    </w:p>
    <w:p w:rsidR="00173D25" w:rsidRDefault="00956385" w:rsidP="00F85875">
      <w:pPr>
        <w:pStyle w:val="Heading2"/>
      </w:pPr>
      <w:bookmarkStart w:id="46" w:name="_Ref184030462"/>
      <w:bookmarkStart w:id="47" w:name="_Toc310943724"/>
      <w:r w:rsidRPr="0057608F">
        <w:t xml:space="preserve">Description of files in this </w:t>
      </w:r>
      <w:bookmarkStart w:id="48" w:name="_Toc175455186"/>
      <w:bookmarkEnd w:id="42"/>
      <w:r w:rsidR="00F85875" w:rsidRPr="0057608F">
        <w:t>feature</w:t>
      </w:r>
      <w:bookmarkEnd w:id="43"/>
      <w:bookmarkEnd w:id="44"/>
      <w:bookmarkEnd w:id="45"/>
      <w:bookmarkEnd w:id="46"/>
      <w:bookmarkEnd w:id="47"/>
    </w:p>
    <w:p w:rsidR="00ED236C" w:rsidRPr="0057608F" w:rsidRDefault="00ED236C" w:rsidP="00ED236C">
      <w:pPr>
        <w:pStyle w:val="BodyText"/>
        <w:jc w:val="both"/>
      </w:pPr>
      <w:r w:rsidRPr="0057608F">
        <w:t>The EPTF CLL Red Black Tree API includes the following files:</w:t>
      </w:r>
    </w:p>
    <w:p w:rsidR="00ED236C" w:rsidRDefault="004069E6" w:rsidP="004069E6">
      <w:pPr>
        <w:pStyle w:val="BodyText"/>
        <w:numPr>
          <w:ilvl w:val="0"/>
          <w:numId w:val="31"/>
        </w:numPr>
      </w:pPr>
      <w:r>
        <w:lastRenderedPageBreak/>
        <w:t>EPTF_CLL_RBT_Definitions.ttcn: contains TTCN-3 type and component definitions for the feature</w:t>
      </w:r>
    </w:p>
    <w:p w:rsidR="004069E6" w:rsidRDefault="004069E6" w:rsidP="004069E6">
      <w:pPr>
        <w:pStyle w:val="BodyText"/>
        <w:numPr>
          <w:ilvl w:val="0"/>
          <w:numId w:val="31"/>
        </w:numPr>
      </w:pPr>
      <w:r>
        <w:t>EPTF_CLL_RBT_Functions.ttcn: contains TTCN-3 function declarations and the implementation of the init/cleanup functions</w:t>
      </w:r>
    </w:p>
    <w:p w:rsidR="004069E6" w:rsidRPr="00ED236C" w:rsidRDefault="004069E6" w:rsidP="004069E6">
      <w:pPr>
        <w:pStyle w:val="BodyText"/>
        <w:numPr>
          <w:ilvl w:val="0"/>
          <w:numId w:val="31"/>
        </w:numPr>
      </w:pPr>
      <w:r>
        <w:t>EPTF_CLL_RBT_ExternalFunctions.cc: contains the C++ implementation of the external functions declared in the TTCN-3 module EPTF_CLL_RBT_Functions.</w:t>
      </w:r>
    </w:p>
    <w:p w:rsidR="00173D25" w:rsidRPr="0057608F" w:rsidRDefault="004069E6" w:rsidP="00186931">
      <w:pPr>
        <w:pStyle w:val="BodyText"/>
        <w:jc w:val="both"/>
      </w:pPr>
      <w:r>
        <w:t xml:space="preserve">Currently, the following </w:t>
      </w:r>
      <w:r w:rsidRPr="00656DD9">
        <w:rPr>
          <w:b/>
        </w:rPr>
        <w:t>obsolete</w:t>
      </w:r>
      <w:r>
        <w:t xml:space="preserve"> implementation is also included</w:t>
      </w:r>
      <w:r w:rsidR="002F3B29">
        <w:t>. Please not</w:t>
      </w:r>
      <w:r w:rsidR="005300B2">
        <w:t>e</w:t>
      </w:r>
      <w:r w:rsidR="002F3B29">
        <w:t xml:space="preserve"> that these files will be removed in a later release of the Core Load Library</w:t>
      </w:r>
      <w:r w:rsidR="00173D25" w:rsidRPr="0057608F">
        <w:t>:</w:t>
      </w:r>
    </w:p>
    <w:p w:rsidR="00186931" w:rsidRPr="0057608F" w:rsidRDefault="00186931" w:rsidP="000B0551">
      <w:pPr>
        <w:pStyle w:val="BodyText"/>
        <w:numPr>
          <w:ilvl w:val="0"/>
          <w:numId w:val="23"/>
        </w:numPr>
        <w:jc w:val="both"/>
      </w:pPr>
      <w:r w:rsidRPr="0057608F">
        <w:t>Red Black Tree</w:t>
      </w:r>
    </w:p>
    <w:p w:rsidR="00186931" w:rsidRPr="0057608F" w:rsidRDefault="00186931" w:rsidP="00186931">
      <w:pPr>
        <w:pStyle w:val="BodyText"/>
        <w:numPr>
          <w:ilvl w:val="1"/>
          <w:numId w:val="23"/>
        </w:numPr>
        <w:jc w:val="both"/>
      </w:pPr>
      <w:r w:rsidRPr="0057608F">
        <w:t>EPTF_CLL_RBtree_Definitions.ttcn: This TTCN-3 module contains common type definitions for Red Black Tree</w:t>
      </w:r>
    </w:p>
    <w:p w:rsidR="00186931" w:rsidRPr="0057608F" w:rsidRDefault="00186931" w:rsidP="00186931">
      <w:pPr>
        <w:pStyle w:val="BodyText"/>
        <w:numPr>
          <w:ilvl w:val="1"/>
          <w:numId w:val="23"/>
        </w:numPr>
        <w:jc w:val="both"/>
      </w:pPr>
      <w:r w:rsidRPr="0057608F">
        <w:t>EPTF_CLL_RBtree_Functions.ttcnpp: This TTCN-3 module contains common function definitions for Red Black Tree</w:t>
      </w:r>
    </w:p>
    <w:p w:rsidR="00186931" w:rsidRPr="0057608F" w:rsidRDefault="00186931" w:rsidP="00186931">
      <w:pPr>
        <w:pStyle w:val="BodyText"/>
        <w:numPr>
          <w:ilvl w:val="1"/>
          <w:numId w:val="23"/>
        </w:numPr>
        <w:jc w:val="both"/>
      </w:pPr>
      <w:r w:rsidRPr="0057608F">
        <w:t>EPTF_CLL_RBtree_PrivateFunctions.ttcnpp: This module contains private functions used by the Red Black Tree</w:t>
      </w:r>
    </w:p>
    <w:p w:rsidR="00720EF4" w:rsidRPr="0057608F" w:rsidRDefault="00186931" w:rsidP="000B0551">
      <w:pPr>
        <w:pStyle w:val="BodyText"/>
        <w:numPr>
          <w:ilvl w:val="0"/>
          <w:numId w:val="23"/>
        </w:numPr>
        <w:jc w:val="both"/>
      </w:pPr>
      <w:r w:rsidRPr="0057608F">
        <w:t>Integer Red Black Tree</w:t>
      </w:r>
    </w:p>
    <w:p w:rsidR="0061400D" w:rsidRPr="0057608F" w:rsidRDefault="00186931" w:rsidP="00993702">
      <w:pPr>
        <w:pStyle w:val="BodyText"/>
        <w:numPr>
          <w:ilvl w:val="1"/>
          <w:numId w:val="23"/>
        </w:numPr>
        <w:jc w:val="both"/>
      </w:pPr>
      <w:r w:rsidRPr="0057608F">
        <w:t>EPTF_CLL_IntegerRBtree_Functions.ttcnpp: This TTCN-3 module contains function definitions for the integer Red Black Tree</w:t>
      </w:r>
    </w:p>
    <w:p w:rsidR="00186931" w:rsidRPr="0057608F" w:rsidRDefault="00186931" w:rsidP="00993702">
      <w:pPr>
        <w:pStyle w:val="BodyText"/>
        <w:numPr>
          <w:ilvl w:val="1"/>
          <w:numId w:val="23"/>
        </w:numPr>
        <w:jc w:val="both"/>
      </w:pPr>
      <w:r w:rsidRPr="0057608F">
        <w:t>EPTF_CLL_IntegerRBtree_PrivateFunctions.ttcnpp: Contains private functions used by the integer Red Black Tree</w:t>
      </w:r>
    </w:p>
    <w:p w:rsidR="00186931" w:rsidRPr="0057608F" w:rsidRDefault="00186931" w:rsidP="00186931">
      <w:pPr>
        <w:pStyle w:val="BodyText"/>
        <w:numPr>
          <w:ilvl w:val="0"/>
          <w:numId w:val="23"/>
        </w:numPr>
        <w:jc w:val="both"/>
      </w:pPr>
      <w:r w:rsidRPr="0057608F">
        <w:t>Float Red Black Tree</w:t>
      </w:r>
    </w:p>
    <w:p w:rsidR="00186931" w:rsidRPr="0057608F" w:rsidRDefault="00186931" w:rsidP="00993702">
      <w:pPr>
        <w:pStyle w:val="BodyText"/>
        <w:numPr>
          <w:ilvl w:val="1"/>
          <w:numId w:val="23"/>
        </w:numPr>
        <w:jc w:val="both"/>
      </w:pPr>
      <w:r w:rsidRPr="0057608F">
        <w:t>EPTF_CLL_FloatRBtree_Functions.ttcnpp: Contains function definitions for the float Red Black Tree</w:t>
      </w:r>
    </w:p>
    <w:p w:rsidR="00186931" w:rsidRPr="0057608F" w:rsidRDefault="00186931" w:rsidP="00993702">
      <w:pPr>
        <w:pStyle w:val="BodyText"/>
        <w:numPr>
          <w:ilvl w:val="1"/>
          <w:numId w:val="23"/>
        </w:numPr>
        <w:jc w:val="both"/>
      </w:pPr>
      <w:r w:rsidRPr="0057608F">
        <w:t>EPTF_CLL_FloatRBtree_PrivateFunctions.ttcnpp: Contains private function definitions used by the float Red Black Tree</w:t>
      </w:r>
    </w:p>
    <w:p w:rsidR="00956385" w:rsidRPr="0057608F" w:rsidRDefault="00956385" w:rsidP="00F85875">
      <w:pPr>
        <w:pStyle w:val="Heading2"/>
      </w:pPr>
      <w:bookmarkStart w:id="49" w:name="_Ref182711337"/>
      <w:bookmarkStart w:id="50" w:name="_Toc182727543"/>
      <w:bookmarkStart w:id="51" w:name="_Toc310943725"/>
      <w:r w:rsidRPr="0057608F">
        <w:t xml:space="preserve">Description of required files from other </w:t>
      </w:r>
      <w:r w:rsidR="00F85875" w:rsidRPr="0057608F">
        <w:t>feature</w:t>
      </w:r>
      <w:r w:rsidRPr="0057608F">
        <w:t>s</w:t>
      </w:r>
      <w:bookmarkEnd w:id="48"/>
      <w:bookmarkEnd w:id="49"/>
      <w:bookmarkEnd w:id="50"/>
      <w:bookmarkEnd w:id="51"/>
    </w:p>
    <w:p w:rsidR="00173D25" w:rsidRPr="0057608F" w:rsidRDefault="00521012" w:rsidP="00B575BD">
      <w:pPr>
        <w:pStyle w:val="BodyText"/>
        <w:jc w:val="both"/>
      </w:pPr>
      <w:r w:rsidRPr="0057608F">
        <w:t xml:space="preserve">The </w:t>
      </w:r>
      <w:r w:rsidR="00B575BD" w:rsidRPr="0057608F">
        <w:t xml:space="preserve">Red Black Tree </w:t>
      </w:r>
      <w:r w:rsidRPr="0057608F">
        <w:t xml:space="preserve">feature is part of the </w:t>
      </w:r>
      <w:r w:rsidR="005B1E03" w:rsidRPr="0057608F">
        <w:t>TitanSim</w:t>
      </w:r>
      <w:r w:rsidRPr="0057608F">
        <w:t xml:space="preserve"> EPTF Core Load Library (CLL). It </w:t>
      </w:r>
      <w:r w:rsidR="00173D25" w:rsidRPr="0057608F">
        <w:t xml:space="preserve">relies on </w:t>
      </w:r>
      <w:r w:rsidRPr="0057608F">
        <w:t>several features of the CLL</w:t>
      </w:r>
      <w:r w:rsidR="00173D25" w:rsidRPr="0057608F">
        <w:t xml:space="preserve">.  </w:t>
      </w:r>
      <w:r w:rsidR="0033272A" w:rsidRPr="0057608F">
        <w:t xml:space="preserve">To use the </w:t>
      </w:r>
      <w:r w:rsidR="00B575BD" w:rsidRPr="0057608F">
        <w:t>Red Black Tree</w:t>
      </w:r>
      <w:r w:rsidR="0033272A" w:rsidRPr="0057608F">
        <w:t xml:space="preserve">, </w:t>
      </w:r>
      <w:r w:rsidR="00B575BD" w:rsidRPr="0057608F">
        <w:t>t</w:t>
      </w:r>
      <w:r w:rsidR="00173D25" w:rsidRPr="0057608F">
        <w:t xml:space="preserve">he user has to obtain the </w:t>
      </w:r>
      <w:r w:rsidR="0033272A" w:rsidRPr="0057608F">
        <w:t xml:space="preserve">respective </w:t>
      </w:r>
      <w:r w:rsidRPr="0057608F">
        <w:t>files</w:t>
      </w:r>
      <w:r w:rsidR="0033272A" w:rsidRPr="0057608F">
        <w:t xml:space="preserve"> from the following features</w:t>
      </w:r>
      <w:r w:rsidRPr="0057608F">
        <w:t>:</w:t>
      </w:r>
    </w:p>
    <w:p w:rsidR="00876953" w:rsidRDefault="00876953" w:rsidP="00F85875">
      <w:pPr>
        <w:pStyle w:val="BodyText"/>
        <w:numPr>
          <w:ilvl w:val="0"/>
          <w:numId w:val="23"/>
        </w:numPr>
        <w:jc w:val="both"/>
      </w:pPr>
      <w:r>
        <w:t>Base</w:t>
      </w:r>
    </w:p>
    <w:p w:rsidR="00915571" w:rsidRPr="0057608F" w:rsidRDefault="00B575BD" w:rsidP="00F85875">
      <w:pPr>
        <w:pStyle w:val="BodyText"/>
        <w:numPr>
          <w:ilvl w:val="0"/>
          <w:numId w:val="23"/>
        </w:numPr>
        <w:jc w:val="both"/>
      </w:pPr>
      <w:r w:rsidRPr="0057608F">
        <w:t>Common</w:t>
      </w:r>
    </w:p>
    <w:p w:rsidR="00956385" w:rsidRPr="0057608F" w:rsidRDefault="00956385" w:rsidP="00956385">
      <w:pPr>
        <w:pStyle w:val="Heading2"/>
      </w:pPr>
      <w:bookmarkStart w:id="52" w:name="_Toc175455187"/>
      <w:bookmarkStart w:id="53" w:name="_Toc182727544"/>
      <w:bookmarkStart w:id="54" w:name="_Toc310943726"/>
      <w:r w:rsidRPr="0057608F">
        <w:lastRenderedPageBreak/>
        <w:t>Installation</w:t>
      </w:r>
      <w:bookmarkEnd w:id="52"/>
      <w:bookmarkEnd w:id="53"/>
      <w:bookmarkEnd w:id="54"/>
    </w:p>
    <w:p w:rsidR="00FD3495" w:rsidRPr="0057608F" w:rsidRDefault="00B575BD" w:rsidP="00B575BD">
      <w:pPr>
        <w:pStyle w:val="BodyText"/>
        <w:rPr>
          <w:rFonts w:cs="Arial"/>
        </w:rPr>
      </w:pPr>
      <w:r w:rsidRPr="0057608F">
        <w:rPr>
          <w:rFonts w:cs="Arial"/>
        </w:rPr>
        <w:t xml:space="preserve">Since EPTF </w:t>
      </w:r>
      <w:r w:rsidR="00FD3495" w:rsidRPr="0057608F">
        <w:rPr>
          <w:rFonts w:cs="Arial"/>
        </w:rPr>
        <w:t>CLL</w:t>
      </w:r>
      <w:r w:rsidRPr="0057608F">
        <w:rPr>
          <w:rFonts w:cs="Arial"/>
        </w:rPr>
        <w:t xml:space="preserve"> </w:t>
      </w:r>
      <w:r w:rsidRPr="0057608F">
        <w:t>Red Black Tree</w:t>
      </w:r>
      <w:r w:rsidR="00FD3495" w:rsidRPr="0057608F">
        <w:t xml:space="preserve"> is </w:t>
      </w:r>
      <w:r w:rsidR="00FD3495" w:rsidRPr="0057608F">
        <w:rPr>
          <w:rFonts w:cs="Arial"/>
        </w:rPr>
        <w:t>used as a part of the TTCN-3 test environment this requires TTCN-3 Test Executor to be installed before any operation of these functions. For more details on the installation of TTCN-3 Test Executor see the relevant section of</w:t>
      </w:r>
      <w:r w:rsidR="00595702" w:rsidRPr="0057608F">
        <w:rPr>
          <w:rFonts w:cs="Arial"/>
        </w:rPr>
        <w:t xml:space="preserve"> </w:t>
      </w:r>
      <w:r w:rsidR="001B52C7" w:rsidRPr="0057608F">
        <w:rPr>
          <w:rFonts w:cs="Arial"/>
        </w:rPr>
        <w:fldChar w:fldCharType="begin"/>
      </w:r>
      <w:r w:rsidR="001B52C7" w:rsidRPr="0057608F">
        <w:rPr>
          <w:rFonts w:cs="Arial"/>
        </w:rPr>
        <w:instrText xml:space="preserve"> REF _Ref182888820 \r \h </w:instrText>
      </w:r>
      <w:r w:rsidR="003073FA" w:rsidRPr="0057608F">
        <w:rPr>
          <w:rFonts w:cs="Arial"/>
        </w:rPr>
      </w:r>
      <w:r w:rsidR="0057608F">
        <w:rPr>
          <w:rFonts w:cs="Arial"/>
        </w:rPr>
        <w:instrText xml:space="preserve"> \* MERGEFORMAT </w:instrText>
      </w:r>
      <w:r w:rsidR="001B52C7" w:rsidRPr="0057608F">
        <w:rPr>
          <w:rFonts w:cs="Arial"/>
        </w:rPr>
        <w:fldChar w:fldCharType="separate"/>
      </w:r>
      <w:r w:rsidR="009B3480">
        <w:rPr>
          <w:rFonts w:cs="Arial"/>
          <w:cs/>
        </w:rPr>
        <w:t>‎</w:t>
      </w:r>
      <w:r w:rsidR="009B3480">
        <w:rPr>
          <w:rFonts w:cs="Arial"/>
        </w:rPr>
        <w:t>[2]</w:t>
      </w:r>
      <w:r w:rsidR="001B52C7" w:rsidRPr="0057608F">
        <w:rPr>
          <w:rFonts w:cs="Arial"/>
        </w:rPr>
        <w:fldChar w:fldCharType="end"/>
      </w:r>
      <w:r w:rsidR="00FD3495" w:rsidRPr="0057608F">
        <w:rPr>
          <w:rFonts w:cs="Arial"/>
        </w:rPr>
        <w:t>.</w:t>
      </w:r>
    </w:p>
    <w:p w:rsidR="00FD3495" w:rsidRPr="0057608F" w:rsidRDefault="00FD3495" w:rsidP="00B575BD">
      <w:pPr>
        <w:pStyle w:val="BodyText"/>
        <w:rPr>
          <w:rFonts w:cs="Arial"/>
        </w:rPr>
      </w:pPr>
      <w:r w:rsidRPr="0057608F">
        <w:rPr>
          <w:rFonts w:cs="Arial"/>
        </w:rPr>
        <w:t>If not otherwise noted in the respective sections, the following are needed to use EPTF</w:t>
      </w:r>
      <w:r w:rsidR="00B575BD" w:rsidRPr="0057608F">
        <w:rPr>
          <w:rFonts w:cs="Arial"/>
        </w:rPr>
        <w:t xml:space="preserve"> CLL </w:t>
      </w:r>
      <w:r w:rsidR="00B575BD" w:rsidRPr="0057608F">
        <w:t>Red Black Tree:</w:t>
      </w:r>
    </w:p>
    <w:p w:rsidR="00FD3495" w:rsidRPr="0057608F" w:rsidRDefault="00FD3495" w:rsidP="00B575BD">
      <w:pPr>
        <w:pStyle w:val="BodyText"/>
        <w:numPr>
          <w:ilvl w:val="0"/>
          <w:numId w:val="26"/>
        </w:numPr>
      </w:pPr>
      <w:r w:rsidRPr="0057608F">
        <w:t>Copy the files listed in section [</w:t>
      </w:r>
      <w:r w:rsidR="00B575BD" w:rsidRPr="0057608F">
        <w:fldChar w:fldCharType="begin"/>
      </w:r>
      <w:r w:rsidR="00B575BD" w:rsidRPr="0057608F">
        <w:instrText xml:space="preserve"> REF _Ref184030462 \r \h </w:instrText>
      </w:r>
      <w:r w:rsidR="0057608F">
        <w:instrText xml:space="preserve"> \* MERGEFORMAT </w:instrText>
      </w:r>
      <w:r w:rsidR="00B575BD" w:rsidRPr="0057608F">
        <w:fldChar w:fldCharType="separate"/>
      </w:r>
      <w:r w:rsidR="009B3480">
        <w:rPr>
          <w:cs/>
        </w:rPr>
        <w:t>‎</w:t>
      </w:r>
      <w:r w:rsidR="009B3480">
        <w:t>2.2</w:t>
      </w:r>
      <w:r w:rsidR="00B575BD" w:rsidRPr="0057608F">
        <w:fldChar w:fldCharType="end"/>
      </w:r>
      <w:r w:rsidR="000B0551" w:rsidRPr="0057608F">
        <w:t xml:space="preserve">, </w:t>
      </w:r>
      <w:r w:rsidRPr="0057608F">
        <w:fldChar w:fldCharType="begin"/>
      </w:r>
      <w:r w:rsidRPr="0057608F">
        <w:instrText xml:space="preserve"> REF _Ref182711337 \r \h </w:instrText>
      </w:r>
      <w:r w:rsidR="0057608F">
        <w:instrText xml:space="preserve"> \* MERGEFORMAT </w:instrText>
      </w:r>
      <w:r w:rsidRPr="0057608F">
        <w:fldChar w:fldCharType="separate"/>
      </w:r>
      <w:r w:rsidR="009B3480">
        <w:rPr>
          <w:cs/>
        </w:rPr>
        <w:t>‎</w:t>
      </w:r>
      <w:r w:rsidR="009B3480">
        <w:t>2.3</w:t>
      </w:r>
      <w:r w:rsidRPr="0057608F">
        <w:fldChar w:fldCharType="end"/>
      </w:r>
      <w:r w:rsidRPr="0057608F">
        <w:t>] to the directory of the test suite or create symbolic links to them.</w:t>
      </w:r>
    </w:p>
    <w:p w:rsidR="00FD3495" w:rsidRPr="0057608F" w:rsidRDefault="00FD3495" w:rsidP="00B575BD">
      <w:pPr>
        <w:pStyle w:val="BodyText"/>
        <w:numPr>
          <w:ilvl w:val="0"/>
          <w:numId w:val="25"/>
        </w:numPr>
      </w:pPr>
      <w:r w:rsidRPr="0057608F">
        <w:t xml:space="preserve">Import the </w:t>
      </w:r>
      <w:r w:rsidR="00B575BD" w:rsidRPr="0057608F">
        <w:t>Red Black Tree</w:t>
      </w:r>
      <w:r w:rsidR="001B52C7" w:rsidRPr="0057608F">
        <w:rPr>
          <w:rFonts w:cs="Arial"/>
        </w:rPr>
        <w:t xml:space="preserve"> </w:t>
      </w:r>
      <w:r w:rsidR="00C91C1E" w:rsidRPr="0057608F">
        <w:t>demo</w:t>
      </w:r>
      <w:r w:rsidRPr="0057608F">
        <w:t xml:space="preserve"> </w:t>
      </w:r>
      <w:r w:rsidR="00C91C1E" w:rsidRPr="0057608F">
        <w:t xml:space="preserve">or write your own application </w:t>
      </w:r>
      <w:r w:rsidR="00B90ECF" w:rsidRPr="0057608F">
        <w:t>using</w:t>
      </w:r>
      <w:r w:rsidR="00C91C1E" w:rsidRPr="0057608F">
        <w:t xml:space="preserve"> </w:t>
      </w:r>
      <w:r w:rsidR="00B575BD" w:rsidRPr="0057608F">
        <w:t>Red Black Tree</w:t>
      </w:r>
      <w:r w:rsidR="00C91C1E" w:rsidRPr="0057608F">
        <w:t>.</w:t>
      </w:r>
    </w:p>
    <w:p w:rsidR="00FD3495" w:rsidRPr="0057608F" w:rsidRDefault="00FD3495" w:rsidP="00B425E5">
      <w:pPr>
        <w:pStyle w:val="BodyText"/>
        <w:numPr>
          <w:ilvl w:val="0"/>
          <w:numId w:val="25"/>
        </w:numPr>
      </w:pPr>
      <w:r w:rsidRPr="0057608F">
        <w:t>Create Makefile or modify the existing one. For more details see the relevant section of</w:t>
      </w:r>
      <w:r w:rsidR="00B425E5" w:rsidRPr="0057608F">
        <w:t xml:space="preserve"> </w:t>
      </w:r>
      <w:r w:rsidR="00B425E5" w:rsidRPr="0057608F">
        <w:fldChar w:fldCharType="begin"/>
      </w:r>
      <w:r w:rsidR="00B425E5" w:rsidRPr="0057608F">
        <w:instrText xml:space="preserve"> REF _Ref182888820 \r \h </w:instrText>
      </w:r>
      <w:r w:rsidR="0057608F">
        <w:instrText xml:space="preserve"> \* MERGEFORMAT </w:instrText>
      </w:r>
      <w:r w:rsidR="00B425E5" w:rsidRPr="0057608F">
        <w:fldChar w:fldCharType="separate"/>
      </w:r>
      <w:r w:rsidR="009B3480">
        <w:rPr>
          <w:cs/>
        </w:rPr>
        <w:t>‎</w:t>
      </w:r>
      <w:r w:rsidR="009B3480">
        <w:t>[2]</w:t>
      </w:r>
      <w:r w:rsidR="00B425E5" w:rsidRPr="0057608F">
        <w:fldChar w:fldCharType="end"/>
      </w:r>
      <w:r w:rsidRPr="0057608F">
        <w:t>.</w:t>
      </w:r>
    </w:p>
    <w:p w:rsidR="00C91C1E" w:rsidRPr="0057608F" w:rsidRDefault="00C91C1E" w:rsidP="00C91C1E">
      <w:pPr>
        <w:pStyle w:val="BodyText"/>
        <w:numPr>
          <w:ilvl w:val="0"/>
          <w:numId w:val="25"/>
        </w:numPr>
      </w:pPr>
      <w:r w:rsidRPr="0057608F">
        <w:t>Edit the config file according to your needs, see following section [</w:t>
      </w:r>
      <w:r w:rsidRPr="0057608F">
        <w:fldChar w:fldCharType="begin"/>
      </w:r>
      <w:r w:rsidRPr="0057608F">
        <w:instrText xml:space="preserve"> REF _Ref182711503 \r \h </w:instrText>
      </w:r>
      <w:r w:rsidR="0057608F">
        <w:instrText xml:space="preserve"> \* MERGEFORMAT </w:instrText>
      </w:r>
      <w:r w:rsidRPr="0057608F">
        <w:fldChar w:fldCharType="separate"/>
      </w:r>
      <w:r w:rsidR="009B3480">
        <w:rPr>
          <w:cs/>
        </w:rPr>
        <w:t>‎</w:t>
      </w:r>
      <w:r w:rsidR="009B3480">
        <w:t>2.5</w:t>
      </w:r>
      <w:r w:rsidRPr="0057608F">
        <w:fldChar w:fldCharType="end"/>
      </w:r>
      <w:r w:rsidRPr="0057608F">
        <w:t>].</w:t>
      </w:r>
    </w:p>
    <w:p w:rsidR="009E3A67" w:rsidRPr="0057608F" w:rsidRDefault="009E3A67">
      <w:pPr>
        <w:pStyle w:val="Heading2"/>
      </w:pPr>
      <w:bookmarkStart w:id="55" w:name="_Ref182711503"/>
      <w:bookmarkStart w:id="56" w:name="_Toc182727545"/>
      <w:bookmarkStart w:id="57" w:name="_Toc310943727"/>
      <w:r w:rsidRPr="0057608F">
        <w:t>Configuration</w:t>
      </w:r>
      <w:bookmarkEnd w:id="41"/>
      <w:bookmarkEnd w:id="55"/>
      <w:bookmarkEnd w:id="56"/>
      <w:bookmarkEnd w:id="57"/>
    </w:p>
    <w:p w:rsidR="009E3A67" w:rsidRPr="0057608F" w:rsidRDefault="009E3A67" w:rsidP="00B425E5">
      <w:pPr>
        <w:pStyle w:val="BodyText"/>
        <w:jc w:val="both"/>
      </w:pPr>
      <w:r w:rsidRPr="0057608F">
        <w:t>The executable test program behaviour is determined via the run-time configuration file. This is a simple text file, which contains various sections. The usual suffix of configuration files is .cfg. For further information on the configuration file see</w:t>
      </w:r>
      <w:r w:rsidR="00B425E5" w:rsidRPr="0057608F">
        <w:t xml:space="preserve"> </w:t>
      </w:r>
      <w:r w:rsidR="00B425E5" w:rsidRPr="0057608F">
        <w:fldChar w:fldCharType="begin"/>
      </w:r>
      <w:r w:rsidR="00B425E5" w:rsidRPr="0057608F">
        <w:instrText xml:space="preserve"> REF _Ref182888820 \r \h </w:instrText>
      </w:r>
      <w:r w:rsidR="0057608F">
        <w:instrText xml:space="preserve"> \* MERGEFORMAT </w:instrText>
      </w:r>
      <w:r w:rsidR="00B425E5" w:rsidRPr="0057608F">
        <w:fldChar w:fldCharType="separate"/>
      </w:r>
      <w:r w:rsidR="009B3480">
        <w:rPr>
          <w:cs/>
        </w:rPr>
        <w:t>‎</w:t>
      </w:r>
      <w:r w:rsidR="009B3480">
        <w:t>[2]</w:t>
      </w:r>
      <w:r w:rsidR="00B425E5" w:rsidRPr="0057608F">
        <w:fldChar w:fldCharType="end"/>
      </w:r>
      <w:r w:rsidRPr="0057608F">
        <w:t>.</w:t>
      </w:r>
    </w:p>
    <w:p w:rsidR="009E3A67" w:rsidRPr="0057608F" w:rsidRDefault="009E3A67" w:rsidP="00B575BD">
      <w:pPr>
        <w:pStyle w:val="BodyText"/>
        <w:jc w:val="both"/>
      </w:pPr>
      <w:r w:rsidRPr="0057608F">
        <w:t xml:space="preserve">This </w:t>
      </w:r>
      <w:r w:rsidR="00B575BD" w:rsidRPr="0057608F">
        <w:t xml:space="preserve">Red Black Tree </w:t>
      </w:r>
      <w:r w:rsidR="00A32FD3" w:rsidRPr="0057608F">
        <w:t xml:space="preserve">feature </w:t>
      </w:r>
      <w:r w:rsidRPr="0057608F">
        <w:t xml:space="preserve">defines TTCN-3 module parameters as defined in </w:t>
      </w:r>
      <w:r w:rsidR="00B425E5" w:rsidRPr="0057608F">
        <w:fldChar w:fldCharType="begin"/>
      </w:r>
      <w:r w:rsidR="00B425E5" w:rsidRPr="0057608F">
        <w:instrText xml:space="preserve"> REF _Ref182888820 \r \h </w:instrText>
      </w:r>
      <w:r w:rsidR="0057608F">
        <w:instrText xml:space="preserve"> \* MERGEFORMAT </w:instrText>
      </w:r>
      <w:r w:rsidR="00B425E5" w:rsidRPr="0057608F">
        <w:fldChar w:fldCharType="separate"/>
      </w:r>
      <w:r w:rsidR="009B3480">
        <w:rPr>
          <w:cs/>
        </w:rPr>
        <w:t>‎</w:t>
      </w:r>
      <w:r w:rsidR="009B3480">
        <w:t>[2]</w:t>
      </w:r>
      <w:r w:rsidR="00B425E5" w:rsidRPr="0057608F">
        <w:fldChar w:fldCharType="end"/>
      </w:r>
      <w:r w:rsidRPr="0057608F">
        <w:t xml:space="preserve"> clause 4. Actual values of these parameters – when no default value or a different from the default actual value wished to be used – shall be given in the [MODULE_PARAMETERS] section of the configuration file.</w:t>
      </w:r>
    </w:p>
    <w:p w:rsidR="00163E5E" w:rsidRPr="0057608F" w:rsidRDefault="009E3A67" w:rsidP="00B575BD">
      <w:pPr>
        <w:pStyle w:val="BodyText"/>
      </w:pPr>
      <w:r w:rsidRPr="0057608F">
        <w:t xml:space="preserve">This </w:t>
      </w:r>
      <w:r w:rsidR="00B575BD" w:rsidRPr="0057608F">
        <w:t xml:space="preserve">Red Black Tree </w:t>
      </w:r>
      <w:r w:rsidR="00A32FD3" w:rsidRPr="0057608F">
        <w:t xml:space="preserve">feature </w:t>
      </w:r>
      <w:r w:rsidRPr="0057608F">
        <w:t xml:space="preserve">defines </w:t>
      </w:r>
      <w:r w:rsidR="00B575BD" w:rsidRPr="0057608F">
        <w:t>no</w:t>
      </w:r>
      <w:r w:rsidRPr="0057608F">
        <w:t xml:space="preserve"> module param</w:t>
      </w:r>
      <w:r w:rsidR="00B575BD" w:rsidRPr="0057608F">
        <w:t>eters.</w:t>
      </w:r>
    </w:p>
    <w:p w:rsidR="00956385" w:rsidRPr="0057608F" w:rsidRDefault="00C72D3F" w:rsidP="00C72D3F">
      <w:pPr>
        <w:pStyle w:val="Heading1"/>
      </w:pPr>
      <w:bookmarkStart w:id="58" w:name="_Toc175455205"/>
      <w:bookmarkStart w:id="59" w:name="_Toc182727546"/>
      <w:bookmarkStart w:id="60" w:name="_Toc310943728"/>
      <w:r w:rsidRPr="0057608F">
        <w:t>E</w:t>
      </w:r>
      <w:r w:rsidR="00956385" w:rsidRPr="0057608F">
        <w:t>rror messages</w:t>
      </w:r>
      <w:bookmarkEnd w:id="58"/>
      <w:bookmarkEnd w:id="59"/>
      <w:bookmarkEnd w:id="60"/>
    </w:p>
    <w:p w:rsidR="003341F7" w:rsidRPr="0057608F" w:rsidRDefault="003341F7" w:rsidP="00B425E5">
      <w:pPr>
        <w:pStyle w:val="BodyText"/>
        <w:jc w:val="both"/>
      </w:pPr>
      <w:r w:rsidRPr="0057608F">
        <w:t>Please note, that besides the below described error me</w:t>
      </w:r>
      <w:r w:rsidR="00886AD8" w:rsidRPr="0057608F">
        <w:t xml:space="preserve">ssages, error messages shown in </w:t>
      </w:r>
      <w:r w:rsidR="00B425E5" w:rsidRPr="0057608F">
        <w:fldChar w:fldCharType="begin"/>
      </w:r>
      <w:r w:rsidR="00B425E5" w:rsidRPr="0057608F">
        <w:instrText xml:space="preserve"> REF _Ref182888820 \r \h </w:instrText>
      </w:r>
      <w:r w:rsidR="0057608F">
        <w:instrText xml:space="preserve"> \* MERGEFORMAT </w:instrText>
      </w:r>
      <w:r w:rsidR="00B425E5" w:rsidRPr="0057608F">
        <w:fldChar w:fldCharType="separate"/>
      </w:r>
      <w:r w:rsidR="009B3480">
        <w:rPr>
          <w:cs/>
        </w:rPr>
        <w:t>‎</w:t>
      </w:r>
      <w:r w:rsidR="009B3480">
        <w:t>[2]</w:t>
      </w:r>
      <w:r w:rsidR="00B425E5" w:rsidRPr="0057608F">
        <w:fldChar w:fldCharType="end"/>
      </w:r>
      <w:r w:rsidR="00B90ECF" w:rsidRPr="0057608F">
        <w:t xml:space="preserve"> </w:t>
      </w:r>
      <w:r w:rsidR="001B52C7" w:rsidRPr="0057608F">
        <w:t xml:space="preserve"> or those of other used features or product </w:t>
      </w:r>
      <w:r w:rsidRPr="0057608F">
        <w:t>may also appear.</w:t>
      </w:r>
    </w:p>
    <w:p w:rsidR="00B90ECF" w:rsidRPr="0057608F" w:rsidRDefault="00B575BD" w:rsidP="00B90ECF">
      <w:pPr>
        <w:pStyle w:val="BodyText"/>
        <w:jc w:val="both"/>
      </w:pPr>
      <w:r w:rsidRPr="0057608F">
        <w:t>No error messages are defined for Red Black Tree.</w:t>
      </w:r>
    </w:p>
    <w:p w:rsidR="00956385" w:rsidRPr="0057608F" w:rsidRDefault="00956385" w:rsidP="00956385">
      <w:pPr>
        <w:pStyle w:val="Heading1"/>
        <w:numPr>
          <w:ilvl w:val="0"/>
          <w:numId w:val="1"/>
        </w:numPr>
        <w:jc w:val="both"/>
      </w:pPr>
      <w:bookmarkStart w:id="61" w:name="_Toc182727547"/>
      <w:bookmarkStart w:id="62" w:name="_Toc310943729"/>
      <w:r w:rsidRPr="0057608F">
        <w:t>Warning messages</w:t>
      </w:r>
      <w:bookmarkEnd w:id="61"/>
      <w:bookmarkEnd w:id="62"/>
    </w:p>
    <w:p w:rsidR="00B90ECF" w:rsidRPr="0057608F" w:rsidRDefault="001B52C7" w:rsidP="00B575BD">
      <w:pPr>
        <w:pStyle w:val="BodyText"/>
        <w:jc w:val="both"/>
      </w:pPr>
      <w:r w:rsidRPr="0057608F">
        <w:t xml:space="preserve">Please note, that besides the below described warning messages, warning messages shown in </w:t>
      </w:r>
      <w:r w:rsidR="00B425E5" w:rsidRPr="0057608F">
        <w:fldChar w:fldCharType="begin"/>
      </w:r>
      <w:r w:rsidR="00B425E5" w:rsidRPr="0057608F">
        <w:instrText xml:space="preserve"> REF _Ref182888820 \r \h </w:instrText>
      </w:r>
      <w:r w:rsidR="0057608F">
        <w:instrText xml:space="preserve"> \* MERGEFORMAT </w:instrText>
      </w:r>
      <w:r w:rsidR="00B425E5" w:rsidRPr="0057608F">
        <w:fldChar w:fldCharType="separate"/>
      </w:r>
      <w:r w:rsidR="009B3480">
        <w:rPr>
          <w:cs/>
        </w:rPr>
        <w:t>‎</w:t>
      </w:r>
      <w:r w:rsidR="009B3480">
        <w:t>[2]</w:t>
      </w:r>
      <w:r w:rsidR="00B425E5" w:rsidRPr="0057608F">
        <w:fldChar w:fldCharType="end"/>
      </w:r>
      <w:r w:rsidRPr="0057608F">
        <w:t xml:space="preserve">  or those of other used features or product may also appear.</w:t>
      </w:r>
    </w:p>
    <w:p w:rsidR="009E3A67" w:rsidRDefault="00B575BD">
      <w:pPr>
        <w:pStyle w:val="BodyText"/>
      </w:pPr>
      <w:r w:rsidRPr="0057608F">
        <w:t>No warning messages are defined for Red Black Tree.</w:t>
      </w:r>
    </w:p>
    <w:p w:rsidR="000148E9" w:rsidRDefault="000148E9" w:rsidP="000148E9">
      <w:pPr>
        <w:pStyle w:val="Heading1"/>
        <w:numPr>
          <w:ilvl w:val="0"/>
          <w:numId w:val="1"/>
        </w:numPr>
      </w:pPr>
      <w:bookmarkStart w:id="63" w:name="_Toc182727548"/>
      <w:bookmarkStart w:id="64" w:name="_Toc183941066"/>
      <w:bookmarkStart w:id="65" w:name="_Toc310943730"/>
      <w:r>
        <w:lastRenderedPageBreak/>
        <w:t>Examples</w:t>
      </w:r>
      <w:bookmarkEnd w:id="63"/>
      <w:bookmarkEnd w:id="64"/>
      <w:bookmarkEnd w:id="65"/>
    </w:p>
    <w:p w:rsidR="000148E9" w:rsidRPr="00DD7111" w:rsidRDefault="000148E9" w:rsidP="000148E9">
      <w:pPr>
        <w:pStyle w:val="BodyText"/>
      </w:pPr>
      <w:r>
        <w:t>The “</w:t>
      </w:r>
      <w:r w:rsidRPr="00DD7111">
        <w:t>demo” directory of the deliverable contains the following examples:</w:t>
      </w:r>
    </w:p>
    <w:p w:rsidR="000148E9" w:rsidRPr="00DD7111" w:rsidRDefault="000148E9" w:rsidP="000148E9">
      <w:pPr>
        <w:pStyle w:val="BodyText"/>
        <w:numPr>
          <w:ilvl w:val="0"/>
          <w:numId w:val="24"/>
        </w:numPr>
      </w:pPr>
      <w:r w:rsidRPr="00DD7111">
        <w:t>EPTF_</w:t>
      </w:r>
      <w:r>
        <w:t>RedBlackTree</w:t>
      </w:r>
      <w:r w:rsidRPr="00DD7111">
        <w:t>_demo.cfg</w:t>
      </w:r>
    </w:p>
    <w:p w:rsidR="000148E9" w:rsidRPr="00DD7111" w:rsidRDefault="000148E9" w:rsidP="000148E9">
      <w:pPr>
        <w:pStyle w:val="BodyText"/>
        <w:numPr>
          <w:ilvl w:val="0"/>
          <w:numId w:val="24"/>
        </w:numPr>
      </w:pPr>
      <w:r w:rsidRPr="00DD7111">
        <w:t>EPTF_</w:t>
      </w:r>
      <w:r>
        <w:t>RedBlackTree</w:t>
      </w:r>
      <w:r w:rsidRPr="00DD7111">
        <w:t>_demo.prj</w:t>
      </w:r>
    </w:p>
    <w:p w:rsidR="000148E9" w:rsidRPr="00DD7111" w:rsidRDefault="000148E9" w:rsidP="000148E9">
      <w:pPr>
        <w:pStyle w:val="BodyText"/>
        <w:numPr>
          <w:ilvl w:val="0"/>
          <w:numId w:val="24"/>
        </w:numPr>
      </w:pPr>
      <w:r w:rsidRPr="00DD7111">
        <w:t>EPTF_</w:t>
      </w:r>
      <w:r>
        <w:t>RedBlackTree</w:t>
      </w:r>
      <w:r w:rsidRPr="00DD7111">
        <w:t>_demo.ttcnpp</w:t>
      </w:r>
    </w:p>
    <w:p w:rsidR="000148E9" w:rsidRDefault="000148E9" w:rsidP="000148E9">
      <w:pPr>
        <w:pStyle w:val="Heading2"/>
        <w:numPr>
          <w:ilvl w:val="1"/>
          <w:numId w:val="1"/>
        </w:numPr>
        <w:jc w:val="both"/>
      </w:pPr>
      <w:bookmarkStart w:id="66" w:name="_Toc175455209"/>
      <w:bookmarkStart w:id="67" w:name="_Toc182727549"/>
      <w:bookmarkStart w:id="68" w:name="_Toc183941068"/>
      <w:bookmarkStart w:id="69" w:name="_Toc310943731"/>
      <w:r>
        <w:t>Configuration file</w:t>
      </w:r>
      <w:bookmarkEnd w:id="66"/>
      <w:bookmarkEnd w:id="67"/>
      <w:bookmarkEnd w:id="68"/>
      <w:bookmarkEnd w:id="69"/>
    </w:p>
    <w:p w:rsidR="000148E9" w:rsidRDefault="000148E9" w:rsidP="000148E9">
      <w:pPr>
        <w:pStyle w:val="BodyText"/>
        <w:jc w:val="both"/>
      </w:pPr>
      <w:r>
        <w:t>The used configuration file (EPTF_</w:t>
      </w:r>
      <w:r w:rsidR="00932C4B">
        <w:t>RedBlackTree</w:t>
      </w:r>
      <w:r>
        <w:t xml:space="preserve">_demo.cfg) for the </w:t>
      </w:r>
      <w:r w:rsidR="00932C4B">
        <w:t>Red Black Tree</w:t>
      </w:r>
      <w:r>
        <w:t xml:space="preserve"> example is placed in the demo directory.</w:t>
      </w:r>
    </w:p>
    <w:p w:rsidR="000148E9" w:rsidRDefault="000148E9" w:rsidP="000148E9">
      <w:pPr>
        <w:pStyle w:val="Heading2"/>
        <w:numPr>
          <w:ilvl w:val="1"/>
          <w:numId w:val="1"/>
        </w:numPr>
      </w:pPr>
      <w:bookmarkStart w:id="70" w:name="_Toc175455210"/>
      <w:bookmarkStart w:id="71" w:name="_Toc182727550"/>
      <w:bookmarkStart w:id="72" w:name="_Toc183941069"/>
      <w:bookmarkStart w:id="73" w:name="_Toc310943732"/>
      <w:r>
        <w:t>Demo Module</w:t>
      </w:r>
      <w:bookmarkEnd w:id="70"/>
      <w:bookmarkEnd w:id="71"/>
      <w:bookmarkEnd w:id="72"/>
      <w:bookmarkEnd w:id="73"/>
    </w:p>
    <w:p w:rsidR="000148E9" w:rsidRDefault="000148E9" w:rsidP="000148E9">
      <w:pPr>
        <w:pStyle w:val="BodyText"/>
      </w:pPr>
      <w:r>
        <w:t xml:space="preserve">The demo </w:t>
      </w:r>
      <w:r w:rsidRPr="00DC5758">
        <w:t>module (</w:t>
      </w:r>
      <w:r w:rsidRPr="00DD7111">
        <w:t>EPTF_</w:t>
      </w:r>
      <w:r>
        <w:t>RedBlackTree</w:t>
      </w:r>
      <w:r w:rsidRPr="00DD7111">
        <w:t>_demo</w:t>
      </w:r>
      <w:r w:rsidRPr="00DC5758">
        <w:t xml:space="preserve">.ttcn) illustrates a typical usage of the </w:t>
      </w:r>
      <w:r w:rsidR="00932C4B">
        <w:t>Red Black Tree</w:t>
      </w:r>
      <w:r w:rsidRPr="00DC5758">
        <w:t xml:space="preserve"> feature</w:t>
      </w:r>
      <w:r>
        <w:t>.</w:t>
      </w:r>
    </w:p>
    <w:p w:rsidR="000148E9" w:rsidRPr="0057608F" w:rsidRDefault="000148E9">
      <w:pPr>
        <w:pStyle w:val="BodyText"/>
      </w:pPr>
    </w:p>
    <w:sectPr w:rsidR="000148E9" w:rsidRPr="0057608F">
      <w:headerReference w:type="even" r:id="rId8"/>
      <w:headerReference w:type="default" r:id="rId9"/>
      <w:footerReference w:type="even" r:id="rId10"/>
      <w:footerReference w:type="default" r:id="rId11"/>
      <w:headerReference w:type="first" r:id="rId12"/>
      <w:footerReference w:type="first" r:id="rId13"/>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95B" w:rsidRDefault="004B195B">
      <w:r>
        <w:separator/>
      </w:r>
    </w:p>
  </w:endnote>
  <w:endnote w:type="continuationSeparator" w:id="0">
    <w:p w:rsidR="004B195B" w:rsidRDefault="004B1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480" w:rsidRDefault="009B34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480" w:rsidRPr="009B3480" w:rsidRDefault="009B3480" w:rsidP="009B34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480" w:rsidRDefault="009B3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95B" w:rsidRDefault="004B195B">
      <w:r>
        <w:separator/>
      </w:r>
    </w:p>
  </w:footnote>
  <w:footnote w:type="continuationSeparator" w:id="0">
    <w:p w:rsidR="004B195B" w:rsidRDefault="004B1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480" w:rsidRDefault="009B34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E75ABF" w:rsidRPr="00CC1197">
      <w:tblPrEx>
        <w:tblCellMar>
          <w:top w:w="0" w:type="dxa"/>
          <w:bottom w:w="0" w:type="dxa"/>
        </w:tblCellMar>
      </w:tblPrEx>
      <w:trPr>
        <w:gridAfter w:val="1"/>
        <w:wAfter w:w="11" w:type="dxa"/>
        <w:hidden/>
      </w:trPr>
      <w:tc>
        <w:tcPr>
          <w:tcW w:w="5145" w:type="dxa"/>
          <w:gridSpan w:val="2"/>
        </w:tcPr>
        <w:p w:rsidR="00E75ABF" w:rsidRPr="00CC1197" w:rsidRDefault="00E75ABF">
          <w:pPr>
            <w:pStyle w:val="Header"/>
            <w:tabs>
              <w:tab w:val="left" w:pos="3048"/>
            </w:tabs>
            <w:rPr>
              <w:vanish/>
              <w:sz w:val="20"/>
            </w:rPr>
          </w:pPr>
        </w:p>
      </w:tc>
      <w:tc>
        <w:tcPr>
          <w:tcW w:w="3927" w:type="dxa"/>
          <w:gridSpan w:val="3"/>
        </w:tcPr>
        <w:p w:rsidR="00E75ABF" w:rsidRPr="00CC1197" w:rsidRDefault="00E75ABF">
          <w:pPr>
            <w:pStyle w:val="Header"/>
            <w:rPr>
              <w:sz w:val="20"/>
            </w:rPr>
          </w:pPr>
          <w:r w:rsidRPr="00CC1197">
            <w:rPr>
              <w:sz w:val="20"/>
            </w:rPr>
            <w:fldChar w:fldCharType="begin"/>
          </w:r>
          <w:r w:rsidRPr="00CC1197">
            <w:rPr>
              <w:sz w:val="20"/>
            </w:rPr>
            <w:instrText xml:space="preserve"> DOCPROPERTY "Information"  \* MERGEFORMAT </w:instrText>
          </w:r>
          <w:r w:rsidRPr="00CC1197">
            <w:rPr>
              <w:sz w:val="20"/>
            </w:rPr>
            <w:fldChar w:fldCharType="end"/>
          </w:r>
        </w:p>
      </w:tc>
      <w:tc>
        <w:tcPr>
          <w:tcW w:w="1134" w:type="dxa"/>
        </w:tcPr>
        <w:p w:rsidR="00E75ABF" w:rsidRPr="00CC1197" w:rsidRDefault="00E75ABF">
          <w:pPr>
            <w:pStyle w:val="Header"/>
            <w:rPr>
              <w:sz w:val="20"/>
            </w:rPr>
          </w:pPr>
        </w:p>
      </w:tc>
    </w:tr>
    <w:tr w:rsidR="00E75ABF" w:rsidRPr="00CC1197">
      <w:tblPrEx>
        <w:tblCellMar>
          <w:top w:w="0" w:type="dxa"/>
          <w:bottom w:w="0" w:type="dxa"/>
        </w:tblCellMar>
      </w:tblPrEx>
      <w:trPr>
        <w:gridAfter w:val="1"/>
        <w:wAfter w:w="11" w:type="dxa"/>
        <w:trHeight w:val="480"/>
      </w:trPr>
      <w:tc>
        <w:tcPr>
          <w:tcW w:w="5145" w:type="dxa"/>
          <w:gridSpan w:val="2"/>
        </w:tcPr>
        <w:p w:rsidR="00E75ABF" w:rsidRPr="00CC1197" w:rsidRDefault="00C73E1D">
          <w:pPr>
            <w:pStyle w:val="Header"/>
          </w:pPr>
          <w:r w:rsidRPr="00CC1197">
            <w:rPr>
              <w:lang w:val="en-US"/>
            </w:rPr>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E75ABF" w:rsidRPr="00CC1197" w:rsidRDefault="00E75ABF">
          <w:pPr>
            <w:pStyle w:val="Header"/>
            <w:rPr>
              <w:sz w:val="20"/>
            </w:rPr>
          </w:pPr>
          <w:r w:rsidRPr="00CC1197">
            <w:rPr>
              <w:sz w:val="20"/>
            </w:rPr>
            <w:fldChar w:fldCharType="begin"/>
          </w:r>
          <w:r w:rsidRPr="00CC1197">
            <w:rPr>
              <w:sz w:val="20"/>
            </w:rPr>
            <w:instrText xml:space="preserve"> DOCPROPERTY "SecurityClass" \* MERGEFORMAT </w:instrText>
          </w:r>
          <w:r w:rsidRPr="00CC1197">
            <w:rPr>
              <w:sz w:val="20"/>
            </w:rPr>
            <w:fldChar w:fldCharType="separate"/>
          </w:r>
          <w:r w:rsidR="00CC1197" w:rsidRPr="00CC1197">
            <w:rPr>
              <w:sz w:val="20"/>
            </w:rPr>
            <w:t>Ericssonwide Internal</w:t>
          </w:r>
          <w:r w:rsidRPr="00CC1197">
            <w:rPr>
              <w:sz w:val="20"/>
            </w:rPr>
            <w:fldChar w:fldCharType="end"/>
          </w:r>
        </w:p>
        <w:p w:rsidR="00E75ABF" w:rsidRPr="00CC1197" w:rsidRDefault="00E75ABF">
          <w:pPr>
            <w:pStyle w:val="Header"/>
            <w:rPr>
              <w:caps/>
              <w:sz w:val="20"/>
            </w:rPr>
          </w:pPr>
          <w:r w:rsidRPr="00CC1197">
            <w:rPr>
              <w:caps/>
              <w:sz w:val="20"/>
            </w:rPr>
            <w:fldChar w:fldCharType="begin"/>
          </w:r>
          <w:r w:rsidRPr="00CC1197">
            <w:rPr>
              <w:caps/>
              <w:sz w:val="20"/>
            </w:rPr>
            <w:instrText xml:space="preserve"> DOCPROPERTY "DocName" \* MERGEFORMAT </w:instrText>
          </w:r>
          <w:r w:rsidRPr="00CC1197">
            <w:rPr>
              <w:caps/>
              <w:sz w:val="20"/>
            </w:rPr>
            <w:fldChar w:fldCharType="separate"/>
          </w:r>
          <w:r w:rsidR="00CC1197" w:rsidRPr="00CC1197">
            <w:rPr>
              <w:caps/>
              <w:sz w:val="20"/>
            </w:rPr>
            <w:t>USER GUIDE</w:t>
          </w:r>
          <w:r w:rsidRPr="00CC1197">
            <w:rPr>
              <w:caps/>
              <w:sz w:val="20"/>
            </w:rPr>
            <w:fldChar w:fldCharType="end"/>
          </w:r>
        </w:p>
      </w:tc>
      <w:tc>
        <w:tcPr>
          <w:tcW w:w="1134" w:type="dxa"/>
        </w:tcPr>
        <w:p w:rsidR="00E75ABF" w:rsidRPr="00CC1197" w:rsidRDefault="00E75ABF">
          <w:pPr>
            <w:pStyle w:val="Header"/>
            <w:jc w:val="right"/>
            <w:rPr>
              <w:sz w:val="20"/>
            </w:rPr>
          </w:pPr>
        </w:p>
        <w:p w:rsidR="00E75ABF" w:rsidRPr="00CC1197" w:rsidRDefault="00E75ABF">
          <w:pPr>
            <w:pStyle w:val="Header"/>
            <w:jc w:val="right"/>
            <w:rPr>
              <w:sz w:val="20"/>
            </w:rPr>
          </w:pPr>
          <w:r w:rsidRPr="00CC1197">
            <w:rPr>
              <w:sz w:val="20"/>
            </w:rPr>
            <w:fldChar w:fldCharType="begin"/>
          </w:r>
          <w:r w:rsidRPr="00CC1197">
            <w:rPr>
              <w:sz w:val="20"/>
            </w:rPr>
            <w:instrText>\PAGE arab</w:instrText>
          </w:r>
          <w:r w:rsidRPr="00CC1197">
            <w:rPr>
              <w:sz w:val="20"/>
            </w:rPr>
            <w:fldChar w:fldCharType="separate"/>
          </w:r>
          <w:r w:rsidR="00C73E1D">
            <w:rPr>
              <w:sz w:val="20"/>
            </w:rPr>
            <w:t>1</w:t>
          </w:r>
          <w:r w:rsidRPr="00CC1197">
            <w:rPr>
              <w:sz w:val="20"/>
            </w:rPr>
            <w:fldChar w:fldCharType="end"/>
          </w:r>
          <w:r w:rsidRPr="00CC1197">
            <w:rPr>
              <w:sz w:val="20"/>
            </w:rPr>
            <w:t xml:space="preserve"> (</w:t>
          </w:r>
          <w:r w:rsidRPr="00CC1197">
            <w:rPr>
              <w:sz w:val="20"/>
            </w:rPr>
            <w:fldChar w:fldCharType="begin"/>
          </w:r>
          <w:r w:rsidRPr="00CC1197">
            <w:rPr>
              <w:sz w:val="20"/>
            </w:rPr>
            <w:instrText xml:space="preserve">\NUMPAGES </w:instrText>
          </w:r>
          <w:r w:rsidRPr="00CC1197">
            <w:rPr>
              <w:sz w:val="20"/>
            </w:rPr>
            <w:fldChar w:fldCharType="separate"/>
          </w:r>
          <w:r w:rsidR="00C73E1D">
            <w:rPr>
              <w:sz w:val="20"/>
            </w:rPr>
            <w:t>6</w:t>
          </w:r>
          <w:r w:rsidRPr="00CC1197">
            <w:rPr>
              <w:sz w:val="20"/>
            </w:rPr>
            <w:fldChar w:fldCharType="end"/>
          </w:r>
          <w:r w:rsidRPr="00CC1197">
            <w:rPr>
              <w:sz w:val="20"/>
            </w:rPr>
            <w:t>)</w:t>
          </w:r>
        </w:p>
      </w:tc>
    </w:tr>
    <w:tr w:rsidR="00E75ABF" w:rsidRPr="00CC1197">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E75ABF" w:rsidRPr="00CC1197" w:rsidRDefault="00E75ABF">
          <w:pPr>
            <w:pStyle w:val="NoSpellcheck"/>
          </w:pPr>
          <w:r w:rsidRPr="00CC1197">
            <w:t>Prepared (also subject responsible if other)</w:t>
          </w:r>
        </w:p>
      </w:tc>
      <w:tc>
        <w:tcPr>
          <w:tcW w:w="5060" w:type="dxa"/>
          <w:gridSpan w:val="4"/>
          <w:tcBorders>
            <w:top w:val="single" w:sz="6" w:space="0" w:color="auto"/>
          </w:tcBorders>
        </w:tcPr>
        <w:p w:rsidR="00E75ABF" w:rsidRPr="00CC1197" w:rsidRDefault="00E75ABF">
          <w:pPr>
            <w:pStyle w:val="NoSpellcheck"/>
          </w:pPr>
          <w:r w:rsidRPr="00CC1197">
            <w:t>No.</w:t>
          </w:r>
        </w:p>
      </w:tc>
    </w:tr>
    <w:tr w:rsidR="00E75ABF" w:rsidRPr="00CC1197">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E75ABF" w:rsidRPr="00CC1197" w:rsidRDefault="00E75ABF">
          <w:pPr>
            <w:pStyle w:val="Header"/>
            <w:tabs>
              <w:tab w:val="clear" w:pos="4320"/>
              <w:tab w:val="clear" w:pos="8640"/>
              <w:tab w:val="left" w:pos="2381"/>
              <w:tab w:val="left" w:pos="2609"/>
              <w:tab w:val="left" w:pos="2835"/>
              <w:tab w:val="left" w:pos="3062"/>
            </w:tabs>
            <w:spacing w:before="40"/>
            <w:rPr>
              <w:sz w:val="20"/>
            </w:rPr>
          </w:pPr>
          <w:r w:rsidRPr="00CC1197">
            <w:rPr>
              <w:sz w:val="20"/>
            </w:rPr>
            <w:fldChar w:fldCharType="begin"/>
          </w:r>
          <w:r w:rsidRPr="00CC1197">
            <w:rPr>
              <w:sz w:val="20"/>
            </w:rPr>
            <w:instrText xml:space="preserve"> DOCPROPERTY "Prepared" \* MERGEFORMAT </w:instrText>
          </w:r>
          <w:r w:rsidRPr="00CC1197">
            <w:rPr>
              <w:sz w:val="20"/>
            </w:rPr>
            <w:fldChar w:fldCharType="separate"/>
          </w:r>
          <w:r w:rsidR="00CC1197" w:rsidRPr="00CC1197">
            <w:rPr>
              <w:sz w:val="20"/>
            </w:rPr>
            <w:t>ETH/XZD Gábor Tatárka (+36 1 437 7114)</w:t>
          </w:r>
          <w:r w:rsidRPr="00CC1197">
            <w:rPr>
              <w:sz w:val="20"/>
            </w:rPr>
            <w:fldChar w:fldCharType="end"/>
          </w:r>
        </w:p>
      </w:tc>
      <w:tc>
        <w:tcPr>
          <w:tcW w:w="5060" w:type="dxa"/>
          <w:gridSpan w:val="4"/>
          <w:tcBorders>
            <w:bottom w:val="single" w:sz="6" w:space="0" w:color="auto"/>
          </w:tcBorders>
        </w:tcPr>
        <w:p w:rsidR="00E75ABF" w:rsidRPr="00CC1197" w:rsidRDefault="00E75ABF">
          <w:pPr>
            <w:pStyle w:val="Header"/>
            <w:spacing w:before="40"/>
            <w:rPr>
              <w:sz w:val="20"/>
            </w:rPr>
          </w:pPr>
          <w:r w:rsidRPr="00CC1197">
            <w:rPr>
              <w:sz w:val="20"/>
            </w:rPr>
            <w:fldChar w:fldCharType="begin"/>
          </w:r>
          <w:r w:rsidRPr="00CC1197">
            <w:rPr>
              <w:sz w:val="20"/>
            </w:rPr>
            <w:instrText xml:space="preserve"> DOCPROPERTY "DocNo"  "LangCode" \* MERGEFORMAT </w:instrText>
          </w:r>
          <w:r w:rsidRPr="00CC1197">
            <w:rPr>
              <w:sz w:val="20"/>
            </w:rPr>
            <w:fldChar w:fldCharType="separate"/>
          </w:r>
          <w:r w:rsidR="00CC1197" w:rsidRPr="00CC1197">
            <w:rPr>
              <w:sz w:val="20"/>
            </w:rPr>
            <w:t>12/198 17-CNL 113 512 Uen</w:t>
          </w:r>
          <w:r w:rsidRPr="00CC1197">
            <w:rPr>
              <w:sz w:val="20"/>
            </w:rPr>
            <w:fldChar w:fldCharType="end"/>
          </w:r>
        </w:p>
      </w:tc>
    </w:tr>
    <w:tr w:rsidR="00E75ABF" w:rsidRPr="00CC1197">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E75ABF" w:rsidRPr="00CC1197" w:rsidRDefault="00E75ABF">
          <w:pPr>
            <w:pStyle w:val="NoSpellcheck"/>
          </w:pPr>
          <w:r w:rsidRPr="00CC1197">
            <w:t>Approved</w:t>
          </w:r>
        </w:p>
      </w:tc>
      <w:tc>
        <w:tcPr>
          <w:tcW w:w="1319" w:type="dxa"/>
          <w:tcBorders>
            <w:top w:val="single" w:sz="6" w:space="0" w:color="auto"/>
            <w:right w:val="single" w:sz="6" w:space="0" w:color="auto"/>
          </w:tcBorders>
        </w:tcPr>
        <w:p w:rsidR="00E75ABF" w:rsidRPr="00CC1197" w:rsidRDefault="00E75ABF">
          <w:pPr>
            <w:pStyle w:val="NoSpellcheck"/>
          </w:pPr>
          <w:r w:rsidRPr="00CC1197">
            <w:t>Checked</w:t>
          </w:r>
        </w:p>
      </w:tc>
      <w:tc>
        <w:tcPr>
          <w:tcW w:w="1516" w:type="dxa"/>
          <w:tcBorders>
            <w:right w:val="single" w:sz="6" w:space="0" w:color="auto"/>
          </w:tcBorders>
        </w:tcPr>
        <w:p w:rsidR="00E75ABF" w:rsidRPr="00CC1197" w:rsidRDefault="00E75ABF">
          <w:pPr>
            <w:pStyle w:val="NoSpellcheck"/>
          </w:pPr>
          <w:r w:rsidRPr="00CC1197">
            <w:t>Date</w:t>
          </w:r>
        </w:p>
      </w:tc>
      <w:tc>
        <w:tcPr>
          <w:tcW w:w="964" w:type="dxa"/>
        </w:tcPr>
        <w:p w:rsidR="00E75ABF" w:rsidRPr="00CC1197" w:rsidRDefault="00E75ABF">
          <w:pPr>
            <w:pStyle w:val="NoSpellcheck"/>
          </w:pPr>
          <w:r w:rsidRPr="00CC1197">
            <w:t>Rev</w:t>
          </w:r>
        </w:p>
      </w:tc>
      <w:tc>
        <w:tcPr>
          <w:tcW w:w="2579" w:type="dxa"/>
          <w:gridSpan w:val="2"/>
          <w:tcBorders>
            <w:left w:val="single" w:sz="6" w:space="0" w:color="auto"/>
          </w:tcBorders>
        </w:tcPr>
        <w:p w:rsidR="00E75ABF" w:rsidRPr="00CC1197" w:rsidRDefault="00E75ABF">
          <w:pPr>
            <w:pStyle w:val="NoSpellcheck"/>
          </w:pPr>
          <w:r w:rsidRPr="00CC1197">
            <w:t>Reference</w:t>
          </w:r>
        </w:p>
      </w:tc>
    </w:tr>
    <w:tr w:rsidR="00E75ABF">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E75ABF" w:rsidRPr="00CC1197" w:rsidRDefault="00E75ABF">
          <w:pPr>
            <w:pStyle w:val="Header"/>
            <w:spacing w:before="40"/>
            <w:rPr>
              <w:sz w:val="20"/>
            </w:rPr>
          </w:pPr>
          <w:r w:rsidRPr="00CC1197">
            <w:rPr>
              <w:sz w:val="20"/>
            </w:rPr>
            <w:fldChar w:fldCharType="begin"/>
          </w:r>
          <w:r w:rsidRPr="00CC1197">
            <w:rPr>
              <w:sz w:val="20"/>
            </w:rPr>
            <w:instrText xml:space="preserve"> DOCPROPERTY "ApprovedBy" \* MERGEFORMAT </w:instrText>
          </w:r>
          <w:r w:rsidRPr="00CC1197">
            <w:rPr>
              <w:sz w:val="20"/>
            </w:rPr>
            <w:fldChar w:fldCharType="separate"/>
          </w:r>
          <w:r w:rsidR="00CC1197" w:rsidRPr="00CC1197">
            <w:rPr>
              <w:sz w:val="20"/>
            </w:rPr>
            <w:t>ETH/XZDC (Csaba Koppány)</w:t>
          </w:r>
          <w:r w:rsidRPr="00CC1197">
            <w:rPr>
              <w:sz w:val="20"/>
            </w:rPr>
            <w:fldChar w:fldCharType="end"/>
          </w:r>
        </w:p>
      </w:tc>
      <w:tc>
        <w:tcPr>
          <w:tcW w:w="1318" w:type="dxa"/>
          <w:tcBorders>
            <w:left w:val="nil"/>
            <w:bottom w:val="single" w:sz="6" w:space="0" w:color="auto"/>
            <w:right w:val="single" w:sz="6" w:space="0" w:color="auto"/>
          </w:tcBorders>
        </w:tcPr>
        <w:p w:rsidR="00E75ABF" w:rsidRPr="00CC1197" w:rsidRDefault="00E75ABF">
          <w:pPr>
            <w:pStyle w:val="Header"/>
            <w:spacing w:before="40"/>
            <w:rPr>
              <w:sz w:val="20"/>
            </w:rPr>
          </w:pPr>
          <w:r w:rsidRPr="00CC1197">
            <w:rPr>
              <w:sz w:val="20"/>
            </w:rPr>
            <w:fldChar w:fldCharType="begin"/>
          </w:r>
          <w:r w:rsidRPr="00CC1197">
            <w:rPr>
              <w:sz w:val="20"/>
            </w:rPr>
            <w:instrText xml:space="preserve"> DOCPROPERTY "Checked" \* MERGEFORMAT </w:instrText>
          </w:r>
          <w:r w:rsidRPr="00CC1197">
            <w:rPr>
              <w:sz w:val="20"/>
            </w:rPr>
            <w:fldChar w:fldCharType="end"/>
          </w:r>
        </w:p>
      </w:tc>
      <w:tc>
        <w:tcPr>
          <w:tcW w:w="1518" w:type="dxa"/>
          <w:tcBorders>
            <w:bottom w:val="single" w:sz="6" w:space="0" w:color="auto"/>
          </w:tcBorders>
        </w:tcPr>
        <w:p w:rsidR="00E75ABF" w:rsidRPr="00CC1197" w:rsidRDefault="00E75ABF">
          <w:pPr>
            <w:pStyle w:val="Header"/>
            <w:spacing w:before="40"/>
            <w:rPr>
              <w:sz w:val="20"/>
            </w:rPr>
          </w:pPr>
          <w:r w:rsidRPr="00CC1197">
            <w:rPr>
              <w:sz w:val="20"/>
            </w:rPr>
            <w:fldChar w:fldCharType="begin"/>
          </w:r>
          <w:r w:rsidRPr="00CC1197">
            <w:rPr>
              <w:sz w:val="20"/>
            </w:rPr>
            <w:instrText xml:space="preserve"> DOCPROPERTY "Date" \* MERGEFORMAT </w:instrText>
          </w:r>
          <w:r w:rsidRPr="00CC1197">
            <w:rPr>
              <w:sz w:val="20"/>
            </w:rPr>
            <w:fldChar w:fldCharType="separate"/>
          </w:r>
          <w:r w:rsidR="00CC1197" w:rsidRPr="00CC1197">
            <w:rPr>
              <w:sz w:val="20"/>
            </w:rPr>
            <w:t>2011-12-06</w:t>
          </w:r>
          <w:r w:rsidRPr="00CC1197">
            <w:rPr>
              <w:sz w:val="20"/>
            </w:rPr>
            <w:fldChar w:fldCharType="end"/>
          </w:r>
        </w:p>
      </w:tc>
      <w:tc>
        <w:tcPr>
          <w:tcW w:w="964" w:type="dxa"/>
          <w:tcBorders>
            <w:bottom w:val="single" w:sz="6" w:space="0" w:color="auto"/>
          </w:tcBorders>
        </w:tcPr>
        <w:p w:rsidR="00E75ABF" w:rsidRPr="00CC1197" w:rsidRDefault="00E75ABF">
          <w:pPr>
            <w:pStyle w:val="Header"/>
            <w:spacing w:before="40"/>
            <w:rPr>
              <w:sz w:val="20"/>
            </w:rPr>
          </w:pPr>
          <w:r w:rsidRPr="00CC1197">
            <w:rPr>
              <w:sz w:val="20"/>
            </w:rPr>
            <w:fldChar w:fldCharType="begin"/>
          </w:r>
          <w:r w:rsidRPr="00CC1197">
            <w:rPr>
              <w:sz w:val="20"/>
            </w:rPr>
            <w:instrText xml:space="preserve"> DOCPROPERTY "Revision" \* MERGEFORMAT </w:instrText>
          </w:r>
          <w:r w:rsidRPr="00CC1197">
            <w:rPr>
              <w:sz w:val="20"/>
            </w:rPr>
            <w:fldChar w:fldCharType="separate"/>
          </w:r>
          <w:r w:rsidR="00CC1197" w:rsidRPr="00CC1197">
            <w:rPr>
              <w:sz w:val="20"/>
            </w:rPr>
            <w:t>B</w:t>
          </w:r>
          <w:r w:rsidRPr="00CC1197">
            <w:rPr>
              <w:sz w:val="20"/>
            </w:rPr>
            <w:fldChar w:fldCharType="end"/>
          </w:r>
        </w:p>
      </w:tc>
      <w:tc>
        <w:tcPr>
          <w:tcW w:w="2589" w:type="dxa"/>
          <w:gridSpan w:val="3"/>
          <w:tcBorders>
            <w:left w:val="single" w:sz="6" w:space="0" w:color="auto"/>
            <w:bottom w:val="single" w:sz="6" w:space="0" w:color="auto"/>
          </w:tcBorders>
        </w:tcPr>
        <w:p w:rsidR="00E75ABF" w:rsidRPr="00CC1197" w:rsidRDefault="00E75ABF">
          <w:pPr>
            <w:pStyle w:val="Header"/>
            <w:spacing w:before="40"/>
            <w:rPr>
              <w:sz w:val="20"/>
            </w:rPr>
          </w:pPr>
          <w:r w:rsidRPr="00CC1197">
            <w:rPr>
              <w:sz w:val="20"/>
            </w:rPr>
            <w:fldChar w:fldCharType="begin"/>
          </w:r>
          <w:r w:rsidRPr="00CC1197">
            <w:rPr>
              <w:sz w:val="20"/>
            </w:rPr>
            <w:instrText xml:space="preserve"> DOCPROPERTY "Reference" \* MERGEFORMAT </w:instrText>
          </w:r>
          <w:r w:rsidRPr="00CC1197">
            <w:rPr>
              <w:sz w:val="20"/>
            </w:rPr>
            <w:fldChar w:fldCharType="separate"/>
          </w:r>
          <w:r w:rsidR="00CC1197" w:rsidRPr="00CC1197">
            <w:rPr>
              <w:sz w:val="20"/>
            </w:rPr>
            <w:t>GASK2</w:t>
          </w:r>
          <w:r w:rsidRPr="00CC1197">
            <w:rPr>
              <w:sz w:val="20"/>
            </w:rPr>
            <w:fldChar w:fldCharType="end"/>
          </w:r>
        </w:p>
      </w:tc>
    </w:tr>
  </w:tbl>
  <w:p w:rsidR="00E75ABF" w:rsidRDefault="00E75A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480" w:rsidRDefault="009B34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142FA0"/>
    <w:multiLevelType w:val="hybridMultilevel"/>
    <w:tmpl w:val="A8822A2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7"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840222"/>
    <w:multiLevelType w:val="hybridMultilevel"/>
    <w:tmpl w:val="16784D9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0" w15:restartNumberingAfterBreak="0">
    <w:nsid w:val="23EB2529"/>
    <w:multiLevelType w:val="hybridMultilevel"/>
    <w:tmpl w:val="914ECD3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1" w15:restartNumberingAfterBreak="0">
    <w:nsid w:val="260E3179"/>
    <w:multiLevelType w:val="multilevel"/>
    <w:tmpl w:val="44C0D902"/>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2" w15:restartNumberingAfterBreak="0">
    <w:nsid w:val="264269B4"/>
    <w:multiLevelType w:val="hybridMultilevel"/>
    <w:tmpl w:val="C66A7406"/>
    <w:lvl w:ilvl="0" w:tplc="6A328B12">
      <w:start w:val="1"/>
      <w:numFmt w:val="decimal"/>
      <w:pStyle w:val="List"/>
      <w:lvlText w:val="[%1]"/>
      <w:lvlJc w:val="left"/>
      <w:pPr>
        <w:tabs>
          <w:tab w:val="num" w:pos="3289"/>
        </w:tabs>
        <w:ind w:left="3289"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1B415C"/>
    <w:multiLevelType w:val="hybridMultilevel"/>
    <w:tmpl w:val="5C3E18F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7" w15:restartNumberingAfterBreak="0">
    <w:nsid w:val="55AD186E"/>
    <w:multiLevelType w:val="hybridMultilevel"/>
    <w:tmpl w:val="D5A80D0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8"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20" w15:restartNumberingAfterBreak="0">
    <w:nsid w:val="5D44524F"/>
    <w:multiLevelType w:val="hybridMultilevel"/>
    <w:tmpl w:val="C99AB15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1"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2" w15:restartNumberingAfterBreak="0">
    <w:nsid w:val="605D0C74"/>
    <w:multiLevelType w:val="hybridMultilevel"/>
    <w:tmpl w:val="368CE73E"/>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1">
      <w:start w:val="1"/>
      <w:numFmt w:val="bullet"/>
      <w:lvlText w:val=""/>
      <w:lvlJc w:val="left"/>
      <w:pPr>
        <w:tabs>
          <w:tab w:val="num" w:pos="4712"/>
        </w:tabs>
        <w:ind w:left="4712" w:hanging="360"/>
      </w:pPr>
      <w:rPr>
        <w:rFonts w:ascii="Symbol" w:hAnsi="Symbol"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3"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EB36CD9"/>
    <w:multiLevelType w:val="hybridMultilevel"/>
    <w:tmpl w:val="351CEE9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1"/>
  </w:num>
  <w:num w:numId="7">
    <w:abstractNumId w:val="11"/>
  </w:num>
  <w:num w:numId="8">
    <w:abstractNumId w:val="3"/>
  </w:num>
  <w:num w:numId="9">
    <w:abstractNumId w:val="13"/>
  </w:num>
  <w:num w:numId="10">
    <w:abstractNumId w:val="5"/>
  </w:num>
  <w:num w:numId="11">
    <w:abstractNumId w:val="24"/>
  </w:num>
  <w:num w:numId="12">
    <w:abstractNumId w:val="1"/>
  </w:num>
  <w:num w:numId="13">
    <w:abstractNumId w:val="15"/>
  </w:num>
  <w:num w:numId="14">
    <w:abstractNumId w:val="4"/>
  </w:num>
  <w:num w:numId="15">
    <w:abstractNumId w:val="0"/>
  </w:num>
  <w:num w:numId="16">
    <w:abstractNumId w:val="8"/>
  </w:num>
  <w:num w:numId="17">
    <w:abstractNumId w:val="18"/>
  </w:num>
  <w:num w:numId="18">
    <w:abstractNumId w:val="7"/>
  </w:num>
  <w:num w:numId="19">
    <w:abstractNumId w:val="12"/>
  </w:num>
  <w:num w:numId="20">
    <w:abstractNumId w:val="23"/>
  </w:num>
  <w:num w:numId="21">
    <w:abstractNumId w:val="14"/>
  </w:num>
  <w:num w:numId="22">
    <w:abstractNumId w:val="19"/>
  </w:num>
  <w:num w:numId="23">
    <w:abstractNumId w:val="22"/>
  </w:num>
  <w:num w:numId="24">
    <w:abstractNumId w:val="17"/>
  </w:num>
  <w:num w:numId="25">
    <w:abstractNumId w:val="25"/>
  </w:num>
  <w:num w:numId="26">
    <w:abstractNumId w:val="16"/>
  </w:num>
  <w:num w:numId="27">
    <w:abstractNumId w:val="3"/>
    <w:lvlOverride w:ilvl="0">
      <w:startOverride w:val="1"/>
    </w:lvlOverride>
  </w:num>
  <w:num w:numId="28">
    <w:abstractNumId w:val="20"/>
  </w:num>
  <w:num w:numId="29">
    <w:abstractNumId w:val="10"/>
  </w:num>
  <w:num w:numId="30">
    <w:abstractNumId w:val="6"/>
  </w:num>
  <w:num w:numId="31">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D3"/>
    <w:rsid w:val="00002E64"/>
    <w:rsid w:val="000046A2"/>
    <w:rsid w:val="00005955"/>
    <w:rsid w:val="000148E9"/>
    <w:rsid w:val="00032C27"/>
    <w:rsid w:val="00034D27"/>
    <w:rsid w:val="00067ACF"/>
    <w:rsid w:val="000B0551"/>
    <w:rsid w:val="000C542D"/>
    <w:rsid w:val="000F6787"/>
    <w:rsid w:val="0012578B"/>
    <w:rsid w:val="00152D37"/>
    <w:rsid w:val="001538B7"/>
    <w:rsid w:val="001565A3"/>
    <w:rsid w:val="00163E5E"/>
    <w:rsid w:val="00173D25"/>
    <w:rsid w:val="00186931"/>
    <w:rsid w:val="001946C2"/>
    <w:rsid w:val="001B52C7"/>
    <w:rsid w:val="001F7F3C"/>
    <w:rsid w:val="00232CA5"/>
    <w:rsid w:val="002B7489"/>
    <w:rsid w:val="002F3B29"/>
    <w:rsid w:val="003073FA"/>
    <w:rsid w:val="00327261"/>
    <w:rsid w:val="0033272A"/>
    <w:rsid w:val="003341F7"/>
    <w:rsid w:val="00343AFE"/>
    <w:rsid w:val="00353A17"/>
    <w:rsid w:val="003757C8"/>
    <w:rsid w:val="003A3B78"/>
    <w:rsid w:val="0040083C"/>
    <w:rsid w:val="00403142"/>
    <w:rsid w:val="004069E6"/>
    <w:rsid w:val="00423FB8"/>
    <w:rsid w:val="00474E7B"/>
    <w:rsid w:val="00477210"/>
    <w:rsid w:val="004B195B"/>
    <w:rsid w:val="004C2BAC"/>
    <w:rsid w:val="004E71CF"/>
    <w:rsid w:val="00521012"/>
    <w:rsid w:val="005300B2"/>
    <w:rsid w:val="00560C3E"/>
    <w:rsid w:val="00572586"/>
    <w:rsid w:val="0057608F"/>
    <w:rsid w:val="00580CC7"/>
    <w:rsid w:val="005951D9"/>
    <w:rsid w:val="00595702"/>
    <w:rsid w:val="00595D04"/>
    <w:rsid w:val="005A33D4"/>
    <w:rsid w:val="005B1E03"/>
    <w:rsid w:val="005B2578"/>
    <w:rsid w:val="005D7973"/>
    <w:rsid w:val="0061400D"/>
    <w:rsid w:val="006211E8"/>
    <w:rsid w:val="00630E37"/>
    <w:rsid w:val="0064442A"/>
    <w:rsid w:val="00656DD9"/>
    <w:rsid w:val="00675598"/>
    <w:rsid w:val="006809E3"/>
    <w:rsid w:val="006A0CB7"/>
    <w:rsid w:val="006B7BD7"/>
    <w:rsid w:val="006E13F4"/>
    <w:rsid w:val="006E60A1"/>
    <w:rsid w:val="007045ED"/>
    <w:rsid w:val="00714766"/>
    <w:rsid w:val="00720EF4"/>
    <w:rsid w:val="00723821"/>
    <w:rsid w:val="00754136"/>
    <w:rsid w:val="007544FE"/>
    <w:rsid w:val="00755F7E"/>
    <w:rsid w:val="007B4370"/>
    <w:rsid w:val="007D0970"/>
    <w:rsid w:val="0080608C"/>
    <w:rsid w:val="00814594"/>
    <w:rsid w:val="00820D17"/>
    <w:rsid w:val="008477EB"/>
    <w:rsid w:val="00865890"/>
    <w:rsid w:val="00876953"/>
    <w:rsid w:val="00886AD8"/>
    <w:rsid w:val="008F04B3"/>
    <w:rsid w:val="00915571"/>
    <w:rsid w:val="009213EA"/>
    <w:rsid w:val="0092727C"/>
    <w:rsid w:val="00932C4B"/>
    <w:rsid w:val="00947BCA"/>
    <w:rsid w:val="00950BEC"/>
    <w:rsid w:val="00956385"/>
    <w:rsid w:val="00963CFC"/>
    <w:rsid w:val="0096518F"/>
    <w:rsid w:val="00983A96"/>
    <w:rsid w:val="00993702"/>
    <w:rsid w:val="009A1212"/>
    <w:rsid w:val="009A1CA1"/>
    <w:rsid w:val="009A3108"/>
    <w:rsid w:val="009B3480"/>
    <w:rsid w:val="009E3A67"/>
    <w:rsid w:val="009E5210"/>
    <w:rsid w:val="009F701B"/>
    <w:rsid w:val="00A26D39"/>
    <w:rsid w:val="00A32251"/>
    <w:rsid w:val="00A32FD3"/>
    <w:rsid w:val="00A370C0"/>
    <w:rsid w:val="00A41257"/>
    <w:rsid w:val="00AA4558"/>
    <w:rsid w:val="00AE0859"/>
    <w:rsid w:val="00AE5A3E"/>
    <w:rsid w:val="00B12288"/>
    <w:rsid w:val="00B144EE"/>
    <w:rsid w:val="00B425E5"/>
    <w:rsid w:val="00B42DBD"/>
    <w:rsid w:val="00B52AEE"/>
    <w:rsid w:val="00B575BD"/>
    <w:rsid w:val="00B629EE"/>
    <w:rsid w:val="00B90ECF"/>
    <w:rsid w:val="00BA642C"/>
    <w:rsid w:val="00BC1E61"/>
    <w:rsid w:val="00BC68F2"/>
    <w:rsid w:val="00BF22AE"/>
    <w:rsid w:val="00C11F90"/>
    <w:rsid w:val="00C17560"/>
    <w:rsid w:val="00C4635E"/>
    <w:rsid w:val="00C72D3F"/>
    <w:rsid w:val="00C73E1D"/>
    <w:rsid w:val="00C76509"/>
    <w:rsid w:val="00C91C1E"/>
    <w:rsid w:val="00CC1197"/>
    <w:rsid w:val="00CC60D3"/>
    <w:rsid w:val="00CE5509"/>
    <w:rsid w:val="00CF26B6"/>
    <w:rsid w:val="00D24141"/>
    <w:rsid w:val="00D44CE2"/>
    <w:rsid w:val="00D778D0"/>
    <w:rsid w:val="00E15289"/>
    <w:rsid w:val="00E161E8"/>
    <w:rsid w:val="00E257C2"/>
    <w:rsid w:val="00E53475"/>
    <w:rsid w:val="00E75ABF"/>
    <w:rsid w:val="00E9789E"/>
    <w:rsid w:val="00EB385A"/>
    <w:rsid w:val="00ED236C"/>
    <w:rsid w:val="00F13A0E"/>
    <w:rsid w:val="00F5438C"/>
    <w:rsid w:val="00F63445"/>
    <w:rsid w:val="00F76B7D"/>
    <w:rsid w:val="00F85875"/>
    <w:rsid w:val="00F85D7D"/>
    <w:rsid w:val="00FC2696"/>
    <w:rsid w:val="00FD3495"/>
    <w:rsid w:val="00FF00F0"/>
    <w:rsid w:val="00FF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51621BA-104C-414B-95FB-00A6EED6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lang w:val="en-GB"/>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basedOn w:val="DefaultParagraphFont"/>
    <w:rPr>
      <w:color w:val="0000FF"/>
      <w:u w:val="single"/>
    </w:rPr>
  </w:style>
  <w:style w:type="paragraph" w:customStyle="1" w:styleId="Term-list">
    <w:name w:val="Term-list"/>
    <w:rsid w:val="004E71CF"/>
    <w:pPr>
      <w:spacing w:before="240"/>
      <w:ind w:left="4820" w:hanging="2268"/>
    </w:pPr>
    <w:rPr>
      <w:rFonts w:ascii="Arial" w:hAnsi="Arial"/>
      <w:sz w:val="22"/>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
    <w:basedOn w:val="DefaultParagraphFont"/>
    <w:link w:val="BodyText"/>
    <w:locked/>
    <w:rsid w:val="004E71CF"/>
    <w:rPr>
      <w:rFonts w:ascii="Arial" w:hAnsi="Arial"/>
      <w:sz w:val="22"/>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ttcn.ericsson.se/products/libraries.s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EPTF CLL Red Black Tree, User Guide</vt:lpstr>
    </vt:vector>
  </TitlesOfParts>
  <Company/>
  <LinksUpToDate>false</LinksUpToDate>
  <CharactersWithSpaces>9720</CharactersWithSpaces>
  <SharedDoc>false</SharedDoc>
  <HLinks>
    <vt:vector size="120" baseType="variant">
      <vt:variant>
        <vt:i4>5898334</vt:i4>
      </vt:variant>
      <vt:variant>
        <vt:i4>138</vt:i4>
      </vt:variant>
      <vt:variant>
        <vt:i4>0</vt:i4>
      </vt:variant>
      <vt:variant>
        <vt:i4>5</vt:i4>
      </vt:variant>
      <vt:variant>
        <vt:lpwstr>http://ttcn.ericsson.se/products/libraries.shtml</vt:lpwstr>
      </vt:variant>
      <vt:variant>
        <vt:lpwstr/>
      </vt:variant>
      <vt:variant>
        <vt:i4>2031664</vt:i4>
      </vt:variant>
      <vt:variant>
        <vt:i4>113</vt:i4>
      </vt:variant>
      <vt:variant>
        <vt:i4>0</vt:i4>
      </vt:variant>
      <vt:variant>
        <vt:i4>5</vt:i4>
      </vt:variant>
      <vt:variant>
        <vt:lpwstr/>
      </vt:variant>
      <vt:variant>
        <vt:lpwstr>_Toc310943732</vt:lpwstr>
      </vt:variant>
      <vt:variant>
        <vt:i4>2031664</vt:i4>
      </vt:variant>
      <vt:variant>
        <vt:i4>107</vt:i4>
      </vt:variant>
      <vt:variant>
        <vt:i4>0</vt:i4>
      </vt:variant>
      <vt:variant>
        <vt:i4>5</vt:i4>
      </vt:variant>
      <vt:variant>
        <vt:lpwstr/>
      </vt:variant>
      <vt:variant>
        <vt:lpwstr>_Toc310943731</vt:lpwstr>
      </vt:variant>
      <vt:variant>
        <vt:i4>2031664</vt:i4>
      </vt:variant>
      <vt:variant>
        <vt:i4>101</vt:i4>
      </vt:variant>
      <vt:variant>
        <vt:i4>0</vt:i4>
      </vt:variant>
      <vt:variant>
        <vt:i4>5</vt:i4>
      </vt:variant>
      <vt:variant>
        <vt:lpwstr/>
      </vt:variant>
      <vt:variant>
        <vt:lpwstr>_Toc310943730</vt:lpwstr>
      </vt:variant>
      <vt:variant>
        <vt:i4>1966128</vt:i4>
      </vt:variant>
      <vt:variant>
        <vt:i4>95</vt:i4>
      </vt:variant>
      <vt:variant>
        <vt:i4>0</vt:i4>
      </vt:variant>
      <vt:variant>
        <vt:i4>5</vt:i4>
      </vt:variant>
      <vt:variant>
        <vt:lpwstr/>
      </vt:variant>
      <vt:variant>
        <vt:lpwstr>_Toc310943729</vt:lpwstr>
      </vt:variant>
      <vt:variant>
        <vt:i4>1966128</vt:i4>
      </vt:variant>
      <vt:variant>
        <vt:i4>89</vt:i4>
      </vt:variant>
      <vt:variant>
        <vt:i4>0</vt:i4>
      </vt:variant>
      <vt:variant>
        <vt:i4>5</vt:i4>
      </vt:variant>
      <vt:variant>
        <vt:lpwstr/>
      </vt:variant>
      <vt:variant>
        <vt:lpwstr>_Toc310943728</vt:lpwstr>
      </vt:variant>
      <vt:variant>
        <vt:i4>1966128</vt:i4>
      </vt:variant>
      <vt:variant>
        <vt:i4>83</vt:i4>
      </vt:variant>
      <vt:variant>
        <vt:i4>0</vt:i4>
      </vt:variant>
      <vt:variant>
        <vt:i4>5</vt:i4>
      </vt:variant>
      <vt:variant>
        <vt:lpwstr/>
      </vt:variant>
      <vt:variant>
        <vt:lpwstr>_Toc310943727</vt:lpwstr>
      </vt:variant>
      <vt:variant>
        <vt:i4>1966128</vt:i4>
      </vt:variant>
      <vt:variant>
        <vt:i4>77</vt:i4>
      </vt:variant>
      <vt:variant>
        <vt:i4>0</vt:i4>
      </vt:variant>
      <vt:variant>
        <vt:i4>5</vt:i4>
      </vt:variant>
      <vt:variant>
        <vt:lpwstr/>
      </vt:variant>
      <vt:variant>
        <vt:lpwstr>_Toc310943726</vt:lpwstr>
      </vt:variant>
      <vt:variant>
        <vt:i4>1966128</vt:i4>
      </vt:variant>
      <vt:variant>
        <vt:i4>71</vt:i4>
      </vt:variant>
      <vt:variant>
        <vt:i4>0</vt:i4>
      </vt:variant>
      <vt:variant>
        <vt:i4>5</vt:i4>
      </vt:variant>
      <vt:variant>
        <vt:lpwstr/>
      </vt:variant>
      <vt:variant>
        <vt:lpwstr>_Toc310943725</vt:lpwstr>
      </vt:variant>
      <vt:variant>
        <vt:i4>1966128</vt:i4>
      </vt:variant>
      <vt:variant>
        <vt:i4>65</vt:i4>
      </vt:variant>
      <vt:variant>
        <vt:i4>0</vt:i4>
      </vt:variant>
      <vt:variant>
        <vt:i4>5</vt:i4>
      </vt:variant>
      <vt:variant>
        <vt:lpwstr/>
      </vt:variant>
      <vt:variant>
        <vt:lpwstr>_Toc310943724</vt:lpwstr>
      </vt:variant>
      <vt:variant>
        <vt:i4>1966128</vt:i4>
      </vt:variant>
      <vt:variant>
        <vt:i4>59</vt:i4>
      </vt:variant>
      <vt:variant>
        <vt:i4>0</vt:i4>
      </vt:variant>
      <vt:variant>
        <vt:i4>5</vt:i4>
      </vt:variant>
      <vt:variant>
        <vt:lpwstr/>
      </vt:variant>
      <vt:variant>
        <vt:lpwstr>_Toc310943723</vt:lpwstr>
      </vt:variant>
      <vt:variant>
        <vt:i4>1966128</vt:i4>
      </vt:variant>
      <vt:variant>
        <vt:i4>53</vt:i4>
      </vt:variant>
      <vt:variant>
        <vt:i4>0</vt:i4>
      </vt:variant>
      <vt:variant>
        <vt:i4>5</vt:i4>
      </vt:variant>
      <vt:variant>
        <vt:lpwstr/>
      </vt:variant>
      <vt:variant>
        <vt:lpwstr>_Toc310943722</vt:lpwstr>
      </vt:variant>
      <vt:variant>
        <vt:i4>1966128</vt:i4>
      </vt:variant>
      <vt:variant>
        <vt:i4>47</vt:i4>
      </vt:variant>
      <vt:variant>
        <vt:i4>0</vt:i4>
      </vt:variant>
      <vt:variant>
        <vt:i4>5</vt:i4>
      </vt:variant>
      <vt:variant>
        <vt:lpwstr/>
      </vt:variant>
      <vt:variant>
        <vt:lpwstr>_Toc310943721</vt:lpwstr>
      </vt:variant>
      <vt:variant>
        <vt:i4>1966128</vt:i4>
      </vt:variant>
      <vt:variant>
        <vt:i4>41</vt:i4>
      </vt:variant>
      <vt:variant>
        <vt:i4>0</vt:i4>
      </vt:variant>
      <vt:variant>
        <vt:i4>5</vt:i4>
      </vt:variant>
      <vt:variant>
        <vt:lpwstr/>
      </vt:variant>
      <vt:variant>
        <vt:lpwstr>_Toc310943720</vt:lpwstr>
      </vt:variant>
      <vt:variant>
        <vt:i4>1900592</vt:i4>
      </vt:variant>
      <vt:variant>
        <vt:i4>35</vt:i4>
      </vt:variant>
      <vt:variant>
        <vt:i4>0</vt:i4>
      </vt:variant>
      <vt:variant>
        <vt:i4>5</vt:i4>
      </vt:variant>
      <vt:variant>
        <vt:lpwstr/>
      </vt:variant>
      <vt:variant>
        <vt:lpwstr>_Toc310943719</vt:lpwstr>
      </vt:variant>
      <vt:variant>
        <vt:i4>1900592</vt:i4>
      </vt:variant>
      <vt:variant>
        <vt:i4>29</vt:i4>
      </vt:variant>
      <vt:variant>
        <vt:i4>0</vt:i4>
      </vt:variant>
      <vt:variant>
        <vt:i4>5</vt:i4>
      </vt:variant>
      <vt:variant>
        <vt:lpwstr/>
      </vt:variant>
      <vt:variant>
        <vt:lpwstr>_Toc310943718</vt:lpwstr>
      </vt:variant>
      <vt:variant>
        <vt:i4>1900592</vt:i4>
      </vt:variant>
      <vt:variant>
        <vt:i4>23</vt:i4>
      </vt:variant>
      <vt:variant>
        <vt:i4>0</vt:i4>
      </vt:variant>
      <vt:variant>
        <vt:i4>5</vt:i4>
      </vt:variant>
      <vt:variant>
        <vt:lpwstr/>
      </vt:variant>
      <vt:variant>
        <vt:lpwstr>_Toc310943717</vt:lpwstr>
      </vt:variant>
      <vt:variant>
        <vt:i4>1900592</vt:i4>
      </vt:variant>
      <vt:variant>
        <vt:i4>17</vt:i4>
      </vt:variant>
      <vt:variant>
        <vt:i4>0</vt:i4>
      </vt:variant>
      <vt:variant>
        <vt:i4>5</vt:i4>
      </vt:variant>
      <vt:variant>
        <vt:lpwstr/>
      </vt:variant>
      <vt:variant>
        <vt:lpwstr>_Toc310943716</vt:lpwstr>
      </vt:variant>
      <vt:variant>
        <vt:i4>1900592</vt:i4>
      </vt:variant>
      <vt:variant>
        <vt:i4>11</vt:i4>
      </vt:variant>
      <vt:variant>
        <vt:i4>0</vt:i4>
      </vt:variant>
      <vt:variant>
        <vt:i4>5</vt:i4>
      </vt:variant>
      <vt:variant>
        <vt:lpwstr/>
      </vt:variant>
      <vt:variant>
        <vt:lpwstr>_Toc310943715</vt:lpwstr>
      </vt:variant>
      <vt:variant>
        <vt:i4>1900592</vt:i4>
      </vt:variant>
      <vt:variant>
        <vt:i4>5</vt:i4>
      </vt:variant>
      <vt:variant>
        <vt:i4>0</vt:i4>
      </vt:variant>
      <vt:variant>
        <vt:i4>5</vt:i4>
      </vt:variant>
      <vt:variant>
        <vt:lpwstr/>
      </vt:variant>
      <vt:variant>
        <vt:lpwstr>_Toc310943714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Red Black Tree, User Guide</dc:title>
  <dc:subject/>
  <dc:creator>ETH/XZD Gábor Tatárka (+36 1 437 7114)</dc:creator>
  <cp:keywords>Users Guide, User's Guide, User Guide, TTCN-3, TTCNv3, TTCN3, EPTF</cp:keywords>
  <dc:description>12/198 17-CNL 113 512 Uen_x000d_Rev B</dc:description>
  <cp:lastModifiedBy>Imre Nagy</cp:lastModifiedBy>
  <cp:revision>2</cp:revision>
  <cp:lastPrinted>2007-10-31T09:44:00Z</cp:lastPrinted>
  <dcterms:created xsi:type="dcterms:W3CDTF">2018-06-21T12:07:00Z</dcterms:created>
  <dcterms:modified xsi:type="dcterms:W3CDTF">2018-06-21T12:07:00Z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ETH/XZD Gábor Tatárka (+36 1 437 7114)</vt:lpwstr>
  </property>
  <property fmtid="{D5CDD505-2E9C-101B-9397-08002B2CF9AE}" pid="5" name="DocNo">
    <vt:lpwstr>12/198 17-CNL 113 512 Uen</vt:lpwstr>
  </property>
  <property fmtid="{D5CDD505-2E9C-101B-9397-08002B2CF9AE}" pid="6" name="Revision">
    <vt:lpwstr>B</vt:lpwstr>
  </property>
  <property fmtid="{D5CDD505-2E9C-101B-9397-08002B2CF9AE}" pid="7" name="Checked">
    <vt:lpwstr/>
  </property>
  <property fmtid="{D5CDD505-2E9C-101B-9397-08002B2CF9AE}" pid="8" name="Title">
    <vt:lpwstr>EPTF CLL Red Black Tree, User Guide</vt:lpwstr>
  </property>
  <property fmtid="{D5CDD505-2E9C-101B-9397-08002B2CF9AE}" pid="9" name="Reference">
    <vt:lpwstr>GASK2</vt:lpwstr>
  </property>
  <property fmtid="{D5CDD505-2E9C-101B-9397-08002B2CF9AE}" pid="10" name="Date">
    <vt:lpwstr>2011-12-06</vt:lpwstr>
  </property>
  <property fmtid="{D5CDD505-2E9C-101B-9397-08002B2CF9AE}" pid="11" name="Keyword">
    <vt:lpwstr>Users Guide, User's Guide, User Guide, TTCN-3, TTCNv3, TTCN3, EPTF</vt:lpwstr>
  </property>
  <property fmtid="{D5CDD505-2E9C-101B-9397-08002B2CF9AE}" pid="12" name="ApprovedBy">
    <vt:lpwstr>ETH/XZDC (Csaba Koppány)</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