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E62" w:rsidRPr="00BE6827" w:rsidRDefault="00B44E62">
      <w:pPr>
        <w:pStyle w:val="TableStyle"/>
        <w:rPr>
          <w:lang w:val="en-US"/>
        </w:rPr>
      </w:pPr>
      <w:bookmarkStart w:id="0" w:name="_GoBack"/>
      <w:bookmarkEnd w:id="0"/>
    </w:p>
    <w:p w:rsidR="00B44E62" w:rsidRDefault="00B44E62">
      <w:pPr>
        <w:pStyle w:val="BodyText"/>
      </w:pPr>
    </w:p>
    <w:p w:rsidR="00B44E62" w:rsidRDefault="00B44E62">
      <w:pPr>
        <w:pStyle w:val="BodyText"/>
      </w:pPr>
    </w:p>
    <w:p w:rsidR="00B44E62" w:rsidRDefault="00B44E62">
      <w:pPr>
        <w:pStyle w:val="BodyText"/>
      </w:pPr>
    </w:p>
    <w:p w:rsidR="00B44E62" w:rsidRDefault="00C42605" w:rsidP="00831803">
      <w:pPr>
        <w:pStyle w:val="Title"/>
      </w:pPr>
      <w:r>
        <w:fldChar w:fldCharType="begin"/>
      </w:r>
      <w:r>
        <w:instrText xml:space="preserve"> DOCPROPERTY  Title  \* MERGEFORMAT </w:instrText>
      </w:r>
      <w:r>
        <w:fldChar w:fldCharType="separate"/>
      </w:r>
      <w:r w:rsidR="00905CCA">
        <w:t>SQL Test Port for TTCN-3 Toolset with TITAN Description</w:t>
      </w:r>
      <w:r>
        <w:fldChar w:fldCharType="end"/>
      </w:r>
    </w:p>
    <w:p w:rsidR="00B44E62" w:rsidRDefault="00B44E62">
      <w:pPr>
        <w:pStyle w:val="Contents"/>
      </w:pPr>
      <w:r>
        <w:t>Contents</w:t>
      </w:r>
    </w:p>
    <w:p w:rsidR="00905CCA" w:rsidRPr="00F63429" w:rsidRDefault="00B44E62">
      <w:pPr>
        <w:pStyle w:val="TOC1"/>
        <w:tabs>
          <w:tab w:val="left" w:pos="3403"/>
        </w:tabs>
        <w:rPr>
          <w:rFonts w:ascii="Calibri" w:hAnsi="Calibri"/>
          <w:szCs w:val="22"/>
          <w:lang w:val="en-US"/>
        </w:rPr>
      </w:pPr>
      <w:r>
        <w:fldChar w:fldCharType="begin"/>
      </w:r>
      <w:r>
        <w:instrText xml:space="preserve"> TOC \o "1-3" \h \z </w:instrText>
      </w:r>
      <w:r>
        <w:fldChar w:fldCharType="separate"/>
      </w:r>
      <w:hyperlink w:anchor="_Toc427587767" w:history="1">
        <w:r w:rsidR="00905CCA" w:rsidRPr="00DA2EF2">
          <w:rPr>
            <w:rStyle w:val="Hyperlink"/>
          </w:rPr>
          <w:t>1</w:t>
        </w:r>
        <w:r w:rsidR="00905CCA" w:rsidRPr="00F63429">
          <w:rPr>
            <w:rFonts w:ascii="Calibri" w:hAnsi="Calibri"/>
            <w:szCs w:val="22"/>
            <w:lang w:val="en-US"/>
          </w:rPr>
          <w:tab/>
        </w:r>
        <w:r w:rsidR="00905CCA" w:rsidRPr="00DA2EF2">
          <w:rPr>
            <w:rStyle w:val="Hyperlink"/>
          </w:rPr>
          <w:t>Introduction</w:t>
        </w:r>
        <w:r w:rsidR="00905CCA">
          <w:rPr>
            <w:webHidden/>
          </w:rPr>
          <w:tab/>
        </w:r>
        <w:r w:rsidR="00905CCA">
          <w:rPr>
            <w:webHidden/>
          </w:rPr>
          <w:fldChar w:fldCharType="begin"/>
        </w:r>
        <w:r w:rsidR="00905CCA">
          <w:rPr>
            <w:webHidden/>
          </w:rPr>
          <w:instrText xml:space="preserve"> PAGEREF _Toc427587767 \h </w:instrText>
        </w:r>
        <w:r w:rsidR="00905CCA">
          <w:rPr>
            <w:webHidden/>
          </w:rPr>
        </w:r>
        <w:r w:rsidR="00905CCA">
          <w:rPr>
            <w:webHidden/>
          </w:rPr>
          <w:fldChar w:fldCharType="separate"/>
        </w:r>
        <w:r w:rsidR="00905CCA">
          <w:rPr>
            <w:webHidden/>
          </w:rPr>
          <w:t>3</w:t>
        </w:r>
        <w:r w:rsidR="00905CCA">
          <w:rPr>
            <w:webHidden/>
          </w:rPr>
          <w:fldChar w:fldCharType="end"/>
        </w:r>
      </w:hyperlink>
    </w:p>
    <w:p w:rsidR="00905CCA" w:rsidRPr="00F63429" w:rsidRDefault="00C42605">
      <w:pPr>
        <w:pStyle w:val="TOC2"/>
        <w:tabs>
          <w:tab w:val="left" w:pos="3403"/>
        </w:tabs>
        <w:rPr>
          <w:rFonts w:ascii="Calibri" w:hAnsi="Calibri"/>
          <w:szCs w:val="22"/>
          <w:lang w:val="en-US"/>
        </w:rPr>
      </w:pPr>
      <w:hyperlink w:anchor="_Toc427587768" w:history="1">
        <w:r w:rsidR="00905CCA" w:rsidRPr="00DA2EF2">
          <w:rPr>
            <w:rStyle w:val="Hyperlink"/>
            <w:snapToGrid w:val="0"/>
          </w:rPr>
          <w:t>1.1</w:t>
        </w:r>
        <w:r w:rsidR="00905CCA" w:rsidRPr="00F63429">
          <w:rPr>
            <w:rFonts w:ascii="Calibri" w:hAnsi="Calibri"/>
            <w:szCs w:val="22"/>
            <w:lang w:val="en-US"/>
          </w:rPr>
          <w:tab/>
        </w:r>
        <w:r w:rsidR="00905CCA" w:rsidRPr="00DA2EF2">
          <w:rPr>
            <w:rStyle w:val="Hyperlink"/>
            <w:snapToGrid w:val="0"/>
          </w:rPr>
          <w:t>About this Document</w:t>
        </w:r>
        <w:r w:rsidR="00905CCA">
          <w:rPr>
            <w:webHidden/>
          </w:rPr>
          <w:tab/>
        </w:r>
        <w:r w:rsidR="00905CCA">
          <w:rPr>
            <w:webHidden/>
          </w:rPr>
          <w:fldChar w:fldCharType="begin"/>
        </w:r>
        <w:r w:rsidR="00905CCA">
          <w:rPr>
            <w:webHidden/>
          </w:rPr>
          <w:instrText xml:space="preserve"> PAGEREF _Toc427587768 \h </w:instrText>
        </w:r>
        <w:r w:rsidR="00905CCA">
          <w:rPr>
            <w:webHidden/>
          </w:rPr>
        </w:r>
        <w:r w:rsidR="00905CCA">
          <w:rPr>
            <w:webHidden/>
          </w:rPr>
          <w:fldChar w:fldCharType="separate"/>
        </w:r>
        <w:r w:rsidR="00905CCA">
          <w:rPr>
            <w:webHidden/>
          </w:rPr>
          <w:t>3</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769" w:history="1">
        <w:r w:rsidR="00905CCA" w:rsidRPr="00DA2EF2">
          <w:rPr>
            <w:rStyle w:val="Hyperlink"/>
          </w:rPr>
          <w:t>1.1.1</w:t>
        </w:r>
        <w:r w:rsidR="00905CCA" w:rsidRPr="00F63429">
          <w:rPr>
            <w:rFonts w:ascii="Calibri" w:hAnsi="Calibri"/>
            <w:szCs w:val="22"/>
            <w:lang w:val="en-US"/>
          </w:rPr>
          <w:tab/>
        </w:r>
        <w:r w:rsidR="00905CCA" w:rsidRPr="00DA2EF2">
          <w:rPr>
            <w:rStyle w:val="Hyperlink"/>
          </w:rPr>
          <w:t>How to Read this Document</w:t>
        </w:r>
        <w:r w:rsidR="00905CCA">
          <w:rPr>
            <w:webHidden/>
          </w:rPr>
          <w:tab/>
        </w:r>
        <w:r w:rsidR="00905CCA">
          <w:rPr>
            <w:webHidden/>
          </w:rPr>
          <w:fldChar w:fldCharType="begin"/>
        </w:r>
        <w:r w:rsidR="00905CCA">
          <w:rPr>
            <w:webHidden/>
          </w:rPr>
          <w:instrText xml:space="preserve"> PAGEREF _Toc427587769 \h </w:instrText>
        </w:r>
        <w:r w:rsidR="00905CCA">
          <w:rPr>
            <w:webHidden/>
          </w:rPr>
        </w:r>
        <w:r w:rsidR="00905CCA">
          <w:rPr>
            <w:webHidden/>
          </w:rPr>
          <w:fldChar w:fldCharType="separate"/>
        </w:r>
        <w:r w:rsidR="00905CCA">
          <w:rPr>
            <w:webHidden/>
          </w:rPr>
          <w:t>3</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770" w:history="1">
        <w:r w:rsidR="00905CCA" w:rsidRPr="00DA2EF2">
          <w:rPr>
            <w:rStyle w:val="Hyperlink"/>
          </w:rPr>
          <w:t>1.1.2</w:t>
        </w:r>
        <w:r w:rsidR="00905CCA" w:rsidRPr="00F63429">
          <w:rPr>
            <w:rFonts w:ascii="Calibri" w:hAnsi="Calibri"/>
            <w:szCs w:val="22"/>
            <w:lang w:val="en-US"/>
          </w:rPr>
          <w:tab/>
        </w:r>
        <w:r w:rsidR="00905CCA" w:rsidRPr="00DA2EF2">
          <w:rPr>
            <w:rStyle w:val="Hyperlink"/>
          </w:rPr>
          <w:t>Prerequisite Knowledge</w:t>
        </w:r>
        <w:r w:rsidR="00905CCA">
          <w:rPr>
            <w:webHidden/>
          </w:rPr>
          <w:tab/>
        </w:r>
        <w:r w:rsidR="00905CCA">
          <w:rPr>
            <w:webHidden/>
          </w:rPr>
          <w:fldChar w:fldCharType="begin"/>
        </w:r>
        <w:r w:rsidR="00905CCA">
          <w:rPr>
            <w:webHidden/>
          </w:rPr>
          <w:instrText xml:space="preserve"> PAGEREF _Toc427587770 \h </w:instrText>
        </w:r>
        <w:r w:rsidR="00905CCA">
          <w:rPr>
            <w:webHidden/>
          </w:rPr>
        </w:r>
        <w:r w:rsidR="00905CCA">
          <w:rPr>
            <w:webHidden/>
          </w:rPr>
          <w:fldChar w:fldCharType="separate"/>
        </w:r>
        <w:r w:rsidR="00905CCA">
          <w:rPr>
            <w:webHidden/>
          </w:rPr>
          <w:t>3</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771" w:history="1">
        <w:r w:rsidR="00905CCA" w:rsidRPr="00DA2EF2">
          <w:rPr>
            <w:rStyle w:val="Hyperlink"/>
          </w:rPr>
          <w:t>1.1.3</w:t>
        </w:r>
        <w:r w:rsidR="00905CCA" w:rsidRPr="00F63429">
          <w:rPr>
            <w:rFonts w:ascii="Calibri" w:hAnsi="Calibri"/>
            <w:szCs w:val="22"/>
            <w:lang w:val="en-US"/>
          </w:rPr>
          <w:tab/>
        </w:r>
        <w:r w:rsidR="00905CCA" w:rsidRPr="00DA2EF2">
          <w:rPr>
            <w:rStyle w:val="Hyperlink"/>
          </w:rPr>
          <w:t>References</w:t>
        </w:r>
        <w:r w:rsidR="00905CCA">
          <w:rPr>
            <w:webHidden/>
          </w:rPr>
          <w:tab/>
        </w:r>
        <w:r w:rsidR="00905CCA">
          <w:rPr>
            <w:webHidden/>
          </w:rPr>
          <w:fldChar w:fldCharType="begin"/>
        </w:r>
        <w:r w:rsidR="00905CCA">
          <w:rPr>
            <w:webHidden/>
          </w:rPr>
          <w:instrText xml:space="preserve"> PAGEREF _Toc427587771 \h </w:instrText>
        </w:r>
        <w:r w:rsidR="00905CCA">
          <w:rPr>
            <w:webHidden/>
          </w:rPr>
        </w:r>
        <w:r w:rsidR="00905CCA">
          <w:rPr>
            <w:webHidden/>
          </w:rPr>
          <w:fldChar w:fldCharType="separate"/>
        </w:r>
        <w:r w:rsidR="00905CCA">
          <w:rPr>
            <w:webHidden/>
          </w:rPr>
          <w:t>3</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772" w:history="1">
        <w:r w:rsidR="00905CCA" w:rsidRPr="00DA2EF2">
          <w:rPr>
            <w:rStyle w:val="Hyperlink"/>
          </w:rPr>
          <w:t>1.1.4</w:t>
        </w:r>
        <w:r w:rsidR="00905CCA" w:rsidRPr="00F63429">
          <w:rPr>
            <w:rFonts w:ascii="Calibri" w:hAnsi="Calibri"/>
            <w:szCs w:val="22"/>
            <w:lang w:val="en-US"/>
          </w:rPr>
          <w:tab/>
        </w:r>
        <w:r w:rsidR="00905CCA" w:rsidRPr="00DA2EF2">
          <w:rPr>
            <w:rStyle w:val="Hyperlink"/>
          </w:rPr>
          <w:t>Abbreviations</w:t>
        </w:r>
        <w:r w:rsidR="00905CCA">
          <w:rPr>
            <w:webHidden/>
          </w:rPr>
          <w:tab/>
        </w:r>
        <w:r w:rsidR="00905CCA">
          <w:rPr>
            <w:webHidden/>
          </w:rPr>
          <w:fldChar w:fldCharType="begin"/>
        </w:r>
        <w:r w:rsidR="00905CCA">
          <w:rPr>
            <w:webHidden/>
          </w:rPr>
          <w:instrText xml:space="preserve"> PAGEREF _Toc427587772 \h </w:instrText>
        </w:r>
        <w:r w:rsidR="00905CCA">
          <w:rPr>
            <w:webHidden/>
          </w:rPr>
        </w:r>
        <w:r w:rsidR="00905CCA">
          <w:rPr>
            <w:webHidden/>
          </w:rPr>
          <w:fldChar w:fldCharType="separate"/>
        </w:r>
        <w:r w:rsidR="00905CCA">
          <w:rPr>
            <w:webHidden/>
          </w:rPr>
          <w:t>3</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773" w:history="1">
        <w:r w:rsidR="00905CCA" w:rsidRPr="00DA2EF2">
          <w:rPr>
            <w:rStyle w:val="Hyperlink"/>
          </w:rPr>
          <w:t>1.1.5</w:t>
        </w:r>
        <w:r w:rsidR="00905CCA" w:rsidRPr="00F63429">
          <w:rPr>
            <w:rFonts w:ascii="Calibri" w:hAnsi="Calibri"/>
            <w:szCs w:val="22"/>
            <w:lang w:val="en-US"/>
          </w:rPr>
          <w:tab/>
        </w:r>
        <w:r w:rsidR="00905CCA" w:rsidRPr="00DA2EF2">
          <w:rPr>
            <w:rStyle w:val="Hyperlink"/>
          </w:rPr>
          <w:t>Terminology</w:t>
        </w:r>
        <w:r w:rsidR="00905CCA">
          <w:rPr>
            <w:webHidden/>
          </w:rPr>
          <w:tab/>
        </w:r>
        <w:r w:rsidR="00905CCA">
          <w:rPr>
            <w:webHidden/>
          </w:rPr>
          <w:fldChar w:fldCharType="begin"/>
        </w:r>
        <w:r w:rsidR="00905CCA">
          <w:rPr>
            <w:webHidden/>
          </w:rPr>
          <w:instrText xml:space="preserve"> PAGEREF _Toc427587773 \h </w:instrText>
        </w:r>
        <w:r w:rsidR="00905CCA">
          <w:rPr>
            <w:webHidden/>
          </w:rPr>
        </w:r>
        <w:r w:rsidR="00905CCA">
          <w:rPr>
            <w:webHidden/>
          </w:rPr>
          <w:fldChar w:fldCharType="separate"/>
        </w:r>
        <w:r w:rsidR="00905CCA">
          <w:rPr>
            <w:webHidden/>
          </w:rPr>
          <w:t>4</w:t>
        </w:r>
        <w:r w:rsidR="00905CCA">
          <w:rPr>
            <w:webHidden/>
          </w:rPr>
          <w:fldChar w:fldCharType="end"/>
        </w:r>
      </w:hyperlink>
    </w:p>
    <w:p w:rsidR="00905CCA" w:rsidRPr="00F63429" w:rsidRDefault="00C42605">
      <w:pPr>
        <w:pStyle w:val="TOC2"/>
        <w:tabs>
          <w:tab w:val="left" w:pos="3403"/>
        </w:tabs>
        <w:rPr>
          <w:rFonts w:ascii="Calibri" w:hAnsi="Calibri"/>
          <w:szCs w:val="22"/>
          <w:lang w:val="en-US"/>
        </w:rPr>
      </w:pPr>
      <w:hyperlink w:anchor="_Toc427587774" w:history="1">
        <w:r w:rsidR="00905CCA" w:rsidRPr="00DA2EF2">
          <w:rPr>
            <w:rStyle w:val="Hyperlink"/>
          </w:rPr>
          <w:t>1.2</w:t>
        </w:r>
        <w:r w:rsidR="00905CCA" w:rsidRPr="00F63429">
          <w:rPr>
            <w:rFonts w:ascii="Calibri" w:hAnsi="Calibri"/>
            <w:szCs w:val="22"/>
            <w:lang w:val="en-US"/>
          </w:rPr>
          <w:tab/>
        </w:r>
        <w:r w:rsidR="00905CCA" w:rsidRPr="00DA2EF2">
          <w:rPr>
            <w:rStyle w:val="Hyperlink"/>
          </w:rPr>
          <w:t>System Requirements</w:t>
        </w:r>
        <w:r w:rsidR="00905CCA">
          <w:rPr>
            <w:webHidden/>
          </w:rPr>
          <w:tab/>
        </w:r>
        <w:r w:rsidR="00905CCA">
          <w:rPr>
            <w:webHidden/>
          </w:rPr>
          <w:fldChar w:fldCharType="begin"/>
        </w:r>
        <w:r w:rsidR="00905CCA">
          <w:rPr>
            <w:webHidden/>
          </w:rPr>
          <w:instrText xml:space="preserve"> PAGEREF _Toc427587774 \h </w:instrText>
        </w:r>
        <w:r w:rsidR="00905CCA">
          <w:rPr>
            <w:webHidden/>
          </w:rPr>
        </w:r>
        <w:r w:rsidR="00905CCA">
          <w:rPr>
            <w:webHidden/>
          </w:rPr>
          <w:fldChar w:fldCharType="separate"/>
        </w:r>
        <w:r w:rsidR="00905CCA">
          <w:rPr>
            <w:webHidden/>
          </w:rPr>
          <w:t>4</w:t>
        </w:r>
        <w:r w:rsidR="00905CCA">
          <w:rPr>
            <w:webHidden/>
          </w:rPr>
          <w:fldChar w:fldCharType="end"/>
        </w:r>
      </w:hyperlink>
    </w:p>
    <w:p w:rsidR="00905CCA" w:rsidRPr="00F63429" w:rsidRDefault="00C42605">
      <w:pPr>
        <w:pStyle w:val="TOC2"/>
        <w:tabs>
          <w:tab w:val="left" w:pos="3403"/>
        </w:tabs>
        <w:rPr>
          <w:rFonts w:ascii="Calibri" w:hAnsi="Calibri"/>
          <w:szCs w:val="22"/>
          <w:lang w:val="en-US"/>
        </w:rPr>
      </w:pPr>
      <w:hyperlink w:anchor="_Toc427587775" w:history="1">
        <w:r w:rsidR="00905CCA" w:rsidRPr="00DA2EF2">
          <w:rPr>
            <w:rStyle w:val="Hyperlink"/>
          </w:rPr>
          <w:t>1.3</w:t>
        </w:r>
        <w:r w:rsidR="00905CCA" w:rsidRPr="00F63429">
          <w:rPr>
            <w:rFonts w:ascii="Calibri" w:hAnsi="Calibri"/>
            <w:szCs w:val="22"/>
            <w:lang w:val="en-US"/>
          </w:rPr>
          <w:tab/>
        </w:r>
        <w:r w:rsidR="00905CCA" w:rsidRPr="00DA2EF2">
          <w:rPr>
            <w:rStyle w:val="Hyperlink"/>
          </w:rPr>
          <w:t>Fundamental Concepts</w:t>
        </w:r>
        <w:r w:rsidR="00905CCA">
          <w:rPr>
            <w:webHidden/>
          </w:rPr>
          <w:tab/>
        </w:r>
        <w:r w:rsidR="00905CCA">
          <w:rPr>
            <w:webHidden/>
          </w:rPr>
          <w:fldChar w:fldCharType="begin"/>
        </w:r>
        <w:r w:rsidR="00905CCA">
          <w:rPr>
            <w:webHidden/>
          </w:rPr>
          <w:instrText xml:space="preserve"> PAGEREF _Toc427587775 \h </w:instrText>
        </w:r>
        <w:r w:rsidR="00905CCA">
          <w:rPr>
            <w:webHidden/>
          </w:rPr>
        </w:r>
        <w:r w:rsidR="00905CCA">
          <w:rPr>
            <w:webHidden/>
          </w:rPr>
          <w:fldChar w:fldCharType="separate"/>
        </w:r>
        <w:r w:rsidR="00905CCA">
          <w:rPr>
            <w:webHidden/>
          </w:rPr>
          <w:t>4</w:t>
        </w:r>
        <w:r w:rsidR="00905CCA">
          <w:rPr>
            <w:webHidden/>
          </w:rPr>
          <w:fldChar w:fldCharType="end"/>
        </w:r>
      </w:hyperlink>
    </w:p>
    <w:p w:rsidR="00905CCA" w:rsidRPr="00F63429" w:rsidRDefault="00C42605">
      <w:pPr>
        <w:pStyle w:val="TOC1"/>
        <w:tabs>
          <w:tab w:val="left" w:pos="3403"/>
        </w:tabs>
        <w:rPr>
          <w:rFonts w:ascii="Calibri" w:hAnsi="Calibri"/>
          <w:szCs w:val="22"/>
          <w:lang w:val="en-US"/>
        </w:rPr>
      </w:pPr>
      <w:hyperlink w:anchor="_Toc427587776" w:history="1">
        <w:r w:rsidR="00905CCA" w:rsidRPr="00DA2EF2">
          <w:rPr>
            <w:rStyle w:val="Hyperlink"/>
          </w:rPr>
          <w:t>2</w:t>
        </w:r>
        <w:r w:rsidR="00905CCA" w:rsidRPr="00F63429">
          <w:rPr>
            <w:rFonts w:ascii="Calibri" w:hAnsi="Calibri"/>
            <w:szCs w:val="22"/>
            <w:lang w:val="en-US"/>
          </w:rPr>
          <w:tab/>
        </w:r>
        <w:r w:rsidR="00905CCA" w:rsidRPr="00DA2EF2">
          <w:rPr>
            <w:rStyle w:val="Hyperlink"/>
          </w:rPr>
          <w:t>The Test Port</w:t>
        </w:r>
        <w:r w:rsidR="00905CCA">
          <w:rPr>
            <w:webHidden/>
          </w:rPr>
          <w:tab/>
        </w:r>
        <w:r w:rsidR="00905CCA">
          <w:rPr>
            <w:webHidden/>
          </w:rPr>
          <w:fldChar w:fldCharType="begin"/>
        </w:r>
        <w:r w:rsidR="00905CCA">
          <w:rPr>
            <w:webHidden/>
          </w:rPr>
          <w:instrText xml:space="preserve"> PAGEREF _Toc427587776 \h </w:instrText>
        </w:r>
        <w:r w:rsidR="00905CCA">
          <w:rPr>
            <w:webHidden/>
          </w:rPr>
        </w:r>
        <w:r w:rsidR="00905CCA">
          <w:rPr>
            <w:webHidden/>
          </w:rPr>
          <w:fldChar w:fldCharType="separate"/>
        </w:r>
        <w:r w:rsidR="00905CCA">
          <w:rPr>
            <w:webHidden/>
          </w:rPr>
          <w:t>4</w:t>
        </w:r>
        <w:r w:rsidR="00905CCA">
          <w:rPr>
            <w:webHidden/>
          </w:rPr>
          <w:fldChar w:fldCharType="end"/>
        </w:r>
      </w:hyperlink>
    </w:p>
    <w:p w:rsidR="00905CCA" w:rsidRPr="00F63429" w:rsidRDefault="00C42605">
      <w:pPr>
        <w:pStyle w:val="TOC2"/>
        <w:tabs>
          <w:tab w:val="left" w:pos="3403"/>
        </w:tabs>
        <w:rPr>
          <w:rFonts w:ascii="Calibri" w:hAnsi="Calibri"/>
          <w:szCs w:val="22"/>
          <w:lang w:val="en-US"/>
        </w:rPr>
      </w:pPr>
      <w:hyperlink w:anchor="_Toc427587777" w:history="1">
        <w:r w:rsidR="00905CCA" w:rsidRPr="00DA2EF2">
          <w:rPr>
            <w:rStyle w:val="Hyperlink"/>
          </w:rPr>
          <w:t>2.1</w:t>
        </w:r>
        <w:r w:rsidR="00905CCA" w:rsidRPr="00F63429">
          <w:rPr>
            <w:rFonts w:ascii="Calibri" w:hAnsi="Calibri"/>
            <w:szCs w:val="22"/>
            <w:lang w:val="en-US"/>
          </w:rPr>
          <w:tab/>
        </w:r>
        <w:r w:rsidR="00905CCA" w:rsidRPr="00DA2EF2">
          <w:rPr>
            <w:rStyle w:val="Hyperlink"/>
          </w:rPr>
          <w:t>Overview</w:t>
        </w:r>
        <w:r w:rsidR="00905CCA">
          <w:rPr>
            <w:webHidden/>
          </w:rPr>
          <w:tab/>
        </w:r>
        <w:r w:rsidR="00905CCA">
          <w:rPr>
            <w:webHidden/>
          </w:rPr>
          <w:fldChar w:fldCharType="begin"/>
        </w:r>
        <w:r w:rsidR="00905CCA">
          <w:rPr>
            <w:webHidden/>
          </w:rPr>
          <w:instrText xml:space="preserve"> PAGEREF _Toc427587777 \h </w:instrText>
        </w:r>
        <w:r w:rsidR="00905CCA">
          <w:rPr>
            <w:webHidden/>
          </w:rPr>
        </w:r>
        <w:r w:rsidR="00905CCA">
          <w:rPr>
            <w:webHidden/>
          </w:rPr>
          <w:fldChar w:fldCharType="separate"/>
        </w:r>
        <w:r w:rsidR="00905CCA">
          <w:rPr>
            <w:webHidden/>
          </w:rPr>
          <w:t>4</w:t>
        </w:r>
        <w:r w:rsidR="00905CCA">
          <w:rPr>
            <w:webHidden/>
          </w:rPr>
          <w:fldChar w:fldCharType="end"/>
        </w:r>
      </w:hyperlink>
    </w:p>
    <w:p w:rsidR="00905CCA" w:rsidRPr="00F63429" w:rsidRDefault="00C42605">
      <w:pPr>
        <w:pStyle w:val="TOC2"/>
        <w:tabs>
          <w:tab w:val="left" w:pos="3403"/>
        </w:tabs>
        <w:rPr>
          <w:rFonts w:ascii="Calibri" w:hAnsi="Calibri"/>
          <w:szCs w:val="22"/>
          <w:lang w:val="en-US"/>
        </w:rPr>
      </w:pPr>
      <w:hyperlink w:anchor="_Toc427587778" w:history="1">
        <w:r w:rsidR="00905CCA" w:rsidRPr="00DA2EF2">
          <w:rPr>
            <w:rStyle w:val="Hyperlink"/>
          </w:rPr>
          <w:t>2.2</w:t>
        </w:r>
        <w:r w:rsidR="00905CCA" w:rsidRPr="00F63429">
          <w:rPr>
            <w:rFonts w:ascii="Calibri" w:hAnsi="Calibri"/>
            <w:szCs w:val="22"/>
            <w:lang w:val="en-US"/>
          </w:rPr>
          <w:tab/>
        </w:r>
        <w:r w:rsidR="00905CCA" w:rsidRPr="00DA2EF2">
          <w:rPr>
            <w:rStyle w:val="Hyperlink"/>
          </w:rPr>
          <w:t>SQL test port API</w:t>
        </w:r>
        <w:r w:rsidR="00905CCA">
          <w:rPr>
            <w:webHidden/>
          </w:rPr>
          <w:tab/>
        </w:r>
        <w:r w:rsidR="00905CCA">
          <w:rPr>
            <w:webHidden/>
          </w:rPr>
          <w:fldChar w:fldCharType="begin"/>
        </w:r>
        <w:r w:rsidR="00905CCA">
          <w:rPr>
            <w:webHidden/>
          </w:rPr>
          <w:instrText xml:space="preserve"> PAGEREF _Toc427587778 \h </w:instrText>
        </w:r>
        <w:r w:rsidR="00905CCA">
          <w:rPr>
            <w:webHidden/>
          </w:rPr>
        </w:r>
        <w:r w:rsidR="00905CCA">
          <w:rPr>
            <w:webHidden/>
          </w:rPr>
          <w:fldChar w:fldCharType="separate"/>
        </w:r>
        <w:r w:rsidR="00905CCA">
          <w:rPr>
            <w:webHidden/>
          </w:rPr>
          <w:t>5</w:t>
        </w:r>
        <w:r w:rsidR="00905CCA">
          <w:rPr>
            <w:webHidden/>
          </w:rPr>
          <w:fldChar w:fldCharType="end"/>
        </w:r>
      </w:hyperlink>
    </w:p>
    <w:p w:rsidR="00905CCA" w:rsidRPr="00F63429" w:rsidRDefault="00C42605">
      <w:pPr>
        <w:pStyle w:val="TOC2"/>
        <w:tabs>
          <w:tab w:val="left" w:pos="3403"/>
        </w:tabs>
        <w:rPr>
          <w:rFonts w:ascii="Calibri" w:hAnsi="Calibri"/>
          <w:szCs w:val="22"/>
          <w:lang w:val="en-US"/>
        </w:rPr>
      </w:pPr>
      <w:hyperlink w:anchor="_Toc427587779" w:history="1">
        <w:r w:rsidR="00905CCA" w:rsidRPr="00DA2EF2">
          <w:rPr>
            <w:rStyle w:val="Hyperlink"/>
          </w:rPr>
          <w:t>2.3</w:t>
        </w:r>
        <w:r w:rsidR="00905CCA" w:rsidRPr="00F63429">
          <w:rPr>
            <w:rFonts w:ascii="Calibri" w:hAnsi="Calibri"/>
            <w:szCs w:val="22"/>
            <w:lang w:val="en-US"/>
          </w:rPr>
          <w:tab/>
        </w:r>
        <w:r w:rsidR="00905CCA" w:rsidRPr="00DA2EF2">
          <w:rPr>
            <w:rStyle w:val="Hyperlink"/>
          </w:rPr>
          <w:t>Installation</w:t>
        </w:r>
        <w:r w:rsidR="00905CCA">
          <w:rPr>
            <w:webHidden/>
          </w:rPr>
          <w:tab/>
        </w:r>
        <w:r w:rsidR="00905CCA">
          <w:rPr>
            <w:webHidden/>
          </w:rPr>
          <w:fldChar w:fldCharType="begin"/>
        </w:r>
        <w:r w:rsidR="00905CCA">
          <w:rPr>
            <w:webHidden/>
          </w:rPr>
          <w:instrText xml:space="preserve"> PAGEREF _Toc427587779 \h </w:instrText>
        </w:r>
        <w:r w:rsidR="00905CCA">
          <w:rPr>
            <w:webHidden/>
          </w:rPr>
        </w:r>
        <w:r w:rsidR="00905CCA">
          <w:rPr>
            <w:webHidden/>
          </w:rPr>
          <w:fldChar w:fldCharType="separate"/>
        </w:r>
        <w:r w:rsidR="00905CCA">
          <w:rPr>
            <w:webHidden/>
          </w:rPr>
          <w:t>5</w:t>
        </w:r>
        <w:r w:rsidR="00905CCA">
          <w:rPr>
            <w:webHidden/>
          </w:rPr>
          <w:fldChar w:fldCharType="end"/>
        </w:r>
      </w:hyperlink>
    </w:p>
    <w:p w:rsidR="00905CCA" w:rsidRPr="00F63429" w:rsidRDefault="00C42605">
      <w:pPr>
        <w:pStyle w:val="TOC2"/>
        <w:tabs>
          <w:tab w:val="left" w:pos="3403"/>
        </w:tabs>
        <w:rPr>
          <w:rFonts w:ascii="Calibri" w:hAnsi="Calibri"/>
          <w:szCs w:val="22"/>
          <w:lang w:val="en-US"/>
        </w:rPr>
      </w:pPr>
      <w:hyperlink w:anchor="_Toc427587780" w:history="1">
        <w:r w:rsidR="00905CCA" w:rsidRPr="00DA2EF2">
          <w:rPr>
            <w:rStyle w:val="Hyperlink"/>
          </w:rPr>
          <w:t>2.4</w:t>
        </w:r>
        <w:r w:rsidR="00905CCA" w:rsidRPr="00F63429">
          <w:rPr>
            <w:rFonts w:ascii="Calibri" w:hAnsi="Calibri"/>
            <w:szCs w:val="22"/>
            <w:lang w:val="en-US"/>
          </w:rPr>
          <w:tab/>
        </w:r>
        <w:r w:rsidR="00905CCA" w:rsidRPr="00DA2EF2">
          <w:rPr>
            <w:rStyle w:val="Hyperlink"/>
          </w:rPr>
          <w:t>Configuration</w:t>
        </w:r>
        <w:r w:rsidR="00905CCA">
          <w:rPr>
            <w:webHidden/>
          </w:rPr>
          <w:tab/>
        </w:r>
        <w:r w:rsidR="00905CCA">
          <w:rPr>
            <w:webHidden/>
          </w:rPr>
          <w:fldChar w:fldCharType="begin"/>
        </w:r>
        <w:r w:rsidR="00905CCA">
          <w:rPr>
            <w:webHidden/>
          </w:rPr>
          <w:instrText xml:space="preserve"> PAGEREF _Toc427587780 \h </w:instrText>
        </w:r>
        <w:r w:rsidR="00905CCA">
          <w:rPr>
            <w:webHidden/>
          </w:rPr>
        </w:r>
        <w:r w:rsidR="00905CCA">
          <w:rPr>
            <w:webHidden/>
          </w:rPr>
          <w:fldChar w:fldCharType="separate"/>
        </w:r>
        <w:r w:rsidR="00905CCA">
          <w:rPr>
            <w:webHidden/>
          </w:rPr>
          <w:t>5</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781" w:history="1">
        <w:r w:rsidR="00905CCA" w:rsidRPr="00DA2EF2">
          <w:rPr>
            <w:rStyle w:val="Hyperlink"/>
          </w:rPr>
          <w:t>2.4.1</w:t>
        </w:r>
        <w:r w:rsidR="00905CCA" w:rsidRPr="00F63429">
          <w:rPr>
            <w:rFonts w:ascii="Calibri" w:hAnsi="Calibri"/>
            <w:szCs w:val="22"/>
            <w:lang w:val="en-US"/>
          </w:rPr>
          <w:tab/>
        </w:r>
        <w:r w:rsidR="00905CCA" w:rsidRPr="00DA2EF2">
          <w:rPr>
            <w:rStyle w:val="Hyperlink"/>
          </w:rPr>
          <w:t>SQL test port parameters in the RTE configuration file</w:t>
        </w:r>
        <w:r w:rsidR="00905CCA">
          <w:rPr>
            <w:webHidden/>
          </w:rPr>
          <w:tab/>
        </w:r>
        <w:r w:rsidR="00905CCA">
          <w:rPr>
            <w:webHidden/>
          </w:rPr>
          <w:fldChar w:fldCharType="begin"/>
        </w:r>
        <w:r w:rsidR="00905CCA">
          <w:rPr>
            <w:webHidden/>
          </w:rPr>
          <w:instrText xml:space="preserve"> PAGEREF _Toc427587781 \h </w:instrText>
        </w:r>
        <w:r w:rsidR="00905CCA">
          <w:rPr>
            <w:webHidden/>
          </w:rPr>
        </w:r>
        <w:r w:rsidR="00905CCA">
          <w:rPr>
            <w:webHidden/>
          </w:rPr>
          <w:fldChar w:fldCharType="separate"/>
        </w:r>
        <w:r w:rsidR="00905CCA">
          <w:rPr>
            <w:webHidden/>
          </w:rPr>
          <w:t>5</w:t>
        </w:r>
        <w:r w:rsidR="00905CCA">
          <w:rPr>
            <w:webHidden/>
          </w:rPr>
          <w:fldChar w:fldCharType="end"/>
        </w:r>
      </w:hyperlink>
    </w:p>
    <w:p w:rsidR="00905CCA" w:rsidRPr="00F63429" w:rsidRDefault="00C42605">
      <w:pPr>
        <w:pStyle w:val="TOC2"/>
        <w:tabs>
          <w:tab w:val="left" w:pos="3403"/>
        </w:tabs>
        <w:rPr>
          <w:rFonts w:ascii="Calibri" w:hAnsi="Calibri"/>
          <w:szCs w:val="22"/>
          <w:lang w:val="en-US"/>
        </w:rPr>
      </w:pPr>
      <w:hyperlink w:anchor="_Toc427587782" w:history="1">
        <w:r w:rsidR="00905CCA" w:rsidRPr="00DA2EF2">
          <w:rPr>
            <w:rStyle w:val="Hyperlink"/>
          </w:rPr>
          <w:t>2.5</w:t>
        </w:r>
        <w:r w:rsidR="00905CCA" w:rsidRPr="00F63429">
          <w:rPr>
            <w:rFonts w:ascii="Calibri" w:hAnsi="Calibri"/>
            <w:szCs w:val="22"/>
            <w:lang w:val="en-US"/>
          </w:rPr>
          <w:tab/>
        </w:r>
        <w:r w:rsidR="00905CCA" w:rsidRPr="00DA2EF2">
          <w:rPr>
            <w:rStyle w:val="Hyperlink"/>
          </w:rPr>
          <w:t>SQL engine connectors</w:t>
        </w:r>
        <w:r w:rsidR="00905CCA">
          <w:rPr>
            <w:webHidden/>
          </w:rPr>
          <w:tab/>
        </w:r>
        <w:r w:rsidR="00905CCA">
          <w:rPr>
            <w:webHidden/>
          </w:rPr>
          <w:fldChar w:fldCharType="begin"/>
        </w:r>
        <w:r w:rsidR="00905CCA">
          <w:rPr>
            <w:webHidden/>
          </w:rPr>
          <w:instrText xml:space="preserve"> PAGEREF _Toc427587782 \h </w:instrText>
        </w:r>
        <w:r w:rsidR="00905CCA">
          <w:rPr>
            <w:webHidden/>
          </w:rPr>
        </w:r>
        <w:r w:rsidR="00905CCA">
          <w:rPr>
            <w:webHidden/>
          </w:rPr>
          <w:fldChar w:fldCharType="separate"/>
        </w:r>
        <w:r w:rsidR="00905CCA">
          <w:rPr>
            <w:webHidden/>
          </w:rPr>
          <w:t>6</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783" w:history="1">
        <w:r w:rsidR="00905CCA" w:rsidRPr="00DA2EF2">
          <w:rPr>
            <w:rStyle w:val="Hyperlink"/>
          </w:rPr>
          <w:t>2.5.1</w:t>
        </w:r>
        <w:r w:rsidR="00905CCA" w:rsidRPr="00F63429">
          <w:rPr>
            <w:rFonts w:ascii="Calibri" w:hAnsi="Calibri"/>
            <w:szCs w:val="22"/>
            <w:lang w:val="en-US"/>
          </w:rPr>
          <w:tab/>
        </w:r>
        <w:r w:rsidR="00905CCA" w:rsidRPr="00DA2EF2">
          <w:rPr>
            <w:rStyle w:val="Hyperlink"/>
          </w:rPr>
          <w:t>MySQL connector</w:t>
        </w:r>
        <w:r w:rsidR="00905CCA">
          <w:rPr>
            <w:webHidden/>
          </w:rPr>
          <w:tab/>
        </w:r>
        <w:r w:rsidR="00905CCA">
          <w:rPr>
            <w:webHidden/>
          </w:rPr>
          <w:fldChar w:fldCharType="begin"/>
        </w:r>
        <w:r w:rsidR="00905CCA">
          <w:rPr>
            <w:webHidden/>
          </w:rPr>
          <w:instrText xml:space="preserve"> PAGEREF _Toc427587783 \h </w:instrText>
        </w:r>
        <w:r w:rsidR="00905CCA">
          <w:rPr>
            <w:webHidden/>
          </w:rPr>
        </w:r>
        <w:r w:rsidR="00905CCA">
          <w:rPr>
            <w:webHidden/>
          </w:rPr>
          <w:fldChar w:fldCharType="separate"/>
        </w:r>
        <w:r w:rsidR="00905CCA">
          <w:rPr>
            <w:webHidden/>
          </w:rPr>
          <w:t>6</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784" w:history="1">
        <w:r w:rsidR="00905CCA" w:rsidRPr="00DA2EF2">
          <w:rPr>
            <w:rStyle w:val="Hyperlink"/>
          </w:rPr>
          <w:t>2.5.2</w:t>
        </w:r>
        <w:r w:rsidR="00905CCA" w:rsidRPr="00F63429">
          <w:rPr>
            <w:rFonts w:ascii="Calibri" w:hAnsi="Calibri"/>
            <w:szCs w:val="22"/>
            <w:lang w:val="en-US"/>
          </w:rPr>
          <w:tab/>
        </w:r>
        <w:r w:rsidR="00905CCA" w:rsidRPr="00DA2EF2">
          <w:rPr>
            <w:rStyle w:val="Hyperlink"/>
          </w:rPr>
          <w:t>SQLite connector</w:t>
        </w:r>
        <w:r w:rsidR="00905CCA">
          <w:rPr>
            <w:webHidden/>
          </w:rPr>
          <w:tab/>
        </w:r>
        <w:r w:rsidR="00905CCA">
          <w:rPr>
            <w:webHidden/>
          </w:rPr>
          <w:fldChar w:fldCharType="begin"/>
        </w:r>
        <w:r w:rsidR="00905CCA">
          <w:rPr>
            <w:webHidden/>
          </w:rPr>
          <w:instrText xml:space="preserve"> PAGEREF _Toc427587784 \h </w:instrText>
        </w:r>
        <w:r w:rsidR="00905CCA">
          <w:rPr>
            <w:webHidden/>
          </w:rPr>
        </w:r>
        <w:r w:rsidR="00905CCA">
          <w:rPr>
            <w:webHidden/>
          </w:rPr>
          <w:fldChar w:fldCharType="separate"/>
        </w:r>
        <w:r w:rsidR="00905CCA">
          <w:rPr>
            <w:webHidden/>
          </w:rPr>
          <w:t>7</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785" w:history="1">
        <w:r w:rsidR="00905CCA" w:rsidRPr="00DA2EF2">
          <w:rPr>
            <w:rStyle w:val="Hyperlink"/>
          </w:rPr>
          <w:t>2.5.3</w:t>
        </w:r>
        <w:r w:rsidR="00905CCA" w:rsidRPr="00F63429">
          <w:rPr>
            <w:rFonts w:ascii="Calibri" w:hAnsi="Calibri"/>
            <w:szCs w:val="22"/>
            <w:lang w:val="en-US"/>
          </w:rPr>
          <w:tab/>
        </w:r>
        <w:r w:rsidR="00905CCA" w:rsidRPr="00DA2EF2">
          <w:rPr>
            <w:rStyle w:val="Hyperlink"/>
          </w:rPr>
          <w:t>Oracle SQL connector</w:t>
        </w:r>
        <w:r w:rsidR="00905CCA">
          <w:rPr>
            <w:webHidden/>
          </w:rPr>
          <w:tab/>
        </w:r>
        <w:r w:rsidR="00905CCA">
          <w:rPr>
            <w:webHidden/>
          </w:rPr>
          <w:fldChar w:fldCharType="begin"/>
        </w:r>
        <w:r w:rsidR="00905CCA">
          <w:rPr>
            <w:webHidden/>
          </w:rPr>
          <w:instrText xml:space="preserve"> PAGEREF _Toc427587785 \h </w:instrText>
        </w:r>
        <w:r w:rsidR="00905CCA">
          <w:rPr>
            <w:webHidden/>
          </w:rPr>
        </w:r>
        <w:r w:rsidR="00905CCA">
          <w:rPr>
            <w:webHidden/>
          </w:rPr>
          <w:fldChar w:fldCharType="separate"/>
        </w:r>
        <w:r w:rsidR="00905CCA">
          <w:rPr>
            <w:webHidden/>
          </w:rPr>
          <w:t>7</w:t>
        </w:r>
        <w:r w:rsidR="00905CCA">
          <w:rPr>
            <w:webHidden/>
          </w:rPr>
          <w:fldChar w:fldCharType="end"/>
        </w:r>
      </w:hyperlink>
    </w:p>
    <w:p w:rsidR="00905CCA" w:rsidRPr="00F63429" w:rsidRDefault="00C42605">
      <w:pPr>
        <w:pStyle w:val="TOC2"/>
        <w:tabs>
          <w:tab w:val="left" w:pos="3403"/>
        </w:tabs>
        <w:rPr>
          <w:rFonts w:ascii="Calibri" w:hAnsi="Calibri"/>
          <w:szCs w:val="22"/>
          <w:lang w:val="en-US"/>
        </w:rPr>
      </w:pPr>
      <w:hyperlink w:anchor="_Toc427587786" w:history="1">
        <w:r w:rsidR="00905CCA" w:rsidRPr="00DA2EF2">
          <w:rPr>
            <w:rStyle w:val="Hyperlink"/>
          </w:rPr>
          <w:t>2.6</w:t>
        </w:r>
        <w:r w:rsidR="00905CCA" w:rsidRPr="00F63429">
          <w:rPr>
            <w:rFonts w:ascii="Calibri" w:hAnsi="Calibri"/>
            <w:szCs w:val="22"/>
            <w:lang w:val="en-US"/>
          </w:rPr>
          <w:tab/>
        </w:r>
        <w:r w:rsidR="00905CCA" w:rsidRPr="00DA2EF2">
          <w:rPr>
            <w:rStyle w:val="Hyperlink"/>
          </w:rPr>
          <w:t>Rollback</w:t>
        </w:r>
        <w:r w:rsidR="00905CCA">
          <w:rPr>
            <w:webHidden/>
          </w:rPr>
          <w:tab/>
        </w:r>
        <w:r w:rsidR="00905CCA">
          <w:rPr>
            <w:webHidden/>
          </w:rPr>
          <w:fldChar w:fldCharType="begin"/>
        </w:r>
        <w:r w:rsidR="00905CCA">
          <w:rPr>
            <w:webHidden/>
          </w:rPr>
          <w:instrText xml:space="preserve"> PAGEREF _Toc427587786 \h </w:instrText>
        </w:r>
        <w:r w:rsidR="00905CCA">
          <w:rPr>
            <w:webHidden/>
          </w:rPr>
        </w:r>
        <w:r w:rsidR="00905CCA">
          <w:rPr>
            <w:webHidden/>
          </w:rPr>
          <w:fldChar w:fldCharType="separate"/>
        </w:r>
        <w:r w:rsidR="00905CCA">
          <w:rPr>
            <w:webHidden/>
          </w:rPr>
          <w:t>7</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787" w:history="1">
        <w:r w:rsidR="00905CCA" w:rsidRPr="00DA2EF2">
          <w:rPr>
            <w:rStyle w:val="Hyperlink"/>
          </w:rPr>
          <w:t>2.6.1</w:t>
        </w:r>
        <w:r w:rsidR="00905CCA" w:rsidRPr="00F63429">
          <w:rPr>
            <w:rFonts w:ascii="Calibri" w:hAnsi="Calibri"/>
            <w:szCs w:val="22"/>
            <w:lang w:val="en-US"/>
          </w:rPr>
          <w:tab/>
        </w:r>
        <w:r w:rsidR="00905CCA" w:rsidRPr="00DA2EF2">
          <w:rPr>
            <w:rStyle w:val="Hyperlink"/>
          </w:rPr>
          <w:t>CREATE DATABASE</w:t>
        </w:r>
        <w:r w:rsidR="00905CCA">
          <w:rPr>
            <w:webHidden/>
          </w:rPr>
          <w:tab/>
        </w:r>
        <w:r w:rsidR="00905CCA">
          <w:rPr>
            <w:webHidden/>
          </w:rPr>
          <w:fldChar w:fldCharType="begin"/>
        </w:r>
        <w:r w:rsidR="00905CCA">
          <w:rPr>
            <w:webHidden/>
          </w:rPr>
          <w:instrText xml:space="preserve"> PAGEREF _Toc427587787 \h </w:instrText>
        </w:r>
        <w:r w:rsidR="00905CCA">
          <w:rPr>
            <w:webHidden/>
          </w:rPr>
        </w:r>
        <w:r w:rsidR="00905CCA">
          <w:rPr>
            <w:webHidden/>
          </w:rPr>
          <w:fldChar w:fldCharType="separate"/>
        </w:r>
        <w:r w:rsidR="00905CCA">
          <w:rPr>
            <w:webHidden/>
          </w:rPr>
          <w:t>8</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788" w:history="1">
        <w:r w:rsidR="00905CCA" w:rsidRPr="00DA2EF2">
          <w:rPr>
            <w:rStyle w:val="Hyperlink"/>
          </w:rPr>
          <w:t>2.6.2</w:t>
        </w:r>
        <w:r w:rsidR="00905CCA" w:rsidRPr="00F63429">
          <w:rPr>
            <w:rFonts w:ascii="Calibri" w:hAnsi="Calibri"/>
            <w:szCs w:val="22"/>
            <w:lang w:val="en-US"/>
          </w:rPr>
          <w:tab/>
        </w:r>
        <w:r w:rsidR="00905CCA" w:rsidRPr="00DA2EF2">
          <w:rPr>
            <w:rStyle w:val="Hyperlink"/>
          </w:rPr>
          <w:t>CREATE TABLE</w:t>
        </w:r>
        <w:r w:rsidR="00905CCA">
          <w:rPr>
            <w:webHidden/>
          </w:rPr>
          <w:tab/>
        </w:r>
        <w:r w:rsidR="00905CCA">
          <w:rPr>
            <w:webHidden/>
          </w:rPr>
          <w:fldChar w:fldCharType="begin"/>
        </w:r>
        <w:r w:rsidR="00905CCA">
          <w:rPr>
            <w:webHidden/>
          </w:rPr>
          <w:instrText xml:space="preserve"> PAGEREF _Toc427587788 \h </w:instrText>
        </w:r>
        <w:r w:rsidR="00905CCA">
          <w:rPr>
            <w:webHidden/>
          </w:rPr>
        </w:r>
        <w:r w:rsidR="00905CCA">
          <w:rPr>
            <w:webHidden/>
          </w:rPr>
          <w:fldChar w:fldCharType="separate"/>
        </w:r>
        <w:r w:rsidR="00905CCA">
          <w:rPr>
            <w:webHidden/>
          </w:rPr>
          <w:t>8</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789" w:history="1">
        <w:r w:rsidR="00905CCA" w:rsidRPr="00DA2EF2">
          <w:rPr>
            <w:rStyle w:val="Hyperlink"/>
          </w:rPr>
          <w:t>2.6.3</w:t>
        </w:r>
        <w:r w:rsidR="00905CCA" w:rsidRPr="00F63429">
          <w:rPr>
            <w:rFonts w:ascii="Calibri" w:hAnsi="Calibri"/>
            <w:szCs w:val="22"/>
            <w:lang w:val="en-US"/>
          </w:rPr>
          <w:tab/>
        </w:r>
        <w:r w:rsidR="00905CCA" w:rsidRPr="00DA2EF2">
          <w:rPr>
            <w:rStyle w:val="Hyperlink"/>
          </w:rPr>
          <w:t>DELETE</w:t>
        </w:r>
        <w:r w:rsidR="00905CCA">
          <w:rPr>
            <w:webHidden/>
          </w:rPr>
          <w:tab/>
        </w:r>
        <w:r w:rsidR="00905CCA">
          <w:rPr>
            <w:webHidden/>
          </w:rPr>
          <w:fldChar w:fldCharType="begin"/>
        </w:r>
        <w:r w:rsidR="00905CCA">
          <w:rPr>
            <w:webHidden/>
          </w:rPr>
          <w:instrText xml:space="preserve"> PAGEREF _Toc427587789 \h </w:instrText>
        </w:r>
        <w:r w:rsidR="00905CCA">
          <w:rPr>
            <w:webHidden/>
          </w:rPr>
        </w:r>
        <w:r w:rsidR="00905CCA">
          <w:rPr>
            <w:webHidden/>
          </w:rPr>
          <w:fldChar w:fldCharType="separate"/>
        </w:r>
        <w:r w:rsidR="00905CCA">
          <w:rPr>
            <w:webHidden/>
          </w:rPr>
          <w:t>9</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790" w:history="1">
        <w:r w:rsidR="00905CCA" w:rsidRPr="00DA2EF2">
          <w:rPr>
            <w:rStyle w:val="Hyperlink"/>
          </w:rPr>
          <w:t>2.6.4</w:t>
        </w:r>
        <w:r w:rsidR="00905CCA" w:rsidRPr="00F63429">
          <w:rPr>
            <w:rFonts w:ascii="Calibri" w:hAnsi="Calibri"/>
            <w:szCs w:val="22"/>
            <w:lang w:val="en-US"/>
          </w:rPr>
          <w:tab/>
        </w:r>
        <w:r w:rsidR="00905CCA" w:rsidRPr="00DA2EF2">
          <w:rPr>
            <w:rStyle w:val="Hyperlink"/>
          </w:rPr>
          <w:t>INSERT</w:t>
        </w:r>
        <w:r w:rsidR="00905CCA">
          <w:rPr>
            <w:webHidden/>
          </w:rPr>
          <w:tab/>
        </w:r>
        <w:r w:rsidR="00905CCA">
          <w:rPr>
            <w:webHidden/>
          </w:rPr>
          <w:fldChar w:fldCharType="begin"/>
        </w:r>
        <w:r w:rsidR="00905CCA">
          <w:rPr>
            <w:webHidden/>
          </w:rPr>
          <w:instrText xml:space="preserve"> PAGEREF _Toc427587790 \h </w:instrText>
        </w:r>
        <w:r w:rsidR="00905CCA">
          <w:rPr>
            <w:webHidden/>
          </w:rPr>
        </w:r>
        <w:r w:rsidR="00905CCA">
          <w:rPr>
            <w:webHidden/>
          </w:rPr>
          <w:fldChar w:fldCharType="separate"/>
        </w:r>
        <w:r w:rsidR="00905CCA">
          <w:rPr>
            <w:webHidden/>
          </w:rPr>
          <w:t>9</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791" w:history="1">
        <w:r w:rsidR="00905CCA" w:rsidRPr="00DA2EF2">
          <w:rPr>
            <w:rStyle w:val="Hyperlink"/>
          </w:rPr>
          <w:t>2.6.5</w:t>
        </w:r>
        <w:r w:rsidR="00905CCA" w:rsidRPr="00F63429">
          <w:rPr>
            <w:rFonts w:ascii="Calibri" w:hAnsi="Calibri"/>
            <w:szCs w:val="22"/>
            <w:lang w:val="en-US"/>
          </w:rPr>
          <w:tab/>
        </w:r>
        <w:r w:rsidR="00905CCA" w:rsidRPr="00DA2EF2">
          <w:rPr>
            <w:rStyle w:val="Hyperlink"/>
          </w:rPr>
          <w:t>UPDATE</w:t>
        </w:r>
        <w:r w:rsidR="00905CCA">
          <w:rPr>
            <w:webHidden/>
          </w:rPr>
          <w:tab/>
        </w:r>
        <w:r w:rsidR="00905CCA">
          <w:rPr>
            <w:webHidden/>
          </w:rPr>
          <w:fldChar w:fldCharType="begin"/>
        </w:r>
        <w:r w:rsidR="00905CCA">
          <w:rPr>
            <w:webHidden/>
          </w:rPr>
          <w:instrText xml:space="preserve"> PAGEREF _Toc427587791 \h </w:instrText>
        </w:r>
        <w:r w:rsidR="00905CCA">
          <w:rPr>
            <w:webHidden/>
          </w:rPr>
        </w:r>
        <w:r w:rsidR="00905CCA">
          <w:rPr>
            <w:webHidden/>
          </w:rPr>
          <w:fldChar w:fldCharType="separate"/>
        </w:r>
        <w:r w:rsidR="00905CCA">
          <w:rPr>
            <w:webHidden/>
          </w:rPr>
          <w:t>10</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792" w:history="1">
        <w:r w:rsidR="00905CCA" w:rsidRPr="00DA2EF2">
          <w:rPr>
            <w:rStyle w:val="Hyperlink"/>
          </w:rPr>
          <w:t>2.6.6</w:t>
        </w:r>
        <w:r w:rsidR="00905CCA" w:rsidRPr="00F63429">
          <w:rPr>
            <w:rFonts w:ascii="Calibri" w:hAnsi="Calibri"/>
            <w:szCs w:val="22"/>
            <w:lang w:val="en-US"/>
          </w:rPr>
          <w:tab/>
        </w:r>
        <w:r w:rsidR="00905CCA" w:rsidRPr="00DA2EF2">
          <w:rPr>
            <w:rStyle w:val="Hyperlink"/>
          </w:rPr>
          <w:t>Function list</w:t>
        </w:r>
        <w:r w:rsidR="00905CCA">
          <w:rPr>
            <w:webHidden/>
          </w:rPr>
          <w:tab/>
        </w:r>
        <w:r w:rsidR="00905CCA">
          <w:rPr>
            <w:webHidden/>
          </w:rPr>
          <w:fldChar w:fldCharType="begin"/>
        </w:r>
        <w:r w:rsidR="00905CCA">
          <w:rPr>
            <w:webHidden/>
          </w:rPr>
          <w:instrText xml:space="preserve"> PAGEREF _Toc427587792 \h </w:instrText>
        </w:r>
        <w:r w:rsidR="00905CCA">
          <w:rPr>
            <w:webHidden/>
          </w:rPr>
        </w:r>
        <w:r w:rsidR="00905CCA">
          <w:rPr>
            <w:webHidden/>
          </w:rPr>
          <w:fldChar w:fldCharType="separate"/>
        </w:r>
        <w:r w:rsidR="00905CCA">
          <w:rPr>
            <w:webHidden/>
          </w:rPr>
          <w:t>10</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793" w:history="1">
        <w:r w:rsidR="00905CCA" w:rsidRPr="00DA2EF2">
          <w:rPr>
            <w:rStyle w:val="Hyperlink"/>
          </w:rPr>
          <w:t>2.6.7</w:t>
        </w:r>
        <w:r w:rsidR="00905CCA" w:rsidRPr="00F63429">
          <w:rPr>
            <w:rFonts w:ascii="Calibri" w:hAnsi="Calibri"/>
            <w:szCs w:val="22"/>
            <w:lang w:val="en-US"/>
          </w:rPr>
          <w:tab/>
        </w:r>
        <w:r w:rsidR="00905CCA" w:rsidRPr="00DA2EF2">
          <w:rPr>
            <w:rStyle w:val="Hyperlink"/>
          </w:rPr>
          <w:t>Environment variables</w:t>
        </w:r>
        <w:r w:rsidR="00905CCA">
          <w:rPr>
            <w:webHidden/>
          </w:rPr>
          <w:tab/>
        </w:r>
        <w:r w:rsidR="00905CCA">
          <w:rPr>
            <w:webHidden/>
          </w:rPr>
          <w:fldChar w:fldCharType="begin"/>
        </w:r>
        <w:r w:rsidR="00905CCA">
          <w:rPr>
            <w:webHidden/>
          </w:rPr>
          <w:instrText xml:space="preserve"> PAGEREF _Toc427587793 \h </w:instrText>
        </w:r>
        <w:r w:rsidR="00905CCA">
          <w:rPr>
            <w:webHidden/>
          </w:rPr>
        </w:r>
        <w:r w:rsidR="00905CCA">
          <w:rPr>
            <w:webHidden/>
          </w:rPr>
          <w:fldChar w:fldCharType="separate"/>
        </w:r>
        <w:r w:rsidR="00905CCA">
          <w:rPr>
            <w:webHidden/>
          </w:rPr>
          <w:t>12</w:t>
        </w:r>
        <w:r w:rsidR="00905CCA">
          <w:rPr>
            <w:webHidden/>
          </w:rPr>
          <w:fldChar w:fldCharType="end"/>
        </w:r>
      </w:hyperlink>
    </w:p>
    <w:p w:rsidR="00905CCA" w:rsidRPr="00F63429" w:rsidRDefault="00C42605">
      <w:pPr>
        <w:pStyle w:val="TOC2"/>
        <w:tabs>
          <w:tab w:val="left" w:pos="3403"/>
        </w:tabs>
        <w:rPr>
          <w:rFonts w:ascii="Calibri" w:hAnsi="Calibri"/>
          <w:szCs w:val="22"/>
          <w:lang w:val="en-US"/>
        </w:rPr>
      </w:pPr>
      <w:hyperlink w:anchor="_Toc427587794" w:history="1">
        <w:r w:rsidR="00905CCA" w:rsidRPr="00DA2EF2">
          <w:rPr>
            <w:rStyle w:val="Hyperlink"/>
          </w:rPr>
          <w:t>2.7</w:t>
        </w:r>
        <w:r w:rsidR="00905CCA" w:rsidRPr="00F63429">
          <w:rPr>
            <w:rFonts w:ascii="Calibri" w:hAnsi="Calibri"/>
            <w:szCs w:val="22"/>
            <w:lang w:val="en-US"/>
          </w:rPr>
          <w:tab/>
        </w:r>
        <w:r w:rsidR="00905CCA" w:rsidRPr="00DA2EF2">
          <w:rPr>
            <w:rStyle w:val="Hyperlink"/>
          </w:rPr>
          <w:t>Error and Warning messages</w:t>
        </w:r>
        <w:r w:rsidR="00905CCA">
          <w:rPr>
            <w:webHidden/>
          </w:rPr>
          <w:tab/>
        </w:r>
        <w:r w:rsidR="00905CCA">
          <w:rPr>
            <w:webHidden/>
          </w:rPr>
          <w:fldChar w:fldCharType="begin"/>
        </w:r>
        <w:r w:rsidR="00905CCA">
          <w:rPr>
            <w:webHidden/>
          </w:rPr>
          <w:instrText xml:space="preserve"> PAGEREF _Toc427587794 \h </w:instrText>
        </w:r>
        <w:r w:rsidR="00905CCA">
          <w:rPr>
            <w:webHidden/>
          </w:rPr>
        </w:r>
        <w:r w:rsidR="00905CCA">
          <w:rPr>
            <w:webHidden/>
          </w:rPr>
          <w:fldChar w:fldCharType="separate"/>
        </w:r>
        <w:r w:rsidR="00905CCA">
          <w:rPr>
            <w:webHidden/>
          </w:rPr>
          <w:t>12</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795" w:history="1">
        <w:r w:rsidR="00905CCA" w:rsidRPr="00DA2EF2">
          <w:rPr>
            <w:rStyle w:val="Hyperlink"/>
          </w:rPr>
          <w:t>2.7.1</w:t>
        </w:r>
        <w:r w:rsidR="00905CCA" w:rsidRPr="00F63429">
          <w:rPr>
            <w:rFonts w:ascii="Calibri" w:hAnsi="Calibri"/>
            <w:szCs w:val="22"/>
            <w:lang w:val="en-US"/>
          </w:rPr>
          <w:tab/>
        </w:r>
        <w:r w:rsidR="00905CCA" w:rsidRPr="00DA2EF2">
          <w:rPr>
            <w:rStyle w:val="Hyperlink"/>
          </w:rPr>
          <w:t>SQLite interface</w:t>
        </w:r>
        <w:r w:rsidR="00905CCA">
          <w:rPr>
            <w:webHidden/>
          </w:rPr>
          <w:tab/>
        </w:r>
        <w:r w:rsidR="00905CCA">
          <w:rPr>
            <w:webHidden/>
          </w:rPr>
          <w:fldChar w:fldCharType="begin"/>
        </w:r>
        <w:r w:rsidR="00905CCA">
          <w:rPr>
            <w:webHidden/>
          </w:rPr>
          <w:instrText xml:space="preserve"> PAGEREF _Toc427587795 \h </w:instrText>
        </w:r>
        <w:r w:rsidR="00905CCA">
          <w:rPr>
            <w:webHidden/>
          </w:rPr>
        </w:r>
        <w:r w:rsidR="00905CCA">
          <w:rPr>
            <w:webHidden/>
          </w:rPr>
          <w:fldChar w:fldCharType="separate"/>
        </w:r>
        <w:r w:rsidR="00905CCA">
          <w:rPr>
            <w:webHidden/>
          </w:rPr>
          <w:t>12</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796" w:history="1">
        <w:r w:rsidR="00905CCA" w:rsidRPr="00DA2EF2">
          <w:rPr>
            <w:rStyle w:val="Hyperlink"/>
          </w:rPr>
          <w:t>2.7.2</w:t>
        </w:r>
        <w:r w:rsidR="00905CCA" w:rsidRPr="00F63429">
          <w:rPr>
            <w:rFonts w:ascii="Calibri" w:hAnsi="Calibri"/>
            <w:szCs w:val="22"/>
            <w:lang w:val="en-US"/>
          </w:rPr>
          <w:tab/>
        </w:r>
        <w:r w:rsidR="00905CCA" w:rsidRPr="00DA2EF2">
          <w:rPr>
            <w:rStyle w:val="Hyperlink"/>
          </w:rPr>
          <w:t>MySQL interface</w:t>
        </w:r>
        <w:r w:rsidR="00905CCA">
          <w:rPr>
            <w:webHidden/>
          </w:rPr>
          <w:tab/>
        </w:r>
        <w:r w:rsidR="00905CCA">
          <w:rPr>
            <w:webHidden/>
          </w:rPr>
          <w:fldChar w:fldCharType="begin"/>
        </w:r>
        <w:r w:rsidR="00905CCA">
          <w:rPr>
            <w:webHidden/>
          </w:rPr>
          <w:instrText xml:space="preserve"> PAGEREF _Toc427587796 \h </w:instrText>
        </w:r>
        <w:r w:rsidR="00905CCA">
          <w:rPr>
            <w:webHidden/>
          </w:rPr>
        </w:r>
        <w:r w:rsidR="00905CCA">
          <w:rPr>
            <w:webHidden/>
          </w:rPr>
          <w:fldChar w:fldCharType="separate"/>
        </w:r>
        <w:r w:rsidR="00905CCA">
          <w:rPr>
            <w:webHidden/>
          </w:rPr>
          <w:t>13</w:t>
        </w:r>
        <w:r w:rsidR="00905CCA">
          <w:rPr>
            <w:webHidden/>
          </w:rPr>
          <w:fldChar w:fldCharType="end"/>
        </w:r>
      </w:hyperlink>
    </w:p>
    <w:p w:rsidR="00905CCA" w:rsidRPr="00F63429" w:rsidRDefault="00C42605">
      <w:pPr>
        <w:pStyle w:val="TOC2"/>
        <w:tabs>
          <w:tab w:val="left" w:pos="3403"/>
        </w:tabs>
        <w:rPr>
          <w:rFonts w:ascii="Calibri" w:hAnsi="Calibri"/>
          <w:szCs w:val="22"/>
          <w:lang w:val="en-US"/>
        </w:rPr>
      </w:pPr>
      <w:hyperlink w:anchor="_Toc427587797" w:history="1">
        <w:r w:rsidR="00905CCA" w:rsidRPr="00DA2EF2">
          <w:rPr>
            <w:rStyle w:val="Hyperlink"/>
          </w:rPr>
          <w:t>2.8</w:t>
        </w:r>
        <w:r w:rsidR="00905CCA" w:rsidRPr="00F63429">
          <w:rPr>
            <w:rFonts w:ascii="Calibri" w:hAnsi="Calibri"/>
            <w:szCs w:val="22"/>
            <w:lang w:val="en-US"/>
          </w:rPr>
          <w:tab/>
        </w:r>
        <w:r w:rsidR="00905CCA" w:rsidRPr="00DA2EF2">
          <w:rPr>
            <w:rStyle w:val="Hyperlink"/>
          </w:rPr>
          <w:t>Makefile</w:t>
        </w:r>
        <w:r w:rsidR="00905CCA">
          <w:rPr>
            <w:webHidden/>
          </w:rPr>
          <w:tab/>
        </w:r>
        <w:r w:rsidR="00905CCA">
          <w:rPr>
            <w:webHidden/>
          </w:rPr>
          <w:fldChar w:fldCharType="begin"/>
        </w:r>
        <w:r w:rsidR="00905CCA">
          <w:rPr>
            <w:webHidden/>
          </w:rPr>
          <w:instrText xml:space="preserve"> PAGEREF _Toc427587797 \h </w:instrText>
        </w:r>
        <w:r w:rsidR="00905CCA">
          <w:rPr>
            <w:webHidden/>
          </w:rPr>
        </w:r>
        <w:r w:rsidR="00905CCA">
          <w:rPr>
            <w:webHidden/>
          </w:rPr>
          <w:fldChar w:fldCharType="separate"/>
        </w:r>
        <w:r w:rsidR="00905CCA">
          <w:rPr>
            <w:webHidden/>
          </w:rPr>
          <w:t>13</w:t>
        </w:r>
        <w:r w:rsidR="00905CCA">
          <w:rPr>
            <w:webHidden/>
          </w:rPr>
          <w:fldChar w:fldCharType="end"/>
        </w:r>
      </w:hyperlink>
    </w:p>
    <w:p w:rsidR="00905CCA" w:rsidRPr="00F63429" w:rsidRDefault="00C42605">
      <w:pPr>
        <w:pStyle w:val="TOC2"/>
        <w:tabs>
          <w:tab w:val="left" w:pos="3403"/>
        </w:tabs>
        <w:rPr>
          <w:rFonts w:ascii="Calibri" w:hAnsi="Calibri"/>
          <w:szCs w:val="22"/>
          <w:lang w:val="en-US"/>
        </w:rPr>
      </w:pPr>
      <w:hyperlink w:anchor="_Toc427587798" w:history="1">
        <w:r w:rsidR="00905CCA" w:rsidRPr="00DA2EF2">
          <w:rPr>
            <w:rStyle w:val="Hyperlink"/>
            <w:rFonts w:cs="Arial"/>
            <w:lang w:val="en-US"/>
          </w:rPr>
          <w:t>2.9</w:t>
        </w:r>
        <w:r w:rsidR="00905CCA" w:rsidRPr="00F63429">
          <w:rPr>
            <w:rFonts w:ascii="Calibri" w:hAnsi="Calibri"/>
            <w:szCs w:val="22"/>
            <w:lang w:val="en-US"/>
          </w:rPr>
          <w:tab/>
        </w:r>
        <w:r w:rsidR="00905CCA" w:rsidRPr="00DA2EF2">
          <w:rPr>
            <w:rStyle w:val="Hyperlink"/>
          </w:rPr>
          <w:t>Examples</w:t>
        </w:r>
        <w:r w:rsidR="00905CCA">
          <w:rPr>
            <w:webHidden/>
          </w:rPr>
          <w:tab/>
        </w:r>
        <w:r w:rsidR="00905CCA">
          <w:rPr>
            <w:webHidden/>
          </w:rPr>
          <w:fldChar w:fldCharType="begin"/>
        </w:r>
        <w:r w:rsidR="00905CCA">
          <w:rPr>
            <w:webHidden/>
          </w:rPr>
          <w:instrText xml:space="preserve"> PAGEREF _Toc427587798 \h </w:instrText>
        </w:r>
        <w:r w:rsidR="00905CCA">
          <w:rPr>
            <w:webHidden/>
          </w:rPr>
        </w:r>
        <w:r w:rsidR="00905CCA">
          <w:rPr>
            <w:webHidden/>
          </w:rPr>
          <w:fldChar w:fldCharType="separate"/>
        </w:r>
        <w:r w:rsidR="00905CCA">
          <w:rPr>
            <w:webHidden/>
          </w:rPr>
          <w:t>14</w:t>
        </w:r>
        <w:r w:rsidR="00905CCA">
          <w:rPr>
            <w:webHidden/>
          </w:rPr>
          <w:fldChar w:fldCharType="end"/>
        </w:r>
      </w:hyperlink>
    </w:p>
    <w:p w:rsidR="00905CCA" w:rsidRPr="00F63429" w:rsidRDefault="00C42605">
      <w:pPr>
        <w:pStyle w:val="TOC1"/>
        <w:tabs>
          <w:tab w:val="left" w:pos="3403"/>
        </w:tabs>
        <w:rPr>
          <w:rFonts w:ascii="Calibri" w:hAnsi="Calibri"/>
          <w:szCs w:val="22"/>
          <w:lang w:val="en-US"/>
        </w:rPr>
      </w:pPr>
      <w:hyperlink w:anchor="_Toc427587799" w:history="1">
        <w:r w:rsidR="00905CCA" w:rsidRPr="00DA2EF2">
          <w:rPr>
            <w:rStyle w:val="Hyperlink"/>
          </w:rPr>
          <w:t>3</w:t>
        </w:r>
        <w:r w:rsidR="00905CCA" w:rsidRPr="00F63429">
          <w:rPr>
            <w:rFonts w:ascii="Calibri" w:hAnsi="Calibri"/>
            <w:szCs w:val="22"/>
            <w:lang w:val="en-US"/>
          </w:rPr>
          <w:tab/>
        </w:r>
        <w:r w:rsidR="00905CCA" w:rsidRPr="00DA2EF2">
          <w:rPr>
            <w:rStyle w:val="Hyperlink"/>
          </w:rPr>
          <w:t>Function Specification</w:t>
        </w:r>
        <w:r w:rsidR="00905CCA">
          <w:rPr>
            <w:webHidden/>
          </w:rPr>
          <w:tab/>
        </w:r>
        <w:r w:rsidR="00905CCA">
          <w:rPr>
            <w:webHidden/>
          </w:rPr>
          <w:fldChar w:fldCharType="begin"/>
        </w:r>
        <w:r w:rsidR="00905CCA">
          <w:rPr>
            <w:webHidden/>
          </w:rPr>
          <w:instrText xml:space="preserve"> PAGEREF _Toc427587799 \h </w:instrText>
        </w:r>
        <w:r w:rsidR="00905CCA">
          <w:rPr>
            <w:webHidden/>
          </w:rPr>
        </w:r>
        <w:r w:rsidR="00905CCA">
          <w:rPr>
            <w:webHidden/>
          </w:rPr>
          <w:fldChar w:fldCharType="separate"/>
        </w:r>
        <w:r w:rsidR="00905CCA">
          <w:rPr>
            <w:webHidden/>
          </w:rPr>
          <w:t>14</w:t>
        </w:r>
        <w:r w:rsidR="00905CCA">
          <w:rPr>
            <w:webHidden/>
          </w:rPr>
          <w:fldChar w:fldCharType="end"/>
        </w:r>
      </w:hyperlink>
    </w:p>
    <w:p w:rsidR="00905CCA" w:rsidRPr="00F63429" w:rsidRDefault="00C42605">
      <w:pPr>
        <w:pStyle w:val="TOC2"/>
        <w:tabs>
          <w:tab w:val="left" w:pos="3403"/>
        </w:tabs>
        <w:rPr>
          <w:rFonts w:ascii="Calibri" w:hAnsi="Calibri"/>
          <w:szCs w:val="22"/>
          <w:lang w:val="en-US"/>
        </w:rPr>
      </w:pPr>
      <w:hyperlink w:anchor="_Toc427587800" w:history="1">
        <w:r w:rsidR="00905CCA" w:rsidRPr="00DA2EF2">
          <w:rPr>
            <w:rStyle w:val="Hyperlink"/>
          </w:rPr>
          <w:t>3.1</w:t>
        </w:r>
        <w:r w:rsidR="00905CCA" w:rsidRPr="00F63429">
          <w:rPr>
            <w:rFonts w:ascii="Calibri" w:hAnsi="Calibri"/>
            <w:szCs w:val="22"/>
            <w:lang w:val="en-US"/>
          </w:rPr>
          <w:tab/>
        </w:r>
        <w:r w:rsidR="00905CCA" w:rsidRPr="00DA2EF2">
          <w:rPr>
            <w:rStyle w:val="Hyperlink"/>
          </w:rPr>
          <w:t>Implementation</w:t>
        </w:r>
        <w:r w:rsidR="00905CCA">
          <w:rPr>
            <w:webHidden/>
          </w:rPr>
          <w:tab/>
        </w:r>
        <w:r w:rsidR="00905CCA">
          <w:rPr>
            <w:webHidden/>
          </w:rPr>
          <w:fldChar w:fldCharType="begin"/>
        </w:r>
        <w:r w:rsidR="00905CCA">
          <w:rPr>
            <w:webHidden/>
          </w:rPr>
          <w:instrText xml:space="preserve"> PAGEREF _Toc427587800 \h </w:instrText>
        </w:r>
        <w:r w:rsidR="00905CCA">
          <w:rPr>
            <w:webHidden/>
          </w:rPr>
        </w:r>
        <w:r w:rsidR="00905CCA">
          <w:rPr>
            <w:webHidden/>
          </w:rPr>
          <w:fldChar w:fldCharType="separate"/>
        </w:r>
        <w:r w:rsidR="00905CCA">
          <w:rPr>
            <w:webHidden/>
          </w:rPr>
          <w:t>14</w:t>
        </w:r>
        <w:r w:rsidR="00905CCA">
          <w:rPr>
            <w:webHidden/>
          </w:rPr>
          <w:fldChar w:fldCharType="end"/>
        </w:r>
      </w:hyperlink>
    </w:p>
    <w:p w:rsidR="00905CCA" w:rsidRPr="00F63429" w:rsidRDefault="00C42605">
      <w:pPr>
        <w:pStyle w:val="TOC2"/>
        <w:tabs>
          <w:tab w:val="left" w:pos="3403"/>
        </w:tabs>
        <w:rPr>
          <w:rFonts w:ascii="Calibri" w:hAnsi="Calibri"/>
          <w:szCs w:val="22"/>
          <w:lang w:val="en-US"/>
        </w:rPr>
      </w:pPr>
      <w:hyperlink w:anchor="_Toc427587801" w:history="1">
        <w:r w:rsidR="00905CCA" w:rsidRPr="00DA2EF2">
          <w:rPr>
            <w:rStyle w:val="Hyperlink"/>
          </w:rPr>
          <w:t>3.2</w:t>
        </w:r>
        <w:r w:rsidR="00905CCA" w:rsidRPr="00F63429">
          <w:rPr>
            <w:rFonts w:ascii="Calibri" w:hAnsi="Calibri"/>
            <w:szCs w:val="22"/>
            <w:lang w:val="en-US"/>
          </w:rPr>
          <w:tab/>
        </w:r>
        <w:r w:rsidR="00905CCA" w:rsidRPr="00DA2EF2">
          <w:rPr>
            <w:rStyle w:val="Hyperlink"/>
          </w:rPr>
          <w:t>Configuration</w:t>
        </w:r>
        <w:r w:rsidR="00905CCA">
          <w:rPr>
            <w:webHidden/>
          </w:rPr>
          <w:tab/>
        </w:r>
        <w:r w:rsidR="00905CCA">
          <w:rPr>
            <w:webHidden/>
          </w:rPr>
          <w:fldChar w:fldCharType="begin"/>
        </w:r>
        <w:r w:rsidR="00905CCA">
          <w:rPr>
            <w:webHidden/>
          </w:rPr>
          <w:instrText xml:space="preserve"> PAGEREF _Toc427587801 \h </w:instrText>
        </w:r>
        <w:r w:rsidR="00905CCA">
          <w:rPr>
            <w:webHidden/>
          </w:rPr>
        </w:r>
        <w:r w:rsidR="00905CCA">
          <w:rPr>
            <w:webHidden/>
          </w:rPr>
          <w:fldChar w:fldCharType="separate"/>
        </w:r>
        <w:r w:rsidR="00905CCA">
          <w:rPr>
            <w:webHidden/>
          </w:rPr>
          <w:t>14</w:t>
        </w:r>
        <w:r w:rsidR="00905CCA">
          <w:rPr>
            <w:webHidden/>
          </w:rPr>
          <w:fldChar w:fldCharType="end"/>
        </w:r>
      </w:hyperlink>
    </w:p>
    <w:p w:rsidR="00905CCA" w:rsidRPr="00F63429" w:rsidRDefault="00C42605">
      <w:pPr>
        <w:pStyle w:val="TOC2"/>
        <w:tabs>
          <w:tab w:val="left" w:pos="3403"/>
        </w:tabs>
        <w:rPr>
          <w:rFonts w:ascii="Calibri" w:hAnsi="Calibri"/>
          <w:szCs w:val="22"/>
          <w:lang w:val="en-US"/>
        </w:rPr>
      </w:pPr>
      <w:hyperlink w:anchor="_Toc427587802" w:history="1">
        <w:r w:rsidR="00905CCA" w:rsidRPr="00DA2EF2">
          <w:rPr>
            <w:rStyle w:val="Hyperlink"/>
          </w:rPr>
          <w:t>3.3</w:t>
        </w:r>
        <w:r w:rsidR="00905CCA" w:rsidRPr="00F63429">
          <w:rPr>
            <w:rFonts w:ascii="Calibri" w:hAnsi="Calibri"/>
            <w:szCs w:val="22"/>
            <w:lang w:val="en-US"/>
          </w:rPr>
          <w:tab/>
        </w:r>
        <w:r w:rsidR="00905CCA" w:rsidRPr="00DA2EF2">
          <w:rPr>
            <w:rStyle w:val="Hyperlink"/>
          </w:rPr>
          <w:t>Start Procedure</w:t>
        </w:r>
        <w:r w:rsidR="00905CCA">
          <w:rPr>
            <w:webHidden/>
          </w:rPr>
          <w:tab/>
        </w:r>
        <w:r w:rsidR="00905CCA">
          <w:rPr>
            <w:webHidden/>
          </w:rPr>
          <w:fldChar w:fldCharType="begin"/>
        </w:r>
        <w:r w:rsidR="00905CCA">
          <w:rPr>
            <w:webHidden/>
          </w:rPr>
          <w:instrText xml:space="preserve"> PAGEREF _Toc427587802 \h </w:instrText>
        </w:r>
        <w:r w:rsidR="00905CCA">
          <w:rPr>
            <w:webHidden/>
          </w:rPr>
        </w:r>
        <w:r w:rsidR="00905CCA">
          <w:rPr>
            <w:webHidden/>
          </w:rPr>
          <w:fldChar w:fldCharType="separate"/>
        </w:r>
        <w:r w:rsidR="00905CCA">
          <w:rPr>
            <w:webHidden/>
          </w:rPr>
          <w:t>14</w:t>
        </w:r>
        <w:r w:rsidR="00905CCA">
          <w:rPr>
            <w:webHidden/>
          </w:rPr>
          <w:fldChar w:fldCharType="end"/>
        </w:r>
      </w:hyperlink>
    </w:p>
    <w:p w:rsidR="00905CCA" w:rsidRPr="00F63429" w:rsidRDefault="00C42605">
      <w:pPr>
        <w:pStyle w:val="TOC2"/>
        <w:tabs>
          <w:tab w:val="left" w:pos="3403"/>
        </w:tabs>
        <w:rPr>
          <w:rFonts w:ascii="Calibri" w:hAnsi="Calibri"/>
          <w:szCs w:val="22"/>
          <w:lang w:val="en-US"/>
        </w:rPr>
      </w:pPr>
      <w:hyperlink w:anchor="_Toc427587803" w:history="1">
        <w:r w:rsidR="00905CCA" w:rsidRPr="00DA2EF2">
          <w:rPr>
            <w:rStyle w:val="Hyperlink"/>
          </w:rPr>
          <w:t>3.4</w:t>
        </w:r>
        <w:r w:rsidR="00905CCA" w:rsidRPr="00F63429">
          <w:rPr>
            <w:rFonts w:ascii="Calibri" w:hAnsi="Calibri"/>
            <w:szCs w:val="22"/>
            <w:lang w:val="en-US"/>
          </w:rPr>
          <w:tab/>
        </w:r>
        <w:r w:rsidR="00905CCA" w:rsidRPr="00DA2EF2">
          <w:rPr>
            <w:rStyle w:val="Hyperlink"/>
          </w:rPr>
          <w:t>Sending/Receiving SQL ASPs</w:t>
        </w:r>
        <w:r w:rsidR="00905CCA">
          <w:rPr>
            <w:webHidden/>
          </w:rPr>
          <w:tab/>
        </w:r>
        <w:r w:rsidR="00905CCA">
          <w:rPr>
            <w:webHidden/>
          </w:rPr>
          <w:fldChar w:fldCharType="begin"/>
        </w:r>
        <w:r w:rsidR="00905CCA">
          <w:rPr>
            <w:webHidden/>
          </w:rPr>
          <w:instrText xml:space="preserve"> PAGEREF _Toc427587803 \h </w:instrText>
        </w:r>
        <w:r w:rsidR="00905CCA">
          <w:rPr>
            <w:webHidden/>
          </w:rPr>
        </w:r>
        <w:r w:rsidR="00905CCA">
          <w:rPr>
            <w:webHidden/>
          </w:rPr>
          <w:fldChar w:fldCharType="separate"/>
        </w:r>
        <w:r w:rsidR="00905CCA">
          <w:rPr>
            <w:webHidden/>
          </w:rPr>
          <w:t>14</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804" w:history="1">
        <w:r w:rsidR="00905CCA" w:rsidRPr="00DA2EF2">
          <w:rPr>
            <w:rStyle w:val="Hyperlink"/>
          </w:rPr>
          <w:t>3.4.1</w:t>
        </w:r>
        <w:r w:rsidR="00905CCA" w:rsidRPr="00F63429">
          <w:rPr>
            <w:rFonts w:ascii="Calibri" w:hAnsi="Calibri"/>
            <w:szCs w:val="22"/>
            <w:lang w:val="en-US"/>
          </w:rPr>
          <w:tab/>
        </w:r>
        <w:r w:rsidR="00905CCA" w:rsidRPr="00DA2EF2">
          <w:rPr>
            <w:rStyle w:val="Hyperlink"/>
          </w:rPr>
          <w:t>Closing Down</w:t>
        </w:r>
        <w:r w:rsidR="00905CCA">
          <w:rPr>
            <w:webHidden/>
          </w:rPr>
          <w:tab/>
        </w:r>
        <w:r w:rsidR="00905CCA">
          <w:rPr>
            <w:webHidden/>
          </w:rPr>
          <w:fldChar w:fldCharType="begin"/>
        </w:r>
        <w:r w:rsidR="00905CCA">
          <w:rPr>
            <w:webHidden/>
          </w:rPr>
          <w:instrText xml:space="preserve"> PAGEREF _Toc427587804 \h </w:instrText>
        </w:r>
        <w:r w:rsidR="00905CCA">
          <w:rPr>
            <w:webHidden/>
          </w:rPr>
        </w:r>
        <w:r w:rsidR="00905CCA">
          <w:rPr>
            <w:webHidden/>
          </w:rPr>
          <w:fldChar w:fldCharType="separate"/>
        </w:r>
        <w:r w:rsidR="00905CCA">
          <w:rPr>
            <w:webHidden/>
          </w:rPr>
          <w:t>14</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805" w:history="1">
        <w:r w:rsidR="00905CCA" w:rsidRPr="00DA2EF2">
          <w:rPr>
            <w:rStyle w:val="Hyperlink"/>
          </w:rPr>
          <w:t>3.4.2</w:t>
        </w:r>
        <w:r w:rsidR="00905CCA" w:rsidRPr="00F63429">
          <w:rPr>
            <w:rFonts w:ascii="Calibri" w:hAnsi="Calibri"/>
            <w:szCs w:val="22"/>
            <w:lang w:val="en-US"/>
          </w:rPr>
          <w:tab/>
        </w:r>
        <w:r w:rsidR="00905CCA" w:rsidRPr="00DA2EF2">
          <w:rPr>
            <w:rStyle w:val="Hyperlink"/>
          </w:rPr>
          <w:t>Logging</w:t>
        </w:r>
        <w:r w:rsidR="00905CCA">
          <w:rPr>
            <w:webHidden/>
          </w:rPr>
          <w:tab/>
        </w:r>
        <w:r w:rsidR="00905CCA">
          <w:rPr>
            <w:webHidden/>
          </w:rPr>
          <w:fldChar w:fldCharType="begin"/>
        </w:r>
        <w:r w:rsidR="00905CCA">
          <w:rPr>
            <w:webHidden/>
          </w:rPr>
          <w:instrText xml:space="preserve"> PAGEREF _Toc427587805 \h </w:instrText>
        </w:r>
        <w:r w:rsidR="00905CCA">
          <w:rPr>
            <w:webHidden/>
          </w:rPr>
        </w:r>
        <w:r w:rsidR="00905CCA">
          <w:rPr>
            <w:webHidden/>
          </w:rPr>
          <w:fldChar w:fldCharType="separate"/>
        </w:r>
        <w:r w:rsidR="00905CCA">
          <w:rPr>
            <w:webHidden/>
          </w:rPr>
          <w:t>15</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806" w:history="1">
        <w:r w:rsidR="00905CCA" w:rsidRPr="00DA2EF2">
          <w:rPr>
            <w:rStyle w:val="Hyperlink"/>
          </w:rPr>
          <w:t>3.4.3</w:t>
        </w:r>
        <w:r w:rsidR="00905CCA" w:rsidRPr="00F63429">
          <w:rPr>
            <w:rFonts w:ascii="Calibri" w:hAnsi="Calibri"/>
            <w:szCs w:val="22"/>
            <w:lang w:val="en-US"/>
          </w:rPr>
          <w:tab/>
        </w:r>
        <w:r w:rsidR="00905CCA" w:rsidRPr="00DA2EF2">
          <w:rPr>
            <w:rStyle w:val="Hyperlink"/>
          </w:rPr>
          <w:t>Error Handling</w:t>
        </w:r>
        <w:r w:rsidR="00905CCA">
          <w:rPr>
            <w:webHidden/>
          </w:rPr>
          <w:tab/>
        </w:r>
        <w:r w:rsidR="00905CCA">
          <w:rPr>
            <w:webHidden/>
          </w:rPr>
          <w:fldChar w:fldCharType="begin"/>
        </w:r>
        <w:r w:rsidR="00905CCA">
          <w:rPr>
            <w:webHidden/>
          </w:rPr>
          <w:instrText xml:space="preserve"> PAGEREF _Toc427587806 \h </w:instrText>
        </w:r>
        <w:r w:rsidR="00905CCA">
          <w:rPr>
            <w:webHidden/>
          </w:rPr>
        </w:r>
        <w:r w:rsidR="00905CCA">
          <w:rPr>
            <w:webHidden/>
          </w:rPr>
          <w:fldChar w:fldCharType="separate"/>
        </w:r>
        <w:r w:rsidR="00905CCA">
          <w:rPr>
            <w:webHidden/>
          </w:rPr>
          <w:t>15</w:t>
        </w:r>
        <w:r w:rsidR="00905CCA">
          <w:rPr>
            <w:webHidden/>
          </w:rPr>
          <w:fldChar w:fldCharType="end"/>
        </w:r>
      </w:hyperlink>
    </w:p>
    <w:p w:rsidR="00905CCA" w:rsidRPr="00F63429" w:rsidRDefault="00C42605">
      <w:pPr>
        <w:pStyle w:val="TOC2"/>
        <w:tabs>
          <w:tab w:val="left" w:pos="3403"/>
        </w:tabs>
        <w:rPr>
          <w:rFonts w:ascii="Calibri" w:hAnsi="Calibri"/>
          <w:szCs w:val="22"/>
          <w:lang w:val="en-US"/>
        </w:rPr>
      </w:pPr>
      <w:hyperlink w:anchor="_Toc427587807" w:history="1">
        <w:r w:rsidR="00905CCA" w:rsidRPr="00DA2EF2">
          <w:rPr>
            <w:rStyle w:val="Hyperlink"/>
          </w:rPr>
          <w:t>3.5</w:t>
        </w:r>
        <w:r w:rsidR="00905CCA" w:rsidRPr="00F63429">
          <w:rPr>
            <w:rFonts w:ascii="Calibri" w:hAnsi="Calibri"/>
            <w:szCs w:val="22"/>
            <w:lang w:val="en-US"/>
          </w:rPr>
          <w:tab/>
        </w:r>
        <w:r w:rsidR="00905CCA" w:rsidRPr="00DA2EF2">
          <w:rPr>
            <w:rStyle w:val="Hyperlink"/>
          </w:rPr>
          <w:t>Functions and Rollback</w:t>
        </w:r>
        <w:r w:rsidR="00905CCA">
          <w:rPr>
            <w:webHidden/>
          </w:rPr>
          <w:tab/>
        </w:r>
        <w:r w:rsidR="00905CCA">
          <w:rPr>
            <w:webHidden/>
          </w:rPr>
          <w:fldChar w:fldCharType="begin"/>
        </w:r>
        <w:r w:rsidR="00905CCA">
          <w:rPr>
            <w:webHidden/>
          </w:rPr>
          <w:instrText xml:space="preserve"> PAGEREF _Toc427587807 \h </w:instrText>
        </w:r>
        <w:r w:rsidR="00905CCA">
          <w:rPr>
            <w:webHidden/>
          </w:rPr>
        </w:r>
        <w:r w:rsidR="00905CCA">
          <w:rPr>
            <w:webHidden/>
          </w:rPr>
          <w:fldChar w:fldCharType="separate"/>
        </w:r>
        <w:r w:rsidR="00905CCA">
          <w:rPr>
            <w:webHidden/>
          </w:rPr>
          <w:t>15</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808" w:history="1">
        <w:r w:rsidR="00905CCA" w:rsidRPr="00DA2EF2">
          <w:rPr>
            <w:rStyle w:val="Hyperlink"/>
          </w:rPr>
          <w:t>3.5.1</w:t>
        </w:r>
        <w:r w:rsidR="00905CCA" w:rsidRPr="00F63429">
          <w:rPr>
            <w:rFonts w:ascii="Calibri" w:hAnsi="Calibri"/>
            <w:szCs w:val="22"/>
            <w:lang w:val="en-US"/>
          </w:rPr>
          <w:tab/>
        </w:r>
        <w:r w:rsidR="00905CCA" w:rsidRPr="00DA2EF2">
          <w:rPr>
            <w:rStyle w:val="Hyperlink"/>
          </w:rPr>
          <w:t>f_connect</w:t>
        </w:r>
        <w:r w:rsidR="00905CCA">
          <w:rPr>
            <w:webHidden/>
          </w:rPr>
          <w:tab/>
        </w:r>
        <w:r w:rsidR="00905CCA">
          <w:rPr>
            <w:webHidden/>
          </w:rPr>
          <w:fldChar w:fldCharType="begin"/>
        </w:r>
        <w:r w:rsidR="00905CCA">
          <w:rPr>
            <w:webHidden/>
          </w:rPr>
          <w:instrText xml:space="preserve"> PAGEREF _Toc427587808 \h </w:instrText>
        </w:r>
        <w:r w:rsidR="00905CCA">
          <w:rPr>
            <w:webHidden/>
          </w:rPr>
        </w:r>
        <w:r w:rsidR="00905CCA">
          <w:rPr>
            <w:webHidden/>
          </w:rPr>
          <w:fldChar w:fldCharType="separate"/>
        </w:r>
        <w:r w:rsidR="00905CCA">
          <w:rPr>
            <w:webHidden/>
          </w:rPr>
          <w:t>15</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809" w:history="1">
        <w:r w:rsidR="00905CCA" w:rsidRPr="00DA2EF2">
          <w:rPr>
            <w:rStyle w:val="Hyperlink"/>
          </w:rPr>
          <w:t>3.5.2</w:t>
        </w:r>
        <w:r w:rsidR="00905CCA" w:rsidRPr="00F63429">
          <w:rPr>
            <w:rFonts w:ascii="Calibri" w:hAnsi="Calibri"/>
            <w:szCs w:val="22"/>
            <w:lang w:val="en-US"/>
          </w:rPr>
          <w:tab/>
        </w:r>
        <w:r w:rsidR="00905CCA" w:rsidRPr="00DA2EF2">
          <w:rPr>
            <w:rStyle w:val="Hyperlink"/>
          </w:rPr>
          <w:t>f_query</w:t>
        </w:r>
        <w:r w:rsidR="00905CCA">
          <w:rPr>
            <w:webHidden/>
          </w:rPr>
          <w:tab/>
        </w:r>
        <w:r w:rsidR="00905CCA">
          <w:rPr>
            <w:webHidden/>
          </w:rPr>
          <w:fldChar w:fldCharType="begin"/>
        </w:r>
        <w:r w:rsidR="00905CCA">
          <w:rPr>
            <w:webHidden/>
          </w:rPr>
          <w:instrText xml:space="preserve"> PAGEREF _Toc427587809 \h </w:instrText>
        </w:r>
        <w:r w:rsidR="00905CCA">
          <w:rPr>
            <w:webHidden/>
          </w:rPr>
        </w:r>
        <w:r w:rsidR="00905CCA">
          <w:rPr>
            <w:webHidden/>
          </w:rPr>
          <w:fldChar w:fldCharType="separate"/>
        </w:r>
        <w:r w:rsidR="00905CCA">
          <w:rPr>
            <w:webHidden/>
          </w:rPr>
          <w:t>15</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810" w:history="1">
        <w:r w:rsidR="00905CCA" w:rsidRPr="00DA2EF2">
          <w:rPr>
            <w:rStyle w:val="Hyperlink"/>
          </w:rPr>
          <w:t>3.5.3</w:t>
        </w:r>
        <w:r w:rsidR="00905CCA" w:rsidRPr="00F63429">
          <w:rPr>
            <w:rFonts w:ascii="Calibri" w:hAnsi="Calibri"/>
            <w:szCs w:val="22"/>
            <w:lang w:val="en-US"/>
          </w:rPr>
          <w:tab/>
        </w:r>
        <w:r w:rsidR="00905CCA" w:rsidRPr="00DA2EF2">
          <w:rPr>
            <w:rStyle w:val="Hyperlink"/>
          </w:rPr>
          <w:t>f_disconnect</w:t>
        </w:r>
        <w:r w:rsidR="00905CCA">
          <w:rPr>
            <w:webHidden/>
          </w:rPr>
          <w:tab/>
        </w:r>
        <w:r w:rsidR="00905CCA">
          <w:rPr>
            <w:webHidden/>
          </w:rPr>
          <w:fldChar w:fldCharType="begin"/>
        </w:r>
        <w:r w:rsidR="00905CCA">
          <w:rPr>
            <w:webHidden/>
          </w:rPr>
          <w:instrText xml:space="preserve"> PAGEREF _Toc427587810 \h </w:instrText>
        </w:r>
        <w:r w:rsidR="00905CCA">
          <w:rPr>
            <w:webHidden/>
          </w:rPr>
        </w:r>
        <w:r w:rsidR="00905CCA">
          <w:rPr>
            <w:webHidden/>
          </w:rPr>
          <w:fldChar w:fldCharType="separate"/>
        </w:r>
        <w:r w:rsidR="00905CCA">
          <w:rPr>
            <w:webHidden/>
          </w:rPr>
          <w:t>15</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811" w:history="1">
        <w:r w:rsidR="00905CCA" w:rsidRPr="00DA2EF2">
          <w:rPr>
            <w:rStyle w:val="Hyperlink"/>
          </w:rPr>
          <w:t>3.5.4</w:t>
        </w:r>
        <w:r w:rsidR="00905CCA" w:rsidRPr="00F63429">
          <w:rPr>
            <w:rFonts w:ascii="Calibri" w:hAnsi="Calibri"/>
            <w:szCs w:val="22"/>
            <w:lang w:val="en-US"/>
          </w:rPr>
          <w:tab/>
        </w:r>
        <w:r w:rsidR="00905CCA" w:rsidRPr="00DA2EF2">
          <w:rPr>
            <w:rStyle w:val="Hyperlink"/>
          </w:rPr>
          <w:t>ef_SQL_Execute</w:t>
        </w:r>
        <w:r w:rsidR="00905CCA">
          <w:rPr>
            <w:webHidden/>
          </w:rPr>
          <w:tab/>
        </w:r>
        <w:r w:rsidR="00905CCA">
          <w:rPr>
            <w:webHidden/>
          </w:rPr>
          <w:fldChar w:fldCharType="begin"/>
        </w:r>
        <w:r w:rsidR="00905CCA">
          <w:rPr>
            <w:webHidden/>
          </w:rPr>
          <w:instrText xml:space="preserve"> PAGEREF _Toc427587811 \h </w:instrText>
        </w:r>
        <w:r w:rsidR="00905CCA">
          <w:rPr>
            <w:webHidden/>
          </w:rPr>
        </w:r>
        <w:r w:rsidR="00905CCA">
          <w:rPr>
            <w:webHidden/>
          </w:rPr>
          <w:fldChar w:fldCharType="separate"/>
        </w:r>
        <w:r w:rsidR="00905CCA">
          <w:rPr>
            <w:webHidden/>
          </w:rPr>
          <w:t>15</w:t>
        </w:r>
        <w:r w:rsidR="00905CCA">
          <w:rPr>
            <w:webHidden/>
          </w:rPr>
          <w:fldChar w:fldCharType="end"/>
        </w:r>
      </w:hyperlink>
    </w:p>
    <w:p w:rsidR="00905CCA" w:rsidRPr="00F63429" w:rsidRDefault="00C42605">
      <w:pPr>
        <w:pStyle w:val="TOC3"/>
        <w:tabs>
          <w:tab w:val="left" w:pos="3403"/>
        </w:tabs>
        <w:rPr>
          <w:rFonts w:ascii="Calibri" w:hAnsi="Calibri"/>
          <w:szCs w:val="22"/>
          <w:lang w:val="en-US"/>
        </w:rPr>
      </w:pPr>
      <w:hyperlink w:anchor="_Toc427587812" w:history="1">
        <w:r w:rsidR="00905CCA" w:rsidRPr="00DA2EF2">
          <w:rPr>
            <w:rStyle w:val="Hyperlink"/>
          </w:rPr>
          <w:t>3.5.5</w:t>
        </w:r>
        <w:r w:rsidR="00905CCA" w:rsidRPr="00F63429">
          <w:rPr>
            <w:rFonts w:ascii="Calibri" w:hAnsi="Calibri"/>
            <w:szCs w:val="22"/>
            <w:lang w:val="en-US"/>
          </w:rPr>
          <w:tab/>
        </w:r>
        <w:r w:rsidR="00905CCA" w:rsidRPr="00DA2EF2">
          <w:rPr>
            <w:rStyle w:val="Hyperlink"/>
          </w:rPr>
          <w:t>f_SQL_Rollback</w:t>
        </w:r>
        <w:r w:rsidR="00905CCA">
          <w:rPr>
            <w:webHidden/>
          </w:rPr>
          <w:tab/>
        </w:r>
        <w:r w:rsidR="00905CCA">
          <w:rPr>
            <w:webHidden/>
          </w:rPr>
          <w:fldChar w:fldCharType="begin"/>
        </w:r>
        <w:r w:rsidR="00905CCA">
          <w:rPr>
            <w:webHidden/>
          </w:rPr>
          <w:instrText xml:space="preserve"> PAGEREF _Toc427587812 \h </w:instrText>
        </w:r>
        <w:r w:rsidR="00905CCA">
          <w:rPr>
            <w:webHidden/>
          </w:rPr>
        </w:r>
        <w:r w:rsidR="00905CCA">
          <w:rPr>
            <w:webHidden/>
          </w:rPr>
          <w:fldChar w:fldCharType="separate"/>
        </w:r>
        <w:r w:rsidR="00905CCA">
          <w:rPr>
            <w:webHidden/>
          </w:rPr>
          <w:t>16</w:t>
        </w:r>
        <w:r w:rsidR="00905CCA">
          <w:rPr>
            <w:webHidden/>
          </w:rPr>
          <w:fldChar w:fldCharType="end"/>
        </w:r>
      </w:hyperlink>
    </w:p>
    <w:p w:rsidR="00B44E62" w:rsidRDefault="00B44E62">
      <w:pPr>
        <w:pStyle w:val="Text"/>
      </w:pPr>
      <w:r>
        <w:rPr>
          <w:noProof/>
        </w:rPr>
        <w:fldChar w:fldCharType="end"/>
      </w:r>
    </w:p>
    <w:p w:rsidR="00B44E62" w:rsidRDefault="00B44E62">
      <w:pPr>
        <w:pStyle w:val="Heading1"/>
      </w:pPr>
      <w:r>
        <w:br w:type="page"/>
      </w:r>
      <w:bookmarkStart w:id="1" w:name="_Ref351715725"/>
      <w:bookmarkStart w:id="2" w:name="_Toc427587767"/>
      <w:bookmarkStart w:id="3" w:name="_Toc53476110"/>
      <w:bookmarkStart w:id="4" w:name="_Toc54171477"/>
      <w:bookmarkStart w:id="5" w:name="_Toc54429235"/>
      <w:r>
        <w:lastRenderedPageBreak/>
        <w:t>Introduction</w:t>
      </w:r>
      <w:bookmarkEnd w:id="1"/>
      <w:bookmarkEnd w:id="2"/>
    </w:p>
    <w:p w:rsidR="00BD48B2" w:rsidRPr="00BD48B2" w:rsidRDefault="00BD48B2" w:rsidP="00BD48B2">
      <w:pPr>
        <w:pStyle w:val="Heading2"/>
        <w:rPr>
          <w:snapToGrid w:val="0"/>
        </w:rPr>
      </w:pPr>
      <w:bookmarkStart w:id="6" w:name="_Toc55708644"/>
      <w:bookmarkStart w:id="7" w:name="_Toc367777980"/>
      <w:bookmarkStart w:id="8" w:name="_Toc427587768"/>
      <w:bookmarkEnd w:id="3"/>
      <w:bookmarkEnd w:id="4"/>
      <w:bookmarkEnd w:id="5"/>
      <w:r w:rsidRPr="00BD48B2">
        <w:rPr>
          <w:snapToGrid w:val="0"/>
        </w:rPr>
        <w:t>About this Document</w:t>
      </w:r>
      <w:bookmarkEnd w:id="6"/>
      <w:bookmarkEnd w:id="7"/>
      <w:bookmarkEnd w:id="8"/>
    </w:p>
    <w:p w:rsidR="00BD48B2" w:rsidRPr="00BD48B2" w:rsidRDefault="00BD48B2" w:rsidP="00BD48B2">
      <w:pPr>
        <w:pStyle w:val="Heading3"/>
      </w:pPr>
      <w:bookmarkStart w:id="9" w:name="_Toc55708645"/>
      <w:bookmarkStart w:id="10" w:name="_Toc367777981"/>
      <w:bookmarkStart w:id="11" w:name="_Toc427587769"/>
      <w:r w:rsidRPr="00BD48B2">
        <w:t>How to Read this Document</w:t>
      </w:r>
      <w:bookmarkEnd w:id="9"/>
      <w:bookmarkEnd w:id="10"/>
      <w:bookmarkEnd w:id="11"/>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This is the User’s Guide for the SQL test port. The SQL test port is developed for the TTCN-3 Toolset with TITAN. This document is intended to be read together with Product Revision Information </w:t>
      </w:r>
      <w:r w:rsidRPr="00BD48B2">
        <w:fldChar w:fldCharType="begin"/>
      </w:r>
      <w:r w:rsidRPr="00BD48B2">
        <w:instrText xml:space="preserve"> REF _Ref55708574 \r \h </w:instrText>
      </w:r>
      <w:r w:rsidRPr="00BD48B2">
        <w:fldChar w:fldCharType="separate"/>
      </w:r>
      <w:r w:rsidRPr="00BD48B2">
        <w:t>[3]</w:t>
      </w:r>
      <w:r w:rsidRPr="00BD48B2">
        <w:fldChar w:fldCharType="end"/>
      </w:r>
      <w:r w:rsidRPr="00BD48B2">
        <w:t xml:space="preserve"> and Function Specification </w:t>
      </w:r>
      <w:r w:rsidRPr="00BD48B2">
        <w:fldChar w:fldCharType="begin"/>
      </w:r>
      <w:r w:rsidRPr="00BD48B2">
        <w:instrText xml:space="preserve"> REF _Ref55708590 \r \h </w:instrText>
      </w:r>
      <w:r w:rsidRPr="00BD48B2">
        <w:fldChar w:fldCharType="separate"/>
      </w:r>
      <w:r w:rsidRPr="00BD48B2">
        <w:t>[4]</w:t>
      </w:r>
      <w:r w:rsidRPr="00BD48B2">
        <w:fldChar w:fldCharType="end"/>
      </w:r>
      <w:r w:rsidRPr="00BD48B2">
        <w:t>.</w:t>
      </w:r>
    </w:p>
    <w:p w:rsidR="00BD48B2" w:rsidRPr="00BD48B2" w:rsidRDefault="00BD48B2" w:rsidP="00BD48B2">
      <w:pPr>
        <w:pStyle w:val="Heading3"/>
      </w:pPr>
      <w:bookmarkStart w:id="12" w:name="_Toc55708646"/>
      <w:bookmarkStart w:id="13" w:name="_Toc367777982"/>
      <w:bookmarkStart w:id="14" w:name="_Toc427587770"/>
      <w:r w:rsidRPr="00BD48B2">
        <w:t>Prerequisite Knowledge</w:t>
      </w:r>
      <w:bookmarkEnd w:id="12"/>
      <w:bookmarkEnd w:id="13"/>
      <w:bookmarkEnd w:id="14"/>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rPr>
          <w:rFonts w:cs="Arial"/>
        </w:rPr>
      </w:pPr>
      <w:r w:rsidRPr="00BD48B2">
        <w:rPr>
          <w:rFonts w:cs="Arial"/>
        </w:rPr>
        <w:t xml:space="preserve">The knowledge of the TITAN TTCN-3 Test Executor </w:t>
      </w:r>
      <w:r w:rsidRPr="00BD48B2">
        <w:rPr>
          <w:rFonts w:cs="Arial"/>
        </w:rPr>
        <w:fldChar w:fldCharType="begin"/>
      </w:r>
      <w:r w:rsidRPr="00BD48B2">
        <w:rPr>
          <w:rFonts w:cs="Arial"/>
        </w:rPr>
        <w:instrText xml:space="preserve"> REF _Ref50279452 \r \h </w:instrText>
      </w:r>
      <w:r w:rsidRPr="00BD48B2">
        <w:rPr>
          <w:rFonts w:cs="Arial"/>
        </w:rPr>
      </w:r>
      <w:r w:rsidRPr="00BD48B2">
        <w:rPr>
          <w:rFonts w:cs="Arial"/>
        </w:rPr>
        <w:fldChar w:fldCharType="separate"/>
      </w:r>
      <w:r w:rsidRPr="00BD48B2">
        <w:rPr>
          <w:rFonts w:cs="Arial"/>
        </w:rPr>
        <w:t>[2]</w:t>
      </w:r>
      <w:r w:rsidRPr="00BD48B2">
        <w:rPr>
          <w:rFonts w:cs="Arial"/>
        </w:rPr>
        <w:fldChar w:fldCharType="end"/>
      </w:r>
      <w:r w:rsidRPr="00BD48B2">
        <w:rPr>
          <w:rFonts w:cs="Arial"/>
        </w:rPr>
        <w:t xml:space="preserve"> and the TTCN-3 language </w:t>
      </w:r>
      <w:r w:rsidRPr="00BD48B2">
        <w:rPr>
          <w:rFonts w:cs="Arial"/>
        </w:rPr>
        <w:fldChar w:fldCharType="begin"/>
      </w:r>
      <w:r w:rsidRPr="00BD48B2">
        <w:rPr>
          <w:rFonts w:cs="Arial"/>
        </w:rPr>
        <w:instrText xml:space="preserve"> REF _Ref45513518 \r \h </w:instrText>
      </w:r>
      <w:r w:rsidRPr="00BD48B2">
        <w:rPr>
          <w:rFonts w:cs="Arial"/>
        </w:rPr>
      </w:r>
      <w:r w:rsidRPr="00BD48B2">
        <w:rPr>
          <w:rFonts w:cs="Arial"/>
        </w:rPr>
        <w:fldChar w:fldCharType="separate"/>
      </w:r>
      <w:r w:rsidRPr="00BD48B2">
        <w:rPr>
          <w:rFonts w:cs="Arial"/>
        </w:rPr>
        <w:t>[1]</w:t>
      </w:r>
      <w:r w:rsidRPr="00BD48B2">
        <w:rPr>
          <w:rFonts w:cs="Arial"/>
        </w:rPr>
        <w:fldChar w:fldCharType="end"/>
      </w:r>
      <w:r w:rsidRPr="00BD48B2">
        <w:rPr>
          <w:rFonts w:cs="Arial"/>
        </w:rPr>
        <w:t xml:space="preserve"> is essential. </w:t>
      </w:r>
      <w:r w:rsidRPr="00BD48B2">
        <w:t>Basic knowledge of the SQL is valuable when reading this document.</w:t>
      </w:r>
    </w:p>
    <w:p w:rsidR="00BD48B2" w:rsidRPr="00BD48B2" w:rsidRDefault="00BD48B2" w:rsidP="00BD48B2">
      <w:pPr>
        <w:pStyle w:val="Heading3"/>
      </w:pPr>
      <w:bookmarkStart w:id="15" w:name="_Toc55708647"/>
      <w:bookmarkStart w:id="16" w:name="_Toc367777983"/>
      <w:bookmarkStart w:id="17" w:name="_Toc427587771"/>
      <w:r w:rsidRPr="00BD48B2">
        <w:t>References</w:t>
      </w:r>
      <w:bookmarkEnd w:id="15"/>
      <w:bookmarkEnd w:id="16"/>
      <w:bookmarkEnd w:id="17"/>
    </w:p>
    <w:p w:rsidR="00BD48B2" w:rsidRPr="00BD48B2" w:rsidRDefault="00BD48B2" w:rsidP="00BD48B2">
      <w:pPr>
        <w:keepNext/>
        <w:numPr>
          <w:ilvl w:val="0"/>
          <w:numId w:val="24"/>
        </w:numPr>
        <w:tabs>
          <w:tab w:val="left" w:pos="1247"/>
          <w:tab w:val="left" w:pos="2552"/>
          <w:tab w:val="num" w:pos="2970"/>
          <w:tab w:val="left" w:pos="3856"/>
          <w:tab w:val="left" w:pos="5216"/>
          <w:tab w:val="left" w:pos="6464"/>
          <w:tab w:val="left" w:pos="7768"/>
          <w:tab w:val="left" w:pos="9072"/>
          <w:tab w:val="left" w:pos="10206"/>
        </w:tabs>
        <w:spacing w:before="240"/>
        <w:ind w:left="2970" w:hanging="437"/>
        <w:outlineLvl w:val="3"/>
        <w:rPr>
          <w:kern w:val="28"/>
        </w:rPr>
      </w:pPr>
      <w:bookmarkStart w:id="18" w:name="_Ref45513518"/>
      <w:r w:rsidRPr="00BD48B2">
        <w:rPr>
          <w:kern w:val="28"/>
        </w:rPr>
        <w:t>ETSI ES 201 873-1 (2002)</w:t>
      </w:r>
      <w:r w:rsidRPr="00BD48B2">
        <w:rPr>
          <w:kern w:val="28"/>
        </w:rPr>
        <w:br/>
        <w:t>The Testing and Test Control Notation version 3. Part 1: Core Language</w:t>
      </w:r>
      <w:bookmarkEnd w:id="18"/>
    </w:p>
    <w:p w:rsidR="00BD48B2" w:rsidRPr="00BD48B2" w:rsidRDefault="00466D3C" w:rsidP="00466D3C">
      <w:pPr>
        <w:keepNext/>
        <w:numPr>
          <w:ilvl w:val="0"/>
          <w:numId w:val="24"/>
        </w:numPr>
        <w:tabs>
          <w:tab w:val="left" w:pos="1247"/>
          <w:tab w:val="left" w:pos="2552"/>
          <w:tab w:val="left" w:pos="3856"/>
          <w:tab w:val="left" w:pos="5216"/>
          <w:tab w:val="left" w:pos="6464"/>
          <w:tab w:val="left" w:pos="7768"/>
          <w:tab w:val="left" w:pos="9072"/>
          <w:tab w:val="left" w:pos="10206"/>
        </w:tabs>
        <w:spacing w:before="240"/>
        <w:outlineLvl w:val="3"/>
        <w:rPr>
          <w:kern w:val="28"/>
        </w:rPr>
      </w:pPr>
      <w:bookmarkStart w:id="19" w:name="_Ref57622753"/>
      <w:bookmarkStart w:id="20" w:name="_Ref50279452"/>
      <w:r>
        <w:rPr>
          <w:kern w:val="28"/>
        </w:rPr>
        <w:t xml:space="preserve">   </w:t>
      </w:r>
      <w:r w:rsidRPr="00466D3C">
        <w:rPr>
          <w:kern w:val="28"/>
        </w:rPr>
        <w:t xml:space="preserve">1/198 17-CRL </w:t>
      </w:r>
      <w:r>
        <w:rPr>
          <w:kern w:val="28"/>
        </w:rPr>
        <w:t xml:space="preserve"> </w:t>
      </w:r>
      <w:r w:rsidR="00A16496" w:rsidRPr="00A16496">
        <w:rPr>
          <w:kern w:val="28"/>
        </w:rPr>
        <w:t>CRL 113 200/</w:t>
      </w:r>
      <w:r w:rsidR="006216E1">
        <w:rPr>
          <w:kern w:val="28"/>
        </w:rPr>
        <w:t>5</w:t>
      </w:r>
      <w:r w:rsidR="00A16496">
        <w:rPr>
          <w:kern w:val="28"/>
        </w:rPr>
        <w:t xml:space="preserve"> </w:t>
      </w:r>
      <w:r w:rsidR="00BD48B2" w:rsidRPr="00BD48B2">
        <w:rPr>
          <w:kern w:val="28"/>
        </w:rPr>
        <w:t>Uen</w:t>
      </w:r>
      <w:r w:rsidR="00BD48B2" w:rsidRPr="00BD48B2">
        <w:rPr>
          <w:kern w:val="28"/>
        </w:rPr>
        <w:br/>
      </w:r>
      <w:r w:rsidR="00A16496">
        <w:rPr>
          <w:kern w:val="28"/>
        </w:rPr>
        <w:t xml:space="preserve">   </w:t>
      </w:r>
      <w:bookmarkEnd w:id="19"/>
      <w:r w:rsidRPr="00466D3C">
        <w:rPr>
          <w:kern w:val="28"/>
        </w:rPr>
        <w:t>User Guide for TITAN TTCN–3 Test Executor</w:t>
      </w:r>
    </w:p>
    <w:p w:rsidR="00BD48B2" w:rsidRPr="00BD48B2" w:rsidRDefault="00BD48B2" w:rsidP="00BD48B2">
      <w:pPr>
        <w:keepNext/>
        <w:numPr>
          <w:ilvl w:val="0"/>
          <w:numId w:val="24"/>
        </w:numPr>
        <w:tabs>
          <w:tab w:val="left" w:pos="1247"/>
          <w:tab w:val="left" w:pos="2552"/>
          <w:tab w:val="num" w:pos="2970"/>
          <w:tab w:val="left" w:pos="3856"/>
          <w:tab w:val="left" w:pos="5216"/>
          <w:tab w:val="left" w:pos="6464"/>
          <w:tab w:val="left" w:pos="7768"/>
          <w:tab w:val="left" w:pos="9072"/>
          <w:tab w:val="left" w:pos="10206"/>
        </w:tabs>
        <w:spacing w:before="240"/>
        <w:ind w:left="2970" w:hanging="437"/>
        <w:outlineLvl w:val="3"/>
        <w:rPr>
          <w:kern w:val="28"/>
        </w:rPr>
      </w:pPr>
      <w:bookmarkStart w:id="21" w:name="_Ref55708574"/>
      <w:r w:rsidRPr="00BD48B2">
        <w:rPr>
          <w:kern w:val="28"/>
        </w:rPr>
        <w:t>109 21-CNL 113 760-</w:t>
      </w:r>
      <w:r w:rsidR="006216E1">
        <w:rPr>
          <w:kern w:val="28"/>
        </w:rPr>
        <w:t>5</w:t>
      </w:r>
      <w:r w:rsidRPr="00BD48B2">
        <w:rPr>
          <w:kern w:val="28"/>
        </w:rPr>
        <w:t xml:space="preserve"> Uen</w:t>
      </w:r>
      <w:r w:rsidRPr="00BD48B2">
        <w:rPr>
          <w:kern w:val="28"/>
        </w:rPr>
        <w:br/>
        <w:t>SQL for TTCN-3 Toolset with TITAN, Product Revision Information</w:t>
      </w:r>
      <w:bookmarkEnd w:id="21"/>
    </w:p>
    <w:bookmarkStart w:id="22" w:name="_Ref340230967"/>
    <w:bookmarkEnd w:id="20"/>
    <w:p w:rsidR="00BD48B2" w:rsidRPr="00BD48B2" w:rsidRDefault="00BD48B2" w:rsidP="00BD48B2">
      <w:pPr>
        <w:keepNext/>
        <w:numPr>
          <w:ilvl w:val="0"/>
          <w:numId w:val="24"/>
        </w:numPr>
        <w:tabs>
          <w:tab w:val="left" w:pos="1247"/>
          <w:tab w:val="left" w:pos="2552"/>
          <w:tab w:val="num" w:pos="2970"/>
          <w:tab w:val="left" w:pos="3856"/>
          <w:tab w:val="left" w:pos="5216"/>
          <w:tab w:val="left" w:pos="6464"/>
          <w:tab w:val="left" w:pos="7768"/>
          <w:tab w:val="left" w:pos="9072"/>
          <w:tab w:val="left" w:pos="10206"/>
        </w:tabs>
        <w:spacing w:before="240"/>
        <w:ind w:left="2970" w:hanging="437"/>
        <w:outlineLvl w:val="3"/>
        <w:rPr>
          <w:kern w:val="28"/>
        </w:rPr>
      </w:pPr>
      <w:r w:rsidRPr="00BD48B2">
        <w:rPr>
          <w:kern w:val="28"/>
        </w:rPr>
        <w:fldChar w:fldCharType="begin"/>
      </w:r>
      <w:r w:rsidRPr="00BD48B2">
        <w:rPr>
          <w:kern w:val="28"/>
        </w:rPr>
        <w:instrText xml:space="preserve"> HYPERLINK "http://www.mysql.com" </w:instrText>
      </w:r>
      <w:r w:rsidRPr="00BD48B2">
        <w:rPr>
          <w:kern w:val="28"/>
        </w:rPr>
        <w:fldChar w:fldCharType="separate"/>
      </w:r>
      <w:bookmarkStart w:id="23" w:name="_Ref351539224"/>
      <w:r w:rsidRPr="00BD48B2">
        <w:rPr>
          <w:color w:val="0000FF"/>
          <w:kern w:val="28"/>
          <w:u w:val="single"/>
        </w:rPr>
        <w:t>www.mysql.com</w:t>
      </w:r>
      <w:bookmarkEnd w:id="22"/>
      <w:bookmarkEnd w:id="23"/>
      <w:r w:rsidRPr="00BD48B2">
        <w:rPr>
          <w:kern w:val="28"/>
        </w:rPr>
        <w:fldChar w:fldCharType="end"/>
      </w:r>
    </w:p>
    <w:bookmarkStart w:id="24" w:name="_www.sqlite.org"/>
    <w:bookmarkStart w:id="25" w:name="_Ref340237079"/>
    <w:bookmarkEnd w:id="24"/>
    <w:p w:rsidR="00BD48B2" w:rsidRPr="00BD48B2" w:rsidRDefault="00BD48B2" w:rsidP="00BD48B2">
      <w:pPr>
        <w:keepNext/>
        <w:numPr>
          <w:ilvl w:val="0"/>
          <w:numId w:val="24"/>
        </w:numPr>
        <w:tabs>
          <w:tab w:val="left" w:pos="1247"/>
          <w:tab w:val="left" w:pos="2552"/>
          <w:tab w:val="num" w:pos="2970"/>
          <w:tab w:val="left" w:pos="3856"/>
          <w:tab w:val="left" w:pos="5216"/>
          <w:tab w:val="left" w:pos="6464"/>
          <w:tab w:val="left" w:pos="7768"/>
          <w:tab w:val="left" w:pos="9072"/>
          <w:tab w:val="left" w:pos="10206"/>
        </w:tabs>
        <w:spacing w:before="240"/>
        <w:ind w:left="2970" w:hanging="437"/>
        <w:outlineLvl w:val="3"/>
        <w:rPr>
          <w:kern w:val="28"/>
        </w:rPr>
      </w:pPr>
      <w:r w:rsidRPr="00BD48B2">
        <w:rPr>
          <w:kern w:val="28"/>
        </w:rPr>
        <w:fldChar w:fldCharType="begin"/>
      </w:r>
      <w:r w:rsidRPr="00BD48B2">
        <w:rPr>
          <w:kern w:val="28"/>
        </w:rPr>
        <w:instrText xml:space="preserve"> HYPERLINK "http://www.sqlite.org" </w:instrText>
      </w:r>
      <w:r w:rsidRPr="00BD48B2">
        <w:rPr>
          <w:kern w:val="28"/>
        </w:rPr>
        <w:fldChar w:fldCharType="separate"/>
      </w:r>
      <w:r w:rsidRPr="00BD48B2">
        <w:rPr>
          <w:color w:val="0000FF"/>
          <w:kern w:val="28"/>
          <w:u w:val="single"/>
        </w:rPr>
        <w:t>www.sqlite.org</w:t>
      </w:r>
      <w:bookmarkEnd w:id="25"/>
      <w:r w:rsidRPr="00BD48B2">
        <w:rPr>
          <w:kern w:val="28"/>
        </w:rPr>
        <w:fldChar w:fldCharType="end"/>
      </w:r>
    </w:p>
    <w:p w:rsidR="00BD48B2" w:rsidRPr="00BD48B2" w:rsidRDefault="00C42605" w:rsidP="00BD48B2">
      <w:pPr>
        <w:keepNext/>
        <w:numPr>
          <w:ilvl w:val="0"/>
          <w:numId w:val="24"/>
        </w:numPr>
        <w:tabs>
          <w:tab w:val="left" w:pos="1247"/>
          <w:tab w:val="left" w:pos="2552"/>
          <w:tab w:val="num" w:pos="2970"/>
          <w:tab w:val="left" w:pos="3856"/>
          <w:tab w:val="left" w:pos="5216"/>
          <w:tab w:val="left" w:pos="6464"/>
          <w:tab w:val="left" w:pos="7768"/>
          <w:tab w:val="left" w:pos="9072"/>
          <w:tab w:val="left" w:pos="10206"/>
        </w:tabs>
        <w:spacing w:before="240"/>
        <w:ind w:left="2970" w:hanging="437"/>
        <w:outlineLvl w:val="3"/>
        <w:rPr>
          <w:kern w:val="28"/>
        </w:rPr>
      </w:pPr>
      <w:hyperlink r:id="rId8" w:history="1">
        <w:bookmarkStart w:id="26" w:name="_Ref351471709"/>
        <w:r w:rsidR="00BD48B2" w:rsidRPr="00BD48B2">
          <w:rPr>
            <w:color w:val="0000FF"/>
            <w:kern w:val="28"/>
            <w:u w:val="single"/>
          </w:rPr>
          <w:t>http://dev.mysql.com/doc/refman/5.0/en/mysql-real-connect.html</w:t>
        </w:r>
        <w:bookmarkEnd w:id="26"/>
      </w:hyperlink>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p>
    <w:p w:rsidR="00BD48B2" w:rsidRPr="00BD48B2" w:rsidRDefault="00BD48B2" w:rsidP="00BD48B2">
      <w:pPr>
        <w:pStyle w:val="Heading3"/>
      </w:pPr>
      <w:bookmarkStart w:id="27" w:name="_Toc55708648"/>
      <w:bookmarkStart w:id="28" w:name="_Toc367777984"/>
      <w:bookmarkStart w:id="29" w:name="_Toc427587772"/>
      <w:r w:rsidRPr="00BD48B2">
        <w:t>Abbreviations</w:t>
      </w:r>
      <w:bookmarkEnd w:id="27"/>
      <w:bookmarkEnd w:id="28"/>
      <w:bookmarkEnd w:id="29"/>
    </w:p>
    <w:p w:rsidR="00BD48B2" w:rsidRPr="00BD48B2" w:rsidRDefault="00BD48B2" w:rsidP="00BD48B2">
      <w:pPr>
        <w:keepLines/>
        <w:tabs>
          <w:tab w:val="left" w:pos="1247"/>
          <w:tab w:val="left" w:pos="3870"/>
          <w:tab w:val="left" w:pos="5216"/>
          <w:tab w:val="left" w:pos="6464"/>
          <w:tab w:val="left" w:pos="7768"/>
          <w:tab w:val="left" w:pos="9072"/>
          <w:tab w:val="left" w:pos="10206"/>
        </w:tabs>
        <w:spacing w:before="240"/>
        <w:ind w:left="3870" w:hanging="1318"/>
      </w:pPr>
      <w:r w:rsidRPr="00BD48B2">
        <w:t>ASP</w:t>
      </w:r>
      <w:r w:rsidRPr="00BD48B2">
        <w:tab/>
        <w:t>Abstract Service Primitive</w:t>
      </w:r>
    </w:p>
    <w:p w:rsidR="00BD48B2" w:rsidRPr="00BD48B2" w:rsidRDefault="00BD48B2" w:rsidP="00BD48B2">
      <w:pPr>
        <w:keepLines/>
        <w:tabs>
          <w:tab w:val="left" w:pos="1247"/>
          <w:tab w:val="left" w:pos="3870"/>
          <w:tab w:val="left" w:pos="5216"/>
          <w:tab w:val="left" w:pos="6464"/>
          <w:tab w:val="left" w:pos="7768"/>
          <w:tab w:val="left" w:pos="9072"/>
          <w:tab w:val="left" w:pos="10206"/>
        </w:tabs>
        <w:spacing w:before="240"/>
        <w:ind w:left="3870" w:hanging="1318"/>
      </w:pPr>
      <w:r w:rsidRPr="00BD48B2">
        <w:t>RTE</w:t>
      </w:r>
      <w:r w:rsidRPr="00BD48B2">
        <w:tab/>
        <w:t>Run-Time Environment</w:t>
      </w:r>
    </w:p>
    <w:p w:rsidR="00BD48B2" w:rsidRPr="00BD48B2" w:rsidRDefault="00BD48B2" w:rsidP="00BD48B2">
      <w:pPr>
        <w:keepLines/>
        <w:tabs>
          <w:tab w:val="left" w:pos="1247"/>
          <w:tab w:val="left" w:pos="3870"/>
          <w:tab w:val="left" w:pos="5216"/>
          <w:tab w:val="left" w:pos="6464"/>
          <w:tab w:val="left" w:pos="7768"/>
          <w:tab w:val="left" w:pos="9072"/>
          <w:tab w:val="left" w:pos="10206"/>
        </w:tabs>
        <w:spacing w:before="240"/>
        <w:ind w:left="3870" w:hanging="1318"/>
        <w:rPr>
          <w:rFonts w:cs="Arial"/>
          <w:b/>
        </w:rPr>
      </w:pPr>
      <w:r w:rsidRPr="00BD48B2">
        <w:rPr>
          <w:rFonts w:cs="Arial"/>
        </w:rPr>
        <w:t>SUT</w:t>
      </w:r>
      <w:r w:rsidRPr="00BD48B2">
        <w:rPr>
          <w:rFonts w:cs="Arial"/>
        </w:rPr>
        <w:tab/>
        <w:t>System Under Test</w:t>
      </w:r>
    </w:p>
    <w:p w:rsidR="00BD48B2" w:rsidRPr="00BD48B2" w:rsidRDefault="00BD48B2" w:rsidP="00BD48B2">
      <w:pPr>
        <w:keepLines/>
        <w:tabs>
          <w:tab w:val="left" w:pos="1247"/>
          <w:tab w:val="left" w:pos="3856"/>
          <w:tab w:val="left" w:pos="5216"/>
          <w:tab w:val="left" w:pos="6464"/>
          <w:tab w:val="left" w:pos="7768"/>
          <w:tab w:val="left" w:pos="9072"/>
          <w:tab w:val="left" w:pos="10206"/>
        </w:tabs>
        <w:spacing w:before="240"/>
        <w:ind w:left="3870" w:hanging="1318"/>
        <w:rPr>
          <w:rFonts w:cs="Arial"/>
        </w:rPr>
      </w:pPr>
      <w:r w:rsidRPr="00BD48B2">
        <w:rPr>
          <w:rFonts w:cs="Arial"/>
        </w:rPr>
        <w:t xml:space="preserve">TTCN-3 </w:t>
      </w:r>
      <w:r w:rsidRPr="00BD48B2">
        <w:rPr>
          <w:rFonts w:cs="Arial"/>
        </w:rPr>
        <w:tab/>
        <w:t>Testing and Test Control Notation version 3</w:t>
      </w:r>
    </w:p>
    <w:p w:rsidR="00BD48B2" w:rsidRPr="00BD48B2" w:rsidRDefault="00BD48B2" w:rsidP="00BD48B2">
      <w:pPr>
        <w:keepLines/>
        <w:tabs>
          <w:tab w:val="left" w:pos="1247"/>
          <w:tab w:val="left" w:pos="3856"/>
          <w:tab w:val="left" w:pos="5216"/>
          <w:tab w:val="left" w:pos="6464"/>
          <w:tab w:val="left" w:pos="7768"/>
          <w:tab w:val="left" w:pos="9072"/>
          <w:tab w:val="left" w:pos="10206"/>
        </w:tabs>
        <w:spacing w:before="240"/>
        <w:ind w:left="3870" w:hanging="1318"/>
      </w:pPr>
      <w:r w:rsidRPr="00BD48B2">
        <w:rPr>
          <w:rFonts w:cs="Arial"/>
        </w:rPr>
        <w:t>SQL</w:t>
      </w:r>
      <w:r w:rsidRPr="00BD48B2">
        <w:rPr>
          <w:rFonts w:cs="Arial"/>
        </w:rPr>
        <w:tab/>
        <w:t>Structured Query Language</w:t>
      </w:r>
    </w:p>
    <w:p w:rsidR="00BD48B2" w:rsidRPr="00BD48B2" w:rsidRDefault="00BD48B2" w:rsidP="00BD48B2">
      <w:pPr>
        <w:pStyle w:val="Heading3"/>
      </w:pPr>
      <w:bookmarkStart w:id="30" w:name="_Toc55708649"/>
      <w:bookmarkStart w:id="31" w:name="_Toc367777985"/>
      <w:bookmarkStart w:id="32" w:name="_Toc427587773"/>
      <w:r w:rsidRPr="00BD48B2">
        <w:lastRenderedPageBreak/>
        <w:t>Terminology</w:t>
      </w:r>
      <w:bookmarkEnd w:id="30"/>
      <w:bookmarkEnd w:id="31"/>
      <w:bookmarkEnd w:id="32"/>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bCs/>
        </w:rPr>
        <w:t>No specific terminology is used.</w:t>
      </w:r>
    </w:p>
    <w:p w:rsidR="00BD48B2" w:rsidRPr="00BD48B2" w:rsidRDefault="00BD48B2" w:rsidP="00BD48B2">
      <w:pPr>
        <w:pStyle w:val="Heading2"/>
      </w:pPr>
      <w:bookmarkStart w:id="33" w:name="_Toc46547758"/>
      <w:bookmarkStart w:id="34" w:name="_Toc55708650"/>
      <w:bookmarkStart w:id="35" w:name="_Toc367777986"/>
      <w:bookmarkStart w:id="36" w:name="_Toc427587774"/>
      <w:r w:rsidRPr="00BD48B2">
        <w:t>System Requirements</w:t>
      </w:r>
      <w:bookmarkEnd w:id="33"/>
      <w:bookmarkEnd w:id="34"/>
      <w:bookmarkEnd w:id="35"/>
      <w:bookmarkEnd w:id="36"/>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rPr>
          <w:b/>
        </w:rPr>
      </w:pPr>
      <w:r w:rsidRPr="00BD48B2">
        <w:t>In order to operate the SQL test port the following system requirements must be satisfied:</w:t>
      </w:r>
    </w:p>
    <w:p w:rsidR="00BD48B2" w:rsidRPr="00BD48B2" w:rsidRDefault="00BD48B2" w:rsidP="00BD48B2">
      <w:pPr>
        <w:keepLines/>
        <w:numPr>
          <w:ilvl w:val="0"/>
          <w:numId w:val="25"/>
        </w:numPr>
        <w:tabs>
          <w:tab w:val="left" w:pos="1247"/>
          <w:tab w:val="left" w:pos="2552"/>
          <w:tab w:val="left" w:pos="3856"/>
          <w:tab w:val="left" w:pos="5216"/>
          <w:tab w:val="left" w:pos="6464"/>
          <w:tab w:val="left" w:pos="7768"/>
          <w:tab w:val="left" w:pos="9072"/>
          <w:tab w:val="left" w:pos="10206"/>
        </w:tabs>
        <w:spacing w:before="240" w:after="120"/>
        <w:ind w:left="3870" w:hanging="1318"/>
      </w:pPr>
      <w:r w:rsidRPr="00BD48B2">
        <w:rPr>
          <w:lang w:val="en-US"/>
        </w:rPr>
        <w:t>Platform: any platform supported by TITAN RTE and the used SQL engine</w:t>
      </w:r>
    </w:p>
    <w:p w:rsidR="00BD48B2" w:rsidRPr="00BD48B2" w:rsidRDefault="00BD48B2" w:rsidP="00BD48B2">
      <w:pPr>
        <w:keepLines/>
        <w:numPr>
          <w:ilvl w:val="0"/>
          <w:numId w:val="25"/>
        </w:numPr>
        <w:tabs>
          <w:tab w:val="left" w:pos="1247"/>
          <w:tab w:val="left" w:pos="2552"/>
          <w:tab w:val="left" w:pos="3856"/>
          <w:tab w:val="left" w:pos="5216"/>
          <w:tab w:val="left" w:pos="6464"/>
          <w:tab w:val="left" w:pos="7768"/>
          <w:tab w:val="left" w:pos="9072"/>
          <w:tab w:val="left" w:pos="10206"/>
        </w:tabs>
        <w:spacing w:before="240" w:after="120"/>
        <w:ind w:left="3870" w:hanging="1318"/>
      </w:pPr>
      <w:r w:rsidRPr="00BD48B2">
        <w:t>TITAN TTCN-3 Test Executor version R8A (1.8.pl0) or higher</w:t>
      </w:r>
      <w:r w:rsidRPr="00BD48B2">
        <w:rPr>
          <w:lang w:val="en-US"/>
        </w:rPr>
        <w:t xml:space="preserve"> </w:t>
      </w:r>
      <w:r w:rsidRPr="00BD48B2">
        <w:t xml:space="preserve">installed. For installation guide see </w:t>
      </w:r>
      <w:r w:rsidRPr="00BD48B2">
        <w:fldChar w:fldCharType="begin"/>
      </w:r>
      <w:r w:rsidRPr="00BD48B2">
        <w:instrText xml:space="preserve"> REF _Ref50279452 \r \h </w:instrText>
      </w:r>
      <w:r w:rsidRPr="00BD48B2">
        <w:fldChar w:fldCharType="separate"/>
      </w:r>
      <w:r w:rsidRPr="00BD48B2">
        <w:t>[2]</w:t>
      </w:r>
      <w:r w:rsidRPr="00BD48B2">
        <w:fldChar w:fldCharType="end"/>
      </w:r>
      <w:r w:rsidRPr="00BD48B2">
        <w:t>. Please note: This version of the test port is not compatible with TITAN releases earlier than R8A.</w:t>
      </w:r>
    </w:p>
    <w:p w:rsidR="00BD48B2" w:rsidRPr="00BD48B2" w:rsidRDefault="00BD48B2" w:rsidP="00BD48B2">
      <w:pPr>
        <w:keepLines/>
        <w:numPr>
          <w:ilvl w:val="0"/>
          <w:numId w:val="25"/>
        </w:numPr>
        <w:tabs>
          <w:tab w:val="left" w:pos="1247"/>
          <w:tab w:val="left" w:pos="2552"/>
          <w:tab w:val="left" w:pos="3856"/>
          <w:tab w:val="left" w:pos="5216"/>
          <w:tab w:val="left" w:pos="6464"/>
          <w:tab w:val="left" w:pos="7768"/>
          <w:tab w:val="left" w:pos="9072"/>
          <w:tab w:val="left" w:pos="10206"/>
        </w:tabs>
        <w:spacing w:before="240" w:after="120"/>
        <w:ind w:left="3870" w:hanging="1318"/>
      </w:pPr>
      <w:r w:rsidRPr="00BD48B2">
        <w:t>The run time and the development libraries of the used SQL engine.</w:t>
      </w:r>
    </w:p>
    <w:p w:rsidR="00BD48B2" w:rsidRPr="00BD48B2" w:rsidRDefault="00BD48B2" w:rsidP="00BD48B2">
      <w:pPr>
        <w:keepLines/>
        <w:numPr>
          <w:ilvl w:val="0"/>
          <w:numId w:val="25"/>
        </w:numPr>
        <w:tabs>
          <w:tab w:val="left" w:pos="1247"/>
          <w:tab w:val="left" w:pos="2552"/>
          <w:tab w:val="left" w:pos="3856"/>
          <w:tab w:val="left" w:pos="5216"/>
          <w:tab w:val="left" w:pos="6464"/>
          <w:tab w:val="left" w:pos="7768"/>
          <w:tab w:val="left" w:pos="9072"/>
          <w:tab w:val="left" w:pos="10206"/>
        </w:tabs>
        <w:spacing w:before="240" w:after="120"/>
        <w:ind w:left="3870" w:hanging="1318"/>
      </w:pPr>
      <w:r w:rsidRPr="00BD48B2">
        <w:t>SQLite engine required sqlite3 d</w:t>
      </w:r>
      <w:r w:rsidR="000639B8">
        <w:t>evelopment library version 3.6.5</w:t>
      </w:r>
      <w:r w:rsidRPr="00BD48B2">
        <w:t xml:space="preserve"> or later.</w:t>
      </w:r>
    </w:p>
    <w:p w:rsidR="00BD48B2" w:rsidRPr="00BD48B2" w:rsidRDefault="00BD48B2" w:rsidP="00BD48B2">
      <w:pPr>
        <w:pStyle w:val="Heading2"/>
      </w:pPr>
      <w:bookmarkStart w:id="37" w:name="_Toc46547759"/>
      <w:bookmarkStart w:id="38" w:name="_Toc55708651"/>
      <w:bookmarkStart w:id="39" w:name="_Toc367777987"/>
      <w:bookmarkStart w:id="40" w:name="_Toc427587775"/>
      <w:r w:rsidRPr="00BD48B2">
        <w:t>Fundamental Concepts</w:t>
      </w:r>
      <w:bookmarkEnd w:id="37"/>
      <w:bookmarkEnd w:id="38"/>
      <w:bookmarkEnd w:id="39"/>
      <w:bookmarkEnd w:id="40"/>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The SQL test port executes SQL statement against the SQL database. The SQL test port is able to handle different SQL engines and databases, and provides an unified interface towards them.</w:t>
      </w:r>
    </w:p>
    <w:p w:rsidR="00BD48B2" w:rsidRPr="00BD48B2" w:rsidRDefault="00BD48B2" w:rsidP="00BD48B2">
      <w:pPr>
        <w:pStyle w:val="Heading1"/>
      </w:pPr>
      <w:bookmarkStart w:id="41" w:name="_Toc55708652"/>
      <w:bookmarkStart w:id="42" w:name="_Toc367777988"/>
      <w:bookmarkStart w:id="43" w:name="_Toc427587776"/>
      <w:r w:rsidRPr="00BD48B2">
        <w:t>The Test Port</w:t>
      </w:r>
      <w:bookmarkEnd w:id="41"/>
      <w:bookmarkEnd w:id="42"/>
      <w:bookmarkEnd w:id="43"/>
    </w:p>
    <w:p w:rsidR="00BD48B2" w:rsidRPr="00BD48B2" w:rsidRDefault="00BD48B2" w:rsidP="00BD48B2">
      <w:pPr>
        <w:pStyle w:val="Heading2"/>
      </w:pPr>
      <w:bookmarkStart w:id="44" w:name="_Toc55708653"/>
      <w:bookmarkStart w:id="45" w:name="_Toc367777989"/>
      <w:bookmarkStart w:id="46" w:name="_Toc427587777"/>
      <w:r w:rsidRPr="00BD48B2">
        <w:t>Overview</w:t>
      </w:r>
      <w:bookmarkEnd w:id="44"/>
      <w:bookmarkEnd w:id="45"/>
      <w:bookmarkEnd w:id="46"/>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The communication between the SQL test port and the TITAN RTE is done by using the API functions described in </w:t>
      </w:r>
      <w:r w:rsidRPr="00BD48B2">
        <w:fldChar w:fldCharType="begin"/>
      </w:r>
      <w:r w:rsidRPr="00BD48B2">
        <w:instrText xml:space="preserve"> REF _Ref57018458 \r \h </w:instrText>
      </w:r>
      <w:r w:rsidRPr="00BD48B2">
        <w:fldChar w:fldCharType="separate"/>
      </w:r>
      <w:r w:rsidRPr="00BD48B2">
        <w:t>[2]</w:t>
      </w:r>
      <w:r w:rsidRPr="00BD48B2">
        <w:fldChar w:fldCharType="end"/>
      </w:r>
      <w:r w:rsidRPr="00BD48B2">
        <w:t>. The SQL test port then transfers the SQL messages to the SUT.</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The test port supports several parallel database connection.</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The figure 1 shows the overview of the system:</w:t>
      </w:r>
    </w:p>
    <w:p w:rsidR="00BD48B2" w:rsidRPr="00BD48B2" w:rsidRDefault="00C42605" w:rsidP="00BD48B2">
      <w:pPr>
        <w:keepNext/>
        <w:keepLines/>
        <w:tabs>
          <w:tab w:val="left" w:pos="1247"/>
          <w:tab w:val="left" w:pos="2552"/>
          <w:tab w:val="left" w:pos="3856"/>
          <w:tab w:val="left" w:pos="5216"/>
          <w:tab w:val="left" w:pos="6464"/>
          <w:tab w:val="left" w:pos="7768"/>
          <w:tab w:val="left" w:pos="9072"/>
          <w:tab w:val="left" w:pos="10206"/>
        </w:tabs>
        <w:spacing w:before="240"/>
        <w:ind w:left="2552"/>
      </w:pPr>
      <w:bookmarkStart w:id="47" w:name="_MON_1132661537"/>
      <w:bookmarkStart w:id="48" w:name="_MON_1132661672"/>
      <w:bookmarkStart w:id="49" w:name="_MON_1132661701"/>
      <w:bookmarkStart w:id="50" w:name="_MON_1133358676"/>
      <w:bookmarkStart w:id="51" w:name="_MON_1135520157"/>
      <w:bookmarkStart w:id="52" w:name="_MON_1135520260"/>
      <w:bookmarkStart w:id="53" w:name="_MON_1135520288"/>
      <w:bookmarkStart w:id="54" w:name="_MON_1135520576"/>
      <w:bookmarkStart w:id="55" w:name="_MON_1147087025"/>
      <w:bookmarkStart w:id="56" w:name="_MON_1150876582"/>
      <w:bookmarkStart w:id="57" w:name="_MON_1150876634"/>
      <w:bookmarkStart w:id="58" w:name="_MON_1150876651"/>
      <w:bookmarkStart w:id="59" w:name="_MON_1150876777"/>
      <w:bookmarkStart w:id="60" w:name="_MON_1150876832"/>
      <w:bookmarkStart w:id="61" w:name="_MON_1413969802"/>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55pt;height:200.75pt">
            <v:imagedata r:id="rId9" o:title=""/>
          </v:shape>
        </w:pict>
      </w:r>
    </w:p>
    <w:p w:rsidR="00BD48B2" w:rsidRPr="00BD48B2" w:rsidRDefault="00BD48B2" w:rsidP="00BD48B2">
      <w:pPr>
        <w:spacing w:before="120" w:after="60"/>
        <w:ind w:left="2552"/>
        <w:rPr>
          <w:noProof/>
          <w:kern w:val="20"/>
          <w:sz w:val="20"/>
        </w:rPr>
      </w:pPr>
      <w:r w:rsidRPr="00BD48B2">
        <w:rPr>
          <w:noProof/>
          <w:kern w:val="20"/>
          <w:sz w:val="20"/>
        </w:rPr>
        <w:t xml:space="preserve">Figure </w:t>
      </w:r>
      <w:r w:rsidRPr="00BD48B2">
        <w:rPr>
          <w:noProof/>
          <w:kern w:val="20"/>
          <w:sz w:val="20"/>
        </w:rPr>
        <w:fldChar w:fldCharType="begin"/>
      </w:r>
      <w:r w:rsidRPr="00BD48B2">
        <w:rPr>
          <w:noProof/>
          <w:kern w:val="20"/>
          <w:sz w:val="20"/>
        </w:rPr>
        <w:instrText xml:space="preserve"> SEQ Figure \* ARABIC </w:instrText>
      </w:r>
      <w:r w:rsidRPr="00BD48B2">
        <w:rPr>
          <w:noProof/>
          <w:kern w:val="20"/>
          <w:sz w:val="20"/>
        </w:rPr>
        <w:fldChar w:fldCharType="separate"/>
      </w:r>
      <w:r w:rsidRPr="00BD48B2">
        <w:rPr>
          <w:noProof/>
          <w:kern w:val="20"/>
          <w:sz w:val="20"/>
        </w:rPr>
        <w:t>1</w:t>
      </w:r>
      <w:r w:rsidRPr="00BD48B2">
        <w:rPr>
          <w:noProof/>
          <w:kern w:val="20"/>
          <w:sz w:val="20"/>
        </w:rPr>
        <w:fldChar w:fldCharType="end"/>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p>
    <w:p w:rsidR="00BD48B2" w:rsidRPr="00BD48B2" w:rsidRDefault="00BD48B2" w:rsidP="00BD48B2">
      <w:pPr>
        <w:pStyle w:val="Heading2"/>
      </w:pPr>
      <w:bookmarkStart w:id="62" w:name="_Toc367777990"/>
      <w:bookmarkStart w:id="63" w:name="_Toc427587778"/>
      <w:bookmarkStart w:id="64" w:name="_Toc46547765"/>
      <w:bookmarkStart w:id="65" w:name="_Toc55708654"/>
      <w:r w:rsidRPr="00BD48B2">
        <w:t>SQL test port API</w:t>
      </w:r>
      <w:bookmarkEnd w:id="62"/>
      <w:bookmarkEnd w:id="63"/>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The SQL test port is a procedure based test port with the following procedures:</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ind w:left="2552"/>
      </w:pPr>
    </w:p>
    <w:p w:rsidR="00BD48B2" w:rsidRPr="00BD48B2" w:rsidRDefault="00BD48B2" w:rsidP="00BD48B2">
      <w:pPr>
        <w:tabs>
          <w:tab w:val="num" w:pos="2912"/>
        </w:tabs>
        <w:ind w:left="2912" w:hanging="360"/>
      </w:pPr>
      <w:r w:rsidRPr="00BD48B2">
        <w:rPr>
          <w:b/>
        </w:rPr>
        <w:t>S_SQL_connect</w:t>
      </w:r>
      <w:r w:rsidRPr="00BD48B2">
        <w:t>: Open a connection towards the SQL database.</w:t>
      </w:r>
    </w:p>
    <w:p w:rsidR="00BD48B2" w:rsidRPr="00BD48B2" w:rsidRDefault="00BD48B2" w:rsidP="00BD48B2">
      <w:pPr>
        <w:tabs>
          <w:tab w:val="num" w:pos="2912"/>
        </w:tabs>
        <w:ind w:left="2912" w:hanging="360"/>
      </w:pPr>
      <w:r w:rsidRPr="00BD48B2">
        <w:rPr>
          <w:b/>
        </w:rPr>
        <w:t>S_SQL_Query</w:t>
      </w:r>
      <w:r w:rsidRPr="00BD48B2">
        <w:t>: Execute the SQL query.</w:t>
      </w:r>
    </w:p>
    <w:p w:rsidR="00BD48B2" w:rsidRPr="00BD48B2" w:rsidRDefault="00BD48B2" w:rsidP="00BD48B2">
      <w:pPr>
        <w:tabs>
          <w:tab w:val="num" w:pos="2912"/>
        </w:tabs>
        <w:ind w:left="2912" w:hanging="360"/>
      </w:pPr>
      <w:r w:rsidRPr="00BD48B2">
        <w:rPr>
          <w:b/>
        </w:rPr>
        <w:t>S_SQL_disconnect</w:t>
      </w:r>
      <w:r w:rsidRPr="00BD48B2">
        <w:t>: Close the connection.</w:t>
      </w:r>
    </w:p>
    <w:p w:rsidR="00BD48B2" w:rsidRPr="00BD48B2" w:rsidRDefault="00BD48B2" w:rsidP="00BD48B2">
      <w:pPr>
        <w:pStyle w:val="Heading2"/>
      </w:pPr>
      <w:bookmarkStart w:id="66" w:name="_Toc367777991"/>
      <w:bookmarkStart w:id="67" w:name="_Toc427587779"/>
      <w:r w:rsidRPr="00BD48B2">
        <w:t>Installation</w:t>
      </w:r>
      <w:bookmarkEnd w:id="64"/>
      <w:bookmarkEnd w:id="65"/>
      <w:bookmarkEnd w:id="66"/>
      <w:bookmarkEnd w:id="67"/>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rPr>
          <w:rFonts w:cs="Arial"/>
        </w:rPr>
      </w:pPr>
      <w:r w:rsidRPr="00BD48B2">
        <w:rPr>
          <w:rFonts w:cs="Arial"/>
        </w:rPr>
        <w:t xml:space="preserve">Since the </w:t>
      </w:r>
      <w:r w:rsidRPr="00BD48B2">
        <w:t xml:space="preserve">SQL </w:t>
      </w:r>
      <w:r w:rsidRPr="00BD48B2">
        <w:rPr>
          <w:rFonts w:cs="Arial"/>
        </w:rPr>
        <w:t xml:space="preserve">test port is used as a part of the TTCN-3 test environment this requires TTCN-3 Test Executor to be installed before any operation of the </w:t>
      </w:r>
      <w:r w:rsidRPr="00BD48B2">
        <w:t xml:space="preserve">SQL </w:t>
      </w:r>
      <w:r w:rsidRPr="00BD48B2">
        <w:rPr>
          <w:rFonts w:cs="Arial"/>
        </w:rPr>
        <w:t xml:space="preserve">test port. For more details on the installation of TTCN-3 Test Executor see the relevant section of </w:t>
      </w:r>
      <w:r w:rsidRPr="00BD48B2">
        <w:rPr>
          <w:rFonts w:cs="Arial"/>
        </w:rPr>
        <w:fldChar w:fldCharType="begin"/>
      </w:r>
      <w:r w:rsidRPr="00BD48B2">
        <w:rPr>
          <w:rFonts w:cs="Arial"/>
        </w:rPr>
        <w:instrText xml:space="preserve"> REF _Ref50279452 \r \h </w:instrText>
      </w:r>
      <w:r w:rsidRPr="00BD48B2">
        <w:rPr>
          <w:rFonts w:cs="Arial"/>
        </w:rPr>
      </w:r>
      <w:r w:rsidRPr="00BD48B2">
        <w:rPr>
          <w:rFonts w:cs="Arial"/>
        </w:rPr>
        <w:fldChar w:fldCharType="separate"/>
      </w:r>
      <w:r w:rsidRPr="00BD48B2">
        <w:rPr>
          <w:rFonts w:cs="Arial"/>
        </w:rPr>
        <w:t>[2]</w:t>
      </w:r>
      <w:r w:rsidRPr="00BD48B2">
        <w:rPr>
          <w:rFonts w:cs="Arial"/>
        </w:rPr>
        <w:fldChar w:fldCharType="end"/>
      </w:r>
      <w:r w:rsidRPr="00BD48B2">
        <w:rPr>
          <w:rFonts w:cs="Arial"/>
        </w:rPr>
        <w:t xml:space="preserve">. </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rPr>
          <w:rFonts w:cs="Arial"/>
        </w:rPr>
      </w:pPr>
      <w:r w:rsidRPr="00BD48B2">
        <w:rPr>
          <w:rFonts w:cs="Arial"/>
        </w:rPr>
        <w:t>In order to use different SQL engines the runtime and development libraries of the SQL engine should be installed.</w:t>
      </w:r>
    </w:p>
    <w:p w:rsidR="00BD48B2" w:rsidRPr="00BD48B2" w:rsidRDefault="00BD48B2" w:rsidP="00BD48B2">
      <w:pPr>
        <w:pStyle w:val="Heading2"/>
      </w:pPr>
      <w:bookmarkStart w:id="68" w:name="_Toc46547766"/>
      <w:bookmarkStart w:id="69" w:name="_Toc55708655"/>
      <w:bookmarkStart w:id="70" w:name="_Toc367777992"/>
      <w:bookmarkStart w:id="71" w:name="_Toc427587780"/>
      <w:r w:rsidRPr="00BD48B2">
        <w:t>Configuration</w:t>
      </w:r>
      <w:bookmarkEnd w:id="68"/>
      <w:bookmarkEnd w:id="69"/>
      <w:bookmarkEnd w:id="70"/>
      <w:bookmarkEnd w:id="71"/>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The executable test program behaviour is determined via </w:t>
      </w:r>
      <w:bookmarkStart w:id="72" w:name="_Toc55708656"/>
      <w:r w:rsidRPr="00BD48B2">
        <w:t>the run time ASPs</w:t>
      </w:r>
    </w:p>
    <w:p w:rsidR="00BD48B2" w:rsidRPr="00BD48B2" w:rsidRDefault="00BD48B2" w:rsidP="00BD48B2">
      <w:pPr>
        <w:pStyle w:val="Heading3"/>
      </w:pPr>
      <w:bookmarkStart w:id="73" w:name="_Toc367777993"/>
      <w:bookmarkStart w:id="74" w:name="_Toc427587781"/>
      <w:r w:rsidRPr="00BD48B2">
        <w:t>SQL test port parameters in the RTE configuration file</w:t>
      </w:r>
      <w:bookmarkEnd w:id="72"/>
      <w:bookmarkEnd w:id="73"/>
      <w:bookmarkEnd w:id="74"/>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None.</w:t>
      </w:r>
    </w:p>
    <w:p w:rsidR="00BD48B2" w:rsidRPr="00BD48B2" w:rsidRDefault="00BD48B2" w:rsidP="00BD48B2">
      <w:pPr>
        <w:pStyle w:val="Heading2"/>
      </w:pPr>
      <w:bookmarkStart w:id="75" w:name="_Toc367777994"/>
      <w:bookmarkStart w:id="76" w:name="_Toc427587782"/>
      <w:r w:rsidRPr="00BD48B2">
        <w:lastRenderedPageBreak/>
        <w:t>SQL engine connectors</w:t>
      </w:r>
      <w:bookmarkEnd w:id="75"/>
      <w:bookmarkEnd w:id="76"/>
    </w:p>
    <w:p w:rsidR="00BD48B2" w:rsidRPr="00BD48B2" w:rsidRDefault="00BD48B2" w:rsidP="00BD48B2">
      <w:pPr>
        <w:pStyle w:val="Heading3"/>
      </w:pPr>
      <w:bookmarkStart w:id="77" w:name="_Toc367777995"/>
      <w:bookmarkStart w:id="78" w:name="_Toc427587783"/>
      <w:r w:rsidRPr="00BD48B2">
        <w:t>MySQL connector</w:t>
      </w:r>
      <w:bookmarkEnd w:id="77"/>
      <w:bookmarkEnd w:id="78"/>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Provides an interface towards the MySQL database via the MySQL C API. See </w:t>
      </w:r>
      <w:r w:rsidRPr="00BD48B2">
        <w:fldChar w:fldCharType="begin"/>
      </w:r>
      <w:r w:rsidRPr="00BD48B2">
        <w:instrText xml:space="preserve"> REF _Ref340230967 \r \h </w:instrText>
      </w:r>
      <w:r w:rsidRPr="00BD48B2">
        <w:fldChar w:fldCharType="separate"/>
      </w:r>
      <w:r w:rsidRPr="00BD48B2">
        <w:t>[5]</w:t>
      </w:r>
      <w:r w:rsidRPr="00BD48B2">
        <w:fldChar w:fldCharType="end"/>
      </w:r>
      <w:r w:rsidRPr="00BD48B2">
        <w:t>.</w:t>
      </w:r>
    </w:p>
    <w:p w:rsidR="00BD48B2" w:rsidRPr="00BD48B2" w:rsidRDefault="00BD48B2" w:rsidP="00BD48B2">
      <w:pPr>
        <w:pStyle w:val="Heading4"/>
      </w:pPr>
      <w:r w:rsidRPr="00BD48B2">
        <w:t>Requirements</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The MySQL C API libraries should be installed. See </w:t>
      </w:r>
      <w:r w:rsidRPr="00BD48B2">
        <w:fldChar w:fldCharType="begin"/>
      </w:r>
      <w:r w:rsidRPr="00BD48B2">
        <w:instrText xml:space="preserve"> REF _Ref340230967 \r \h </w:instrText>
      </w:r>
      <w:r w:rsidRPr="00BD48B2">
        <w:fldChar w:fldCharType="separate"/>
      </w:r>
      <w:r w:rsidRPr="00BD48B2">
        <w:t>[5]</w:t>
      </w:r>
      <w:r w:rsidRPr="00BD48B2">
        <w:fldChar w:fldCharType="end"/>
      </w:r>
      <w:r w:rsidRPr="00BD48B2">
        <w:t>.</w:t>
      </w:r>
    </w:p>
    <w:p w:rsidR="00BD48B2" w:rsidRPr="00BD48B2" w:rsidRDefault="00BD48B2" w:rsidP="00BD48B2">
      <w:pPr>
        <w:pStyle w:val="Heading4"/>
      </w:pPr>
      <w:r w:rsidRPr="00BD48B2">
        <w:t>Parameters</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ind w:left="2552"/>
      </w:pPr>
    </w:p>
    <w:p w:rsidR="00BD48B2" w:rsidRPr="00BD48B2" w:rsidRDefault="00BD48B2" w:rsidP="00BD48B2">
      <w:pPr>
        <w:tabs>
          <w:tab w:val="num" w:pos="2912"/>
        </w:tabs>
        <w:ind w:left="2912" w:hanging="360"/>
      </w:pPr>
      <w:r w:rsidRPr="00BD48B2">
        <w:rPr>
          <w:b/>
        </w:rPr>
        <w:t xml:space="preserve">“host” </w:t>
      </w:r>
      <w:r w:rsidRPr="00BD48B2">
        <w:t>The value of host may be either a host name or an IP address. If host is "localhost", a connection to the local host is assumed. For Windows, the client connects using a shared-memory connection, if the server has shared-memory connections enabled. Otherwise, TCP/IP is used. For Unix, the client connects using a Unix socket file. For a host value of "." on Windows, the client connects using a named pipe, if the server has named-pipe connections enabled. If named-pipe connections are not enabled, an error occurs.</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ind w:left="2552"/>
      </w:pPr>
    </w:p>
    <w:p w:rsidR="00BD48B2" w:rsidRPr="00BD48B2" w:rsidRDefault="00BD48B2" w:rsidP="00BD48B2">
      <w:pPr>
        <w:tabs>
          <w:tab w:val="num" w:pos="2912"/>
        </w:tabs>
        <w:ind w:left="2912" w:hanging="360"/>
      </w:pPr>
      <w:r w:rsidRPr="00BD48B2">
        <w:rPr>
          <w:b/>
        </w:rPr>
        <w:t xml:space="preserve">“user” </w:t>
      </w:r>
      <w:r w:rsidRPr="00BD48B2">
        <w:t xml:space="preserve">The user parameter contains the user's MySQL login ID. If user is NULL or the empty string "", the current user is assumed. Under Unix, this is the current login name. Under Windows ODBC, the current user name must be specified explicitly. </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ind w:left="2552"/>
      </w:pPr>
    </w:p>
    <w:p w:rsidR="00BD48B2" w:rsidRPr="00BD48B2" w:rsidRDefault="00BD48B2" w:rsidP="00BD48B2">
      <w:pPr>
        <w:tabs>
          <w:tab w:val="num" w:pos="2912"/>
        </w:tabs>
        <w:ind w:left="2912" w:hanging="360"/>
      </w:pPr>
      <w:r w:rsidRPr="00BD48B2">
        <w:rPr>
          <w:b/>
        </w:rPr>
        <w:t xml:space="preserve">“password” </w:t>
      </w:r>
      <w:r w:rsidRPr="00BD48B2">
        <w:t xml:space="preserve">The password parameter contains the password for user. If password is empty, only entries in the user table for the user that have a blank (empty) password field are checked for a match. </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ind w:left="2552"/>
      </w:pPr>
    </w:p>
    <w:p w:rsidR="00BD48B2" w:rsidRPr="00BD48B2" w:rsidRDefault="00BD48B2" w:rsidP="00BD48B2">
      <w:pPr>
        <w:tabs>
          <w:tab w:val="num" w:pos="2912"/>
        </w:tabs>
        <w:ind w:left="2912" w:hanging="360"/>
      </w:pPr>
      <w:r w:rsidRPr="00BD48B2">
        <w:rPr>
          <w:b/>
        </w:rPr>
        <w:t xml:space="preserve">“database” </w:t>
      </w:r>
      <w:r w:rsidRPr="00BD48B2">
        <w:t xml:space="preserve">database is the database name. </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ind w:left="2552"/>
      </w:pPr>
    </w:p>
    <w:p w:rsidR="00BD48B2" w:rsidRPr="00BD48B2" w:rsidRDefault="00BD48B2" w:rsidP="00BD48B2">
      <w:pPr>
        <w:tabs>
          <w:tab w:val="num" w:pos="2912"/>
        </w:tabs>
        <w:ind w:left="2912" w:hanging="360"/>
      </w:pPr>
      <w:r w:rsidRPr="00BD48B2">
        <w:rPr>
          <w:b/>
        </w:rPr>
        <w:t xml:space="preserve">“port” </w:t>
      </w:r>
      <w:r w:rsidRPr="00BD48B2">
        <w:t>If port is not 0, the value is used as the port number for the TCP/IP connection. Note that the host parameter determines the type of the connection.</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ind w:left="2552"/>
      </w:pPr>
    </w:p>
    <w:p w:rsidR="00BD48B2" w:rsidRPr="00BD48B2" w:rsidRDefault="00BD48B2" w:rsidP="00BD48B2">
      <w:pPr>
        <w:tabs>
          <w:tab w:val="num" w:pos="2912"/>
        </w:tabs>
        <w:ind w:left="2912" w:hanging="360"/>
      </w:pPr>
      <w:r w:rsidRPr="00BD48B2">
        <w:rPr>
          <w:b/>
        </w:rPr>
        <w:t xml:space="preserve">“unix_socket” </w:t>
      </w:r>
      <w:r w:rsidRPr="00BD48B2">
        <w:t>If unix_socket is not empty, the string specifies the socket or named pipe to use. Note that the host parameter determines the type of the connection.</w:t>
      </w:r>
    </w:p>
    <w:p w:rsidR="00BD48B2" w:rsidRPr="00BD48B2" w:rsidRDefault="00BD48B2" w:rsidP="00BD48B2">
      <w:pPr>
        <w:ind w:left="1304"/>
      </w:pPr>
    </w:p>
    <w:p w:rsidR="00BD48B2" w:rsidRPr="00BD48B2" w:rsidRDefault="00BD48B2" w:rsidP="00BD48B2">
      <w:pPr>
        <w:tabs>
          <w:tab w:val="num" w:pos="2912"/>
        </w:tabs>
        <w:ind w:left="2912" w:hanging="360"/>
        <w:rPr>
          <w:b/>
        </w:rPr>
      </w:pPr>
      <w:r w:rsidRPr="00BD48B2">
        <w:rPr>
          <w:b/>
        </w:rPr>
        <w:t>"client_flag"</w:t>
      </w:r>
      <w:r w:rsidRPr="00BD48B2">
        <w:t xml:space="preserve">  The value of this flag is usually 0 </w:t>
      </w:r>
      <w:r w:rsidRPr="00BD48B2">
        <w:rPr>
          <w:rFonts w:ascii="Helvetica" w:hAnsi="Helvetica"/>
          <w:color w:val="000000"/>
          <w:sz w:val="21"/>
          <w:szCs w:val="21"/>
          <w:lang w:val="en"/>
        </w:rPr>
        <w:t xml:space="preserve">but can be set to a combination of the following flags to enable certain features. Please see flag descriptions in </w:t>
      </w:r>
      <w:r w:rsidRPr="00BD48B2">
        <w:rPr>
          <w:rFonts w:ascii="Helvetica" w:hAnsi="Helvetica"/>
          <w:color w:val="000000"/>
          <w:sz w:val="21"/>
          <w:szCs w:val="21"/>
          <w:lang w:val="en"/>
        </w:rPr>
        <w:fldChar w:fldCharType="begin"/>
      </w:r>
      <w:r w:rsidRPr="00BD48B2">
        <w:rPr>
          <w:rFonts w:ascii="Helvetica" w:hAnsi="Helvetica"/>
          <w:color w:val="000000"/>
          <w:sz w:val="21"/>
          <w:szCs w:val="21"/>
          <w:lang w:val="en"/>
        </w:rPr>
        <w:instrText xml:space="preserve"> REF _Ref351471709 \r \h </w:instrText>
      </w:r>
      <w:r w:rsidRPr="00BD48B2">
        <w:rPr>
          <w:rFonts w:ascii="Helvetica" w:hAnsi="Helvetica"/>
          <w:color w:val="000000"/>
          <w:sz w:val="21"/>
          <w:szCs w:val="21"/>
          <w:lang w:val="en"/>
        </w:rPr>
      </w:r>
      <w:r w:rsidRPr="00BD48B2">
        <w:rPr>
          <w:rFonts w:ascii="Helvetica" w:hAnsi="Helvetica"/>
          <w:color w:val="000000"/>
          <w:sz w:val="21"/>
          <w:szCs w:val="21"/>
          <w:lang w:val="en"/>
        </w:rPr>
        <w:fldChar w:fldCharType="separate"/>
      </w:r>
      <w:r w:rsidRPr="00BD48B2">
        <w:rPr>
          <w:rFonts w:ascii="Helvetica" w:hAnsi="Helvetica"/>
          <w:color w:val="000000"/>
          <w:sz w:val="21"/>
          <w:szCs w:val="21"/>
          <w:lang w:val="en"/>
        </w:rPr>
        <w:t>[7]</w:t>
      </w:r>
      <w:r w:rsidRPr="00BD48B2">
        <w:rPr>
          <w:rFonts w:ascii="Helvetica" w:hAnsi="Helvetica"/>
          <w:color w:val="000000"/>
          <w:sz w:val="21"/>
          <w:szCs w:val="21"/>
          <w:lang w:val="en"/>
        </w:rPr>
        <w:fldChar w:fldCharType="end"/>
      </w:r>
      <w:r w:rsidRPr="00BD48B2">
        <w:rPr>
          <w:rFonts w:ascii="Helvetica" w:hAnsi="Helvetica"/>
          <w:color w:val="000000"/>
          <w:sz w:val="21"/>
          <w:szCs w:val="21"/>
          <w:lang w:val="en"/>
        </w:rPr>
        <w:t>.</w:t>
      </w:r>
    </w:p>
    <w:p w:rsidR="00BD48B2" w:rsidRPr="00BD48B2" w:rsidRDefault="00BD48B2" w:rsidP="00BD48B2">
      <w:pPr>
        <w:ind w:left="720"/>
        <w:rPr>
          <w:b/>
        </w:rPr>
      </w:pPr>
    </w:p>
    <w:p w:rsidR="00BD48B2" w:rsidRPr="00BD48B2" w:rsidRDefault="00BD48B2" w:rsidP="00BD48B2">
      <w:pPr>
        <w:tabs>
          <w:tab w:val="num" w:pos="2912"/>
        </w:tabs>
        <w:ind w:left="2912" w:hanging="360"/>
        <w:rPr>
          <w:b/>
        </w:rPr>
      </w:pPr>
      <w:r w:rsidRPr="00BD48B2">
        <w:rPr>
          <w:b/>
        </w:rPr>
        <w:t xml:space="preserve">"char_set" </w:t>
      </w:r>
      <w:r w:rsidRPr="00BD48B2">
        <w:rPr>
          <w:rFonts w:ascii="Helvetica" w:hAnsi="Helvetica"/>
          <w:color w:val="000000"/>
          <w:sz w:val="21"/>
          <w:szCs w:val="21"/>
          <w:lang w:val="en"/>
        </w:rPr>
        <w:t>The name of the character set to use as the default character set.</w:t>
      </w:r>
    </w:p>
    <w:p w:rsidR="00BD48B2" w:rsidRPr="00BD48B2" w:rsidRDefault="00BD48B2" w:rsidP="00BD48B2">
      <w:pPr>
        <w:ind w:left="720"/>
        <w:rPr>
          <w:b/>
        </w:rPr>
      </w:pPr>
    </w:p>
    <w:p w:rsidR="00BD48B2" w:rsidRPr="00BD48B2" w:rsidRDefault="00BD48B2" w:rsidP="00BD48B2">
      <w:pPr>
        <w:tabs>
          <w:tab w:val="num" w:pos="2912"/>
        </w:tabs>
        <w:ind w:left="2912" w:hanging="360"/>
        <w:rPr>
          <w:b/>
        </w:rPr>
      </w:pPr>
      <w:r w:rsidRPr="00BD48B2">
        <w:rPr>
          <w:b/>
        </w:rPr>
        <w:t>“auto_reconnect”</w:t>
      </w:r>
      <w:r w:rsidRPr="00BD48B2">
        <w:t xml:space="preserve"> Enable or disable automatic reconnection to the server if the connection is found to have been lost. Reconnect has been off by default since MySQL 5.0.3; this option is new in 5.0.13 and provides a way to set reconnection behavior explicitly.</w:t>
      </w:r>
    </w:p>
    <w:p w:rsidR="00BD48B2" w:rsidRPr="00BD48B2" w:rsidRDefault="00BD48B2" w:rsidP="00BD48B2">
      <w:pPr>
        <w:pStyle w:val="Heading3"/>
      </w:pPr>
      <w:bookmarkStart w:id="79" w:name="_Toc367777996"/>
      <w:bookmarkStart w:id="80" w:name="_Toc427587784"/>
      <w:r w:rsidRPr="00BD48B2">
        <w:lastRenderedPageBreak/>
        <w:t>SQLite connector</w:t>
      </w:r>
      <w:bookmarkEnd w:id="79"/>
      <w:bookmarkEnd w:id="80"/>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Provides an interface towards the SQLite database via the SQLite C API. See </w:t>
      </w:r>
      <w:r w:rsidRPr="00BD48B2">
        <w:fldChar w:fldCharType="begin"/>
      </w:r>
      <w:r w:rsidRPr="00BD48B2">
        <w:instrText xml:space="preserve"> REF _Ref340237079 \r \h </w:instrText>
      </w:r>
      <w:r w:rsidRPr="00BD48B2">
        <w:fldChar w:fldCharType="separate"/>
      </w:r>
      <w:r w:rsidRPr="00BD48B2">
        <w:t>[6]</w:t>
      </w:r>
      <w:r w:rsidRPr="00BD48B2">
        <w:fldChar w:fldCharType="end"/>
      </w:r>
      <w:r w:rsidRPr="00BD48B2">
        <w:t>.</w:t>
      </w:r>
    </w:p>
    <w:p w:rsidR="006216E1" w:rsidRPr="00BD48B2" w:rsidRDefault="006216E1" w:rsidP="006216E1">
      <w:pPr>
        <w:pStyle w:val="Heading4"/>
      </w:pPr>
      <w:r w:rsidRPr="00BD48B2">
        <w:t>Requirements</w:t>
      </w:r>
    </w:p>
    <w:p w:rsidR="00BD48B2" w:rsidRPr="00BD48B2" w:rsidRDefault="00BD48B2" w:rsidP="006216E1">
      <w:pPr>
        <w:pStyle w:val="BodyText"/>
      </w:pPr>
      <w:r w:rsidRPr="00BD48B2">
        <w:t xml:space="preserve">The SQLite C API libraries should be installed. See </w:t>
      </w:r>
      <w:r w:rsidRPr="00BD48B2">
        <w:fldChar w:fldCharType="begin"/>
      </w:r>
      <w:r w:rsidRPr="00BD48B2">
        <w:instrText xml:space="preserve"> REF _Ref340237079 \r \h </w:instrText>
      </w:r>
      <w:r w:rsidRPr="00BD48B2">
        <w:fldChar w:fldCharType="separate"/>
      </w:r>
      <w:r w:rsidRPr="00BD48B2">
        <w:t>[6]</w:t>
      </w:r>
      <w:r w:rsidRPr="00BD48B2">
        <w:fldChar w:fldCharType="end"/>
      </w:r>
      <w:r w:rsidRPr="00BD48B2">
        <w:t>.</w:t>
      </w:r>
    </w:p>
    <w:p w:rsidR="00BD48B2" w:rsidRPr="00BD48B2" w:rsidRDefault="00BD48B2" w:rsidP="00BD48B2">
      <w:pPr>
        <w:pStyle w:val="Heading4"/>
      </w:pPr>
      <w:r w:rsidRPr="00BD48B2">
        <w:t>Parameters</w:t>
      </w:r>
    </w:p>
    <w:p w:rsidR="00BD48B2" w:rsidRPr="00BD48B2" w:rsidRDefault="00BD48B2" w:rsidP="00BD48B2">
      <w:pPr>
        <w:keepLines/>
        <w:numPr>
          <w:ilvl w:val="0"/>
          <w:numId w:val="26"/>
        </w:numPr>
        <w:tabs>
          <w:tab w:val="left" w:pos="1247"/>
          <w:tab w:val="left" w:pos="2552"/>
          <w:tab w:val="left" w:pos="3856"/>
          <w:tab w:val="left" w:pos="5216"/>
          <w:tab w:val="left" w:pos="6464"/>
          <w:tab w:val="left" w:pos="7768"/>
          <w:tab w:val="left" w:pos="9072"/>
          <w:tab w:val="left" w:pos="10206"/>
        </w:tabs>
        <w:spacing w:before="240"/>
      </w:pPr>
      <w:r w:rsidRPr="00BD48B2">
        <w:t>“</w:t>
      </w:r>
      <w:r w:rsidRPr="00BD48B2">
        <w:rPr>
          <w:b/>
        </w:rPr>
        <w:t>database</w:t>
      </w:r>
      <w:r w:rsidRPr="00BD48B2">
        <w:t>” path to the SQLite database file. It’s mandatory field.</w:t>
      </w:r>
    </w:p>
    <w:p w:rsidR="00BD48B2" w:rsidRPr="00BD48B2" w:rsidRDefault="00BD48B2" w:rsidP="00BD48B2">
      <w:pPr>
        <w:keepLines/>
        <w:numPr>
          <w:ilvl w:val="0"/>
          <w:numId w:val="26"/>
        </w:numPr>
        <w:tabs>
          <w:tab w:val="left" w:pos="1247"/>
          <w:tab w:val="left" w:pos="2552"/>
          <w:tab w:val="left" w:pos="3856"/>
          <w:tab w:val="left" w:pos="5216"/>
          <w:tab w:val="left" w:pos="6464"/>
          <w:tab w:val="left" w:pos="7768"/>
          <w:tab w:val="left" w:pos="9072"/>
          <w:tab w:val="left" w:pos="10206"/>
        </w:tabs>
        <w:spacing w:before="240"/>
      </w:pPr>
      <w:r w:rsidRPr="00BD48B2">
        <w:t>“</w:t>
      </w:r>
      <w:r w:rsidRPr="00BD48B2">
        <w:rPr>
          <w:b/>
        </w:rPr>
        <w:t>type</w:t>
      </w:r>
      <w:r w:rsidRPr="00BD48B2">
        <w:t xml:space="preserve">” the type of the database. There are three open methods available on the database: </w:t>
      </w:r>
      <w:r w:rsidRPr="00BD48B2">
        <w:rPr>
          <w:b/>
        </w:rPr>
        <w:t>utf8,</w:t>
      </w:r>
      <w:r w:rsidRPr="00BD48B2">
        <w:t xml:space="preserve"> </w:t>
      </w:r>
      <w:r w:rsidRPr="00BD48B2">
        <w:rPr>
          <w:b/>
        </w:rPr>
        <w:t>utf16, v2</w:t>
      </w:r>
      <w:r w:rsidRPr="00BD48B2">
        <w:t xml:space="preserve">. Use these three values with the “type” parameter. If the parameter does not specified the default value will be used. The default value is utf8. </w:t>
      </w:r>
    </w:p>
    <w:p w:rsidR="00BD48B2" w:rsidRPr="00BD48B2" w:rsidRDefault="00BD48B2" w:rsidP="00BD48B2">
      <w:pPr>
        <w:keepLines/>
        <w:numPr>
          <w:ilvl w:val="0"/>
          <w:numId w:val="26"/>
        </w:numPr>
        <w:tabs>
          <w:tab w:val="left" w:pos="1247"/>
          <w:tab w:val="left" w:pos="2552"/>
          <w:tab w:val="left" w:pos="3856"/>
          <w:tab w:val="left" w:pos="5216"/>
          <w:tab w:val="left" w:pos="6464"/>
          <w:tab w:val="left" w:pos="7768"/>
          <w:tab w:val="left" w:pos="9072"/>
          <w:tab w:val="left" w:pos="10206"/>
        </w:tabs>
        <w:spacing w:before="240"/>
      </w:pPr>
      <w:r w:rsidRPr="00BD48B2">
        <w:t>“</w:t>
      </w:r>
      <w:r w:rsidRPr="00BD48B2">
        <w:rPr>
          <w:b/>
        </w:rPr>
        <w:t>flags</w:t>
      </w:r>
      <w:r w:rsidRPr="00BD48B2">
        <w:t xml:space="preserve">” sets how to open the database (read/write access). For more details about flags see </w:t>
      </w:r>
      <w:r w:rsidRPr="00BD48B2">
        <w:fldChar w:fldCharType="begin"/>
      </w:r>
      <w:r w:rsidRPr="00BD48B2">
        <w:instrText xml:space="preserve"> REF _Ref340237079 \r \h </w:instrText>
      </w:r>
      <w:r w:rsidRPr="00BD48B2">
        <w:fldChar w:fldCharType="separate"/>
      </w:r>
      <w:r w:rsidRPr="00BD48B2">
        <w:t>[6]</w:t>
      </w:r>
      <w:r w:rsidRPr="00BD48B2">
        <w:fldChar w:fldCharType="end"/>
      </w:r>
      <w:r w:rsidRPr="00BD48B2">
        <w:t>.</w:t>
      </w:r>
    </w:p>
    <w:p w:rsidR="00BD48B2" w:rsidRPr="00BD48B2" w:rsidRDefault="00BD48B2" w:rsidP="00BD48B2">
      <w:pPr>
        <w:keepLines/>
        <w:numPr>
          <w:ilvl w:val="0"/>
          <w:numId w:val="26"/>
        </w:numPr>
        <w:tabs>
          <w:tab w:val="left" w:pos="1247"/>
          <w:tab w:val="left" w:pos="2552"/>
          <w:tab w:val="left" w:pos="3856"/>
          <w:tab w:val="left" w:pos="5216"/>
          <w:tab w:val="left" w:pos="6464"/>
          <w:tab w:val="left" w:pos="7768"/>
          <w:tab w:val="left" w:pos="9072"/>
          <w:tab w:val="left" w:pos="10206"/>
        </w:tabs>
        <w:spacing w:before="240"/>
      </w:pPr>
      <w:r w:rsidRPr="00BD48B2">
        <w:t>“</w:t>
      </w:r>
      <w:r w:rsidRPr="00BD48B2">
        <w:rPr>
          <w:b/>
        </w:rPr>
        <w:t>max_busy_retries</w:t>
      </w:r>
      <w:r w:rsidRPr="00BD48B2">
        <w:t xml:space="preserve">” when the database is busy, the SQLite engine can stop after max_busy_retries. The default behaviour: do while database is busy. </w:t>
      </w:r>
    </w:p>
    <w:p w:rsidR="006216E1" w:rsidRDefault="006216E1" w:rsidP="006216E1">
      <w:pPr>
        <w:pStyle w:val="Heading3"/>
      </w:pPr>
      <w:bookmarkStart w:id="81" w:name="_Toc427587785"/>
      <w:bookmarkStart w:id="82" w:name="_Toc367777997"/>
      <w:r>
        <w:t>Oracle SQL connector</w:t>
      </w:r>
      <w:bookmarkEnd w:id="81"/>
    </w:p>
    <w:p w:rsidR="006216E1" w:rsidRDefault="006216E1" w:rsidP="006216E1">
      <w:pPr>
        <w:pStyle w:val="BodyText"/>
      </w:pPr>
      <w:r>
        <w:t xml:space="preserve">The Oracle SQL connector provides an interface for Oracle SQL database using the Oracle OCCI </w:t>
      </w:r>
    </w:p>
    <w:p w:rsidR="006216E1" w:rsidRPr="00BD48B2" w:rsidRDefault="006216E1" w:rsidP="006216E1">
      <w:pPr>
        <w:pStyle w:val="Heading4"/>
      </w:pPr>
      <w:r w:rsidRPr="00BD48B2">
        <w:t>Requirements</w:t>
      </w:r>
    </w:p>
    <w:p w:rsidR="006216E1" w:rsidRDefault="006216E1" w:rsidP="006216E1">
      <w:pPr>
        <w:pStyle w:val="BodyText"/>
      </w:pPr>
      <w:r>
        <w:t>The Oracle Insta Client SDK should be installed.</w:t>
      </w:r>
    </w:p>
    <w:p w:rsidR="006216E1" w:rsidRPr="00BD48B2" w:rsidRDefault="006216E1" w:rsidP="006216E1">
      <w:pPr>
        <w:pStyle w:val="Heading4"/>
      </w:pPr>
      <w:r w:rsidRPr="00BD48B2">
        <w:t>Parameters</w:t>
      </w:r>
    </w:p>
    <w:p w:rsidR="006216E1" w:rsidRDefault="006216E1" w:rsidP="006216E1">
      <w:pPr>
        <w:keepLines/>
        <w:numPr>
          <w:ilvl w:val="0"/>
          <w:numId w:val="26"/>
        </w:numPr>
        <w:tabs>
          <w:tab w:val="left" w:pos="1247"/>
          <w:tab w:val="left" w:pos="2552"/>
          <w:tab w:val="left" w:pos="3856"/>
          <w:tab w:val="left" w:pos="5216"/>
          <w:tab w:val="left" w:pos="6464"/>
          <w:tab w:val="left" w:pos="7768"/>
          <w:tab w:val="left" w:pos="9072"/>
          <w:tab w:val="left" w:pos="10206"/>
        </w:tabs>
        <w:spacing w:before="240"/>
      </w:pPr>
      <w:r w:rsidRPr="00BD48B2">
        <w:t>“</w:t>
      </w:r>
      <w:r w:rsidRPr="006216E1">
        <w:rPr>
          <w:b/>
        </w:rPr>
        <w:t>connection_string</w:t>
      </w:r>
      <w:r w:rsidRPr="00BD48B2">
        <w:t xml:space="preserve">” </w:t>
      </w:r>
      <w:r>
        <w:t>The Oracle SQL connection string. For details see the Oracle manual.</w:t>
      </w:r>
      <w:r w:rsidRPr="00BD48B2">
        <w:t xml:space="preserve"> It’s mandatory field.</w:t>
      </w:r>
    </w:p>
    <w:p w:rsidR="006216E1" w:rsidRDefault="006216E1" w:rsidP="006216E1">
      <w:pPr>
        <w:keepLines/>
        <w:numPr>
          <w:ilvl w:val="0"/>
          <w:numId w:val="26"/>
        </w:numPr>
        <w:tabs>
          <w:tab w:val="left" w:pos="1247"/>
          <w:tab w:val="left" w:pos="2552"/>
          <w:tab w:val="left" w:pos="3856"/>
          <w:tab w:val="left" w:pos="5216"/>
          <w:tab w:val="left" w:pos="6464"/>
          <w:tab w:val="left" w:pos="7768"/>
          <w:tab w:val="left" w:pos="9072"/>
          <w:tab w:val="left" w:pos="10206"/>
        </w:tabs>
        <w:spacing w:before="240"/>
      </w:pPr>
      <w:r w:rsidRPr="00BD48B2">
        <w:t>“</w:t>
      </w:r>
      <w:r>
        <w:rPr>
          <w:b/>
        </w:rPr>
        <w:t>user</w:t>
      </w:r>
      <w:r w:rsidRPr="00BD48B2">
        <w:t>”</w:t>
      </w:r>
      <w:r>
        <w:t xml:space="preserve"> The name of the database user.</w:t>
      </w:r>
    </w:p>
    <w:p w:rsidR="006216E1" w:rsidRPr="00BD48B2" w:rsidRDefault="006216E1" w:rsidP="006216E1">
      <w:pPr>
        <w:keepLines/>
        <w:numPr>
          <w:ilvl w:val="0"/>
          <w:numId w:val="26"/>
        </w:numPr>
        <w:tabs>
          <w:tab w:val="left" w:pos="1247"/>
          <w:tab w:val="left" w:pos="2552"/>
          <w:tab w:val="left" w:pos="3856"/>
          <w:tab w:val="left" w:pos="5216"/>
          <w:tab w:val="left" w:pos="6464"/>
          <w:tab w:val="left" w:pos="7768"/>
          <w:tab w:val="left" w:pos="9072"/>
          <w:tab w:val="left" w:pos="10206"/>
        </w:tabs>
        <w:spacing w:before="240"/>
      </w:pPr>
      <w:r w:rsidRPr="00BD48B2">
        <w:t>“</w:t>
      </w:r>
      <w:r>
        <w:rPr>
          <w:b/>
        </w:rPr>
        <w:t>password</w:t>
      </w:r>
      <w:r w:rsidRPr="00BD48B2">
        <w:t>”</w:t>
      </w:r>
      <w:r>
        <w:t xml:space="preserve"> The password of the user.</w:t>
      </w:r>
    </w:p>
    <w:p w:rsidR="006216E1" w:rsidRPr="006216E1" w:rsidRDefault="006216E1" w:rsidP="006216E1">
      <w:pPr>
        <w:pStyle w:val="BodyText"/>
      </w:pPr>
    </w:p>
    <w:p w:rsidR="00BD48B2" w:rsidRPr="00BD48B2" w:rsidRDefault="00BD48B2" w:rsidP="00BD48B2">
      <w:pPr>
        <w:pStyle w:val="Heading2"/>
      </w:pPr>
      <w:bookmarkStart w:id="83" w:name="_Toc427587786"/>
      <w:r w:rsidRPr="00BD48B2">
        <w:t>Rollback</w:t>
      </w:r>
      <w:bookmarkEnd w:id="82"/>
      <w:bookmarkEnd w:id="83"/>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The SQL testport can run and rollback your SQL queries what specified in a separated SQL file. We can support some limited SQL functionality in our product. See the supported SQL syntax in the following chapters. SELECT statement is not supported in the feature and in the SQL file.</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lastRenderedPageBreak/>
        <w:t xml:space="preserve">Both MySQL and SQLite syntax is available. </w:t>
      </w:r>
    </w:p>
    <w:p w:rsidR="00BD48B2" w:rsidRPr="00BD48B2" w:rsidRDefault="00BD48B2" w:rsidP="00BD48B2">
      <w:pPr>
        <w:pStyle w:val="Heading3"/>
      </w:pPr>
      <w:bookmarkStart w:id="84" w:name="_Toc367777998"/>
      <w:bookmarkStart w:id="85" w:name="_Toc427587787"/>
      <w:r w:rsidRPr="00BD48B2">
        <w:t>CREATE DATABASE</w:t>
      </w:r>
      <w:bookmarkEnd w:id="84"/>
      <w:bookmarkEnd w:id="85"/>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CREATE DATABASE </w:t>
      </w:r>
      <w:r w:rsidRPr="00BD48B2">
        <w:rPr>
          <w:i/>
        </w:rPr>
        <w:t>database_name</w:t>
      </w:r>
    </w:p>
    <w:p w:rsidR="00BD48B2" w:rsidRPr="00BD48B2" w:rsidRDefault="00BD48B2" w:rsidP="00BD48B2">
      <w:pPr>
        <w:pStyle w:val="Heading3"/>
      </w:pPr>
      <w:bookmarkStart w:id="86" w:name="_Toc367777999"/>
      <w:bookmarkStart w:id="87" w:name="_Toc427587788"/>
      <w:r w:rsidRPr="00BD48B2">
        <w:t>CREATE TABLE</w:t>
      </w:r>
      <w:bookmarkEnd w:id="86"/>
      <w:bookmarkEnd w:id="87"/>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CREATE TABLE </w:t>
      </w:r>
      <w:r w:rsidRPr="00BD48B2">
        <w:rPr>
          <w:i/>
        </w:rPr>
        <w:t>table_name</w:t>
      </w:r>
      <w:r w:rsidRPr="00BD48B2">
        <w:t xml:space="preserve"> (</w:t>
      </w:r>
      <w:r w:rsidRPr="00BD48B2">
        <w:rPr>
          <w:i/>
        </w:rPr>
        <w:t>create_definition</w:t>
      </w:r>
      <w:r w:rsidRPr="00BD48B2">
        <w:t>)</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rPr>
          <w:i/>
        </w:rPr>
      </w:pPr>
      <w:r w:rsidRPr="00BD48B2">
        <w:rPr>
          <w:i/>
        </w:rPr>
        <w:t>create_definition: column_name column_definition</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i/>
        </w:rPr>
        <w:t>column_definition: data_type</w:t>
      </w:r>
      <w:r w:rsidRPr="00BD48B2">
        <w:t xml:space="preserve"> [NOT NULL | NULL] [DEFAULT </w:t>
      </w:r>
      <w:r w:rsidRPr="00BD48B2">
        <w:rPr>
          <w:i/>
        </w:rPr>
        <w:t>default_value</w:t>
      </w:r>
      <w:r w:rsidRPr="00BD48B2">
        <w:t>] [AUTO_INCREMENT|AUTOINCREMENT] [UNIQUE [KEY]] [[PRIMARY] KEY]</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i/>
        </w:rPr>
        <w:t xml:space="preserve">data_type: data_type: </w:t>
      </w:r>
      <w:r w:rsidRPr="00BD48B2">
        <w:t>BIT optional_length</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TINYINT optional_length</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SMALLINT optional_length</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MEDIUMINT optional_length</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INT optional_length</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DTINTEGER optional_length</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 BIGINT optional_length </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REAL optional_length</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DOUBLE optional_length</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DTFLOAT optional_length</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DECIMAL optional_length</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NUMERIC optional_length</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DATE</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TIME</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TIMESTAMP</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DATETIME</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YEAR</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DTCHAR optional_length</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VARCHAR optional_length</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lastRenderedPageBreak/>
        <w:t>| BINARY optional_length</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VARBINARY optional_length</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TINYBLOB</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BLOB</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MEDIUMBLOB</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LONGBLOB</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TINYTEXT</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TEXT</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MEDIUMTEXT</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LONGTEXT</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ENUM enum_list</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SET enum_list</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i/>
        </w:rPr>
        <w:t xml:space="preserve">optional_length: </w:t>
      </w:r>
      <w:r w:rsidRPr="00BD48B2">
        <w:t>(INTNUM)</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i/>
        </w:rPr>
        <w:t xml:space="preserve">  |</w:t>
      </w:r>
      <w:r w:rsidRPr="00BD48B2">
        <w:t xml:space="preserve"> (INTNUM, INTNUM)</w:t>
      </w:r>
    </w:p>
    <w:p w:rsidR="00BD48B2" w:rsidRPr="00BD48B2" w:rsidRDefault="00BD48B2" w:rsidP="00BD48B2">
      <w:pPr>
        <w:pStyle w:val="Heading3"/>
      </w:pPr>
      <w:bookmarkStart w:id="88" w:name="_Toc367778000"/>
      <w:bookmarkStart w:id="89" w:name="_Toc427587789"/>
      <w:r w:rsidRPr="00BD48B2">
        <w:t>DELETE</w:t>
      </w:r>
      <w:bookmarkEnd w:id="88"/>
      <w:bookmarkEnd w:id="89"/>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Only the single table format supported.</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DELETE FROM </w:t>
      </w:r>
      <w:r w:rsidRPr="00BD48B2">
        <w:rPr>
          <w:i/>
        </w:rPr>
        <w:t>table_reference optional_where optional_orderby optional_limit</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i/>
        </w:rPr>
        <w:t>optional_where</w:t>
      </w:r>
      <w:r w:rsidRPr="00BD48B2">
        <w:t xml:space="preserve">: WHERE </w:t>
      </w:r>
      <w:r w:rsidRPr="00BD48B2">
        <w:rPr>
          <w:i/>
        </w:rPr>
        <w:t>expression</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i/>
        </w:rPr>
        <w:t>optional_orderby</w:t>
      </w:r>
      <w:r w:rsidRPr="00BD48B2">
        <w:t>: ORDER BY [</w:t>
      </w:r>
      <w:r w:rsidRPr="00BD48B2">
        <w:rPr>
          <w:i/>
        </w:rPr>
        <w:t>column_name, column_number, column_name_list, column_number_list</w:t>
      </w:r>
      <w:r w:rsidRPr="00BD48B2">
        <w:t>] [ASC, DESC]</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i/>
        </w:rPr>
        <w:t>optional_limit:</w:t>
      </w:r>
      <w:r w:rsidRPr="00BD48B2">
        <w:t xml:space="preserve"> LIMIT </w:t>
      </w:r>
      <w:r w:rsidRPr="00BD48B2">
        <w:rPr>
          <w:i/>
        </w:rPr>
        <w:t>limit_number</w:t>
      </w:r>
    </w:p>
    <w:p w:rsidR="00BD48B2" w:rsidRPr="00BD48B2" w:rsidRDefault="00BD48B2" w:rsidP="00BD48B2">
      <w:pPr>
        <w:pStyle w:val="Heading3"/>
      </w:pPr>
      <w:bookmarkStart w:id="90" w:name="_Toc367778001"/>
      <w:bookmarkStart w:id="91" w:name="_Toc427587790"/>
      <w:r w:rsidRPr="00BD48B2">
        <w:t>INSERT</w:t>
      </w:r>
      <w:bookmarkEnd w:id="90"/>
      <w:bookmarkEnd w:id="91"/>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Only the single table format supported</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INSERT INTO </w:t>
      </w:r>
      <w:r w:rsidRPr="00BD48B2">
        <w:rPr>
          <w:i/>
        </w:rPr>
        <w:t>table_reference</w:t>
      </w:r>
      <w:r w:rsidRPr="00BD48B2">
        <w:t xml:space="preserve"> (</w:t>
      </w:r>
      <w:r w:rsidRPr="00BD48B2">
        <w:rPr>
          <w:i/>
        </w:rPr>
        <w:t>column_list</w:t>
      </w:r>
      <w:r w:rsidRPr="00BD48B2">
        <w:t>) VALUES (</w:t>
      </w:r>
      <w:r w:rsidRPr="00BD48B2">
        <w:rPr>
          <w:i/>
        </w:rPr>
        <w:t>value_list</w:t>
      </w:r>
      <w:r w:rsidRPr="00BD48B2">
        <w:t>)</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  | INSERT INTO </w:t>
      </w:r>
      <w:r w:rsidRPr="00BD48B2">
        <w:rPr>
          <w:i/>
        </w:rPr>
        <w:t>table_reference</w:t>
      </w:r>
      <w:r w:rsidRPr="00BD48B2">
        <w:t xml:space="preserve"> VALUES (</w:t>
      </w:r>
      <w:r w:rsidRPr="00BD48B2">
        <w:rPr>
          <w:i/>
        </w:rPr>
        <w:t>value_list</w:t>
      </w:r>
      <w:r w:rsidRPr="00BD48B2">
        <w:t>)</w:t>
      </w:r>
    </w:p>
    <w:p w:rsidR="00BD48B2" w:rsidRPr="00BD48B2" w:rsidRDefault="00BD48B2" w:rsidP="00BD48B2">
      <w:pPr>
        <w:pStyle w:val="Heading3"/>
      </w:pPr>
      <w:bookmarkStart w:id="92" w:name="_Toc367778002"/>
      <w:bookmarkStart w:id="93" w:name="_Toc427587791"/>
      <w:r w:rsidRPr="00BD48B2">
        <w:lastRenderedPageBreak/>
        <w:t>UPDATE</w:t>
      </w:r>
      <w:bookmarkEnd w:id="92"/>
      <w:bookmarkEnd w:id="93"/>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UPDATE </w:t>
      </w:r>
      <w:r w:rsidRPr="00BD48B2">
        <w:rPr>
          <w:i/>
        </w:rPr>
        <w:t>table_reference</w:t>
      </w:r>
      <w:r w:rsidRPr="00BD48B2">
        <w:t xml:space="preserve"> SET </w:t>
      </w:r>
      <w:r w:rsidRPr="00BD48B2">
        <w:rPr>
          <w:i/>
        </w:rPr>
        <w:t>expression_list optional_where optional_orderby optional_limit</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i/>
        </w:rPr>
        <w:t>optional_where</w:t>
      </w:r>
      <w:r w:rsidRPr="00BD48B2">
        <w:t xml:space="preserve">: WHERE </w:t>
      </w:r>
      <w:r w:rsidRPr="00BD48B2">
        <w:rPr>
          <w:i/>
        </w:rPr>
        <w:t>expression</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optional_orderby: ORDER BY [</w:t>
      </w:r>
      <w:r w:rsidRPr="00BD48B2">
        <w:rPr>
          <w:i/>
        </w:rPr>
        <w:t>column_name, column_number, column_name_list, column_number_list</w:t>
      </w:r>
      <w:r w:rsidRPr="00BD48B2">
        <w:t>] [ASC, DESC]</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rPr>
          <w:i/>
        </w:rPr>
      </w:pPr>
      <w:r w:rsidRPr="00BD48B2">
        <w:rPr>
          <w:i/>
        </w:rPr>
        <w:t>optional_limit</w:t>
      </w:r>
      <w:r w:rsidRPr="00BD48B2">
        <w:t xml:space="preserve">: LIMIT </w:t>
      </w:r>
      <w:r w:rsidRPr="00BD48B2">
        <w:rPr>
          <w:i/>
        </w:rPr>
        <w:t>limit_number</w:t>
      </w:r>
    </w:p>
    <w:p w:rsidR="00BD48B2" w:rsidRPr="00BD48B2" w:rsidRDefault="00BD48B2" w:rsidP="00BD48B2">
      <w:pPr>
        <w:pStyle w:val="Heading3"/>
      </w:pPr>
      <w:bookmarkStart w:id="94" w:name="_Toc367778003"/>
      <w:bookmarkStart w:id="95" w:name="_Toc427587792"/>
      <w:r w:rsidRPr="00BD48B2">
        <w:t>Function list</w:t>
      </w:r>
      <w:bookmarkEnd w:id="94"/>
      <w:bookmarkEnd w:id="95"/>
    </w:p>
    <w:p w:rsidR="00BD48B2" w:rsidRPr="00BD48B2" w:rsidRDefault="00BD48B2" w:rsidP="00BD48B2">
      <w:pPr>
        <w:pStyle w:val="Heading4"/>
      </w:pPr>
      <w:r w:rsidRPr="00BD48B2">
        <w:t>SUBSTR(ING)(</w:t>
      </w:r>
      <w:r w:rsidRPr="00BD48B2">
        <w:rPr>
          <w:i/>
        </w:rPr>
        <w:t>value_list</w:t>
      </w:r>
      <w:r w:rsidRPr="00BD48B2">
        <w:t>)</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  | SUBSTR(ING)(</w:t>
      </w:r>
      <w:r w:rsidRPr="00BD48B2">
        <w:rPr>
          <w:i/>
        </w:rPr>
        <w:t>expression</w:t>
      </w:r>
      <w:r w:rsidRPr="00BD48B2">
        <w:t xml:space="preserve"> FROM </w:t>
      </w:r>
      <w:r w:rsidRPr="00BD48B2">
        <w:rPr>
          <w:i/>
        </w:rPr>
        <w:t>expression</w:t>
      </w:r>
      <w:r w:rsidRPr="00BD48B2">
        <w:t xml:space="preserve"> )</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  | SUBSTR(ING)( </w:t>
      </w:r>
      <w:r w:rsidRPr="00BD48B2">
        <w:rPr>
          <w:i/>
        </w:rPr>
        <w:t>expression</w:t>
      </w:r>
      <w:r w:rsidRPr="00BD48B2">
        <w:t xml:space="preserve"> FROM </w:t>
      </w:r>
      <w:r w:rsidRPr="00BD48B2">
        <w:rPr>
          <w:i/>
        </w:rPr>
        <w:t>expression</w:t>
      </w:r>
      <w:r w:rsidRPr="00BD48B2">
        <w:t xml:space="preserve"> FOR </w:t>
      </w:r>
      <w:r w:rsidRPr="00BD48B2">
        <w:rPr>
          <w:i/>
        </w:rPr>
        <w:t>expression</w:t>
      </w:r>
      <w:r w:rsidRPr="00BD48B2">
        <w:t>)</w:t>
      </w:r>
    </w:p>
    <w:p w:rsidR="00BD48B2" w:rsidRPr="00BD48B2" w:rsidRDefault="00BD48B2" w:rsidP="00BD48B2">
      <w:pPr>
        <w:pStyle w:val="Heading4"/>
      </w:pPr>
      <w:r w:rsidRPr="00BD48B2">
        <w:t>ASCII (expression)</w:t>
      </w:r>
    </w:p>
    <w:p w:rsidR="00BD48B2" w:rsidRPr="00BD48B2" w:rsidRDefault="00BD48B2" w:rsidP="00BD48B2">
      <w:pPr>
        <w:pStyle w:val="Heading4"/>
      </w:pPr>
      <w:r w:rsidRPr="00BD48B2">
        <w:t>BIN(expression)</w:t>
      </w:r>
    </w:p>
    <w:p w:rsidR="00BD48B2" w:rsidRPr="00BD48B2" w:rsidRDefault="00BD48B2" w:rsidP="00BD48B2">
      <w:pPr>
        <w:pStyle w:val="Heading4"/>
      </w:pPr>
      <w:r w:rsidRPr="00BD48B2">
        <w:t>BIT_LENGTH(expression)</w:t>
      </w:r>
    </w:p>
    <w:p w:rsidR="00BD48B2" w:rsidRPr="00BD48B2" w:rsidRDefault="00BD48B2" w:rsidP="00BD48B2">
      <w:pPr>
        <w:pStyle w:val="Heading4"/>
      </w:pPr>
      <w:r w:rsidRPr="00BD48B2">
        <w:t>CONCAT(expression)</w:t>
      </w:r>
    </w:p>
    <w:p w:rsidR="00BD48B2" w:rsidRPr="00BD48B2" w:rsidRDefault="00BD48B2" w:rsidP="00BD48B2">
      <w:pPr>
        <w:pStyle w:val="Heading4"/>
      </w:pPr>
      <w:r w:rsidRPr="00BD48B2">
        <w:t>CURDATE()</w:t>
      </w:r>
    </w:p>
    <w:p w:rsidR="00BD48B2" w:rsidRPr="00BD48B2" w:rsidRDefault="00BD48B2" w:rsidP="00BD48B2">
      <w:pPr>
        <w:pStyle w:val="Heading4"/>
      </w:pPr>
      <w:r w:rsidRPr="00BD48B2">
        <w:t>CURRENT_DATE()</w:t>
      </w:r>
    </w:p>
    <w:p w:rsidR="00BD48B2" w:rsidRPr="00BD48B2" w:rsidRDefault="00BD48B2" w:rsidP="00BD48B2">
      <w:pPr>
        <w:pStyle w:val="Heading4"/>
      </w:pPr>
      <w:r w:rsidRPr="00BD48B2">
        <w:t>CURRENT_TIME()</w:t>
      </w:r>
    </w:p>
    <w:p w:rsidR="00BD48B2" w:rsidRPr="00BD48B2" w:rsidRDefault="00BD48B2" w:rsidP="00BD48B2">
      <w:pPr>
        <w:pStyle w:val="Heading4"/>
      </w:pPr>
      <w:r w:rsidRPr="00BD48B2">
        <w:t>CURTIME()</w:t>
      </w:r>
    </w:p>
    <w:p w:rsidR="00BD48B2" w:rsidRPr="00BD48B2" w:rsidRDefault="00BD48B2" w:rsidP="00BD48B2">
      <w:pPr>
        <w:pStyle w:val="Heading4"/>
      </w:pPr>
      <w:r w:rsidRPr="00BD48B2">
        <w:t>DATE()</w:t>
      </w:r>
    </w:p>
    <w:p w:rsidR="00BD48B2" w:rsidRPr="00BD48B2" w:rsidRDefault="00BD48B2" w:rsidP="00BD48B2">
      <w:pPr>
        <w:pStyle w:val="Heading4"/>
      </w:pPr>
      <w:r w:rsidRPr="00BD48B2">
        <w:t>DATE_ADD(expression, interval_expression)</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i/>
        </w:rPr>
        <w:t>interval_expression</w:t>
      </w:r>
      <w:r w:rsidRPr="00BD48B2">
        <w:t xml:space="preserve">: INTERVAL </w:t>
      </w:r>
      <w:r w:rsidRPr="00BD48B2">
        <w:rPr>
          <w:i/>
        </w:rPr>
        <w:t>expression interval_value_list</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interval_value_list: YEAR</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  | MICROSECOND</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  | SECOND</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  | MINUTE</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  | HOUR</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  | DAY</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lastRenderedPageBreak/>
        <w:t xml:space="preserve">  | WEEK</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  | MONTH</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  | QUARTER</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  | SECOND_MICROSECOND</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  | MINUTE_MICROSECOND</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  | MINUTE_SECOND</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  | HOUR_MICROSECOND</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  | HOUR_SECOND</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  | HOUR_MINUTE</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  | DAY_MICROSECOND</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  | DAY_SECOND</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  | DAY_MINUTE</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  | DAY_HOUR</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  | YEAR_MONTH</w:t>
      </w:r>
    </w:p>
    <w:p w:rsidR="00BD48B2" w:rsidRPr="00BD48B2" w:rsidRDefault="00BD48B2" w:rsidP="00BD48B2">
      <w:pPr>
        <w:pStyle w:val="Heading4"/>
      </w:pPr>
      <w:r w:rsidRPr="00BD48B2">
        <w:t>DATE_SUB(expression, interval_expression)</w:t>
      </w:r>
    </w:p>
    <w:p w:rsidR="00BD48B2" w:rsidRPr="00BD48B2" w:rsidRDefault="00BD48B2" w:rsidP="00BD48B2">
      <w:pPr>
        <w:pStyle w:val="Heading4"/>
      </w:pPr>
      <w:r w:rsidRPr="00BD48B2">
        <w:t>HEX(expression)</w:t>
      </w:r>
    </w:p>
    <w:p w:rsidR="00BD48B2" w:rsidRPr="00BD48B2" w:rsidRDefault="00BD48B2" w:rsidP="00BD48B2">
      <w:pPr>
        <w:pStyle w:val="Heading4"/>
      </w:pPr>
      <w:r w:rsidRPr="00BD48B2">
        <w:t>LCASE(expression)</w:t>
      </w:r>
    </w:p>
    <w:p w:rsidR="00BD48B2" w:rsidRPr="00BD48B2" w:rsidRDefault="00BD48B2" w:rsidP="00BD48B2">
      <w:pPr>
        <w:pStyle w:val="Heading4"/>
      </w:pPr>
      <w:r w:rsidRPr="00BD48B2">
        <w:t>LOWER(expression)</w:t>
      </w:r>
    </w:p>
    <w:p w:rsidR="00BD48B2" w:rsidRPr="00BD48B2" w:rsidRDefault="00BD48B2" w:rsidP="00BD48B2">
      <w:pPr>
        <w:pStyle w:val="Heading4"/>
      </w:pPr>
      <w:r w:rsidRPr="00BD48B2">
        <w:t>LENGTH(expression)</w:t>
      </w:r>
    </w:p>
    <w:p w:rsidR="00BD48B2" w:rsidRPr="00BD48B2" w:rsidRDefault="00BD48B2" w:rsidP="00BD48B2">
      <w:pPr>
        <w:pStyle w:val="Heading4"/>
      </w:pPr>
      <w:r w:rsidRPr="00BD48B2">
        <w:t>NOW()</w:t>
      </w:r>
    </w:p>
    <w:p w:rsidR="00BD48B2" w:rsidRPr="00BD48B2" w:rsidRDefault="00BD48B2" w:rsidP="00BD48B2">
      <w:pPr>
        <w:pStyle w:val="Heading4"/>
      </w:pPr>
      <w:r w:rsidRPr="00BD48B2">
        <w:t>REVERSE(expression)</w:t>
      </w:r>
    </w:p>
    <w:p w:rsidR="00BD48B2" w:rsidRPr="00BD48B2" w:rsidRDefault="00BD48B2" w:rsidP="00BD48B2">
      <w:pPr>
        <w:pStyle w:val="Heading4"/>
      </w:pPr>
      <w:r w:rsidRPr="00BD48B2">
        <w:t>SPACE(expression)</w:t>
      </w:r>
    </w:p>
    <w:p w:rsidR="00BD48B2" w:rsidRPr="00BD48B2" w:rsidRDefault="00BD48B2" w:rsidP="00BD48B2">
      <w:pPr>
        <w:pStyle w:val="Heading4"/>
      </w:pPr>
      <w:r w:rsidRPr="00BD48B2">
        <w:t>TIME(expression)</w:t>
      </w:r>
    </w:p>
    <w:p w:rsidR="00BD48B2" w:rsidRPr="00BD48B2" w:rsidRDefault="00BD48B2" w:rsidP="00BD48B2">
      <w:pPr>
        <w:pStyle w:val="Heading4"/>
      </w:pPr>
      <w:r w:rsidRPr="00BD48B2">
        <w:t>TRIM(value_list)</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  | TRIM(</w:t>
      </w:r>
      <w:r w:rsidRPr="00BD48B2">
        <w:rPr>
          <w:i/>
        </w:rPr>
        <w:t>trim_ltb</w:t>
      </w:r>
      <w:r w:rsidRPr="00BD48B2">
        <w:t xml:space="preserve">  </w:t>
      </w:r>
      <w:r w:rsidRPr="00BD48B2">
        <w:rPr>
          <w:i/>
        </w:rPr>
        <w:t>expression</w:t>
      </w:r>
      <w:r w:rsidRPr="00BD48B2">
        <w:t xml:space="preserve"> FROM </w:t>
      </w:r>
      <w:r w:rsidRPr="00BD48B2">
        <w:rPr>
          <w:i/>
        </w:rPr>
        <w:t>value_list)</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i/>
        </w:rPr>
        <w:t>trim_ltb</w:t>
      </w:r>
      <w:r w:rsidRPr="00BD48B2">
        <w:t>: LEADING</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  | TRAILING</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lastRenderedPageBreak/>
        <w:t xml:space="preserve">  | BOTH</w:t>
      </w:r>
    </w:p>
    <w:p w:rsidR="00BD48B2" w:rsidRPr="00BD48B2" w:rsidRDefault="00BD48B2" w:rsidP="00BD48B2">
      <w:pPr>
        <w:pStyle w:val="Heading4"/>
      </w:pPr>
      <w:r w:rsidRPr="00BD48B2">
        <w:t>UHEX(expression)</w:t>
      </w:r>
    </w:p>
    <w:p w:rsidR="00BD48B2" w:rsidRDefault="00BD48B2" w:rsidP="00BD48B2">
      <w:pPr>
        <w:pStyle w:val="Heading4"/>
      </w:pPr>
      <w:r w:rsidRPr="00BD48B2">
        <w:t>UPPER(expression)</w:t>
      </w:r>
    </w:p>
    <w:p w:rsidR="00BE6827" w:rsidRPr="00BE6827" w:rsidRDefault="00BE6827" w:rsidP="00BE6827">
      <w:pPr>
        <w:pStyle w:val="Heading3"/>
      </w:pPr>
      <w:bookmarkStart w:id="96" w:name="_Toc427587793"/>
      <w:r>
        <w:t>Environment variables</w:t>
      </w:r>
      <w:bookmarkEnd w:id="96"/>
    </w:p>
    <w:p w:rsidR="00BD48B2" w:rsidRPr="00BD48B2" w:rsidRDefault="00BE6827" w:rsidP="00BE6827">
      <w:pPr>
        <w:keepLines/>
        <w:tabs>
          <w:tab w:val="left" w:pos="1247"/>
          <w:tab w:val="left" w:pos="2552"/>
          <w:tab w:val="left" w:pos="3856"/>
          <w:tab w:val="left" w:pos="5216"/>
          <w:tab w:val="left" w:pos="6464"/>
          <w:tab w:val="left" w:pos="7768"/>
          <w:tab w:val="left" w:pos="9072"/>
          <w:tab w:val="left" w:pos="10206"/>
        </w:tabs>
        <w:spacing w:before="240"/>
        <w:ind w:left="2552"/>
        <w:jc w:val="both"/>
      </w:pPr>
      <w:r>
        <w:t>The SQL file, used in the Rollback process, can also contain environment variables declared by the user. Both $VARIABLE_NAME and ${VAR</w:t>
      </w:r>
      <w:r w:rsidR="006E1A1A">
        <w:t>IABLE_NAME} format is accepted</w:t>
      </w:r>
      <w:r>
        <w:t xml:space="preserve"> and the parser will replace the variables with their values. The environment variables can be used as table names, column nam</w:t>
      </w:r>
      <w:r w:rsidR="006E1A1A">
        <w:t>es and as attribute values</w:t>
      </w:r>
      <w:r>
        <w:t>.</w:t>
      </w:r>
    </w:p>
    <w:p w:rsidR="00BD48B2" w:rsidRPr="00BD48B2" w:rsidRDefault="00BD48B2" w:rsidP="00BD48B2">
      <w:pPr>
        <w:pStyle w:val="Heading2"/>
        <w:rPr>
          <w:szCs w:val="22"/>
        </w:rPr>
      </w:pPr>
      <w:bookmarkStart w:id="97" w:name="_Toc367778004"/>
      <w:bookmarkStart w:id="98" w:name="_Toc427587794"/>
      <w:r w:rsidRPr="00BD48B2">
        <w:t>Error and Warning messages</w:t>
      </w:r>
      <w:bookmarkEnd w:id="97"/>
      <w:bookmarkEnd w:id="98"/>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rPr>
          <w:szCs w:val="22"/>
        </w:rPr>
      </w:pPr>
      <w:r w:rsidRPr="00BD48B2">
        <w:rPr>
          <w:kern w:val="28"/>
          <w:szCs w:val="22"/>
        </w:rPr>
        <w:t>The following Error and Warning messages are generated by the test port.</w:t>
      </w:r>
      <w:r w:rsidRPr="00BD48B2">
        <w:rPr>
          <w:kern w:val="28"/>
          <w:szCs w:val="22"/>
        </w:rPr>
        <w:br/>
        <w:t>Description is also included if the message is not self-evident.</w:t>
      </w:r>
      <w:r w:rsidRPr="00BD48B2">
        <w:rPr>
          <w:kern w:val="28"/>
          <w:szCs w:val="22"/>
        </w:rPr>
        <w:br/>
      </w:r>
    </w:p>
    <w:p w:rsidR="00BD48B2" w:rsidRPr="00BD48B2" w:rsidRDefault="00BD48B2" w:rsidP="00BD48B2">
      <w:pPr>
        <w:pStyle w:val="Heading3"/>
      </w:pPr>
      <w:bookmarkStart w:id="99" w:name="_Toc367778005"/>
      <w:bookmarkStart w:id="100" w:name="_Toc427587795"/>
      <w:r w:rsidRPr="00BD48B2">
        <w:t>SQLite interface</w:t>
      </w:r>
      <w:bookmarkEnd w:id="99"/>
      <w:bookmarkEnd w:id="100"/>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b/>
        </w:rPr>
        <w:t>WARNING:</w:t>
      </w:r>
      <w:r w:rsidRPr="00BD48B2">
        <w:rPr>
          <w:b/>
        </w:rPr>
        <w:br/>
      </w:r>
      <w:r w:rsidRPr="00BD48B2">
        <w:rPr>
          <w:b/>
        </w:rPr>
        <w:br/>
      </w:r>
      <w:r w:rsidRPr="00BD48B2">
        <w:rPr>
          <w:b/>
          <w:i/>
        </w:rPr>
        <w:t>Database is busy. &lt;repetition_number&gt;. Retry: &lt;query&gt;.</w:t>
      </w:r>
      <w:r w:rsidRPr="00BD48B2">
        <w:rPr>
          <w:b/>
          <w:i/>
        </w:rPr>
        <w:br/>
      </w:r>
      <w:r w:rsidRPr="00BD48B2">
        <w:t>When the database is busy the test port retries the operation.</w:t>
      </w:r>
      <w:r w:rsidRPr="00BD48B2">
        <w:rPr>
          <w:b/>
        </w:rPr>
        <w:t xml:space="preserve"> </w:t>
      </w:r>
      <w:r w:rsidRPr="00BD48B2">
        <w:rPr>
          <w:b/>
        </w:rPr>
        <w:br/>
      </w:r>
      <w:r w:rsidRPr="00BD48B2">
        <w:t>By default the test port retries until success.</w:t>
      </w:r>
      <w:r w:rsidRPr="00BD48B2">
        <w:rPr>
          <w:b/>
        </w:rPr>
        <w:t xml:space="preserve"> </w:t>
      </w:r>
      <w:r w:rsidRPr="00BD48B2">
        <w:t>If the “max_busy_retries”</w:t>
      </w:r>
      <w:r w:rsidRPr="00BD48B2">
        <w:rPr>
          <w:b/>
        </w:rPr>
        <w:br/>
      </w:r>
      <w:r w:rsidRPr="00BD48B2">
        <w:t>parameter is set then the attempts will be limited by this number.</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rPr>
          <w:b/>
        </w:rPr>
      </w:pPr>
      <w:r w:rsidRPr="00BD48B2">
        <w:rPr>
          <w:b/>
        </w:rPr>
        <w:t>ERROR:</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rPr>
          <w:b/>
          <w:i/>
        </w:rPr>
      </w:pPr>
      <w:r w:rsidRPr="00BD48B2">
        <w:rPr>
          <w:b/>
          <w:i/>
        </w:rPr>
        <w:t>“You have to specify positive max_busy_retries parameter.</w:t>
      </w:r>
      <w:r w:rsidRPr="00BD48B2">
        <w:t>”</w:t>
      </w:r>
      <w:r w:rsidRPr="00BD48B2">
        <w:br/>
      </w:r>
      <w:r w:rsidRPr="00BD48B2">
        <w:br/>
      </w:r>
      <w:r w:rsidRPr="00BD48B2">
        <w:rPr>
          <w:b/>
          <w:i/>
        </w:rPr>
        <w:t>"Max retry reached. Giving up."</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b/>
          <w:i/>
        </w:rPr>
        <w:t>"Database attribute is not specified. eg: file:/home/path/mydb.db"</w:t>
      </w:r>
      <w:r w:rsidRPr="00BD48B2">
        <w:rPr>
          <w:b/>
          <w:i/>
        </w:rPr>
        <w:br/>
      </w:r>
      <w:r w:rsidRPr="00BD48B2">
        <w:t>The mandatory “</w:t>
      </w:r>
      <w:r w:rsidRPr="00BD48B2">
        <w:rPr>
          <w:b/>
        </w:rPr>
        <w:t>database</w:t>
      </w:r>
      <w:r w:rsidRPr="00BD48B2">
        <w:t>” configuration file parameter is missing.</w:t>
      </w:r>
      <w:r w:rsidRPr="00BD48B2">
        <w:br/>
      </w:r>
      <w:r w:rsidRPr="00BD48B2">
        <w:br/>
      </w:r>
      <w:r w:rsidRPr="00BD48B2">
        <w:rPr>
          <w:b/>
          <w:i/>
        </w:rPr>
        <w:t xml:space="preserve">"The SQLite engine is not connected to the database. Please connect first." </w:t>
      </w:r>
      <w:r w:rsidRPr="00BD48B2">
        <w:t xml:space="preserve"> </w:t>
      </w:r>
      <w:r w:rsidRPr="00BD48B2">
        <w:br/>
        <w:t>An SQL query is attempted without first sending an SQL_Connect.</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b/>
          <w:i/>
        </w:rPr>
        <w:t>"Unknown field type"</w:t>
      </w:r>
      <w:r w:rsidRPr="00BD48B2">
        <w:rPr>
          <w:b/>
        </w:rPr>
        <w:br/>
      </w:r>
      <w:r w:rsidRPr="00BD48B2">
        <w:t>The field (column) received by the test port is not recognized.</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b/>
          <w:i/>
        </w:rPr>
        <w:t>"Error with query."</w:t>
      </w:r>
      <w:r w:rsidRPr="00BD48B2">
        <w:rPr>
          <w:b/>
        </w:rPr>
        <w:br/>
      </w:r>
      <w:r w:rsidRPr="00BD48B2">
        <w:t>Query has been attempted but resulted in error.</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b/>
          <w:i/>
        </w:rPr>
        <w:lastRenderedPageBreak/>
        <w:t>"The database connection is associated with unfinalized prepared statements or unfinished sqlite3_backup objects."</w:t>
      </w:r>
      <w:r w:rsidRPr="00BD48B2">
        <w:rPr>
          <w:b/>
        </w:rPr>
        <w:br/>
      </w:r>
      <w:r w:rsidRPr="00BD48B2">
        <w:t>Termination of the</w:t>
      </w:r>
      <w:r w:rsidRPr="00BD48B2">
        <w:rPr>
          <w:b/>
        </w:rPr>
        <w:t xml:space="preserve"> </w:t>
      </w:r>
      <w:r w:rsidRPr="00BD48B2">
        <w:t>connection to the database</w:t>
      </w:r>
      <w:r w:rsidRPr="00BD48B2">
        <w:rPr>
          <w:b/>
        </w:rPr>
        <w:t xml:space="preserve"> </w:t>
      </w:r>
      <w:r w:rsidRPr="00BD48B2">
        <w:t>is not successful.</w:t>
      </w:r>
      <w:r w:rsidRPr="00BD48B2">
        <w:br/>
      </w:r>
      <w:r w:rsidRPr="00BD48B2">
        <w:br/>
      </w:r>
      <w:r w:rsidRPr="00BD48B2">
        <w:rPr>
          <w:b/>
          <w:i/>
        </w:rPr>
        <w:t>"Step is &lt;result type&gt; not SQLITE_ROW!"</w:t>
      </w:r>
      <w:r w:rsidRPr="00BD48B2">
        <w:rPr>
          <w:b/>
        </w:rPr>
        <w:t xml:space="preserve"> </w:t>
      </w:r>
      <w:r w:rsidRPr="00BD48B2">
        <w:rPr>
          <w:b/>
        </w:rPr>
        <w:br/>
      </w:r>
      <w:r w:rsidRPr="00BD48B2">
        <w:t>Only SQLITE_ROW result type can be returned after SQL SELECT.</w:t>
      </w:r>
      <w:r w:rsidRPr="00BD48B2">
        <w:rPr>
          <w:b/>
        </w:rPr>
        <w:br/>
        <w:t xml:space="preserve"> </w:t>
      </w:r>
      <w:r w:rsidRPr="00BD48B2">
        <w:rPr>
          <w:b/>
        </w:rPr>
        <w:br/>
      </w:r>
      <w:r w:rsidRPr="00BD48B2">
        <w:rPr>
          <w:b/>
          <w:i/>
        </w:rPr>
        <w:t>"Error while query: &lt;result type&gt;"</w:t>
      </w:r>
      <w:r w:rsidRPr="00BD48B2">
        <w:rPr>
          <w:b/>
        </w:rPr>
        <w:br/>
      </w:r>
      <w:r w:rsidRPr="00BD48B2">
        <w:t>Could not start query.</w:t>
      </w:r>
    </w:p>
    <w:p w:rsidR="00BD48B2" w:rsidRPr="00BD48B2" w:rsidRDefault="00BD48B2" w:rsidP="00BD48B2">
      <w:pPr>
        <w:pStyle w:val="Heading3"/>
      </w:pPr>
      <w:bookmarkStart w:id="101" w:name="_Toc367778006"/>
      <w:bookmarkStart w:id="102" w:name="_Toc427587796"/>
      <w:r w:rsidRPr="00BD48B2">
        <w:t>MySQL interface</w:t>
      </w:r>
      <w:bookmarkEnd w:id="101"/>
      <w:bookmarkEnd w:id="102"/>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b/>
        </w:rPr>
        <w:t>ERROR:</w:t>
      </w:r>
      <w:r w:rsidRPr="00BD48B2">
        <w:rPr>
          <w:b/>
        </w:rPr>
        <w:br/>
      </w:r>
      <w:r w:rsidRPr="00BD48B2">
        <w:rPr>
          <w:b/>
        </w:rPr>
        <w:br/>
      </w:r>
      <w:r w:rsidRPr="00BD48B2">
        <w:rPr>
          <w:b/>
          <w:i/>
        </w:rPr>
        <w:t>"Can not initialize the MySQL library. The mysql_init returned NULL."</w:t>
      </w:r>
      <w:r w:rsidRPr="00BD48B2">
        <w:rPr>
          <w:b/>
          <w:i/>
        </w:rPr>
        <w:br/>
      </w:r>
      <w:r w:rsidRPr="00BD48B2">
        <w:t>Unsuccessful initialization of MySQL connection based on the given parameters.</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b/>
          <w:i/>
        </w:rPr>
        <w:t>"MySQL connect failed with error message: &lt;error_message&gt;."</w:t>
      </w:r>
      <w:r w:rsidRPr="00BD48B2">
        <w:rPr>
          <w:b/>
        </w:rPr>
        <w:br/>
      </w:r>
      <w:r w:rsidRPr="00BD48B2">
        <w:t xml:space="preserve">Unsuccessful connection to MySQL.  The error message is returned by MySQL.  See </w:t>
      </w:r>
      <w:r w:rsidRPr="00BD48B2">
        <w:fldChar w:fldCharType="begin"/>
      </w:r>
      <w:r w:rsidRPr="00BD48B2">
        <w:instrText xml:space="preserve"> REF _Ref351539224 \r \h </w:instrText>
      </w:r>
      <w:r w:rsidRPr="00BD48B2">
        <w:fldChar w:fldCharType="separate"/>
      </w:r>
      <w:r w:rsidRPr="00BD48B2">
        <w:t>[5]</w:t>
      </w:r>
      <w:r w:rsidRPr="00BD48B2">
        <w:fldChar w:fldCharType="end"/>
      </w:r>
      <w:r w:rsidRPr="00BD48B2">
        <w:t xml:space="preserve"> for details.</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b/>
          <w:i/>
        </w:rPr>
        <w:t>"The MySQL engine isn't connected to the database. Please connect first."</w:t>
      </w:r>
      <w:r w:rsidRPr="00BD48B2">
        <w:rPr>
          <w:b/>
          <w:i/>
        </w:rPr>
        <w:br/>
      </w:r>
      <w:r w:rsidRPr="00BD48B2">
        <w:t>A MySQL query is attempted without first sending an SQL_Connect.</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b/>
          <w:i/>
        </w:rPr>
        <w:t>"The SQL query failed with error message: &lt;error_message&gt;."</w:t>
      </w:r>
      <w:r w:rsidRPr="00BD48B2">
        <w:rPr>
          <w:b/>
          <w:i/>
        </w:rPr>
        <w:br/>
      </w:r>
      <w:r w:rsidRPr="00BD48B2">
        <w:t>Unsuccessful query.</w:t>
      </w:r>
      <w:r w:rsidRPr="00BD48B2">
        <w:rPr>
          <w:b/>
          <w:i/>
        </w:rPr>
        <w:t xml:space="preserve">  </w:t>
      </w:r>
      <w:r w:rsidRPr="00BD48B2">
        <w:t xml:space="preserve">The error message is returned by MySQL.  See </w:t>
      </w:r>
      <w:r w:rsidRPr="00BD48B2">
        <w:fldChar w:fldCharType="begin"/>
      </w:r>
      <w:r w:rsidRPr="00BD48B2">
        <w:instrText xml:space="preserve"> REF _Ref351539224 \r \h </w:instrText>
      </w:r>
      <w:r w:rsidRPr="00BD48B2">
        <w:fldChar w:fldCharType="separate"/>
      </w:r>
      <w:r w:rsidRPr="00BD48B2">
        <w:t>[5]</w:t>
      </w:r>
      <w:r w:rsidRPr="00BD48B2">
        <w:fldChar w:fldCharType="end"/>
      </w:r>
      <w:r w:rsidRPr="00BD48B2">
        <w:t xml:space="preserve"> for details.</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b/>
          <w:i/>
        </w:rPr>
        <w:t>"The mysql_store_result failed with error message: &lt;error_message&gt;."</w:t>
      </w:r>
      <w:r w:rsidRPr="00BD48B2">
        <w:rPr>
          <w:b/>
          <w:i/>
        </w:rPr>
        <w:br/>
      </w:r>
      <w:r w:rsidRPr="00BD48B2">
        <w:t xml:space="preserve">The error message is returned by MySQL.  See </w:t>
      </w:r>
      <w:r w:rsidRPr="00BD48B2">
        <w:fldChar w:fldCharType="begin"/>
      </w:r>
      <w:r w:rsidRPr="00BD48B2">
        <w:instrText xml:space="preserve"> REF _Ref351539224 \r \h </w:instrText>
      </w:r>
      <w:r w:rsidRPr="00BD48B2">
        <w:fldChar w:fldCharType="separate"/>
      </w:r>
      <w:r w:rsidRPr="00BD48B2">
        <w:t>[5]</w:t>
      </w:r>
      <w:r w:rsidRPr="00BD48B2">
        <w:fldChar w:fldCharType="end"/>
      </w:r>
      <w:r w:rsidRPr="00BD48B2">
        <w:t xml:space="preserve"> for details.</w:t>
      </w:r>
    </w:p>
    <w:p w:rsid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t xml:space="preserve">MySQL can return with other error messages. They can come </w:t>
      </w:r>
      <w:r w:rsidRPr="00BD48B2">
        <w:t xml:space="preserve">directly </w:t>
      </w:r>
      <w:r>
        <w:t xml:space="preserve">from the MySQL server, so for more details see the </w:t>
      </w:r>
      <w:r>
        <w:fldChar w:fldCharType="begin"/>
      </w:r>
      <w:r>
        <w:instrText xml:space="preserve"> REF _Ref351539224 \r \h </w:instrText>
      </w:r>
      <w:r>
        <w:fldChar w:fldCharType="separate"/>
      </w:r>
      <w:r>
        <w:t>[5]</w:t>
      </w:r>
      <w:r>
        <w:fldChar w:fldCharType="end"/>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pP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pPr>
    </w:p>
    <w:p w:rsidR="00BD48B2" w:rsidRPr="00BD48B2" w:rsidRDefault="00BD48B2" w:rsidP="00BD48B2">
      <w:pPr>
        <w:pStyle w:val="Heading2"/>
      </w:pPr>
      <w:bookmarkStart w:id="103" w:name="_Toc367778007"/>
      <w:bookmarkStart w:id="104" w:name="_Toc427587797"/>
      <w:r w:rsidRPr="00BD48B2">
        <w:t>Makefile</w:t>
      </w:r>
      <w:bookmarkEnd w:id="103"/>
      <w:bookmarkEnd w:id="104"/>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The Makefile has to include the SQL related linking instructions:</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lastRenderedPageBreak/>
        <w:t>$(TARGET): $(OBJECTS)</w:t>
      </w:r>
      <w:r w:rsidRPr="00BD48B2">
        <w:br/>
      </w:r>
      <w:r w:rsidRPr="00BD48B2">
        <w:tab/>
        <w:t>$(CXX) $(LDFLAGS) -o $@ $^ \</w:t>
      </w:r>
      <w:r w:rsidRPr="00BD48B2">
        <w:br/>
      </w:r>
      <w:r w:rsidRPr="00BD48B2">
        <w:tab/>
        <w:t>-L$(TTCN3_DIR)/lib -L$(OPENSSL_DIR)/lib -L$(XMLDIR)/lib \</w:t>
      </w:r>
      <w:r w:rsidRPr="00BD48B2">
        <w:br/>
      </w:r>
      <w:r w:rsidRPr="00BD48B2">
        <w:tab/>
        <w:t xml:space="preserve">-l$(TTCN3_LIB) -lcrypto </w:t>
      </w:r>
      <w:r w:rsidRPr="00BD48B2">
        <w:rPr>
          <w:b/>
        </w:rPr>
        <w:t>-lmysqlclient -lz -lsqlite3</w:t>
      </w:r>
      <w:r w:rsidRPr="00BD48B2">
        <w:t xml:space="preserve"> \</w:t>
      </w:r>
      <w:r w:rsidRPr="00BD48B2">
        <w:br/>
      </w:r>
      <w:r w:rsidRPr="00BD48B2">
        <w:tab/>
        <w:t>$($(PLATFORM)_LIBS) \</w:t>
      </w:r>
      <w:r w:rsidRPr="00BD48B2">
        <w:br/>
      </w:r>
      <w:r w:rsidRPr="00BD48B2">
        <w:tab/>
        <w:t>|| if [ -f $(TTCN3_DIR)/bin/titanver ]; then $(TTCN3_DIR)/bin/titanver $^; else : ; fi</w:t>
      </w:r>
    </w:p>
    <w:p w:rsidR="00BD48B2" w:rsidRPr="00BD48B2" w:rsidRDefault="00BD48B2" w:rsidP="00BD48B2">
      <w:pPr>
        <w:pStyle w:val="Heading2"/>
        <w:rPr>
          <w:rFonts w:cs="Arial"/>
          <w:szCs w:val="22"/>
          <w:lang w:val="en-US"/>
        </w:rPr>
      </w:pPr>
      <w:bookmarkStart w:id="105" w:name="_Toc367778008"/>
      <w:bookmarkStart w:id="106" w:name="_Toc427587798"/>
      <w:r w:rsidRPr="00BD48B2">
        <w:t>Examples</w:t>
      </w:r>
      <w:bookmarkEnd w:id="105"/>
      <w:bookmarkEnd w:id="106"/>
    </w:p>
    <w:p w:rsid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rPr>
          <w:lang w:val="en-US"/>
        </w:rPr>
      </w:pPr>
      <w:r w:rsidRPr="00BD48B2">
        <w:rPr>
          <w:lang w:val="en-US"/>
        </w:rPr>
        <w:t xml:space="preserve">The “demo” directory of the deliverable contains the file SQL_demo.ttcn. It contains the test cases </w:t>
      </w:r>
      <w:r w:rsidRPr="00BD48B2">
        <w:rPr>
          <w:b/>
          <w:i/>
          <w:lang w:val="en-US"/>
        </w:rPr>
        <w:t>MySQL_Test_Demo</w:t>
      </w:r>
      <w:r w:rsidRPr="00BD48B2">
        <w:rPr>
          <w:lang w:val="en-US"/>
        </w:rPr>
        <w:t xml:space="preserve"> and  </w:t>
      </w:r>
      <w:r w:rsidRPr="00BD48B2">
        <w:rPr>
          <w:b/>
          <w:i/>
          <w:lang w:val="en-US"/>
        </w:rPr>
        <w:t>SQLite_Test_Demo</w:t>
      </w:r>
      <w:r w:rsidRPr="00BD48B2">
        <w:rPr>
          <w:lang w:val="en-US"/>
        </w:rPr>
        <w:t xml:space="preserve"> which demonstrate the SQL “SELECT” query.</w:t>
      </w:r>
    </w:p>
    <w:p w:rsid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rPr>
          <w:lang w:val="en-US"/>
        </w:rPr>
      </w:pPr>
      <w:r>
        <w:rPr>
          <w:lang w:val="en-US"/>
        </w:rPr>
        <w:t xml:space="preserve">The </w:t>
      </w:r>
      <w:r w:rsidRPr="00BD48B2">
        <w:rPr>
          <w:lang w:val="en-US"/>
        </w:rPr>
        <w:t>SQL_Parser.ttcn</w:t>
      </w:r>
      <w:r>
        <w:rPr>
          <w:lang w:val="en-US"/>
        </w:rPr>
        <w:t xml:space="preserve"> shows how to use the rollback feature.</w:t>
      </w:r>
    </w:p>
    <w:p w:rsidR="00BD48B2" w:rsidRPr="00BD48B2" w:rsidRDefault="00BD48B2" w:rsidP="00BD48B2">
      <w:pPr>
        <w:keepLines/>
        <w:tabs>
          <w:tab w:val="left" w:pos="1247"/>
          <w:tab w:val="left" w:pos="2552"/>
          <w:tab w:val="left" w:pos="3856"/>
          <w:tab w:val="left" w:pos="5216"/>
          <w:tab w:val="left" w:pos="6464"/>
          <w:tab w:val="left" w:pos="7768"/>
        </w:tabs>
        <w:spacing w:before="240"/>
        <w:rPr>
          <w:bCs/>
        </w:rPr>
      </w:pPr>
      <w:r>
        <w:rPr>
          <w:b/>
          <w:bCs/>
        </w:rPr>
        <w:tab/>
      </w:r>
      <w:r>
        <w:rPr>
          <w:b/>
          <w:bCs/>
        </w:rPr>
        <w:tab/>
      </w:r>
    </w:p>
    <w:p w:rsidR="00BD48B2" w:rsidRPr="00BD48B2" w:rsidRDefault="00BD48B2" w:rsidP="00BD48B2">
      <w:pPr>
        <w:pStyle w:val="Heading1"/>
      </w:pPr>
      <w:bookmarkStart w:id="107" w:name="_Toc53476112"/>
      <w:bookmarkStart w:id="108" w:name="_Toc55711123"/>
      <w:bookmarkStart w:id="109" w:name="_Toc368577028"/>
      <w:bookmarkStart w:id="110" w:name="_Toc427587799"/>
      <w:r w:rsidRPr="00BD48B2">
        <w:t>Function Specification</w:t>
      </w:r>
      <w:bookmarkEnd w:id="107"/>
      <w:bookmarkEnd w:id="108"/>
      <w:bookmarkEnd w:id="109"/>
      <w:bookmarkEnd w:id="110"/>
    </w:p>
    <w:p w:rsidR="00BD48B2" w:rsidRPr="00BD48B2" w:rsidRDefault="00BD48B2" w:rsidP="00BD48B2">
      <w:pPr>
        <w:pStyle w:val="Heading2"/>
      </w:pPr>
      <w:bookmarkStart w:id="111" w:name="_Toc368577029"/>
      <w:bookmarkStart w:id="112" w:name="_Toc427587800"/>
      <w:r w:rsidRPr="00BD48B2">
        <w:t>Implementation</w:t>
      </w:r>
      <w:bookmarkEnd w:id="111"/>
      <w:bookmarkEnd w:id="112"/>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The SQL Test port consists of two layers:</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ind w:left="2552"/>
      </w:pPr>
    </w:p>
    <w:p w:rsidR="00BD48B2" w:rsidRPr="00BD48B2" w:rsidRDefault="00BD48B2" w:rsidP="00BD48B2">
      <w:pPr>
        <w:tabs>
          <w:tab w:val="num" w:pos="2912"/>
        </w:tabs>
        <w:ind w:left="2912" w:hanging="360"/>
      </w:pPr>
      <w:r w:rsidRPr="00BD48B2">
        <w:t>Common part: Responsible for the common functions of the SQL test port. The common part provide an unified interface towards the TTCN test suite.</w:t>
      </w:r>
    </w:p>
    <w:p w:rsidR="00BD48B2" w:rsidRPr="00BD48B2" w:rsidRDefault="00BD48B2" w:rsidP="00BD48B2">
      <w:pPr>
        <w:tabs>
          <w:tab w:val="num" w:pos="2912"/>
        </w:tabs>
        <w:ind w:left="2912" w:hanging="360"/>
      </w:pPr>
      <w:r w:rsidRPr="00BD48B2">
        <w:t>SQL engine connectors: Provides a connection towards the specific SQL engines. Handles the SQL engine specific functions.</w:t>
      </w:r>
    </w:p>
    <w:p w:rsidR="00BD48B2" w:rsidRPr="00BD48B2" w:rsidRDefault="00BD48B2" w:rsidP="00BD48B2">
      <w:pPr>
        <w:pStyle w:val="Heading2"/>
      </w:pPr>
      <w:bookmarkStart w:id="113" w:name="_Toc368577030"/>
      <w:bookmarkStart w:id="114" w:name="_Toc427587801"/>
      <w:r w:rsidRPr="00BD48B2">
        <w:t>Configuration</w:t>
      </w:r>
      <w:bookmarkEnd w:id="113"/>
      <w:bookmarkEnd w:id="114"/>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The configuration of the SQL test port is done via the run time ASPs</w:t>
      </w:r>
    </w:p>
    <w:p w:rsidR="00BD48B2" w:rsidRPr="00BD48B2" w:rsidRDefault="00BD48B2" w:rsidP="00BD48B2">
      <w:pPr>
        <w:pStyle w:val="Heading2"/>
      </w:pPr>
      <w:bookmarkStart w:id="115" w:name="_Toc368577031"/>
      <w:bookmarkStart w:id="116" w:name="_Toc427587802"/>
      <w:r w:rsidRPr="00BD48B2">
        <w:t>Start Procedure</w:t>
      </w:r>
      <w:bookmarkEnd w:id="115"/>
      <w:bookmarkEnd w:id="116"/>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During the start up of the SQL test port, the SQL engine connectors register their handlers in the common part.</w:t>
      </w:r>
    </w:p>
    <w:p w:rsidR="00BD48B2" w:rsidRPr="00BD48B2" w:rsidRDefault="00BD48B2" w:rsidP="00BD48B2">
      <w:pPr>
        <w:pStyle w:val="Heading2"/>
      </w:pPr>
      <w:bookmarkStart w:id="117" w:name="_Toc368577032"/>
      <w:bookmarkStart w:id="118" w:name="_Toc427587803"/>
      <w:r w:rsidRPr="00BD48B2">
        <w:t>Sending/Receiving SQL ASPs</w:t>
      </w:r>
      <w:bookmarkEnd w:id="117"/>
      <w:bookmarkEnd w:id="118"/>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The common part handles the ASP call from the test suite, and forwards them to the appropriate SQL engine connector. The SQL engine connector connects to the database, executes the SQL query, and send back the result of the query to the common part. The common part converts the result into TTCN-3 data and forwards to the test suite.</w:t>
      </w:r>
    </w:p>
    <w:p w:rsidR="00BD48B2" w:rsidRPr="00BD48B2" w:rsidRDefault="00BD48B2" w:rsidP="00BD48B2">
      <w:pPr>
        <w:pStyle w:val="Heading3"/>
      </w:pPr>
      <w:bookmarkStart w:id="119" w:name="_Toc368577033"/>
      <w:bookmarkStart w:id="120" w:name="_Toc427587804"/>
      <w:r w:rsidRPr="00BD48B2">
        <w:t>Closing Down</w:t>
      </w:r>
      <w:bookmarkEnd w:id="119"/>
      <w:bookmarkEnd w:id="120"/>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The SQL test port closes down the active SQL connections.</w:t>
      </w:r>
    </w:p>
    <w:p w:rsidR="00BD48B2" w:rsidRPr="00BD48B2" w:rsidRDefault="00BD48B2" w:rsidP="00BD48B2">
      <w:pPr>
        <w:pStyle w:val="Heading3"/>
      </w:pPr>
      <w:bookmarkStart w:id="121" w:name="_Toc368577034"/>
      <w:bookmarkStart w:id="122" w:name="_Toc427587805"/>
      <w:r w:rsidRPr="00BD48B2">
        <w:lastRenderedPageBreak/>
        <w:t>Logging</w:t>
      </w:r>
      <w:bookmarkEnd w:id="121"/>
      <w:bookmarkEnd w:id="122"/>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The logging printouts will be directed to the RTE log file. </w:t>
      </w:r>
    </w:p>
    <w:p w:rsidR="00BD48B2" w:rsidRPr="00BD48B2" w:rsidRDefault="00BD48B2" w:rsidP="00BD48B2">
      <w:pPr>
        <w:pStyle w:val="Heading3"/>
      </w:pPr>
      <w:bookmarkStart w:id="123" w:name="_Toc368577035"/>
      <w:bookmarkStart w:id="124" w:name="_Toc427587806"/>
      <w:r w:rsidRPr="00BD48B2">
        <w:t>Error Handling</w:t>
      </w:r>
      <w:bookmarkEnd w:id="123"/>
      <w:bookmarkEnd w:id="124"/>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Erroneous behaviour detected during runtime is shown on the console and directed into the RTE log file. The following two types of messages are taken care of:</w:t>
      </w:r>
    </w:p>
    <w:p w:rsidR="00BD48B2" w:rsidRPr="00BD48B2" w:rsidRDefault="00BD48B2" w:rsidP="00BD48B2">
      <w:pPr>
        <w:keepLines/>
        <w:numPr>
          <w:ilvl w:val="0"/>
          <w:numId w:val="27"/>
        </w:numPr>
        <w:tabs>
          <w:tab w:val="left" w:pos="1247"/>
          <w:tab w:val="left" w:pos="2552"/>
          <w:tab w:val="left" w:pos="3856"/>
          <w:tab w:val="left" w:pos="5216"/>
          <w:tab w:val="left" w:pos="6464"/>
          <w:tab w:val="left" w:pos="7768"/>
          <w:tab w:val="left" w:pos="9072"/>
          <w:tab w:val="left" w:pos="10206"/>
        </w:tabs>
        <w:spacing w:before="240"/>
      </w:pPr>
      <w:r w:rsidRPr="00BD48B2">
        <w:t>Errors: information about errors detected is provided. If an error occurs the execution will stop immediately.</w:t>
      </w:r>
    </w:p>
    <w:p w:rsidR="00BD48B2" w:rsidRPr="00BD48B2" w:rsidRDefault="00BD48B2" w:rsidP="00BD48B2">
      <w:pPr>
        <w:keepLines/>
        <w:numPr>
          <w:ilvl w:val="0"/>
          <w:numId w:val="27"/>
        </w:numPr>
        <w:tabs>
          <w:tab w:val="left" w:pos="1247"/>
          <w:tab w:val="left" w:pos="2552"/>
          <w:tab w:val="left" w:pos="3856"/>
          <w:tab w:val="left" w:pos="5216"/>
          <w:tab w:val="left" w:pos="6464"/>
          <w:tab w:val="left" w:pos="7768"/>
          <w:tab w:val="left" w:pos="9072"/>
          <w:tab w:val="left" w:pos="10206"/>
        </w:tabs>
        <w:spacing w:before="240"/>
      </w:pPr>
      <w:r w:rsidRPr="00BD48B2">
        <w:t>Warnings: information about warnings detected is provided. The execution continues after the warning is shown.</w:t>
      </w:r>
    </w:p>
    <w:p w:rsidR="00BD48B2" w:rsidRPr="00BD48B2" w:rsidRDefault="00BD48B2" w:rsidP="00BD48B2">
      <w:pPr>
        <w:pStyle w:val="Heading2"/>
      </w:pPr>
      <w:bookmarkStart w:id="125" w:name="_Toc368577036"/>
      <w:bookmarkStart w:id="126" w:name="_Toc427587807"/>
      <w:r w:rsidRPr="00BD48B2">
        <w:t>Functions and Rollback</w:t>
      </w:r>
      <w:bookmarkEnd w:id="125"/>
      <w:bookmarkEnd w:id="126"/>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In SQL_Functions.ttcn there are some useful functions to use the SQL TestPort. </w:t>
      </w:r>
    </w:p>
    <w:p w:rsidR="00BD48B2" w:rsidRPr="00BD48B2" w:rsidRDefault="00BD48B2" w:rsidP="00BD48B2">
      <w:pPr>
        <w:pStyle w:val="Heading3"/>
      </w:pPr>
      <w:bookmarkStart w:id="127" w:name="_Toc368577037"/>
      <w:bookmarkStart w:id="128" w:name="_Toc427587808"/>
      <w:r w:rsidRPr="00BD48B2">
        <w:t>f_connect</w:t>
      </w:r>
      <w:bookmarkEnd w:id="127"/>
      <w:bookmarkEnd w:id="128"/>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b/>
        </w:rPr>
        <w:t>function</w:t>
      </w:r>
      <w:r w:rsidRPr="00BD48B2">
        <w:t xml:space="preserve"> f_connect(</w:t>
      </w:r>
      <w:r w:rsidRPr="00BD48B2">
        <w:rPr>
          <w:b/>
        </w:rPr>
        <w:t>inout</w:t>
      </w:r>
      <w:r w:rsidRPr="00BD48B2">
        <w:t xml:space="preserve"> SQLasp_PT pl_port, </w:t>
      </w:r>
      <w:r w:rsidRPr="00BD48B2">
        <w:rPr>
          <w:b/>
        </w:rPr>
        <w:t>in</w:t>
      </w:r>
      <w:r w:rsidRPr="00BD48B2">
        <w:t xml:space="preserve"> SQL_Connection pl_connection, </w:t>
      </w:r>
      <w:r w:rsidRPr="00BD48B2">
        <w:rPr>
          <w:b/>
        </w:rPr>
        <w:t>out</w:t>
      </w:r>
      <w:r w:rsidRPr="00BD48B2">
        <w:t xml:space="preserve"> SQL_Result pl_result, </w:t>
      </w:r>
      <w:r w:rsidRPr="00BD48B2">
        <w:rPr>
          <w:b/>
        </w:rPr>
        <w:t>out</w:t>
      </w:r>
      <w:r w:rsidRPr="00BD48B2">
        <w:t xml:space="preserve"> SQL_exception pl_exception) </w:t>
      </w:r>
      <w:r w:rsidRPr="00BD48B2">
        <w:rPr>
          <w:b/>
        </w:rPr>
        <w:t>return</w:t>
      </w:r>
      <w:r w:rsidRPr="00BD48B2">
        <w:t xml:space="preserve"> boolean</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Can connect the testport to the connection. </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p>
    <w:p w:rsidR="00BD48B2" w:rsidRPr="00BD48B2" w:rsidRDefault="00BD48B2" w:rsidP="00BD48B2">
      <w:pPr>
        <w:pStyle w:val="Heading3"/>
      </w:pPr>
      <w:bookmarkStart w:id="129" w:name="_Toc368577038"/>
      <w:bookmarkStart w:id="130" w:name="_Toc427587809"/>
      <w:r w:rsidRPr="00BD48B2">
        <w:t>f_query</w:t>
      </w:r>
      <w:bookmarkEnd w:id="129"/>
      <w:bookmarkEnd w:id="130"/>
      <w:r w:rsidRPr="00BD48B2">
        <w:t xml:space="preserve"> </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b/>
        </w:rPr>
        <w:t>function</w:t>
      </w:r>
      <w:r w:rsidRPr="00BD48B2">
        <w:t xml:space="preserve"> f_query(</w:t>
      </w:r>
      <w:r w:rsidRPr="00BD48B2">
        <w:rPr>
          <w:b/>
        </w:rPr>
        <w:t>inout</w:t>
      </w:r>
      <w:r w:rsidRPr="00BD48B2">
        <w:t xml:space="preserve"> SQLasp_PT pl_port, </w:t>
      </w:r>
      <w:r w:rsidRPr="00BD48B2">
        <w:rPr>
          <w:b/>
        </w:rPr>
        <w:t>in</w:t>
      </w:r>
      <w:r w:rsidRPr="00BD48B2">
        <w:t xml:space="preserve"> integer pl_connId, </w:t>
      </w:r>
      <w:r w:rsidRPr="00BD48B2">
        <w:rPr>
          <w:b/>
        </w:rPr>
        <w:t>in</w:t>
      </w:r>
      <w:r w:rsidRPr="00BD48B2">
        <w:t xml:space="preserve"> SQL_Query pl_query, </w:t>
      </w:r>
      <w:r w:rsidRPr="00BD48B2">
        <w:rPr>
          <w:b/>
        </w:rPr>
        <w:t>out</w:t>
      </w:r>
      <w:r w:rsidRPr="00BD48B2">
        <w:t xml:space="preserve"> SQL_Query_result pl_result, </w:t>
      </w:r>
      <w:r w:rsidRPr="00BD48B2">
        <w:rPr>
          <w:b/>
        </w:rPr>
        <w:t>out</w:t>
      </w:r>
      <w:r w:rsidRPr="00BD48B2">
        <w:t xml:space="preserve"> SQL_exception pl_exception) </w:t>
      </w:r>
      <w:r w:rsidRPr="00BD48B2">
        <w:rPr>
          <w:b/>
        </w:rPr>
        <w:t>return</w:t>
      </w:r>
      <w:r w:rsidRPr="00BD48B2">
        <w:t xml:space="preserve"> boolean</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Runs the query on the testport with the given connection id.</w:t>
      </w:r>
    </w:p>
    <w:p w:rsidR="00BD48B2" w:rsidRPr="00BD48B2" w:rsidRDefault="00BD48B2" w:rsidP="00BD48B2">
      <w:pPr>
        <w:pStyle w:val="Heading3"/>
      </w:pPr>
      <w:bookmarkStart w:id="131" w:name="_Toc368577039"/>
      <w:bookmarkStart w:id="132" w:name="_Toc427587810"/>
      <w:r w:rsidRPr="00BD48B2">
        <w:t>f_disconnect</w:t>
      </w:r>
      <w:bookmarkEnd w:id="131"/>
      <w:bookmarkEnd w:id="132"/>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b/>
        </w:rPr>
        <w:t>function</w:t>
      </w:r>
      <w:r w:rsidRPr="00BD48B2">
        <w:t xml:space="preserve"> f_disconnect(</w:t>
      </w:r>
      <w:r w:rsidRPr="00BD48B2">
        <w:rPr>
          <w:b/>
        </w:rPr>
        <w:t>inout</w:t>
      </w:r>
      <w:r w:rsidRPr="00BD48B2">
        <w:t xml:space="preserve"> SQLasp_PT pl_port, </w:t>
      </w:r>
      <w:r w:rsidRPr="00BD48B2">
        <w:rPr>
          <w:b/>
        </w:rPr>
        <w:t>in</w:t>
      </w:r>
      <w:r w:rsidRPr="00BD48B2">
        <w:t xml:space="preserve"> integer pl_connId, </w:t>
      </w:r>
      <w:r w:rsidRPr="00BD48B2">
        <w:rPr>
          <w:b/>
        </w:rPr>
        <w:t>out</w:t>
      </w:r>
      <w:r w:rsidRPr="00BD48B2">
        <w:t xml:space="preserve"> SQL_Result pl_result, </w:t>
      </w:r>
      <w:r w:rsidRPr="00BD48B2">
        <w:rPr>
          <w:b/>
        </w:rPr>
        <w:t>out</w:t>
      </w:r>
      <w:r w:rsidRPr="00BD48B2">
        <w:t xml:space="preserve"> SQL_exception pl_exception) </w:t>
      </w:r>
      <w:r w:rsidRPr="00BD48B2">
        <w:rPr>
          <w:b/>
        </w:rPr>
        <w:t>return</w:t>
      </w:r>
      <w:r w:rsidRPr="00BD48B2">
        <w:t xml:space="preserve"> boolean</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Disconnects the port with the given connection id.</w:t>
      </w:r>
    </w:p>
    <w:p w:rsidR="00BD48B2" w:rsidRPr="00BD48B2" w:rsidRDefault="00BD48B2" w:rsidP="00BD48B2">
      <w:pPr>
        <w:pStyle w:val="Heading3"/>
      </w:pPr>
      <w:bookmarkStart w:id="133" w:name="_Toc368577040"/>
      <w:bookmarkStart w:id="134" w:name="_Toc427587811"/>
      <w:r w:rsidRPr="00BD48B2">
        <w:t>ef_SQL_Execute</w:t>
      </w:r>
      <w:bookmarkEnd w:id="133"/>
      <w:bookmarkEnd w:id="134"/>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b/>
        </w:rPr>
        <w:t>external function</w:t>
      </w:r>
      <w:r w:rsidRPr="00BD48B2">
        <w:t xml:space="preserve"> ef_SQL_Execute (</w:t>
      </w:r>
      <w:r w:rsidRPr="00BD48B2">
        <w:rPr>
          <w:b/>
        </w:rPr>
        <w:t>in</w:t>
      </w:r>
      <w:r w:rsidRPr="00BD48B2">
        <w:t xml:space="preserve"> charstring pl_sql_file, </w:t>
      </w:r>
      <w:r w:rsidRPr="00BD48B2">
        <w:rPr>
          <w:b/>
        </w:rPr>
        <w:t>inout</w:t>
      </w:r>
      <w:r w:rsidRPr="00BD48B2">
        <w:t xml:space="preserve"> SQLasp_PT pl_sqlPort, </w:t>
      </w:r>
      <w:r w:rsidRPr="00BD48B2">
        <w:rPr>
          <w:b/>
        </w:rPr>
        <w:t>in</w:t>
      </w:r>
      <w:r w:rsidRPr="00BD48B2">
        <w:t xml:space="preserve"> integer pl_connId, </w:t>
      </w:r>
      <w:r w:rsidRPr="00BD48B2">
        <w:rPr>
          <w:b/>
        </w:rPr>
        <w:t>in</w:t>
      </w:r>
      <w:r w:rsidRPr="00BD48B2">
        <w:t xml:space="preserve"> SQL_Primary_Keys pl_primary_keys, </w:t>
      </w:r>
      <w:r w:rsidRPr="00BD48B2">
        <w:rPr>
          <w:b/>
        </w:rPr>
        <w:t>out</w:t>
      </w:r>
      <w:r w:rsidRPr="00BD48B2">
        <w:t xml:space="preserve"> SQL_Rollback_Queries pl_result, </w:t>
      </w:r>
      <w:r w:rsidRPr="00BD48B2">
        <w:rPr>
          <w:b/>
        </w:rPr>
        <w:t>out</w:t>
      </w:r>
      <w:r w:rsidRPr="00BD48B2">
        <w:t xml:space="preserve"> SQL_Query_Result_Record pl_result_record) </w:t>
      </w:r>
      <w:r w:rsidRPr="00BD48B2">
        <w:rPr>
          <w:b/>
        </w:rPr>
        <w:t>return</w:t>
      </w:r>
      <w:r w:rsidRPr="00BD48B2">
        <w:t xml:space="preserve"> boolean;</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lastRenderedPageBreak/>
        <w:t xml:space="preserve">Execute and generate the rollback queries. You have to specify the used tables’s primary key. This function just executes the original commands and creates the rollback functions. To do the rollback use the </w:t>
      </w:r>
      <w:r w:rsidRPr="00BD48B2">
        <w:fldChar w:fldCharType="begin"/>
      </w:r>
      <w:r w:rsidRPr="00BD48B2">
        <w:instrText xml:space="preserve"> REF _Ref368575327 \h </w:instrText>
      </w:r>
      <w:r w:rsidRPr="00BD48B2">
        <w:fldChar w:fldCharType="separate"/>
      </w:r>
      <w:r w:rsidRPr="00BD48B2">
        <w:t>f_SQL_Rollback</w:t>
      </w:r>
      <w:r w:rsidRPr="00BD48B2">
        <w:fldChar w:fldCharType="end"/>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pl_sql_file: path to the sql file.</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pl_primary_keys: record of primary keys (for example: {{“table1”, “key1”}, {“table2”, “key2”}}</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pl_result: holds the rollback queries. If you run these queries, you can rollback your database into the original state.</w:t>
      </w:r>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pl_result_record: holds the record of the original queries result data. If the statement won’t update, insert or delete anything, it won’t register neither in the result record nor in the result.</w:t>
      </w:r>
    </w:p>
    <w:p w:rsidR="00BD48B2" w:rsidRPr="00BD48B2" w:rsidRDefault="00BD48B2" w:rsidP="00BD48B2">
      <w:pPr>
        <w:pStyle w:val="Heading3"/>
      </w:pPr>
      <w:bookmarkStart w:id="135" w:name="_Ref368575327"/>
      <w:bookmarkStart w:id="136" w:name="_Toc368577041"/>
      <w:bookmarkStart w:id="137" w:name="_Toc427587812"/>
      <w:r w:rsidRPr="00BD48B2">
        <w:t>f_SQL_Rollback</w:t>
      </w:r>
      <w:bookmarkEnd w:id="135"/>
      <w:bookmarkEnd w:id="136"/>
      <w:bookmarkEnd w:id="137"/>
    </w:p>
    <w:p w:rsidR="00BD48B2" w:rsidRPr="00BD48B2"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rPr>
          <w:b/>
        </w:rPr>
        <w:t>function</w:t>
      </w:r>
      <w:r w:rsidRPr="00BD48B2">
        <w:t xml:space="preserve"> f_SQL_Rollback(</w:t>
      </w:r>
      <w:r w:rsidRPr="00BD48B2">
        <w:rPr>
          <w:b/>
        </w:rPr>
        <w:t>inout</w:t>
      </w:r>
      <w:r w:rsidRPr="00BD48B2">
        <w:t xml:space="preserve"> SQLasp_PT pl_sqlPort, </w:t>
      </w:r>
      <w:r w:rsidRPr="00BD48B2">
        <w:rPr>
          <w:b/>
        </w:rPr>
        <w:t xml:space="preserve">in </w:t>
      </w:r>
      <w:r w:rsidRPr="00BD48B2">
        <w:t xml:space="preserve">integer pl_connId, </w:t>
      </w:r>
      <w:r w:rsidRPr="00BD48B2">
        <w:rPr>
          <w:b/>
        </w:rPr>
        <w:t>inout</w:t>
      </w:r>
      <w:r w:rsidRPr="00BD48B2">
        <w:t xml:space="preserve"> SQL_Rollback_Queries pl_queries)</w:t>
      </w:r>
    </w:p>
    <w:p w:rsidR="00744A2A" w:rsidRDefault="00BD48B2" w:rsidP="00BD48B2">
      <w:pPr>
        <w:keepLines/>
        <w:tabs>
          <w:tab w:val="left" w:pos="1247"/>
          <w:tab w:val="left" w:pos="2552"/>
          <w:tab w:val="left" w:pos="3856"/>
          <w:tab w:val="left" w:pos="5216"/>
          <w:tab w:val="left" w:pos="6464"/>
          <w:tab w:val="left" w:pos="7768"/>
          <w:tab w:val="left" w:pos="9072"/>
          <w:tab w:val="left" w:pos="10206"/>
        </w:tabs>
        <w:spacing w:before="240"/>
        <w:ind w:left="2552"/>
      </w:pPr>
      <w:r w:rsidRPr="00BD48B2">
        <w:t xml:space="preserve">If you have the rollback queries you can run them with this function. From the last to the first. If you caught an exception while the rollback, in the pl_queries the function will return the remaining queries. If it’s empty, the rollback was complete. </w:t>
      </w:r>
    </w:p>
    <w:sectPr w:rsidR="00744A2A">
      <w:headerReference w:type="even" r:id="rId10"/>
      <w:headerReference w:type="default" r:id="rId11"/>
      <w:footerReference w:type="even" r:id="rId12"/>
      <w:footerReference w:type="default" r:id="rId13"/>
      <w:headerReference w:type="first" r:id="rId14"/>
      <w:footerReference w:type="first" r:id="rId15"/>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605" w:rsidRDefault="00C42605">
      <w:r>
        <w:separator/>
      </w:r>
    </w:p>
  </w:endnote>
  <w:endnote w:type="continuationSeparator" w:id="0">
    <w:p w:rsidR="00C42605" w:rsidRDefault="00C42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975" w:rsidRDefault="008519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975" w:rsidRDefault="008519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975" w:rsidRDefault="00851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605" w:rsidRDefault="00C42605">
      <w:r>
        <w:separator/>
      </w:r>
    </w:p>
  </w:footnote>
  <w:footnote w:type="continuationSeparator" w:id="0">
    <w:p w:rsidR="00C42605" w:rsidRDefault="00C42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975" w:rsidRDefault="008519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851975" w:rsidRPr="00905CCA">
      <w:trPr>
        <w:gridAfter w:val="1"/>
        <w:wAfter w:w="11" w:type="dxa"/>
        <w:hidden/>
      </w:trPr>
      <w:tc>
        <w:tcPr>
          <w:tcW w:w="5145" w:type="dxa"/>
          <w:gridSpan w:val="2"/>
        </w:tcPr>
        <w:p w:rsidR="00851975" w:rsidRPr="00905CCA" w:rsidRDefault="00851975">
          <w:pPr>
            <w:pStyle w:val="Header"/>
            <w:tabs>
              <w:tab w:val="left" w:pos="3048"/>
            </w:tabs>
            <w:rPr>
              <w:vanish/>
              <w:sz w:val="20"/>
            </w:rPr>
          </w:pPr>
        </w:p>
      </w:tc>
      <w:tc>
        <w:tcPr>
          <w:tcW w:w="3927" w:type="dxa"/>
          <w:gridSpan w:val="3"/>
        </w:tcPr>
        <w:p w:rsidR="00851975" w:rsidRPr="00905CCA" w:rsidRDefault="00851975">
          <w:pPr>
            <w:pStyle w:val="Header"/>
            <w:rPr>
              <w:sz w:val="20"/>
            </w:rPr>
          </w:pPr>
          <w:r w:rsidRPr="00905CCA">
            <w:rPr>
              <w:sz w:val="20"/>
            </w:rPr>
            <w:fldChar w:fldCharType="begin"/>
          </w:r>
          <w:r w:rsidRPr="00905CCA">
            <w:rPr>
              <w:sz w:val="20"/>
            </w:rPr>
            <w:instrText xml:space="preserve"> DOCPROPERTY "Information"  \* MERGEFORMAT </w:instrText>
          </w:r>
          <w:r w:rsidRPr="00905CCA">
            <w:rPr>
              <w:sz w:val="20"/>
            </w:rPr>
            <w:fldChar w:fldCharType="end"/>
          </w:r>
        </w:p>
      </w:tc>
      <w:tc>
        <w:tcPr>
          <w:tcW w:w="1134" w:type="dxa"/>
        </w:tcPr>
        <w:p w:rsidR="00851975" w:rsidRPr="00905CCA" w:rsidRDefault="00851975">
          <w:pPr>
            <w:pStyle w:val="Header"/>
            <w:rPr>
              <w:sz w:val="20"/>
            </w:rPr>
          </w:pPr>
        </w:p>
      </w:tc>
    </w:tr>
    <w:tr w:rsidR="00851975" w:rsidRPr="00905CCA">
      <w:trPr>
        <w:gridAfter w:val="1"/>
        <w:wAfter w:w="11" w:type="dxa"/>
        <w:trHeight w:val="480"/>
      </w:trPr>
      <w:tc>
        <w:tcPr>
          <w:tcW w:w="5145" w:type="dxa"/>
          <w:gridSpan w:val="2"/>
        </w:tcPr>
        <w:p w:rsidR="00851975" w:rsidRPr="00905CCA" w:rsidRDefault="00401A3A">
          <w:pPr>
            <w:pStyle w:val="Header"/>
          </w:pPr>
          <w:r w:rsidRPr="00905CCA">
            <w:rPr>
              <w:lang w:val="en-US"/>
            </w:rPr>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851975" w:rsidRPr="00905CCA" w:rsidRDefault="00851975">
          <w:pPr>
            <w:pStyle w:val="Header"/>
            <w:rPr>
              <w:sz w:val="20"/>
            </w:rPr>
          </w:pPr>
          <w:r w:rsidRPr="00905CCA">
            <w:rPr>
              <w:sz w:val="20"/>
            </w:rPr>
            <w:fldChar w:fldCharType="begin"/>
          </w:r>
          <w:r w:rsidRPr="00905CCA">
            <w:rPr>
              <w:sz w:val="20"/>
            </w:rPr>
            <w:instrText xml:space="preserve"> DOCPROPERTY "SecurityClass" \* MERGEFORMAT </w:instrText>
          </w:r>
          <w:r w:rsidRPr="00905CCA">
            <w:rPr>
              <w:sz w:val="20"/>
            </w:rPr>
            <w:fldChar w:fldCharType="separate"/>
          </w:r>
          <w:r w:rsidR="00905CCA" w:rsidRPr="00905CCA">
            <w:rPr>
              <w:sz w:val="20"/>
            </w:rPr>
            <w:t>Ericsson Internal</w:t>
          </w:r>
          <w:r w:rsidRPr="00905CCA">
            <w:rPr>
              <w:sz w:val="20"/>
            </w:rPr>
            <w:fldChar w:fldCharType="end"/>
          </w:r>
        </w:p>
        <w:p w:rsidR="00851975" w:rsidRPr="00905CCA" w:rsidRDefault="00851975">
          <w:pPr>
            <w:pStyle w:val="Header"/>
            <w:rPr>
              <w:caps/>
              <w:sz w:val="20"/>
            </w:rPr>
          </w:pPr>
          <w:r w:rsidRPr="00905CCA">
            <w:rPr>
              <w:caps/>
              <w:sz w:val="20"/>
            </w:rPr>
            <w:fldChar w:fldCharType="begin"/>
          </w:r>
          <w:r w:rsidRPr="00905CCA">
            <w:rPr>
              <w:caps/>
              <w:sz w:val="20"/>
            </w:rPr>
            <w:instrText xml:space="preserve"> DOCPROPERTY "DocName" \* MERGEFORMAT </w:instrText>
          </w:r>
          <w:r w:rsidRPr="00905CCA">
            <w:rPr>
              <w:caps/>
              <w:sz w:val="20"/>
            </w:rPr>
            <w:fldChar w:fldCharType="separate"/>
          </w:r>
          <w:r w:rsidR="00905CCA" w:rsidRPr="00905CCA">
            <w:rPr>
              <w:caps/>
              <w:sz w:val="20"/>
            </w:rPr>
            <w:t>DESCRIPTION</w:t>
          </w:r>
          <w:r w:rsidRPr="00905CCA">
            <w:rPr>
              <w:caps/>
              <w:sz w:val="20"/>
            </w:rPr>
            <w:fldChar w:fldCharType="end"/>
          </w:r>
        </w:p>
      </w:tc>
      <w:tc>
        <w:tcPr>
          <w:tcW w:w="1134" w:type="dxa"/>
        </w:tcPr>
        <w:p w:rsidR="00851975" w:rsidRPr="00905CCA" w:rsidRDefault="00851975">
          <w:pPr>
            <w:pStyle w:val="Header"/>
            <w:jc w:val="right"/>
            <w:rPr>
              <w:sz w:val="20"/>
            </w:rPr>
          </w:pPr>
        </w:p>
        <w:p w:rsidR="00851975" w:rsidRPr="00905CCA" w:rsidRDefault="00851975">
          <w:pPr>
            <w:pStyle w:val="Header"/>
            <w:jc w:val="right"/>
            <w:rPr>
              <w:sz w:val="20"/>
            </w:rPr>
          </w:pPr>
          <w:r w:rsidRPr="00905CCA">
            <w:rPr>
              <w:sz w:val="20"/>
            </w:rPr>
            <w:fldChar w:fldCharType="begin"/>
          </w:r>
          <w:r w:rsidRPr="00905CCA">
            <w:rPr>
              <w:sz w:val="20"/>
            </w:rPr>
            <w:instrText>\PAGE arab</w:instrText>
          </w:r>
          <w:r w:rsidRPr="00905CCA">
            <w:rPr>
              <w:sz w:val="20"/>
            </w:rPr>
            <w:fldChar w:fldCharType="separate"/>
          </w:r>
          <w:r w:rsidR="00713E3B">
            <w:rPr>
              <w:sz w:val="20"/>
            </w:rPr>
            <w:t>2</w:t>
          </w:r>
          <w:r w:rsidRPr="00905CCA">
            <w:rPr>
              <w:sz w:val="20"/>
            </w:rPr>
            <w:fldChar w:fldCharType="end"/>
          </w:r>
          <w:r w:rsidRPr="00905CCA">
            <w:rPr>
              <w:sz w:val="20"/>
            </w:rPr>
            <w:t xml:space="preserve"> (</w:t>
          </w:r>
          <w:r w:rsidRPr="00905CCA">
            <w:rPr>
              <w:sz w:val="20"/>
            </w:rPr>
            <w:fldChar w:fldCharType="begin"/>
          </w:r>
          <w:r w:rsidRPr="00905CCA">
            <w:rPr>
              <w:sz w:val="20"/>
            </w:rPr>
            <w:instrText xml:space="preserve">\NUMPAGES </w:instrText>
          </w:r>
          <w:r w:rsidRPr="00905CCA">
            <w:rPr>
              <w:sz w:val="20"/>
            </w:rPr>
            <w:fldChar w:fldCharType="separate"/>
          </w:r>
          <w:r w:rsidR="00713E3B">
            <w:rPr>
              <w:sz w:val="20"/>
            </w:rPr>
            <w:t>16</w:t>
          </w:r>
          <w:r w:rsidRPr="00905CCA">
            <w:rPr>
              <w:sz w:val="20"/>
            </w:rPr>
            <w:fldChar w:fldCharType="end"/>
          </w:r>
          <w:r w:rsidRPr="00905CCA">
            <w:rPr>
              <w:sz w:val="20"/>
            </w:rPr>
            <w:t>)</w:t>
          </w:r>
        </w:p>
      </w:tc>
    </w:tr>
    <w:tr w:rsidR="00851975" w:rsidRPr="00905CCA">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851975" w:rsidRPr="00905CCA" w:rsidRDefault="00851975">
          <w:pPr>
            <w:pStyle w:val="NoSpellcheck"/>
          </w:pPr>
          <w:r w:rsidRPr="00905CCA">
            <w:t>Prepared (also subject responsible if other)</w:t>
          </w:r>
        </w:p>
      </w:tc>
      <w:tc>
        <w:tcPr>
          <w:tcW w:w="5060" w:type="dxa"/>
          <w:gridSpan w:val="4"/>
          <w:tcBorders>
            <w:top w:val="single" w:sz="6" w:space="0" w:color="auto"/>
          </w:tcBorders>
        </w:tcPr>
        <w:p w:rsidR="00851975" w:rsidRPr="00905CCA" w:rsidRDefault="00851975">
          <w:pPr>
            <w:pStyle w:val="NoSpellcheck"/>
          </w:pPr>
          <w:r w:rsidRPr="00905CCA">
            <w:t>No.</w:t>
          </w:r>
        </w:p>
      </w:tc>
    </w:tr>
    <w:tr w:rsidR="00851975" w:rsidRPr="00905CCA">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851975" w:rsidRPr="00905CCA" w:rsidRDefault="00851975">
          <w:pPr>
            <w:pStyle w:val="Header"/>
            <w:tabs>
              <w:tab w:val="clear" w:pos="4320"/>
              <w:tab w:val="clear" w:pos="8640"/>
              <w:tab w:val="left" w:pos="2381"/>
              <w:tab w:val="left" w:pos="2609"/>
              <w:tab w:val="left" w:pos="2835"/>
              <w:tab w:val="left" w:pos="3062"/>
            </w:tabs>
            <w:spacing w:before="40"/>
            <w:rPr>
              <w:sz w:val="20"/>
            </w:rPr>
          </w:pPr>
          <w:r w:rsidRPr="00905CCA">
            <w:rPr>
              <w:sz w:val="20"/>
            </w:rPr>
            <w:fldChar w:fldCharType="begin"/>
          </w:r>
          <w:r w:rsidRPr="00905CCA">
            <w:rPr>
              <w:sz w:val="20"/>
            </w:rPr>
            <w:instrText xml:space="preserve"> DOCPROPERTY "Prepared" \* MERGEFORMAT </w:instrText>
          </w:r>
          <w:r w:rsidRPr="00905CCA">
            <w:rPr>
              <w:sz w:val="20"/>
            </w:rPr>
            <w:fldChar w:fldCharType="separate"/>
          </w:r>
          <w:r w:rsidR="00905CCA" w:rsidRPr="00905CCA">
            <w:rPr>
              <w:sz w:val="20"/>
            </w:rPr>
            <w:t>ETHGASZ Gábor Szalai</w:t>
          </w:r>
          <w:r w:rsidRPr="00905CCA">
            <w:rPr>
              <w:sz w:val="20"/>
            </w:rPr>
            <w:fldChar w:fldCharType="end"/>
          </w:r>
        </w:p>
      </w:tc>
      <w:tc>
        <w:tcPr>
          <w:tcW w:w="5060" w:type="dxa"/>
          <w:gridSpan w:val="4"/>
          <w:tcBorders>
            <w:bottom w:val="single" w:sz="6" w:space="0" w:color="auto"/>
          </w:tcBorders>
        </w:tcPr>
        <w:p w:rsidR="00851975" w:rsidRPr="00905CCA" w:rsidRDefault="00851975">
          <w:pPr>
            <w:pStyle w:val="Header"/>
            <w:spacing w:before="40"/>
            <w:rPr>
              <w:sz w:val="20"/>
            </w:rPr>
          </w:pPr>
          <w:r w:rsidRPr="00905CCA">
            <w:rPr>
              <w:sz w:val="20"/>
            </w:rPr>
            <w:fldChar w:fldCharType="begin"/>
          </w:r>
          <w:r w:rsidRPr="00905CCA">
            <w:rPr>
              <w:sz w:val="20"/>
            </w:rPr>
            <w:instrText xml:space="preserve"> DOCPROPERTY "DocNo"  "LangCode" \* MERGEFORMAT </w:instrText>
          </w:r>
          <w:r w:rsidRPr="00905CCA">
            <w:rPr>
              <w:sz w:val="20"/>
            </w:rPr>
            <w:fldChar w:fldCharType="separate"/>
          </w:r>
          <w:r w:rsidR="00905CCA" w:rsidRPr="00905CCA">
            <w:rPr>
              <w:sz w:val="20"/>
            </w:rPr>
            <w:t>1551-CNL 113 760 Uen</w:t>
          </w:r>
          <w:r w:rsidRPr="00905CCA">
            <w:rPr>
              <w:sz w:val="20"/>
            </w:rPr>
            <w:fldChar w:fldCharType="end"/>
          </w:r>
        </w:p>
      </w:tc>
    </w:tr>
    <w:tr w:rsidR="00851975" w:rsidRPr="00905CCA">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851975" w:rsidRPr="00905CCA" w:rsidRDefault="00851975">
          <w:pPr>
            <w:pStyle w:val="NoSpellcheck"/>
          </w:pPr>
          <w:r w:rsidRPr="00905CCA">
            <w:t>Approved</w:t>
          </w:r>
        </w:p>
      </w:tc>
      <w:tc>
        <w:tcPr>
          <w:tcW w:w="1319" w:type="dxa"/>
          <w:tcBorders>
            <w:top w:val="single" w:sz="6" w:space="0" w:color="auto"/>
            <w:right w:val="single" w:sz="6" w:space="0" w:color="auto"/>
          </w:tcBorders>
        </w:tcPr>
        <w:p w:rsidR="00851975" w:rsidRPr="00905CCA" w:rsidRDefault="00851975">
          <w:pPr>
            <w:pStyle w:val="NoSpellcheck"/>
          </w:pPr>
          <w:r w:rsidRPr="00905CCA">
            <w:t>Checked</w:t>
          </w:r>
        </w:p>
      </w:tc>
      <w:tc>
        <w:tcPr>
          <w:tcW w:w="1516" w:type="dxa"/>
          <w:tcBorders>
            <w:right w:val="single" w:sz="6" w:space="0" w:color="auto"/>
          </w:tcBorders>
        </w:tcPr>
        <w:p w:rsidR="00851975" w:rsidRPr="00905CCA" w:rsidRDefault="00851975">
          <w:pPr>
            <w:pStyle w:val="NoSpellcheck"/>
          </w:pPr>
          <w:r w:rsidRPr="00905CCA">
            <w:t>Date</w:t>
          </w:r>
        </w:p>
      </w:tc>
      <w:tc>
        <w:tcPr>
          <w:tcW w:w="964" w:type="dxa"/>
        </w:tcPr>
        <w:p w:rsidR="00851975" w:rsidRPr="00905CCA" w:rsidRDefault="00851975">
          <w:pPr>
            <w:pStyle w:val="NoSpellcheck"/>
          </w:pPr>
          <w:r w:rsidRPr="00905CCA">
            <w:t>Rev</w:t>
          </w:r>
        </w:p>
      </w:tc>
      <w:tc>
        <w:tcPr>
          <w:tcW w:w="2579" w:type="dxa"/>
          <w:gridSpan w:val="2"/>
          <w:tcBorders>
            <w:left w:val="single" w:sz="6" w:space="0" w:color="auto"/>
          </w:tcBorders>
        </w:tcPr>
        <w:p w:rsidR="00851975" w:rsidRPr="00905CCA" w:rsidRDefault="00851975">
          <w:pPr>
            <w:pStyle w:val="NoSpellcheck"/>
          </w:pPr>
          <w:r w:rsidRPr="00905CCA">
            <w:t>Reference</w:t>
          </w:r>
        </w:p>
      </w:tc>
    </w:tr>
    <w:tr w:rsidR="00851975">
      <w:trPr>
        <w:cantSplit/>
        <w:trHeight w:hRule="exact" w:val="300"/>
      </w:trPr>
      <w:tc>
        <w:tcPr>
          <w:tcW w:w="3828" w:type="dxa"/>
          <w:tcBorders>
            <w:left w:val="single" w:sz="6" w:space="0" w:color="auto"/>
            <w:bottom w:val="single" w:sz="6" w:space="0" w:color="auto"/>
          </w:tcBorders>
        </w:tcPr>
        <w:p w:rsidR="00851975" w:rsidRPr="00905CCA" w:rsidRDefault="00851975">
          <w:pPr>
            <w:pStyle w:val="Header"/>
            <w:spacing w:before="40"/>
            <w:rPr>
              <w:sz w:val="20"/>
            </w:rPr>
          </w:pPr>
          <w:r w:rsidRPr="00905CCA">
            <w:rPr>
              <w:sz w:val="20"/>
            </w:rPr>
            <w:fldChar w:fldCharType="begin"/>
          </w:r>
          <w:r w:rsidRPr="00905CCA">
            <w:rPr>
              <w:sz w:val="20"/>
            </w:rPr>
            <w:instrText xml:space="preserve"> DOCPROPERTY "ApprovedBy" \* MERGEFORMAT </w:instrText>
          </w:r>
          <w:r w:rsidRPr="00905CCA">
            <w:rPr>
              <w:sz w:val="20"/>
            </w:rPr>
            <w:fldChar w:fldCharType="separate"/>
          </w:r>
          <w:r w:rsidR="00905CCA" w:rsidRPr="00905CCA">
            <w:rPr>
              <w:sz w:val="20"/>
            </w:rPr>
            <w:t>GFBEODBAGB [Julianna Rózsa]</w:t>
          </w:r>
          <w:r w:rsidRPr="00905CCA">
            <w:rPr>
              <w:sz w:val="20"/>
            </w:rPr>
            <w:fldChar w:fldCharType="end"/>
          </w:r>
        </w:p>
      </w:tc>
      <w:tc>
        <w:tcPr>
          <w:tcW w:w="1318" w:type="dxa"/>
          <w:tcBorders>
            <w:left w:val="nil"/>
            <w:bottom w:val="single" w:sz="6" w:space="0" w:color="auto"/>
            <w:right w:val="single" w:sz="6" w:space="0" w:color="auto"/>
          </w:tcBorders>
        </w:tcPr>
        <w:p w:rsidR="00851975" w:rsidRPr="00905CCA" w:rsidRDefault="00851975">
          <w:pPr>
            <w:pStyle w:val="Header"/>
            <w:spacing w:before="40"/>
            <w:rPr>
              <w:sz w:val="20"/>
            </w:rPr>
          </w:pPr>
          <w:r w:rsidRPr="00905CCA">
            <w:rPr>
              <w:sz w:val="20"/>
            </w:rPr>
            <w:fldChar w:fldCharType="begin"/>
          </w:r>
          <w:r w:rsidRPr="00905CCA">
            <w:rPr>
              <w:sz w:val="20"/>
            </w:rPr>
            <w:instrText xml:space="preserve"> DOCPROPERTY "Checked" \* MERGEFORMAT </w:instrText>
          </w:r>
          <w:r w:rsidRPr="00905CCA">
            <w:rPr>
              <w:sz w:val="20"/>
            </w:rPr>
            <w:fldChar w:fldCharType="separate"/>
          </w:r>
          <w:r w:rsidR="00905CCA" w:rsidRPr="00905CCA">
            <w:rPr>
              <w:sz w:val="20"/>
            </w:rPr>
            <w:t>ETHECS</w:t>
          </w:r>
          <w:r w:rsidRPr="00905CCA">
            <w:rPr>
              <w:sz w:val="20"/>
            </w:rPr>
            <w:fldChar w:fldCharType="end"/>
          </w:r>
        </w:p>
      </w:tc>
      <w:tc>
        <w:tcPr>
          <w:tcW w:w="1518" w:type="dxa"/>
          <w:tcBorders>
            <w:bottom w:val="single" w:sz="6" w:space="0" w:color="auto"/>
          </w:tcBorders>
        </w:tcPr>
        <w:p w:rsidR="00851975" w:rsidRPr="00905CCA" w:rsidRDefault="00851975">
          <w:pPr>
            <w:pStyle w:val="Header"/>
            <w:spacing w:before="40"/>
            <w:rPr>
              <w:sz w:val="20"/>
            </w:rPr>
          </w:pPr>
          <w:r w:rsidRPr="00905CCA">
            <w:rPr>
              <w:sz w:val="20"/>
            </w:rPr>
            <w:fldChar w:fldCharType="begin"/>
          </w:r>
          <w:r w:rsidRPr="00905CCA">
            <w:rPr>
              <w:sz w:val="20"/>
            </w:rPr>
            <w:instrText xml:space="preserve"> DOCPROPERTY "Date" \* MERGEFORMAT </w:instrText>
          </w:r>
          <w:r w:rsidRPr="00905CCA">
            <w:rPr>
              <w:sz w:val="20"/>
            </w:rPr>
            <w:fldChar w:fldCharType="separate"/>
          </w:r>
          <w:r w:rsidR="00905CCA" w:rsidRPr="00905CCA">
            <w:rPr>
              <w:sz w:val="20"/>
            </w:rPr>
            <w:t>2015-08-17</w:t>
          </w:r>
          <w:r w:rsidRPr="00905CCA">
            <w:rPr>
              <w:sz w:val="20"/>
            </w:rPr>
            <w:fldChar w:fldCharType="end"/>
          </w:r>
        </w:p>
      </w:tc>
      <w:tc>
        <w:tcPr>
          <w:tcW w:w="964" w:type="dxa"/>
          <w:tcBorders>
            <w:bottom w:val="single" w:sz="6" w:space="0" w:color="auto"/>
          </w:tcBorders>
        </w:tcPr>
        <w:p w:rsidR="00851975" w:rsidRPr="00905CCA" w:rsidRDefault="00851975">
          <w:pPr>
            <w:pStyle w:val="Header"/>
            <w:spacing w:before="40"/>
            <w:rPr>
              <w:sz w:val="20"/>
            </w:rPr>
          </w:pPr>
          <w:r w:rsidRPr="00905CCA">
            <w:rPr>
              <w:sz w:val="20"/>
            </w:rPr>
            <w:fldChar w:fldCharType="begin"/>
          </w:r>
          <w:r w:rsidRPr="00905CCA">
            <w:rPr>
              <w:sz w:val="20"/>
            </w:rPr>
            <w:instrText xml:space="preserve"> DOCPROPERTY "Revision" \* MERGEFORMAT </w:instrText>
          </w:r>
          <w:r w:rsidRPr="00905CCA">
            <w:rPr>
              <w:sz w:val="20"/>
            </w:rPr>
            <w:fldChar w:fldCharType="separate"/>
          </w:r>
          <w:r w:rsidR="00905CCA" w:rsidRPr="00905CCA">
            <w:rPr>
              <w:sz w:val="20"/>
            </w:rPr>
            <w:t>C</w:t>
          </w:r>
          <w:r w:rsidRPr="00905CCA">
            <w:rPr>
              <w:sz w:val="20"/>
            </w:rPr>
            <w:fldChar w:fldCharType="end"/>
          </w:r>
        </w:p>
      </w:tc>
      <w:tc>
        <w:tcPr>
          <w:tcW w:w="2589" w:type="dxa"/>
          <w:gridSpan w:val="3"/>
          <w:tcBorders>
            <w:left w:val="single" w:sz="6" w:space="0" w:color="auto"/>
            <w:bottom w:val="single" w:sz="6" w:space="0" w:color="auto"/>
          </w:tcBorders>
        </w:tcPr>
        <w:p w:rsidR="00851975" w:rsidRPr="00905CCA" w:rsidRDefault="00851975">
          <w:pPr>
            <w:pStyle w:val="Header"/>
            <w:spacing w:before="40"/>
            <w:rPr>
              <w:sz w:val="20"/>
            </w:rPr>
          </w:pPr>
          <w:r w:rsidRPr="00905CCA">
            <w:rPr>
              <w:sz w:val="20"/>
            </w:rPr>
            <w:fldChar w:fldCharType="begin"/>
          </w:r>
          <w:r w:rsidRPr="00905CCA">
            <w:rPr>
              <w:sz w:val="20"/>
            </w:rPr>
            <w:instrText xml:space="preserve"> DOCPROPERTY "Reference" \* MERGEFORMAT </w:instrText>
          </w:r>
          <w:r w:rsidRPr="00905CCA">
            <w:rPr>
              <w:sz w:val="20"/>
            </w:rPr>
            <w:fldChar w:fldCharType="separate"/>
          </w:r>
          <w:r w:rsidR="00905CCA" w:rsidRPr="00905CCA">
            <w:rPr>
              <w:sz w:val="20"/>
            </w:rPr>
            <w:t>GASK2</w:t>
          </w:r>
          <w:r w:rsidRPr="00905CCA">
            <w:rPr>
              <w:sz w:val="20"/>
            </w:rPr>
            <w:fldChar w:fldCharType="end"/>
          </w:r>
        </w:p>
      </w:tc>
    </w:tr>
  </w:tbl>
  <w:p w:rsidR="00851975" w:rsidRDefault="008519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975" w:rsidRDefault="00851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02C8F64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b w:val="0"/>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5B4EA4"/>
    <w:multiLevelType w:val="hybridMultilevel"/>
    <w:tmpl w:val="F9A03282"/>
    <w:lvl w:ilvl="0" w:tplc="86D285F8">
      <w:start w:val="1"/>
      <w:numFmt w:val="decimal"/>
      <w:lvlText w:val="[%1]"/>
      <w:lvlJc w:val="left"/>
      <w:pPr>
        <w:tabs>
          <w:tab w:val="num" w:pos="2771"/>
        </w:tabs>
        <w:ind w:left="2771" w:hanging="360"/>
      </w:pPr>
      <w:rPr>
        <w:rFonts w:hint="default"/>
      </w:rPr>
    </w:lvl>
    <w:lvl w:ilvl="1" w:tplc="04090003">
      <w:start w:val="1"/>
      <w:numFmt w:val="bullet"/>
      <w:lvlText w:val="o"/>
      <w:lvlJc w:val="left"/>
      <w:pPr>
        <w:tabs>
          <w:tab w:val="num" w:pos="2687"/>
        </w:tabs>
        <w:ind w:left="2687" w:hanging="360"/>
      </w:pPr>
      <w:rPr>
        <w:rFonts w:ascii="Courier New" w:hAnsi="Courier New" w:hint="default"/>
      </w:rPr>
    </w:lvl>
    <w:lvl w:ilvl="2" w:tplc="04090005" w:tentative="1">
      <w:start w:val="1"/>
      <w:numFmt w:val="bullet"/>
      <w:lvlText w:val=""/>
      <w:lvlJc w:val="left"/>
      <w:pPr>
        <w:tabs>
          <w:tab w:val="num" w:pos="3407"/>
        </w:tabs>
        <w:ind w:left="3407" w:hanging="360"/>
      </w:pPr>
      <w:rPr>
        <w:rFonts w:ascii="Wingdings" w:hAnsi="Wingdings" w:hint="default"/>
      </w:rPr>
    </w:lvl>
    <w:lvl w:ilvl="3" w:tplc="04090001" w:tentative="1">
      <w:start w:val="1"/>
      <w:numFmt w:val="bullet"/>
      <w:lvlText w:val=""/>
      <w:lvlJc w:val="left"/>
      <w:pPr>
        <w:tabs>
          <w:tab w:val="num" w:pos="4127"/>
        </w:tabs>
        <w:ind w:left="4127" w:hanging="360"/>
      </w:pPr>
      <w:rPr>
        <w:rFonts w:ascii="Symbol" w:hAnsi="Symbol" w:hint="default"/>
      </w:rPr>
    </w:lvl>
    <w:lvl w:ilvl="4" w:tplc="04090003" w:tentative="1">
      <w:start w:val="1"/>
      <w:numFmt w:val="bullet"/>
      <w:lvlText w:val="o"/>
      <w:lvlJc w:val="left"/>
      <w:pPr>
        <w:tabs>
          <w:tab w:val="num" w:pos="4847"/>
        </w:tabs>
        <w:ind w:left="4847" w:hanging="360"/>
      </w:pPr>
      <w:rPr>
        <w:rFonts w:ascii="Courier New" w:hAnsi="Courier New" w:hint="default"/>
      </w:rPr>
    </w:lvl>
    <w:lvl w:ilvl="5" w:tplc="04090005" w:tentative="1">
      <w:start w:val="1"/>
      <w:numFmt w:val="bullet"/>
      <w:lvlText w:val=""/>
      <w:lvlJc w:val="left"/>
      <w:pPr>
        <w:tabs>
          <w:tab w:val="num" w:pos="5567"/>
        </w:tabs>
        <w:ind w:left="5567" w:hanging="360"/>
      </w:pPr>
      <w:rPr>
        <w:rFonts w:ascii="Wingdings" w:hAnsi="Wingdings" w:hint="default"/>
      </w:rPr>
    </w:lvl>
    <w:lvl w:ilvl="6" w:tplc="04090001" w:tentative="1">
      <w:start w:val="1"/>
      <w:numFmt w:val="bullet"/>
      <w:lvlText w:val=""/>
      <w:lvlJc w:val="left"/>
      <w:pPr>
        <w:tabs>
          <w:tab w:val="num" w:pos="6287"/>
        </w:tabs>
        <w:ind w:left="6287" w:hanging="360"/>
      </w:pPr>
      <w:rPr>
        <w:rFonts w:ascii="Symbol" w:hAnsi="Symbol" w:hint="default"/>
      </w:rPr>
    </w:lvl>
    <w:lvl w:ilvl="7" w:tplc="04090003" w:tentative="1">
      <w:start w:val="1"/>
      <w:numFmt w:val="bullet"/>
      <w:lvlText w:val="o"/>
      <w:lvlJc w:val="left"/>
      <w:pPr>
        <w:tabs>
          <w:tab w:val="num" w:pos="7007"/>
        </w:tabs>
        <w:ind w:left="7007" w:hanging="360"/>
      </w:pPr>
      <w:rPr>
        <w:rFonts w:ascii="Courier New" w:hAnsi="Courier New" w:hint="default"/>
      </w:rPr>
    </w:lvl>
    <w:lvl w:ilvl="8" w:tplc="04090005" w:tentative="1">
      <w:start w:val="1"/>
      <w:numFmt w:val="bullet"/>
      <w:lvlText w:val=""/>
      <w:lvlJc w:val="left"/>
      <w:pPr>
        <w:tabs>
          <w:tab w:val="num" w:pos="7727"/>
        </w:tabs>
        <w:ind w:left="7727" w:hanging="360"/>
      </w:pPr>
      <w:rPr>
        <w:rFonts w:ascii="Wingdings" w:hAnsi="Wingdings" w:hint="default"/>
      </w:rPr>
    </w:lvl>
  </w:abstractNum>
  <w:abstractNum w:abstractNumId="7"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5C0D8E"/>
    <w:multiLevelType w:val="multilevel"/>
    <w:tmpl w:val="884EB2C4"/>
    <w:lvl w:ilvl="0">
      <w:start w:val="1"/>
      <w:numFmt w:val="decimal"/>
      <w:lvlText w:val="%1"/>
      <w:legacy w:legacy="1" w:legacySpace="0" w:legacyIndent="1304"/>
      <w:lvlJc w:val="left"/>
      <w:pPr>
        <w:ind w:left="2551" w:hanging="1304"/>
      </w:pPr>
      <w:rPr>
        <w:u w:val="none"/>
      </w:rPr>
    </w:lvl>
    <w:lvl w:ilvl="1">
      <w:start w:val="1"/>
      <w:numFmt w:val="decimal"/>
      <w:lvlText w:val="%1.%2"/>
      <w:legacy w:legacy="1" w:legacySpace="0" w:legacyIndent="1304"/>
      <w:lvlJc w:val="left"/>
      <w:pPr>
        <w:ind w:left="2551" w:hanging="1304"/>
      </w:pPr>
      <w:rPr>
        <w:u w:val="none"/>
      </w:rPr>
    </w:lvl>
    <w:lvl w:ilvl="2">
      <w:start w:val="1"/>
      <w:numFmt w:val="decimal"/>
      <w:lvlText w:val="%1.%2.%3"/>
      <w:legacy w:legacy="1" w:legacySpace="0" w:legacyIndent="1304"/>
      <w:lvlJc w:val="left"/>
      <w:pPr>
        <w:ind w:left="2551" w:hanging="1304"/>
      </w:pPr>
      <w:rPr>
        <w:u w:val="none"/>
      </w:rPr>
    </w:lvl>
    <w:lvl w:ilvl="3">
      <w:start w:val="1"/>
      <w:numFmt w:val="decimal"/>
      <w:lvlText w:val="[%4]"/>
      <w:lvlJc w:val="left"/>
      <w:pPr>
        <w:ind w:left="2551" w:hanging="1304"/>
      </w:pPr>
      <w:rPr>
        <w:rFonts w:hint="default"/>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0" w15:restartNumberingAfterBreak="0">
    <w:nsid w:val="260E3179"/>
    <w:multiLevelType w:val="multilevel"/>
    <w:tmpl w:val="37C00D6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1"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C5D18B1"/>
    <w:multiLevelType w:val="hybridMultilevel"/>
    <w:tmpl w:val="0C5C742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308F2857"/>
    <w:multiLevelType w:val="hybridMultilevel"/>
    <w:tmpl w:val="82DA656A"/>
    <w:lvl w:ilvl="0" w:tplc="7D0A853A">
      <w:start w:val="1"/>
      <w:numFmt w:val="decimal"/>
      <w:lvlText w:val="[%1]"/>
      <w:lvlJc w:val="left"/>
      <w:pPr>
        <w:ind w:left="3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9" w15:restartNumberingAfterBreak="0">
    <w:nsid w:val="59625519"/>
    <w:multiLevelType w:val="hybridMultilevel"/>
    <w:tmpl w:val="D1E6E61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0"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1"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EE201A5"/>
    <w:multiLevelType w:val="hybridMultilevel"/>
    <w:tmpl w:val="6B60DC0C"/>
    <w:lvl w:ilvl="0" w:tplc="7D0A853A">
      <w:start w:val="1"/>
      <w:numFmt w:val="decimal"/>
      <w:lvlText w:val="[%1]"/>
      <w:lvlJc w:val="left"/>
      <w:pPr>
        <w:ind w:left="3272" w:hanging="360"/>
      </w:pPr>
      <w:rPr>
        <w:rFonts w:hint="default"/>
      </w:rPr>
    </w:lvl>
    <w:lvl w:ilvl="1" w:tplc="04090019">
      <w:start w:val="1"/>
      <w:numFmt w:val="lowerLetter"/>
      <w:lvlText w:val="%2."/>
      <w:lvlJc w:val="left"/>
      <w:pPr>
        <w:ind w:left="3992" w:hanging="360"/>
      </w:pPr>
    </w:lvl>
    <w:lvl w:ilvl="2" w:tplc="0409001B" w:tentative="1">
      <w:start w:val="1"/>
      <w:numFmt w:val="lowerRoman"/>
      <w:lvlText w:val="%3."/>
      <w:lvlJc w:val="right"/>
      <w:pPr>
        <w:ind w:left="4712" w:hanging="180"/>
      </w:pPr>
    </w:lvl>
    <w:lvl w:ilvl="3" w:tplc="0409000F" w:tentative="1">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num w:numId="1">
    <w:abstractNumId w:val="2"/>
  </w:num>
  <w:num w:numId="2">
    <w:abstractNumId w:val="2"/>
  </w:num>
  <w:num w:numId="3">
    <w:abstractNumId w:val="2"/>
  </w:num>
  <w:num w:numId="4">
    <w:abstractNumId w:val="2"/>
  </w:num>
  <w:num w:numId="5">
    <w:abstractNumId w:val="20"/>
  </w:num>
  <w:num w:numId="6">
    <w:abstractNumId w:val="10"/>
  </w:num>
  <w:num w:numId="7">
    <w:abstractNumId w:val="3"/>
  </w:num>
  <w:num w:numId="8">
    <w:abstractNumId w:val="14"/>
  </w:num>
  <w:num w:numId="9">
    <w:abstractNumId w:val="5"/>
  </w:num>
  <w:num w:numId="10">
    <w:abstractNumId w:val="22"/>
  </w:num>
  <w:num w:numId="11">
    <w:abstractNumId w:val="1"/>
  </w:num>
  <w:num w:numId="12">
    <w:abstractNumId w:val="16"/>
  </w:num>
  <w:num w:numId="13">
    <w:abstractNumId w:val="4"/>
  </w:num>
  <w:num w:numId="14">
    <w:abstractNumId w:val="0"/>
  </w:num>
  <w:num w:numId="15">
    <w:abstractNumId w:val="8"/>
  </w:num>
  <w:num w:numId="16">
    <w:abstractNumId w:val="17"/>
  </w:num>
  <w:num w:numId="17">
    <w:abstractNumId w:val="7"/>
  </w:num>
  <w:num w:numId="18">
    <w:abstractNumId w:val="11"/>
  </w:num>
  <w:num w:numId="19">
    <w:abstractNumId w:val="21"/>
  </w:num>
  <w:num w:numId="20">
    <w:abstractNumId w:val="15"/>
  </w:num>
  <w:num w:numId="21">
    <w:abstractNumId w:val="13"/>
  </w:num>
  <w:num w:numId="22">
    <w:abstractNumId w:val="9"/>
  </w:num>
  <w:num w:numId="23">
    <w:abstractNumId w:val="23"/>
  </w:num>
  <w:num w:numId="24">
    <w:abstractNumId w:val="6"/>
  </w:num>
  <w:num w:numId="25">
    <w:abstractNumId w:val="18"/>
  </w:num>
  <w:num w:numId="26">
    <w:abstractNumId w:val="19"/>
  </w:num>
  <w:num w:numId="27">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B00"/>
    <w:rsid w:val="000477E7"/>
    <w:rsid w:val="00051548"/>
    <w:rsid w:val="00052EEA"/>
    <w:rsid w:val="000639B8"/>
    <w:rsid w:val="0008188B"/>
    <w:rsid w:val="000840D8"/>
    <w:rsid w:val="00092B2F"/>
    <w:rsid w:val="000B74C4"/>
    <w:rsid w:val="00111BBD"/>
    <w:rsid w:val="00136786"/>
    <w:rsid w:val="00173B67"/>
    <w:rsid w:val="001820F1"/>
    <w:rsid w:val="001973B8"/>
    <w:rsid w:val="001A23EA"/>
    <w:rsid w:val="001A27CE"/>
    <w:rsid w:val="0022045C"/>
    <w:rsid w:val="002208D6"/>
    <w:rsid w:val="00236125"/>
    <w:rsid w:val="002540D2"/>
    <w:rsid w:val="002805B5"/>
    <w:rsid w:val="002818DE"/>
    <w:rsid w:val="002E4B1E"/>
    <w:rsid w:val="003260D1"/>
    <w:rsid w:val="003317B8"/>
    <w:rsid w:val="0034197A"/>
    <w:rsid w:val="0038649C"/>
    <w:rsid w:val="00396C6D"/>
    <w:rsid w:val="003C2CB1"/>
    <w:rsid w:val="003D053F"/>
    <w:rsid w:val="003E18F0"/>
    <w:rsid w:val="003E72B6"/>
    <w:rsid w:val="003F09FA"/>
    <w:rsid w:val="00401A3A"/>
    <w:rsid w:val="00466D3C"/>
    <w:rsid w:val="00467BA5"/>
    <w:rsid w:val="00470F6D"/>
    <w:rsid w:val="0048491F"/>
    <w:rsid w:val="004B0008"/>
    <w:rsid w:val="004B211E"/>
    <w:rsid w:val="004C1288"/>
    <w:rsid w:val="004F5D6C"/>
    <w:rsid w:val="00500F84"/>
    <w:rsid w:val="00541141"/>
    <w:rsid w:val="00561DF7"/>
    <w:rsid w:val="00563386"/>
    <w:rsid w:val="0057237B"/>
    <w:rsid w:val="005863C9"/>
    <w:rsid w:val="005E63FE"/>
    <w:rsid w:val="006052CB"/>
    <w:rsid w:val="00615503"/>
    <w:rsid w:val="006216E1"/>
    <w:rsid w:val="00625C3D"/>
    <w:rsid w:val="00647CC4"/>
    <w:rsid w:val="00651678"/>
    <w:rsid w:val="00660858"/>
    <w:rsid w:val="00687CA2"/>
    <w:rsid w:val="006A5B93"/>
    <w:rsid w:val="006D38D1"/>
    <w:rsid w:val="006E1A1A"/>
    <w:rsid w:val="00712E30"/>
    <w:rsid w:val="00713E3B"/>
    <w:rsid w:val="00717AC1"/>
    <w:rsid w:val="00744A2A"/>
    <w:rsid w:val="007515D1"/>
    <w:rsid w:val="00752491"/>
    <w:rsid w:val="0077697C"/>
    <w:rsid w:val="007B7563"/>
    <w:rsid w:val="007C59E0"/>
    <w:rsid w:val="007E220D"/>
    <w:rsid w:val="007F1B46"/>
    <w:rsid w:val="008138C8"/>
    <w:rsid w:val="00831803"/>
    <w:rsid w:val="00847408"/>
    <w:rsid w:val="00851975"/>
    <w:rsid w:val="008872D1"/>
    <w:rsid w:val="00897B00"/>
    <w:rsid w:val="008A2E97"/>
    <w:rsid w:val="008C7F62"/>
    <w:rsid w:val="00905CCA"/>
    <w:rsid w:val="009269AA"/>
    <w:rsid w:val="00976B89"/>
    <w:rsid w:val="009B52F4"/>
    <w:rsid w:val="00A16496"/>
    <w:rsid w:val="00A22C12"/>
    <w:rsid w:val="00A35EC1"/>
    <w:rsid w:val="00AF4ADE"/>
    <w:rsid w:val="00B373DC"/>
    <w:rsid w:val="00B44E62"/>
    <w:rsid w:val="00B570E7"/>
    <w:rsid w:val="00B848F3"/>
    <w:rsid w:val="00BA6F15"/>
    <w:rsid w:val="00BD10C9"/>
    <w:rsid w:val="00BD48B2"/>
    <w:rsid w:val="00BE6827"/>
    <w:rsid w:val="00C0478D"/>
    <w:rsid w:val="00C135EA"/>
    <w:rsid w:val="00C34D2B"/>
    <w:rsid w:val="00C42605"/>
    <w:rsid w:val="00C747D1"/>
    <w:rsid w:val="00C826DD"/>
    <w:rsid w:val="00C944AE"/>
    <w:rsid w:val="00CD1E66"/>
    <w:rsid w:val="00CF08B5"/>
    <w:rsid w:val="00CF0CC6"/>
    <w:rsid w:val="00D05D58"/>
    <w:rsid w:val="00D07899"/>
    <w:rsid w:val="00D111BC"/>
    <w:rsid w:val="00D16AEB"/>
    <w:rsid w:val="00D52205"/>
    <w:rsid w:val="00D52382"/>
    <w:rsid w:val="00D74510"/>
    <w:rsid w:val="00D86F58"/>
    <w:rsid w:val="00D87352"/>
    <w:rsid w:val="00D91208"/>
    <w:rsid w:val="00D92415"/>
    <w:rsid w:val="00DA0B60"/>
    <w:rsid w:val="00DB5FC7"/>
    <w:rsid w:val="00DF64CD"/>
    <w:rsid w:val="00DF6532"/>
    <w:rsid w:val="00E16C03"/>
    <w:rsid w:val="00E37A65"/>
    <w:rsid w:val="00E62C59"/>
    <w:rsid w:val="00E674F4"/>
    <w:rsid w:val="00EA3708"/>
    <w:rsid w:val="00EB4D00"/>
    <w:rsid w:val="00F63429"/>
    <w:rsid w:val="00F97900"/>
    <w:rsid w:val="00FD03C8"/>
    <w:rsid w:val="00FE7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9B39AB2-1452-4660-9D6A-8AB69C66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Pr>
      <w:outlineLvl w:val="1"/>
    </w:pPr>
    <w:rPr>
      <w:sz w:val="24"/>
    </w:rPr>
  </w:style>
  <w:style w:type="paragraph" w:styleId="Heading3">
    <w:name w:val="heading 3"/>
    <w:basedOn w:val="Heading2"/>
    <w:next w:val="BodyText"/>
    <w:qFormat/>
    <w:pPr>
      <w:numPr>
        <w:ilvl w:val="2"/>
      </w:numPr>
      <w:outlineLvl w:val="2"/>
    </w:pPr>
    <w:rPr>
      <w:sz w:val="22"/>
    </w:rPr>
  </w:style>
  <w:style w:type="paragraph" w:styleId="Heading4">
    <w:name w:val="heading 4"/>
    <w:basedOn w:val="Heading3"/>
    <w:next w:val="BodyText"/>
    <w:qFormat/>
    <w:pPr>
      <w:numPr>
        <w:ilvl w:val="3"/>
      </w:numPr>
      <w:outlineLvl w:val="3"/>
    </w:pPr>
    <w:rPr>
      <w:b w:val="0"/>
    </w:rPr>
  </w:style>
  <w:style w:type="paragraph" w:styleId="Heading5">
    <w:name w:val="heading 5"/>
    <w:basedOn w:val="Normal"/>
    <w:next w:val="Normal"/>
    <w:qFormat/>
    <w:rsid w:val="0083180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uiPriority w:val="39"/>
    <w:pPr>
      <w:tabs>
        <w:tab w:val="right" w:leader="dot" w:pos="10206"/>
      </w:tabs>
      <w:ind w:left="3403" w:hanging="851"/>
    </w:pPr>
    <w:rPr>
      <w:rFonts w:ascii="Arial" w:hAnsi="Arial"/>
      <w:noProof/>
      <w:sz w:val="22"/>
      <w:lang w:val="en-GB"/>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8"/>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2"/>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19"/>
      </w:numPr>
    </w:pPr>
  </w:style>
  <w:style w:type="paragraph" w:styleId="ListNumber">
    <w:name w:val="List Number"/>
    <w:pPr>
      <w:numPr>
        <w:numId w:val="5"/>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6"/>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0"/>
      </w:numPr>
    </w:pPr>
    <w:rPr>
      <w:rFonts w:ascii="Arial" w:hAnsi="Arial"/>
      <w:sz w:val="22"/>
      <w:lang w:val="en-GB"/>
    </w:rPr>
  </w:style>
  <w:style w:type="paragraph" w:customStyle="1" w:styleId="Listabcdoubleline">
    <w:name w:val="List abc double line"/>
    <w:pPr>
      <w:numPr>
        <w:numId w:val="13"/>
      </w:numPr>
      <w:spacing w:before="220"/>
      <w:ind w:left="2921" w:hanging="369"/>
    </w:pPr>
    <w:rPr>
      <w:rFonts w:ascii="Arial" w:hAnsi="Arial"/>
      <w:sz w:val="22"/>
      <w:lang w:val="en-GB"/>
    </w:rPr>
  </w:style>
  <w:style w:type="paragraph" w:customStyle="1" w:styleId="Listnumbersingleline">
    <w:name w:val="List number single line"/>
    <w:pPr>
      <w:numPr>
        <w:numId w:val="7"/>
      </w:numPr>
      <w:ind w:left="2921" w:hanging="369"/>
    </w:pPr>
    <w:rPr>
      <w:rFonts w:ascii="Arial" w:hAnsi="Arial"/>
      <w:sz w:val="22"/>
      <w:lang w:val="en-GB"/>
    </w:rPr>
  </w:style>
  <w:style w:type="paragraph" w:customStyle="1" w:styleId="Listnumberdoubleline">
    <w:name w:val="List number double line"/>
    <w:pPr>
      <w:numPr>
        <w:numId w:val="16"/>
      </w:numPr>
      <w:spacing w:before="220"/>
      <w:ind w:left="2921" w:hanging="369"/>
    </w:pPr>
    <w:rPr>
      <w:rFonts w:ascii="Arial" w:hAnsi="Arial"/>
      <w:sz w:val="22"/>
      <w:lang w:val="en-GB"/>
    </w:rPr>
  </w:style>
  <w:style w:type="paragraph" w:customStyle="1" w:styleId="Listabcsinglelinewide">
    <w:name w:val="List abc single line (wide)"/>
    <w:pPr>
      <w:numPr>
        <w:numId w:val="9"/>
      </w:numPr>
    </w:pPr>
    <w:rPr>
      <w:rFonts w:ascii="Arial" w:hAnsi="Arial"/>
      <w:sz w:val="22"/>
      <w:lang w:val="en-GB" w:bidi="ar-DZ"/>
    </w:rPr>
  </w:style>
  <w:style w:type="paragraph" w:customStyle="1" w:styleId="Listnumberdoublelinewide">
    <w:name w:val="List number double line (wide)"/>
    <w:basedOn w:val="Listnumberdoubleline"/>
    <w:pPr>
      <w:numPr>
        <w:numId w:val="17"/>
      </w:numPr>
    </w:pPr>
  </w:style>
  <w:style w:type="paragraph" w:customStyle="1" w:styleId="Listnumbersinglelinewide">
    <w:name w:val="List number single line (wide)"/>
    <w:pPr>
      <w:numPr>
        <w:numId w:val="8"/>
      </w:numPr>
    </w:pPr>
    <w:rPr>
      <w:rFonts w:ascii="Arial" w:hAnsi="Arial"/>
      <w:sz w:val="22"/>
      <w:lang w:val="en-GB"/>
    </w:rPr>
  </w:style>
  <w:style w:type="paragraph" w:customStyle="1" w:styleId="Listabcdoublelinewide">
    <w:name w:val="List abc double line (wide)"/>
    <w:pPr>
      <w:numPr>
        <w:numId w:val="20"/>
      </w:numPr>
      <w:spacing w:before="220"/>
    </w:pPr>
    <w:rPr>
      <w:rFonts w:ascii="Arial" w:hAnsi="Arial"/>
      <w:sz w:val="22"/>
      <w:lang w:val="en-GB"/>
    </w:rPr>
  </w:style>
  <w:style w:type="paragraph" w:styleId="ListBullet2">
    <w:name w:val="List Bullet 2"/>
    <w:autoRedefine/>
    <w:pPr>
      <w:numPr>
        <w:numId w:val="14"/>
      </w:numPr>
      <w:spacing w:before="220"/>
      <w:ind w:left="2915" w:hanging="363"/>
    </w:pPr>
    <w:rPr>
      <w:rFonts w:ascii="Arial" w:hAnsi="Arial"/>
      <w:sz w:val="22"/>
      <w:lang w:val="en-GB"/>
    </w:rPr>
  </w:style>
  <w:style w:type="paragraph" w:styleId="ListBullet">
    <w:name w:val="List Bullet"/>
    <w:autoRedefine/>
    <w:pPr>
      <w:numPr>
        <w:numId w:val="11"/>
      </w:numPr>
    </w:pPr>
    <w:rPr>
      <w:rFonts w:ascii="Arial" w:hAnsi="Arial"/>
      <w:sz w:val="22"/>
      <w:lang w:val="en-GB"/>
    </w:rPr>
  </w:style>
  <w:style w:type="paragraph" w:customStyle="1" w:styleId="ListBulletwide">
    <w:name w:val="List Bullet (wide)"/>
    <w:pPr>
      <w:numPr>
        <w:numId w:val="12"/>
      </w:numPr>
    </w:pPr>
    <w:rPr>
      <w:rFonts w:ascii="Arial" w:hAnsi="Arial"/>
      <w:sz w:val="22"/>
      <w:lang w:val="en-GB"/>
    </w:rPr>
  </w:style>
  <w:style w:type="paragraph" w:customStyle="1" w:styleId="ListBullet2wide">
    <w:name w:val="List Bullet 2 (wide)"/>
    <w:pPr>
      <w:numPr>
        <w:numId w:val="15"/>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Emphasis">
    <w:name w:val="Emphasis"/>
    <w:qFormat/>
    <w:rPr>
      <w:i/>
      <w:iCs/>
    </w:rPr>
  </w:style>
  <w:style w:type="paragraph" w:styleId="BalloonText">
    <w:name w:val="Balloon Text"/>
    <w:basedOn w:val="Normal"/>
    <w:semiHidden/>
    <w:rsid w:val="00897B00"/>
    <w:rPr>
      <w:rFonts w:ascii="Tahoma" w:hAnsi="Tahoma" w:cs="Tahoma"/>
      <w:sz w:val="16"/>
      <w:szCs w:val="16"/>
    </w:rPr>
  </w:style>
  <w:style w:type="character" w:customStyle="1" w:styleId="BodyTextChar">
    <w:name w:val="Body Text Char"/>
    <w:aliases w:val="AvtalBrödtext Char,Bodytext Char,ändrad Char, ändrad Char"/>
    <w:link w:val="BodyText"/>
    <w:rsid w:val="001973B8"/>
    <w:rPr>
      <w:rFonts w:ascii="Arial" w:hAnsi="Arial"/>
      <w:sz w:val="22"/>
      <w:lang w:val="en-GB" w:eastAsia="en-US" w:bidi="ar-SA"/>
    </w:rPr>
  </w:style>
  <w:style w:type="paragraph" w:styleId="EndnoteText">
    <w:name w:val="endnote text"/>
    <w:basedOn w:val="Normal"/>
    <w:link w:val="EndnoteTextChar"/>
    <w:rsid w:val="004B211E"/>
    <w:rPr>
      <w:sz w:val="20"/>
    </w:rPr>
  </w:style>
  <w:style w:type="character" w:customStyle="1" w:styleId="EndnoteTextChar">
    <w:name w:val="Endnote Text Char"/>
    <w:link w:val="EndnoteText"/>
    <w:rsid w:val="004B211E"/>
    <w:rPr>
      <w:rFonts w:ascii="Arial" w:hAnsi="Arial"/>
      <w:lang w:val="en-GB"/>
    </w:rPr>
  </w:style>
  <w:style w:type="character" w:styleId="EndnoteReference">
    <w:name w:val="endnote reference"/>
    <w:rsid w:val="004B211E"/>
    <w:rPr>
      <w:vertAlign w:val="superscript"/>
    </w:rPr>
  </w:style>
  <w:style w:type="character" w:styleId="FootnoteReference">
    <w:name w:val="footnote reference"/>
    <w:rsid w:val="00500F84"/>
    <w:rPr>
      <w:vertAlign w:val="superscript"/>
    </w:rPr>
  </w:style>
  <w:style w:type="table" w:styleId="TableGrid">
    <w:name w:val="Table Grid"/>
    <w:basedOn w:val="TableNormal"/>
    <w:rsid w:val="008A2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192118">
      <w:bodyDiv w:val="1"/>
      <w:marLeft w:val="0"/>
      <w:marRight w:val="0"/>
      <w:marTop w:val="0"/>
      <w:marBottom w:val="0"/>
      <w:divBdr>
        <w:top w:val="none" w:sz="0" w:space="0" w:color="auto"/>
        <w:left w:val="none" w:sz="0" w:space="0" w:color="auto"/>
        <w:bottom w:val="none" w:sz="0" w:space="0" w:color="auto"/>
        <w:right w:val="none" w:sz="0" w:space="0" w:color="auto"/>
      </w:divBdr>
    </w:div>
    <w:div w:id="1982422348">
      <w:bodyDiv w:val="1"/>
      <w:marLeft w:val="0"/>
      <w:marRight w:val="0"/>
      <w:marTop w:val="0"/>
      <w:marBottom w:val="0"/>
      <w:divBdr>
        <w:top w:val="none" w:sz="0" w:space="0" w:color="auto"/>
        <w:left w:val="none" w:sz="0" w:space="0" w:color="auto"/>
        <w:bottom w:val="none" w:sz="0" w:space="0" w:color="auto"/>
        <w:right w:val="none" w:sz="0" w:space="0" w:color="auto"/>
      </w:divBdr>
    </w:div>
    <w:div w:id="213281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refman/5.0/en/mysql-real-connect.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9AA7E-96F3-4528-AB4C-5E2D0D638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3061</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SQL Test Port for TTCN-3 Toolset with TITAN Description</vt:lpstr>
    </vt:vector>
  </TitlesOfParts>
  <Company>Ericsson</Company>
  <LinksUpToDate>false</LinksUpToDate>
  <CharactersWithSpaces>20475</CharactersWithSpaces>
  <SharedDoc>false</SharedDoc>
  <HLinks>
    <vt:vector size="294" baseType="variant">
      <vt:variant>
        <vt:i4>7274616</vt:i4>
      </vt:variant>
      <vt:variant>
        <vt:i4>300</vt:i4>
      </vt:variant>
      <vt:variant>
        <vt:i4>0</vt:i4>
      </vt:variant>
      <vt:variant>
        <vt:i4>5</vt:i4>
      </vt:variant>
      <vt:variant>
        <vt:lpwstr>http://dev.mysql.com/doc/refman/5.0/en/mysql-real-connect.html</vt:lpwstr>
      </vt:variant>
      <vt:variant>
        <vt:lpwstr/>
      </vt:variant>
      <vt:variant>
        <vt:i4>3342373</vt:i4>
      </vt:variant>
      <vt:variant>
        <vt:i4>297</vt:i4>
      </vt:variant>
      <vt:variant>
        <vt:i4>0</vt:i4>
      </vt:variant>
      <vt:variant>
        <vt:i4>5</vt:i4>
      </vt:variant>
      <vt:variant>
        <vt:lpwstr>http://www.sqlite.org/</vt:lpwstr>
      </vt:variant>
      <vt:variant>
        <vt:lpwstr/>
      </vt:variant>
      <vt:variant>
        <vt:i4>5701657</vt:i4>
      </vt:variant>
      <vt:variant>
        <vt:i4>294</vt:i4>
      </vt:variant>
      <vt:variant>
        <vt:i4>0</vt:i4>
      </vt:variant>
      <vt:variant>
        <vt:i4>5</vt:i4>
      </vt:variant>
      <vt:variant>
        <vt:lpwstr>http://www.mysql.com/</vt:lpwstr>
      </vt:variant>
      <vt:variant>
        <vt:lpwstr/>
      </vt:variant>
      <vt:variant>
        <vt:i4>1441843</vt:i4>
      </vt:variant>
      <vt:variant>
        <vt:i4>275</vt:i4>
      </vt:variant>
      <vt:variant>
        <vt:i4>0</vt:i4>
      </vt:variant>
      <vt:variant>
        <vt:i4>5</vt:i4>
      </vt:variant>
      <vt:variant>
        <vt:lpwstr/>
      </vt:variant>
      <vt:variant>
        <vt:lpwstr>_Toc427587812</vt:lpwstr>
      </vt:variant>
      <vt:variant>
        <vt:i4>1441843</vt:i4>
      </vt:variant>
      <vt:variant>
        <vt:i4>269</vt:i4>
      </vt:variant>
      <vt:variant>
        <vt:i4>0</vt:i4>
      </vt:variant>
      <vt:variant>
        <vt:i4>5</vt:i4>
      </vt:variant>
      <vt:variant>
        <vt:lpwstr/>
      </vt:variant>
      <vt:variant>
        <vt:lpwstr>_Toc427587811</vt:lpwstr>
      </vt:variant>
      <vt:variant>
        <vt:i4>1441843</vt:i4>
      </vt:variant>
      <vt:variant>
        <vt:i4>263</vt:i4>
      </vt:variant>
      <vt:variant>
        <vt:i4>0</vt:i4>
      </vt:variant>
      <vt:variant>
        <vt:i4>5</vt:i4>
      </vt:variant>
      <vt:variant>
        <vt:lpwstr/>
      </vt:variant>
      <vt:variant>
        <vt:lpwstr>_Toc427587810</vt:lpwstr>
      </vt:variant>
      <vt:variant>
        <vt:i4>1507379</vt:i4>
      </vt:variant>
      <vt:variant>
        <vt:i4>257</vt:i4>
      </vt:variant>
      <vt:variant>
        <vt:i4>0</vt:i4>
      </vt:variant>
      <vt:variant>
        <vt:i4>5</vt:i4>
      </vt:variant>
      <vt:variant>
        <vt:lpwstr/>
      </vt:variant>
      <vt:variant>
        <vt:lpwstr>_Toc427587809</vt:lpwstr>
      </vt:variant>
      <vt:variant>
        <vt:i4>1507379</vt:i4>
      </vt:variant>
      <vt:variant>
        <vt:i4>251</vt:i4>
      </vt:variant>
      <vt:variant>
        <vt:i4>0</vt:i4>
      </vt:variant>
      <vt:variant>
        <vt:i4>5</vt:i4>
      </vt:variant>
      <vt:variant>
        <vt:lpwstr/>
      </vt:variant>
      <vt:variant>
        <vt:lpwstr>_Toc427587808</vt:lpwstr>
      </vt:variant>
      <vt:variant>
        <vt:i4>1507379</vt:i4>
      </vt:variant>
      <vt:variant>
        <vt:i4>245</vt:i4>
      </vt:variant>
      <vt:variant>
        <vt:i4>0</vt:i4>
      </vt:variant>
      <vt:variant>
        <vt:i4>5</vt:i4>
      </vt:variant>
      <vt:variant>
        <vt:lpwstr/>
      </vt:variant>
      <vt:variant>
        <vt:lpwstr>_Toc427587807</vt:lpwstr>
      </vt:variant>
      <vt:variant>
        <vt:i4>1507379</vt:i4>
      </vt:variant>
      <vt:variant>
        <vt:i4>239</vt:i4>
      </vt:variant>
      <vt:variant>
        <vt:i4>0</vt:i4>
      </vt:variant>
      <vt:variant>
        <vt:i4>5</vt:i4>
      </vt:variant>
      <vt:variant>
        <vt:lpwstr/>
      </vt:variant>
      <vt:variant>
        <vt:lpwstr>_Toc427587806</vt:lpwstr>
      </vt:variant>
      <vt:variant>
        <vt:i4>1507379</vt:i4>
      </vt:variant>
      <vt:variant>
        <vt:i4>233</vt:i4>
      </vt:variant>
      <vt:variant>
        <vt:i4>0</vt:i4>
      </vt:variant>
      <vt:variant>
        <vt:i4>5</vt:i4>
      </vt:variant>
      <vt:variant>
        <vt:lpwstr/>
      </vt:variant>
      <vt:variant>
        <vt:lpwstr>_Toc427587805</vt:lpwstr>
      </vt:variant>
      <vt:variant>
        <vt:i4>1507379</vt:i4>
      </vt:variant>
      <vt:variant>
        <vt:i4>227</vt:i4>
      </vt:variant>
      <vt:variant>
        <vt:i4>0</vt:i4>
      </vt:variant>
      <vt:variant>
        <vt:i4>5</vt:i4>
      </vt:variant>
      <vt:variant>
        <vt:lpwstr/>
      </vt:variant>
      <vt:variant>
        <vt:lpwstr>_Toc427587804</vt:lpwstr>
      </vt:variant>
      <vt:variant>
        <vt:i4>1507379</vt:i4>
      </vt:variant>
      <vt:variant>
        <vt:i4>221</vt:i4>
      </vt:variant>
      <vt:variant>
        <vt:i4>0</vt:i4>
      </vt:variant>
      <vt:variant>
        <vt:i4>5</vt:i4>
      </vt:variant>
      <vt:variant>
        <vt:lpwstr/>
      </vt:variant>
      <vt:variant>
        <vt:lpwstr>_Toc427587803</vt:lpwstr>
      </vt:variant>
      <vt:variant>
        <vt:i4>1507379</vt:i4>
      </vt:variant>
      <vt:variant>
        <vt:i4>215</vt:i4>
      </vt:variant>
      <vt:variant>
        <vt:i4>0</vt:i4>
      </vt:variant>
      <vt:variant>
        <vt:i4>5</vt:i4>
      </vt:variant>
      <vt:variant>
        <vt:lpwstr/>
      </vt:variant>
      <vt:variant>
        <vt:lpwstr>_Toc427587802</vt:lpwstr>
      </vt:variant>
      <vt:variant>
        <vt:i4>1507379</vt:i4>
      </vt:variant>
      <vt:variant>
        <vt:i4>209</vt:i4>
      </vt:variant>
      <vt:variant>
        <vt:i4>0</vt:i4>
      </vt:variant>
      <vt:variant>
        <vt:i4>5</vt:i4>
      </vt:variant>
      <vt:variant>
        <vt:lpwstr/>
      </vt:variant>
      <vt:variant>
        <vt:lpwstr>_Toc427587801</vt:lpwstr>
      </vt:variant>
      <vt:variant>
        <vt:i4>1507379</vt:i4>
      </vt:variant>
      <vt:variant>
        <vt:i4>203</vt:i4>
      </vt:variant>
      <vt:variant>
        <vt:i4>0</vt:i4>
      </vt:variant>
      <vt:variant>
        <vt:i4>5</vt:i4>
      </vt:variant>
      <vt:variant>
        <vt:lpwstr/>
      </vt:variant>
      <vt:variant>
        <vt:lpwstr>_Toc427587800</vt:lpwstr>
      </vt:variant>
      <vt:variant>
        <vt:i4>1966140</vt:i4>
      </vt:variant>
      <vt:variant>
        <vt:i4>197</vt:i4>
      </vt:variant>
      <vt:variant>
        <vt:i4>0</vt:i4>
      </vt:variant>
      <vt:variant>
        <vt:i4>5</vt:i4>
      </vt:variant>
      <vt:variant>
        <vt:lpwstr/>
      </vt:variant>
      <vt:variant>
        <vt:lpwstr>_Toc427587799</vt:lpwstr>
      </vt:variant>
      <vt:variant>
        <vt:i4>1966140</vt:i4>
      </vt:variant>
      <vt:variant>
        <vt:i4>191</vt:i4>
      </vt:variant>
      <vt:variant>
        <vt:i4>0</vt:i4>
      </vt:variant>
      <vt:variant>
        <vt:i4>5</vt:i4>
      </vt:variant>
      <vt:variant>
        <vt:lpwstr/>
      </vt:variant>
      <vt:variant>
        <vt:lpwstr>_Toc427587798</vt:lpwstr>
      </vt:variant>
      <vt:variant>
        <vt:i4>1966140</vt:i4>
      </vt:variant>
      <vt:variant>
        <vt:i4>185</vt:i4>
      </vt:variant>
      <vt:variant>
        <vt:i4>0</vt:i4>
      </vt:variant>
      <vt:variant>
        <vt:i4>5</vt:i4>
      </vt:variant>
      <vt:variant>
        <vt:lpwstr/>
      </vt:variant>
      <vt:variant>
        <vt:lpwstr>_Toc427587797</vt:lpwstr>
      </vt:variant>
      <vt:variant>
        <vt:i4>1966140</vt:i4>
      </vt:variant>
      <vt:variant>
        <vt:i4>179</vt:i4>
      </vt:variant>
      <vt:variant>
        <vt:i4>0</vt:i4>
      </vt:variant>
      <vt:variant>
        <vt:i4>5</vt:i4>
      </vt:variant>
      <vt:variant>
        <vt:lpwstr/>
      </vt:variant>
      <vt:variant>
        <vt:lpwstr>_Toc427587796</vt:lpwstr>
      </vt:variant>
      <vt:variant>
        <vt:i4>1966140</vt:i4>
      </vt:variant>
      <vt:variant>
        <vt:i4>173</vt:i4>
      </vt:variant>
      <vt:variant>
        <vt:i4>0</vt:i4>
      </vt:variant>
      <vt:variant>
        <vt:i4>5</vt:i4>
      </vt:variant>
      <vt:variant>
        <vt:lpwstr/>
      </vt:variant>
      <vt:variant>
        <vt:lpwstr>_Toc427587795</vt:lpwstr>
      </vt:variant>
      <vt:variant>
        <vt:i4>1966140</vt:i4>
      </vt:variant>
      <vt:variant>
        <vt:i4>167</vt:i4>
      </vt:variant>
      <vt:variant>
        <vt:i4>0</vt:i4>
      </vt:variant>
      <vt:variant>
        <vt:i4>5</vt:i4>
      </vt:variant>
      <vt:variant>
        <vt:lpwstr/>
      </vt:variant>
      <vt:variant>
        <vt:lpwstr>_Toc427587794</vt:lpwstr>
      </vt:variant>
      <vt:variant>
        <vt:i4>1966140</vt:i4>
      </vt:variant>
      <vt:variant>
        <vt:i4>161</vt:i4>
      </vt:variant>
      <vt:variant>
        <vt:i4>0</vt:i4>
      </vt:variant>
      <vt:variant>
        <vt:i4>5</vt:i4>
      </vt:variant>
      <vt:variant>
        <vt:lpwstr/>
      </vt:variant>
      <vt:variant>
        <vt:lpwstr>_Toc427587793</vt:lpwstr>
      </vt:variant>
      <vt:variant>
        <vt:i4>1966140</vt:i4>
      </vt:variant>
      <vt:variant>
        <vt:i4>155</vt:i4>
      </vt:variant>
      <vt:variant>
        <vt:i4>0</vt:i4>
      </vt:variant>
      <vt:variant>
        <vt:i4>5</vt:i4>
      </vt:variant>
      <vt:variant>
        <vt:lpwstr/>
      </vt:variant>
      <vt:variant>
        <vt:lpwstr>_Toc427587792</vt:lpwstr>
      </vt:variant>
      <vt:variant>
        <vt:i4>1966140</vt:i4>
      </vt:variant>
      <vt:variant>
        <vt:i4>149</vt:i4>
      </vt:variant>
      <vt:variant>
        <vt:i4>0</vt:i4>
      </vt:variant>
      <vt:variant>
        <vt:i4>5</vt:i4>
      </vt:variant>
      <vt:variant>
        <vt:lpwstr/>
      </vt:variant>
      <vt:variant>
        <vt:lpwstr>_Toc427587791</vt:lpwstr>
      </vt:variant>
      <vt:variant>
        <vt:i4>1966140</vt:i4>
      </vt:variant>
      <vt:variant>
        <vt:i4>143</vt:i4>
      </vt:variant>
      <vt:variant>
        <vt:i4>0</vt:i4>
      </vt:variant>
      <vt:variant>
        <vt:i4>5</vt:i4>
      </vt:variant>
      <vt:variant>
        <vt:lpwstr/>
      </vt:variant>
      <vt:variant>
        <vt:lpwstr>_Toc427587790</vt:lpwstr>
      </vt:variant>
      <vt:variant>
        <vt:i4>2031676</vt:i4>
      </vt:variant>
      <vt:variant>
        <vt:i4>137</vt:i4>
      </vt:variant>
      <vt:variant>
        <vt:i4>0</vt:i4>
      </vt:variant>
      <vt:variant>
        <vt:i4>5</vt:i4>
      </vt:variant>
      <vt:variant>
        <vt:lpwstr/>
      </vt:variant>
      <vt:variant>
        <vt:lpwstr>_Toc427587789</vt:lpwstr>
      </vt:variant>
      <vt:variant>
        <vt:i4>2031676</vt:i4>
      </vt:variant>
      <vt:variant>
        <vt:i4>131</vt:i4>
      </vt:variant>
      <vt:variant>
        <vt:i4>0</vt:i4>
      </vt:variant>
      <vt:variant>
        <vt:i4>5</vt:i4>
      </vt:variant>
      <vt:variant>
        <vt:lpwstr/>
      </vt:variant>
      <vt:variant>
        <vt:lpwstr>_Toc427587788</vt:lpwstr>
      </vt:variant>
      <vt:variant>
        <vt:i4>2031676</vt:i4>
      </vt:variant>
      <vt:variant>
        <vt:i4>125</vt:i4>
      </vt:variant>
      <vt:variant>
        <vt:i4>0</vt:i4>
      </vt:variant>
      <vt:variant>
        <vt:i4>5</vt:i4>
      </vt:variant>
      <vt:variant>
        <vt:lpwstr/>
      </vt:variant>
      <vt:variant>
        <vt:lpwstr>_Toc427587787</vt:lpwstr>
      </vt:variant>
      <vt:variant>
        <vt:i4>2031676</vt:i4>
      </vt:variant>
      <vt:variant>
        <vt:i4>119</vt:i4>
      </vt:variant>
      <vt:variant>
        <vt:i4>0</vt:i4>
      </vt:variant>
      <vt:variant>
        <vt:i4>5</vt:i4>
      </vt:variant>
      <vt:variant>
        <vt:lpwstr/>
      </vt:variant>
      <vt:variant>
        <vt:lpwstr>_Toc427587786</vt:lpwstr>
      </vt:variant>
      <vt:variant>
        <vt:i4>2031676</vt:i4>
      </vt:variant>
      <vt:variant>
        <vt:i4>113</vt:i4>
      </vt:variant>
      <vt:variant>
        <vt:i4>0</vt:i4>
      </vt:variant>
      <vt:variant>
        <vt:i4>5</vt:i4>
      </vt:variant>
      <vt:variant>
        <vt:lpwstr/>
      </vt:variant>
      <vt:variant>
        <vt:lpwstr>_Toc427587785</vt:lpwstr>
      </vt:variant>
      <vt:variant>
        <vt:i4>2031676</vt:i4>
      </vt:variant>
      <vt:variant>
        <vt:i4>107</vt:i4>
      </vt:variant>
      <vt:variant>
        <vt:i4>0</vt:i4>
      </vt:variant>
      <vt:variant>
        <vt:i4>5</vt:i4>
      </vt:variant>
      <vt:variant>
        <vt:lpwstr/>
      </vt:variant>
      <vt:variant>
        <vt:lpwstr>_Toc427587784</vt:lpwstr>
      </vt:variant>
      <vt:variant>
        <vt:i4>2031676</vt:i4>
      </vt:variant>
      <vt:variant>
        <vt:i4>101</vt:i4>
      </vt:variant>
      <vt:variant>
        <vt:i4>0</vt:i4>
      </vt:variant>
      <vt:variant>
        <vt:i4>5</vt:i4>
      </vt:variant>
      <vt:variant>
        <vt:lpwstr/>
      </vt:variant>
      <vt:variant>
        <vt:lpwstr>_Toc427587783</vt:lpwstr>
      </vt:variant>
      <vt:variant>
        <vt:i4>2031676</vt:i4>
      </vt:variant>
      <vt:variant>
        <vt:i4>95</vt:i4>
      </vt:variant>
      <vt:variant>
        <vt:i4>0</vt:i4>
      </vt:variant>
      <vt:variant>
        <vt:i4>5</vt:i4>
      </vt:variant>
      <vt:variant>
        <vt:lpwstr/>
      </vt:variant>
      <vt:variant>
        <vt:lpwstr>_Toc427587782</vt:lpwstr>
      </vt:variant>
      <vt:variant>
        <vt:i4>2031676</vt:i4>
      </vt:variant>
      <vt:variant>
        <vt:i4>89</vt:i4>
      </vt:variant>
      <vt:variant>
        <vt:i4>0</vt:i4>
      </vt:variant>
      <vt:variant>
        <vt:i4>5</vt:i4>
      </vt:variant>
      <vt:variant>
        <vt:lpwstr/>
      </vt:variant>
      <vt:variant>
        <vt:lpwstr>_Toc427587781</vt:lpwstr>
      </vt:variant>
      <vt:variant>
        <vt:i4>2031676</vt:i4>
      </vt:variant>
      <vt:variant>
        <vt:i4>83</vt:i4>
      </vt:variant>
      <vt:variant>
        <vt:i4>0</vt:i4>
      </vt:variant>
      <vt:variant>
        <vt:i4>5</vt:i4>
      </vt:variant>
      <vt:variant>
        <vt:lpwstr/>
      </vt:variant>
      <vt:variant>
        <vt:lpwstr>_Toc427587780</vt:lpwstr>
      </vt:variant>
      <vt:variant>
        <vt:i4>1048636</vt:i4>
      </vt:variant>
      <vt:variant>
        <vt:i4>77</vt:i4>
      </vt:variant>
      <vt:variant>
        <vt:i4>0</vt:i4>
      </vt:variant>
      <vt:variant>
        <vt:i4>5</vt:i4>
      </vt:variant>
      <vt:variant>
        <vt:lpwstr/>
      </vt:variant>
      <vt:variant>
        <vt:lpwstr>_Toc427587779</vt:lpwstr>
      </vt:variant>
      <vt:variant>
        <vt:i4>1048636</vt:i4>
      </vt:variant>
      <vt:variant>
        <vt:i4>71</vt:i4>
      </vt:variant>
      <vt:variant>
        <vt:i4>0</vt:i4>
      </vt:variant>
      <vt:variant>
        <vt:i4>5</vt:i4>
      </vt:variant>
      <vt:variant>
        <vt:lpwstr/>
      </vt:variant>
      <vt:variant>
        <vt:lpwstr>_Toc427587778</vt:lpwstr>
      </vt:variant>
      <vt:variant>
        <vt:i4>1048636</vt:i4>
      </vt:variant>
      <vt:variant>
        <vt:i4>65</vt:i4>
      </vt:variant>
      <vt:variant>
        <vt:i4>0</vt:i4>
      </vt:variant>
      <vt:variant>
        <vt:i4>5</vt:i4>
      </vt:variant>
      <vt:variant>
        <vt:lpwstr/>
      </vt:variant>
      <vt:variant>
        <vt:lpwstr>_Toc427587777</vt:lpwstr>
      </vt:variant>
      <vt:variant>
        <vt:i4>1048636</vt:i4>
      </vt:variant>
      <vt:variant>
        <vt:i4>59</vt:i4>
      </vt:variant>
      <vt:variant>
        <vt:i4>0</vt:i4>
      </vt:variant>
      <vt:variant>
        <vt:i4>5</vt:i4>
      </vt:variant>
      <vt:variant>
        <vt:lpwstr/>
      </vt:variant>
      <vt:variant>
        <vt:lpwstr>_Toc427587776</vt:lpwstr>
      </vt:variant>
      <vt:variant>
        <vt:i4>1048636</vt:i4>
      </vt:variant>
      <vt:variant>
        <vt:i4>53</vt:i4>
      </vt:variant>
      <vt:variant>
        <vt:i4>0</vt:i4>
      </vt:variant>
      <vt:variant>
        <vt:i4>5</vt:i4>
      </vt:variant>
      <vt:variant>
        <vt:lpwstr/>
      </vt:variant>
      <vt:variant>
        <vt:lpwstr>_Toc427587775</vt:lpwstr>
      </vt:variant>
      <vt:variant>
        <vt:i4>1048636</vt:i4>
      </vt:variant>
      <vt:variant>
        <vt:i4>47</vt:i4>
      </vt:variant>
      <vt:variant>
        <vt:i4>0</vt:i4>
      </vt:variant>
      <vt:variant>
        <vt:i4>5</vt:i4>
      </vt:variant>
      <vt:variant>
        <vt:lpwstr/>
      </vt:variant>
      <vt:variant>
        <vt:lpwstr>_Toc427587774</vt:lpwstr>
      </vt:variant>
      <vt:variant>
        <vt:i4>1048636</vt:i4>
      </vt:variant>
      <vt:variant>
        <vt:i4>41</vt:i4>
      </vt:variant>
      <vt:variant>
        <vt:i4>0</vt:i4>
      </vt:variant>
      <vt:variant>
        <vt:i4>5</vt:i4>
      </vt:variant>
      <vt:variant>
        <vt:lpwstr/>
      </vt:variant>
      <vt:variant>
        <vt:lpwstr>_Toc427587773</vt:lpwstr>
      </vt:variant>
      <vt:variant>
        <vt:i4>1048636</vt:i4>
      </vt:variant>
      <vt:variant>
        <vt:i4>35</vt:i4>
      </vt:variant>
      <vt:variant>
        <vt:i4>0</vt:i4>
      </vt:variant>
      <vt:variant>
        <vt:i4>5</vt:i4>
      </vt:variant>
      <vt:variant>
        <vt:lpwstr/>
      </vt:variant>
      <vt:variant>
        <vt:lpwstr>_Toc427587772</vt:lpwstr>
      </vt:variant>
      <vt:variant>
        <vt:i4>1048636</vt:i4>
      </vt:variant>
      <vt:variant>
        <vt:i4>29</vt:i4>
      </vt:variant>
      <vt:variant>
        <vt:i4>0</vt:i4>
      </vt:variant>
      <vt:variant>
        <vt:i4>5</vt:i4>
      </vt:variant>
      <vt:variant>
        <vt:lpwstr/>
      </vt:variant>
      <vt:variant>
        <vt:lpwstr>_Toc427587771</vt:lpwstr>
      </vt:variant>
      <vt:variant>
        <vt:i4>1048636</vt:i4>
      </vt:variant>
      <vt:variant>
        <vt:i4>23</vt:i4>
      </vt:variant>
      <vt:variant>
        <vt:i4>0</vt:i4>
      </vt:variant>
      <vt:variant>
        <vt:i4>5</vt:i4>
      </vt:variant>
      <vt:variant>
        <vt:lpwstr/>
      </vt:variant>
      <vt:variant>
        <vt:lpwstr>_Toc427587770</vt:lpwstr>
      </vt:variant>
      <vt:variant>
        <vt:i4>1114172</vt:i4>
      </vt:variant>
      <vt:variant>
        <vt:i4>17</vt:i4>
      </vt:variant>
      <vt:variant>
        <vt:i4>0</vt:i4>
      </vt:variant>
      <vt:variant>
        <vt:i4>5</vt:i4>
      </vt:variant>
      <vt:variant>
        <vt:lpwstr/>
      </vt:variant>
      <vt:variant>
        <vt:lpwstr>_Toc427587769</vt:lpwstr>
      </vt:variant>
      <vt:variant>
        <vt:i4>1114172</vt:i4>
      </vt:variant>
      <vt:variant>
        <vt:i4>11</vt:i4>
      </vt:variant>
      <vt:variant>
        <vt:i4>0</vt:i4>
      </vt:variant>
      <vt:variant>
        <vt:i4>5</vt:i4>
      </vt:variant>
      <vt:variant>
        <vt:lpwstr/>
      </vt:variant>
      <vt:variant>
        <vt:lpwstr>_Toc427587768</vt:lpwstr>
      </vt:variant>
      <vt:variant>
        <vt:i4>1114172</vt:i4>
      </vt:variant>
      <vt:variant>
        <vt:i4>5</vt:i4>
      </vt:variant>
      <vt:variant>
        <vt:i4>0</vt:i4>
      </vt:variant>
      <vt:variant>
        <vt:i4>5</vt:i4>
      </vt:variant>
      <vt:variant>
        <vt:lpwstr/>
      </vt:variant>
      <vt:variant>
        <vt:lpwstr>_Toc427587767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Test Port for TTCN-3 Toolset with TITAN Description</dc:title>
  <dc:subject>SQL Test Port for TTCN-3 Toolset with TITAN Description</dc:subject>
  <dc:creator>ETHGASZ Gábor Szalai</dc:creator>
  <cp:keywords>TTCN-3, TTCNv3, TTCN3, Protocol, Function Description, SQL, MySQL, SQLite, Rollback, Database</cp:keywords>
  <dc:description>1551-CNL 113 760 Uen_x000d_Rev C</dc:description>
  <cp:lastModifiedBy>Imre Nagy</cp:lastModifiedBy>
  <cp:revision>2</cp:revision>
  <cp:lastPrinted>2011-05-11T09:41:00Z</cp:lastPrinted>
  <dcterms:created xsi:type="dcterms:W3CDTF">2018-06-04T09:25:00Z</dcterms:created>
  <dcterms:modified xsi:type="dcterms:W3CDTF">2018-06-04T09:25:00Z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DESCRIPTION</vt:lpwstr>
  </property>
  <property fmtid="{D5CDD505-2E9C-101B-9397-08002B2CF9AE}" pid="4" name="Prepared">
    <vt:lpwstr>ETHGASZ Gábor Szalai</vt:lpwstr>
  </property>
  <property fmtid="{D5CDD505-2E9C-101B-9397-08002B2CF9AE}" pid="5" name="DocNo">
    <vt:lpwstr>1551-CNL 113 760 Uen</vt:lpwstr>
  </property>
  <property fmtid="{D5CDD505-2E9C-101B-9397-08002B2CF9AE}" pid="6" name="Revision">
    <vt:lpwstr>C</vt:lpwstr>
  </property>
  <property fmtid="{D5CDD505-2E9C-101B-9397-08002B2CF9AE}" pid="7" name="Checked">
    <vt:lpwstr>ETHECS</vt:lpwstr>
  </property>
  <property fmtid="{D5CDD505-2E9C-101B-9397-08002B2CF9AE}" pid="8" name="Title">
    <vt:lpwstr>SQL Test Port for TTCN-3 Toolset with TITAN Description</vt:lpwstr>
  </property>
  <property fmtid="{D5CDD505-2E9C-101B-9397-08002B2CF9AE}" pid="9" name="Reference">
    <vt:lpwstr>GASK2</vt:lpwstr>
  </property>
  <property fmtid="{D5CDD505-2E9C-101B-9397-08002B2CF9AE}" pid="10" name="Date">
    <vt:lpwstr>2015-08-17</vt:lpwstr>
  </property>
  <property fmtid="{D5CDD505-2E9C-101B-9397-08002B2CF9AE}" pid="11" name="Keyword">
    <vt:lpwstr>TTCN-3, TTCNv3, TTCN3, Protocol, Function Description, SQL, MySQL, SQLite, Rollback, Database</vt:lpwstr>
  </property>
  <property fmtid="{D5CDD505-2E9C-101B-9397-08002B2CF9AE}" pid="12" name="ApprovedBy">
    <vt:lpwstr>GFBEODBAGB [Julianna Rózsa]</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