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23CDF53E" w:rsidR="007E12E6" w:rsidRPr="00895C86" w:rsidRDefault="00875A89" w:rsidP="0005783A">
      <w:pPr>
        <w:pStyle w:val="Heading3"/>
        <w:keepNext w:val="0"/>
        <w:keepLines w:val="0"/>
        <w:suppressAutoHyphens/>
      </w:pPr>
      <w:r>
        <w:rPr>
          <w:rFonts w:cs="Calibri"/>
          <w:noProof/>
        </w:rPr>
        <w:drawing>
          <wp:anchor distT="0" distB="0" distL="114300" distR="114300" simplePos="0" relativeHeight="251658240" behindDoc="0" locked="0" layoutInCell="1" allowOverlap="1" wp14:anchorId="436F6CE4" wp14:editId="415B0EE3">
            <wp:simplePos x="0" y="0"/>
            <wp:positionH relativeFrom="margin">
              <wp:align>left</wp:align>
            </wp:positionH>
            <wp:positionV relativeFrom="paragraph">
              <wp:posOffset>173355</wp:posOffset>
            </wp:positionV>
            <wp:extent cx="5901690" cy="3877945"/>
            <wp:effectExtent l="0" t="0" r="3810" b="8255"/>
            <wp:wrapTopAndBottom/>
            <wp:docPr id="181809657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96576" name="Picture 1" descr="A screenshot of a computer screen&#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1503" cy="3903874"/>
                    </a:xfrm>
                    <a:prstGeom prst="rect">
                      <a:avLst/>
                    </a:prstGeom>
                  </pic:spPr>
                </pic:pic>
              </a:graphicData>
            </a:graphic>
            <wp14:sizeRelH relativeFrom="margin">
              <wp14:pctWidth>0</wp14:pctWidth>
            </wp14:sizeRelH>
            <wp14:sizeRelV relativeFrom="margin">
              <wp14:pctHeight>0</wp14:pctHeight>
            </wp14:sizeRelV>
          </wp:anchor>
        </w:drawing>
      </w:r>
      <w:r w:rsidR="00895C86" w:rsidRPr="00895C86">
        <w:t>UML Use Case Diagram</w:t>
      </w:r>
    </w:p>
    <w:p w14:paraId="1FEE88D6" w14:textId="42B48E90"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69CCFA70" w14:textId="158F98FF" w:rsidR="00B16EDC" w:rsidRDefault="00B16EDC" w:rsidP="0005783A">
      <w:pPr>
        <w:pStyle w:val="Heading3"/>
        <w:keepNext w:val="0"/>
        <w:keepLines w:val="0"/>
        <w:suppressAutoHyphens/>
      </w:pPr>
      <w:r>
        <w:rPr>
          <w:noProof/>
        </w:rPr>
        <w:lastRenderedPageBreak/>
        <w:drawing>
          <wp:anchor distT="0" distB="0" distL="114300" distR="114300" simplePos="0" relativeHeight="251659264" behindDoc="0" locked="0" layoutInCell="1" allowOverlap="1" wp14:anchorId="40ED19B9" wp14:editId="1535E77D">
            <wp:simplePos x="0" y="0"/>
            <wp:positionH relativeFrom="column">
              <wp:posOffset>-914400</wp:posOffset>
            </wp:positionH>
            <wp:positionV relativeFrom="paragraph">
              <wp:posOffset>907</wp:posOffset>
            </wp:positionV>
            <wp:extent cx="8365499" cy="4278086"/>
            <wp:effectExtent l="0" t="0" r="0" b="8255"/>
            <wp:wrapSquare wrapText="bothSides"/>
            <wp:docPr id="696059398" name="Picture 2" descr="A diagram of a customer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059398" name="Picture 2" descr="A diagram of a customer service&#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8365499" cy="4278086"/>
                    </a:xfrm>
                    <a:prstGeom prst="rect">
                      <a:avLst/>
                    </a:prstGeom>
                  </pic:spPr>
                </pic:pic>
              </a:graphicData>
            </a:graphic>
          </wp:anchor>
        </w:drawing>
      </w:r>
    </w:p>
    <w:p w14:paraId="4AAD352C" w14:textId="6047A427" w:rsidR="00CE27FD" w:rsidRPr="00CE27FD" w:rsidRDefault="00CE27FD" w:rsidP="00CE27FD">
      <w:r>
        <w:rPr>
          <w:noProof/>
        </w:rPr>
        <w:lastRenderedPageBreak/>
        <w:drawing>
          <wp:inline distT="0" distB="0" distL="0" distR="0" wp14:anchorId="37714C01" wp14:editId="4AC9887A">
            <wp:extent cx="5715000" cy="4342423"/>
            <wp:effectExtent l="0" t="0" r="0" b="1270"/>
            <wp:docPr id="641357646" name="Picture 3"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357646" name="Picture 3" descr="A diagram of a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8737" cy="4360459"/>
                    </a:xfrm>
                    <a:prstGeom prst="rect">
                      <a:avLst/>
                    </a:prstGeom>
                  </pic:spPr>
                </pic:pic>
              </a:graphicData>
            </a:graphic>
          </wp:inline>
        </w:drawing>
      </w:r>
    </w:p>
    <w:p w14:paraId="03F25038" w14:textId="77777777" w:rsidR="00B16EDC" w:rsidRPr="00B16EDC" w:rsidRDefault="00B16EDC" w:rsidP="00B16EDC"/>
    <w:p w14:paraId="4D60EC6E" w14:textId="77777777" w:rsidR="00B16EDC" w:rsidRDefault="00B16EDC" w:rsidP="0005783A">
      <w:pPr>
        <w:pStyle w:val="Heading3"/>
        <w:keepNext w:val="0"/>
        <w:keepLines w:val="0"/>
        <w:suppressAutoHyphens/>
      </w:pPr>
    </w:p>
    <w:p w14:paraId="3459250A" w14:textId="77777777" w:rsidR="00B16EDC" w:rsidRDefault="00B16EDC" w:rsidP="0005783A">
      <w:pPr>
        <w:pStyle w:val="Heading3"/>
        <w:keepNext w:val="0"/>
        <w:keepLines w:val="0"/>
        <w:suppressAutoHyphens/>
      </w:pPr>
    </w:p>
    <w:p w14:paraId="689F1A81" w14:textId="1A5B1C4B" w:rsidR="007E12E6" w:rsidRPr="00895C86" w:rsidRDefault="00895C86" w:rsidP="0005783A">
      <w:pPr>
        <w:pStyle w:val="Heading3"/>
        <w:keepNext w:val="0"/>
        <w:keepLines w:val="0"/>
        <w:suppressAutoHyphens/>
      </w:pPr>
      <w:r w:rsidRPr="00895C86">
        <w:t>UML Sequence Diagram</w:t>
      </w:r>
    </w:p>
    <w:p w14:paraId="3AC8ADF7" w14:textId="327BAEDE" w:rsidR="007E12E6" w:rsidRPr="00895C86" w:rsidRDefault="002E3E1A"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4DF05A08" wp14:editId="46C8CC14">
            <wp:extent cx="5943600" cy="3510915"/>
            <wp:effectExtent l="0" t="0" r="0" b="0"/>
            <wp:docPr id="235894686" name="Picture 4"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894686" name="Picture 4" descr="A diagram of a syste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0915"/>
                    </a:xfrm>
                    <a:prstGeom prst="rect">
                      <a:avLst/>
                    </a:prstGeom>
                  </pic:spPr>
                </pic:pic>
              </a:graphicData>
            </a:graphic>
          </wp:inline>
        </w:drawing>
      </w: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Default="00895C86" w:rsidP="0005783A">
      <w:pPr>
        <w:pStyle w:val="Heading3"/>
        <w:keepNext w:val="0"/>
        <w:keepLines w:val="0"/>
        <w:suppressAutoHyphens/>
      </w:pPr>
      <w:r w:rsidRPr="00895C86">
        <w:t>UML Class Diagram</w:t>
      </w:r>
    </w:p>
    <w:p w14:paraId="4E78538F" w14:textId="6EC60C13" w:rsidR="002E3E1A" w:rsidRPr="002E3E1A" w:rsidRDefault="002E3E1A" w:rsidP="002E3E1A">
      <w:r>
        <w:rPr>
          <w:noProof/>
        </w:rPr>
        <w:drawing>
          <wp:inline distT="0" distB="0" distL="0" distR="0" wp14:anchorId="3ECA25AB" wp14:editId="434C8698">
            <wp:extent cx="5943600" cy="3656965"/>
            <wp:effectExtent l="0" t="0" r="0" b="635"/>
            <wp:docPr id="5868691" name="Picture 5" descr="A diagram of a software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691" name="Picture 5" descr="A diagram of a software company&#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3656965"/>
                    </a:xfrm>
                    <a:prstGeom prst="rect">
                      <a:avLst/>
                    </a:prstGeom>
                  </pic:spPr>
                </pic:pic>
              </a:graphicData>
            </a:graphic>
          </wp:inline>
        </w:drawing>
      </w:r>
    </w:p>
    <w:p w14:paraId="3C7CD5F7" w14:textId="77777777" w:rsidR="007E12E6" w:rsidRPr="00895C86" w:rsidRDefault="007E12E6" w:rsidP="0005783A">
      <w:pPr>
        <w:suppressAutoHyphens/>
        <w:spacing w:after="0" w:line="240" w:lineRule="auto"/>
        <w:rPr>
          <w:rFonts w:ascii="Calibri" w:hAnsi="Calibri" w:cs="Calibri"/>
        </w:rPr>
      </w:pPr>
    </w:p>
    <w:p w14:paraId="76F33459" w14:textId="77777777" w:rsidR="002E3E1A" w:rsidRDefault="002E3E1A" w:rsidP="0005783A">
      <w:pPr>
        <w:pStyle w:val="Heading2"/>
      </w:pPr>
    </w:p>
    <w:p w14:paraId="176492D6" w14:textId="77777777" w:rsidR="002E3E1A" w:rsidRDefault="002E3E1A" w:rsidP="0005783A">
      <w:pPr>
        <w:pStyle w:val="Heading2"/>
      </w:pPr>
    </w:p>
    <w:p w14:paraId="1C292E16" w14:textId="6B2C23C1" w:rsidR="007E12E6" w:rsidRPr="00895C86" w:rsidRDefault="00895C86" w:rsidP="0005783A">
      <w:pPr>
        <w:pStyle w:val="Heading2"/>
      </w:pPr>
      <w:r w:rsidRPr="00895C86">
        <w:t>Technical Requirements</w:t>
      </w:r>
    </w:p>
    <w:p w14:paraId="72D9D529" w14:textId="79FFFCED" w:rsidR="007E12E6" w:rsidRPr="002E3E1A" w:rsidRDefault="002E3E1A" w:rsidP="0005783A">
      <w:pPr>
        <w:suppressAutoHyphens/>
        <w:spacing w:after="0" w:line="240" w:lineRule="auto"/>
        <w:rPr>
          <w:rFonts w:ascii="Calibri" w:hAnsi="Calibri" w:cs="Calibri"/>
          <w:iCs/>
        </w:rPr>
      </w:pPr>
      <w:r>
        <w:rPr>
          <w:rFonts w:ascii="Calibri" w:hAnsi="Calibri" w:cs="Calibri"/>
          <w:iCs/>
        </w:rPr>
        <w:t xml:space="preserve">Based on the diagrams above there are many technical requirements associated with </w:t>
      </w:r>
      <w:proofErr w:type="spellStart"/>
      <w:r>
        <w:rPr>
          <w:rFonts w:ascii="Calibri" w:hAnsi="Calibri" w:cs="Calibri"/>
          <w:iCs/>
        </w:rPr>
        <w:t>DriverPass</w:t>
      </w:r>
      <w:proofErr w:type="spellEnd"/>
      <w:r>
        <w:rPr>
          <w:rFonts w:ascii="Calibri" w:hAnsi="Calibri" w:cs="Calibri"/>
          <w:iCs/>
        </w:rPr>
        <w:t xml:space="preserve">. </w:t>
      </w:r>
      <w:r w:rsidR="0075072F">
        <w:rPr>
          <w:rFonts w:ascii="Calibri" w:hAnsi="Calibri" w:cs="Calibri"/>
          <w:iCs/>
        </w:rPr>
        <w:t xml:space="preserve">First the hardware requirements are relatively basic, meaning any standard desktop computer or mobile device with internet will meet the requirements for the application.  Next there are some software requirements for this system. </w:t>
      </w:r>
      <w:proofErr w:type="spellStart"/>
      <w:r w:rsidR="0075072F">
        <w:rPr>
          <w:rFonts w:ascii="Calibri" w:hAnsi="Calibri" w:cs="Calibri"/>
          <w:iCs/>
        </w:rPr>
        <w:t>DriverPass</w:t>
      </w:r>
      <w:proofErr w:type="spellEnd"/>
      <w:r w:rsidR="0075072F">
        <w:rPr>
          <w:rFonts w:ascii="Calibri" w:hAnsi="Calibri" w:cs="Calibri"/>
          <w:iCs/>
        </w:rPr>
        <w:t xml:space="preserve"> is a web-based application accessible through a cloud meaning the hardware requirements include a web browser such as Chrome, Firefox or Safari and cloud-based databases such as MySQL or PostgreSQL. It is also important that there is a secure web server.</w:t>
      </w:r>
      <w:r w:rsidR="0075072F">
        <w:rPr>
          <w:rFonts w:ascii="Calibri" w:hAnsi="Calibri" w:cs="Calibri"/>
          <w:iCs/>
        </w:rPr>
        <w:t xml:space="preserve"> It is important to have Lucid chart as a tool for the creation of developmental frameworks. This can help with React or Angular for the front end or Node.js for the backend. Finally, when considering technical requirements, considering the infrastructure is important. Having cloud hosting with built-in security, backup and scalability using services such as Google Cloud or Azure will meet the requirements. This system is designed to scale as </w:t>
      </w:r>
      <w:proofErr w:type="spellStart"/>
      <w:r w:rsidR="0075072F">
        <w:rPr>
          <w:rFonts w:ascii="Calibri" w:hAnsi="Calibri" w:cs="Calibri"/>
          <w:iCs/>
        </w:rPr>
        <w:t>Driverpass</w:t>
      </w:r>
      <w:proofErr w:type="spellEnd"/>
      <w:r w:rsidR="0075072F">
        <w:rPr>
          <w:rFonts w:ascii="Calibri" w:hAnsi="Calibri" w:cs="Calibri"/>
          <w:iCs/>
        </w:rPr>
        <w:t xml:space="preserve"> grows and will include role-based access, secure password recovery, and integration with the DMV for updates followed by notifications. </w:t>
      </w:r>
    </w:p>
    <w:sectPr w:rsidR="007E12E6" w:rsidRPr="002E3E1A">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B5DBC" w14:textId="77777777" w:rsidR="009156D5" w:rsidRDefault="009156D5">
      <w:pPr>
        <w:spacing w:after="0" w:line="240" w:lineRule="auto"/>
      </w:pPr>
      <w:r>
        <w:separator/>
      </w:r>
    </w:p>
  </w:endnote>
  <w:endnote w:type="continuationSeparator" w:id="0">
    <w:p w14:paraId="075434E8" w14:textId="77777777" w:rsidR="009156D5" w:rsidRDefault="009156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9D2653" w14:textId="77777777" w:rsidR="009156D5" w:rsidRDefault="009156D5">
      <w:pPr>
        <w:spacing w:after="0" w:line="240" w:lineRule="auto"/>
      </w:pPr>
      <w:r>
        <w:separator/>
      </w:r>
    </w:p>
  </w:footnote>
  <w:footnote w:type="continuationSeparator" w:id="0">
    <w:p w14:paraId="2B40124D" w14:textId="77777777" w:rsidR="009156D5" w:rsidRDefault="009156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E3E1A"/>
    <w:rsid w:val="005871DC"/>
    <w:rsid w:val="00711CC9"/>
    <w:rsid w:val="0075072F"/>
    <w:rsid w:val="00754D65"/>
    <w:rsid w:val="00767664"/>
    <w:rsid w:val="007B32E1"/>
    <w:rsid w:val="007C2BAF"/>
    <w:rsid w:val="007E12E6"/>
    <w:rsid w:val="00827CFF"/>
    <w:rsid w:val="00860723"/>
    <w:rsid w:val="00875A89"/>
    <w:rsid w:val="00895C86"/>
    <w:rsid w:val="009156D5"/>
    <w:rsid w:val="009C0C32"/>
    <w:rsid w:val="00AE52D4"/>
    <w:rsid w:val="00B16EDC"/>
    <w:rsid w:val="00CE27FD"/>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Amanda Normandin</cp:lastModifiedBy>
  <cp:revision>4</cp:revision>
  <dcterms:created xsi:type="dcterms:W3CDTF">2020-01-15T13:21:00Z</dcterms:created>
  <dcterms:modified xsi:type="dcterms:W3CDTF">2025-06-22T15:40:00Z</dcterms:modified>
</cp:coreProperties>
</file>