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Faro de la Niebla Eterna</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a 16 años 2° medio</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intermedia</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Comprender el pensamiento computacional resolviendo un problema en un contexto real</w:t>
            </w:r>
          </w:p>
        </w:tc>
      </w:tr>
      <w:tr>
        <w:trPr>
          <w:cantSplit w:val="0"/>
          <w:trHeight w:val="299" w:hRule="atLeast"/>
          <w:tblHeader w:val="0"/>
        </w:trPr>
        <w:tc>
          <w:tcPr>
            <w:shd w:fill="bcd5ed" w:val="clear"/>
          </w:tcPr>
          <w:p w:rsidR="00000000" w:rsidDel="00000000" w:rsidP="00000000" w:rsidRDefault="00000000" w:rsidRPr="00000000" w14:paraId="0000000C">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0D">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0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¡Emergencia en la costa! Un buque de carga se ha quedado sin radar en medio de una niebla espesa y se dirige peligrosamente hacia los acantilados de la Isla de las Sombras. El sistema automático del faro se ha averiado. Como ingenieros de guardia, vuestra misión es programar un sistema de emergencia manual. El faro debe emitir una señal visual potente y una sirena de advertencia sólo cuando actives el sensor táctil, permitiendo guiar al capitán de forma segura hacia el puerto. ¿Puedes evitar el naufragio?</w:t>
            </w:r>
          </w:p>
        </w:tc>
      </w:tr>
      <w:tr>
        <w:trPr>
          <w:cantSplit w:val="0"/>
          <w:trHeight w:val="300" w:hRule="atLeast"/>
          <w:tblHeader w:val="0"/>
        </w:trPr>
        <w:tc>
          <w:tcPr>
            <w:shd w:fill="bcd5ed" w:val="clear"/>
          </w:tcPr>
          <w:p w:rsidR="00000000" w:rsidDel="00000000" w:rsidP="00000000" w:rsidRDefault="00000000" w:rsidRPr="00000000" w14:paraId="0000000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0">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Botón Táctil 1:</w:t>
            </w:r>
            <w:r w:rsidDel="00000000" w:rsidR="00000000" w:rsidRPr="00000000">
              <w:rPr>
                <w:rFonts w:ascii="Calibri" w:cs="Calibri" w:eastAsia="Calibri" w:hAnsi="Calibri"/>
                <w:sz w:val="20"/>
                <w:szCs w:val="20"/>
                <w:rtl w:val="0"/>
              </w:rPr>
              <w:t xml:space="preserve"> Actúa como el interruptor de emergencia manual del faro.</w:t>
            </w:r>
          </w:p>
          <w:p w:rsidR="00000000" w:rsidDel="00000000" w:rsidP="00000000" w:rsidRDefault="00000000" w:rsidRPr="00000000" w14:paraId="00000011">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Lámpara 1:</w:t>
            </w:r>
            <w:r w:rsidDel="00000000" w:rsidR="00000000" w:rsidRPr="00000000">
              <w:rPr>
                <w:rFonts w:ascii="Calibri" w:cs="Calibri" w:eastAsia="Calibri" w:hAnsi="Calibri"/>
                <w:sz w:val="20"/>
                <w:szCs w:val="20"/>
                <w:rtl w:val="0"/>
              </w:rPr>
              <w:t xml:space="preserve"> Representa la luz potente del faro (debe ser visible en la niebla).</w:t>
            </w:r>
          </w:p>
          <w:p w:rsidR="00000000" w:rsidDel="00000000" w:rsidP="00000000" w:rsidRDefault="00000000" w:rsidRPr="00000000" w14:paraId="00000012">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Reproductor de Audio 1:</w:t>
            </w:r>
            <w:r w:rsidDel="00000000" w:rsidR="00000000" w:rsidRPr="00000000">
              <w:rPr>
                <w:rFonts w:ascii="Calibri" w:cs="Calibri" w:eastAsia="Calibri" w:hAnsi="Calibri"/>
                <w:sz w:val="20"/>
                <w:szCs w:val="20"/>
                <w:rtl w:val="0"/>
              </w:rPr>
              <w:t xml:space="preserve"> Emite la sirena de niebla para guiar al barco por sonido.</w:t>
            </w:r>
          </w:p>
          <w:p w:rsidR="00000000" w:rsidDel="00000000" w:rsidP="00000000" w:rsidRDefault="00000000" w:rsidRPr="00000000" w14:paraId="00000013">
            <w:pPr>
              <w:widowControl w:val="1"/>
              <w:rPr>
                <w:rFonts w:ascii="Calibri" w:cs="Calibri" w:eastAsia="Calibri" w:hAnsi="Calibri"/>
                <w:sz w:val="20"/>
                <w:szCs w:val="20"/>
              </w:rPr>
            </w:pPr>
            <w:r w:rsidDel="00000000" w:rsidR="00000000" w:rsidRPr="00000000">
              <w:rPr>
                <w:rtl w:val="0"/>
              </w:rPr>
            </w:r>
          </w:p>
        </w:tc>
      </w:tr>
      <w:tr>
        <w:trPr>
          <w:cantSplit w:val="0"/>
          <w:trHeight w:val="270" w:hRule="atLeast"/>
          <w:tblHeader w:val="0"/>
        </w:trPr>
        <w:tc>
          <w:tcPr>
            <w:shd w:fill="bcd5ed" w:val="clear"/>
          </w:tcPr>
          <w:p w:rsidR="00000000" w:rsidDel="00000000" w:rsidP="00000000" w:rsidRDefault="00000000" w:rsidRPr="00000000" w14:paraId="0000001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5">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6">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Preparación del entorno:</w:t>
            </w:r>
            <w:r w:rsidDel="00000000" w:rsidR="00000000" w:rsidRPr="00000000">
              <w:rPr>
                <w:rFonts w:ascii="Calibri" w:cs="Calibri" w:eastAsia="Calibri" w:hAnsi="Calibri"/>
                <w:sz w:val="20"/>
                <w:szCs w:val="20"/>
                <w:rtl w:val="0"/>
              </w:rPr>
              <w:t xml:space="preserve"> Conecta el Botón Táctil, la Lámpara y el Reproductor de Audio en la interfaz de ProtoObject.</w:t>
            </w:r>
          </w:p>
          <w:p w:rsidR="00000000" w:rsidDel="00000000" w:rsidP="00000000" w:rsidRDefault="00000000" w:rsidRPr="00000000" w14:paraId="00000017">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Configuración del Audio:</w:t>
            </w:r>
            <w:r w:rsidDel="00000000" w:rsidR="00000000" w:rsidRPr="00000000">
              <w:rPr>
                <w:rFonts w:ascii="Calibri" w:cs="Calibri" w:eastAsia="Calibri" w:hAnsi="Calibri"/>
                <w:sz w:val="20"/>
                <w:szCs w:val="20"/>
                <w:rtl w:val="0"/>
              </w:rPr>
              <w:t xml:space="preserve"> Selecciona un sonido de "Sirena" o "Alarma" en el Reproductor de Audio.</w:t>
            </w:r>
          </w:p>
          <w:p w:rsidR="00000000" w:rsidDel="00000000" w:rsidP="00000000" w:rsidRDefault="00000000" w:rsidRPr="00000000" w14:paraId="00000018">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Lógica de Control:</w:t>
            </w:r>
            <w:r w:rsidDel="00000000" w:rsidR="00000000" w:rsidRPr="00000000">
              <w:rPr>
                <w:rFonts w:ascii="Calibri" w:cs="Calibri" w:eastAsia="Calibri" w:hAnsi="Calibri"/>
                <w:sz w:val="20"/>
                <w:szCs w:val="20"/>
                <w:rtl w:val="0"/>
              </w:rPr>
              <w:t xml:space="preserve"> Debemos crear un bucle que revise constantemente si el botón está siendo presionado.</w:t>
            </w:r>
          </w:p>
          <w:p w:rsidR="00000000" w:rsidDel="00000000" w:rsidP="00000000" w:rsidRDefault="00000000" w:rsidRPr="00000000" w14:paraId="00000019">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Estado de Alerta:</w:t>
            </w:r>
            <w:r w:rsidDel="00000000" w:rsidR="00000000" w:rsidRPr="00000000">
              <w:rPr>
                <w:rFonts w:ascii="Calibri" w:cs="Calibri" w:eastAsia="Calibri" w:hAnsi="Calibri"/>
                <w:sz w:val="20"/>
                <w:szCs w:val="20"/>
                <w:rtl w:val="0"/>
              </w:rPr>
              <w:t xml:space="preserve"> Si el botón se presiona, la lámpara debe parpadear (encenderse y apagarse rápidamente) para llamar la atención, y el audio debe sonar.</w:t>
            </w:r>
          </w:p>
          <w:p w:rsidR="00000000" w:rsidDel="00000000" w:rsidP="00000000" w:rsidRDefault="00000000" w:rsidRPr="00000000" w14:paraId="0000001A">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Estado de Reposo:</w:t>
            </w:r>
            <w:r w:rsidDel="00000000" w:rsidR="00000000" w:rsidRPr="00000000">
              <w:rPr>
                <w:rFonts w:ascii="Calibri" w:cs="Calibri" w:eastAsia="Calibri" w:hAnsi="Calibri"/>
                <w:sz w:val="20"/>
                <w:szCs w:val="20"/>
                <w:rtl w:val="0"/>
              </w:rPr>
              <w:t xml:space="preserve"> Si el botón no se presiona, todo debe permanecer apagado para ahorrar energía.</w:t>
            </w:r>
          </w:p>
          <w:p w:rsidR="00000000" w:rsidDel="00000000" w:rsidP="00000000" w:rsidRDefault="00000000" w:rsidRPr="00000000" w14:paraId="0000001B">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pseudocodigo</w:t>
            </w:r>
          </w:p>
          <w:p w:rsidR="00000000" w:rsidDel="00000000" w:rsidP="00000000" w:rsidRDefault="00000000" w:rsidRPr="00000000" w14:paraId="0000001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w:t>
            </w:r>
          </w:p>
          <w:p w:rsidR="00000000" w:rsidDel="00000000" w:rsidP="00000000" w:rsidRDefault="00000000" w:rsidRPr="00000000" w14:paraId="0000001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MAIN LOOP:</w:t>
            </w:r>
          </w:p>
          <w:p w:rsidR="00000000" w:rsidDel="00000000" w:rsidP="00000000" w:rsidRDefault="00000000" w:rsidRPr="00000000" w14:paraId="0000001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Verificamos si el capitán está solicitando ayuda mediante el botón</w:t>
            </w:r>
          </w:p>
          <w:p w:rsidR="00000000" w:rsidDel="00000000" w:rsidP="00000000" w:rsidRDefault="00000000" w:rsidRPr="00000000" w14:paraId="0000002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IF get property 'isTouched' from [Botón Táctil 1] IS equal to true THEN</w:t>
            </w:r>
          </w:p>
          <w:p w:rsidR="00000000" w:rsidDel="00000000" w:rsidP="00000000" w:rsidRDefault="00000000" w:rsidRPr="00000000" w14:paraId="0000002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Iniciamos secuencia de señalización</w:t>
            </w:r>
          </w:p>
          <w:p w:rsidR="00000000" w:rsidDel="00000000" w:rsidP="00000000" w:rsidRDefault="00000000" w:rsidRPr="00000000" w14:paraId="0000002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Execute play on [Reproductor de Audio 1] with sound 'fog_horn.mp3'</w:t>
            </w:r>
          </w:p>
          <w:p w:rsidR="00000000" w:rsidDel="00000000" w:rsidP="00000000" w:rsidRDefault="00000000" w:rsidRPr="00000000" w14:paraId="0000002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Parpadeo de emergencia (Repetir 3 veces la señal visual)</w:t>
            </w:r>
          </w:p>
          <w:p w:rsidR="00000000" w:rsidDel="00000000" w:rsidP="00000000" w:rsidRDefault="00000000" w:rsidRPr="00000000" w14:paraId="0000002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REPEAT 3 TIMES:</w:t>
            </w:r>
          </w:p>
          <w:p w:rsidR="00000000" w:rsidDel="00000000" w:rsidP="00000000" w:rsidRDefault="00000000" w:rsidRPr="00000000" w14:paraId="0000002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Set color of [Lámpara 1] to hex value #FFFFFF // Blanco intenso</w:t>
            </w:r>
          </w:p>
          <w:p w:rsidR="00000000" w:rsidDel="00000000" w:rsidP="00000000" w:rsidRDefault="00000000" w:rsidRPr="00000000" w14:paraId="0000002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Wait 300 milliseconds</w:t>
            </w:r>
          </w:p>
          <w:p w:rsidR="00000000" w:rsidDel="00000000" w:rsidP="00000000" w:rsidRDefault="00000000" w:rsidRPr="00000000" w14:paraId="0000002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Execute turnOff on [Lámpara 1]</w:t>
            </w:r>
          </w:p>
          <w:p w:rsidR="00000000" w:rsidDel="00000000" w:rsidP="00000000" w:rsidRDefault="00000000" w:rsidRPr="00000000" w14:paraId="0000002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Wait 200 milliseconds</w:t>
            </w:r>
          </w:p>
          <w:p w:rsidR="00000000" w:rsidDel="00000000" w:rsidP="00000000" w:rsidRDefault="00000000" w:rsidRPr="00000000" w14:paraId="0000002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END REPEAT</w:t>
            </w:r>
          </w:p>
          <w:p w:rsidR="00000000" w:rsidDel="00000000" w:rsidP="00000000" w:rsidRDefault="00000000" w:rsidRPr="00000000" w14:paraId="0000002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ELSE</w:t>
            </w:r>
          </w:p>
          <w:p w:rsidR="00000000" w:rsidDel="00000000" w:rsidP="00000000" w:rsidRDefault="00000000" w:rsidRPr="00000000" w14:paraId="0000002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Si no hay nadie tocando el sensor, el faro descansa</w:t>
            </w:r>
          </w:p>
          <w:p w:rsidR="00000000" w:rsidDel="00000000" w:rsidP="00000000" w:rsidRDefault="00000000" w:rsidRPr="00000000" w14:paraId="0000002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Execute turnOff on [Lámpara 1]</w:t>
            </w:r>
          </w:p>
          <w:p w:rsidR="00000000" w:rsidDel="00000000" w:rsidP="00000000" w:rsidRDefault="00000000" w:rsidRPr="00000000" w14:paraId="0000003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Execute stop on [Reproductor de Audio 1]</w:t>
            </w:r>
          </w:p>
          <w:p w:rsidR="00000000" w:rsidDel="00000000" w:rsidP="00000000" w:rsidRDefault="00000000" w:rsidRPr="00000000" w14:paraId="0000003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END IF</w:t>
            </w:r>
          </w:p>
          <w:p w:rsidR="00000000" w:rsidDel="00000000" w:rsidP="00000000" w:rsidRDefault="00000000" w:rsidRPr="00000000" w14:paraId="0000003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END MAIN LOOP</w:t>
            </w:r>
          </w:p>
          <w:p w:rsidR="00000000" w:rsidDel="00000000" w:rsidP="00000000" w:rsidRDefault="00000000" w:rsidRPr="00000000" w14:paraId="0000003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w:t>
            </w:r>
          </w:p>
          <w:p w:rsidR="00000000" w:rsidDel="00000000" w:rsidP="00000000" w:rsidRDefault="00000000" w:rsidRPr="00000000" w14:paraId="00000034">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Cambiaria en pseudocodigo por un esquema logico</w:t>
            </w:r>
          </w:p>
          <w:p w:rsidR="00000000" w:rsidDel="00000000" w:rsidP="00000000" w:rsidRDefault="00000000" w:rsidRPr="00000000" w14:paraId="00000036">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Entrada (Input):</w:t>
            </w:r>
            <w:r w:rsidDel="00000000" w:rsidR="00000000" w:rsidRPr="00000000">
              <w:rPr>
                <w:rFonts w:ascii="Calibri" w:cs="Calibri" w:eastAsia="Calibri" w:hAnsi="Calibri"/>
                <w:sz w:val="20"/>
                <w:szCs w:val="20"/>
                <w:rtl w:val="0"/>
              </w:rPr>
              <w:t xml:space="preserve"> ¿Qué componente está "escuchando" el mundo? (El Botón Táctil).</w:t>
            </w:r>
          </w:p>
          <w:p w:rsidR="00000000" w:rsidDel="00000000" w:rsidP="00000000" w:rsidRDefault="00000000" w:rsidRPr="00000000" w14:paraId="00000038">
            <w:pPr>
              <w:widowControl w:val="1"/>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Decisión (Condicional):</w:t>
            </w:r>
            <w:r w:rsidDel="00000000" w:rsidR="00000000" w:rsidRPr="00000000">
              <w:rPr>
                <w:rFonts w:ascii="Calibri" w:cs="Calibri" w:eastAsia="Calibri" w:hAnsi="Calibri"/>
                <w:sz w:val="20"/>
                <w:szCs w:val="20"/>
                <w:rtl w:val="0"/>
              </w:rPr>
              <w:t xml:space="preserve"> El sistema debe preguntar: </w:t>
            </w:r>
            <w:r w:rsidDel="00000000" w:rsidR="00000000" w:rsidRPr="00000000">
              <w:rPr>
                <w:rFonts w:ascii="Calibri" w:cs="Calibri" w:eastAsia="Calibri" w:hAnsi="Calibri"/>
                <w:i w:val="1"/>
                <w:iCs w:val="1"/>
                <w:sz w:val="20"/>
                <w:szCs w:val="20"/>
                <w:rtl w:val="0"/>
              </w:rPr>
              <w:t xml:space="preserve">¿Está el botón presionado en este milisegundo?</w:t>
            </w:r>
          </w:p>
          <w:p w:rsidR="00000000" w:rsidDel="00000000" w:rsidP="00000000" w:rsidRDefault="00000000" w:rsidRPr="00000000" w14:paraId="00000039">
            <w:pPr>
              <w:widowControl w:val="1"/>
              <w:numPr>
                <w:ilvl w:val="0"/>
                <w:numId w:val="1"/>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Si la respuesta es SÍ:</w:t>
            </w:r>
            <w:r w:rsidDel="00000000" w:rsidR="00000000" w:rsidRPr="00000000">
              <w:rPr>
                <w:rFonts w:ascii="Calibri" w:cs="Calibri" w:eastAsia="Calibri" w:hAnsi="Calibri"/>
                <w:sz w:val="20"/>
                <w:szCs w:val="20"/>
                <w:rtl w:val="0"/>
              </w:rPr>
              <w:t xml:space="preserve"> ¿Qué acciones ocurren en paralelo? (La lámpara brilla y el audio suena).</w:t>
            </w:r>
          </w:p>
          <w:p w:rsidR="00000000" w:rsidDel="00000000" w:rsidP="00000000" w:rsidRDefault="00000000" w:rsidRPr="00000000" w14:paraId="0000003A">
            <w:pPr>
              <w:widowControl w:val="1"/>
              <w:numPr>
                <w:ilvl w:val="0"/>
                <w:numId w:val="1"/>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Si la respuesta es NO:</w:t>
            </w:r>
            <w:r w:rsidDel="00000000" w:rsidR="00000000" w:rsidRPr="00000000">
              <w:rPr>
                <w:rFonts w:ascii="Calibri" w:cs="Calibri" w:eastAsia="Calibri" w:hAnsi="Calibri"/>
                <w:sz w:val="20"/>
                <w:szCs w:val="20"/>
                <w:rtl w:val="0"/>
              </w:rPr>
              <w:t xml:space="preserve"> ¿Qué debe pasar para no gastar batería? (Apagar todo).</w:t>
            </w:r>
          </w:p>
          <w:p w:rsidR="00000000" w:rsidDel="00000000" w:rsidP="00000000" w:rsidRDefault="00000000" w:rsidRPr="00000000" w14:paraId="0000003B">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Bucle (Loop):</w:t>
            </w:r>
            <w:r w:rsidDel="00000000" w:rsidR="00000000" w:rsidRPr="00000000">
              <w:rPr>
                <w:rFonts w:ascii="Calibri" w:cs="Calibri" w:eastAsia="Calibri" w:hAnsi="Calibri"/>
                <w:sz w:val="20"/>
                <w:szCs w:val="20"/>
                <w:rtl w:val="0"/>
              </w:rPr>
              <w:t xml:space="preserve"> ¿Cómo hacemos para que el faro no se apague después de preguntar una sola vez? (Encerrar todo en un ciclo infinito).</w:t>
            </w:r>
          </w:p>
          <w:p w:rsidR="00000000" w:rsidDel="00000000" w:rsidP="00000000" w:rsidRDefault="00000000" w:rsidRPr="00000000" w14:paraId="0000003C">
            <w:pPr>
              <w:widowControl w:val="1"/>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3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3E">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3F">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Pregunta de reflexión:</w:t>
            </w:r>
            <w:r w:rsidDel="00000000" w:rsidR="00000000" w:rsidRPr="00000000">
              <w:rPr>
                <w:rFonts w:ascii="Calibri" w:cs="Calibri" w:eastAsia="Calibri" w:hAnsi="Calibri"/>
                <w:sz w:val="20"/>
                <w:szCs w:val="20"/>
                <w:rtl w:val="0"/>
              </w:rPr>
              <w:t xml:space="preserve"> ¿Por qué es importante usar un bucle </w:t>
            </w:r>
            <w:r w:rsidDel="00000000" w:rsidR="00000000" w:rsidRPr="00000000">
              <w:rPr>
                <w:rFonts w:ascii="Roboto Mono" w:cs="Roboto Mono" w:eastAsia="Roboto Mono" w:hAnsi="Roboto Mono"/>
                <w:color w:val="188038"/>
                <w:sz w:val="20"/>
                <w:szCs w:val="20"/>
                <w:rtl w:val="0"/>
              </w:rPr>
              <w:t xml:space="preserve">MAIN LOOP</w:t>
            </w:r>
            <w:r w:rsidDel="00000000" w:rsidR="00000000" w:rsidRPr="00000000">
              <w:rPr>
                <w:rFonts w:ascii="Calibri" w:cs="Calibri" w:eastAsia="Calibri" w:hAnsi="Calibri"/>
                <w:sz w:val="20"/>
                <w:szCs w:val="20"/>
                <w:rtl w:val="0"/>
              </w:rPr>
              <w:t xml:space="preserve"> en lugar de una sola ejecución? ¿Qué pasaría si el barco necesita ayuda y el programa ya terminó de ejecutarse?</w:t>
            </w:r>
          </w:p>
          <w:p w:rsidR="00000000" w:rsidDel="00000000" w:rsidP="00000000" w:rsidRDefault="00000000" w:rsidRPr="00000000" w14:paraId="00000040">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Desafío de modificación:</w:t>
            </w:r>
            <w:r w:rsidDel="00000000" w:rsidR="00000000" w:rsidRPr="00000000">
              <w:rPr>
                <w:rFonts w:ascii="Calibri" w:cs="Calibri" w:eastAsia="Calibri" w:hAnsi="Calibri"/>
                <w:sz w:val="20"/>
                <w:szCs w:val="20"/>
                <w:rtl w:val="0"/>
              </w:rPr>
              <w:t xml:space="preserve"> El capitán dice que la niebla es tan espesa que el parpadeo blanco no se ve bien. Modifica el código para que, cuando se presione el botón, la </w:t>
            </w:r>
            <w:r w:rsidDel="00000000" w:rsidR="00000000" w:rsidRPr="00000000">
              <w:rPr>
                <w:rFonts w:ascii="Calibri" w:cs="Calibri" w:eastAsia="Calibri" w:hAnsi="Calibri"/>
                <w:b w:val="1"/>
                <w:bCs w:val="1"/>
                <w:sz w:val="20"/>
                <w:szCs w:val="20"/>
                <w:rtl w:val="0"/>
              </w:rPr>
              <w:t xml:space="preserve">Lámpara</w:t>
            </w:r>
            <w:r w:rsidDel="00000000" w:rsidR="00000000" w:rsidRPr="00000000">
              <w:rPr>
                <w:rFonts w:ascii="Calibri" w:cs="Calibri" w:eastAsia="Calibri" w:hAnsi="Calibri"/>
                <w:sz w:val="20"/>
                <w:szCs w:val="20"/>
                <w:rtl w:val="0"/>
              </w:rPr>
              <w:t xml:space="preserve"> cambie entre color Rojo y Amarillo alternadamente antes de apagarse.</w:t>
            </w:r>
          </w:p>
          <w:p w:rsidR="00000000" w:rsidDel="00000000" w:rsidP="00000000" w:rsidRDefault="00000000" w:rsidRPr="00000000" w14:paraId="00000041">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Pista:</w:t>
            </w:r>
            <w:r w:rsidDel="00000000" w:rsidR="00000000" w:rsidRPr="00000000">
              <w:rPr>
                <w:rFonts w:ascii="Calibri" w:cs="Calibri" w:eastAsia="Calibri" w:hAnsi="Calibri"/>
                <w:sz w:val="20"/>
                <w:szCs w:val="20"/>
                <w:rtl w:val="0"/>
              </w:rPr>
              <w:t xml:space="preserve"> Deberás usar dos bloques de "Set color" con diferentes valores Hex dentro del bucle de repetición.</w:t>
            </w:r>
          </w:p>
          <w:p w:rsidR="00000000" w:rsidDel="00000000" w:rsidP="00000000" w:rsidRDefault="00000000" w:rsidRPr="00000000" w14:paraId="00000042">
            <w:pPr>
              <w:widowControl w:val="1"/>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vXNTvNyh7d/+EpXVacETQDLURg==">CgMxLjA4AHIhMTRQaU5vSEZXb2FOeXZBb25JLTJPUkFfa0w5RXVjSFJY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