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Plantilla actividad de computación física</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widowControl w:val="0"/>
        <w:spacing w:before="1" w:line="240" w:lineRule="auto"/>
        <w:rPr>
          <w:rFonts w:ascii="Calibri" w:cs="Calibri" w:eastAsia="Calibri" w:hAnsi="Calibri"/>
          <w:b w:val="1"/>
          <w:bCs w:val="1"/>
          <w:sz w:val="20"/>
          <w:szCs w:val="20"/>
        </w:rPr>
      </w:pPr>
      <w:r w:rsidDel="00000000" w:rsidR="00000000" w:rsidRPr="00000000">
        <w:rPr>
          <w:rtl w:val="0"/>
        </w:rPr>
      </w:r>
    </w:p>
    <w:tbl>
      <w:tblPr>
        <w:tblStyle w:val="Table1"/>
        <w:tblW w:w="96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0"/>
        <w:tblGridChange w:id="0">
          <w:tblGrid>
            <w:gridCol w:w="9630"/>
          </w:tblGrid>
        </w:tblGridChange>
      </w:tblGrid>
      <w:tr>
        <w:trPr>
          <w:cantSplit w:val="0"/>
          <w:trHeight w:val="285" w:hRule="atLeast"/>
          <w:tblHeader w:val="0"/>
        </w:trPr>
        <w:tc>
          <w:tcPr>
            <w:shd w:fill="bcd5ed" w:val="clear"/>
          </w:tcPr>
          <w:p w:rsidR="00000000" w:rsidDel="00000000" w:rsidP="00000000" w:rsidRDefault="00000000" w:rsidRPr="00000000" w14:paraId="00000004">
            <w:pPr>
              <w:spacing w:before="1" w:lineRule="auto"/>
              <w:ind w:left="107"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Título de la actividad</w:t>
            </w:r>
          </w:p>
        </w:tc>
      </w:tr>
      <w:tr>
        <w:trPr>
          <w:cantSplit w:val="0"/>
          <w:trHeight w:val="880" w:hRule="atLeast"/>
          <w:tblHeader w:val="0"/>
        </w:trPr>
        <w:tc>
          <w:tcPr>
            <w:shd w:fill="auto" w:val="clear"/>
          </w:tcPr>
          <w:p w:rsidR="00000000" w:rsidDel="00000000" w:rsidP="00000000" w:rsidRDefault="00000000" w:rsidRPr="00000000" w14:paraId="00000005">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Odómetro Digital de M.R.U.</w:t>
            </w:r>
          </w:p>
        </w:tc>
      </w:tr>
      <w:tr>
        <w:trPr>
          <w:cantSplit w:val="0"/>
          <w:trHeight w:val="300" w:hRule="atLeast"/>
          <w:tblHeader w:val="0"/>
        </w:trPr>
        <w:tc>
          <w:tcPr>
            <w:shd w:fill="bcd5ed" w:val="clear"/>
          </w:tcPr>
          <w:p w:rsidR="00000000" w:rsidDel="00000000" w:rsidP="00000000" w:rsidRDefault="00000000" w:rsidRPr="00000000" w14:paraId="00000006">
            <w:pPr>
              <w:ind w:left="107"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Edad objetivo</w:t>
            </w:r>
          </w:p>
        </w:tc>
      </w:tr>
      <w:tr>
        <w:trPr>
          <w:cantSplit w:val="0"/>
          <w:trHeight w:val="1007" w:hRule="atLeast"/>
          <w:tblHeader w:val="0"/>
        </w:trPr>
        <w:tc>
          <w:tcPr/>
          <w:p w:rsidR="00000000" w:rsidDel="00000000" w:rsidP="00000000" w:rsidRDefault="00000000" w:rsidRPr="00000000" w14:paraId="00000007">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16 años (segundo medio).</w:t>
            </w:r>
          </w:p>
        </w:tc>
      </w:tr>
      <w:tr>
        <w:trPr>
          <w:cantSplit w:val="0"/>
          <w:trHeight w:val="285" w:hRule="atLeast"/>
          <w:tblHeader w:val="0"/>
        </w:trPr>
        <w:tc>
          <w:tcPr>
            <w:shd w:fill="bcd5ed" w:val="clear"/>
          </w:tcPr>
          <w:p w:rsidR="00000000" w:rsidDel="00000000" w:rsidP="00000000" w:rsidRDefault="00000000" w:rsidRPr="00000000" w14:paraId="00000008">
            <w:pPr>
              <w:ind w:left="107"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Nivel de dificultad</w:t>
            </w:r>
          </w:p>
        </w:tc>
      </w:tr>
      <w:tr>
        <w:trPr>
          <w:cantSplit w:val="0"/>
          <w:trHeight w:val="1007" w:hRule="atLeast"/>
          <w:tblHeader w:val="0"/>
        </w:trPr>
        <w:tc>
          <w:tcPr/>
          <w:p w:rsidR="00000000" w:rsidDel="00000000" w:rsidP="00000000" w:rsidRDefault="00000000" w:rsidRPr="00000000" w14:paraId="00000009">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Principiante.</w:t>
            </w:r>
          </w:p>
        </w:tc>
      </w:tr>
      <w:tr>
        <w:trPr>
          <w:cantSplit w:val="0"/>
          <w:trHeight w:val="330" w:hRule="atLeast"/>
          <w:tblHeader w:val="0"/>
        </w:trPr>
        <w:tc>
          <w:tcPr>
            <w:shd w:fill="bcd5ed" w:val="clear"/>
          </w:tcPr>
          <w:p w:rsidR="00000000" w:rsidDel="00000000" w:rsidP="00000000" w:rsidRDefault="00000000" w:rsidRPr="00000000" w14:paraId="0000000A">
            <w:pPr>
              <w:ind w:left="107"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Objetivos educacionales</w:t>
            </w:r>
          </w:p>
        </w:tc>
      </w:tr>
      <w:tr>
        <w:trPr>
          <w:cantSplit w:val="0"/>
          <w:trHeight w:val="1033" w:hRule="atLeast"/>
          <w:tblHeader w:val="0"/>
        </w:trPr>
        <w:tc>
          <w:tcPr/>
          <w:p w:rsidR="00000000" w:rsidDel="00000000" w:rsidP="00000000" w:rsidRDefault="00000000" w:rsidRPr="00000000" w14:paraId="0000000B">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Analizar, sobre la base de la experimentación, el movimiento rectilíneo uniforme (MRU) de un objeto, considerando velocidad constante, posición y tiempo.</w:t>
            </w:r>
          </w:p>
        </w:tc>
      </w:tr>
      <w:tr>
        <w:trPr>
          <w:cantSplit w:val="0"/>
          <w:trHeight w:val="299" w:hRule="atLeast"/>
          <w:tblHeader w:val="0"/>
        </w:trPr>
        <w:tc>
          <w:tcPr>
            <w:shd w:fill="bcd5ed" w:val="clear"/>
          </w:tcPr>
          <w:p w:rsidR="00000000" w:rsidDel="00000000" w:rsidP="00000000" w:rsidRDefault="00000000" w:rsidRPr="00000000" w14:paraId="0000000C">
            <w:pPr>
              <w:ind w:left="107"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Contexto </w:t>
            </w:r>
          </w:p>
          <w:p w:rsidR="00000000" w:rsidDel="00000000" w:rsidP="00000000" w:rsidRDefault="00000000" w:rsidRPr="00000000" w14:paraId="0000000D">
            <w:pPr>
              <w:ind w:left="107" w:firstLine="0"/>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Define la narrativa de la actividad y el complemento físico a la actividad si es necesario</w:t>
            </w:r>
          </w:p>
        </w:tc>
      </w:tr>
      <w:tr>
        <w:trPr>
          <w:cantSplit w:val="0"/>
          <w:trHeight w:val="1116" w:hRule="atLeast"/>
          <w:tblHeader w:val="0"/>
        </w:trPr>
        <w:tc>
          <w:tcPr/>
          <w:p w:rsidR="00000000" w:rsidDel="00000000" w:rsidP="00000000" w:rsidRDefault="00000000" w:rsidRPr="00000000" w14:paraId="0000000E">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¿Cómo sabemos la velocidad exacta de un tren o de un corredor olímpico? No basta con mirar; necesitamos datos precisos. En esta actividad, dejarás de usar reglas manuales y construirás un </w:t>
            </w:r>
            <w:r w:rsidDel="00000000" w:rsidR="00000000" w:rsidRPr="00000000">
              <w:rPr>
                <w:rFonts w:ascii="Calibri" w:cs="Calibri" w:eastAsia="Calibri" w:hAnsi="Calibri"/>
                <w:b w:val="1"/>
                <w:bCs w:val="1"/>
                <w:sz w:val="20"/>
                <w:szCs w:val="20"/>
                <w:rtl w:val="0"/>
              </w:rPr>
              <w:t xml:space="preserve">odómetro digital</w:t>
            </w:r>
            <w:r w:rsidDel="00000000" w:rsidR="00000000" w:rsidRPr="00000000">
              <w:rPr>
                <w:rFonts w:ascii="Calibri" w:cs="Calibri" w:eastAsia="Calibri" w:hAnsi="Calibri"/>
                <w:sz w:val="20"/>
                <w:szCs w:val="20"/>
                <w:rtl w:val="0"/>
              </w:rPr>
              <w:t xml:space="preserve">. Al igual que los instrumentos profesionales de ingeniería, tu dispositivo contará automáticamente cada unidad de distancia recorrida. Esto te permitirá obtener datos exactos para demostrar por qué en el Movimiento Rectilíneo Uniforme la velocidad nunca cambia.</w:t>
            </w:r>
          </w:p>
          <w:p w:rsidR="00000000" w:rsidDel="00000000" w:rsidP="00000000" w:rsidRDefault="00000000" w:rsidRPr="00000000" w14:paraId="0000000F">
            <w:pPr>
              <w:widowControl w:val="1"/>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0">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Tu misión es programar un sistema que detecte el paso de un móvil. Cada vez que el sensor de movimiento se active, el programa debe sumar "1" a una variable de distancia. Al final del trayecto, usarás el valor total mostrado en la Matriz LED para calcular la velocidad media usando la fórmula: V = Delta x / Delta t.</w:t>
            </w:r>
          </w:p>
        </w:tc>
      </w:tr>
      <w:tr>
        <w:trPr>
          <w:cantSplit w:val="0"/>
          <w:trHeight w:val="300" w:hRule="atLeast"/>
          <w:tblHeader w:val="0"/>
        </w:trPr>
        <w:tc>
          <w:tcPr>
            <w:shd w:fill="bcd5ed" w:val="clear"/>
          </w:tcPr>
          <w:p w:rsidR="00000000" w:rsidDel="00000000" w:rsidP="00000000" w:rsidRDefault="00000000" w:rsidRPr="00000000" w14:paraId="00000011">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Dispositivos a utilizar</w:t>
            </w:r>
          </w:p>
        </w:tc>
      </w:tr>
      <w:tr>
        <w:trPr>
          <w:cantSplit w:val="0"/>
          <w:trHeight w:val="1116" w:hRule="atLeast"/>
          <w:tblHeader w:val="0"/>
        </w:trPr>
        <w:tc>
          <w:tcPr/>
          <w:p w:rsidR="00000000" w:rsidDel="00000000" w:rsidP="00000000" w:rsidRDefault="00000000" w:rsidRPr="00000000" w14:paraId="00000012">
            <w:pPr>
              <w:widowControl w:val="1"/>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Dispositivos Input (Entrada)Sensor de Movimiento (Motion):</w:t>
            </w:r>
            <w:r w:rsidDel="00000000" w:rsidR="00000000" w:rsidRPr="00000000">
              <w:rPr>
                <w:rFonts w:ascii="Calibri" w:cs="Calibri" w:eastAsia="Calibri" w:hAnsi="Calibri"/>
                <w:sz w:val="20"/>
                <w:szCs w:val="20"/>
                <w:rtl w:val="0"/>
              </w:rPr>
              <w:t xml:space="preserve"> Detecta el paso de un móvil por un punto de referencia.</w:t>
            </w:r>
          </w:p>
          <w:p w:rsidR="00000000" w:rsidDel="00000000" w:rsidP="00000000" w:rsidRDefault="00000000" w:rsidRPr="00000000" w14:paraId="00000013">
            <w:pPr>
              <w:widowControl w:val="1"/>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14">
            <w:pPr>
              <w:widowControl w:val="1"/>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Dispositivos Output (Salida)Matriz LED (LED Matrix):</w:t>
            </w:r>
            <w:r w:rsidDel="00000000" w:rsidR="00000000" w:rsidRPr="00000000">
              <w:rPr>
                <w:rFonts w:ascii="Calibri" w:cs="Calibri" w:eastAsia="Calibri" w:hAnsi="Calibri"/>
                <w:sz w:val="20"/>
                <w:szCs w:val="20"/>
                <w:rtl w:val="0"/>
              </w:rPr>
              <w:t xml:space="preserve"> Muestra de forma numérica la distancia acumulada.</w:t>
            </w:r>
          </w:p>
        </w:tc>
      </w:tr>
      <w:tr>
        <w:trPr>
          <w:cantSplit w:val="0"/>
          <w:trHeight w:val="270" w:hRule="atLeast"/>
          <w:tblHeader w:val="0"/>
        </w:trPr>
        <w:tc>
          <w:tcPr>
            <w:shd w:fill="bcd5ed" w:val="clear"/>
          </w:tcPr>
          <w:p w:rsidR="00000000" w:rsidDel="00000000" w:rsidP="00000000" w:rsidRDefault="00000000" w:rsidRPr="00000000" w14:paraId="00000015">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Solución</w:t>
            </w:r>
          </w:p>
          <w:p w:rsidR="00000000" w:rsidDel="00000000" w:rsidP="00000000" w:rsidRDefault="00000000" w:rsidRPr="00000000" w14:paraId="00000016">
            <w:pPr>
              <w:widowControl w:val="1"/>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Instrucciones claras para implementar la actividad</w:t>
            </w:r>
          </w:p>
        </w:tc>
      </w:tr>
      <w:tr>
        <w:trPr>
          <w:cantSplit w:val="0"/>
          <w:trHeight w:val="1116" w:hRule="atLeast"/>
          <w:tblHeader w:val="0"/>
        </w:trPr>
        <w:tc>
          <w:tcPr/>
          <w:p w:rsidR="00000000" w:rsidDel="00000000" w:rsidP="00000000" w:rsidRDefault="00000000" w:rsidRPr="00000000" w14:paraId="00000017">
            <w:pPr>
              <w:widowControl w:val="1"/>
              <w:spacing w:after="240" w:befor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Preparación de la Pista:</w:t>
            </w:r>
          </w:p>
          <w:p w:rsidR="00000000" w:rsidDel="00000000" w:rsidP="00000000" w:rsidRDefault="00000000" w:rsidRPr="00000000" w14:paraId="00000018">
            <w:pPr>
              <w:widowControl w:val="1"/>
              <w:numPr>
                <w:ilvl w:val="0"/>
                <w:numId w:val="4"/>
              </w:numPr>
              <w:spacing w:after="0" w:befor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Extiende una pista recta de al menos 2 metros.</w:t>
            </w:r>
          </w:p>
          <w:p w:rsidR="00000000" w:rsidDel="00000000" w:rsidP="00000000" w:rsidRDefault="00000000" w:rsidRPr="00000000" w14:paraId="00000019">
            <w:pPr>
              <w:widowControl w:val="1"/>
              <w:numPr>
                <w:ilvl w:val="0"/>
                <w:numId w:val="4"/>
              </w:numPr>
              <w:spacing w:after="24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Coloca marcas visuales (o pequeños obstáculos) cada 20 cm.</w:t>
            </w:r>
          </w:p>
          <w:p w:rsidR="00000000" w:rsidDel="00000000" w:rsidP="00000000" w:rsidRDefault="00000000" w:rsidRPr="00000000" w14:paraId="0000001A">
            <w:pPr>
              <w:widowControl w:val="1"/>
              <w:spacing w:after="240" w:befor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Configuración del Hardware:</w:t>
            </w:r>
          </w:p>
          <w:p w:rsidR="00000000" w:rsidDel="00000000" w:rsidP="00000000" w:rsidRDefault="00000000" w:rsidRPr="00000000" w14:paraId="0000001B">
            <w:pPr>
              <w:widowControl w:val="1"/>
              <w:numPr>
                <w:ilvl w:val="0"/>
                <w:numId w:val="1"/>
              </w:numPr>
              <w:spacing w:after="0" w:befor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Fija el </w:t>
            </w:r>
            <w:r w:rsidDel="00000000" w:rsidR="00000000" w:rsidRPr="00000000">
              <w:rPr>
                <w:rFonts w:ascii="Calibri" w:cs="Calibri" w:eastAsia="Calibri" w:hAnsi="Calibri"/>
                <w:b w:val="1"/>
                <w:bCs w:val="1"/>
                <w:sz w:val="20"/>
                <w:szCs w:val="20"/>
                <w:rtl w:val="0"/>
              </w:rPr>
              <w:t xml:space="preserve">Sensor de Movimiento</w:t>
            </w:r>
            <w:r w:rsidDel="00000000" w:rsidR="00000000" w:rsidRPr="00000000">
              <w:rPr>
                <w:rFonts w:ascii="Calibri" w:cs="Calibri" w:eastAsia="Calibri" w:hAnsi="Calibri"/>
                <w:sz w:val="20"/>
                <w:szCs w:val="20"/>
                <w:rtl w:val="0"/>
              </w:rPr>
              <w:t xml:space="preserve"> en un soporte vertical al costado de la pista.</w:t>
            </w:r>
          </w:p>
          <w:p w:rsidR="00000000" w:rsidDel="00000000" w:rsidP="00000000" w:rsidRDefault="00000000" w:rsidRPr="00000000" w14:paraId="0000001C">
            <w:pPr>
              <w:widowControl w:val="1"/>
              <w:numPr>
                <w:ilvl w:val="0"/>
                <w:numId w:val="1"/>
              </w:numPr>
              <w:spacing w:after="24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Asegúrate de que el sensor apunte perpendicularmente a la trayectoria del móvil.</w:t>
            </w:r>
          </w:p>
          <w:p w:rsidR="00000000" w:rsidDel="00000000" w:rsidP="00000000" w:rsidRDefault="00000000" w:rsidRPr="00000000" w14:paraId="0000001D">
            <w:pPr>
              <w:widowControl w:val="1"/>
              <w:spacing w:after="240" w:befor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Configuración del Software (Protobject):</w:t>
            </w:r>
          </w:p>
          <w:p w:rsidR="00000000" w:rsidDel="00000000" w:rsidP="00000000" w:rsidRDefault="00000000" w:rsidRPr="00000000" w14:paraId="0000001E">
            <w:pPr>
              <w:widowControl w:val="1"/>
              <w:numPr>
                <w:ilvl w:val="0"/>
                <w:numId w:val="3"/>
              </w:numPr>
              <w:spacing w:after="0" w:befor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Conecta tu dispositivo móvil o computadora a los componentes </w:t>
            </w:r>
            <w:r w:rsidDel="00000000" w:rsidR="00000000" w:rsidRPr="00000000">
              <w:rPr>
                <w:rFonts w:ascii="Calibri" w:cs="Calibri" w:eastAsia="Calibri" w:hAnsi="Calibri"/>
                <w:b w:val="1"/>
                <w:bCs w:val="1"/>
                <w:sz w:val="20"/>
                <w:szCs w:val="20"/>
                <w:rtl w:val="0"/>
              </w:rPr>
              <w:t xml:space="preserve">Motion</w:t>
            </w:r>
            <w:r w:rsidDel="00000000" w:rsidR="00000000" w:rsidRPr="00000000">
              <w:rPr>
                <w:rFonts w:ascii="Calibri" w:cs="Calibri" w:eastAsia="Calibri" w:hAnsi="Calibri"/>
                <w:sz w:val="20"/>
                <w:szCs w:val="20"/>
                <w:rtl w:val="0"/>
              </w:rPr>
              <w:t xml:space="preserve"> y </w:t>
            </w:r>
            <w:r w:rsidDel="00000000" w:rsidR="00000000" w:rsidRPr="00000000">
              <w:rPr>
                <w:rFonts w:ascii="Calibri" w:cs="Calibri" w:eastAsia="Calibri" w:hAnsi="Calibri"/>
                <w:b w:val="1"/>
                <w:bCs w:val="1"/>
                <w:sz w:val="20"/>
                <w:szCs w:val="20"/>
                <w:rtl w:val="0"/>
              </w:rPr>
              <w:t xml:space="preserve">LED Matrix</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1F">
            <w:pPr>
              <w:widowControl w:val="1"/>
              <w:numPr>
                <w:ilvl w:val="0"/>
                <w:numId w:val="3"/>
              </w:numPr>
              <w:spacing w:after="24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Crea una variable llamada </w:t>
            </w:r>
            <w:r w:rsidDel="00000000" w:rsidR="00000000" w:rsidRPr="00000000">
              <w:rPr>
                <w:rFonts w:ascii="Roboto Mono" w:cs="Roboto Mono" w:eastAsia="Roboto Mono" w:hAnsi="Roboto Mono"/>
                <w:color w:val="188038"/>
                <w:sz w:val="20"/>
                <w:szCs w:val="20"/>
                <w:rtl w:val="0"/>
              </w:rPr>
              <w:t xml:space="preserve">distanciaAcumulada</w:t>
            </w:r>
            <w:r w:rsidDel="00000000" w:rsidR="00000000" w:rsidRPr="00000000">
              <w:rPr>
                <w:rFonts w:ascii="Calibri" w:cs="Calibri" w:eastAsia="Calibri" w:hAnsi="Calibri"/>
                <w:sz w:val="20"/>
                <w:szCs w:val="20"/>
                <w:rtl w:val="0"/>
              </w:rPr>
              <w:t xml:space="preserve"> para almacenar los datos.</w:t>
            </w:r>
          </w:p>
          <w:p w:rsidR="00000000" w:rsidDel="00000000" w:rsidP="00000000" w:rsidRDefault="00000000" w:rsidRPr="00000000" w14:paraId="00000020">
            <w:pPr>
              <w:pStyle w:val="Heading4"/>
              <w:keepNext w:val="0"/>
              <w:keepLines w:val="0"/>
              <w:widowControl w:val="1"/>
              <w:spacing w:after="40" w:before="0" w:line="276" w:lineRule="auto"/>
              <w:rPr>
                <w:b w:val="1"/>
                <w:bCs w:val="1"/>
                <w:color w:val="000000"/>
                <w:sz w:val="22"/>
                <w:szCs w:val="22"/>
              </w:rPr>
            </w:pPr>
            <w:bookmarkStart w:colFirst="0" w:colLast="0" w:name="_heading=h.dkii9l858oxx" w:id="0"/>
            <w:bookmarkEnd w:id="0"/>
            <w:r w:rsidDel="00000000" w:rsidR="00000000" w:rsidRPr="00000000">
              <w:rPr>
                <w:b w:val="1"/>
                <w:bCs w:val="1"/>
                <w:color w:val="000000"/>
                <w:sz w:val="22"/>
                <w:szCs w:val="22"/>
                <w:rtl w:val="0"/>
              </w:rPr>
              <w:t xml:space="preserve"> Procedimiento Experimental para el Alumno</w:t>
            </w:r>
          </w:p>
          <w:p w:rsidR="00000000" w:rsidDel="00000000" w:rsidP="00000000" w:rsidRDefault="00000000" w:rsidRPr="00000000" w14:paraId="00000021">
            <w:pPr>
              <w:widowControl w:val="1"/>
              <w:numPr>
                <w:ilvl w:val="0"/>
                <w:numId w:val="2"/>
              </w:numPr>
              <w:spacing w:after="0" w:line="276" w:lineRule="auto"/>
              <w:ind w:left="720" w:hanging="360"/>
              <w:rPr>
                <w:sz w:val="20"/>
                <w:szCs w:val="20"/>
              </w:rPr>
            </w:pPr>
            <w:r w:rsidDel="00000000" w:rsidR="00000000" w:rsidRPr="00000000">
              <w:rPr>
                <w:sz w:val="20"/>
                <w:szCs w:val="20"/>
                <w:rtl w:val="0"/>
              </w:rPr>
              <w:t xml:space="preserve">Pon el contador en 0.</w:t>
            </w:r>
          </w:p>
          <w:p w:rsidR="00000000" w:rsidDel="00000000" w:rsidP="00000000" w:rsidRDefault="00000000" w:rsidRPr="00000000" w14:paraId="00000022">
            <w:pPr>
              <w:widowControl w:val="1"/>
              <w:numPr>
                <w:ilvl w:val="0"/>
                <w:numId w:val="2"/>
              </w:numPr>
              <w:spacing w:after="0" w:line="276" w:lineRule="auto"/>
              <w:ind w:left="720" w:hanging="360"/>
              <w:rPr>
                <w:sz w:val="20"/>
                <w:szCs w:val="20"/>
              </w:rPr>
            </w:pPr>
            <w:r w:rsidDel="00000000" w:rsidR="00000000" w:rsidRPr="00000000">
              <w:rPr>
                <w:sz w:val="20"/>
                <w:szCs w:val="20"/>
                <w:rtl w:val="0"/>
              </w:rPr>
              <w:t xml:space="preserve">Prepara el cronómetro.</w:t>
            </w:r>
          </w:p>
          <w:p w:rsidR="00000000" w:rsidDel="00000000" w:rsidP="00000000" w:rsidRDefault="00000000" w:rsidRPr="00000000" w14:paraId="00000023">
            <w:pPr>
              <w:widowControl w:val="1"/>
              <w:numPr>
                <w:ilvl w:val="0"/>
                <w:numId w:val="2"/>
              </w:numPr>
              <w:spacing w:after="0" w:line="276" w:lineRule="auto"/>
              <w:ind w:left="720" w:hanging="360"/>
              <w:rPr>
                <w:sz w:val="20"/>
                <w:szCs w:val="20"/>
              </w:rPr>
            </w:pPr>
            <w:r w:rsidDel="00000000" w:rsidR="00000000" w:rsidRPr="00000000">
              <w:rPr>
                <w:sz w:val="20"/>
                <w:szCs w:val="20"/>
                <w:rtl w:val="0"/>
              </w:rPr>
              <w:t xml:space="preserve">Suelta el móvil desde el reposo (o con velocidad constante).</w:t>
            </w:r>
          </w:p>
          <w:p w:rsidR="00000000" w:rsidDel="00000000" w:rsidP="00000000" w:rsidRDefault="00000000" w:rsidRPr="00000000" w14:paraId="00000024">
            <w:pPr>
              <w:widowControl w:val="1"/>
              <w:numPr>
                <w:ilvl w:val="0"/>
                <w:numId w:val="2"/>
              </w:numPr>
              <w:spacing w:after="0" w:line="276" w:lineRule="auto"/>
              <w:ind w:left="720" w:hanging="360"/>
              <w:rPr>
                <w:sz w:val="20"/>
                <w:szCs w:val="20"/>
              </w:rPr>
            </w:pPr>
            <w:r w:rsidDel="00000000" w:rsidR="00000000" w:rsidRPr="00000000">
              <w:rPr>
                <w:sz w:val="20"/>
                <w:szCs w:val="20"/>
                <w:rtl w:val="0"/>
              </w:rPr>
              <w:t xml:space="preserve">Detén el cronómetro cuando el móvil pase la última marca.</w:t>
            </w:r>
          </w:p>
          <w:p w:rsidR="00000000" w:rsidDel="00000000" w:rsidP="00000000" w:rsidRDefault="00000000" w:rsidRPr="00000000" w14:paraId="00000025">
            <w:pPr>
              <w:widowControl w:val="1"/>
              <w:numPr>
                <w:ilvl w:val="0"/>
                <w:numId w:val="2"/>
              </w:numPr>
              <w:spacing w:after="240" w:line="276" w:lineRule="auto"/>
              <w:ind w:left="720" w:hanging="360"/>
              <w:rPr>
                <w:sz w:val="20"/>
                <w:szCs w:val="20"/>
              </w:rPr>
            </w:pPr>
            <w:r w:rsidDel="00000000" w:rsidR="00000000" w:rsidRPr="00000000">
              <w:rPr>
                <w:sz w:val="20"/>
                <w:szCs w:val="20"/>
                <w:rtl w:val="0"/>
              </w:rPr>
              <w:t xml:space="preserve">Registra el valor $n$ que quedó en la </w:t>
            </w:r>
            <w:r w:rsidDel="00000000" w:rsidR="00000000" w:rsidRPr="00000000">
              <w:rPr>
                <w:b w:val="1"/>
                <w:bCs w:val="1"/>
                <w:sz w:val="20"/>
                <w:szCs w:val="20"/>
                <w:rtl w:val="0"/>
              </w:rPr>
              <w:t xml:space="preserve">Matriz LED</w:t>
            </w:r>
            <w:r w:rsidDel="00000000" w:rsidR="00000000" w:rsidRPr="00000000">
              <w:rPr>
                <w:sz w:val="20"/>
                <w:szCs w:val="20"/>
                <w:rtl w:val="0"/>
              </w:rPr>
              <w:t xml:space="preserve">.</w:t>
            </w:r>
          </w:p>
          <w:p w:rsidR="00000000" w:rsidDel="00000000" w:rsidP="00000000" w:rsidRDefault="00000000" w:rsidRPr="00000000" w14:paraId="00000026">
            <w:pPr>
              <w:widowControl w:val="1"/>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7">
            <w:pPr>
              <w:widowControl w:val="1"/>
              <w:rPr>
                <w:rFonts w:ascii="Calibri" w:cs="Calibri" w:eastAsia="Calibri" w:hAnsi="Calibri"/>
                <w:sz w:val="20"/>
                <w:szCs w:val="20"/>
              </w:rPr>
            </w:pPr>
            <w:r w:rsidDel="00000000" w:rsidR="00000000" w:rsidRPr="00000000">
              <w:rPr>
                <w:rtl w:val="0"/>
              </w:rPr>
            </w:r>
          </w:p>
        </w:tc>
      </w:tr>
      <w:tr>
        <w:trPr>
          <w:cantSplit w:val="0"/>
          <w:trHeight w:val="285" w:hRule="atLeast"/>
          <w:tblHeader w:val="0"/>
        </w:trPr>
        <w:tc>
          <w:tcPr>
            <w:shd w:fill="bcd5ed" w:val="clear"/>
          </w:tcPr>
          <w:p w:rsidR="00000000" w:rsidDel="00000000" w:rsidP="00000000" w:rsidRDefault="00000000" w:rsidRPr="00000000" w14:paraId="00000028">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Extensión</w:t>
            </w:r>
          </w:p>
          <w:p w:rsidR="00000000" w:rsidDel="00000000" w:rsidP="00000000" w:rsidRDefault="00000000" w:rsidRPr="00000000" w14:paraId="00000029">
            <w:pPr>
              <w:widowControl w:val="1"/>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Desafío de cómo modificar la actividad</w:t>
            </w:r>
          </w:p>
        </w:tc>
      </w:tr>
      <w:tr>
        <w:trPr>
          <w:cantSplit w:val="0"/>
          <w:trHeight w:val="1116" w:hRule="atLeast"/>
          <w:tblHeader w:val="0"/>
        </w:trPr>
        <w:tc>
          <w:tcPr/>
          <w:p w:rsidR="00000000" w:rsidDel="00000000" w:rsidP="00000000" w:rsidRDefault="00000000" w:rsidRPr="00000000" w14:paraId="0000002A">
            <w:pPr>
              <w:widowControl w:val="1"/>
              <w:spacing w:line="276" w:lineRule="auto"/>
              <w:rPr>
                <w:sz w:val="20"/>
                <w:szCs w:val="20"/>
              </w:rPr>
            </w:pPr>
            <w:r w:rsidDel="00000000" w:rsidR="00000000" w:rsidRPr="00000000">
              <w:rPr>
                <w:b w:val="1"/>
                <w:bCs w:val="1"/>
                <w:sz w:val="20"/>
                <w:szCs w:val="20"/>
                <w:rtl w:val="0"/>
              </w:rPr>
              <w:t xml:space="preserve">Cálculo de Umbrales:</w:t>
            </w:r>
            <w:r w:rsidDel="00000000" w:rsidR="00000000" w:rsidRPr="00000000">
              <w:rPr>
                <w:sz w:val="20"/>
                <w:szCs w:val="20"/>
                <w:rtl w:val="0"/>
              </w:rPr>
              <w:t xml:space="preserve"> Si la distancia entre marcas es de $1$ metro, ¿qué valor de </w:t>
            </w:r>
            <w:r w:rsidDel="00000000" w:rsidR="00000000" w:rsidRPr="00000000">
              <w:rPr>
                <w:color w:val="188038"/>
                <w:sz w:val="20"/>
                <w:szCs w:val="20"/>
                <w:rtl w:val="0"/>
              </w:rPr>
              <w:t xml:space="preserve">limiteSeguridad</w:t>
            </w:r>
            <w:r w:rsidDel="00000000" w:rsidR="00000000" w:rsidRPr="00000000">
              <w:rPr>
                <w:sz w:val="20"/>
                <w:szCs w:val="20"/>
                <w:rtl w:val="0"/>
              </w:rPr>
              <w:t xml:space="preserve"> (en milisegundos) deberían programar para que la lámpara se ponga roja exactamente a los $30 \text{ km/h}$?</w:t>
            </w:r>
          </w:p>
          <w:p w:rsidR="00000000" w:rsidDel="00000000" w:rsidP="00000000" w:rsidRDefault="00000000" w:rsidRPr="00000000" w14:paraId="0000002B">
            <w:pPr>
              <w:widowControl w:val="1"/>
              <w:numPr>
                <w:ilvl w:val="0"/>
                <w:numId w:val="5"/>
              </w:numPr>
              <w:spacing w:after="240" w:line="276" w:lineRule="auto"/>
              <w:ind w:left="720" w:hanging="360"/>
              <w:rPr>
                <w:sz w:val="20"/>
                <w:szCs w:val="20"/>
              </w:rPr>
            </w:pPr>
            <w:r w:rsidDel="00000000" w:rsidR="00000000" w:rsidRPr="00000000">
              <w:rPr>
                <w:i w:val="1"/>
                <w:iCs w:val="1"/>
                <w:sz w:val="20"/>
                <w:szCs w:val="20"/>
                <w:rtl w:val="0"/>
              </w:rPr>
              <w:t xml:space="preserve">Pista:</w:t>
            </w:r>
            <w:r w:rsidDel="00000000" w:rsidR="00000000" w:rsidRPr="00000000">
              <w:rPr>
                <w:sz w:val="20"/>
                <w:szCs w:val="20"/>
                <w:rtl w:val="0"/>
              </w:rPr>
              <w:t xml:space="preserve"> Convertir $30 \text{ km/h}$ a $m/s$ y luego despejar el tiempo para $1$ metro.</w:t>
            </w:r>
          </w:p>
          <w:p w:rsidR="00000000" w:rsidDel="00000000" w:rsidP="00000000" w:rsidRDefault="00000000" w:rsidRPr="00000000" w14:paraId="0000002C">
            <w:pPr>
              <w:widowControl w:val="1"/>
              <w:spacing w:line="276" w:lineRule="auto"/>
              <w:rPr>
                <w:sz w:val="20"/>
                <w:szCs w:val="20"/>
              </w:rPr>
            </w:pPr>
            <w:r w:rsidDel="00000000" w:rsidR="00000000" w:rsidRPr="00000000">
              <w:rPr>
                <w:b w:val="1"/>
                <w:bCs w:val="1"/>
                <w:sz w:val="20"/>
                <w:szCs w:val="20"/>
                <w:rtl w:val="0"/>
              </w:rPr>
              <w:t xml:space="preserve">Debate sobre Seguridad:</w:t>
            </w:r>
            <w:r w:rsidDel="00000000" w:rsidR="00000000" w:rsidRPr="00000000">
              <w:rPr>
                <w:sz w:val="20"/>
                <w:szCs w:val="20"/>
                <w:rtl w:val="0"/>
              </w:rPr>
              <w:t xml:space="preserve"> ¿Cómo influye el "tiempo de reacción" del sensor en la precisión de un radar real?</w:t>
            </w:r>
          </w:p>
          <w:p w:rsidR="00000000" w:rsidDel="00000000" w:rsidP="00000000" w:rsidRDefault="00000000" w:rsidRPr="00000000" w14:paraId="0000002D">
            <w:pPr>
              <w:widowControl w:val="1"/>
              <w:spacing w:line="276" w:lineRule="auto"/>
              <w:rPr>
                <w:sz w:val="20"/>
                <w:szCs w:val="20"/>
              </w:rPr>
            </w:pPr>
            <w:r w:rsidDel="00000000" w:rsidR="00000000" w:rsidRPr="00000000">
              <w:rPr>
                <w:b w:val="1"/>
                <w:bCs w:val="1"/>
                <w:sz w:val="20"/>
                <w:szCs w:val="20"/>
                <w:rtl w:val="0"/>
              </w:rPr>
              <w:t xml:space="preserve">Análisis de Datos:</w:t>
            </w:r>
            <w:r w:rsidDel="00000000" w:rsidR="00000000" w:rsidRPr="00000000">
              <w:rPr>
                <w:sz w:val="20"/>
                <w:szCs w:val="20"/>
                <w:rtl w:val="0"/>
              </w:rPr>
              <w:t xml:space="preserve"> Los estudiantes deben realizar 3 pasadas: una lenta, una media y una rápida, registrando el color de la lámpara en cada una para validar su algoritmo.</w:t>
            </w:r>
          </w:p>
          <w:p w:rsidR="00000000" w:rsidDel="00000000" w:rsidP="00000000" w:rsidRDefault="00000000" w:rsidRPr="00000000" w14:paraId="0000002E">
            <w:pPr>
              <w:widowControl w:val="1"/>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02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widowControl w:val="0"/>
      <w:spacing w:after="0" w:line="240" w:lineRule="auto"/>
    </w:p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ffkpSlN+tpNG6gTZnqXKTfEhYw==">CgMxLjAyDmguZGtpaTlsODU4b3h4OAByITFEOENCMVdqNVR5QUVtaHBSNjhhQ015Y3N4b0tFM0kzdg==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