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DF2" w:rsidRPr="00387294" w:rsidRDefault="00156DF2" w:rsidP="00156DF2">
      <w:pPr>
        <w:tabs>
          <w:tab w:val="left" w:pos="4456"/>
        </w:tabs>
        <w:spacing w:after="0"/>
        <w:ind w:left="227" w:right="57"/>
        <w:jc w:val="center"/>
        <w:rPr>
          <w:rFonts w:ascii="Bahnschrift SemiCondensed" w:hAnsi="Bahnschrift SemiCondensed"/>
          <w:b/>
          <w:bCs/>
          <w:color w:val="171717" w:themeColor="background2" w:themeShade="1A"/>
          <w:sz w:val="48"/>
          <w:szCs w:val="40"/>
          <w:u w:val="single"/>
        </w:rPr>
      </w:pPr>
      <w:r w:rsidRPr="00387294">
        <w:rPr>
          <w:rFonts w:ascii="Bahnschrift SemiCondensed" w:hAnsi="Bahnschrift SemiCondensed"/>
          <w:b/>
          <w:bCs/>
          <w:color w:val="171717" w:themeColor="background2" w:themeShade="1A"/>
          <w:sz w:val="48"/>
          <w:szCs w:val="40"/>
          <w:u w:val="single"/>
        </w:rPr>
        <w:t>PROJECT REPORT</w:t>
      </w:r>
    </w:p>
    <w:p w:rsidR="00156DF2" w:rsidRDefault="00156DF2" w:rsidP="00156DF2">
      <w:pPr>
        <w:tabs>
          <w:tab w:val="left" w:pos="4456"/>
        </w:tabs>
        <w:spacing w:after="0"/>
        <w:rPr>
          <w:rFonts w:ascii="Bookman Old Style" w:hAnsi="Bookman Old Style"/>
          <w:sz w:val="36"/>
          <w:szCs w:val="32"/>
          <w:u w:val="single"/>
        </w:rPr>
      </w:pPr>
    </w:p>
    <w:p w:rsidR="00156DF2" w:rsidRPr="00387294" w:rsidRDefault="00ED5EDF" w:rsidP="00156DF2">
      <w:pPr>
        <w:tabs>
          <w:tab w:val="left" w:pos="4456"/>
        </w:tabs>
        <w:spacing w:after="0"/>
        <w:ind w:left="142"/>
        <w:jc w:val="center"/>
        <w:rPr>
          <w:rFonts w:ascii="Arial Rounded MT Bold" w:hAnsi="Arial Rounded MT Bold"/>
          <w:color w:val="262626" w:themeColor="text1" w:themeTint="D9"/>
          <w:sz w:val="40"/>
          <w:szCs w:val="36"/>
          <w:u w:val="single"/>
        </w:rPr>
      </w:pPr>
      <w:r>
        <w:rPr>
          <w:rFonts w:ascii="Arial Rounded MT Bold" w:hAnsi="Arial Rounded MT Bold"/>
          <w:color w:val="262626" w:themeColor="text1" w:themeTint="D9"/>
          <w:sz w:val="40"/>
          <w:szCs w:val="36"/>
          <w:u w:val="single"/>
        </w:rPr>
        <w:t xml:space="preserve"> </w:t>
      </w:r>
      <w:proofErr w:type="gramStart"/>
      <w:r>
        <w:rPr>
          <w:rFonts w:ascii="Arial Rounded MT Bold" w:hAnsi="Arial Rounded MT Bold"/>
          <w:color w:val="262626" w:themeColor="text1" w:themeTint="D9"/>
          <w:sz w:val="40"/>
          <w:szCs w:val="36"/>
          <w:u w:val="single"/>
        </w:rPr>
        <w:t>NETFLIX  ANALYSIS</w:t>
      </w:r>
      <w:proofErr w:type="gramEnd"/>
    </w:p>
    <w:p w:rsidR="00156DF2" w:rsidRPr="005A3AAB" w:rsidRDefault="00156DF2" w:rsidP="00156DF2">
      <w:pPr>
        <w:rPr>
          <w:rFonts w:ascii="Bookman Old Style" w:hAnsi="Bookman Old Style"/>
          <w:sz w:val="36"/>
          <w:szCs w:val="32"/>
        </w:rPr>
      </w:pPr>
    </w:p>
    <w:p w:rsidR="00156DF2" w:rsidRDefault="00156DF2" w:rsidP="00156DF2">
      <w:pPr>
        <w:spacing w:after="0"/>
        <w:ind w:left="0" w:firstLine="0"/>
        <w:rPr>
          <w:rFonts w:ascii="Bookman Old Style" w:hAnsi="Bookman Old Style"/>
          <w:sz w:val="36"/>
          <w:szCs w:val="32"/>
        </w:rPr>
      </w:pPr>
    </w:p>
    <w:p w:rsidR="00156DF2" w:rsidRDefault="00156DF2" w:rsidP="00156DF2">
      <w:pPr>
        <w:spacing w:after="0"/>
        <w:ind w:left="0" w:firstLine="0"/>
        <w:rPr>
          <w:rFonts w:ascii="Bell MT" w:hAnsi="Bell MT"/>
          <w:b/>
          <w:bCs/>
          <w:sz w:val="36"/>
          <w:szCs w:val="24"/>
        </w:rPr>
      </w:pPr>
    </w:p>
    <w:p w:rsidR="00156DF2" w:rsidRDefault="00156DF2" w:rsidP="00156DF2">
      <w:pPr>
        <w:spacing w:after="0"/>
        <w:ind w:left="0" w:firstLine="0"/>
        <w:rPr>
          <w:rFonts w:ascii="Bell MT" w:hAnsi="Bell MT"/>
          <w:sz w:val="36"/>
          <w:szCs w:val="24"/>
        </w:rPr>
      </w:pPr>
      <w:r w:rsidRPr="00296DFE">
        <w:rPr>
          <w:rFonts w:ascii="Franklin Gothic Medium Cond" w:hAnsi="Franklin Gothic Medium Cond"/>
          <w:b/>
          <w:bCs/>
          <w:sz w:val="36"/>
          <w:szCs w:val="24"/>
          <w:u w:val="single"/>
        </w:rPr>
        <w:t>Name</w:t>
      </w:r>
      <w:r w:rsidRPr="00296DFE">
        <w:rPr>
          <w:rFonts w:ascii="Franklin Gothic Medium Cond" w:hAnsi="Franklin Gothic Medium Cond"/>
          <w:sz w:val="36"/>
          <w:szCs w:val="24"/>
        </w:rPr>
        <w:t xml:space="preserve"> </w:t>
      </w:r>
      <w:r w:rsidRPr="000E2AB9">
        <w:rPr>
          <w:rFonts w:ascii="Bell MT" w:hAnsi="Bell MT"/>
          <w:sz w:val="36"/>
          <w:szCs w:val="24"/>
        </w:rPr>
        <w:t xml:space="preserve">– </w:t>
      </w:r>
      <w:r w:rsidR="00ED5EDF">
        <w:rPr>
          <w:rFonts w:ascii="Bell MT" w:hAnsi="Bell MT"/>
          <w:sz w:val="36"/>
          <w:szCs w:val="24"/>
        </w:rPr>
        <w:t xml:space="preserve">Shaikh </w:t>
      </w:r>
      <w:proofErr w:type="spellStart"/>
      <w:r w:rsidR="00ED5EDF">
        <w:rPr>
          <w:rFonts w:ascii="Bell MT" w:hAnsi="Bell MT"/>
          <w:sz w:val="36"/>
          <w:szCs w:val="24"/>
        </w:rPr>
        <w:t>Aman</w:t>
      </w:r>
      <w:proofErr w:type="spellEnd"/>
      <w:r w:rsidR="00ED5EDF">
        <w:rPr>
          <w:rFonts w:ascii="Bell MT" w:hAnsi="Bell MT"/>
          <w:sz w:val="36"/>
          <w:szCs w:val="24"/>
        </w:rPr>
        <w:t xml:space="preserve"> </w:t>
      </w:r>
      <w:proofErr w:type="spellStart"/>
      <w:r w:rsidR="00ED5EDF">
        <w:rPr>
          <w:rFonts w:ascii="Bell MT" w:hAnsi="Bell MT"/>
          <w:sz w:val="36"/>
          <w:szCs w:val="24"/>
        </w:rPr>
        <w:t>Hashim</w:t>
      </w:r>
      <w:proofErr w:type="spellEnd"/>
      <w:r w:rsidRPr="000E2AB9">
        <w:rPr>
          <w:rFonts w:ascii="Bell MT" w:hAnsi="Bell MT"/>
          <w:sz w:val="36"/>
          <w:szCs w:val="24"/>
        </w:rPr>
        <w:t xml:space="preserve"> </w:t>
      </w:r>
    </w:p>
    <w:p w:rsidR="00156DF2" w:rsidRPr="005E3EAD" w:rsidRDefault="00156DF2" w:rsidP="00156DF2">
      <w:pPr>
        <w:spacing w:after="0"/>
        <w:ind w:left="0" w:firstLine="0"/>
        <w:rPr>
          <w:rFonts w:ascii="Bell MT" w:hAnsi="Bell MT"/>
          <w:sz w:val="36"/>
          <w:szCs w:val="24"/>
        </w:rPr>
      </w:pPr>
      <w:r w:rsidRPr="00296DFE">
        <w:rPr>
          <w:rFonts w:ascii="Franklin Gothic Medium Cond" w:hAnsi="Franklin Gothic Medium Cond"/>
          <w:b/>
          <w:bCs/>
          <w:sz w:val="36"/>
          <w:szCs w:val="24"/>
          <w:u w:val="single"/>
        </w:rPr>
        <w:t>Project Title</w:t>
      </w:r>
      <w:r>
        <w:rPr>
          <w:rFonts w:ascii="Bell MT" w:hAnsi="Bell MT"/>
          <w:sz w:val="36"/>
          <w:szCs w:val="24"/>
        </w:rPr>
        <w:t xml:space="preserve"> –</w:t>
      </w:r>
      <w:r w:rsidR="00ED5EDF">
        <w:rPr>
          <w:rFonts w:ascii="Bell MT" w:hAnsi="Bell MT"/>
          <w:sz w:val="36"/>
          <w:szCs w:val="24"/>
        </w:rPr>
        <w:t xml:space="preserve"> </w:t>
      </w:r>
      <w:proofErr w:type="gramStart"/>
      <w:r w:rsidR="00ED5EDF">
        <w:rPr>
          <w:rFonts w:ascii="Bell MT" w:hAnsi="Bell MT"/>
          <w:sz w:val="36"/>
          <w:szCs w:val="24"/>
        </w:rPr>
        <w:t xml:space="preserve">Netflix </w:t>
      </w:r>
      <w:r w:rsidRPr="000E2AB9">
        <w:rPr>
          <w:rFonts w:ascii="Bell MT" w:hAnsi="Bell MT"/>
          <w:sz w:val="36"/>
          <w:szCs w:val="24"/>
        </w:rPr>
        <w:t xml:space="preserve"> Analysis</w:t>
      </w:r>
      <w:proofErr w:type="gramEnd"/>
    </w:p>
    <w:p w:rsidR="00156DF2" w:rsidRPr="000E2AB9" w:rsidRDefault="00156DF2" w:rsidP="00156DF2">
      <w:pPr>
        <w:spacing w:after="0"/>
        <w:ind w:left="0" w:firstLine="0"/>
        <w:rPr>
          <w:rFonts w:ascii="Bell MT" w:hAnsi="Bell MT"/>
          <w:sz w:val="36"/>
          <w:szCs w:val="24"/>
        </w:rPr>
      </w:pPr>
      <w:r w:rsidRPr="00296DFE">
        <w:rPr>
          <w:rFonts w:ascii="Franklin Gothic Medium Cond" w:hAnsi="Franklin Gothic Medium Cond"/>
          <w:b/>
          <w:bCs/>
          <w:sz w:val="36"/>
          <w:szCs w:val="24"/>
          <w:u w:val="single"/>
        </w:rPr>
        <w:t>Date</w:t>
      </w:r>
      <w:r w:rsidR="00ED5EDF">
        <w:rPr>
          <w:rFonts w:ascii="Bell MT" w:hAnsi="Bell MT"/>
          <w:sz w:val="36"/>
          <w:szCs w:val="24"/>
        </w:rPr>
        <w:t xml:space="preserve"> – 8</w:t>
      </w:r>
      <w:r>
        <w:rPr>
          <w:rFonts w:ascii="Bell MT" w:hAnsi="Bell MT"/>
          <w:sz w:val="36"/>
          <w:szCs w:val="24"/>
        </w:rPr>
        <w:t xml:space="preserve"> Jan 2025</w:t>
      </w:r>
    </w:p>
    <w:p w:rsidR="00156DF2" w:rsidRPr="00CB5780" w:rsidRDefault="00156DF2" w:rsidP="00156DF2">
      <w:pPr>
        <w:spacing w:after="0"/>
        <w:ind w:left="0" w:firstLine="0"/>
        <w:rPr>
          <w:rFonts w:ascii="Bell MT" w:hAnsi="Bell MT"/>
          <w:sz w:val="36"/>
          <w:szCs w:val="24"/>
        </w:rPr>
      </w:pPr>
      <w:r w:rsidRPr="00296DFE">
        <w:rPr>
          <w:rFonts w:ascii="Franklin Gothic Medium Cond" w:hAnsi="Franklin Gothic Medium Cond"/>
          <w:b/>
          <w:bCs/>
          <w:sz w:val="36"/>
          <w:szCs w:val="24"/>
          <w:u w:val="single"/>
        </w:rPr>
        <w:t>Technology</w:t>
      </w:r>
      <w:r>
        <w:rPr>
          <w:rFonts w:ascii="Bell MT" w:hAnsi="Bell MT"/>
          <w:sz w:val="36"/>
          <w:szCs w:val="24"/>
        </w:rPr>
        <w:t xml:space="preserve"> – Tableau </w:t>
      </w:r>
    </w:p>
    <w:p w:rsidR="00156DF2" w:rsidRDefault="00156DF2" w:rsidP="00156DF2">
      <w:pPr>
        <w:spacing w:after="0"/>
        <w:ind w:left="0" w:firstLine="0"/>
        <w:rPr>
          <w:rFonts w:ascii="Bell MT" w:hAnsi="Bell MT"/>
          <w:bCs/>
          <w:sz w:val="36"/>
          <w:szCs w:val="24"/>
        </w:rPr>
      </w:pPr>
    </w:p>
    <w:p w:rsidR="00156DF2" w:rsidRDefault="00156DF2" w:rsidP="00156DF2">
      <w:pPr>
        <w:spacing w:after="0"/>
        <w:ind w:left="0" w:firstLine="0"/>
        <w:rPr>
          <w:rFonts w:ascii="Bell MT" w:hAnsi="Bell MT"/>
          <w:bCs/>
          <w:sz w:val="36"/>
          <w:szCs w:val="24"/>
        </w:rPr>
      </w:pPr>
    </w:p>
    <w:p w:rsidR="00156DF2" w:rsidRDefault="00156DF2" w:rsidP="00156DF2">
      <w:pPr>
        <w:spacing w:after="0"/>
        <w:ind w:left="0" w:firstLine="0"/>
        <w:rPr>
          <w:rFonts w:ascii="Bell MT" w:hAnsi="Bell MT"/>
          <w:bCs/>
          <w:sz w:val="36"/>
          <w:szCs w:val="24"/>
        </w:rPr>
      </w:pPr>
    </w:p>
    <w:p w:rsidR="00156DF2" w:rsidRPr="00156DF2" w:rsidRDefault="00156DF2" w:rsidP="00156DF2">
      <w:pPr>
        <w:spacing w:before="100" w:beforeAutospacing="1" w:after="100" w:afterAutospacing="1" w:line="240" w:lineRule="auto"/>
        <w:ind w:left="0" w:firstLine="0"/>
        <w:outlineLvl w:val="2"/>
        <w:rPr>
          <w:rFonts w:asciiTheme="majorHAnsi" w:eastAsia="Times New Roman" w:hAnsiTheme="majorHAnsi" w:cstheme="majorHAnsi"/>
          <w:b/>
          <w:bCs/>
          <w:color w:val="00B0F0"/>
          <w:sz w:val="40"/>
          <w:szCs w:val="40"/>
        </w:rPr>
      </w:pPr>
      <w:r w:rsidRPr="00A023BC">
        <w:rPr>
          <w:rFonts w:asciiTheme="majorHAnsi" w:eastAsia="Times New Roman" w:hAnsiTheme="majorHAnsi" w:cstheme="majorHAnsi"/>
          <w:b/>
          <w:bCs/>
          <w:color w:val="00B0F0"/>
          <w:sz w:val="40"/>
          <w:szCs w:val="40"/>
        </w:rPr>
        <w:t>Project Description</w:t>
      </w:r>
      <w:r w:rsidR="00A023BC" w:rsidRPr="00A023BC">
        <w:rPr>
          <w:rFonts w:asciiTheme="majorHAnsi" w:eastAsia="Times New Roman" w:hAnsiTheme="majorHAnsi" w:cstheme="majorHAnsi"/>
          <w:b/>
          <w:bCs/>
          <w:color w:val="00B0F0"/>
          <w:sz w:val="40"/>
          <w:szCs w:val="40"/>
        </w:rPr>
        <w:t>:</w:t>
      </w:r>
    </w:p>
    <w:p w:rsidR="00156DF2" w:rsidRPr="00156DF2" w:rsidRDefault="00ED5EDF" w:rsidP="00156DF2">
      <w:pPr>
        <w:spacing w:after="0" w:line="240" w:lineRule="auto"/>
        <w:ind w:left="0" w:firstLine="0"/>
        <w:rPr>
          <w:rFonts w:ascii="Times New Roman" w:eastAsia="Times New Roman" w:hAnsi="Times New Roman" w:cs="Times New Roman"/>
          <w:color w:val="auto"/>
          <w:sz w:val="24"/>
          <w:szCs w:val="24"/>
        </w:rPr>
      </w:pPr>
      <w:r>
        <w:t>This project aims to analyze Netflix's content library and trends using Tableau. By leveraging visual analytics, we uncover insights about content distribution, genre popularity, release trends, and regional availability. The dataset includes details such as movie and TV show titles, release years, genres, ratings, and country of production.</w:t>
      </w:r>
      <w:r w:rsidR="007B58F6">
        <w:rPr>
          <w:rFonts w:ascii="Times New Roman" w:eastAsia="Times New Roman" w:hAnsi="Times New Roman" w:cs="Times New Roman"/>
          <w:color w:val="auto"/>
          <w:sz w:val="24"/>
          <w:szCs w:val="24"/>
        </w:rPr>
        <w:pict>
          <v:rect id="_x0000_i1025" style="width:0;height:1.5pt" o:hralign="center" o:hrstd="t" o:hr="t" fillcolor="#a0a0a0" stroked="f"/>
        </w:pict>
      </w:r>
    </w:p>
    <w:p w:rsidR="00156DF2" w:rsidRPr="00156DF2" w:rsidRDefault="00156DF2" w:rsidP="00156DF2">
      <w:pPr>
        <w:spacing w:before="100" w:beforeAutospacing="1" w:after="100" w:afterAutospacing="1" w:line="240" w:lineRule="auto"/>
        <w:ind w:left="0" w:firstLine="0"/>
        <w:outlineLvl w:val="2"/>
        <w:rPr>
          <w:rFonts w:asciiTheme="majorHAnsi" w:eastAsia="Times New Roman" w:hAnsiTheme="majorHAnsi" w:cstheme="majorHAnsi"/>
          <w:b/>
          <w:bCs/>
          <w:color w:val="00B0F0"/>
          <w:sz w:val="40"/>
          <w:szCs w:val="40"/>
        </w:rPr>
      </w:pPr>
      <w:r w:rsidRPr="00A023BC">
        <w:rPr>
          <w:rFonts w:asciiTheme="majorHAnsi" w:eastAsia="Times New Roman" w:hAnsiTheme="majorHAnsi" w:cstheme="majorHAnsi"/>
          <w:b/>
          <w:bCs/>
          <w:color w:val="00B0F0"/>
          <w:sz w:val="40"/>
          <w:szCs w:val="40"/>
        </w:rPr>
        <w:t>Objective</w:t>
      </w:r>
      <w:r w:rsidR="00A023BC" w:rsidRPr="00A023BC">
        <w:rPr>
          <w:rFonts w:asciiTheme="majorHAnsi" w:eastAsia="Times New Roman" w:hAnsiTheme="majorHAnsi" w:cstheme="majorHAnsi"/>
          <w:b/>
          <w:bCs/>
          <w:color w:val="00B0F0"/>
          <w:sz w:val="40"/>
          <w:szCs w:val="40"/>
        </w:rPr>
        <w:t>:</w:t>
      </w:r>
    </w:p>
    <w:p w:rsidR="00156DF2" w:rsidRPr="00156DF2" w:rsidRDefault="00ED5EDF" w:rsidP="00156DF2">
      <w:pPr>
        <w:spacing w:before="100" w:beforeAutospacing="1" w:after="100" w:afterAutospacing="1" w:line="240" w:lineRule="auto"/>
        <w:ind w:left="0" w:firstLine="0"/>
        <w:rPr>
          <w:rFonts w:ascii="Times New Roman" w:eastAsia="Times New Roman" w:hAnsi="Times New Roman" w:cs="Times New Roman"/>
          <w:color w:val="auto"/>
          <w:szCs w:val="28"/>
        </w:rPr>
      </w:pPr>
      <w:r>
        <w:rPr>
          <w:rFonts w:ascii="Times New Roman" w:eastAsia="Times New Roman" w:hAnsi="Times New Roman" w:cs="Times New Roman"/>
          <w:color w:val="auto"/>
          <w:szCs w:val="28"/>
        </w:rPr>
        <w:t>The objectives of this Netflix analysis</w:t>
      </w:r>
      <w:r w:rsidR="00156DF2" w:rsidRPr="00156DF2">
        <w:rPr>
          <w:rFonts w:ascii="Times New Roman" w:eastAsia="Times New Roman" w:hAnsi="Times New Roman" w:cs="Times New Roman"/>
          <w:color w:val="auto"/>
          <w:szCs w:val="28"/>
        </w:rPr>
        <w:t xml:space="preserve"> project include:</w:t>
      </w:r>
    </w:p>
    <w:p w:rsidR="00AC4FE0" w:rsidRPr="00AC4FE0" w:rsidRDefault="00AC4FE0" w:rsidP="007B58F6">
      <w:pPr>
        <w:pStyle w:val="ListParagraph"/>
        <w:numPr>
          <w:ilvl w:val="0"/>
          <w:numId w:val="5"/>
        </w:numPr>
        <w:spacing w:after="0" w:line="240" w:lineRule="auto"/>
        <w:rPr>
          <w:rFonts w:ascii="Times New Roman" w:eastAsia="Times New Roman" w:hAnsi="Times New Roman" w:cs="Times New Roman"/>
          <w:color w:val="auto"/>
          <w:szCs w:val="28"/>
          <w:lang w:val="en-IN" w:eastAsia="en-IN" w:bidi="ar-SA"/>
        </w:rPr>
      </w:pPr>
      <w:r w:rsidRPr="00AC4FE0">
        <w:rPr>
          <w:rFonts w:ascii="Times New Roman" w:eastAsia="Times New Roman" w:hAnsi="Times New Roman" w:cs="Times New Roman"/>
          <w:color w:val="auto"/>
          <w:szCs w:val="28"/>
          <w:lang w:val="en-IN" w:eastAsia="en-IN" w:bidi="ar-SA"/>
        </w:rPr>
        <w:t>Understand the distribution of content across different genres and formats (Movies vs. TV Shows).</w:t>
      </w:r>
    </w:p>
    <w:p w:rsidR="00AC4FE0" w:rsidRPr="00AC4FE0" w:rsidRDefault="00AC4FE0" w:rsidP="007B58F6">
      <w:pPr>
        <w:pStyle w:val="ListParagraph"/>
        <w:numPr>
          <w:ilvl w:val="0"/>
          <w:numId w:val="5"/>
        </w:numPr>
        <w:spacing w:after="0" w:line="240" w:lineRule="auto"/>
        <w:rPr>
          <w:rFonts w:ascii="Times New Roman" w:eastAsia="Times New Roman" w:hAnsi="Times New Roman" w:cs="Times New Roman"/>
          <w:color w:val="auto"/>
          <w:szCs w:val="28"/>
          <w:lang w:val="en-IN" w:eastAsia="en-IN" w:bidi="ar-SA"/>
        </w:rPr>
      </w:pPr>
      <w:r w:rsidRPr="00AC4FE0">
        <w:rPr>
          <w:rFonts w:ascii="Times New Roman" w:eastAsia="Times New Roman" w:hAnsi="Times New Roman" w:cs="Times New Roman"/>
          <w:color w:val="auto"/>
          <w:szCs w:val="28"/>
          <w:lang w:val="en-IN" w:eastAsia="en-IN" w:bidi="ar-SA"/>
        </w:rPr>
        <w:t>Identify trends in content production over the years.</w:t>
      </w:r>
    </w:p>
    <w:p w:rsidR="00AC4FE0" w:rsidRPr="00AC4FE0" w:rsidRDefault="00AC4FE0" w:rsidP="007B58F6">
      <w:pPr>
        <w:pStyle w:val="ListParagraph"/>
        <w:numPr>
          <w:ilvl w:val="0"/>
          <w:numId w:val="5"/>
        </w:numPr>
        <w:spacing w:after="0" w:line="240" w:lineRule="auto"/>
        <w:rPr>
          <w:rFonts w:ascii="Times New Roman" w:eastAsia="Times New Roman" w:hAnsi="Times New Roman" w:cs="Times New Roman"/>
          <w:color w:val="auto"/>
          <w:szCs w:val="28"/>
          <w:lang w:val="en-IN" w:eastAsia="en-IN" w:bidi="ar-SA"/>
        </w:rPr>
      </w:pPr>
      <w:r w:rsidRPr="00AC4FE0">
        <w:rPr>
          <w:rFonts w:ascii="Times New Roman" w:eastAsia="Times New Roman" w:hAnsi="Times New Roman" w:cs="Times New Roman"/>
          <w:color w:val="auto"/>
          <w:szCs w:val="28"/>
          <w:lang w:val="en-IN" w:eastAsia="en-IN" w:bidi="ar-SA"/>
        </w:rPr>
        <w:t>Analyze content ratings and their distribution.</w:t>
      </w:r>
    </w:p>
    <w:p w:rsidR="00AC4FE0" w:rsidRPr="00AC4FE0" w:rsidRDefault="00AC4FE0" w:rsidP="007B58F6">
      <w:pPr>
        <w:pStyle w:val="ListParagraph"/>
        <w:numPr>
          <w:ilvl w:val="0"/>
          <w:numId w:val="5"/>
        </w:numPr>
        <w:spacing w:after="0" w:line="240" w:lineRule="auto"/>
        <w:rPr>
          <w:rFonts w:ascii="Times New Roman" w:eastAsia="Times New Roman" w:hAnsi="Times New Roman" w:cs="Times New Roman"/>
          <w:color w:val="auto"/>
          <w:szCs w:val="28"/>
          <w:lang w:val="en-IN" w:eastAsia="en-IN" w:bidi="ar-SA"/>
        </w:rPr>
      </w:pPr>
      <w:r w:rsidRPr="00AC4FE0">
        <w:rPr>
          <w:rFonts w:ascii="Times New Roman" w:eastAsia="Times New Roman" w:hAnsi="Times New Roman" w:cs="Times New Roman"/>
          <w:color w:val="auto"/>
          <w:szCs w:val="28"/>
          <w:lang w:val="en-IN" w:eastAsia="en-IN" w:bidi="ar-SA"/>
        </w:rPr>
        <w:t>Determine country-wise content availability.</w:t>
      </w:r>
    </w:p>
    <w:p w:rsidR="00156DF2" w:rsidRPr="00AC4FE0" w:rsidRDefault="00AC4FE0" w:rsidP="007B58F6">
      <w:pPr>
        <w:pStyle w:val="ListParagraph"/>
        <w:numPr>
          <w:ilvl w:val="0"/>
          <w:numId w:val="5"/>
        </w:numPr>
        <w:spacing w:after="0" w:line="240" w:lineRule="auto"/>
        <w:rPr>
          <w:rFonts w:ascii="Times New Roman" w:eastAsia="Times New Roman" w:hAnsi="Times New Roman" w:cs="Times New Roman"/>
          <w:color w:val="auto"/>
          <w:sz w:val="24"/>
          <w:szCs w:val="24"/>
        </w:rPr>
      </w:pPr>
      <w:r w:rsidRPr="00AC4FE0">
        <w:rPr>
          <w:rFonts w:ascii="Times New Roman" w:eastAsia="Times New Roman" w:hAnsi="Times New Roman" w:cs="Times New Roman"/>
          <w:color w:val="auto"/>
          <w:szCs w:val="28"/>
          <w:lang w:val="en-IN" w:eastAsia="en-IN" w:bidi="ar-SA"/>
        </w:rPr>
        <w:lastRenderedPageBreak/>
        <w:t>Gain insights into the most frequent actors and directors in Netflix’s library.</w:t>
      </w:r>
      <w:r w:rsidR="007B58F6">
        <w:rPr>
          <w:sz w:val="24"/>
          <w:szCs w:val="24"/>
        </w:rPr>
        <w:pict>
          <v:rect id="_x0000_i1026" style="width:462.85pt;height:1pt" o:hrpct="989" o:hralign="center" o:hrstd="t" o:hr="t" fillcolor="#a0a0a0" stroked="f"/>
        </w:pict>
      </w:r>
    </w:p>
    <w:p w:rsidR="00156DF2" w:rsidRPr="00156DF2" w:rsidRDefault="009A781C" w:rsidP="00156DF2">
      <w:pPr>
        <w:spacing w:before="100" w:beforeAutospacing="1" w:after="100" w:afterAutospacing="1" w:line="240" w:lineRule="auto"/>
        <w:ind w:left="0" w:firstLine="0"/>
        <w:outlineLvl w:val="2"/>
        <w:rPr>
          <w:rFonts w:asciiTheme="majorHAnsi" w:eastAsia="Times New Roman" w:hAnsiTheme="majorHAnsi" w:cstheme="majorHAnsi"/>
          <w:b/>
          <w:bCs/>
          <w:color w:val="00B0F0"/>
          <w:sz w:val="40"/>
          <w:szCs w:val="40"/>
        </w:rPr>
      </w:pPr>
      <w:r>
        <w:rPr>
          <w:rFonts w:asciiTheme="majorHAnsi" w:eastAsia="Times New Roman" w:hAnsiTheme="majorHAnsi" w:cstheme="majorHAnsi"/>
          <w:b/>
          <w:bCs/>
          <w:color w:val="00B0F0"/>
          <w:sz w:val="40"/>
          <w:szCs w:val="40"/>
        </w:rPr>
        <w:t xml:space="preserve"> </w:t>
      </w:r>
      <w:r w:rsidR="00156DF2" w:rsidRPr="00A023BC">
        <w:rPr>
          <w:rFonts w:asciiTheme="majorHAnsi" w:eastAsia="Times New Roman" w:hAnsiTheme="majorHAnsi" w:cstheme="majorHAnsi"/>
          <w:b/>
          <w:bCs/>
          <w:color w:val="00B0F0"/>
          <w:sz w:val="40"/>
          <w:szCs w:val="40"/>
        </w:rPr>
        <w:t>Key Performance Indicators (KPIs)</w:t>
      </w:r>
      <w:r w:rsidR="00A023BC">
        <w:rPr>
          <w:rFonts w:asciiTheme="majorHAnsi" w:eastAsia="Times New Roman" w:hAnsiTheme="majorHAnsi" w:cstheme="majorHAnsi"/>
          <w:b/>
          <w:bCs/>
          <w:color w:val="00B0F0"/>
          <w:sz w:val="40"/>
          <w:szCs w:val="40"/>
        </w:rPr>
        <w:t>:</w:t>
      </w:r>
    </w:p>
    <w:p w:rsidR="00745662" w:rsidRPr="00EB08C2" w:rsidRDefault="00745662" w:rsidP="00745662">
      <w:pPr>
        <w:pStyle w:val="Heading4"/>
        <w:rPr>
          <w:sz w:val="28"/>
          <w:szCs w:val="28"/>
        </w:rPr>
      </w:pPr>
      <w:r w:rsidRPr="00DC1B57">
        <w:rPr>
          <w:rStyle w:val="Strong"/>
          <w:b/>
          <w:bCs/>
          <w:sz w:val="28"/>
          <w:szCs w:val="28"/>
        </w:rPr>
        <w:t xml:space="preserve">1. </w:t>
      </w:r>
      <w:r w:rsidR="00EB08C2" w:rsidRPr="00EB08C2">
        <w:rPr>
          <w:sz w:val="28"/>
          <w:szCs w:val="28"/>
        </w:rPr>
        <w:t>Total Number of Titles</w:t>
      </w:r>
    </w:p>
    <w:p w:rsidR="00EB08C2" w:rsidRPr="00EB08C2" w:rsidRDefault="00EB08C2" w:rsidP="007B58F6">
      <w:pPr>
        <w:pStyle w:val="ListParagraph"/>
        <w:numPr>
          <w:ilvl w:val="0"/>
          <w:numId w:val="6"/>
        </w:numPr>
        <w:spacing w:after="0" w:line="240" w:lineRule="auto"/>
        <w:rPr>
          <w:rFonts w:ascii="Times New Roman" w:eastAsia="Times New Roman" w:hAnsi="Times New Roman" w:cs="Times New Roman"/>
          <w:color w:val="auto"/>
          <w:szCs w:val="28"/>
          <w:lang w:val="en-IN" w:eastAsia="en-IN" w:bidi="ar-SA"/>
        </w:rPr>
      </w:pPr>
      <w:r w:rsidRPr="00EB08C2">
        <w:rPr>
          <w:rFonts w:ascii="Times New Roman" w:eastAsia="Times New Roman" w:hAnsi="Times New Roman" w:cs="Times New Roman"/>
          <w:color w:val="auto"/>
          <w:szCs w:val="28"/>
          <w:lang w:val="en-IN" w:eastAsia="en-IN" w:bidi="ar-SA"/>
        </w:rPr>
        <w:t>Measures the total count of movies and TV shows available on Netflix.</w:t>
      </w:r>
    </w:p>
    <w:p w:rsidR="00745662" w:rsidRPr="00EB08C2" w:rsidRDefault="00EB08C2" w:rsidP="00EB08C2">
      <w:pPr>
        <w:spacing w:before="100" w:beforeAutospacing="1" w:after="100" w:afterAutospacing="1" w:line="240" w:lineRule="auto"/>
        <w:ind w:left="360" w:firstLine="0"/>
        <w:rPr>
          <w:rFonts w:ascii="Times New Roman" w:hAnsi="Times New Roman" w:cs="Times New Roman"/>
          <w:szCs w:val="28"/>
        </w:rPr>
      </w:pPr>
      <w:r w:rsidRPr="00EB08C2">
        <w:rPr>
          <w:rFonts w:ascii="Times New Roman" w:eastAsia="Times New Roman" w:hAnsi="Symbol" w:cs="Times New Roman"/>
          <w:color w:val="auto"/>
          <w:szCs w:val="28"/>
          <w:lang w:val="en-IN" w:eastAsia="en-IN" w:bidi="ar-SA"/>
        </w:rPr>
        <w:t></w:t>
      </w:r>
      <w:r w:rsidRPr="00EB08C2">
        <w:rPr>
          <w:rFonts w:ascii="Times New Roman" w:eastAsia="Times New Roman" w:hAnsi="Times New Roman" w:cs="Times New Roman"/>
          <w:color w:val="auto"/>
          <w:szCs w:val="28"/>
          <w:lang w:val="en-IN" w:eastAsia="en-IN" w:bidi="ar-SA"/>
        </w:rPr>
        <w:t xml:space="preserve">    Helps understand the platform’s content </w:t>
      </w:r>
      <w:proofErr w:type="gramStart"/>
      <w:r w:rsidRPr="00EB08C2">
        <w:rPr>
          <w:rFonts w:ascii="Times New Roman" w:eastAsia="Times New Roman" w:hAnsi="Times New Roman" w:cs="Times New Roman"/>
          <w:color w:val="auto"/>
          <w:szCs w:val="28"/>
          <w:lang w:val="en-IN" w:eastAsia="en-IN" w:bidi="ar-SA"/>
        </w:rPr>
        <w:t>volume.</w:t>
      </w:r>
      <w:r w:rsidR="00745662" w:rsidRPr="00EB08C2">
        <w:rPr>
          <w:rFonts w:ascii="Times New Roman" w:hAnsi="Times New Roman" w:cs="Times New Roman"/>
          <w:szCs w:val="28"/>
        </w:rPr>
        <w:t>.</w:t>
      </w:r>
      <w:proofErr w:type="gramEnd"/>
    </w:p>
    <w:p w:rsidR="00EB08C2" w:rsidRDefault="00745662" w:rsidP="00EB08C2">
      <w:pPr>
        <w:pStyle w:val="Heading4"/>
        <w:rPr>
          <w:sz w:val="28"/>
          <w:szCs w:val="28"/>
        </w:rPr>
      </w:pPr>
      <w:r w:rsidRPr="00DC1B57">
        <w:rPr>
          <w:rStyle w:val="Strong"/>
          <w:b/>
          <w:bCs/>
          <w:sz w:val="28"/>
          <w:szCs w:val="28"/>
        </w:rPr>
        <w:t>2.</w:t>
      </w:r>
      <w:r w:rsidR="00EB08C2">
        <w:rPr>
          <w:rStyle w:val="Strong"/>
          <w:b/>
          <w:bCs/>
          <w:sz w:val="28"/>
          <w:szCs w:val="28"/>
        </w:rPr>
        <w:t xml:space="preserve"> </w:t>
      </w:r>
      <w:r w:rsidRPr="00DC1B57">
        <w:rPr>
          <w:rStyle w:val="Strong"/>
          <w:b/>
          <w:bCs/>
          <w:sz w:val="28"/>
          <w:szCs w:val="28"/>
        </w:rPr>
        <w:t xml:space="preserve"> </w:t>
      </w:r>
      <w:r w:rsidR="00EB08C2" w:rsidRPr="00EB08C2">
        <w:rPr>
          <w:sz w:val="28"/>
          <w:szCs w:val="28"/>
        </w:rPr>
        <w:t>Movies vs. TV Shows Ratio</w:t>
      </w:r>
    </w:p>
    <w:p w:rsidR="00EB08C2" w:rsidRDefault="00EB08C2" w:rsidP="007B58F6">
      <w:pPr>
        <w:numPr>
          <w:ilvl w:val="0"/>
          <w:numId w:val="7"/>
        </w:numPr>
        <w:spacing w:before="100" w:beforeAutospacing="1" w:after="100" w:afterAutospacing="1" w:line="240" w:lineRule="auto"/>
        <w:rPr>
          <w:rFonts w:ascii="Times New Roman" w:eastAsia="Times New Roman" w:hAnsi="Times New Roman" w:cs="Times New Roman"/>
          <w:color w:val="auto"/>
          <w:sz w:val="24"/>
        </w:rPr>
      </w:pPr>
      <w:r>
        <w:t>Percentage breakdown of movies and TV shows.</w:t>
      </w:r>
    </w:p>
    <w:p w:rsidR="00EB08C2" w:rsidRPr="00EB08C2" w:rsidRDefault="00EB08C2" w:rsidP="007B58F6">
      <w:pPr>
        <w:numPr>
          <w:ilvl w:val="0"/>
          <w:numId w:val="7"/>
        </w:numPr>
        <w:spacing w:before="100" w:beforeAutospacing="1" w:after="100" w:afterAutospacing="1" w:line="240" w:lineRule="auto"/>
        <w:rPr>
          <w:rStyle w:val="Strong"/>
          <w:b w:val="0"/>
          <w:bCs w:val="0"/>
        </w:rPr>
      </w:pPr>
      <w:r>
        <w:t>Helps identify whether Netflix focuses more on movies or series.</w:t>
      </w:r>
    </w:p>
    <w:p w:rsidR="00745662" w:rsidRPr="00DC1B57" w:rsidRDefault="00745662" w:rsidP="00745662">
      <w:pPr>
        <w:pStyle w:val="Heading4"/>
        <w:rPr>
          <w:sz w:val="28"/>
          <w:szCs w:val="28"/>
        </w:rPr>
      </w:pPr>
      <w:r w:rsidRPr="00DC1B57">
        <w:rPr>
          <w:rStyle w:val="Strong"/>
          <w:b/>
          <w:bCs/>
          <w:sz w:val="28"/>
          <w:szCs w:val="28"/>
        </w:rPr>
        <w:t>3</w:t>
      </w:r>
      <w:r w:rsidRPr="00EB08C2">
        <w:rPr>
          <w:rStyle w:val="Strong"/>
          <w:b/>
          <w:bCs/>
          <w:sz w:val="28"/>
          <w:szCs w:val="28"/>
        </w:rPr>
        <w:t xml:space="preserve">. </w:t>
      </w:r>
      <w:r w:rsidR="00EB08C2" w:rsidRPr="00EB08C2">
        <w:rPr>
          <w:sz w:val="28"/>
          <w:szCs w:val="28"/>
        </w:rPr>
        <w:t>Content Ratings Distribution</w:t>
      </w:r>
    </w:p>
    <w:p w:rsidR="00EB08C2" w:rsidRPr="00EB08C2" w:rsidRDefault="00EB08C2" w:rsidP="007B58F6">
      <w:pPr>
        <w:pStyle w:val="ListParagraph"/>
        <w:numPr>
          <w:ilvl w:val="0"/>
          <w:numId w:val="8"/>
        </w:numPr>
        <w:spacing w:after="0" w:line="240" w:lineRule="auto"/>
        <w:rPr>
          <w:rFonts w:ascii="Times New Roman" w:eastAsia="Times New Roman" w:hAnsi="Times New Roman" w:cs="Times New Roman"/>
          <w:color w:val="auto"/>
          <w:szCs w:val="28"/>
        </w:rPr>
      </w:pPr>
      <w:r w:rsidRPr="00EB08C2">
        <w:rPr>
          <w:szCs w:val="28"/>
        </w:rPr>
        <w:t>Breakdown of TV and movie ratings (e.g., TV-MA, PG-13, R).</w:t>
      </w:r>
    </w:p>
    <w:p w:rsidR="005E5E24" w:rsidRPr="00EB08C2" w:rsidRDefault="00EB08C2" w:rsidP="007B58F6">
      <w:pPr>
        <w:pStyle w:val="Heading4"/>
        <w:numPr>
          <w:ilvl w:val="0"/>
          <w:numId w:val="8"/>
        </w:numPr>
        <w:rPr>
          <w:rStyle w:val="Strong"/>
          <w:b/>
          <w:bCs/>
          <w:sz w:val="28"/>
          <w:szCs w:val="28"/>
        </w:rPr>
      </w:pPr>
      <w:r w:rsidRPr="00EB08C2">
        <w:rPr>
          <w:b w:val="0"/>
          <w:sz w:val="28"/>
          <w:szCs w:val="28"/>
        </w:rPr>
        <w:t>Useful for audience segmentation and content targeting.</w:t>
      </w:r>
    </w:p>
    <w:p w:rsidR="00234ED1" w:rsidRDefault="00357C21" w:rsidP="00234ED1">
      <w:pPr>
        <w:pStyle w:val="Heading4"/>
        <w:rPr>
          <w:rStyle w:val="Strong"/>
          <w:b/>
          <w:bCs/>
          <w:sz w:val="28"/>
          <w:szCs w:val="28"/>
        </w:rPr>
      </w:pPr>
      <w:r>
        <w:rPr>
          <w:rStyle w:val="Strong"/>
          <w:b/>
          <w:bCs/>
          <w:sz w:val="28"/>
          <w:szCs w:val="28"/>
        </w:rPr>
        <w:t>4</w:t>
      </w:r>
      <w:r w:rsidR="00745662" w:rsidRPr="00DC1B57">
        <w:rPr>
          <w:rStyle w:val="Strong"/>
          <w:b/>
          <w:bCs/>
          <w:sz w:val="28"/>
          <w:szCs w:val="28"/>
        </w:rPr>
        <w:t xml:space="preserve">. </w:t>
      </w:r>
      <w:r w:rsidR="00234ED1">
        <w:rPr>
          <w:rStyle w:val="Strong"/>
          <w:b/>
          <w:bCs/>
          <w:sz w:val="28"/>
          <w:szCs w:val="28"/>
        </w:rPr>
        <w:t>Top 10 Directors</w:t>
      </w:r>
    </w:p>
    <w:p w:rsidR="00357C21" w:rsidRDefault="00357C21" w:rsidP="007B58F6">
      <w:pPr>
        <w:numPr>
          <w:ilvl w:val="0"/>
          <w:numId w:val="9"/>
        </w:numPr>
        <w:spacing w:before="100" w:beforeAutospacing="1" w:after="100" w:afterAutospacing="1" w:line="240" w:lineRule="auto"/>
        <w:rPr>
          <w:rFonts w:ascii="Times New Roman" w:eastAsia="Times New Roman" w:hAnsi="Times New Roman" w:cs="Times New Roman"/>
          <w:color w:val="auto"/>
          <w:sz w:val="24"/>
        </w:rPr>
      </w:pPr>
      <w:r>
        <w:t>Identifies the most featured filmmakers and cast members on Netflix.</w:t>
      </w:r>
    </w:p>
    <w:p w:rsidR="00357C21" w:rsidRDefault="00357C21" w:rsidP="007B58F6">
      <w:pPr>
        <w:numPr>
          <w:ilvl w:val="0"/>
          <w:numId w:val="9"/>
        </w:numPr>
        <w:spacing w:before="100" w:beforeAutospacing="1" w:after="100" w:afterAutospacing="1" w:line="240" w:lineRule="auto"/>
      </w:pPr>
      <w:r>
        <w:t>Useful for talent analysis and content collaborations.</w:t>
      </w:r>
    </w:p>
    <w:p w:rsidR="00357C21" w:rsidRPr="00357C21" w:rsidRDefault="00357C21" w:rsidP="00357C21">
      <w:pPr>
        <w:pStyle w:val="Heading4"/>
        <w:rPr>
          <w:sz w:val="28"/>
          <w:szCs w:val="28"/>
        </w:rPr>
      </w:pPr>
      <w:r w:rsidRPr="00357C21">
        <w:rPr>
          <w:sz w:val="28"/>
          <w:szCs w:val="28"/>
        </w:rPr>
        <w:t xml:space="preserve">5. </w:t>
      </w:r>
      <w:r w:rsidRPr="00357C21">
        <w:rPr>
          <w:sz w:val="28"/>
          <w:szCs w:val="28"/>
        </w:rPr>
        <w:t>Top 5 Most Popular Content Types (Based on Count</w:t>
      </w:r>
    </w:p>
    <w:p w:rsidR="00357C21" w:rsidRPr="00357C21" w:rsidRDefault="00357C21" w:rsidP="007B58F6">
      <w:pPr>
        <w:pStyle w:val="ListParagraph"/>
        <w:numPr>
          <w:ilvl w:val="0"/>
          <w:numId w:val="9"/>
        </w:numPr>
        <w:spacing w:after="0" w:line="240" w:lineRule="auto"/>
        <w:rPr>
          <w:rFonts w:ascii="Times New Roman" w:eastAsia="Times New Roman" w:hAnsi="Times New Roman" w:cs="Times New Roman"/>
          <w:color w:val="auto"/>
          <w:szCs w:val="28"/>
          <w:lang w:val="en-IN" w:eastAsia="en-IN" w:bidi="ar-SA"/>
        </w:rPr>
      </w:pPr>
      <w:r w:rsidRPr="00357C21">
        <w:rPr>
          <w:rFonts w:ascii="Times New Roman" w:eastAsia="Times New Roman" w:hAnsi="Times New Roman" w:cs="Times New Roman"/>
          <w:color w:val="auto"/>
          <w:szCs w:val="28"/>
          <w:lang w:val="en-IN" w:eastAsia="en-IN" w:bidi="ar-SA"/>
        </w:rPr>
        <w:t>Identifies the most frequently occurring content formats (e.g., documentaries, stand-up specials).</w:t>
      </w:r>
    </w:p>
    <w:p w:rsidR="00745662" w:rsidRPr="00357C21" w:rsidRDefault="00357C21" w:rsidP="007B58F6">
      <w:pPr>
        <w:pStyle w:val="ListParagraph"/>
        <w:numPr>
          <w:ilvl w:val="0"/>
          <w:numId w:val="9"/>
        </w:numPr>
        <w:spacing w:before="100" w:beforeAutospacing="1" w:after="100" w:afterAutospacing="1" w:line="240" w:lineRule="auto"/>
        <w:rPr>
          <w:szCs w:val="28"/>
        </w:rPr>
      </w:pPr>
      <w:r w:rsidRPr="00357C21">
        <w:rPr>
          <w:rFonts w:ascii="Times New Roman" w:eastAsia="Times New Roman" w:hAnsi="Times New Roman" w:cs="Times New Roman"/>
          <w:color w:val="auto"/>
          <w:szCs w:val="28"/>
          <w:lang w:val="en-IN" w:eastAsia="en-IN" w:bidi="ar-SA"/>
        </w:rPr>
        <w:t>Useful for understanding audience preferences</w:t>
      </w:r>
    </w:p>
    <w:p w:rsidR="002220AC" w:rsidRDefault="002220AC" w:rsidP="00140C3D">
      <w:pPr>
        <w:spacing w:before="100" w:beforeAutospacing="1" w:after="100" w:afterAutospacing="1" w:line="240" w:lineRule="auto"/>
        <w:ind w:left="720" w:firstLine="0"/>
        <w:jc w:val="center"/>
        <w:rPr>
          <w:rFonts w:ascii="Times New Roman" w:eastAsia="Times New Roman" w:hAnsi="Times New Roman" w:cs="Times New Roman"/>
          <w:b/>
          <w:bCs/>
          <w:color w:val="auto"/>
          <w:szCs w:val="28"/>
        </w:rPr>
      </w:pPr>
    </w:p>
    <w:p w:rsidR="002220AC" w:rsidRPr="00156DF2" w:rsidRDefault="002220AC" w:rsidP="002220AC">
      <w:pPr>
        <w:spacing w:before="100" w:beforeAutospacing="1" w:after="100" w:afterAutospacing="1" w:line="240" w:lineRule="auto"/>
        <w:ind w:left="720" w:firstLine="0"/>
        <w:jc w:val="center"/>
        <w:rPr>
          <w:rFonts w:ascii="Times New Roman" w:eastAsia="Times New Roman" w:hAnsi="Times New Roman" w:cs="Times New Roman"/>
          <w:color w:val="auto"/>
          <w:szCs w:val="28"/>
        </w:rPr>
      </w:pPr>
    </w:p>
    <w:p w:rsidR="00156DF2" w:rsidRPr="00156DF2" w:rsidRDefault="007B58F6" w:rsidP="00156DF2">
      <w:pPr>
        <w:spacing w:after="0" w:line="240" w:lineRule="auto"/>
        <w:ind w:left="0" w:firstLine="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pict>
          <v:rect id="_x0000_i1027" style="width:0;height:1.5pt" o:hralign="center" o:hrstd="t" o:hr="t" fillcolor="#a0a0a0" stroked="f"/>
        </w:pict>
      </w:r>
    </w:p>
    <w:p w:rsidR="006E27C4" w:rsidRPr="009A781C" w:rsidRDefault="009A781C" w:rsidP="006E27C4">
      <w:pPr>
        <w:pStyle w:val="Heading3"/>
        <w:rPr>
          <w:rFonts w:asciiTheme="majorHAnsi" w:hAnsiTheme="majorHAnsi" w:cstheme="majorHAnsi"/>
          <w:color w:val="00B0F0"/>
          <w:sz w:val="40"/>
          <w:szCs w:val="40"/>
        </w:rPr>
      </w:pPr>
      <w:r w:rsidRPr="009A781C">
        <w:rPr>
          <w:rStyle w:val="Strong"/>
          <w:rFonts w:asciiTheme="majorHAnsi" w:hAnsiTheme="majorHAnsi" w:cstheme="majorHAnsi"/>
          <w:b/>
          <w:bCs/>
          <w:color w:val="00B0F0"/>
          <w:sz w:val="40"/>
          <w:szCs w:val="40"/>
        </w:rPr>
        <w:t xml:space="preserve"> </w:t>
      </w:r>
      <w:r>
        <w:rPr>
          <w:rStyle w:val="Strong"/>
          <w:rFonts w:asciiTheme="majorHAnsi" w:hAnsiTheme="majorHAnsi" w:cstheme="majorHAnsi"/>
          <w:b/>
          <w:bCs/>
          <w:color w:val="00B0F0"/>
          <w:sz w:val="40"/>
          <w:szCs w:val="40"/>
        </w:rPr>
        <w:t xml:space="preserve"> </w:t>
      </w:r>
      <w:r w:rsidR="006E27C4" w:rsidRPr="009A781C">
        <w:rPr>
          <w:rStyle w:val="Strong"/>
          <w:rFonts w:asciiTheme="majorHAnsi" w:hAnsiTheme="majorHAnsi" w:cstheme="majorHAnsi"/>
          <w:b/>
          <w:bCs/>
          <w:color w:val="00B0F0"/>
          <w:sz w:val="40"/>
          <w:szCs w:val="40"/>
        </w:rPr>
        <w:t>Data Summary</w:t>
      </w:r>
      <w:r>
        <w:rPr>
          <w:rStyle w:val="Strong"/>
          <w:rFonts w:asciiTheme="majorHAnsi" w:hAnsiTheme="majorHAnsi" w:cstheme="majorHAnsi"/>
          <w:b/>
          <w:bCs/>
          <w:color w:val="00B0F0"/>
          <w:sz w:val="40"/>
          <w:szCs w:val="40"/>
        </w:rPr>
        <w:t>:</w:t>
      </w:r>
    </w:p>
    <w:p w:rsidR="006E27C4" w:rsidRPr="009A781C" w:rsidRDefault="006E27C4" w:rsidP="007B58F6">
      <w:pPr>
        <w:numPr>
          <w:ilvl w:val="0"/>
          <w:numId w:val="2"/>
        </w:numPr>
        <w:spacing w:before="100" w:beforeAutospacing="1" w:after="100" w:afterAutospacing="1" w:line="240" w:lineRule="auto"/>
        <w:rPr>
          <w:rFonts w:ascii="Times New Roman" w:hAnsi="Times New Roman" w:cs="Times New Roman"/>
        </w:rPr>
      </w:pPr>
      <w:r w:rsidRPr="009A781C">
        <w:rPr>
          <w:rStyle w:val="Strong"/>
          <w:rFonts w:ascii="Times New Roman" w:hAnsi="Times New Roman" w:cs="Times New Roman"/>
        </w:rPr>
        <w:t>Data Source:</w:t>
      </w:r>
      <w:r w:rsidRPr="009A781C">
        <w:rPr>
          <w:rFonts w:ascii="Times New Roman" w:hAnsi="Times New Roman" w:cs="Times New Roman"/>
        </w:rPr>
        <w:t xml:space="preserve"> </w:t>
      </w:r>
      <w:r w:rsidR="0012527D">
        <w:t>It includes metadata related to movies and TV shows.</w:t>
      </w:r>
    </w:p>
    <w:p w:rsidR="0012527D" w:rsidRPr="0012527D" w:rsidRDefault="0012527D" w:rsidP="007B58F6">
      <w:pPr>
        <w:pStyle w:val="ListParagraph"/>
        <w:numPr>
          <w:ilvl w:val="0"/>
          <w:numId w:val="2"/>
        </w:numPr>
        <w:spacing w:after="0" w:line="240" w:lineRule="auto"/>
        <w:rPr>
          <w:rStyle w:val="Strong"/>
          <w:rFonts w:ascii="Times New Roman" w:hAnsi="Times New Roman" w:cs="Times New Roman"/>
        </w:rPr>
      </w:pPr>
      <w:r w:rsidRPr="0012527D">
        <w:rPr>
          <w:b/>
        </w:rPr>
        <w:lastRenderedPageBreak/>
        <w:t>Key Data Fields</w:t>
      </w:r>
      <w:r w:rsidR="006E27C4" w:rsidRPr="0012527D">
        <w:rPr>
          <w:rStyle w:val="Strong"/>
          <w:rFonts w:ascii="Times New Roman" w:hAnsi="Times New Roman" w:cs="Times New Roman"/>
        </w:rPr>
        <w:t>:</w:t>
      </w:r>
    </w:p>
    <w:p w:rsidR="0012527D" w:rsidRPr="0012527D" w:rsidRDefault="0012527D" w:rsidP="007B58F6">
      <w:pPr>
        <w:pStyle w:val="ListParagraph"/>
        <w:numPr>
          <w:ilvl w:val="0"/>
          <w:numId w:val="2"/>
        </w:numPr>
        <w:spacing w:after="0" w:line="240" w:lineRule="auto"/>
        <w:rPr>
          <w:rFonts w:ascii="Times New Roman" w:eastAsia="Times New Roman" w:hAnsi="Times New Roman" w:cs="Times New Roman"/>
          <w:color w:val="auto"/>
          <w:szCs w:val="28"/>
          <w:lang w:val="en-IN" w:eastAsia="en-IN" w:bidi="ar-SA"/>
        </w:rPr>
      </w:pPr>
      <w:r w:rsidRPr="0012527D">
        <w:rPr>
          <w:rFonts w:ascii="Times New Roman" w:eastAsia="Times New Roman" w:hAnsi="Times New Roman" w:cs="Times New Roman"/>
          <w:b/>
          <w:bCs/>
          <w:color w:val="auto"/>
          <w:szCs w:val="28"/>
          <w:lang w:val="en-IN" w:eastAsia="en-IN" w:bidi="ar-SA"/>
        </w:rPr>
        <w:t>Show ID</w:t>
      </w:r>
      <w:r w:rsidRPr="0012527D">
        <w:rPr>
          <w:rFonts w:ascii="Times New Roman" w:eastAsia="Times New Roman" w:hAnsi="Times New Roman" w:cs="Times New Roman"/>
          <w:color w:val="auto"/>
          <w:szCs w:val="28"/>
          <w:lang w:val="en-IN" w:eastAsia="en-IN" w:bidi="ar-SA"/>
        </w:rPr>
        <w:t xml:space="preserve"> – A unique identifier for each title.</w:t>
      </w:r>
    </w:p>
    <w:p w:rsidR="0012527D" w:rsidRPr="0012527D" w:rsidRDefault="0012527D" w:rsidP="007B58F6">
      <w:pPr>
        <w:pStyle w:val="ListParagraph"/>
        <w:numPr>
          <w:ilvl w:val="0"/>
          <w:numId w:val="2"/>
        </w:numPr>
        <w:spacing w:after="0" w:line="240" w:lineRule="auto"/>
        <w:rPr>
          <w:rFonts w:ascii="Times New Roman" w:eastAsia="Times New Roman" w:hAnsi="Times New Roman" w:cs="Times New Roman"/>
          <w:color w:val="auto"/>
          <w:szCs w:val="28"/>
          <w:lang w:val="en-IN" w:eastAsia="en-IN" w:bidi="ar-SA"/>
        </w:rPr>
      </w:pPr>
      <w:r w:rsidRPr="0012527D">
        <w:rPr>
          <w:rFonts w:ascii="Times New Roman" w:eastAsia="Times New Roman" w:hAnsi="Times New Roman" w:cs="Times New Roman"/>
          <w:b/>
          <w:bCs/>
          <w:color w:val="auto"/>
          <w:szCs w:val="28"/>
          <w:lang w:val="en-IN" w:eastAsia="en-IN" w:bidi="ar-SA"/>
        </w:rPr>
        <w:t>Title</w:t>
      </w:r>
      <w:r w:rsidRPr="0012527D">
        <w:rPr>
          <w:rFonts w:ascii="Times New Roman" w:eastAsia="Times New Roman" w:hAnsi="Times New Roman" w:cs="Times New Roman"/>
          <w:color w:val="auto"/>
          <w:szCs w:val="28"/>
          <w:lang w:val="en-IN" w:eastAsia="en-IN" w:bidi="ar-SA"/>
        </w:rPr>
        <w:t xml:space="preserve"> – Name of the movie or TV show.</w:t>
      </w:r>
    </w:p>
    <w:p w:rsidR="0012527D" w:rsidRPr="0012527D" w:rsidRDefault="0012527D" w:rsidP="007B58F6">
      <w:pPr>
        <w:pStyle w:val="ListParagraph"/>
        <w:numPr>
          <w:ilvl w:val="0"/>
          <w:numId w:val="2"/>
        </w:numPr>
        <w:spacing w:after="0" w:line="240" w:lineRule="auto"/>
        <w:rPr>
          <w:rFonts w:ascii="Times New Roman" w:eastAsia="Times New Roman" w:hAnsi="Times New Roman" w:cs="Times New Roman"/>
          <w:color w:val="auto"/>
          <w:szCs w:val="28"/>
          <w:lang w:val="en-IN" w:eastAsia="en-IN" w:bidi="ar-SA"/>
        </w:rPr>
      </w:pPr>
      <w:r w:rsidRPr="0012527D">
        <w:rPr>
          <w:rFonts w:ascii="Times New Roman" w:eastAsia="Times New Roman" w:hAnsi="Times New Roman" w:cs="Times New Roman"/>
          <w:b/>
          <w:bCs/>
          <w:color w:val="auto"/>
          <w:szCs w:val="28"/>
          <w:lang w:val="en-IN" w:eastAsia="en-IN" w:bidi="ar-SA"/>
        </w:rPr>
        <w:t>Type</w:t>
      </w:r>
      <w:r w:rsidRPr="0012527D">
        <w:rPr>
          <w:rFonts w:ascii="Times New Roman" w:eastAsia="Times New Roman" w:hAnsi="Times New Roman" w:cs="Times New Roman"/>
          <w:color w:val="auto"/>
          <w:szCs w:val="28"/>
          <w:lang w:val="en-IN" w:eastAsia="en-IN" w:bidi="ar-SA"/>
        </w:rPr>
        <w:t xml:space="preserve"> – Classification as a "Movie" or "TV Show".</w:t>
      </w:r>
    </w:p>
    <w:p w:rsidR="0012527D" w:rsidRPr="0012527D" w:rsidRDefault="0012527D" w:rsidP="007B58F6">
      <w:pPr>
        <w:pStyle w:val="ListParagraph"/>
        <w:numPr>
          <w:ilvl w:val="0"/>
          <w:numId w:val="2"/>
        </w:numPr>
        <w:spacing w:after="0" w:line="240" w:lineRule="auto"/>
        <w:rPr>
          <w:rFonts w:ascii="Times New Roman" w:eastAsia="Times New Roman" w:hAnsi="Times New Roman" w:cs="Times New Roman"/>
          <w:color w:val="auto"/>
          <w:szCs w:val="28"/>
          <w:lang w:val="en-IN" w:eastAsia="en-IN" w:bidi="ar-SA"/>
        </w:rPr>
      </w:pPr>
      <w:r w:rsidRPr="0012527D">
        <w:rPr>
          <w:rFonts w:ascii="Times New Roman" w:eastAsia="Times New Roman" w:hAnsi="Times New Roman" w:cs="Times New Roman"/>
          <w:b/>
          <w:bCs/>
          <w:color w:val="auto"/>
          <w:szCs w:val="28"/>
          <w:lang w:val="en-IN" w:eastAsia="en-IN" w:bidi="ar-SA"/>
        </w:rPr>
        <w:t>Director</w:t>
      </w:r>
      <w:r w:rsidRPr="0012527D">
        <w:rPr>
          <w:rFonts w:ascii="Times New Roman" w:eastAsia="Times New Roman" w:hAnsi="Times New Roman" w:cs="Times New Roman"/>
          <w:color w:val="auto"/>
          <w:szCs w:val="28"/>
          <w:lang w:val="en-IN" w:eastAsia="en-IN" w:bidi="ar-SA"/>
        </w:rPr>
        <w:t xml:space="preserve"> – Name(s) of the director(s).</w:t>
      </w:r>
    </w:p>
    <w:p w:rsidR="0012527D" w:rsidRPr="0012527D" w:rsidRDefault="0012527D" w:rsidP="007B58F6">
      <w:pPr>
        <w:pStyle w:val="ListParagraph"/>
        <w:numPr>
          <w:ilvl w:val="0"/>
          <w:numId w:val="2"/>
        </w:numPr>
        <w:spacing w:after="0" w:line="240" w:lineRule="auto"/>
        <w:rPr>
          <w:rFonts w:ascii="Times New Roman" w:eastAsia="Times New Roman" w:hAnsi="Times New Roman" w:cs="Times New Roman"/>
          <w:color w:val="auto"/>
          <w:szCs w:val="28"/>
          <w:lang w:val="en-IN" w:eastAsia="en-IN" w:bidi="ar-SA"/>
        </w:rPr>
      </w:pPr>
      <w:r w:rsidRPr="0012527D">
        <w:rPr>
          <w:rFonts w:ascii="Times New Roman" w:eastAsia="Times New Roman" w:hAnsi="Times New Roman" w:cs="Times New Roman"/>
          <w:b/>
          <w:bCs/>
          <w:color w:val="auto"/>
          <w:szCs w:val="28"/>
          <w:lang w:val="en-IN" w:eastAsia="en-IN" w:bidi="ar-SA"/>
        </w:rPr>
        <w:t>Cast</w:t>
      </w:r>
      <w:r w:rsidRPr="0012527D">
        <w:rPr>
          <w:rFonts w:ascii="Times New Roman" w:eastAsia="Times New Roman" w:hAnsi="Times New Roman" w:cs="Times New Roman"/>
          <w:color w:val="auto"/>
          <w:szCs w:val="28"/>
          <w:lang w:val="en-IN" w:eastAsia="en-IN" w:bidi="ar-SA"/>
        </w:rPr>
        <w:t xml:space="preserve"> – List of actors featured in the content.</w:t>
      </w:r>
    </w:p>
    <w:p w:rsidR="006E27C4" w:rsidRPr="0012527D" w:rsidRDefault="0012527D" w:rsidP="007B58F6">
      <w:pPr>
        <w:pStyle w:val="ListParagraph"/>
        <w:numPr>
          <w:ilvl w:val="0"/>
          <w:numId w:val="2"/>
        </w:numPr>
        <w:spacing w:before="100" w:beforeAutospacing="1" w:after="100" w:afterAutospacing="1" w:line="240" w:lineRule="auto"/>
        <w:rPr>
          <w:rFonts w:ascii="Times New Roman" w:hAnsi="Times New Roman" w:cs="Times New Roman"/>
        </w:rPr>
      </w:pPr>
      <w:r w:rsidRPr="0012527D">
        <w:rPr>
          <w:rFonts w:ascii="Times New Roman" w:eastAsia="Times New Roman" w:hAnsi="Times New Roman" w:cs="Times New Roman"/>
          <w:b/>
          <w:bCs/>
          <w:color w:val="auto"/>
          <w:szCs w:val="28"/>
          <w:lang w:val="en-IN" w:eastAsia="en-IN" w:bidi="ar-SA"/>
        </w:rPr>
        <w:t>Country</w:t>
      </w:r>
      <w:r w:rsidRPr="0012527D">
        <w:rPr>
          <w:rFonts w:ascii="Times New Roman" w:eastAsia="Times New Roman" w:hAnsi="Times New Roman" w:cs="Times New Roman"/>
          <w:color w:val="auto"/>
          <w:szCs w:val="28"/>
          <w:lang w:val="en-IN" w:eastAsia="en-IN" w:bidi="ar-SA"/>
        </w:rPr>
        <w:t xml:space="preserve"> – The country where the content was produced</w:t>
      </w:r>
      <w:r w:rsidRPr="0012527D">
        <w:rPr>
          <w:rFonts w:ascii="Times New Roman" w:eastAsia="Times New Roman" w:hAnsi="Times New Roman" w:cs="Times New Roman"/>
          <w:color w:val="auto"/>
          <w:sz w:val="24"/>
          <w:szCs w:val="24"/>
          <w:lang w:val="en-IN" w:eastAsia="en-IN" w:bidi="ar-SA"/>
        </w:rPr>
        <w:t>.</w:t>
      </w:r>
    </w:p>
    <w:p w:rsidR="0012527D" w:rsidRPr="0012527D" w:rsidRDefault="0012527D" w:rsidP="007B58F6">
      <w:pPr>
        <w:numPr>
          <w:ilvl w:val="0"/>
          <w:numId w:val="2"/>
        </w:numPr>
        <w:spacing w:before="100" w:beforeAutospacing="1" w:after="100" w:afterAutospacing="1" w:line="240" w:lineRule="auto"/>
        <w:rPr>
          <w:rStyle w:val="Strong"/>
          <w:rFonts w:ascii="Times New Roman" w:hAnsi="Times New Roman" w:cs="Times New Roman"/>
          <w:b w:val="0"/>
          <w:bCs w:val="0"/>
        </w:rPr>
      </w:pPr>
    </w:p>
    <w:p w:rsidR="006E27C4" w:rsidRPr="005729EE" w:rsidRDefault="006E27C4" w:rsidP="007B58F6">
      <w:pPr>
        <w:pStyle w:val="ListParagraph"/>
        <w:numPr>
          <w:ilvl w:val="0"/>
          <w:numId w:val="10"/>
        </w:numPr>
        <w:spacing w:before="100" w:beforeAutospacing="1" w:after="100" w:afterAutospacing="1" w:line="240" w:lineRule="auto"/>
        <w:jc w:val="both"/>
        <w:rPr>
          <w:rFonts w:ascii="Times New Roman" w:hAnsi="Times New Roman" w:cs="Times New Roman"/>
        </w:rPr>
      </w:pPr>
      <w:r w:rsidRPr="005729EE">
        <w:rPr>
          <w:rStyle w:val="Strong"/>
          <w:rFonts w:ascii="Times New Roman" w:hAnsi="Times New Roman" w:cs="Times New Roman"/>
        </w:rPr>
        <w:t>D</w:t>
      </w:r>
      <w:r w:rsidR="0012527D" w:rsidRPr="005729EE">
        <w:rPr>
          <w:rStyle w:val="Strong"/>
          <w:rFonts w:ascii="Times New Roman" w:hAnsi="Times New Roman" w:cs="Times New Roman"/>
        </w:rPr>
        <w:t>ata Volume</w:t>
      </w:r>
      <w:r w:rsidRPr="005729EE">
        <w:rPr>
          <w:rStyle w:val="Strong"/>
          <w:rFonts w:ascii="Times New Roman" w:hAnsi="Times New Roman" w:cs="Times New Roman"/>
        </w:rPr>
        <w:t>:</w:t>
      </w:r>
      <w:r w:rsidR="0012527D" w:rsidRPr="005729EE">
        <w:rPr>
          <w:rFonts w:ascii="Times New Roman" w:hAnsi="Times New Roman" w:cs="Times New Roman"/>
        </w:rPr>
        <w:t xml:space="preserve"> </w:t>
      </w:r>
      <w:r w:rsidR="0012527D">
        <w:t xml:space="preserve">The dataset contains </w:t>
      </w:r>
      <w:r w:rsidR="0012527D">
        <w:rPr>
          <w:rStyle w:val="Strong"/>
        </w:rPr>
        <w:t>thousands of records</w:t>
      </w:r>
      <w:r w:rsidR="0012527D">
        <w:t>, covering content from multiple countries.</w:t>
      </w:r>
    </w:p>
    <w:p w:rsidR="006E27C4" w:rsidRPr="009A781C" w:rsidRDefault="005729EE" w:rsidP="005729EE">
      <w:pPr>
        <w:spacing w:before="100" w:beforeAutospacing="1" w:after="100" w:afterAutospacing="1" w:line="240" w:lineRule="auto"/>
        <w:rPr>
          <w:rFonts w:ascii="Times New Roman" w:hAnsi="Times New Roman" w:cs="Times New Roman"/>
        </w:rPr>
      </w:pPr>
      <w:r>
        <w:t xml:space="preserve">      </w:t>
      </w:r>
      <w:r w:rsidR="0012527D">
        <w:t>The data spans multiple years, with a focus on recent additions.</w:t>
      </w:r>
    </w:p>
    <w:p w:rsidR="00156DF2" w:rsidRPr="00156DF2" w:rsidRDefault="007B58F6" w:rsidP="00156DF2">
      <w:pPr>
        <w:spacing w:after="0" w:line="240" w:lineRule="auto"/>
        <w:ind w:left="0" w:firstLine="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pict>
          <v:rect id="_x0000_i1028" style="width:0;height:1.5pt" o:hralign="center" o:hrstd="t" o:hr="t" fillcolor="#a0a0a0" stroked="f"/>
        </w:pict>
      </w:r>
    </w:p>
    <w:p w:rsidR="006E27C4" w:rsidRPr="009A781C" w:rsidRDefault="009A781C" w:rsidP="006E27C4">
      <w:pPr>
        <w:pStyle w:val="Heading4"/>
        <w:rPr>
          <w:rFonts w:asciiTheme="majorHAnsi" w:hAnsiTheme="majorHAnsi" w:cstheme="majorHAnsi"/>
          <w:color w:val="00B0F0"/>
          <w:sz w:val="40"/>
          <w:szCs w:val="40"/>
        </w:rPr>
      </w:pPr>
      <w:r w:rsidRPr="009A781C">
        <w:rPr>
          <w:rFonts w:asciiTheme="majorHAnsi" w:hAnsiTheme="majorHAnsi" w:cstheme="majorHAnsi"/>
          <w:color w:val="00B0F0"/>
          <w:sz w:val="40"/>
          <w:szCs w:val="40"/>
        </w:rPr>
        <w:t xml:space="preserve">  </w:t>
      </w:r>
      <w:r>
        <w:rPr>
          <w:rFonts w:asciiTheme="majorHAnsi" w:hAnsiTheme="majorHAnsi" w:cstheme="majorHAnsi"/>
          <w:color w:val="00B0F0"/>
          <w:sz w:val="40"/>
          <w:szCs w:val="40"/>
        </w:rPr>
        <w:t xml:space="preserve"> </w:t>
      </w:r>
      <w:r w:rsidR="006E27C4" w:rsidRPr="009A781C">
        <w:rPr>
          <w:rStyle w:val="Strong"/>
          <w:rFonts w:asciiTheme="majorHAnsi" w:hAnsiTheme="majorHAnsi" w:cstheme="majorHAnsi"/>
          <w:b/>
          <w:bCs/>
          <w:color w:val="00B0F0"/>
          <w:sz w:val="40"/>
          <w:szCs w:val="40"/>
        </w:rPr>
        <w:t>Key Graphs and Visualizations</w:t>
      </w:r>
      <w:r w:rsidRPr="009A781C">
        <w:rPr>
          <w:rStyle w:val="Strong"/>
          <w:rFonts w:asciiTheme="majorHAnsi" w:hAnsiTheme="majorHAnsi" w:cstheme="majorHAnsi"/>
          <w:b/>
          <w:bCs/>
          <w:color w:val="00B0F0"/>
          <w:sz w:val="40"/>
          <w:szCs w:val="40"/>
        </w:rPr>
        <w:t>:</w:t>
      </w:r>
    </w:p>
    <w:p w:rsidR="002220AC" w:rsidRPr="002220AC" w:rsidRDefault="00355CD8" w:rsidP="007B58F6">
      <w:pPr>
        <w:pStyle w:val="ListParagraph"/>
        <w:numPr>
          <w:ilvl w:val="0"/>
          <w:numId w:val="3"/>
        </w:numPr>
        <w:spacing w:before="100" w:beforeAutospacing="1" w:after="100" w:afterAutospacing="1" w:line="240" w:lineRule="auto"/>
        <w:rPr>
          <w:rStyle w:val="Strong"/>
          <w:rFonts w:ascii="Times New Roman" w:hAnsi="Times New Roman" w:cs="Times New Roman"/>
          <w:b w:val="0"/>
          <w:bCs w:val="0"/>
        </w:rPr>
      </w:pPr>
      <w:r>
        <w:rPr>
          <w:rStyle w:val="Strong"/>
          <w:rFonts w:ascii="Times New Roman" w:hAnsi="Times New Roman" w:cs="Times New Roman"/>
        </w:rPr>
        <w:t>Total Title</w:t>
      </w:r>
      <w:r w:rsidR="006E27C4" w:rsidRPr="009A781C">
        <w:rPr>
          <w:rStyle w:val="Strong"/>
          <w:rFonts w:ascii="Times New Roman" w:hAnsi="Times New Roman" w:cs="Times New Roman"/>
        </w:rPr>
        <w:t>:</w:t>
      </w:r>
    </w:p>
    <w:p w:rsidR="002220AC" w:rsidRPr="002220AC" w:rsidRDefault="002220AC" w:rsidP="002220AC">
      <w:pPr>
        <w:pStyle w:val="ListParagraph"/>
        <w:spacing w:before="100" w:beforeAutospacing="1" w:after="100" w:afterAutospacing="1" w:line="240" w:lineRule="auto"/>
        <w:ind w:firstLine="0"/>
        <w:rPr>
          <w:rStyle w:val="Strong"/>
          <w:rFonts w:ascii="Times New Roman" w:hAnsi="Times New Roman" w:cs="Times New Roman"/>
          <w:b w:val="0"/>
          <w:bCs w:val="0"/>
        </w:rPr>
      </w:pPr>
    </w:p>
    <w:p w:rsidR="00355CD8" w:rsidRDefault="0035643C" w:rsidP="002220AC">
      <w:pPr>
        <w:pStyle w:val="ListParagraph"/>
        <w:spacing w:before="100" w:beforeAutospacing="1" w:after="100" w:afterAutospacing="1" w:line="240" w:lineRule="auto"/>
        <w:ind w:firstLine="0"/>
        <w:jc w:val="center"/>
        <w:rPr>
          <w:rFonts w:ascii="Times New Roman" w:hAnsi="Times New Roman" w:cs="Times New Roman"/>
          <w:noProof/>
          <w:lang w:val="en-IN" w:eastAsia="en-IN" w:bidi="ar-SA"/>
        </w:rPr>
      </w:pPr>
      <w:r>
        <w:rPr>
          <w:noProof/>
          <w:lang w:val="en-IN" w:eastAsia="en-IN" w:bidi="ar-SA"/>
        </w:rPr>
        <w:drawing>
          <wp:inline distT="0" distB="0" distL="0" distR="0" wp14:anchorId="7038E912" wp14:editId="52524E99">
            <wp:extent cx="3867150" cy="3009900"/>
            <wp:effectExtent l="0" t="0" r="0" b="0"/>
            <wp:docPr id="7" name="Picture 7" descr="C:\Users\Dell\OneDrive\Pictures\Screenshots 1\2025-02-04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OneDrive\Pictures\Screenshots 1\2025-02-04 (8).png"/>
                    <pic:cNvPicPr>
                      <a:picLocks noChangeAspect="1" noChangeArrowheads="1"/>
                    </pic:cNvPicPr>
                  </pic:nvPicPr>
                  <pic:blipFill rotWithShape="1">
                    <a:blip r:embed="rId5">
                      <a:extLst>
                        <a:ext uri="{28A0092B-C50C-407E-A947-70E740481C1C}">
                          <a14:useLocalDpi xmlns:a14="http://schemas.microsoft.com/office/drawing/2010/main" val="0"/>
                        </a:ext>
                      </a:extLst>
                    </a:blip>
                    <a:srcRect l="30015" t="29166" r="40263" b="29688"/>
                    <a:stretch/>
                  </pic:blipFill>
                  <pic:spPr bwMode="auto">
                    <a:xfrm>
                      <a:off x="0" y="0"/>
                      <a:ext cx="3867150" cy="3009900"/>
                    </a:xfrm>
                    <a:prstGeom prst="rect">
                      <a:avLst/>
                    </a:prstGeom>
                    <a:noFill/>
                    <a:ln>
                      <a:noFill/>
                    </a:ln>
                    <a:extLst>
                      <a:ext uri="{53640926-AAD7-44D8-BBD7-CCE9431645EC}">
                        <a14:shadowObscured xmlns:a14="http://schemas.microsoft.com/office/drawing/2010/main"/>
                      </a:ext>
                    </a:extLst>
                  </pic:spPr>
                </pic:pic>
              </a:graphicData>
            </a:graphic>
          </wp:inline>
        </w:drawing>
      </w:r>
    </w:p>
    <w:p w:rsidR="0035643C" w:rsidRDefault="0035643C" w:rsidP="00355CD8">
      <w:pPr>
        <w:pStyle w:val="NormalWeb"/>
        <w:rPr>
          <w:noProof/>
          <w:lang w:val="en-IN" w:eastAsia="en-IN" w:bidi="ar-SA"/>
        </w:rPr>
      </w:pPr>
    </w:p>
    <w:p w:rsidR="00355CD8" w:rsidRDefault="00355CD8" w:rsidP="00355CD8">
      <w:pPr>
        <w:pStyle w:val="NormalWeb"/>
      </w:pPr>
    </w:p>
    <w:p w:rsidR="002220AC" w:rsidRDefault="002220AC" w:rsidP="002220AC">
      <w:pPr>
        <w:pStyle w:val="ListParagraph"/>
        <w:spacing w:before="100" w:beforeAutospacing="1" w:after="100" w:afterAutospacing="1" w:line="240" w:lineRule="auto"/>
        <w:ind w:firstLine="0"/>
        <w:jc w:val="center"/>
        <w:rPr>
          <w:rFonts w:ascii="Times New Roman" w:hAnsi="Times New Roman" w:cs="Times New Roman"/>
        </w:rPr>
      </w:pPr>
    </w:p>
    <w:p w:rsidR="00472505" w:rsidRPr="00472505" w:rsidRDefault="00472505" w:rsidP="00472505">
      <w:pPr>
        <w:spacing w:after="0" w:line="240" w:lineRule="auto"/>
        <w:ind w:left="0" w:firstLine="0"/>
        <w:jc w:val="both"/>
        <w:rPr>
          <w:rFonts w:ascii="Times New Roman" w:eastAsia="Times New Roman" w:hAnsi="Times New Roman" w:cs="Times New Roman"/>
          <w:color w:val="auto"/>
          <w:szCs w:val="28"/>
          <w:lang w:val="en-IN" w:eastAsia="en-IN" w:bidi="ar-SA"/>
        </w:rPr>
      </w:pPr>
      <w:proofErr w:type="gramStart"/>
      <w:r w:rsidRPr="00472505">
        <w:rPr>
          <w:rFonts w:ascii="Times New Roman" w:eastAsia="Times New Roman" w:hAnsi="Symbol" w:cs="Times New Roman"/>
          <w:color w:val="auto"/>
          <w:szCs w:val="28"/>
          <w:lang w:val="en-IN" w:eastAsia="en-IN" w:bidi="ar-SA"/>
        </w:rPr>
        <w:lastRenderedPageBreak/>
        <w:t></w:t>
      </w:r>
      <w:r w:rsidRPr="00472505">
        <w:rPr>
          <w:rFonts w:ascii="Times New Roman" w:eastAsia="Times New Roman" w:hAnsi="Times New Roman" w:cs="Times New Roman"/>
          <w:color w:val="auto"/>
          <w:szCs w:val="28"/>
          <w:lang w:val="en-IN" w:eastAsia="en-IN" w:bidi="ar-SA"/>
        </w:rPr>
        <w:t xml:space="preserve">  Netflix</w:t>
      </w:r>
      <w:proofErr w:type="gramEnd"/>
      <w:r w:rsidRPr="00472505">
        <w:rPr>
          <w:rFonts w:ascii="Times New Roman" w:eastAsia="Times New Roman" w:hAnsi="Times New Roman" w:cs="Times New Roman"/>
          <w:color w:val="auto"/>
          <w:szCs w:val="28"/>
          <w:lang w:val="en-IN" w:eastAsia="en-IN" w:bidi="ar-SA"/>
        </w:rPr>
        <w:t xml:space="preserve"> has a significantly higher number of movies compared to TV shows.</w:t>
      </w:r>
    </w:p>
    <w:p w:rsidR="00472505" w:rsidRPr="00472505" w:rsidRDefault="00472505" w:rsidP="00472505">
      <w:pPr>
        <w:spacing w:after="0" w:line="240" w:lineRule="auto"/>
        <w:ind w:left="0" w:firstLine="0"/>
        <w:jc w:val="both"/>
        <w:rPr>
          <w:rFonts w:ascii="Times New Roman" w:eastAsia="Times New Roman" w:hAnsi="Times New Roman" w:cs="Times New Roman"/>
          <w:color w:val="auto"/>
          <w:szCs w:val="28"/>
          <w:lang w:val="en-IN" w:eastAsia="en-IN" w:bidi="ar-SA"/>
        </w:rPr>
      </w:pPr>
      <w:proofErr w:type="gramStart"/>
      <w:r w:rsidRPr="00472505">
        <w:rPr>
          <w:rFonts w:ascii="Times New Roman" w:eastAsia="Times New Roman" w:hAnsi="Symbol" w:cs="Times New Roman"/>
          <w:color w:val="auto"/>
          <w:szCs w:val="28"/>
          <w:lang w:val="en-IN" w:eastAsia="en-IN" w:bidi="ar-SA"/>
        </w:rPr>
        <w:t></w:t>
      </w:r>
      <w:r w:rsidRPr="00472505">
        <w:rPr>
          <w:rFonts w:ascii="Times New Roman" w:eastAsia="Times New Roman" w:hAnsi="Times New Roman" w:cs="Times New Roman"/>
          <w:color w:val="auto"/>
          <w:szCs w:val="28"/>
          <w:lang w:val="en-IN" w:eastAsia="en-IN" w:bidi="ar-SA"/>
        </w:rPr>
        <w:t xml:space="preserve">  The</w:t>
      </w:r>
      <w:proofErr w:type="gramEnd"/>
      <w:r w:rsidRPr="00472505">
        <w:rPr>
          <w:rFonts w:ascii="Times New Roman" w:eastAsia="Times New Roman" w:hAnsi="Times New Roman" w:cs="Times New Roman"/>
          <w:color w:val="auto"/>
          <w:szCs w:val="28"/>
          <w:lang w:val="en-IN" w:eastAsia="en-IN" w:bidi="ar-SA"/>
        </w:rPr>
        <w:t xml:space="preserve"> platform’s focus leans towards movie content, while TV shows form a </w:t>
      </w:r>
      <w:r>
        <w:rPr>
          <w:rFonts w:ascii="Times New Roman" w:eastAsia="Times New Roman" w:hAnsi="Times New Roman" w:cs="Times New Roman"/>
          <w:color w:val="auto"/>
          <w:szCs w:val="28"/>
          <w:lang w:val="en-IN" w:eastAsia="en-IN" w:bidi="ar-SA"/>
        </w:rPr>
        <w:t xml:space="preserve">              </w:t>
      </w:r>
      <w:r w:rsidRPr="00472505">
        <w:rPr>
          <w:rFonts w:ascii="Times New Roman" w:eastAsia="Times New Roman" w:hAnsi="Times New Roman" w:cs="Times New Roman"/>
          <w:color w:val="auto"/>
          <w:szCs w:val="28"/>
          <w:lang w:val="en-IN" w:eastAsia="en-IN" w:bidi="ar-SA"/>
        </w:rPr>
        <w:t>smaller share.</w:t>
      </w:r>
    </w:p>
    <w:p w:rsidR="00472505" w:rsidRPr="00472505" w:rsidRDefault="00472505" w:rsidP="00472505">
      <w:pPr>
        <w:spacing w:before="100" w:beforeAutospacing="1" w:after="100" w:afterAutospacing="1" w:line="240" w:lineRule="auto"/>
        <w:ind w:left="0" w:firstLine="0"/>
        <w:jc w:val="both"/>
        <w:rPr>
          <w:rFonts w:ascii="Times New Roman" w:hAnsi="Times New Roman" w:cs="Times New Roman"/>
          <w:szCs w:val="28"/>
        </w:rPr>
      </w:pPr>
      <w:proofErr w:type="gramStart"/>
      <w:r w:rsidRPr="00472505">
        <w:rPr>
          <w:rFonts w:ascii="Times New Roman" w:eastAsia="Times New Roman" w:hAnsi="Symbol" w:cs="Times New Roman"/>
          <w:color w:val="auto"/>
          <w:szCs w:val="28"/>
          <w:lang w:val="en-IN" w:eastAsia="en-IN" w:bidi="ar-SA"/>
        </w:rPr>
        <w:t></w:t>
      </w:r>
      <w:r w:rsidRPr="00472505">
        <w:rPr>
          <w:rFonts w:ascii="Times New Roman" w:eastAsia="Times New Roman" w:hAnsi="Times New Roman" w:cs="Times New Roman"/>
          <w:color w:val="auto"/>
          <w:szCs w:val="28"/>
          <w:lang w:val="en-IN" w:eastAsia="en-IN" w:bidi="ar-SA"/>
        </w:rPr>
        <w:t xml:space="preserve">  The</w:t>
      </w:r>
      <w:proofErr w:type="gramEnd"/>
      <w:r w:rsidRPr="00472505">
        <w:rPr>
          <w:rFonts w:ascii="Times New Roman" w:eastAsia="Times New Roman" w:hAnsi="Times New Roman" w:cs="Times New Roman"/>
          <w:color w:val="auto"/>
          <w:szCs w:val="28"/>
          <w:lang w:val="en-IN" w:eastAsia="en-IN" w:bidi="ar-SA"/>
        </w:rPr>
        <w:t xml:space="preserve"> ratio helps in understanding Netflix's content strategy.</w:t>
      </w:r>
    </w:p>
    <w:p w:rsidR="006E27C4" w:rsidRPr="00472505" w:rsidRDefault="00472505" w:rsidP="00472505">
      <w:pPr>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   </w:t>
      </w:r>
    </w:p>
    <w:p w:rsidR="005E5E24" w:rsidRPr="009A781C" w:rsidRDefault="005E5E24" w:rsidP="005E5E24">
      <w:pPr>
        <w:spacing w:before="100" w:beforeAutospacing="1" w:after="100" w:afterAutospacing="1" w:line="240" w:lineRule="auto"/>
        <w:ind w:left="1440" w:firstLine="0"/>
        <w:rPr>
          <w:rFonts w:ascii="Times New Roman" w:hAnsi="Times New Roman" w:cs="Times New Roman"/>
        </w:rPr>
      </w:pPr>
    </w:p>
    <w:p w:rsidR="006E27C4" w:rsidRPr="002220AC" w:rsidRDefault="00DF124D" w:rsidP="007B58F6">
      <w:pPr>
        <w:numPr>
          <w:ilvl w:val="0"/>
          <w:numId w:val="3"/>
        </w:numPr>
        <w:spacing w:before="100" w:beforeAutospacing="1" w:after="100" w:afterAutospacing="1" w:line="240" w:lineRule="auto"/>
        <w:rPr>
          <w:rStyle w:val="Strong"/>
          <w:rFonts w:ascii="Times New Roman" w:hAnsi="Times New Roman" w:cs="Times New Roman"/>
          <w:b w:val="0"/>
          <w:bCs w:val="0"/>
        </w:rPr>
      </w:pPr>
      <w:r>
        <w:rPr>
          <w:rStyle w:val="Strong"/>
          <w:rFonts w:ascii="Times New Roman" w:hAnsi="Times New Roman" w:cs="Times New Roman"/>
        </w:rPr>
        <w:t>Country map</w:t>
      </w:r>
      <w:r w:rsidR="006E27C4" w:rsidRPr="009A781C">
        <w:rPr>
          <w:rStyle w:val="Strong"/>
          <w:rFonts w:ascii="Times New Roman" w:hAnsi="Times New Roman" w:cs="Times New Roman"/>
        </w:rPr>
        <w:t>:</w:t>
      </w:r>
    </w:p>
    <w:p w:rsidR="00DF124D" w:rsidRDefault="00DF124D" w:rsidP="002220AC">
      <w:pPr>
        <w:spacing w:before="100" w:beforeAutospacing="1" w:after="100" w:afterAutospacing="1" w:line="240" w:lineRule="auto"/>
        <w:rPr>
          <w:rFonts w:ascii="Times New Roman" w:hAnsi="Times New Roman" w:cs="Times New Roman"/>
          <w:noProof/>
          <w:lang w:val="en-IN" w:eastAsia="en-IN" w:bidi="ar-SA"/>
        </w:rPr>
      </w:pPr>
      <w:r w:rsidRPr="00DF124D">
        <w:rPr>
          <w:rFonts w:ascii="Times New Roman" w:hAnsi="Times New Roman" w:cs="Times New Roman"/>
          <w:noProof/>
          <w:lang w:val="en-IN" w:eastAsia="en-IN" w:bidi="ar-SA"/>
        </w:rPr>
        <w:drawing>
          <wp:inline distT="0" distB="0" distL="0" distR="0" wp14:anchorId="03DD9F1F" wp14:editId="682E16F1">
            <wp:extent cx="5942965" cy="3086100"/>
            <wp:effectExtent l="0" t="0" r="635" b="0"/>
            <wp:docPr id="11" name="Picture 11" descr="C:\Users\Dell\OneDrive\Pictures\Screenshots 1\2025-02-04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ell\OneDrive\Pictures\Screenshots 1\2025-02-04 (7).png"/>
                    <pic:cNvPicPr>
                      <a:picLocks noChangeAspect="1" noChangeArrowheads="1"/>
                    </pic:cNvPicPr>
                  </pic:nvPicPr>
                  <pic:blipFill rotWithShape="1">
                    <a:blip r:embed="rId6">
                      <a:extLst>
                        <a:ext uri="{28A0092B-C50C-407E-A947-70E740481C1C}">
                          <a14:useLocalDpi xmlns:a14="http://schemas.microsoft.com/office/drawing/2010/main" val="0"/>
                        </a:ext>
                      </a:extLst>
                    </a:blip>
                    <a:srcRect t="4846" b="2792"/>
                    <a:stretch/>
                  </pic:blipFill>
                  <pic:spPr bwMode="auto">
                    <a:xfrm>
                      <a:off x="0" y="0"/>
                      <a:ext cx="5943600" cy="3086430"/>
                    </a:xfrm>
                    <a:prstGeom prst="rect">
                      <a:avLst/>
                    </a:prstGeom>
                    <a:noFill/>
                    <a:ln>
                      <a:noFill/>
                    </a:ln>
                    <a:extLst>
                      <a:ext uri="{53640926-AAD7-44D8-BBD7-CCE9431645EC}">
                        <a14:shadowObscured xmlns:a14="http://schemas.microsoft.com/office/drawing/2010/main"/>
                      </a:ext>
                    </a:extLst>
                  </pic:spPr>
                </pic:pic>
              </a:graphicData>
            </a:graphic>
          </wp:inline>
        </w:drawing>
      </w:r>
    </w:p>
    <w:p w:rsidR="002220AC" w:rsidRPr="009A781C" w:rsidRDefault="002220AC" w:rsidP="002220AC">
      <w:pPr>
        <w:spacing w:before="100" w:beforeAutospacing="1" w:after="100" w:afterAutospacing="1" w:line="240" w:lineRule="auto"/>
        <w:rPr>
          <w:rFonts w:ascii="Times New Roman" w:hAnsi="Times New Roman" w:cs="Times New Roman"/>
        </w:rPr>
      </w:pPr>
    </w:p>
    <w:p w:rsidR="00DF124D" w:rsidRPr="00DF124D" w:rsidRDefault="00DF124D" w:rsidP="007B58F6">
      <w:pPr>
        <w:pStyle w:val="ListParagraph"/>
        <w:numPr>
          <w:ilvl w:val="0"/>
          <w:numId w:val="11"/>
        </w:numPr>
        <w:spacing w:after="0" w:line="240" w:lineRule="auto"/>
        <w:jc w:val="both"/>
        <w:rPr>
          <w:rFonts w:ascii="Times New Roman" w:eastAsia="Times New Roman" w:hAnsi="Times New Roman" w:cs="Times New Roman"/>
          <w:color w:val="auto"/>
          <w:szCs w:val="28"/>
          <w:lang w:val="en-IN" w:eastAsia="en-IN" w:bidi="ar-SA"/>
        </w:rPr>
      </w:pPr>
      <w:r w:rsidRPr="00DF124D">
        <w:rPr>
          <w:rFonts w:ascii="Times New Roman" w:eastAsia="Times New Roman" w:hAnsi="Times New Roman" w:cs="Times New Roman"/>
          <w:color w:val="auto"/>
          <w:szCs w:val="28"/>
          <w:lang w:val="en-IN" w:eastAsia="en-IN" w:bidi="ar-SA"/>
        </w:rPr>
        <w:t>Countries with the highest number of Netflix titles.</w:t>
      </w:r>
    </w:p>
    <w:p w:rsidR="005E5E24" w:rsidRPr="00DF124D" w:rsidRDefault="00DF124D" w:rsidP="007B58F6">
      <w:pPr>
        <w:pStyle w:val="ListParagraph"/>
        <w:numPr>
          <w:ilvl w:val="0"/>
          <w:numId w:val="11"/>
        </w:numPr>
        <w:spacing w:before="100" w:beforeAutospacing="1" w:after="100" w:afterAutospacing="1" w:line="240" w:lineRule="auto"/>
        <w:jc w:val="both"/>
        <w:rPr>
          <w:rFonts w:ascii="Times New Roman" w:hAnsi="Times New Roman" w:cs="Times New Roman"/>
          <w:szCs w:val="28"/>
        </w:rPr>
      </w:pPr>
      <w:r w:rsidRPr="00DF124D">
        <w:rPr>
          <w:rFonts w:ascii="Times New Roman" w:eastAsia="Times New Roman" w:hAnsi="Times New Roman" w:cs="Times New Roman"/>
          <w:color w:val="auto"/>
          <w:szCs w:val="28"/>
          <w:lang w:val="en-IN" w:eastAsia="en-IN" w:bidi="ar-SA"/>
        </w:rPr>
        <w:t>Darker shades (for a choropleth map) or larger circles (for a symbol map) indicate a higher number of titles.</w:t>
      </w:r>
    </w:p>
    <w:p w:rsidR="005E5E24" w:rsidRPr="005E5E24" w:rsidRDefault="005E5E24" w:rsidP="00845706">
      <w:pPr>
        <w:spacing w:before="100" w:beforeAutospacing="1" w:after="100" w:afterAutospacing="1" w:line="240" w:lineRule="auto"/>
        <w:ind w:left="1440" w:firstLine="0"/>
        <w:rPr>
          <w:rFonts w:ascii="Times New Roman" w:hAnsi="Times New Roman" w:cs="Times New Roman"/>
        </w:rPr>
      </w:pPr>
    </w:p>
    <w:p w:rsidR="006E27C4" w:rsidRPr="002220AC" w:rsidRDefault="00811ED2" w:rsidP="007B58F6">
      <w:pPr>
        <w:numPr>
          <w:ilvl w:val="0"/>
          <w:numId w:val="3"/>
        </w:numPr>
        <w:spacing w:before="100" w:beforeAutospacing="1" w:after="100" w:afterAutospacing="1" w:line="240" w:lineRule="auto"/>
        <w:rPr>
          <w:rStyle w:val="Strong"/>
          <w:rFonts w:ascii="Times New Roman" w:hAnsi="Times New Roman" w:cs="Times New Roman"/>
          <w:b w:val="0"/>
          <w:bCs w:val="0"/>
        </w:rPr>
      </w:pPr>
      <w:r>
        <w:rPr>
          <w:rStyle w:val="Strong"/>
          <w:rFonts w:ascii="Times New Roman" w:hAnsi="Times New Roman" w:cs="Times New Roman"/>
        </w:rPr>
        <w:t>Top 5 categories</w:t>
      </w:r>
      <w:r w:rsidR="006E27C4" w:rsidRPr="009A781C">
        <w:rPr>
          <w:rStyle w:val="Strong"/>
          <w:rFonts w:ascii="Times New Roman" w:hAnsi="Times New Roman" w:cs="Times New Roman"/>
        </w:rPr>
        <w:t>:</w:t>
      </w:r>
    </w:p>
    <w:p w:rsidR="00811ED2" w:rsidRDefault="00811ED2" w:rsidP="002220AC">
      <w:pPr>
        <w:spacing w:before="100" w:beforeAutospacing="1" w:after="100" w:afterAutospacing="1" w:line="240" w:lineRule="auto"/>
        <w:rPr>
          <w:rFonts w:ascii="Times New Roman" w:hAnsi="Times New Roman" w:cs="Times New Roman"/>
          <w:noProof/>
          <w:lang w:val="en-IN" w:eastAsia="en-IN" w:bidi="ar-SA"/>
        </w:rPr>
      </w:pPr>
    </w:p>
    <w:p w:rsidR="002220AC" w:rsidRPr="009A781C" w:rsidRDefault="00811ED2" w:rsidP="002220AC">
      <w:pPr>
        <w:spacing w:before="100" w:beforeAutospacing="1" w:after="100" w:afterAutospacing="1" w:line="240" w:lineRule="auto"/>
        <w:rPr>
          <w:rFonts w:ascii="Times New Roman" w:hAnsi="Times New Roman" w:cs="Times New Roman"/>
        </w:rPr>
      </w:pPr>
      <w:r>
        <w:rPr>
          <w:rFonts w:ascii="Times New Roman" w:hAnsi="Times New Roman" w:cs="Times New Roman"/>
        </w:rPr>
        <w:lastRenderedPageBreak/>
        <w:t xml:space="preserve">              </w:t>
      </w:r>
      <w:r w:rsidRPr="00811ED2">
        <w:rPr>
          <w:rFonts w:ascii="Times New Roman" w:hAnsi="Times New Roman" w:cs="Times New Roman"/>
          <w:noProof/>
          <w:lang w:val="en-IN" w:eastAsia="en-IN" w:bidi="ar-SA"/>
        </w:rPr>
        <w:drawing>
          <wp:inline distT="0" distB="0" distL="0" distR="0">
            <wp:extent cx="3952875" cy="2514600"/>
            <wp:effectExtent l="0" t="0" r="9525" b="0"/>
            <wp:docPr id="14" name="Picture 14" descr="C:\Users\Dell\OneDrive\Pictures\2025-02-0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ell\OneDrive\Pictures\2025-02-04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2875" cy="2514600"/>
                    </a:xfrm>
                    <a:prstGeom prst="rect">
                      <a:avLst/>
                    </a:prstGeom>
                    <a:noFill/>
                    <a:ln>
                      <a:noFill/>
                    </a:ln>
                  </pic:spPr>
                </pic:pic>
              </a:graphicData>
            </a:graphic>
          </wp:inline>
        </w:drawing>
      </w:r>
    </w:p>
    <w:p w:rsidR="007037DD" w:rsidRPr="007037DD" w:rsidRDefault="007037DD" w:rsidP="007B58F6">
      <w:pPr>
        <w:numPr>
          <w:ilvl w:val="0"/>
          <w:numId w:val="12"/>
        </w:numPr>
        <w:spacing w:before="100" w:beforeAutospacing="1" w:after="100" w:afterAutospacing="1" w:line="240" w:lineRule="auto"/>
        <w:rPr>
          <w:rFonts w:ascii="Times New Roman" w:eastAsia="Times New Roman" w:hAnsi="Times New Roman" w:cs="Times New Roman"/>
          <w:color w:val="auto"/>
          <w:szCs w:val="28"/>
          <w:lang w:val="en-IN" w:eastAsia="en-IN" w:bidi="ar-SA"/>
        </w:rPr>
      </w:pPr>
      <w:r w:rsidRPr="007037DD">
        <w:rPr>
          <w:rFonts w:ascii="Times New Roman" w:eastAsia="Times New Roman" w:hAnsi="Times New Roman" w:cs="Times New Roman"/>
          <w:color w:val="auto"/>
          <w:szCs w:val="28"/>
          <w:lang w:val="en-IN" w:eastAsia="en-IN" w:bidi="ar-SA"/>
        </w:rPr>
        <w:t xml:space="preserve">The top 5 most frequent genres in Netflix’s </w:t>
      </w:r>
      <w:proofErr w:type="spellStart"/>
      <w:r w:rsidRPr="007037DD">
        <w:rPr>
          <w:rFonts w:ascii="Times New Roman" w:eastAsia="Times New Roman" w:hAnsi="Times New Roman" w:cs="Times New Roman"/>
          <w:color w:val="auto"/>
          <w:szCs w:val="28"/>
          <w:lang w:val="en-IN" w:eastAsia="en-IN" w:bidi="ar-SA"/>
        </w:rPr>
        <w:t>catalog</w:t>
      </w:r>
      <w:proofErr w:type="spellEnd"/>
      <w:r w:rsidRPr="007037DD">
        <w:rPr>
          <w:rFonts w:ascii="Times New Roman" w:eastAsia="Times New Roman" w:hAnsi="Times New Roman" w:cs="Times New Roman"/>
          <w:color w:val="auto"/>
          <w:szCs w:val="28"/>
          <w:lang w:val="en-IN" w:eastAsia="en-IN" w:bidi="ar-SA"/>
        </w:rPr>
        <w:t>.</w:t>
      </w:r>
    </w:p>
    <w:p w:rsidR="007037DD" w:rsidRPr="007037DD" w:rsidRDefault="007037DD" w:rsidP="007B58F6">
      <w:pPr>
        <w:numPr>
          <w:ilvl w:val="0"/>
          <w:numId w:val="12"/>
        </w:numPr>
        <w:spacing w:before="100" w:beforeAutospacing="1" w:after="100" w:afterAutospacing="1" w:line="240" w:lineRule="auto"/>
        <w:rPr>
          <w:rFonts w:ascii="Times New Roman" w:eastAsia="Times New Roman" w:hAnsi="Times New Roman" w:cs="Times New Roman"/>
          <w:color w:val="auto"/>
          <w:szCs w:val="28"/>
          <w:lang w:val="en-IN" w:eastAsia="en-IN" w:bidi="ar-SA"/>
        </w:rPr>
      </w:pPr>
      <w:r w:rsidRPr="007037DD">
        <w:rPr>
          <w:rFonts w:ascii="Times New Roman" w:eastAsia="Times New Roman" w:hAnsi="Times New Roman" w:cs="Times New Roman"/>
          <w:color w:val="auto"/>
          <w:szCs w:val="28"/>
          <w:lang w:val="en-IN" w:eastAsia="en-IN" w:bidi="ar-SA"/>
        </w:rPr>
        <w:t xml:space="preserve">Example genres: </w:t>
      </w:r>
      <w:r w:rsidRPr="007037DD">
        <w:rPr>
          <w:rFonts w:ascii="Times New Roman" w:eastAsia="Times New Roman" w:hAnsi="Times New Roman" w:cs="Times New Roman"/>
          <w:b/>
          <w:bCs/>
          <w:color w:val="auto"/>
          <w:szCs w:val="28"/>
          <w:lang w:val="en-IN" w:eastAsia="en-IN" w:bidi="ar-SA"/>
        </w:rPr>
        <w:t>Drama, Comedy, Documentary, Action, Thriller</w:t>
      </w:r>
      <w:r w:rsidRPr="007037DD">
        <w:rPr>
          <w:rFonts w:ascii="Times New Roman" w:eastAsia="Times New Roman" w:hAnsi="Times New Roman" w:cs="Times New Roman"/>
          <w:color w:val="auto"/>
          <w:szCs w:val="28"/>
          <w:lang w:val="en-IN" w:eastAsia="en-IN" w:bidi="ar-SA"/>
        </w:rPr>
        <w:t>.</w:t>
      </w:r>
    </w:p>
    <w:p w:rsidR="006E27C4" w:rsidRPr="007037DD" w:rsidRDefault="006E27C4" w:rsidP="007037DD">
      <w:pPr>
        <w:spacing w:before="100" w:beforeAutospacing="1" w:after="100" w:afterAutospacing="1" w:line="240" w:lineRule="auto"/>
        <w:ind w:left="1440" w:firstLine="0"/>
        <w:rPr>
          <w:rFonts w:ascii="Times New Roman" w:hAnsi="Times New Roman" w:cs="Times New Roman"/>
        </w:rPr>
      </w:pPr>
    </w:p>
    <w:p w:rsidR="005E5E24" w:rsidRDefault="005E5E24" w:rsidP="005E5E24">
      <w:pPr>
        <w:spacing w:before="100" w:beforeAutospacing="1" w:after="100" w:afterAutospacing="1" w:line="240" w:lineRule="auto"/>
        <w:ind w:left="1440" w:firstLine="0"/>
        <w:rPr>
          <w:rFonts w:ascii="Times New Roman" w:hAnsi="Times New Roman" w:cs="Times New Roman"/>
        </w:rPr>
      </w:pPr>
    </w:p>
    <w:p w:rsidR="006D25DB" w:rsidRPr="002220AC" w:rsidRDefault="007037DD" w:rsidP="007B58F6">
      <w:pPr>
        <w:numPr>
          <w:ilvl w:val="0"/>
          <w:numId w:val="3"/>
        </w:numPr>
        <w:spacing w:before="100" w:beforeAutospacing="1" w:after="100" w:afterAutospacing="1" w:line="240" w:lineRule="auto"/>
        <w:rPr>
          <w:rStyle w:val="Strong"/>
          <w:rFonts w:ascii="Times New Roman" w:hAnsi="Times New Roman" w:cs="Times New Roman"/>
          <w:b w:val="0"/>
          <w:bCs w:val="0"/>
        </w:rPr>
      </w:pPr>
      <w:r>
        <w:rPr>
          <w:rStyle w:val="Strong"/>
          <w:rFonts w:ascii="Times New Roman" w:hAnsi="Times New Roman" w:cs="Times New Roman"/>
        </w:rPr>
        <w:t>Yearly Progression</w:t>
      </w:r>
      <w:r w:rsidR="006D25DB" w:rsidRPr="009A781C">
        <w:rPr>
          <w:rStyle w:val="Strong"/>
          <w:rFonts w:ascii="Times New Roman" w:hAnsi="Times New Roman" w:cs="Times New Roman"/>
        </w:rPr>
        <w:t>:</w:t>
      </w:r>
    </w:p>
    <w:p w:rsidR="006D25DB" w:rsidRDefault="006D25DB" w:rsidP="006D25DB">
      <w:pPr>
        <w:spacing w:before="100" w:beforeAutospacing="1" w:after="100" w:afterAutospacing="1" w:line="240" w:lineRule="auto"/>
        <w:ind w:left="360" w:firstLine="0"/>
        <w:rPr>
          <w:rFonts w:ascii="Times New Roman" w:hAnsi="Times New Roman" w:cs="Times New Roman"/>
        </w:rPr>
      </w:pPr>
    </w:p>
    <w:p w:rsidR="006D25DB" w:rsidRDefault="007037DD" w:rsidP="006D25DB">
      <w:pPr>
        <w:spacing w:before="100" w:beforeAutospacing="1" w:after="100" w:afterAutospacing="1" w:line="240" w:lineRule="auto"/>
        <w:ind w:left="360" w:firstLine="0"/>
        <w:jc w:val="center"/>
        <w:rPr>
          <w:rFonts w:ascii="Times New Roman" w:hAnsi="Times New Roman" w:cs="Times New Roman"/>
        </w:rPr>
      </w:pPr>
      <w:r w:rsidRPr="007037DD">
        <w:rPr>
          <w:rFonts w:ascii="Times New Roman" w:hAnsi="Times New Roman" w:cs="Times New Roman"/>
          <w:noProof/>
          <w:lang w:val="en-IN" w:eastAsia="en-IN" w:bidi="ar-SA"/>
        </w:rPr>
        <w:drawing>
          <wp:inline distT="0" distB="0" distL="0" distR="0">
            <wp:extent cx="5219700" cy="2209800"/>
            <wp:effectExtent l="0" t="0" r="0" b="0"/>
            <wp:docPr id="15" name="Picture 15" descr="C:\Users\Dell\OneDrive\Pictures\2025-0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ell\OneDrive\Pictures\2025-02-0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2209800"/>
                    </a:xfrm>
                    <a:prstGeom prst="rect">
                      <a:avLst/>
                    </a:prstGeom>
                    <a:noFill/>
                    <a:ln>
                      <a:noFill/>
                    </a:ln>
                  </pic:spPr>
                </pic:pic>
              </a:graphicData>
            </a:graphic>
          </wp:inline>
        </w:drawing>
      </w:r>
    </w:p>
    <w:p w:rsidR="002736A4" w:rsidRDefault="002736A4" w:rsidP="006D25DB">
      <w:pPr>
        <w:spacing w:before="100" w:beforeAutospacing="1" w:after="100" w:afterAutospacing="1" w:line="240" w:lineRule="auto"/>
        <w:ind w:left="360" w:firstLine="0"/>
        <w:jc w:val="center"/>
        <w:rPr>
          <w:rFonts w:ascii="Times New Roman" w:hAnsi="Times New Roman" w:cs="Times New Roman"/>
        </w:rPr>
      </w:pPr>
    </w:p>
    <w:p w:rsidR="0065774E" w:rsidRPr="0065774E" w:rsidRDefault="0065774E" w:rsidP="007B58F6">
      <w:pPr>
        <w:pStyle w:val="ListParagraph"/>
        <w:numPr>
          <w:ilvl w:val="1"/>
          <w:numId w:val="13"/>
        </w:numPr>
        <w:spacing w:after="0" w:line="240" w:lineRule="auto"/>
        <w:jc w:val="both"/>
        <w:rPr>
          <w:rFonts w:ascii="Times New Roman" w:eastAsia="Times New Roman" w:hAnsi="Times New Roman" w:cs="Times New Roman"/>
          <w:color w:val="auto"/>
          <w:szCs w:val="28"/>
          <w:lang w:val="en-IN" w:eastAsia="en-IN" w:bidi="ar-SA"/>
        </w:rPr>
      </w:pPr>
      <w:r w:rsidRPr="0065774E">
        <w:rPr>
          <w:rFonts w:ascii="Times New Roman" w:eastAsia="Times New Roman" w:hAnsi="Times New Roman" w:cs="Times New Roman"/>
          <w:color w:val="auto"/>
          <w:szCs w:val="28"/>
          <w:lang w:val="en-IN" w:eastAsia="en-IN" w:bidi="ar-SA"/>
        </w:rPr>
        <w:t>Displays the number of titles added to Netflix each year.</w:t>
      </w:r>
    </w:p>
    <w:p w:rsidR="002736A4" w:rsidRPr="0065774E" w:rsidRDefault="0065774E" w:rsidP="007B58F6">
      <w:pPr>
        <w:pStyle w:val="ListParagraph"/>
        <w:numPr>
          <w:ilvl w:val="1"/>
          <w:numId w:val="13"/>
        </w:numPr>
        <w:spacing w:before="100" w:beforeAutospacing="1" w:after="100" w:afterAutospacing="1" w:line="240" w:lineRule="auto"/>
        <w:jc w:val="both"/>
        <w:rPr>
          <w:rFonts w:ascii="Times New Roman" w:hAnsi="Times New Roman" w:cs="Times New Roman"/>
          <w:szCs w:val="28"/>
        </w:rPr>
      </w:pPr>
      <w:r w:rsidRPr="0065774E">
        <w:rPr>
          <w:rFonts w:ascii="Times New Roman" w:eastAsia="Times New Roman" w:hAnsi="Times New Roman" w:cs="Times New Roman"/>
          <w:color w:val="auto"/>
          <w:szCs w:val="28"/>
          <w:lang w:val="en-IN" w:eastAsia="en-IN" w:bidi="ar-SA"/>
        </w:rPr>
        <w:t xml:space="preserve">Differentiates between </w:t>
      </w:r>
      <w:r w:rsidRPr="0065774E">
        <w:rPr>
          <w:rFonts w:ascii="Times New Roman" w:eastAsia="Times New Roman" w:hAnsi="Times New Roman" w:cs="Times New Roman"/>
          <w:b/>
          <w:bCs/>
          <w:color w:val="auto"/>
          <w:szCs w:val="28"/>
          <w:lang w:val="en-IN" w:eastAsia="en-IN" w:bidi="ar-SA"/>
        </w:rPr>
        <w:t>Movies and TV Shows</w:t>
      </w:r>
      <w:r w:rsidRPr="0065774E">
        <w:rPr>
          <w:rFonts w:ascii="Times New Roman" w:eastAsia="Times New Roman" w:hAnsi="Times New Roman" w:cs="Times New Roman"/>
          <w:color w:val="auto"/>
          <w:szCs w:val="28"/>
          <w:lang w:val="en-IN" w:eastAsia="en-IN" w:bidi="ar-SA"/>
        </w:rPr>
        <w:t xml:space="preserve"> using </w:t>
      </w:r>
      <w:proofErr w:type="spellStart"/>
      <w:r w:rsidRPr="0065774E">
        <w:rPr>
          <w:rFonts w:ascii="Times New Roman" w:eastAsia="Times New Roman" w:hAnsi="Times New Roman" w:cs="Times New Roman"/>
          <w:color w:val="auto"/>
          <w:szCs w:val="28"/>
          <w:lang w:val="en-IN" w:eastAsia="en-IN" w:bidi="ar-SA"/>
        </w:rPr>
        <w:t>color</w:t>
      </w:r>
      <w:proofErr w:type="spellEnd"/>
      <w:r w:rsidRPr="0065774E">
        <w:rPr>
          <w:rFonts w:ascii="Times New Roman" w:eastAsia="Times New Roman" w:hAnsi="Times New Roman" w:cs="Times New Roman"/>
          <w:color w:val="auto"/>
          <w:szCs w:val="28"/>
          <w:lang w:val="en-IN" w:eastAsia="en-IN" w:bidi="ar-SA"/>
        </w:rPr>
        <w:t xml:space="preserve"> segmentation.</w:t>
      </w:r>
    </w:p>
    <w:p w:rsidR="0065774E" w:rsidRPr="0065774E" w:rsidRDefault="0065774E" w:rsidP="007B58F6">
      <w:pPr>
        <w:pStyle w:val="ListParagraph"/>
        <w:numPr>
          <w:ilvl w:val="1"/>
          <w:numId w:val="13"/>
        </w:numPr>
        <w:spacing w:before="100" w:beforeAutospacing="1" w:after="100" w:afterAutospacing="1" w:line="240" w:lineRule="auto"/>
        <w:jc w:val="both"/>
        <w:rPr>
          <w:rFonts w:ascii="Times New Roman" w:hAnsi="Times New Roman" w:cs="Times New Roman"/>
          <w:szCs w:val="28"/>
        </w:rPr>
      </w:pPr>
      <w:r>
        <w:rPr>
          <w:rFonts w:ascii="Times New Roman" w:eastAsia="Times New Roman" w:hAnsi="Times New Roman" w:cs="Times New Roman"/>
          <w:color w:val="auto"/>
          <w:szCs w:val="28"/>
          <w:lang w:val="en-IN" w:eastAsia="en-IN" w:bidi="ar-SA"/>
        </w:rPr>
        <w:lastRenderedPageBreak/>
        <w:t xml:space="preserve">The yearly progression is </w:t>
      </w:r>
      <w:proofErr w:type="gramStart"/>
      <w:r>
        <w:rPr>
          <w:rFonts w:ascii="Times New Roman" w:eastAsia="Times New Roman" w:hAnsi="Times New Roman" w:cs="Times New Roman"/>
          <w:color w:val="auto"/>
          <w:szCs w:val="28"/>
          <w:lang w:val="en-IN" w:eastAsia="en-IN" w:bidi="ar-SA"/>
        </w:rPr>
        <w:t>14 year</w:t>
      </w:r>
      <w:proofErr w:type="gramEnd"/>
      <w:r>
        <w:rPr>
          <w:rFonts w:ascii="Times New Roman" w:eastAsia="Times New Roman" w:hAnsi="Times New Roman" w:cs="Times New Roman"/>
          <w:color w:val="auto"/>
          <w:szCs w:val="28"/>
          <w:lang w:val="en-IN" w:eastAsia="en-IN" w:bidi="ar-SA"/>
        </w:rPr>
        <w:t xml:space="preserve"> difference between 2008 to 2021.</w:t>
      </w:r>
    </w:p>
    <w:p w:rsidR="006D25DB" w:rsidRPr="002220AC" w:rsidRDefault="0065774E" w:rsidP="007B58F6">
      <w:pPr>
        <w:numPr>
          <w:ilvl w:val="0"/>
          <w:numId w:val="3"/>
        </w:numPr>
        <w:spacing w:before="100" w:beforeAutospacing="1" w:after="100" w:afterAutospacing="1" w:line="240" w:lineRule="auto"/>
        <w:rPr>
          <w:rStyle w:val="Strong"/>
          <w:rFonts w:ascii="Times New Roman" w:hAnsi="Times New Roman" w:cs="Times New Roman"/>
          <w:b w:val="0"/>
          <w:bCs w:val="0"/>
        </w:rPr>
      </w:pPr>
      <w:r>
        <w:rPr>
          <w:rStyle w:val="Strong"/>
          <w:rFonts w:ascii="Times New Roman" w:hAnsi="Times New Roman" w:cs="Times New Roman"/>
        </w:rPr>
        <w:t>Top 10 Directors</w:t>
      </w:r>
      <w:r w:rsidR="002736A4">
        <w:rPr>
          <w:rStyle w:val="Strong"/>
          <w:rFonts w:ascii="Times New Roman" w:hAnsi="Times New Roman" w:cs="Times New Roman"/>
        </w:rPr>
        <w:t>:</w:t>
      </w:r>
    </w:p>
    <w:p w:rsidR="006D25DB" w:rsidRDefault="0065774E" w:rsidP="006D25DB">
      <w:pPr>
        <w:spacing w:before="100" w:beforeAutospacing="1" w:after="100" w:afterAutospacing="1" w:line="240" w:lineRule="auto"/>
        <w:ind w:left="360" w:firstLine="0"/>
        <w:jc w:val="center"/>
        <w:rPr>
          <w:rFonts w:ascii="Times New Roman" w:hAnsi="Times New Roman" w:cs="Times New Roman"/>
        </w:rPr>
      </w:pPr>
      <w:r w:rsidRPr="0065774E">
        <w:rPr>
          <w:rFonts w:ascii="Times New Roman" w:hAnsi="Times New Roman" w:cs="Times New Roman"/>
          <w:noProof/>
          <w:lang w:val="en-IN" w:eastAsia="en-IN" w:bidi="ar-SA"/>
        </w:rPr>
        <w:drawing>
          <wp:inline distT="0" distB="0" distL="0" distR="0">
            <wp:extent cx="5276850" cy="2047875"/>
            <wp:effectExtent l="0" t="0" r="0" b="9525"/>
            <wp:docPr id="16" name="Picture 16" descr="C:\Users\Dell\OneDrive\Pictures\2025-02-0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ell\OneDrive\Pictures\2025-02-04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2047875"/>
                    </a:xfrm>
                    <a:prstGeom prst="rect">
                      <a:avLst/>
                    </a:prstGeom>
                    <a:noFill/>
                    <a:ln>
                      <a:noFill/>
                    </a:ln>
                  </pic:spPr>
                </pic:pic>
              </a:graphicData>
            </a:graphic>
          </wp:inline>
        </w:drawing>
      </w:r>
    </w:p>
    <w:p w:rsidR="006D25DB" w:rsidRDefault="006D25DB" w:rsidP="006D25DB">
      <w:pPr>
        <w:spacing w:before="100" w:beforeAutospacing="1" w:after="100" w:afterAutospacing="1" w:line="240" w:lineRule="auto"/>
        <w:ind w:left="360" w:firstLine="0"/>
        <w:rPr>
          <w:rFonts w:ascii="Times New Roman" w:hAnsi="Times New Roman" w:cs="Times New Roman"/>
        </w:rPr>
      </w:pPr>
    </w:p>
    <w:p w:rsidR="004F51FE" w:rsidRDefault="004F51FE" w:rsidP="007B58F6">
      <w:pPr>
        <w:numPr>
          <w:ilvl w:val="0"/>
          <w:numId w:val="14"/>
        </w:numPr>
        <w:spacing w:before="100" w:beforeAutospacing="1" w:after="100" w:afterAutospacing="1" w:line="240" w:lineRule="auto"/>
        <w:jc w:val="both"/>
        <w:rPr>
          <w:rFonts w:ascii="Times New Roman" w:eastAsia="Times New Roman" w:hAnsi="Times New Roman" w:cs="Times New Roman"/>
          <w:color w:val="auto"/>
          <w:sz w:val="24"/>
        </w:rPr>
      </w:pPr>
      <w:r>
        <w:t>Identifies the most featured filmmakers and cast members on Netflix.</w:t>
      </w:r>
    </w:p>
    <w:p w:rsidR="002736A4" w:rsidRPr="004F51FE" w:rsidRDefault="004F51FE" w:rsidP="007B58F6">
      <w:pPr>
        <w:pStyle w:val="ListParagraph"/>
        <w:numPr>
          <w:ilvl w:val="0"/>
          <w:numId w:val="14"/>
        </w:numPr>
        <w:spacing w:before="100" w:beforeAutospacing="1" w:after="100" w:afterAutospacing="1" w:line="240" w:lineRule="auto"/>
        <w:jc w:val="both"/>
        <w:rPr>
          <w:rFonts w:ascii="Times New Roman" w:hAnsi="Times New Roman" w:cs="Times New Roman"/>
        </w:rPr>
      </w:pPr>
      <w:r>
        <w:t>Useful for talent analysis and content collaborations</w:t>
      </w:r>
      <w:r>
        <w:t>.</w:t>
      </w:r>
    </w:p>
    <w:p w:rsidR="004F51FE" w:rsidRPr="004F51FE" w:rsidRDefault="004F51FE" w:rsidP="004F51FE">
      <w:pPr>
        <w:pStyle w:val="ListParagraph"/>
        <w:spacing w:before="100" w:beforeAutospacing="1" w:after="100" w:afterAutospacing="1" w:line="240" w:lineRule="auto"/>
        <w:ind w:firstLine="0"/>
        <w:jc w:val="both"/>
        <w:rPr>
          <w:rFonts w:ascii="Times New Roman" w:hAnsi="Times New Roman" w:cs="Times New Roman"/>
        </w:rPr>
      </w:pPr>
    </w:p>
    <w:p w:rsidR="004F51FE" w:rsidRDefault="004F51FE" w:rsidP="007B58F6">
      <w:pPr>
        <w:pStyle w:val="ListParagraph"/>
        <w:numPr>
          <w:ilvl w:val="0"/>
          <w:numId w:val="3"/>
        </w:numPr>
        <w:spacing w:before="100" w:beforeAutospacing="1" w:after="100" w:afterAutospacing="1" w:line="240" w:lineRule="auto"/>
        <w:jc w:val="both"/>
        <w:rPr>
          <w:rFonts w:ascii="Times New Roman" w:hAnsi="Times New Roman" w:cs="Times New Roman"/>
          <w:b/>
        </w:rPr>
      </w:pPr>
      <w:r w:rsidRPr="004F51FE">
        <w:rPr>
          <w:rFonts w:ascii="Times New Roman" w:hAnsi="Times New Roman" w:cs="Times New Roman"/>
          <w:b/>
        </w:rPr>
        <w:t>Content by Rating:</w:t>
      </w:r>
    </w:p>
    <w:p w:rsidR="004F51FE" w:rsidRDefault="004F51FE" w:rsidP="004F51FE">
      <w:pPr>
        <w:pStyle w:val="ListParagraph"/>
        <w:spacing w:before="100" w:beforeAutospacing="1" w:after="100" w:afterAutospacing="1" w:line="240" w:lineRule="auto"/>
        <w:ind w:firstLine="0"/>
        <w:jc w:val="both"/>
        <w:rPr>
          <w:rFonts w:ascii="Times New Roman" w:hAnsi="Times New Roman" w:cs="Times New Roman"/>
          <w:b/>
        </w:rPr>
      </w:pPr>
    </w:p>
    <w:p w:rsidR="004F51FE" w:rsidRPr="004F51FE" w:rsidRDefault="004F51FE" w:rsidP="004F51FE">
      <w:pPr>
        <w:pStyle w:val="ListParagraph"/>
        <w:spacing w:before="100" w:beforeAutospacing="1" w:after="100" w:afterAutospacing="1" w:line="240" w:lineRule="auto"/>
        <w:ind w:firstLine="0"/>
        <w:jc w:val="both"/>
        <w:rPr>
          <w:rFonts w:ascii="Times New Roman" w:hAnsi="Times New Roman" w:cs="Times New Roman"/>
          <w:b/>
        </w:rPr>
      </w:pPr>
      <w:r w:rsidRPr="004F51FE">
        <w:rPr>
          <w:rFonts w:ascii="Times New Roman" w:hAnsi="Times New Roman" w:cs="Times New Roman"/>
          <w:b/>
          <w:noProof/>
          <w:lang w:val="en-IN" w:eastAsia="en-IN" w:bidi="ar-SA"/>
        </w:rPr>
        <w:drawing>
          <wp:inline distT="0" distB="0" distL="0" distR="0">
            <wp:extent cx="5181600" cy="1952625"/>
            <wp:effectExtent l="0" t="0" r="0" b="9525"/>
            <wp:docPr id="17" name="Picture 17" descr="C:\Users\Dell\OneDrive\Pictures\2025-02-0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ell\OneDrive\Pictures\2025-02-04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1952625"/>
                    </a:xfrm>
                    <a:prstGeom prst="rect">
                      <a:avLst/>
                    </a:prstGeom>
                    <a:noFill/>
                    <a:ln>
                      <a:noFill/>
                    </a:ln>
                  </pic:spPr>
                </pic:pic>
              </a:graphicData>
            </a:graphic>
          </wp:inline>
        </w:drawing>
      </w:r>
    </w:p>
    <w:p w:rsidR="004F51FE" w:rsidRDefault="004F51FE" w:rsidP="004F51FE">
      <w:pPr>
        <w:pStyle w:val="ListParagraph"/>
        <w:spacing w:before="100" w:beforeAutospacing="1" w:after="100" w:afterAutospacing="1" w:line="240" w:lineRule="auto"/>
        <w:ind w:left="1080" w:firstLine="0"/>
        <w:jc w:val="both"/>
        <w:rPr>
          <w:rFonts w:ascii="Times New Roman" w:hAnsi="Times New Roman" w:cs="Times New Roman"/>
        </w:rPr>
      </w:pPr>
    </w:p>
    <w:p w:rsidR="00BF5E4E" w:rsidRPr="00EB08C2" w:rsidRDefault="00BF5E4E" w:rsidP="007B58F6">
      <w:pPr>
        <w:pStyle w:val="ListParagraph"/>
        <w:numPr>
          <w:ilvl w:val="0"/>
          <w:numId w:val="8"/>
        </w:numPr>
        <w:spacing w:after="0" w:line="240" w:lineRule="auto"/>
        <w:rPr>
          <w:rFonts w:ascii="Times New Roman" w:eastAsia="Times New Roman" w:hAnsi="Times New Roman" w:cs="Times New Roman"/>
          <w:color w:val="auto"/>
          <w:szCs w:val="28"/>
        </w:rPr>
      </w:pPr>
      <w:r w:rsidRPr="00EB08C2">
        <w:rPr>
          <w:szCs w:val="28"/>
        </w:rPr>
        <w:t>Breakdown of TV and movie ratings (e.g., TV-MA, PG-13, R).</w:t>
      </w:r>
    </w:p>
    <w:p w:rsidR="00BF5E4E" w:rsidRPr="00EB08C2" w:rsidRDefault="00BF5E4E" w:rsidP="007B58F6">
      <w:pPr>
        <w:pStyle w:val="Heading4"/>
        <w:numPr>
          <w:ilvl w:val="0"/>
          <w:numId w:val="8"/>
        </w:numPr>
        <w:rPr>
          <w:rStyle w:val="Strong"/>
          <w:b/>
          <w:bCs/>
          <w:sz w:val="28"/>
          <w:szCs w:val="28"/>
        </w:rPr>
      </w:pPr>
      <w:r w:rsidRPr="00EB08C2">
        <w:rPr>
          <w:b w:val="0"/>
          <w:sz w:val="28"/>
          <w:szCs w:val="28"/>
        </w:rPr>
        <w:t>Useful for audience segmentation and content targeting.</w:t>
      </w:r>
    </w:p>
    <w:p w:rsidR="004F51FE" w:rsidRPr="002736A4" w:rsidRDefault="004F51FE" w:rsidP="004F51FE">
      <w:pPr>
        <w:pStyle w:val="ListParagraph"/>
        <w:spacing w:before="100" w:beforeAutospacing="1" w:after="100" w:afterAutospacing="1" w:line="240" w:lineRule="auto"/>
        <w:ind w:left="1080" w:firstLine="0"/>
        <w:jc w:val="both"/>
        <w:rPr>
          <w:rFonts w:ascii="Times New Roman" w:hAnsi="Times New Roman" w:cs="Times New Roman"/>
        </w:rPr>
      </w:pPr>
    </w:p>
    <w:p w:rsidR="006D25DB" w:rsidRDefault="006D25DB" w:rsidP="006D25DB">
      <w:pPr>
        <w:spacing w:before="100" w:beforeAutospacing="1" w:after="100" w:afterAutospacing="1" w:line="240" w:lineRule="auto"/>
        <w:ind w:left="360" w:firstLine="0"/>
        <w:rPr>
          <w:rFonts w:ascii="Times New Roman" w:hAnsi="Times New Roman" w:cs="Times New Roman"/>
        </w:rPr>
      </w:pPr>
    </w:p>
    <w:p w:rsidR="009A781C" w:rsidRDefault="007B58F6" w:rsidP="009A781C">
      <w:pPr>
        <w:spacing w:before="100" w:beforeAutospacing="1" w:after="100" w:afterAutospacing="1" w:line="240" w:lineRule="auto"/>
        <w:ind w:left="0" w:firstLine="0"/>
        <w:rPr>
          <w:rFonts w:ascii="Times New Roman" w:hAnsi="Times New Roman" w:cs="Times New Roman"/>
        </w:rPr>
      </w:pPr>
      <w:r>
        <w:rPr>
          <w:rFonts w:ascii="Times New Roman" w:eastAsia="Times New Roman" w:hAnsi="Times New Roman" w:cs="Times New Roman"/>
          <w:color w:val="auto"/>
          <w:sz w:val="24"/>
          <w:szCs w:val="24"/>
        </w:rPr>
        <w:pict>
          <v:rect id="_x0000_i1029" style="width:0;height:1.5pt" o:hralign="center" o:hrstd="t" o:hr="t" fillcolor="#a0a0a0" stroked="f"/>
        </w:pict>
      </w:r>
    </w:p>
    <w:p w:rsidR="00156DF2" w:rsidRPr="00156DF2" w:rsidRDefault="009A781C" w:rsidP="009A781C">
      <w:pPr>
        <w:spacing w:before="100" w:beforeAutospacing="1" w:after="100" w:afterAutospacing="1" w:line="240" w:lineRule="auto"/>
        <w:ind w:left="0" w:firstLine="0"/>
        <w:rPr>
          <w:rFonts w:asciiTheme="majorHAnsi" w:hAnsiTheme="majorHAnsi" w:cstheme="majorHAnsi"/>
          <w:color w:val="00B0F0"/>
          <w:sz w:val="40"/>
          <w:szCs w:val="40"/>
        </w:rPr>
      </w:pPr>
      <w:r>
        <w:rPr>
          <w:rFonts w:asciiTheme="majorHAnsi" w:eastAsia="Times New Roman" w:hAnsiTheme="majorHAnsi" w:cstheme="majorHAnsi"/>
          <w:b/>
          <w:bCs/>
          <w:color w:val="00B0F0"/>
          <w:sz w:val="40"/>
          <w:szCs w:val="40"/>
        </w:rPr>
        <w:lastRenderedPageBreak/>
        <w:t xml:space="preserve">    </w:t>
      </w:r>
      <w:r w:rsidR="00156DF2" w:rsidRPr="009A781C">
        <w:rPr>
          <w:rFonts w:asciiTheme="majorHAnsi" w:eastAsia="Times New Roman" w:hAnsiTheme="majorHAnsi" w:cstheme="majorHAnsi"/>
          <w:b/>
          <w:bCs/>
          <w:color w:val="00B0F0"/>
          <w:sz w:val="40"/>
          <w:szCs w:val="40"/>
        </w:rPr>
        <w:t>Key Observations from Analysis:</w:t>
      </w:r>
    </w:p>
    <w:p w:rsidR="00156DF2" w:rsidRPr="00BF5E4E" w:rsidRDefault="00BF5E4E" w:rsidP="007B58F6">
      <w:pPr>
        <w:numPr>
          <w:ilvl w:val="0"/>
          <w:numId w:val="1"/>
        </w:numPr>
        <w:spacing w:before="100" w:beforeAutospacing="1" w:after="100" w:afterAutospacing="1" w:line="240" w:lineRule="auto"/>
        <w:rPr>
          <w:rFonts w:ascii="Times New Roman" w:eastAsia="Times New Roman" w:hAnsi="Times New Roman" w:cs="Times New Roman"/>
          <w:color w:val="auto"/>
          <w:szCs w:val="28"/>
        </w:rPr>
      </w:pPr>
      <w:r w:rsidRPr="00BF5E4E">
        <w:rPr>
          <w:b/>
        </w:rPr>
        <w:t>Netflix’s Content Library Dominated by Movies</w:t>
      </w:r>
      <w:r w:rsidR="00156DF2" w:rsidRPr="009A781C">
        <w:rPr>
          <w:rFonts w:ascii="Times New Roman" w:eastAsia="Times New Roman" w:hAnsi="Times New Roman" w:cs="Times New Roman"/>
          <w:b/>
          <w:bCs/>
          <w:color w:val="auto"/>
          <w:szCs w:val="28"/>
        </w:rPr>
        <w:t>:</w:t>
      </w:r>
      <w:r w:rsidR="00156DF2" w:rsidRPr="00156DF2">
        <w:rPr>
          <w:rFonts w:ascii="Times New Roman" w:eastAsia="Times New Roman" w:hAnsi="Times New Roman" w:cs="Times New Roman"/>
          <w:color w:val="auto"/>
          <w:szCs w:val="28"/>
        </w:rPr>
        <w:t xml:space="preserve"> </w:t>
      </w:r>
      <w:r>
        <w:t xml:space="preserve">Out of </w:t>
      </w:r>
      <w:r>
        <w:rPr>
          <w:rStyle w:val="Strong"/>
        </w:rPr>
        <w:t>8,807 total titles</w:t>
      </w:r>
      <w:r>
        <w:t xml:space="preserve">, </w:t>
      </w:r>
      <w:r>
        <w:rPr>
          <w:rStyle w:val="Strong"/>
        </w:rPr>
        <w:t>Movies (6,131 titles, ~70%)</w:t>
      </w:r>
      <w:r>
        <w:t xml:space="preserve"> make up a significantly larger portion compared to </w:t>
      </w:r>
      <w:r>
        <w:rPr>
          <w:rStyle w:val="Strong"/>
        </w:rPr>
        <w:t>TV Shows (2,676 titles, ~30%)</w:t>
      </w:r>
      <w:r>
        <w:t>.</w:t>
      </w:r>
    </w:p>
    <w:p w:rsidR="00BF5E4E" w:rsidRPr="00BF5E4E" w:rsidRDefault="00BF5E4E" w:rsidP="007B58F6">
      <w:pPr>
        <w:numPr>
          <w:ilvl w:val="0"/>
          <w:numId w:val="1"/>
        </w:numPr>
        <w:spacing w:before="100" w:beforeAutospacing="1" w:after="100" w:afterAutospacing="1" w:line="240" w:lineRule="auto"/>
        <w:rPr>
          <w:rFonts w:ascii="Times New Roman" w:eastAsia="Times New Roman" w:hAnsi="Times New Roman" w:cs="Times New Roman"/>
          <w:b/>
          <w:color w:val="auto"/>
          <w:szCs w:val="28"/>
        </w:rPr>
      </w:pPr>
      <w:r w:rsidRPr="00BF5E4E">
        <w:rPr>
          <w:rFonts w:ascii="Times New Roman" w:eastAsia="Times New Roman" w:hAnsi="Times New Roman" w:cs="Times New Roman"/>
          <w:b/>
          <w:color w:val="auto"/>
          <w:szCs w:val="28"/>
        </w:rPr>
        <w:t>Study Growth in content over the years:</w:t>
      </w:r>
      <w:r>
        <w:rPr>
          <w:rFonts w:ascii="Times New Roman" w:eastAsia="Times New Roman" w:hAnsi="Times New Roman" w:cs="Times New Roman"/>
          <w:b/>
          <w:color w:val="auto"/>
          <w:szCs w:val="28"/>
        </w:rPr>
        <w:t xml:space="preserve"> </w:t>
      </w:r>
      <w:r>
        <w:t xml:space="preserve">A </w:t>
      </w:r>
      <w:r>
        <w:rPr>
          <w:rStyle w:val="Strong"/>
        </w:rPr>
        <w:t>Yearly Progression Bar Chart</w:t>
      </w:r>
      <w:r>
        <w:t xml:space="preserve"> shows that Netflix has consistently increased the number of titles available on the platform</w:t>
      </w:r>
      <w:r>
        <w:t>.</w:t>
      </w:r>
    </w:p>
    <w:p w:rsidR="00BF5E4E" w:rsidRPr="00BF5E4E" w:rsidRDefault="00BF5E4E" w:rsidP="007B58F6">
      <w:pPr>
        <w:numPr>
          <w:ilvl w:val="0"/>
          <w:numId w:val="1"/>
        </w:numPr>
        <w:spacing w:before="100" w:beforeAutospacing="1" w:after="100" w:afterAutospacing="1" w:line="240" w:lineRule="auto"/>
        <w:rPr>
          <w:rFonts w:ascii="Times New Roman" w:eastAsia="Times New Roman" w:hAnsi="Times New Roman" w:cs="Times New Roman"/>
          <w:b/>
          <w:color w:val="auto"/>
          <w:szCs w:val="28"/>
        </w:rPr>
      </w:pPr>
      <w:r>
        <w:rPr>
          <w:rFonts w:ascii="Times New Roman" w:eastAsia="Times New Roman" w:hAnsi="Times New Roman" w:cs="Times New Roman"/>
          <w:b/>
          <w:color w:val="auto"/>
          <w:szCs w:val="28"/>
        </w:rPr>
        <w:t xml:space="preserve">Drama &amp; comedy are the most popular genres: </w:t>
      </w:r>
      <w:r>
        <w:t xml:space="preserve">The </w:t>
      </w:r>
      <w:r w:rsidRPr="00BF5E4E">
        <w:rPr>
          <w:rStyle w:val="Strong"/>
          <w:b w:val="0"/>
        </w:rPr>
        <w:t>Top 5 Genre</w:t>
      </w:r>
      <w:r>
        <w:rPr>
          <w:rStyle w:val="Strong"/>
        </w:rPr>
        <w:t xml:space="preserve"> </w:t>
      </w:r>
      <w:r w:rsidRPr="00BF5E4E">
        <w:rPr>
          <w:rStyle w:val="Strong"/>
          <w:b w:val="0"/>
        </w:rPr>
        <w:t>Categories Bar Chart</w:t>
      </w:r>
      <w:r>
        <w:t xml:space="preserve"> shows that </w:t>
      </w:r>
      <w:r w:rsidRPr="00BF5E4E">
        <w:rPr>
          <w:rStyle w:val="Strong"/>
          <w:b w:val="0"/>
        </w:rPr>
        <w:t>Drama and Comedy</w:t>
      </w:r>
      <w:r>
        <w:t xml:space="preserve"> dominate Netflix’s catalog.</w:t>
      </w:r>
    </w:p>
    <w:p w:rsidR="00BF5E4E" w:rsidRPr="00BF5E4E" w:rsidRDefault="00BF5E4E" w:rsidP="007B58F6">
      <w:pPr>
        <w:numPr>
          <w:ilvl w:val="0"/>
          <w:numId w:val="1"/>
        </w:numPr>
        <w:spacing w:before="100" w:beforeAutospacing="1" w:after="100" w:afterAutospacing="1" w:line="240" w:lineRule="auto"/>
        <w:rPr>
          <w:rFonts w:ascii="Times New Roman" w:eastAsia="Times New Roman" w:hAnsi="Times New Roman" w:cs="Times New Roman"/>
          <w:b/>
          <w:color w:val="auto"/>
          <w:szCs w:val="28"/>
        </w:rPr>
      </w:pPr>
      <w:r>
        <w:rPr>
          <w:rFonts w:ascii="Times New Roman" w:eastAsia="Times New Roman" w:hAnsi="Times New Roman" w:cs="Times New Roman"/>
          <w:b/>
          <w:color w:val="auto"/>
          <w:szCs w:val="28"/>
        </w:rPr>
        <w:t xml:space="preserve">Content Rating: </w:t>
      </w:r>
      <w:r>
        <w:t xml:space="preserve">A </w:t>
      </w:r>
      <w:r w:rsidRPr="00BF5E4E">
        <w:rPr>
          <w:rStyle w:val="Strong"/>
          <w:b w:val="0"/>
        </w:rPr>
        <w:t>Content Ratings Analysis</w:t>
      </w:r>
      <w:r>
        <w:t xml:space="preserve"> reveals that a large portion of Netflix’s content is rated </w:t>
      </w:r>
      <w:r w:rsidRPr="00BF5E4E">
        <w:rPr>
          <w:rStyle w:val="Strong"/>
          <w:b w:val="0"/>
        </w:rPr>
        <w:t>TV-MA and R</w:t>
      </w:r>
      <w:r>
        <w:t>, indicating a focus on mature viewers</w:t>
      </w:r>
      <w:r>
        <w:t>.</w:t>
      </w:r>
    </w:p>
    <w:p w:rsidR="00BF5E4E" w:rsidRPr="00BF5E4E" w:rsidRDefault="00955288" w:rsidP="007B58F6">
      <w:pPr>
        <w:numPr>
          <w:ilvl w:val="0"/>
          <w:numId w:val="1"/>
        </w:numPr>
        <w:spacing w:before="100" w:beforeAutospacing="1" w:after="100" w:afterAutospacing="1" w:line="240" w:lineRule="auto"/>
        <w:rPr>
          <w:rFonts w:ascii="Times New Roman" w:eastAsia="Times New Roman" w:hAnsi="Times New Roman" w:cs="Times New Roman"/>
          <w:b/>
          <w:color w:val="auto"/>
          <w:szCs w:val="28"/>
        </w:rPr>
      </w:pPr>
      <w:r>
        <w:rPr>
          <w:rFonts w:ascii="Times New Roman" w:eastAsia="Times New Roman" w:hAnsi="Times New Roman" w:cs="Times New Roman"/>
          <w:b/>
          <w:color w:val="auto"/>
          <w:szCs w:val="28"/>
        </w:rPr>
        <w:t xml:space="preserve">Most Frequent Director: </w:t>
      </w:r>
      <w:r>
        <w:t>This helps in understanding Netflix’s partnerships with filmmakers and actors.</w:t>
      </w:r>
    </w:p>
    <w:p w:rsidR="00156DF2" w:rsidRPr="00156DF2" w:rsidRDefault="007B58F6" w:rsidP="00156DF2">
      <w:pPr>
        <w:spacing w:after="0" w:line="240" w:lineRule="auto"/>
        <w:ind w:left="0" w:firstLine="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pict>
          <v:rect id="_x0000_i1030" style="width:0;height:1.5pt" o:hralign="center" o:hrstd="t" o:hr="t" fillcolor="#a0a0a0" stroked="f"/>
        </w:pict>
      </w:r>
    </w:p>
    <w:p w:rsidR="005E5E24" w:rsidRDefault="005E5E24" w:rsidP="00156DF2">
      <w:pPr>
        <w:spacing w:before="100" w:beforeAutospacing="1" w:after="100" w:afterAutospacing="1" w:line="240" w:lineRule="auto"/>
        <w:ind w:left="0" w:firstLine="0"/>
        <w:outlineLvl w:val="2"/>
        <w:rPr>
          <w:rFonts w:asciiTheme="majorHAnsi" w:eastAsia="Times New Roman" w:hAnsiTheme="majorHAnsi" w:cstheme="majorHAnsi"/>
          <w:b/>
          <w:bCs/>
          <w:color w:val="00B0F0"/>
          <w:sz w:val="40"/>
          <w:szCs w:val="40"/>
        </w:rPr>
      </w:pPr>
    </w:p>
    <w:p w:rsidR="00975026" w:rsidRDefault="00156DF2" w:rsidP="00975026">
      <w:pPr>
        <w:spacing w:before="100" w:beforeAutospacing="1" w:after="100" w:afterAutospacing="1" w:line="240" w:lineRule="auto"/>
        <w:ind w:left="0" w:firstLine="0"/>
        <w:outlineLvl w:val="2"/>
        <w:rPr>
          <w:rFonts w:asciiTheme="majorHAnsi" w:eastAsia="Times New Roman" w:hAnsiTheme="majorHAnsi" w:cstheme="majorHAnsi"/>
          <w:b/>
          <w:bCs/>
          <w:color w:val="00B0F0"/>
          <w:sz w:val="40"/>
          <w:szCs w:val="40"/>
        </w:rPr>
      </w:pPr>
      <w:r w:rsidRPr="009A781C">
        <w:rPr>
          <w:rFonts w:asciiTheme="majorHAnsi" w:eastAsia="Times New Roman" w:hAnsiTheme="majorHAnsi" w:cstheme="majorHAnsi"/>
          <w:b/>
          <w:bCs/>
          <w:color w:val="00B0F0"/>
          <w:sz w:val="40"/>
          <w:szCs w:val="40"/>
        </w:rPr>
        <w:t>Screenshot of Dashboard</w:t>
      </w:r>
      <w:r w:rsidR="009A781C" w:rsidRPr="009A781C">
        <w:rPr>
          <w:rFonts w:asciiTheme="majorHAnsi" w:eastAsia="Times New Roman" w:hAnsiTheme="majorHAnsi" w:cstheme="majorHAnsi"/>
          <w:b/>
          <w:bCs/>
          <w:color w:val="00B0F0"/>
          <w:sz w:val="40"/>
          <w:szCs w:val="40"/>
        </w:rPr>
        <w:t>:</w:t>
      </w:r>
    </w:p>
    <w:p w:rsidR="00156DF2" w:rsidRPr="006C4B38" w:rsidRDefault="00975026" w:rsidP="006C4B38">
      <w:pPr>
        <w:spacing w:before="100" w:beforeAutospacing="1" w:after="100" w:afterAutospacing="1" w:line="240" w:lineRule="auto"/>
        <w:ind w:left="0" w:firstLine="0"/>
        <w:outlineLvl w:val="2"/>
        <w:rPr>
          <w:rFonts w:asciiTheme="majorHAnsi" w:eastAsia="Times New Roman" w:hAnsiTheme="majorHAnsi" w:cstheme="majorHAnsi"/>
          <w:b/>
          <w:bCs/>
          <w:color w:val="00B0F0"/>
          <w:sz w:val="40"/>
          <w:szCs w:val="40"/>
        </w:rPr>
      </w:pPr>
      <w:r w:rsidRPr="00975026">
        <w:rPr>
          <w:rFonts w:ascii="Times New Roman" w:eastAsia="Times New Roman" w:hAnsi="Times New Roman" w:cs="Times New Roman"/>
          <w:noProof/>
          <w:color w:val="auto"/>
          <w:sz w:val="24"/>
          <w:szCs w:val="24"/>
          <w:lang w:val="en-IN" w:eastAsia="en-IN" w:bidi="ar-SA"/>
        </w:rPr>
        <w:drawing>
          <wp:inline distT="0" distB="0" distL="0" distR="0">
            <wp:extent cx="5943600" cy="3143163"/>
            <wp:effectExtent l="0" t="0" r="0" b="635"/>
            <wp:docPr id="19" name="Picture 19" descr="C:\Users\Dell\OneDrive\Pictures\2025-02-06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ell\OneDrive\Pictures\2025-02-06 (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43163"/>
                    </a:xfrm>
                    <a:prstGeom prst="rect">
                      <a:avLst/>
                    </a:prstGeom>
                    <a:noFill/>
                    <a:ln>
                      <a:noFill/>
                    </a:ln>
                  </pic:spPr>
                </pic:pic>
              </a:graphicData>
            </a:graphic>
          </wp:inline>
        </w:drawing>
      </w:r>
    </w:p>
    <w:p w:rsidR="00156DF2" w:rsidRPr="00156DF2" w:rsidRDefault="007B58F6" w:rsidP="00156DF2">
      <w:pPr>
        <w:spacing w:after="0" w:line="240" w:lineRule="auto"/>
        <w:ind w:left="0" w:firstLine="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lastRenderedPageBreak/>
        <w:pict>
          <v:rect id="_x0000_i1032" style="width:0;height:1.5pt" o:hralign="center" o:hrstd="t" o:hr="t" fillcolor="#a0a0a0" stroked="f"/>
        </w:pict>
      </w:r>
    </w:p>
    <w:p w:rsidR="00A023BC" w:rsidRPr="009A781C" w:rsidRDefault="009A781C" w:rsidP="00A023BC">
      <w:pPr>
        <w:pStyle w:val="Heading3"/>
        <w:rPr>
          <w:color w:val="00B0F0"/>
          <w:sz w:val="40"/>
          <w:szCs w:val="40"/>
        </w:rPr>
      </w:pPr>
      <w:r>
        <w:rPr>
          <w:rStyle w:val="Strong"/>
          <w:b/>
          <w:bCs/>
          <w:color w:val="00B0F0"/>
          <w:sz w:val="40"/>
          <w:szCs w:val="40"/>
        </w:rPr>
        <w:t xml:space="preserve"> </w:t>
      </w:r>
      <w:r w:rsidR="00A023BC" w:rsidRPr="009A781C">
        <w:rPr>
          <w:rStyle w:val="Strong"/>
          <w:b/>
          <w:bCs/>
          <w:color w:val="00B0F0"/>
          <w:sz w:val="40"/>
          <w:szCs w:val="40"/>
        </w:rPr>
        <w:t>Recommendations</w:t>
      </w:r>
      <w:r>
        <w:rPr>
          <w:rStyle w:val="Strong"/>
          <w:b/>
          <w:bCs/>
          <w:color w:val="00B0F0"/>
          <w:sz w:val="40"/>
          <w:szCs w:val="40"/>
        </w:rPr>
        <w:t>:</w:t>
      </w:r>
    </w:p>
    <w:p w:rsidR="00A023BC" w:rsidRPr="006C4B38" w:rsidRDefault="006C4B38" w:rsidP="007B58F6">
      <w:pPr>
        <w:numPr>
          <w:ilvl w:val="0"/>
          <w:numId w:val="4"/>
        </w:numPr>
        <w:spacing w:before="100" w:beforeAutospacing="1" w:after="100" w:afterAutospacing="1" w:line="240" w:lineRule="auto"/>
        <w:rPr>
          <w:rFonts w:ascii="Times New Roman" w:hAnsi="Times New Roman" w:cs="Times New Roman"/>
          <w:b/>
        </w:rPr>
      </w:pPr>
      <w:r w:rsidRPr="006C4B38">
        <w:rPr>
          <w:b/>
        </w:rPr>
        <w:t>Increase Investment in TV Shows</w:t>
      </w:r>
      <w:r w:rsidR="00A023BC" w:rsidRPr="006C4B38">
        <w:rPr>
          <w:rStyle w:val="Strong"/>
          <w:rFonts w:ascii="Times New Roman" w:hAnsi="Times New Roman" w:cs="Times New Roman"/>
          <w:b w:val="0"/>
        </w:rPr>
        <w:t>:</w:t>
      </w:r>
    </w:p>
    <w:p w:rsidR="00A023BC" w:rsidRPr="006C4B38" w:rsidRDefault="006C4B38" w:rsidP="007B58F6">
      <w:pPr>
        <w:pStyle w:val="ListParagraph"/>
        <w:numPr>
          <w:ilvl w:val="0"/>
          <w:numId w:val="15"/>
        </w:numPr>
        <w:spacing w:before="100" w:beforeAutospacing="1" w:after="100" w:afterAutospacing="1" w:line="240" w:lineRule="auto"/>
        <w:rPr>
          <w:rFonts w:ascii="Times New Roman" w:hAnsi="Times New Roman" w:cs="Times New Roman"/>
        </w:rPr>
      </w:pPr>
      <w:r>
        <w:t xml:space="preserve">Netflix should </w:t>
      </w:r>
      <w:r>
        <w:rPr>
          <w:rStyle w:val="Strong"/>
        </w:rPr>
        <w:t>expand its TV show library</w:t>
      </w:r>
      <w:r>
        <w:t xml:space="preserve"> to attract binge-watchers and long-term subscribers.</w:t>
      </w:r>
    </w:p>
    <w:p w:rsidR="006C4B38" w:rsidRDefault="006C4B38" w:rsidP="007B58F6">
      <w:pPr>
        <w:numPr>
          <w:ilvl w:val="0"/>
          <w:numId w:val="4"/>
        </w:numPr>
        <w:spacing w:before="100" w:beforeAutospacing="1" w:after="100" w:afterAutospacing="1" w:line="240" w:lineRule="auto"/>
        <w:rPr>
          <w:rFonts w:ascii="Times New Roman" w:hAnsi="Times New Roman" w:cs="Times New Roman"/>
          <w:b/>
        </w:rPr>
      </w:pPr>
      <w:r w:rsidRPr="006C4B38">
        <w:rPr>
          <w:b/>
        </w:rPr>
        <w:t>Diversify Content Production Beyond the USA &amp; India</w:t>
      </w:r>
      <w:r w:rsidR="00A023BC" w:rsidRPr="006C4B38">
        <w:rPr>
          <w:rStyle w:val="Strong"/>
          <w:rFonts w:ascii="Times New Roman" w:hAnsi="Times New Roman" w:cs="Times New Roman"/>
          <w:b w:val="0"/>
        </w:rPr>
        <w:t>:</w:t>
      </w:r>
    </w:p>
    <w:p w:rsidR="006C4B38" w:rsidRPr="006C4B38" w:rsidRDefault="006C4B38" w:rsidP="007B58F6">
      <w:pPr>
        <w:pStyle w:val="ListParagraph"/>
        <w:numPr>
          <w:ilvl w:val="0"/>
          <w:numId w:val="16"/>
        </w:numPr>
        <w:spacing w:before="100" w:beforeAutospacing="1" w:after="100" w:afterAutospacing="1" w:line="240" w:lineRule="auto"/>
        <w:rPr>
          <w:rFonts w:ascii="Times New Roman" w:hAnsi="Times New Roman" w:cs="Times New Roman"/>
          <w:b/>
          <w:szCs w:val="28"/>
        </w:rPr>
      </w:pPr>
      <w:r w:rsidRPr="006C4B38">
        <w:rPr>
          <w:rFonts w:ascii="Times New Roman" w:eastAsia="Times New Roman" w:hAnsi="Times New Roman" w:cs="Times New Roman"/>
          <w:b/>
          <w:bCs/>
          <w:color w:val="auto"/>
          <w:szCs w:val="28"/>
          <w:lang w:val="en-IN" w:eastAsia="en-IN" w:bidi="ar-SA"/>
        </w:rPr>
        <w:t>Observation:</w:t>
      </w:r>
      <w:r w:rsidRPr="006C4B38">
        <w:rPr>
          <w:rFonts w:ascii="Times New Roman" w:eastAsia="Times New Roman" w:hAnsi="Times New Roman" w:cs="Times New Roman"/>
          <w:color w:val="auto"/>
          <w:szCs w:val="28"/>
          <w:lang w:val="en-IN" w:eastAsia="en-IN" w:bidi="ar-SA"/>
        </w:rPr>
        <w:t xml:space="preserve"> The </w:t>
      </w:r>
      <w:r w:rsidRPr="006C4B38">
        <w:rPr>
          <w:rFonts w:ascii="Times New Roman" w:eastAsia="Times New Roman" w:hAnsi="Times New Roman" w:cs="Times New Roman"/>
          <w:b/>
          <w:bCs/>
          <w:color w:val="auto"/>
          <w:szCs w:val="28"/>
          <w:lang w:val="en-IN" w:eastAsia="en-IN" w:bidi="ar-SA"/>
        </w:rPr>
        <w:t>USA and India</w:t>
      </w:r>
      <w:r w:rsidRPr="006C4B38">
        <w:rPr>
          <w:rFonts w:ascii="Times New Roman" w:eastAsia="Times New Roman" w:hAnsi="Times New Roman" w:cs="Times New Roman"/>
          <w:color w:val="auto"/>
          <w:szCs w:val="28"/>
          <w:lang w:val="en-IN" w:eastAsia="en-IN" w:bidi="ar-SA"/>
        </w:rPr>
        <w:t xml:space="preserve"> dominate Netflix’s content </w:t>
      </w:r>
      <w:proofErr w:type="spellStart"/>
      <w:r w:rsidRPr="006C4B38">
        <w:rPr>
          <w:rFonts w:ascii="Times New Roman" w:eastAsia="Times New Roman" w:hAnsi="Times New Roman" w:cs="Times New Roman"/>
          <w:color w:val="auto"/>
          <w:szCs w:val="28"/>
          <w:lang w:val="en-IN" w:eastAsia="en-IN" w:bidi="ar-SA"/>
        </w:rPr>
        <w:t>catalog</w:t>
      </w:r>
      <w:proofErr w:type="spellEnd"/>
      <w:r w:rsidRPr="006C4B38">
        <w:rPr>
          <w:rFonts w:ascii="Times New Roman" w:eastAsia="Times New Roman" w:hAnsi="Times New Roman" w:cs="Times New Roman"/>
          <w:color w:val="auto"/>
          <w:szCs w:val="28"/>
          <w:lang w:val="en-IN" w:eastAsia="en-IN" w:bidi="ar-SA"/>
        </w:rPr>
        <w:t>.</w:t>
      </w:r>
    </w:p>
    <w:p w:rsidR="00A023BC" w:rsidRPr="006C4B38" w:rsidRDefault="006C4B38" w:rsidP="007B58F6">
      <w:pPr>
        <w:pStyle w:val="ListParagraph"/>
        <w:numPr>
          <w:ilvl w:val="0"/>
          <w:numId w:val="16"/>
        </w:numPr>
        <w:spacing w:before="100" w:beforeAutospacing="1" w:after="100" w:afterAutospacing="1" w:line="240" w:lineRule="auto"/>
        <w:rPr>
          <w:rFonts w:ascii="Times New Roman" w:hAnsi="Times New Roman" w:cs="Times New Roman"/>
          <w:szCs w:val="28"/>
        </w:rPr>
      </w:pPr>
      <w:r w:rsidRPr="006C4B38">
        <w:rPr>
          <w:rFonts w:ascii="Times New Roman" w:eastAsia="Times New Roman" w:hAnsi="Times New Roman" w:cs="Times New Roman"/>
          <w:b/>
          <w:bCs/>
          <w:color w:val="auto"/>
          <w:szCs w:val="28"/>
          <w:lang w:val="en-IN" w:eastAsia="en-IN" w:bidi="ar-SA"/>
        </w:rPr>
        <w:t>Recommendation:</w:t>
      </w:r>
      <w:r w:rsidRPr="006C4B38">
        <w:rPr>
          <w:rFonts w:ascii="Times New Roman" w:eastAsia="Times New Roman" w:hAnsi="Times New Roman" w:cs="Times New Roman"/>
          <w:color w:val="auto"/>
          <w:szCs w:val="28"/>
          <w:lang w:val="en-IN" w:eastAsia="en-IN" w:bidi="ar-SA"/>
        </w:rPr>
        <w:t xml:space="preserve"> Invest in </w:t>
      </w:r>
      <w:r w:rsidRPr="006C4B38">
        <w:rPr>
          <w:rFonts w:ascii="Times New Roman" w:eastAsia="Times New Roman" w:hAnsi="Times New Roman" w:cs="Times New Roman"/>
          <w:b/>
          <w:bCs/>
          <w:color w:val="auto"/>
          <w:szCs w:val="28"/>
          <w:lang w:val="en-IN" w:eastAsia="en-IN" w:bidi="ar-SA"/>
        </w:rPr>
        <w:t>localized content</w:t>
      </w:r>
      <w:r w:rsidRPr="006C4B38">
        <w:rPr>
          <w:rFonts w:ascii="Times New Roman" w:eastAsia="Times New Roman" w:hAnsi="Times New Roman" w:cs="Times New Roman"/>
          <w:color w:val="auto"/>
          <w:szCs w:val="28"/>
          <w:lang w:val="en-IN" w:eastAsia="en-IN" w:bidi="ar-SA"/>
        </w:rPr>
        <w:t xml:space="preserve"> from </w:t>
      </w:r>
      <w:r w:rsidRPr="006C4B38">
        <w:rPr>
          <w:rFonts w:ascii="Times New Roman" w:eastAsia="Times New Roman" w:hAnsi="Times New Roman" w:cs="Times New Roman"/>
          <w:b/>
          <w:bCs/>
          <w:color w:val="auto"/>
          <w:szCs w:val="28"/>
          <w:lang w:val="en-IN" w:eastAsia="en-IN" w:bidi="ar-SA"/>
        </w:rPr>
        <w:t>Europe, Latin America, and Africa</w:t>
      </w:r>
      <w:r w:rsidRPr="006C4B38">
        <w:rPr>
          <w:rFonts w:ascii="Times New Roman" w:eastAsia="Times New Roman" w:hAnsi="Times New Roman" w:cs="Times New Roman"/>
          <w:color w:val="auto"/>
          <w:szCs w:val="28"/>
          <w:lang w:val="en-IN" w:eastAsia="en-IN" w:bidi="ar-SA"/>
        </w:rPr>
        <w:t xml:space="preserve"> to reach a wider global audience.</w:t>
      </w:r>
    </w:p>
    <w:p w:rsidR="00A023BC" w:rsidRDefault="006C4B38" w:rsidP="007B58F6">
      <w:pPr>
        <w:numPr>
          <w:ilvl w:val="0"/>
          <w:numId w:val="4"/>
        </w:numPr>
        <w:spacing w:before="100" w:beforeAutospacing="1" w:after="100" w:afterAutospacing="1" w:line="240" w:lineRule="auto"/>
        <w:rPr>
          <w:rFonts w:ascii="Times New Roman" w:hAnsi="Times New Roman" w:cs="Times New Roman"/>
        </w:rPr>
      </w:pPr>
      <w:r w:rsidRPr="006C4B38">
        <w:rPr>
          <w:b/>
        </w:rPr>
        <w:t>Expand into Emerging Genres</w:t>
      </w:r>
      <w:r w:rsidR="00A023BC" w:rsidRPr="009A781C">
        <w:rPr>
          <w:rStyle w:val="Strong"/>
          <w:rFonts w:ascii="Times New Roman" w:hAnsi="Times New Roman" w:cs="Times New Roman"/>
        </w:rPr>
        <w:t>:</w:t>
      </w:r>
    </w:p>
    <w:p w:rsidR="006C4B38" w:rsidRPr="006C4B38" w:rsidRDefault="006C4B38" w:rsidP="007B58F6">
      <w:pPr>
        <w:pStyle w:val="ListParagraph"/>
        <w:numPr>
          <w:ilvl w:val="0"/>
          <w:numId w:val="17"/>
        </w:numPr>
        <w:spacing w:before="100" w:beforeAutospacing="1" w:after="100" w:afterAutospacing="1" w:line="240" w:lineRule="auto"/>
        <w:rPr>
          <w:rFonts w:ascii="Times New Roman" w:hAnsi="Times New Roman" w:cs="Times New Roman"/>
        </w:rPr>
      </w:pPr>
      <w:r w:rsidRPr="006C4B38">
        <w:rPr>
          <w:rStyle w:val="Strong"/>
          <w:b w:val="0"/>
        </w:rPr>
        <w:t>Drama and Comedy</w:t>
      </w:r>
      <w:r>
        <w:t xml:space="preserve"> are the most dominant genres, while some niche genres remain underrepresented.</w:t>
      </w:r>
    </w:p>
    <w:p w:rsidR="00A023BC" w:rsidRPr="006C4B38" w:rsidRDefault="006C4B38" w:rsidP="007B58F6">
      <w:pPr>
        <w:numPr>
          <w:ilvl w:val="0"/>
          <w:numId w:val="4"/>
        </w:numPr>
        <w:spacing w:before="100" w:beforeAutospacing="1" w:after="100" w:afterAutospacing="1" w:line="240" w:lineRule="auto"/>
        <w:rPr>
          <w:rFonts w:ascii="Times New Roman" w:hAnsi="Times New Roman" w:cs="Times New Roman"/>
          <w:b/>
        </w:rPr>
      </w:pPr>
      <w:r w:rsidRPr="006C4B38">
        <w:rPr>
          <w:b/>
        </w:rPr>
        <w:t>Balance Content Ratings for All Audiences</w:t>
      </w:r>
      <w:r w:rsidR="00A023BC" w:rsidRPr="006C4B38">
        <w:rPr>
          <w:rStyle w:val="Strong"/>
          <w:rFonts w:ascii="Times New Roman" w:hAnsi="Times New Roman" w:cs="Times New Roman"/>
          <w:b w:val="0"/>
        </w:rPr>
        <w:t>:</w:t>
      </w:r>
    </w:p>
    <w:p w:rsidR="00A023BC" w:rsidRPr="00FA69C5" w:rsidRDefault="006C4B38" w:rsidP="007B58F6">
      <w:pPr>
        <w:pStyle w:val="ListParagraph"/>
        <w:numPr>
          <w:ilvl w:val="0"/>
          <w:numId w:val="18"/>
        </w:numPr>
        <w:spacing w:before="100" w:beforeAutospacing="1" w:after="100" w:afterAutospacing="1" w:line="240" w:lineRule="auto"/>
        <w:rPr>
          <w:rFonts w:ascii="Times New Roman" w:hAnsi="Times New Roman" w:cs="Times New Roman"/>
        </w:rPr>
      </w:pPr>
      <w:r w:rsidRPr="00FA69C5">
        <w:rPr>
          <w:rStyle w:val="Strong"/>
          <w:b w:val="0"/>
        </w:rPr>
        <w:t>Increase family-friendly content</w:t>
      </w:r>
      <w:r>
        <w:t xml:space="preserve"> (PG and G ratings) to attract younger audiences and families.</w:t>
      </w:r>
    </w:p>
    <w:p w:rsidR="00FA69C5" w:rsidRDefault="00FA69C5" w:rsidP="007B58F6">
      <w:pPr>
        <w:numPr>
          <w:ilvl w:val="0"/>
          <w:numId w:val="4"/>
        </w:numPr>
        <w:spacing w:before="100" w:beforeAutospacing="1" w:after="100" w:afterAutospacing="1" w:line="240" w:lineRule="auto"/>
        <w:rPr>
          <w:rFonts w:ascii="Times New Roman" w:hAnsi="Times New Roman" w:cs="Times New Roman"/>
        </w:rPr>
      </w:pPr>
      <w:r w:rsidRPr="00FA69C5">
        <w:rPr>
          <w:b/>
        </w:rPr>
        <w:t>Enhance Content Strategy with More Originals</w:t>
      </w:r>
      <w:r w:rsidR="00A023BC" w:rsidRPr="009A781C">
        <w:rPr>
          <w:rStyle w:val="Strong"/>
          <w:rFonts w:ascii="Times New Roman" w:hAnsi="Times New Roman" w:cs="Times New Roman"/>
        </w:rPr>
        <w:t>:</w:t>
      </w:r>
    </w:p>
    <w:p w:rsidR="00FA69C5" w:rsidRPr="00FA69C5" w:rsidRDefault="00FA69C5" w:rsidP="007B58F6">
      <w:pPr>
        <w:pStyle w:val="ListParagraph"/>
        <w:numPr>
          <w:ilvl w:val="0"/>
          <w:numId w:val="15"/>
        </w:numPr>
        <w:spacing w:before="100" w:beforeAutospacing="1" w:after="100" w:afterAutospacing="1" w:line="240" w:lineRule="auto"/>
        <w:rPr>
          <w:rFonts w:cs="Calibri"/>
        </w:rPr>
      </w:pPr>
      <w:r>
        <w:t xml:space="preserve">Continue investing in </w:t>
      </w:r>
      <w:r w:rsidRPr="00FA69C5">
        <w:rPr>
          <w:rStyle w:val="Strong"/>
          <w:b w:val="0"/>
        </w:rPr>
        <w:t>exclusive Originals</w:t>
      </w:r>
      <w:r>
        <w:t xml:space="preserve"> to maintain a competitive advantage.</w:t>
      </w:r>
    </w:p>
    <w:p w:rsidR="00FA69C5" w:rsidRPr="00FA69C5" w:rsidRDefault="00FA69C5" w:rsidP="007B58F6">
      <w:pPr>
        <w:pStyle w:val="ListParagraph"/>
        <w:numPr>
          <w:ilvl w:val="0"/>
          <w:numId w:val="15"/>
        </w:numPr>
        <w:spacing w:before="100" w:beforeAutospacing="1" w:after="100" w:afterAutospacing="1" w:line="240" w:lineRule="auto"/>
        <w:rPr>
          <w:rFonts w:cs="Calibri"/>
        </w:rPr>
      </w:pPr>
      <w:r>
        <w:t xml:space="preserve">Focus on </w:t>
      </w:r>
      <w:r w:rsidRPr="00FA69C5">
        <w:rPr>
          <w:rStyle w:val="Strong"/>
          <w:b w:val="0"/>
        </w:rPr>
        <w:t>high-budget productions and collaborations</w:t>
      </w:r>
      <w:r>
        <w:t xml:space="preserve"> with top creators.</w:t>
      </w:r>
    </w:p>
    <w:p w:rsidR="00B4074B" w:rsidRDefault="007B58F6" w:rsidP="00B4074B">
      <w:pPr>
        <w:spacing w:after="0" w:line="240" w:lineRule="auto"/>
        <w:ind w:left="0" w:firstLine="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pict>
          <v:rect id="_x0000_i1033" style="width:0;height:1.5pt" o:hralign="center" o:hrstd="t" o:hr="t" fillcolor="#a0a0a0" stroked="f"/>
        </w:pict>
      </w:r>
    </w:p>
    <w:p w:rsidR="00B4074B" w:rsidRDefault="00B4074B" w:rsidP="00B4074B">
      <w:pPr>
        <w:spacing w:after="0" w:line="240" w:lineRule="auto"/>
        <w:ind w:left="0" w:firstLine="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   </w:t>
      </w:r>
    </w:p>
    <w:p w:rsidR="00156DF2" w:rsidRPr="00B4074B" w:rsidRDefault="00B4074B" w:rsidP="00B4074B">
      <w:pPr>
        <w:spacing w:after="0" w:line="240" w:lineRule="auto"/>
        <w:ind w:left="0" w:firstLine="0"/>
        <w:rPr>
          <w:rFonts w:asciiTheme="majorHAnsi" w:eastAsia="Times New Roman" w:hAnsiTheme="majorHAnsi" w:cstheme="majorHAnsi"/>
          <w:b/>
          <w:bCs/>
          <w:color w:val="00B0F0"/>
          <w:sz w:val="40"/>
          <w:szCs w:val="40"/>
        </w:rPr>
      </w:pPr>
      <w:r w:rsidRPr="00B4074B">
        <w:rPr>
          <w:rFonts w:asciiTheme="majorHAnsi" w:eastAsia="Times New Roman" w:hAnsiTheme="majorHAnsi" w:cstheme="majorHAnsi"/>
          <w:b/>
          <w:bCs/>
          <w:color w:val="00B0F0"/>
          <w:sz w:val="40"/>
          <w:szCs w:val="40"/>
        </w:rPr>
        <w:t xml:space="preserve"> </w:t>
      </w:r>
      <w:r w:rsidR="00156DF2" w:rsidRPr="00B4074B">
        <w:rPr>
          <w:rFonts w:asciiTheme="majorHAnsi" w:eastAsia="Times New Roman" w:hAnsiTheme="majorHAnsi" w:cstheme="majorHAnsi"/>
          <w:b/>
          <w:bCs/>
          <w:color w:val="00B0F0"/>
          <w:sz w:val="40"/>
          <w:szCs w:val="40"/>
        </w:rPr>
        <w:t>Conclusion</w:t>
      </w:r>
      <w:r w:rsidRPr="00B4074B">
        <w:rPr>
          <w:rFonts w:asciiTheme="majorHAnsi" w:eastAsia="Times New Roman" w:hAnsiTheme="majorHAnsi" w:cstheme="majorHAnsi"/>
          <w:b/>
          <w:bCs/>
          <w:color w:val="00B0F0"/>
          <w:sz w:val="40"/>
          <w:szCs w:val="40"/>
        </w:rPr>
        <w:t>:</w:t>
      </w:r>
    </w:p>
    <w:p w:rsidR="00B4074B" w:rsidRPr="00156DF2" w:rsidRDefault="00B4074B" w:rsidP="00B4074B">
      <w:pPr>
        <w:spacing w:after="0" w:line="240" w:lineRule="auto"/>
        <w:ind w:left="0" w:firstLine="0"/>
        <w:rPr>
          <w:rFonts w:ascii="Times New Roman" w:eastAsia="Times New Roman" w:hAnsi="Times New Roman" w:cs="Times New Roman"/>
          <w:color w:val="auto"/>
          <w:sz w:val="24"/>
          <w:szCs w:val="24"/>
        </w:rPr>
      </w:pPr>
    </w:p>
    <w:p w:rsidR="00156DF2" w:rsidRPr="007B58F6" w:rsidRDefault="00FA69C5" w:rsidP="00156DF2">
      <w:pPr>
        <w:spacing w:after="0"/>
        <w:ind w:left="0" w:firstLine="0"/>
        <w:rPr>
          <w:rFonts w:ascii="Times New Roman" w:hAnsi="Times New Roman" w:cs="Times New Roman"/>
          <w:szCs w:val="28"/>
        </w:rPr>
      </w:pPr>
      <w:r w:rsidRPr="007B58F6">
        <w:rPr>
          <w:rFonts w:ascii="Times New Roman" w:hAnsi="Times New Roman" w:cs="Times New Roman"/>
          <w:szCs w:val="28"/>
        </w:rPr>
        <w:t>Creating a Tableau dashboard for Netflix movies and TV shows is an effective way to explore the vast content library and make informed decisions about what to watch. By employing best practices in dashboard design, such as simplicity, consistency in colors and fonts</w:t>
      </w:r>
      <w:bookmarkStart w:id="0" w:name="_GoBack"/>
      <w:bookmarkEnd w:id="0"/>
      <w:r w:rsidRPr="007B58F6">
        <w:rPr>
          <w:rFonts w:ascii="Times New Roman" w:hAnsi="Times New Roman" w:cs="Times New Roman"/>
          <w:szCs w:val="28"/>
        </w:rPr>
        <w:t xml:space="preserve">, and choosing the right visualizations, the </w:t>
      </w:r>
      <w:r w:rsidRPr="007B58F6">
        <w:rPr>
          <w:rFonts w:ascii="Times New Roman" w:hAnsi="Times New Roman" w:cs="Times New Roman"/>
          <w:szCs w:val="28"/>
        </w:rPr>
        <w:lastRenderedPageBreak/>
        <w:t>dashboard can present the data in an engaging and visually appealing manner. Overall, the dashboard serves as a valuable tool to understand Netflix’s content trends and user preferences, ultimately enhancing the viewer’s streaming experience.</w:t>
      </w:r>
    </w:p>
    <w:p w:rsidR="001E54AA" w:rsidRDefault="001E54AA"/>
    <w:p w:rsidR="00156DF2" w:rsidRDefault="00156DF2"/>
    <w:p w:rsidR="00156DF2" w:rsidRDefault="00156DF2"/>
    <w:sectPr w:rsidR="00156DF2" w:rsidSect="00387294">
      <w:pgSz w:w="12240" w:h="15840"/>
      <w:pgMar w:top="1440" w:right="1440" w:bottom="1440" w:left="1440" w:header="720" w:footer="720"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ahnschrift SemiCondensed">
    <w:panose1 w:val="020B0502040204020203"/>
    <w:charset w:val="00"/>
    <w:family w:val="swiss"/>
    <w:pitch w:val="variable"/>
    <w:sig w:usb0="A00002C7" w:usb1="00000002"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Franklin Gothic Medium Cond">
    <w:panose1 w:val="020B06060304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A5524"/>
    <w:multiLevelType w:val="multilevel"/>
    <w:tmpl w:val="FD4AA9A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F37FE6"/>
    <w:multiLevelType w:val="multilevel"/>
    <w:tmpl w:val="FD84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7E1E14"/>
    <w:multiLevelType w:val="hybridMultilevel"/>
    <w:tmpl w:val="36526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DF4D26"/>
    <w:multiLevelType w:val="multilevel"/>
    <w:tmpl w:val="E60C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BF5356"/>
    <w:multiLevelType w:val="multilevel"/>
    <w:tmpl w:val="BDA2A612"/>
    <w:lvl w:ilvl="0">
      <w:start w:val="1"/>
      <w:numFmt w:val="decimal"/>
      <w:lvlText w:val="%1."/>
      <w:lvlJc w:val="left"/>
      <w:pPr>
        <w:tabs>
          <w:tab w:val="num" w:pos="720"/>
        </w:tabs>
        <w:ind w:left="720" w:hanging="360"/>
      </w:pPr>
      <w:rPr>
        <w:rFonts w:ascii="Calibri" w:eastAsia="Calibri" w:hAnsi="Calibri" w:cs="Calibri"/>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B77BE4"/>
    <w:multiLevelType w:val="multilevel"/>
    <w:tmpl w:val="744E4DE6"/>
    <w:lvl w:ilvl="0">
      <w:start w:val="1"/>
      <w:numFmt w:val="decimal"/>
      <w:lvlText w:val="%1."/>
      <w:lvlJc w:val="left"/>
      <w:pPr>
        <w:tabs>
          <w:tab w:val="num" w:pos="720"/>
        </w:tabs>
        <w:ind w:left="720" w:hanging="360"/>
      </w:pPr>
      <w:rPr>
        <w:b/>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8C6BF5"/>
    <w:multiLevelType w:val="multilevel"/>
    <w:tmpl w:val="AD5E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E053D7"/>
    <w:multiLevelType w:val="multilevel"/>
    <w:tmpl w:val="FD4AA9A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BD4C21"/>
    <w:multiLevelType w:val="hybridMultilevel"/>
    <w:tmpl w:val="C3BC9736"/>
    <w:lvl w:ilvl="0" w:tplc="04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9" w15:restartNumberingAfterBreak="0">
    <w:nsid w:val="558357F1"/>
    <w:multiLevelType w:val="hybridMultilevel"/>
    <w:tmpl w:val="F90AB5DE"/>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0" w15:restartNumberingAfterBreak="0">
    <w:nsid w:val="56152188"/>
    <w:multiLevelType w:val="multilevel"/>
    <w:tmpl w:val="259A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E17573"/>
    <w:multiLevelType w:val="multilevel"/>
    <w:tmpl w:val="F6A8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4523BC"/>
    <w:multiLevelType w:val="multilevel"/>
    <w:tmpl w:val="FD4AA9A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184539"/>
    <w:multiLevelType w:val="multilevel"/>
    <w:tmpl w:val="AF84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A50DC1"/>
    <w:multiLevelType w:val="multilevel"/>
    <w:tmpl w:val="BDA2A612"/>
    <w:lvl w:ilvl="0">
      <w:start w:val="1"/>
      <w:numFmt w:val="decimal"/>
      <w:lvlText w:val="%1."/>
      <w:lvlJc w:val="left"/>
      <w:pPr>
        <w:tabs>
          <w:tab w:val="num" w:pos="720"/>
        </w:tabs>
        <w:ind w:left="720" w:hanging="360"/>
      </w:pPr>
      <w:rPr>
        <w:rFonts w:ascii="Calibri" w:eastAsia="Calibri" w:hAnsi="Calibri" w:cs="Calibri"/>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4C3B13"/>
    <w:multiLevelType w:val="hybridMultilevel"/>
    <w:tmpl w:val="1D882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D2A10DC"/>
    <w:multiLevelType w:val="hybridMultilevel"/>
    <w:tmpl w:val="E452E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F757F3D"/>
    <w:multiLevelType w:val="multilevel"/>
    <w:tmpl w:val="34F2B74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3"/>
  </w:num>
  <w:num w:numId="3">
    <w:abstractNumId w:val="14"/>
  </w:num>
  <w:num w:numId="4">
    <w:abstractNumId w:val="5"/>
  </w:num>
  <w:num w:numId="5">
    <w:abstractNumId w:val="16"/>
  </w:num>
  <w:num w:numId="6">
    <w:abstractNumId w:val="2"/>
  </w:num>
  <w:num w:numId="7">
    <w:abstractNumId w:val="3"/>
  </w:num>
  <w:num w:numId="8">
    <w:abstractNumId w:val="15"/>
  </w:num>
  <w:num w:numId="9">
    <w:abstractNumId w:val="11"/>
  </w:num>
  <w:num w:numId="10">
    <w:abstractNumId w:val="10"/>
  </w:num>
  <w:num w:numId="11">
    <w:abstractNumId w:val="8"/>
  </w:num>
  <w:num w:numId="12">
    <w:abstractNumId w:val="1"/>
  </w:num>
  <w:num w:numId="13">
    <w:abstractNumId w:val="4"/>
  </w:num>
  <w:num w:numId="14">
    <w:abstractNumId w:val="17"/>
  </w:num>
  <w:num w:numId="15">
    <w:abstractNumId w:val="9"/>
  </w:num>
  <w:num w:numId="16">
    <w:abstractNumId w:val="0"/>
  </w:num>
  <w:num w:numId="17">
    <w:abstractNumId w:val="7"/>
  </w:num>
  <w:num w:numId="18">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DF2"/>
    <w:rsid w:val="00063CE3"/>
    <w:rsid w:val="0012527D"/>
    <w:rsid w:val="00140C3D"/>
    <w:rsid w:val="00156DF2"/>
    <w:rsid w:val="00184E00"/>
    <w:rsid w:val="001A3989"/>
    <w:rsid w:val="001E54AA"/>
    <w:rsid w:val="002220AC"/>
    <w:rsid w:val="00234ED1"/>
    <w:rsid w:val="002736A4"/>
    <w:rsid w:val="002D32A3"/>
    <w:rsid w:val="00355CD8"/>
    <w:rsid w:val="0035643C"/>
    <w:rsid w:val="00357C21"/>
    <w:rsid w:val="003601BC"/>
    <w:rsid w:val="00377982"/>
    <w:rsid w:val="00387294"/>
    <w:rsid w:val="00472505"/>
    <w:rsid w:val="004F51FE"/>
    <w:rsid w:val="00514AEF"/>
    <w:rsid w:val="005729EE"/>
    <w:rsid w:val="005C7DE8"/>
    <w:rsid w:val="005D18B9"/>
    <w:rsid w:val="005E5E24"/>
    <w:rsid w:val="0065774E"/>
    <w:rsid w:val="006C4B38"/>
    <w:rsid w:val="006D25DB"/>
    <w:rsid w:val="006E27C4"/>
    <w:rsid w:val="007037DD"/>
    <w:rsid w:val="00745662"/>
    <w:rsid w:val="007B58F6"/>
    <w:rsid w:val="00811ED2"/>
    <w:rsid w:val="00845706"/>
    <w:rsid w:val="00865B7F"/>
    <w:rsid w:val="008667CD"/>
    <w:rsid w:val="00944F79"/>
    <w:rsid w:val="00955288"/>
    <w:rsid w:val="00975026"/>
    <w:rsid w:val="009A781C"/>
    <w:rsid w:val="00A023BC"/>
    <w:rsid w:val="00AC4FE0"/>
    <w:rsid w:val="00AD7C2E"/>
    <w:rsid w:val="00B35726"/>
    <w:rsid w:val="00B4074B"/>
    <w:rsid w:val="00BF5E4E"/>
    <w:rsid w:val="00CB5780"/>
    <w:rsid w:val="00DC1B57"/>
    <w:rsid w:val="00DF124D"/>
    <w:rsid w:val="00EA23E8"/>
    <w:rsid w:val="00EB08C2"/>
    <w:rsid w:val="00ED5EDF"/>
    <w:rsid w:val="00FA69C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2C961"/>
  <w15:chartTrackingRefBased/>
  <w15:docId w15:val="{3C59EDE2-61EF-452E-95F8-E703A21F0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DF2"/>
    <w:pPr>
      <w:spacing w:after="235" w:line="264" w:lineRule="auto"/>
      <w:ind w:left="715" w:hanging="370"/>
    </w:pPr>
    <w:rPr>
      <w:rFonts w:ascii="Calibri" w:eastAsia="Calibri" w:hAnsi="Calibri" w:cs="Calibri"/>
      <w:color w:val="000000"/>
      <w:sz w:val="28"/>
    </w:rPr>
  </w:style>
  <w:style w:type="paragraph" w:styleId="Heading3">
    <w:name w:val="heading 3"/>
    <w:basedOn w:val="Normal"/>
    <w:link w:val="Heading3Char"/>
    <w:uiPriority w:val="9"/>
    <w:qFormat/>
    <w:rsid w:val="00156DF2"/>
    <w:pPr>
      <w:spacing w:before="100" w:beforeAutospacing="1" w:after="100" w:afterAutospacing="1" w:line="240" w:lineRule="auto"/>
      <w:ind w:left="0" w:firstLine="0"/>
      <w:outlineLvl w:val="2"/>
    </w:pPr>
    <w:rPr>
      <w:rFonts w:ascii="Times New Roman" w:eastAsia="Times New Roman" w:hAnsi="Times New Roman" w:cs="Times New Roman"/>
      <w:b/>
      <w:bCs/>
      <w:color w:val="auto"/>
      <w:sz w:val="27"/>
      <w:szCs w:val="27"/>
    </w:rPr>
  </w:style>
  <w:style w:type="paragraph" w:styleId="Heading4">
    <w:name w:val="heading 4"/>
    <w:basedOn w:val="Normal"/>
    <w:link w:val="Heading4Char"/>
    <w:uiPriority w:val="9"/>
    <w:qFormat/>
    <w:rsid w:val="00156DF2"/>
    <w:pPr>
      <w:spacing w:before="100" w:beforeAutospacing="1" w:after="100" w:afterAutospacing="1" w:line="240" w:lineRule="auto"/>
      <w:ind w:left="0" w:firstLine="0"/>
      <w:outlineLvl w:val="3"/>
    </w:pPr>
    <w:rPr>
      <w:rFonts w:ascii="Times New Roman" w:eastAsia="Times New Roman" w:hAnsi="Times New Roman" w:cs="Times New Roman"/>
      <w:b/>
      <w:b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6DF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56DF2"/>
    <w:rPr>
      <w:rFonts w:ascii="Times New Roman" w:eastAsia="Times New Roman" w:hAnsi="Times New Roman" w:cs="Times New Roman"/>
      <w:b/>
      <w:bCs/>
      <w:sz w:val="24"/>
      <w:szCs w:val="24"/>
    </w:rPr>
  </w:style>
  <w:style w:type="character" w:styleId="Strong">
    <w:name w:val="Strong"/>
    <w:basedOn w:val="DefaultParagraphFont"/>
    <w:uiPriority w:val="22"/>
    <w:qFormat/>
    <w:rsid w:val="00156DF2"/>
    <w:rPr>
      <w:b/>
      <w:bCs/>
    </w:rPr>
  </w:style>
  <w:style w:type="paragraph" w:styleId="NormalWeb">
    <w:name w:val="Normal (Web)"/>
    <w:basedOn w:val="Normal"/>
    <w:uiPriority w:val="99"/>
    <w:unhideWhenUsed/>
    <w:rsid w:val="00156DF2"/>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156DF2"/>
    <w:rPr>
      <w:i/>
      <w:iCs/>
    </w:rPr>
  </w:style>
  <w:style w:type="paragraph" w:styleId="ListParagraph">
    <w:name w:val="List Paragraph"/>
    <w:basedOn w:val="Normal"/>
    <w:uiPriority w:val="34"/>
    <w:qFormat/>
    <w:rsid w:val="006E27C4"/>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76855">
      <w:bodyDiv w:val="1"/>
      <w:marLeft w:val="0"/>
      <w:marRight w:val="0"/>
      <w:marTop w:val="0"/>
      <w:marBottom w:val="0"/>
      <w:divBdr>
        <w:top w:val="none" w:sz="0" w:space="0" w:color="auto"/>
        <w:left w:val="none" w:sz="0" w:space="0" w:color="auto"/>
        <w:bottom w:val="none" w:sz="0" w:space="0" w:color="auto"/>
        <w:right w:val="none" w:sz="0" w:space="0" w:color="auto"/>
      </w:divBdr>
    </w:div>
    <w:div w:id="205261343">
      <w:bodyDiv w:val="1"/>
      <w:marLeft w:val="0"/>
      <w:marRight w:val="0"/>
      <w:marTop w:val="0"/>
      <w:marBottom w:val="0"/>
      <w:divBdr>
        <w:top w:val="none" w:sz="0" w:space="0" w:color="auto"/>
        <w:left w:val="none" w:sz="0" w:space="0" w:color="auto"/>
        <w:bottom w:val="none" w:sz="0" w:space="0" w:color="auto"/>
        <w:right w:val="none" w:sz="0" w:space="0" w:color="auto"/>
      </w:divBdr>
    </w:div>
    <w:div w:id="219363318">
      <w:bodyDiv w:val="1"/>
      <w:marLeft w:val="0"/>
      <w:marRight w:val="0"/>
      <w:marTop w:val="0"/>
      <w:marBottom w:val="0"/>
      <w:divBdr>
        <w:top w:val="none" w:sz="0" w:space="0" w:color="auto"/>
        <w:left w:val="none" w:sz="0" w:space="0" w:color="auto"/>
        <w:bottom w:val="none" w:sz="0" w:space="0" w:color="auto"/>
        <w:right w:val="none" w:sz="0" w:space="0" w:color="auto"/>
      </w:divBdr>
    </w:div>
    <w:div w:id="291207815">
      <w:bodyDiv w:val="1"/>
      <w:marLeft w:val="0"/>
      <w:marRight w:val="0"/>
      <w:marTop w:val="0"/>
      <w:marBottom w:val="0"/>
      <w:divBdr>
        <w:top w:val="none" w:sz="0" w:space="0" w:color="auto"/>
        <w:left w:val="none" w:sz="0" w:space="0" w:color="auto"/>
        <w:bottom w:val="none" w:sz="0" w:space="0" w:color="auto"/>
        <w:right w:val="none" w:sz="0" w:space="0" w:color="auto"/>
      </w:divBdr>
    </w:div>
    <w:div w:id="352994413">
      <w:bodyDiv w:val="1"/>
      <w:marLeft w:val="0"/>
      <w:marRight w:val="0"/>
      <w:marTop w:val="0"/>
      <w:marBottom w:val="0"/>
      <w:divBdr>
        <w:top w:val="none" w:sz="0" w:space="0" w:color="auto"/>
        <w:left w:val="none" w:sz="0" w:space="0" w:color="auto"/>
        <w:bottom w:val="none" w:sz="0" w:space="0" w:color="auto"/>
        <w:right w:val="none" w:sz="0" w:space="0" w:color="auto"/>
      </w:divBdr>
    </w:div>
    <w:div w:id="649215023">
      <w:bodyDiv w:val="1"/>
      <w:marLeft w:val="0"/>
      <w:marRight w:val="0"/>
      <w:marTop w:val="0"/>
      <w:marBottom w:val="0"/>
      <w:divBdr>
        <w:top w:val="none" w:sz="0" w:space="0" w:color="auto"/>
        <w:left w:val="none" w:sz="0" w:space="0" w:color="auto"/>
        <w:bottom w:val="none" w:sz="0" w:space="0" w:color="auto"/>
        <w:right w:val="none" w:sz="0" w:space="0" w:color="auto"/>
      </w:divBdr>
    </w:div>
    <w:div w:id="695545465">
      <w:bodyDiv w:val="1"/>
      <w:marLeft w:val="0"/>
      <w:marRight w:val="0"/>
      <w:marTop w:val="0"/>
      <w:marBottom w:val="0"/>
      <w:divBdr>
        <w:top w:val="none" w:sz="0" w:space="0" w:color="auto"/>
        <w:left w:val="none" w:sz="0" w:space="0" w:color="auto"/>
        <w:bottom w:val="none" w:sz="0" w:space="0" w:color="auto"/>
        <w:right w:val="none" w:sz="0" w:space="0" w:color="auto"/>
      </w:divBdr>
    </w:div>
    <w:div w:id="710956806">
      <w:bodyDiv w:val="1"/>
      <w:marLeft w:val="0"/>
      <w:marRight w:val="0"/>
      <w:marTop w:val="0"/>
      <w:marBottom w:val="0"/>
      <w:divBdr>
        <w:top w:val="none" w:sz="0" w:space="0" w:color="auto"/>
        <w:left w:val="none" w:sz="0" w:space="0" w:color="auto"/>
        <w:bottom w:val="none" w:sz="0" w:space="0" w:color="auto"/>
        <w:right w:val="none" w:sz="0" w:space="0" w:color="auto"/>
      </w:divBdr>
    </w:div>
    <w:div w:id="720322858">
      <w:bodyDiv w:val="1"/>
      <w:marLeft w:val="0"/>
      <w:marRight w:val="0"/>
      <w:marTop w:val="0"/>
      <w:marBottom w:val="0"/>
      <w:divBdr>
        <w:top w:val="none" w:sz="0" w:space="0" w:color="auto"/>
        <w:left w:val="none" w:sz="0" w:space="0" w:color="auto"/>
        <w:bottom w:val="none" w:sz="0" w:space="0" w:color="auto"/>
        <w:right w:val="none" w:sz="0" w:space="0" w:color="auto"/>
      </w:divBdr>
    </w:div>
    <w:div w:id="833032864">
      <w:bodyDiv w:val="1"/>
      <w:marLeft w:val="0"/>
      <w:marRight w:val="0"/>
      <w:marTop w:val="0"/>
      <w:marBottom w:val="0"/>
      <w:divBdr>
        <w:top w:val="none" w:sz="0" w:space="0" w:color="auto"/>
        <w:left w:val="none" w:sz="0" w:space="0" w:color="auto"/>
        <w:bottom w:val="none" w:sz="0" w:space="0" w:color="auto"/>
        <w:right w:val="none" w:sz="0" w:space="0" w:color="auto"/>
      </w:divBdr>
    </w:div>
    <w:div w:id="963467523">
      <w:bodyDiv w:val="1"/>
      <w:marLeft w:val="0"/>
      <w:marRight w:val="0"/>
      <w:marTop w:val="0"/>
      <w:marBottom w:val="0"/>
      <w:divBdr>
        <w:top w:val="none" w:sz="0" w:space="0" w:color="auto"/>
        <w:left w:val="none" w:sz="0" w:space="0" w:color="auto"/>
        <w:bottom w:val="none" w:sz="0" w:space="0" w:color="auto"/>
        <w:right w:val="none" w:sz="0" w:space="0" w:color="auto"/>
      </w:divBdr>
    </w:div>
    <w:div w:id="1178036198">
      <w:bodyDiv w:val="1"/>
      <w:marLeft w:val="0"/>
      <w:marRight w:val="0"/>
      <w:marTop w:val="0"/>
      <w:marBottom w:val="0"/>
      <w:divBdr>
        <w:top w:val="none" w:sz="0" w:space="0" w:color="auto"/>
        <w:left w:val="none" w:sz="0" w:space="0" w:color="auto"/>
        <w:bottom w:val="none" w:sz="0" w:space="0" w:color="auto"/>
        <w:right w:val="none" w:sz="0" w:space="0" w:color="auto"/>
      </w:divBdr>
    </w:div>
    <w:div w:id="1261838160">
      <w:bodyDiv w:val="1"/>
      <w:marLeft w:val="0"/>
      <w:marRight w:val="0"/>
      <w:marTop w:val="0"/>
      <w:marBottom w:val="0"/>
      <w:divBdr>
        <w:top w:val="none" w:sz="0" w:space="0" w:color="auto"/>
        <w:left w:val="none" w:sz="0" w:space="0" w:color="auto"/>
        <w:bottom w:val="none" w:sz="0" w:space="0" w:color="auto"/>
        <w:right w:val="none" w:sz="0" w:space="0" w:color="auto"/>
      </w:divBdr>
    </w:div>
    <w:div w:id="1328745368">
      <w:bodyDiv w:val="1"/>
      <w:marLeft w:val="0"/>
      <w:marRight w:val="0"/>
      <w:marTop w:val="0"/>
      <w:marBottom w:val="0"/>
      <w:divBdr>
        <w:top w:val="none" w:sz="0" w:space="0" w:color="auto"/>
        <w:left w:val="none" w:sz="0" w:space="0" w:color="auto"/>
        <w:bottom w:val="none" w:sz="0" w:space="0" w:color="auto"/>
        <w:right w:val="none" w:sz="0" w:space="0" w:color="auto"/>
      </w:divBdr>
    </w:div>
    <w:div w:id="1351030774">
      <w:bodyDiv w:val="1"/>
      <w:marLeft w:val="0"/>
      <w:marRight w:val="0"/>
      <w:marTop w:val="0"/>
      <w:marBottom w:val="0"/>
      <w:divBdr>
        <w:top w:val="none" w:sz="0" w:space="0" w:color="auto"/>
        <w:left w:val="none" w:sz="0" w:space="0" w:color="auto"/>
        <w:bottom w:val="none" w:sz="0" w:space="0" w:color="auto"/>
        <w:right w:val="none" w:sz="0" w:space="0" w:color="auto"/>
      </w:divBdr>
    </w:div>
    <w:div w:id="1366442643">
      <w:bodyDiv w:val="1"/>
      <w:marLeft w:val="0"/>
      <w:marRight w:val="0"/>
      <w:marTop w:val="0"/>
      <w:marBottom w:val="0"/>
      <w:divBdr>
        <w:top w:val="none" w:sz="0" w:space="0" w:color="auto"/>
        <w:left w:val="none" w:sz="0" w:space="0" w:color="auto"/>
        <w:bottom w:val="none" w:sz="0" w:space="0" w:color="auto"/>
        <w:right w:val="none" w:sz="0" w:space="0" w:color="auto"/>
      </w:divBdr>
    </w:div>
    <w:div w:id="1440442378">
      <w:bodyDiv w:val="1"/>
      <w:marLeft w:val="0"/>
      <w:marRight w:val="0"/>
      <w:marTop w:val="0"/>
      <w:marBottom w:val="0"/>
      <w:divBdr>
        <w:top w:val="none" w:sz="0" w:space="0" w:color="auto"/>
        <w:left w:val="none" w:sz="0" w:space="0" w:color="auto"/>
        <w:bottom w:val="none" w:sz="0" w:space="0" w:color="auto"/>
        <w:right w:val="none" w:sz="0" w:space="0" w:color="auto"/>
      </w:divBdr>
    </w:div>
    <w:div w:id="1461414120">
      <w:bodyDiv w:val="1"/>
      <w:marLeft w:val="0"/>
      <w:marRight w:val="0"/>
      <w:marTop w:val="0"/>
      <w:marBottom w:val="0"/>
      <w:divBdr>
        <w:top w:val="none" w:sz="0" w:space="0" w:color="auto"/>
        <w:left w:val="none" w:sz="0" w:space="0" w:color="auto"/>
        <w:bottom w:val="none" w:sz="0" w:space="0" w:color="auto"/>
        <w:right w:val="none" w:sz="0" w:space="0" w:color="auto"/>
      </w:divBdr>
    </w:div>
    <w:div w:id="1477330952">
      <w:bodyDiv w:val="1"/>
      <w:marLeft w:val="0"/>
      <w:marRight w:val="0"/>
      <w:marTop w:val="0"/>
      <w:marBottom w:val="0"/>
      <w:divBdr>
        <w:top w:val="none" w:sz="0" w:space="0" w:color="auto"/>
        <w:left w:val="none" w:sz="0" w:space="0" w:color="auto"/>
        <w:bottom w:val="none" w:sz="0" w:space="0" w:color="auto"/>
        <w:right w:val="none" w:sz="0" w:space="0" w:color="auto"/>
      </w:divBdr>
    </w:div>
    <w:div w:id="1504051561">
      <w:bodyDiv w:val="1"/>
      <w:marLeft w:val="0"/>
      <w:marRight w:val="0"/>
      <w:marTop w:val="0"/>
      <w:marBottom w:val="0"/>
      <w:divBdr>
        <w:top w:val="none" w:sz="0" w:space="0" w:color="auto"/>
        <w:left w:val="none" w:sz="0" w:space="0" w:color="auto"/>
        <w:bottom w:val="none" w:sz="0" w:space="0" w:color="auto"/>
        <w:right w:val="none" w:sz="0" w:space="0" w:color="auto"/>
      </w:divBdr>
    </w:div>
    <w:div w:id="1538083057">
      <w:bodyDiv w:val="1"/>
      <w:marLeft w:val="0"/>
      <w:marRight w:val="0"/>
      <w:marTop w:val="0"/>
      <w:marBottom w:val="0"/>
      <w:divBdr>
        <w:top w:val="none" w:sz="0" w:space="0" w:color="auto"/>
        <w:left w:val="none" w:sz="0" w:space="0" w:color="auto"/>
        <w:bottom w:val="none" w:sz="0" w:space="0" w:color="auto"/>
        <w:right w:val="none" w:sz="0" w:space="0" w:color="auto"/>
      </w:divBdr>
    </w:div>
    <w:div w:id="1620336865">
      <w:bodyDiv w:val="1"/>
      <w:marLeft w:val="0"/>
      <w:marRight w:val="0"/>
      <w:marTop w:val="0"/>
      <w:marBottom w:val="0"/>
      <w:divBdr>
        <w:top w:val="none" w:sz="0" w:space="0" w:color="auto"/>
        <w:left w:val="none" w:sz="0" w:space="0" w:color="auto"/>
        <w:bottom w:val="none" w:sz="0" w:space="0" w:color="auto"/>
        <w:right w:val="none" w:sz="0" w:space="0" w:color="auto"/>
      </w:divBdr>
    </w:div>
    <w:div w:id="1650860197">
      <w:bodyDiv w:val="1"/>
      <w:marLeft w:val="0"/>
      <w:marRight w:val="0"/>
      <w:marTop w:val="0"/>
      <w:marBottom w:val="0"/>
      <w:divBdr>
        <w:top w:val="none" w:sz="0" w:space="0" w:color="auto"/>
        <w:left w:val="none" w:sz="0" w:space="0" w:color="auto"/>
        <w:bottom w:val="none" w:sz="0" w:space="0" w:color="auto"/>
        <w:right w:val="none" w:sz="0" w:space="0" w:color="auto"/>
      </w:divBdr>
    </w:div>
    <w:div w:id="1717580200">
      <w:bodyDiv w:val="1"/>
      <w:marLeft w:val="0"/>
      <w:marRight w:val="0"/>
      <w:marTop w:val="0"/>
      <w:marBottom w:val="0"/>
      <w:divBdr>
        <w:top w:val="none" w:sz="0" w:space="0" w:color="auto"/>
        <w:left w:val="none" w:sz="0" w:space="0" w:color="auto"/>
        <w:bottom w:val="none" w:sz="0" w:space="0" w:color="auto"/>
        <w:right w:val="none" w:sz="0" w:space="0" w:color="auto"/>
      </w:divBdr>
    </w:div>
    <w:div w:id="1732922962">
      <w:bodyDiv w:val="1"/>
      <w:marLeft w:val="0"/>
      <w:marRight w:val="0"/>
      <w:marTop w:val="0"/>
      <w:marBottom w:val="0"/>
      <w:divBdr>
        <w:top w:val="none" w:sz="0" w:space="0" w:color="auto"/>
        <w:left w:val="none" w:sz="0" w:space="0" w:color="auto"/>
        <w:bottom w:val="none" w:sz="0" w:space="0" w:color="auto"/>
        <w:right w:val="none" w:sz="0" w:space="0" w:color="auto"/>
      </w:divBdr>
    </w:div>
    <w:div w:id="1815025456">
      <w:bodyDiv w:val="1"/>
      <w:marLeft w:val="0"/>
      <w:marRight w:val="0"/>
      <w:marTop w:val="0"/>
      <w:marBottom w:val="0"/>
      <w:divBdr>
        <w:top w:val="none" w:sz="0" w:space="0" w:color="auto"/>
        <w:left w:val="none" w:sz="0" w:space="0" w:color="auto"/>
        <w:bottom w:val="none" w:sz="0" w:space="0" w:color="auto"/>
        <w:right w:val="none" w:sz="0" w:space="0" w:color="auto"/>
      </w:divBdr>
    </w:div>
    <w:div w:id="1831821972">
      <w:bodyDiv w:val="1"/>
      <w:marLeft w:val="0"/>
      <w:marRight w:val="0"/>
      <w:marTop w:val="0"/>
      <w:marBottom w:val="0"/>
      <w:divBdr>
        <w:top w:val="none" w:sz="0" w:space="0" w:color="auto"/>
        <w:left w:val="none" w:sz="0" w:space="0" w:color="auto"/>
        <w:bottom w:val="none" w:sz="0" w:space="0" w:color="auto"/>
        <w:right w:val="none" w:sz="0" w:space="0" w:color="auto"/>
      </w:divBdr>
    </w:div>
    <w:div w:id="1927224512">
      <w:bodyDiv w:val="1"/>
      <w:marLeft w:val="0"/>
      <w:marRight w:val="0"/>
      <w:marTop w:val="0"/>
      <w:marBottom w:val="0"/>
      <w:divBdr>
        <w:top w:val="none" w:sz="0" w:space="0" w:color="auto"/>
        <w:left w:val="none" w:sz="0" w:space="0" w:color="auto"/>
        <w:bottom w:val="none" w:sz="0" w:space="0" w:color="auto"/>
        <w:right w:val="none" w:sz="0" w:space="0" w:color="auto"/>
      </w:divBdr>
    </w:div>
    <w:div w:id="2000957281">
      <w:bodyDiv w:val="1"/>
      <w:marLeft w:val="0"/>
      <w:marRight w:val="0"/>
      <w:marTop w:val="0"/>
      <w:marBottom w:val="0"/>
      <w:divBdr>
        <w:top w:val="none" w:sz="0" w:space="0" w:color="auto"/>
        <w:left w:val="none" w:sz="0" w:space="0" w:color="auto"/>
        <w:bottom w:val="none" w:sz="0" w:space="0" w:color="auto"/>
        <w:right w:val="none" w:sz="0" w:space="0" w:color="auto"/>
      </w:divBdr>
    </w:div>
    <w:div w:id="211204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9</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Dell</cp:lastModifiedBy>
  <cp:revision>3</cp:revision>
  <dcterms:created xsi:type="dcterms:W3CDTF">2025-02-06T10:31:00Z</dcterms:created>
  <dcterms:modified xsi:type="dcterms:W3CDTF">2025-02-06T13:31:00Z</dcterms:modified>
</cp:coreProperties>
</file>