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D0273" w14:textId="77777777" w:rsidR="00500AC8" w:rsidRDefault="00500AC8" w:rsidP="00500AC8">
      <w:pPr>
        <w:pStyle w:val="Title"/>
      </w:pPr>
      <w:r>
        <w:t>INFO 60</w:t>
      </w:r>
      <w:r w:rsidR="00B243BE">
        <w:t>55</w:t>
      </w:r>
      <w:r>
        <w:t xml:space="preserve"> </w:t>
      </w:r>
    </w:p>
    <w:p w14:paraId="5413B876" w14:textId="77777777" w:rsidR="00AB6D56" w:rsidRDefault="00B243BE" w:rsidP="00500AC8">
      <w:pPr>
        <w:pStyle w:val="Title"/>
      </w:pPr>
      <w:r>
        <w:t xml:space="preserve">Non-Functional Testing </w:t>
      </w:r>
      <w:r w:rsidR="007F7594">
        <w:t xml:space="preserve">In Class </w:t>
      </w:r>
      <w:r>
        <w:t>Assignment</w:t>
      </w:r>
      <w:r w:rsidR="007F7594">
        <w:t xml:space="preserve"> – In Class 10</w:t>
      </w:r>
    </w:p>
    <w:p w14:paraId="13987A09" w14:textId="77777777" w:rsidR="00032044" w:rsidRDefault="00BD709E" w:rsidP="008B57AF">
      <w:pPr>
        <w:pStyle w:val="Heading2"/>
      </w:pPr>
      <w:r>
        <w:t>Description</w:t>
      </w:r>
      <w:r w:rsidR="008B57AF">
        <w:t xml:space="preserve"> </w:t>
      </w:r>
      <w:r w:rsidR="00032044">
        <w:t>–</w:t>
      </w:r>
      <w:r w:rsidR="008B57AF">
        <w:t xml:space="preserve"> </w:t>
      </w:r>
      <w:r w:rsidR="00524169">
        <w:t>Perform a load Test using JMeter</w:t>
      </w:r>
    </w:p>
    <w:p w14:paraId="5B8E65B6" w14:textId="77777777" w:rsidR="008C6563" w:rsidRDefault="008C6563" w:rsidP="00032044">
      <w:pPr>
        <w:spacing w:after="0" w:line="240" w:lineRule="auto"/>
      </w:pPr>
    </w:p>
    <w:p w14:paraId="00E0EB09" w14:textId="77777777" w:rsidR="00BD709E" w:rsidRPr="00B633BC" w:rsidRDefault="00BD709E" w:rsidP="00032044">
      <w:pPr>
        <w:spacing w:after="0" w:line="240" w:lineRule="auto"/>
        <w:rPr>
          <w:sz w:val="28"/>
        </w:rPr>
      </w:pPr>
      <w:r w:rsidRPr="00B633BC">
        <w:rPr>
          <w:sz w:val="28"/>
        </w:rPr>
        <w:t>Marks</w:t>
      </w:r>
      <w:r w:rsidR="008B57AF" w:rsidRPr="00B633BC">
        <w:rPr>
          <w:sz w:val="28"/>
        </w:rPr>
        <w:t xml:space="preserve"> - </w:t>
      </w:r>
      <w:r w:rsidR="00407A6A">
        <w:rPr>
          <w:sz w:val="28"/>
        </w:rPr>
        <w:t>40</w:t>
      </w:r>
    </w:p>
    <w:p w14:paraId="4FA56BAB" w14:textId="77777777" w:rsidR="008B57AF" w:rsidRDefault="008B57AF" w:rsidP="00BD709E">
      <w:pPr>
        <w:rPr>
          <w:rStyle w:val="IntenseReference"/>
          <w:sz w:val="28"/>
        </w:rPr>
      </w:pPr>
      <w:r w:rsidRPr="008B57AF">
        <w:rPr>
          <w:rStyle w:val="IntenseReference"/>
          <w:sz w:val="28"/>
        </w:rPr>
        <w:t>Instructions</w:t>
      </w:r>
    </w:p>
    <w:p w14:paraId="18207031" w14:textId="77777777" w:rsidR="00AA058D" w:rsidRPr="00AA058D" w:rsidRDefault="00AA058D" w:rsidP="008917AD">
      <w:pPr>
        <w:rPr>
          <w:rFonts w:ascii="Arial" w:hAnsi="Arial" w:cs="Arial"/>
          <w:color w:val="FF0000"/>
          <w:sz w:val="28"/>
          <w:szCs w:val="28"/>
          <w:u w:val="single"/>
        </w:rPr>
      </w:pPr>
      <w:r w:rsidRPr="00AA058D">
        <w:rPr>
          <w:rFonts w:ascii="Arial" w:hAnsi="Arial" w:cs="Arial"/>
          <w:color w:val="FF0000"/>
          <w:sz w:val="28"/>
          <w:szCs w:val="28"/>
          <w:u w:val="single"/>
        </w:rPr>
        <w:t>Set up your test environment</w:t>
      </w:r>
    </w:p>
    <w:p w14:paraId="2F7CCA6A" w14:textId="77777777" w:rsidR="00E57D8E" w:rsidRPr="00E42CEF" w:rsidRDefault="00E57D8E" w:rsidP="00CE63A2">
      <w:pPr>
        <w:pStyle w:val="ListParagraph"/>
        <w:numPr>
          <w:ilvl w:val="0"/>
          <w:numId w:val="6"/>
        </w:numPr>
        <w:jc w:val="both"/>
        <w:rPr>
          <w:rFonts w:ascii="Arial" w:hAnsi="Arial" w:cs="Arial"/>
          <w:color w:val="1F497D" w:themeColor="text2"/>
          <w:sz w:val="24"/>
          <w:szCs w:val="24"/>
        </w:rPr>
      </w:pPr>
      <w:r w:rsidRPr="00E42CEF">
        <w:rPr>
          <w:rFonts w:ascii="Arial" w:hAnsi="Arial" w:cs="Arial"/>
          <w:color w:val="1F497D" w:themeColor="text2"/>
          <w:sz w:val="24"/>
          <w:szCs w:val="24"/>
        </w:rPr>
        <w:t>In this exercise, we are going to use an application “attic2” which we have used earlier. This project should be available under your tomcat\webapps directory.</w:t>
      </w:r>
    </w:p>
    <w:p w14:paraId="616E0A57" w14:textId="77777777" w:rsidR="00AA058D" w:rsidRPr="00E42CEF" w:rsidRDefault="007F5255" w:rsidP="00CE63A2">
      <w:pPr>
        <w:pStyle w:val="ListParagraph"/>
        <w:numPr>
          <w:ilvl w:val="0"/>
          <w:numId w:val="6"/>
        </w:numPr>
        <w:jc w:val="both"/>
        <w:rPr>
          <w:rFonts w:ascii="Arial" w:hAnsi="Arial" w:cs="Arial"/>
          <w:color w:val="1F497D" w:themeColor="text2"/>
          <w:sz w:val="24"/>
          <w:szCs w:val="24"/>
        </w:rPr>
      </w:pPr>
      <w:r w:rsidRPr="00E42CEF">
        <w:rPr>
          <w:rFonts w:ascii="Arial" w:hAnsi="Arial" w:cs="Arial"/>
          <w:color w:val="1F497D" w:themeColor="text2"/>
          <w:sz w:val="24"/>
          <w:szCs w:val="24"/>
        </w:rPr>
        <w:t>Start Tomcat</w:t>
      </w:r>
      <w:r w:rsidR="00AA058D" w:rsidRPr="00E42CEF">
        <w:rPr>
          <w:rFonts w:ascii="Arial" w:hAnsi="Arial" w:cs="Arial"/>
          <w:color w:val="1F497D" w:themeColor="text2"/>
          <w:sz w:val="24"/>
          <w:szCs w:val="24"/>
        </w:rPr>
        <w:t xml:space="preserve"> </w:t>
      </w:r>
    </w:p>
    <w:p w14:paraId="558F9088" w14:textId="77777777" w:rsidR="00AA058D" w:rsidRPr="00E42CEF" w:rsidRDefault="007F5255" w:rsidP="00CE63A2">
      <w:pPr>
        <w:pStyle w:val="ListParagraph"/>
        <w:numPr>
          <w:ilvl w:val="0"/>
          <w:numId w:val="6"/>
        </w:numPr>
        <w:jc w:val="both"/>
        <w:rPr>
          <w:rFonts w:ascii="Arial" w:hAnsi="Arial" w:cs="Arial"/>
          <w:color w:val="1F497D" w:themeColor="text2"/>
          <w:sz w:val="24"/>
          <w:szCs w:val="24"/>
        </w:rPr>
      </w:pPr>
      <w:r w:rsidRPr="00E42CEF">
        <w:rPr>
          <w:rFonts w:ascii="Arial" w:hAnsi="Arial" w:cs="Arial"/>
          <w:color w:val="1F497D" w:themeColor="text2"/>
          <w:sz w:val="24"/>
          <w:szCs w:val="24"/>
        </w:rPr>
        <w:t>In your browser navigate to localhost:8080/</w:t>
      </w:r>
      <w:r w:rsidR="00E57D8E" w:rsidRPr="00E42CEF">
        <w:rPr>
          <w:rFonts w:ascii="Arial" w:hAnsi="Arial" w:cs="Arial"/>
          <w:color w:val="1F497D" w:themeColor="text2"/>
          <w:sz w:val="24"/>
          <w:szCs w:val="24"/>
        </w:rPr>
        <w:t>attic2/</w:t>
      </w:r>
    </w:p>
    <w:p w14:paraId="7FA8A4F1" w14:textId="77777777" w:rsidR="00EF36D8" w:rsidRPr="00EF36D8" w:rsidRDefault="00EF36D8" w:rsidP="00CE63A2">
      <w:pPr>
        <w:jc w:val="both"/>
        <w:rPr>
          <w:rFonts w:ascii="Arial" w:hAnsi="Arial" w:cs="Arial"/>
          <w:color w:val="FF0000"/>
          <w:sz w:val="28"/>
          <w:szCs w:val="28"/>
          <w:u w:val="single"/>
        </w:rPr>
      </w:pPr>
      <w:r w:rsidRPr="00EF36D8">
        <w:rPr>
          <w:rFonts w:ascii="Arial" w:hAnsi="Arial" w:cs="Arial"/>
          <w:color w:val="FF0000"/>
          <w:sz w:val="28"/>
          <w:szCs w:val="28"/>
          <w:u w:val="single"/>
        </w:rPr>
        <w:t>Understand how to setup your test</w:t>
      </w:r>
    </w:p>
    <w:p w14:paraId="03CCB534" w14:textId="77777777" w:rsidR="00EF36D8" w:rsidRPr="00E42CEF" w:rsidRDefault="00E57D8E" w:rsidP="007F7594">
      <w:pPr>
        <w:pStyle w:val="ListParagraph"/>
        <w:numPr>
          <w:ilvl w:val="0"/>
          <w:numId w:val="6"/>
        </w:numPr>
        <w:jc w:val="both"/>
        <w:rPr>
          <w:rFonts w:ascii="Arial" w:hAnsi="Arial" w:cs="Arial"/>
          <w:color w:val="1F497D" w:themeColor="text2"/>
          <w:sz w:val="24"/>
          <w:szCs w:val="24"/>
        </w:rPr>
      </w:pPr>
      <w:r w:rsidRPr="00E42CEF">
        <w:rPr>
          <w:rFonts w:ascii="Arial" w:hAnsi="Arial" w:cs="Arial"/>
          <w:color w:val="1F497D" w:themeColor="text2"/>
          <w:sz w:val="24"/>
          <w:szCs w:val="24"/>
        </w:rPr>
        <w:t xml:space="preserve">Key in F12 command </w:t>
      </w:r>
      <w:r w:rsidR="000376CA">
        <w:rPr>
          <w:rFonts w:ascii="Arial" w:hAnsi="Arial" w:cs="Arial"/>
          <w:color w:val="1F497D" w:themeColor="text2"/>
          <w:sz w:val="24"/>
          <w:szCs w:val="24"/>
        </w:rPr>
        <w:t xml:space="preserve">from your keyboard </w:t>
      </w:r>
      <w:r w:rsidRPr="00E42CEF">
        <w:rPr>
          <w:rFonts w:ascii="Arial" w:hAnsi="Arial" w:cs="Arial"/>
          <w:color w:val="1F497D" w:themeColor="text2"/>
          <w:sz w:val="24"/>
          <w:szCs w:val="24"/>
        </w:rPr>
        <w:t>for l</w:t>
      </w:r>
      <w:r w:rsidR="00EF36D8" w:rsidRPr="00E42CEF">
        <w:rPr>
          <w:rFonts w:ascii="Arial" w:hAnsi="Arial" w:cs="Arial"/>
          <w:color w:val="1F497D" w:themeColor="text2"/>
          <w:sz w:val="24"/>
          <w:szCs w:val="24"/>
        </w:rPr>
        <w:t>aunching chrome developer tool. From Network options check “Preserve log” option.</w:t>
      </w:r>
    </w:p>
    <w:p w14:paraId="5F5044E9" w14:textId="77777777" w:rsidR="00E42CEF" w:rsidRDefault="00EF36D8" w:rsidP="007F7594">
      <w:pPr>
        <w:pStyle w:val="ListParagraph"/>
        <w:numPr>
          <w:ilvl w:val="0"/>
          <w:numId w:val="6"/>
        </w:numPr>
        <w:jc w:val="both"/>
        <w:rPr>
          <w:rFonts w:ascii="Arial" w:hAnsi="Arial" w:cs="Arial"/>
          <w:color w:val="1F497D" w:themeColor="text2"/>
          <w:sz w:val="24"/>
          <w:szCs w:val="24"/>
        </w:rPr>
      </w:pPr>
      <w:r w:rsidRPr="00E42CEF">
        <w:rPr>
          <w:rFonts w:ascii="Arial" w:hAnsi="Arial" w:cs="Arial"/>
          <w:color w:val="1F497D" w:themeColor="text2"/>
          <w:sz w:val="24"/>
          <w:szCs w:val="24"/>
        </w:rPr>
        <w:t>Manually enter required information in attic2 form</w:t>
      </w:r>
      <w:r w:rsidR="00E42CEF">
        <w:rPr>
          <w:rFonts w:ascii="Arial" w:hAnsi="Arial" w:cs="Arial"/>
          <w:color w:val="1F497D" w:themeColor="text2"/>
          <w:sz w:val="24"/>
          <w:szCs w:val="24"/>
        </w:rPr>
        <w:t xml:space="preserve"> and click on submit button.</w:t>
      </w:r>
    </w:p>
    <w:p w14:paraId="25708141" w14:textId="77777777" w:rsidR="000376CA" w:rsidRDefault="000376CA" w:rsidP="000376CA">
      <w:pPr>
        <w:pStyle w:val="ListParagraph"/>
        <w:jc w:val="both"/>
        <w:rPr>
          <w:rFonts w:ascii="Arial" w:hAnsi="Arial" w:cs="Arial"/>
          <w:color w:val="1F497D" w:themeColor="text2"/>
          <w:sz w:val="24"/>
          <w:szCs w:val="24"/>
        </w:rPr>
      </w:pPr>
      <w:r>
        <w:rPr>
          <w:noProof/>
          <w:lang w:eastAsia="en-CA"/>
        </w:rPr>
        <w:drawing>
          <wp:inline distT="0" distB="0" distL="0" distR="0" wp14:anchorId="10DCB26A" wp14:editId="7DB53830">
            <wp:extent cx="5943600" cy="2042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42795"/>
                    </a:xfrm>
                    <a:prstGeom prst="rect">
                      <a:avLst/>
                    </a:prstGeom>
                  </pic:spPr>
                </pic:pic>
              </a:graphicData>
            </a:graphic>
          </wp:inline>
        </w:drawing>
      </w:r>
    </w:p>
    <w:p w14:paraId="681B4F96" w14:textId="77777777" w:rsidR="000376CA" w:rsidRDefault="000376CA" w:rsidP="000376CA">
      <w:pPr>
        <w:pStyle w:val="ListParagraph"/>
        <w:jc w:val="both"/>
        <w:rPr>
          <w:rFonts w:ascii="Arial" w:hAnsi="Arial" w:cs="Arial"/>
          <w:color w:val="1F497D" w:themeColor="text2"/>
          <w:sz w:val="24"/>
          <w:szCs w:val="24"/>
        </w:rPr>
      </w:pPr>
    </w:p>
    <w:p w14:paraId="7AC91770" w14:textId="77777777" w:rsidR="000376CA" w:rsidRDefault="00EF36D8" w:rsidP="007F7594">
      <w:pPr>
        <w:pStyle w:val="ListParagraph"/>
        <w:numPr>
          <w:ilvl w:val="0"/>
          <w:numId w:val="6"/>
        </w:numPr>
        <w:jc w:val="both"/>
        <w:rPr>
          <w:rFonts w:ascii="Arial" w:hAnsi="Arial" w:cs="Arial"/>
          <w:color w:val="1F497D" w:themeColor="text2"/>
          <w:sz w:val="24"/>
          <w:szCs w:val="24"/>
        </w:rPr>
      </w:pPr>
      <w:r w:rsidRPr="00E42CEF">
        <w:rPr>
          <w:rFonts w:ascii="Arial" w:hAnsi="Arial" w:cs="Arial"/>
          <w:color w:val="1F497D" w:themeColor="text2"/>
          <w:sz w:val="24"/>
          <w:szCs w:val="24"/>
        </w:rPr>
        <w:t xml:space="preserve">Now from chrome developer tool, click on the link available in the left </w:t>
      </w:r>
      <w:r w:rsidR="000376CA">
        <w:rPr>
          <w:rFonts w:ascii="Arial" w:hAnsi="Arial" w:cs="Arial"/>
          <w:color w:val="1F497D" w:themeColor="text2"/>
          <w:sz w:val="24"/>
          <w:szCs w:val="24"/>
        </w:rPr>
        <w:t xml:space="preserve">side of the </w:t>
      </w:r>
      <w:r w:rsidRPr="00E42CEF">
        <w:rPr>
          <w:rFonts w:ascii="Arial" w:hAnsi="Arial" w:cs="Arial"/>
          <w:color w:val="1F497D" w:themeColor="text2"/>
          <w:sz w:val="24"/>
          <w:szCs w:val="24"/>
        </w:rPr>
        <w:t>window.</w:t>
      </w:r>
    </w:p>
    <w:p w14:paraId="0F951DC0" w14:textId="77777777" w:rsidR="000376CA" w:rsidRDefault="000376CA" w:rsidP="000376CA">
      <w:pPr>
        <w:pStyle w:val="ListParagraph"/>
        <w:jc w:val="both"/>
        <w:rPr>
          <w:rFonts w:ascii="Arial" w:hAnsi="Arial" w:cs="Arial"/>
          <w:color w:val="1F497D" w:themeColor="text2"/>
          <w:sz w:val="24"/>
          <w:szCs w:val="24"/>
        </w:rPr>
      </w:pPr>
      <w:r>
        <w:rPr>
          <w:noProof/>
          <w:lang w:eastAsia="en-CA"/>
        </w:rPr>
        <w:lastRenderedPageBreak/>
        <w:drawing>
          <wp:inline distT="0" distB="0" distL="0" distR="0" wp14:anchorId="2C3985AC" wp14:editId="35C9D141">
            <wp:extent cx="5943600"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33500"/>
                    </a:xfrm>
                    <a:prstGeom prst="rect">
                      <a:avLst/>
                    </a:prstGeom>
                  </pic:spPr>
                </pic:pic>
              </a:graphicData>
            </a:graphic>
          </wp:inline>
        </w:drawing>
      </w:r>
    </w:p>
    <w:p w14:paraId="66A2FE2D" w14:textId="77777777" w:rsidR="00E42CEF" w:rsidRDefault="000376CA" w:rsidP="000376CA">
      <w:pPr>
        <w:pStyle w:val="ListParagraph"/>
        <w:numPr>
          <w:ilvl w:val="0"/>
          <w:numId w:val="6"/>
        </w:numPr>
        <w:jc w:val="both"/>
        <w:rPr>
          <w:rFonts w:ascii="Arial" w:hAnsi="Arial" w:cs="Arial"/>
          <w:color w:val="1F497D" w:themeColor="text2"/>
          <w:sz w:val="24"/>
          <w:szCs w:val="24"/>
        </w:rPr>
      </w:pPr>
      <w:r>
        <w:rPr>
          <w:rFonts w:ascii="Arial" w:hAnsi="Arial" w:cs="Arial"/>
          <w:noProof/>
          <w:color w:val="1F497D" w:themeColor="text2"/>
          <w:sz w:val="28"/>
          <w:szCs w:val="28"/>
          <w:lang w:eastAsia="en-CA"/>
        </w:rPr>
        <mc:AlternateContent>
          <mc:Choice Requires="wps">
            <w:drawing>
              <wp:anchor distT="0" distB="0" distL="114300" distR="114300" simplePos="0" relativeHeight="251659264" behindDoc="0" locked="0" layoutInCell="1" allowOverlap="1" wp14:anchorId="1A6D862E" wp14:editId="76C144D6">
                <wp:simplePos x="0" y="0"/>
                <wp:positionH relativeFrom="column">
                  <wp:posOffset>514350</wp:posOffset>
                </wp:positionH>
                <wp:positionV relativeFrom="paragraph">
                  <wp:posOffset>688975</wp:posOffset>
                </wp:positionV>
                <wp:extent cx="5019675" cy="44100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5019675" cy="4410075"/>
                        </a:xfrm>
                        <a:prstGeom prst="rect">
                          <a:avLst/>
                        </a:prstGeom>
                        <a:solidFill>
                          <a:schemeClr val="lt1"/>
                        </a:solidFill>
                        <a:ln w="6350">
                          <a:solidFill>
                            <a:prstClr val="black"/>
                          </a:solidFill>
                        </a:ln>
                      </wps:spPr>
                      <wps:txbx>
                        <w:txbxContent>
                          <w:p w14:paraId="3D58FC03" w14:textId="77777777" w:rsidR="000376CA" w:rsidRDefault="000376CA" w:rsidP="000376CA">
                            <w:r>
                              <w:rPr>
                                <w:noProof/>
                                <w:lang w:eastAsia="en-CA"/>
                              </w:rPr>
                              <w:drawing>
                                <wp:inline distT="0" distB="0" distL="0" distR="0" wp14:anchorId="7E0B181B" wp14:editId="0AA8C630">
                                  <wp:extent cx="4114800" cy="3665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659" cy="3674048"/>
                                          </a:xfrm>
                                          <a:prstGeom prst="rect">
                                            <a:avLst/>
                                          </a:prstGeom>
                                        </pic:spPr>
                                      </pic:pic>
                                    </a:graphicData>
                                  </a:graphic>
                                </wp:inline>
                              </w:drawing>
                            </w:r>
                            <w:r>
                              <w:rPr>
                                <w:noProof/>
                                <w:lang w:eastAsia="en-CA"/>
                              </w:rPr>
                              <w:drawing>
                                <wp:inline distT="0" distB="0" distL="0" distR="0" wp14:anchorId="07C7D504" wp14:editId="1843A910">
                                  <wp:extent cx="4219575" cy="63997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1029" cy="6462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D862E" id="_x0000_t202" coordsize="21600,21600" o:spt="202" path="m,l,21600r21600,l21600,xe">
                <v:stroke joinstyle="miter"/>
                <v:path gradientshapeok="t" o:connecttype="rect"/>
              </v:shapetype>
              <v:shape id="Text Box 2" o:spid="_x0000_s1026" type="#_x0000_t202" style="position:absolute;left:0;text-align:left;margin-left:40.5pt;margin-top:54.25pt;width:395.25pt;height:3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" fillcolor="white [3201]" strokeweight=".5pt">
                <v:textbox>
                  <w:txbxContent>
                    <w:p w14:paraId="3D58FC03" w14:textId="77777777" w:rsidR="000376CA" w:rsidRDefault="000376CA" w:rsidP="000376CA">
                      <w:r>
                        <w:rPr>
                          <w:noProof/>
                          <w:lang w:eastAsia="en-CA"/>
                        </w:rPr>
                        <w:drawing>
                          <wp:inline distT="0" distB="0" distL="0" distR="0" wp14:anchorId="7E0B181B" wp14:editId="0AA8C630">
                            <wp:extent cx="4114800" cy="3665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659" cy="3674048"/>
                                    </a:xfrm>
                                    <a:prstGeom prst="rect">
                                      <a:avLst/>
                                    </a:prstGeom>
                                  </pic:spPr>
                                </pic:pic>
                              </a:graphicData>
                            </a:graphic>
                          </wp:inline>
                        </w:drawing>
                      </w:r>
                      <w:r>
                        <w:rPr>
                          <w:noProof/>
                          <w:lang w:eastAsia="en-CA"/>
                        </w:rPr>
                        <w:drawing>
                          <wp:inline distT="0" distB="0" distL="0" distR="0" wp14:anchorId="07C7D504" wp14:editId="1843A910">
                            <wp:extent cx="4219575" cy="63997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1029" cy="646263"/>
                                    </a:xfrm>
                                    <a:prstGeom prst="rect">
                                      <a:avLst/>
                                    </a:prstGeom>
                                  </pic:spPr>
                                </pic:pic>
                              </a:graphicData>
                            </a:graphic>
                          </wp:inline>
                        </w:drawing>
                      </w:r>
                    </w:p>
                  </w:txbxContent>
                </v:textbox>
              </v:shape>
            </w:pict>
          </mc:Fallback>
        </mc:AlternateContent>
      </w:r>
      <w:r>
        <w:rPr>
          <w:rFonts w:ascii="Arial" w:hAnsi="Arial" w:cs="Arial"/>
          <w:color w:val="1F497D" w:themeColor="text2"/>
          <w:sz w:val="24"/>
          <w:szCs w:val="24"/>
        </w:rPr>
        <w:t>Click on the header tab. Verify the Request URL section and Query String Parameters section that will be important for the next part of your test when you are going to create your test in JMeter</w:t>
      </w:r>
    </w:p>
    <w:p w14:paraId="15FE03BB" w14:textId="77777777" w:rsidR="000376CA" w:rsidRPr="000376CA" w:rsidRDefault="000376CA" w:rsidP="000376CA">
      <w:pPr>
        <w:jc w:val="both"/>
        <w:rPr>
          <w:rFonts w:ascii="Arial" w:hAnsi="Arial" w:cs="Arial"/>
          <w:color w:val="1F497D" w:themeColor="text2"/>
          <w:sz w:val="24"/>
          <w:szCs w:val="24"/>
        </w:rPr>
      </w:pPr>
    </w:p>
    <w:p w14:paraId="4CE1C851" w14:textId="77777777" w:rsidR="000376CA" w:rsidRDefault="000376CA" w:rsidP="000376CA">
      <w:pPr>
        <w:jc w:val="both"/>
        <w:rPr>
          <w:rFonts w:ascii="Arial" w:hAnsi="Arial" w:cs="Arial"/>
          <w:color w:val="1F497D" w:themeColor="text2"/>
          <w:sz w:val="24"/>
          <w:szCs w:val="24"/>
        </w:rPr>
      </w:pPr>
    </w:p>
    <w:p w14:paraId="0CCEABC9" w14:textId="77777777" w:rsidR="000376CA" w:rsidRDefault="000376CA" w:rsidP="000376CA">
      <w:pPr>
        <w:jc w:val="both"/>
        <w:rPr>
          <w:rFonts w:ascii="Arial" w:hAnsi="Arial" w:cs="Arial"/>
          <w:color w:val="1F497D" w:themeColor="text2"/>
          <w:sz w:val="24"/>
          <w:szCs w:val="24"/>
        </w:rPr>
      </w:pPr>
    </w:p>
    <w:p w14:paraId="6FA1081F" w14:textId="77777777" w:rsidR="000376CA" w:rsidRDefault="000376CA" w:rsidP="000376CA">
      <w:pPr>
        <w:jc w:val="both"/>
        <w:rPr>
          <w:rFonts w:ascii="Arial" w:hAnsi="Arial" w:cs="Arial"/>
          <w:color w:val="1F497D" w:themeColor="text2"/>
          <w:sz w:val="24"/>
          <w:szCs w:val="24"/>
        </w:rPr>
      </w:pPr>
    </w:p>
    <w:p w14:paraId="0FC17FC1" w14:textId="77777777" w:rsidR="000376CA" w:rsidRDefault="000376CA" w:rsidP="000376CA">
      <w:pPr>
        <w:jc w:val="both"/>
        <w:rPr>
          <w:rFonts w:ascii="Arial" w:hAnsi="Arial" w:cs="Arial"/>
          <w:color w:val="1F497D" w:themeColor="text2"/>
          <w:sz w:val="24"/>
          <w:szCs w:val="24"/>
        </w:rPr>
      </w:pPr>
    </w:p>
    <w:p w14:paraId="0D4ED793" w14:textId="77777777" w:rsidR="000376CA" w:rsidRDefault="000376CA" w:rsidP="000376CA">
      <w:pPr>
        <w:jc w:val="both"/>
        <w:rPr>
          <w:rFonts w:ascii="Arial" w:hAnsi="Arial" w:cs="Arial"/>
          <w:color w:val="1F497D" w:themeColor="text2"/>
          <w:sz w:val="24"/>
          <w:szCs w:val="24"/>
        </w:rPr>
      </w:pPr>
    </w:p>
    <w:p w14:paraId="24B0C851" w14:textId="77777777" w:rsidR="000376CA" w:rsidRDefault="000376CA" w:rsidP="000376CA">
      <w:pPr>
        <w:jc w:val="both"/>
        <w:rPr>
          <w:rFonts w:ascii="Arial" w:hAnsi="Arial" w:cs="Arial"/>
          <w:color w:val="1F497D" w:themeColor="text2"/>
          <w:sz w:val="24"/>
          <w:szCs w:val="24"/>
        </w:rPr>
      </w:pPr>
    </w:p>
    <w:p w14:paraId="2D01A1D2" w14:textId="77777777" w:rsidR="000376CA" w:rsidRDefault="000376CA" w:rsidP="000376CA">
      <w:pPr>
        <w:jc w:val="both"/>
        <w:rPr>
          <w:rFonts w:ascii="Arial" w:hAnsi="Arial" w:cs="Arial"/>
          <w:color w:val="1F497D" w:themeColor="text2"/>
          <w:sz w:val="24"/>
          <w:szCs w:val="24"/>
        </w:rPr>
      </w:pPr>
    </w:p>
    <w:p w14:paraId="32A9B953" w14:textId="77777777" w:rsidR="000376CA" w:rsidRDefault="000376CA" w:rsidP="000376CA">
      <w:pPr>
        <w:jc w:val="both"/>
        <w:rPr>
          <w:rFonts w:ascii="Arial" w:hAnsi="Arial" w:cs="Arial"/>
          <w:color w:val="1F497D" w:themeColor="text2"/>
          <w:sz w:val="24"/>
          <w:szCs w:val="24"/>
        </w:rPr>
      </w:pPr>
    </w:p>
    <w:p w14:paraId="34377C4C" w14:textId="77777777" w:rsidR="000376CA" w:rsidRDefault="000376CA" w:rsidP="000376CA">
      <w:pPr>
        <w:jc w:val="both"/>
        <w:rPr>
          <w:rFonts w:ascii="Arial" w:hAnsi="Arial" w:cs="Arial"/>
          <w:color w:val="1F497D" w:themeColor="text2"/>
          <w:sz w:val="24"/>
          <w:szCs w:val="24"/>
        </w:rPr>
      </w:pPr>
    </w:p>
    <w:p w14:paraId="4FA82C9A" w14:textId="77777777" w:rsidR="000376CA" w:rsidRDefault="000376CA" w:rsidP="000376CA">
      <w:pPr>
        <w:jc w:val="both"/>
        <w:rPr>
          <w:rFonts w:ascii="Arial" w:hAnsi="Arial" w:cs="Arial"/>
          <w:color w:val="1F497D" w:themeColor="text2"/>
          <w:sz w:val="24"/>
          <w:szCs w:val="24"/>
        </w:rPr>
      </w:pPr>
    </w:p>
    <w:p w14:paraId="01C3E43E" w14:textId="77777777" w:rsidR="000376CA" w:rsidRDefault="000376CA" w:rsidP="000376CA">
      <w:pPr>
        <w:jc w:val="both"/>
        <w:rPr>
          <w:rFonts w:ascii="Arial" w:hAnsi="Arial" w:cs="Arial"/>
          <w:color w:val="1F497D" w:themeColor="text2"/>
          <w:sz w:val="24"/>
          <w:szCs w:val="24"/>
        </w:rPr>
      </w:pPr>
    </w:p>
    <w:p w14:paraId="5317DF43" w14:textId="77777777" w:rsidR="000376CA" w:rsidRPr="000376CA" w:rsidRDefault="000376CA" w:rsidP="000376CA">
      <w:pPr>
        <w:jc w:val="both"/>
        <w:rPr>
          <w:rFonts w:ascii="Arial" w:hAnsi="Arial" w:cs="Arial"/>
          <w:color w:val="1F497D" w:themeColor="text2"/>
          <w:sz w:val="24"/>
          <w:szCs w:val="24"/>
        </w:rPr>
      </w:pPr>
    </w:p>
    <w:p w14:paraId="55DCE4C8" w14:textId="77777777" w:rsidR="00E42CEF" w:rsidRPr="00F20A06" w:rsidRDefault="00E42CEF" w:rsidP="00F20A06">
      <w:pPr>
        <w:jc w:val="both"/>
        <w:rPr>
          <w:rFonts w:ascii="Arial" w:hAnsi="Arial" w:cs="Arial"/>
          <w:color w:val="1F497D" w:themeColor="text2"/>
          <w:sz w:val="24"/>
          <w:szCs w:val="24"/>
        </w:rPr>
      </w:pPr>
    </w:p>
    <w:p w14:paraId="1641BC87" w14:textId="77777777" w:rsidR="00E42CEF" w:rsidRDefault="00E42CEF" w:rsidP="007F7594">
      <w:pPr>
        <w:pStyle w:val="ListParagraph"/>
        <w:numPr>
          <w:ilvl w:val="0"/>
          <w:numId w:val="6"/>
        </w:numPr>
        <w:jc w:val="both"/>
        <w:rPr>
          <w:rFonts w:ascii="Arial" w:hAnsi="Arial" w:cs="Arial"/>
          <w:color w:val="1F497D" w:themeColor="text2"/>
          <w:sz w:val="24"/>
          <w:szCs w:val="24"/>
        </w:rPr>
      </w:pPr>
      <w:r>
        <w:rPr>
          <w:rFonts w:ascii="Arial" w:hAnsi="Arial" w:cs="Arial"/>
          <w:color w:val="1F497D" w:themeColor="text2"/>
          <w:sz w:val="24"/>
          <w:szCs w:val="24"/>
        </w:rPr>
        <w:t>Note down the query string parameters.</w:t>
      </w:r>
      <w:r w:rsidR="00F20A06">
        <w:rPr>
          <w:rFonts w:ascii="Arial" w:hAnsi="Arial" w:cs="Arial"/>
          <w:color w:val="1F497D" w:themeColor="text2"/>
          <w:sz w:val="24"/>
          <w:szCs w:val="24"/>
        </w:rPr>
        <w:t xml:space="preserve"> Each of these parameters are case sensitive, and you need to pass them to the string exactly the way they are.</w:t>
      </w:r>
      <w:r>
        <w:rPr>
          <w:rFonts w:ascii="Arial" w:hAnsi="Arial" w:cs="Arial"/>
          <w:color w:val="1F497D" w:themeColor="text2"/>
          <w:sz w:val="24"/>
          <w:szCs w:val="24"/>
        </w:rPr>
        <w:t xml:space="preserve"> </w:t>
      </w:r>
      <w:r w:rsidR="005465A5">
        <w:rPr>
          <w:rFonts w:ascii="Arial" w:hAnsi="Arial" w:cs="Arial"/>
          <w:color w:val="1F497D" w:themeColor="text2"/>
          <w:sz w:val="24"/>
          <w:szCs w:val="24"/>
        </w:rPr>
        <w:t>You</w:t>
      </w:r>
      <w:r>
        <w:rPr>
          <w:rFonts w:ascii="Arial" w:hAnsi="Arial" w:cs="Arial"/>
          <w:color w:val="1F497D" w:themeColor="text2"/>
          <w:sz w:val="24"/>
          <w:szCs w:val="24"/>
        </w:rPr>
        <w:t xml:space="preserve"> will use CSV download</w:t>
      </w:r>
      <w:r w:rsidR="005465A5">
        <w:rPr>
          <w:rFonts w:ascii="Arial" w:hAnsi="Arial" w:cs="Arial"/>
          <w:color w:val="1F497D" w:themeColor="text2"/>
          <w:sz w:val="24"/>
          <w:szCs w:val="24"/>
        </w:rPr>
        <w:t xml:space="preserve"> element</w:t>
      </w:r>
      <w:r>
        <w:rPr>
          <w:rFonts w:ascii="Arial" w:hAnsi="Arial" w:cs="Arial"/>
          <w:color w:val="1F497D" w:themeColor="text2"/>
          <w:sz w:val="24"/>
          <w:szCs w:val="24"/>
        </w:rPr>
        <w:t xml:space="preserve"> for </w:t>
      </w:r>
      <w:r w:rsidR="00F20A06">
        <w:rPr>
          <w:rFonts w:ascii="Arial" w:hAnsi="Arial" w:cs="Arial"/>
          <w:color w:val="1F497D" w:themeColor="text2"/>
          <w:sz w:val="24"/>
          <w:szCs w:val="24"/>
        </w:rPr>
        <w:t>parameterizing your test with passing these input parameters from a CSV file that will create for your JMeter test plan</w:t>
      </w:r>
      <w:r>
        <w:rPr>
          <w:rFonts w:ascii="Arial" w:hAnsi="Arial" w:cs="Arial"/>
          <w:color w:val="1F497D" w:themeColor="text2"/>
          <w:sz w:val="24"/>
          <w:szCs w:val="24"/>
        </w:rPr>
        <w:t>.</w:t>
      </w:r>
    </w:p>
    <w:p w14:paraId="72EA41C9" w14:textId="77777777" w:rsidR="00426485" w:rsidRPr="00426485" w:rsidRDefault="00426485" w:rsidP="00426485">
      <w:pPr>
        <w:ind w:left="360"/>
        <w:jc w:val="both"/>
        <w:rPr>
          <w:rFonts w:ascii="Arial" w:hAnsi="Arial" w:cs="Arial"/>
          <w:color w:val="1F497D" w:themeColor="text2"/>
          <w:sz w:val="24"/>
          <w:szCs w:val="24"/>
        </w:rPr>
      </w:pPr>
    </w:p>
    <w:p w14:paraId="1FEAA572" w14:textId="77777777" w:rsidR="00E42CEF" w:rsidRDefault="00E42CEF" w:rsidP="00E42CEF">
      <w:pPr>
        <w:pStyle w:val="ListParagraph"/>
        <w:jc w:val="both"/>
        <w:rPr>
          <w:rFonts w:ascii="Arial" w:hAnsi="Arial" w:cs="Arial"/>
          <w:color w:val="1F497D" w:themeColor="text2"/>
          <w:sz w:val="24"/>
          <w:szCs w:val="24"/>
        </w:rPr>
      </w:pPr>
    </w:p>
    <w:p w14:paraId="07D9CFC6" w14:textId="77777777" w:rsidR="00F20A06" w:rsidRDefault="00F20A06" w:rsidP="00E42CEF">
      <w:pPr>
        <w:jc w:val="both"/>
        <w:rPr>
          <w:rFonts w:ascii="Arial" w:hAnsi="Arial" w:cs="Arial"/>
          <w:color w:val="1F497D" w:themeColor="text2"/>
          <w:sz w:val="24"/>
          <w:szCs w:val="24"/>
        </w:rPr>
      </w:pPr>
      <w:r>
        <w:rPr>
          <w:noProof/>
          <w:lang w:eastAsia="en-CA"/>
        </w:rPr>
        <w:lastRenderedPageBreak/>
        <w:drawing>
          <wp:inline distT="0" distB="0" distL="0" distR="0" wp14:anchorId="6F7AB36F" wp14:editId="5142A687">
            <wp:extent cx="5943600" cy="2028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28190"/>
                    </a:xfrm>
                    <a:prstGeom prst="rect">
                      <a:avLst/>
                    </a:prstGeom>
                  </pic:spPr>
                </pic:pic>
              </a:graphicData>
            </a:graphic>
          </wp:inline>
        </w:drawing>
      </w:r>
    </w:p>
    <w:p w14:paraId="4A048BBD" w14:textId="77777777" w:rsidR="00F20A06" w:rsidRDefault="00F20A06" w:rsidP="00E42CEF">
      <w:pPr>
        <w:jc w:val="both"/>
        <w:rPr>
          <w:rFonts w:ascii="Arial" w:hAnsi="Arial" w:cs="Arial"/>
          <w:color w:val="1F497D" w:themeColor="text2"/>
          <w:sz w:val="24"/>
          <w:szCs w:val="24"/>
        </w:rPr>
      </w:pPr>
      <w:r>
        <w:rPr>
          <w:rFonts w:ascii="Arial" w:hAnsi="Arial" w:cs="Arial"/>
          <w:color w:val="1F497D" w:themeColor="text2"/>
          <w:sz w:val="24"/>
          <w:szCs w:val="24"/>
        </w:rPr>
        <w:t>Open an excel file, and put multiple rows with firstname, lastname, gender and Tree. Save this file as CSV comma delimited CSV file option in a folder that you can navigate to later</w:t>
      </w:r>
    </w:p>
    <w:p w14:paraId="2B719CF7" w14:textId="77777777" w:rsidR="00F20A06" w:rsidRDefault="00F20A06" w:rsidP="00E42CEF">
      <w:pPr>
        <w:jc w:val="both"/>
        <w:rPr>
          <w:rFonts w:ascii="Arial" w:hAnsi="Arial" w:cs="Arial"/>
          <w:color w:val="1F497D" w:themeColor="text2"/>
          <w:sz w:val="24"/>
          <w:szCs w:val="24"/>
        </w:rPr>
      </w:pPr>
      <w:r>
        <w:rPr>
          <w:noProof/>
          <w:lang w:eastAsia="en-CA"/>
        </w:rPr>
        <w:drawing>
          <wp:inline distT="0" distB="0" distL="0" distR="0" wp14:anchorId="04FB76F7" wp14:editId="3E0FA71D">
            <wp:extent cx="5886450" cy="885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885825"/>
                    </a:xfrm>
                    <a:prstGeom prst="rect">
                      <a:avLst/>
                    </a:prstGeom>
                  </pic:spPr>
                </pic:pic>
              </a:graphicData>
            </a:graphic>
          </wp:inline>
        </w:drawing>
      </w:r>
    </w:p>
    <w:p w14:paraId="409F7843" w14:textId="77777777" w:rsidR="00E42CEF" w:rsidRDefault="00E42CEF" w:rsidP="00E42CEF">
      <w:pPr>
        <w:jc w:val="both"/>
        <w:rPr>
          <w:rFonts w:ascii="Arial" w:hAnsi="Arial" w:cs="Arial"/>
          <w:color w:val="1F497D" w:themeColor="text2"/>
          <w:sz w:val="24"/>
          <w:szCs w:val="24"/>
        </w:rPr>
      </w:pPr>
    </w:p>
    <w:p w14:paraId="40D57596" w14:textId="77777777" w:rsidR="00F20A06" w:rsidRPr="003D320D" w:rsidRDefault="00F20A06" w:rsidP="00E42CEF">
      <w:pPr>
        <w:jc w:val="both"/>
        <w:rPr>
          <w:rFonts w:ascii="Arial" w:hAnsi="Arial" w:cs="Arial"/>
          <w:color w:val="1F497D" w:themeColor="text2"/>
          <w:sz w:val="24"/>
          <w:szCs w:val="24"/>
          <w:u w:val="single"/>
        </w:rPr>
      </w:pPr>
      <w:r w:rsidRPr="003D320D">
        <w:rPr>
          <w:rFonts w:ascii="Arial" w:hAnsi="Arial" w:cs="Arial"/>
          <w:color w:val="1F497D" w:themeColor="text2"/>
          <w:sz w:val="24"/>
          <w:szCs w:val="24"/>
          <w:u w:val="single"/>
        </w:rPr>
        <w:t>Now you are set to start creating your test plan in JMeter</w:t>
      </w:r>
    </w:p>
    <w:p w14:paraId="580CCDC3" w14:textId="77777777" w:rsidR="00F20A06" w:rsidRDefault="00426485" w:rsidP="00CE63A2">
      <w:pPr>
        <w:jc w:val="both"/>
        <w:rPr>
          <w:rFonts w:ascii="Arial" w:hAnsi="Arial" w:cs="Arial"/>
          <w:color w:val="1F497D" w:themeColor="text2"/>
          <w:sz w:val="28"/>
          <w:szCs w:val="28"/>
        </w:rPr>
      </w:pPr>
      <w:r>
        <w:rPr>
          <w:rFonts w:ascii="Arial" w:hAnsi="Arial" w:cs="Arial"/>
          <w:color w:val="1F497D" w:themeColor="text2"/>
          <w:sz w:val="28"/>
          <w:szCs w:val="28"/>
        </w:rPr>
        <w:t>In JMeter</w:t>
      </w:r>
      <w:r w:rsidR="00F20A06">
        <w:rPr>
          <w:rFonts w:ascii="Arial" w:hAnsi="Arial" w:cs="Arial"/>
          <w:color w:val="1F497D" w:themeColor="text2"/>
          <w:sz w:val="28"/>
          <w:szCs w:val="28"/>
        </w:rPr>
        <w:t>,</w:t>
      </w:r>
      <w:r>
        <w:rPr>
          <w:rFonts w:ascii="Arial" w:hAnsi="Arial" w:cs="Arial"/>
          <w:color w:val="1F497D" w:themeColor="text2"/>
          <w:sz w:val="28"/>
          <w:szCs w:val="28"/>
        </w:rPr>
        <w:t xml:space="preserve"> click on Template, and select “Building a WebTestPlan” template.</w:t>
      </w:r>
      <w:r w:rsidR="00CE63A2">
        <w:rPr>
          <w:rFonts w:ascii="Arial" w:hAnsi="Arial" w:cs="Arial"/>
          <w:color w:val="1F497D" w:themeColor="text2"/>
          <w:sz w:val="28"/>
          <w:szCs w:val="28"/>
        </w:rPr>
        <w:t xml:space="preserve"> </w:t>
      </w:r>
      <w:r w:rsidR="00F20A06">
        <w:rPr>
          <w:rFonts w:ascii="Arial" w:hAnsi="Arial" w:cs="Arial"/>
          <w:color w:val="1F497D" w:themeColor="text2"/>
          <w:sz w:val="28"/>
          <w:szCs w:val="28"/>
        </w:rPr>
        <w:t>In Http</w:t>
      </w:r>
      <w:r w:rsidR="001E2AF7">
        <w:rPr>
          <w:rFonts w:ascii="Arial" w:hAnsi="Arial" w:cs="Arial"/>
          <w:color w:val="1F497D" w:themeColor="text2"/>
          <w:sz w:val="28"/>
          <w:szCs w:val="28"/>
        </w:rPr>
        <w:t xml:space="preserve"> </w:t>
      </w:r>
      <w:r w:rsidR="00F20A06">
        <w:rPr>
          <w:rFonts w:ascii="Arial" w:hAnsi="Arial" w:cs="Arial"/>
          <w:color w:val="1F497D" w:themeColor="text2"/>
          <w:sz w:val="28"/>
          <w:szCs w:val="28"/>
        </w:rPr>
        <w:t>Request</w:t>
      </w:r>
      <w:r w:rsidR="001E2AF7">
        <w:rPr>
          <w:rFonts w:ascii="Arial" w:hAnsi="Arial" w:cs="Arial"/>
          <w:color w:val="1F497D" w:themeColor="text2"/>
          <w:sz w:val="28"/>
          <w:szCs w:val="28"/>
        </w:rPr>
        <w:t xml:space="preserve"> </w:t>
      </w:r>
      <w:r w:rsidR="00F20A06">
        <w:rPr>
          <w:rFonts w:ascii="Arial" w:hAnsi="Arial" w:cs="Arial"/>
          <w:color w:val="1F497D" w:themeColor="text2"/>
          <w:sz w:val="28"/>
          <w:szCs w:val="28"/>
        </w:rPr>
        <w:t xml:space="preserve">Default </w:t>
      </w:r>
      <w:r w:rsidR="001E2AF7">
        <w:rPr>
          <w:rFonts w:ascii="Arial" w:hAnsi="Arial" w:cs="Arial"/>
          <w:color w:val="1F497D" w:themeColor="text2"/>
          <w:sz w:val="28"/>
          <w:szCs w:val="28"/>
        </w:rPr>
        <w:t>request</w:t>
      </w:r>
      <w:r w:rsidR="00F20A06">
        <w:rPr>
          <w:rFonts w:ascii="Arial" w:hAnsi="Arial" w:cs="Arial"/>
          <w:color w:val="1F497D" w:themeColor="text2"/>
          <w:sz w:val="28"/>
          <w:szCs w:val="28"/>
        </w:rPr>
        <w:t>, make the following modifications:</w:t>
      </w:r>
    </w:p>
    <w:p w14:paraId="7E3E9C9C" w14:textId="77777777" w:rsidR="00F20A06" w:rsidRDefault="00F20A06" w:rsidP="00CE63A2">
      <w:pPr>
        <w:jc w:val="both"/>
        <w:rPr>
          <w:rFonts w:ascii="Arial" w:hAnsi="Arial" w:cs="Arial"/>
          <w:color w:val="1F497D" w:themeColor="text2"/>
          <w:sz w:val="28"/>
          <w:szCs w:val="28"/>
        </w:rPr>
      </w:pPr>
      <w:r>
        <w:rPr>
          <w:rFonts w:ascii="Arial" w:hAnsi="Arial" w:cs="Arial"/>
          <w:color w:val="1F497D" w:themeColor="text2"/>
          <w:sz w:val="28"/>
          <w:szCs w:val="28"/>
        </w:rPr>
        <w:t xml:space="preserve">Set the server name or IP address to localhost </w:t>
      </w:r>
    </w:p>
    <w:p w14:paraId="430B06A8" w14:textId="77777777" w:rsidR="00CE63A2" w:rsidRDefault="00F20A06" w:rsidP="00CE63A2">
      <w:pPr>
        <w:jc w:val="both"/>
        <w:rPr>
          <w:rFonts w:ascii="Arial" w:hAnsi="Arial" w:cs="Arial"/>
          <w:color w:val="1F497D" w:themeColor="text2"/>
          <w:sz w:val="28"/>
          <w:szCs w:val="28"/>
        </w:rPr>
      </w:pPr>
      <w:r>
        <w:rPr>
          <w:rFonts w:ascii="Arial" w:hAnsi="Arial" w:cs="Arial"/>
          <w:color w:val="1F497D" w:themeColor="text2"/>
          <w:sz w:val="28"/>
          <w:szCs w:val="28"/>
        </w:rPr>
        <w:t>S</w:t>
      </w:r>
      <w:r w:rsidR="00CE63A2">
        <w:rPr>
          <w:rFonts w:ascii="Arial" w:hAnsi="Arial" w:cs="Arial"/>
          <w:color w:val="1F497D" w:themeColor="text2"/>
          <w:sz w:val="28"/>
          <w:szCs w:val="28"/>
        </w:rPr>
        <w:t>et port 8080</w:t>
      </w:r>
      <w:r w:rsidR="005465A5">
        <w:rPr>
          <w:rFonts w:ascii="Arial" w:hAnsi="Arial" w:cs="Arial"/>
          <w:color w:val="1F497D" w:themeColor="text2"/>
          <w:sz w:val="28"/>
          <w:szCs w:val="28"/>
        </w:rPr>
        <w:t>.</w:t>
      </w:r>
    </w:p>
    <w:p w14:paraId="190B29C9" w14:textId="77777777" w:rsidR="00F20A06" w:rsidRDefault="00F20A06" w:rsidP="00CE63A2">
      <w:pPr>
        <w:jc w:val="both"/>
        <w:rPr>
          <w:rFonts w:ascii="Arial" w:hAnsi="Arial" w:cs="Arial"/>
          <w:color w:val="1F497D" w:themeColor="text2"/>
          <w:sz w:val="28"/>
          <w:szCs w:val="28"/>
        </w:rPr>
      </w:pPr>
      <w:r>
        <w:rPr>
          <w:rFonts w:ascii="Arial" w:hAnsi="Arial" w:cs="Arial"/>
          <w:color w:val="1F497D" w:themeColor="text2"/>
          <w:sz w:val="28"/>
          <w:szCs w:val="28"/>
        </w:rPr>
        <w:t>Now,</w:t>
      </w:r>
    </w:p>
    <w:p w14:paraId="5C4EB3D3" w14:textId="77777777" w:rsidR="00CE63A2" w:rsidRDefault="00CE63A2" w:rsidP="00CE63A2">
      <w:pPr>
        <w:jc w:val="both"/>
        <w:rPr>
          <w:rFonts w:ascii="Arial" w:hAnsi="Arial" w:cs="Arial"/>
          <w:color w:val="1F497D" w:themeColor="text2"/>
          <w:sz w:val="28"/>
          <w:szCs w:val="28"/>
        </w:rPr>
      </w:pPr>
      <w:r>
        <w:rPr>
          <w:rFonts w:ascii="Arial" w:hAnsi="Arial" w:cs="Arial"/>
          <w:color w:val="1F497D" w:themeColor="text2"/>
          <w:sz w:val="28"/>
          <w:szCs w:val="28"/>
        </w:rPr>
        <w:t>Click on “Home Page” request, and add /attic2/ in the path.</w:t>
      </w:r>
      <w:r w:rsidR="004D65B3">
        <w:rPr>
          <w:rFonts w:ascii="Arial" w:hAnsi="Arial" w:cs="Arial"/>
          <w:color w:val="1F497D" w:themeColor="text2"/>
          <w:sz w:val="28"/>
          <w:szCs w:val="28"/>
        </w:rPr>
        <w:t xml:space="preserve"> Change the assertion to the text that is applicable for your request.</w:t>
      </w:r>
    </w:p>
    <w:p w14:paraId="52557B25" w14:textId="77777777" w:rsidR="00F20A06" w:rsidRDefault="00F20A06" w:rsidP="00CE63A2">
      <w:pPr>
        <w:jc w:val="both"/>
        <w:rPr>
          <w:rFonts w:ascii="Arial" w:hAnsi="Arial" w:cs="Arial"/>
          <w:color w:val="1F497D" w:themeColor="text2"/>
          <w:sz w:val="28"/>
          <w:szCs w:val="28"/>
        </w:rPr>
      </w:pPr>
      <w:r>
        <w:rPr>
          <w:rFonts w:ascii="Arial" w:hAnsi="Arial" w:cs="Arial"/>
          <w:color w:val="1F497D" w:themeColor="text2"/>
          <w:sz w:val="28"/>
          <w:szCs w:val="28"/>
        </w:rPr>
        <w:t>When changing the assertion text, consider that you are expecting to see the following page when you are navigating to the homepage:</w:t>
      </w:r>
    </w:p>
    <w:p w14:paraId="34621DF2" w14:textId="77777777" w:rsidR="00F20A06" w:rsidRDefault="00F20A06" w:rsidP="00CE63A2">
      <w:pPr>
        <w:jc w:val="both"/>
        <w:rPr>
          <w:rFonts w:ascii="Arial" w:hAnsi="Arial" w:cs="Arial"/>
          <w:color w:val="1F497D" w:themeColor="text2"/>
          <w:sz w:val="28"/>
          <w:szCs w:val="28"/>
        </w:rPr>
      </w:pPr>
      <w:r>
        <w:rPr>
          <w:noProof/>
          <w:lang w:eastAsia="en-CA"/>
        </w:rPr>
        <w:lastRenderedPageBreak/>
        <w:drawing>
          <wp:inline distT="0" distB="0" distL="0" distR="0" wp14:anchorId="798AE504" wp14:editId="6080B05B">
            <wp:extent cx="4210050" cy="2009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50" cy="2009775"/>
                    </a:xfrm>
                    <a:prstGeom prst="rect">
                      <a:avLst/>
                    </a:prstGeom>
                  </pic:spPr>
                </pic:pic>
              </a:graphicData>
            </a:graphic>
          </wp:inline>
        </w:drawing>
      </w:r>
    </w:p>
    <w:p w14:paraId="3323AF25" w14:textId="77777777" w:rsidR="001E2AF7" w:rsidRDefault="001E2AF7" w:rsidP="00CE63A2">
      <w:pPr>
        <w:jc w:val="both"/>
        <w:rPr>
          <w:rFonts w:ascii="Arial" w:hAnsi="Arial" w:cs="Arial"/>
          <w:color w:val="1F497D" w:themeColor="text2"/>
          <w:sz w:val="28"/>
          <w:szCs w:val="28"/>
        </w:rPr>
      </w:pPr>
      <w:r>
        <w:rPr>
          <w:rFonts w:ascii="Arial" w:hAnsi="Arial" w:cs="Arial"/>
          <w:color w:val="1F497D" w:themeColor="text2"/>
          <w:sz w:val="28"/>
          <w:szCs w:val="28"/>
        </w:rPr>
        <w:t>Next, create</w:t>
      </w:r>
      <w:r w:rsidR="00CE63A2">
        <w:rPr>
          <w:rFonts w:ascii="Arial" w:hAnsi="Arial" w:cs="Arial"/>
          <w:color w:val="1F497D" w:themeColor="text2"/>
          <w:sz w:val="28"/>
          <w:szCs w:val="28"/>
        </w:rPr>
        <w:t xml:space="preserve"> a new http request, and rename this request to “Submit Form”.</w:t>
      </w:r>
    </w:p>
    <w:p w14:paraId="7B02FD4C" w14:textId="77777777" w:rsidR="001E2AF7" w:rsidRDefault="001E2AF7" w:rsidP="00CE63A2">
      <w:pPr>
        <w:jc w:val="both"/>
        <w:rPr>
          <w:rFonts w:ascii="Arial" w:hAnsi="Arial" w:cs="Arial"/>
          <w:color w:val="1F497D" w:themeColor="text2"/>
          <w:sz w:val="28"/>
          <w:szCs w:val="28"/>
        </w:rPr>
      </w:pPr>
      <w:r>
        <w:rPr>
          <w:noProof/>
          <w:lang w:eastAsia="en-CA"/>
        </w:rPr>
        <w:drawing>
          <wp:inline distT="0" distB="0" distL="0" distR="0" wp14:anchorId="43FA6E19" wp14:editId="795E8327">
            <wp:extent cx="5943600" cy="403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3860"/>
                    </a:xfrm>
                    <a:prstGeom prst="rect">
                      <a:avLst/>
                    </a:prstGeom>
                  </pic:spPr>
                </pic:pic>
              </a:graphicData>
            </a:graphic>
          </wp:inline>
        </w:drawing>
      </w:r>
    </w:p>
    <w:p w14:paraId="3CBC4B2A" w14:textId="77777777" w:rsidR="001E2AF7" w:rsidRDefault="001E2AF7" w:rsidP="00CE63A2">
      <w:pPr>
        <w:jc w:val="both"/>
        <w:rPr>
          <w:rFonts w:ascii="Arial" w:hAnsi="Arial" w:cs="Arial"/>
          <w:color w:val="1F497D" w:themeColor="text2"/>
          <w:sz w:val="28"/>
          <w:szCs w:val="28"/>
        </w:rPr>
      </w:pPr>
      <w:r>
        <w:rPr>
          <w:rFonts w:ascii="Arial" w:hAnsi="Arial" w:cs="Arial"/>
          <w:color w:val="1F497D" w:themeColor="text2"/>
          <w:sz w:val="28"/>
          <w:szCs w:val="28"/>
        </w:rPr>
        <w:t>Add the path or URL from the preserved log that you used during your manual analysis:</w:t>
      </w:r>
    </w:p>
    <w:p w14:paraId="1E9C5C28" w14:textId="77777777" w:rsidR="001E2AF7" w:rsidRDefault="001E2AF7" w:rsidP="00CE63A2">
      <w:pPr>
        <w:jc w:val="both"/>
        <w:rPr>
          <w:rFonts w:ascii="Arial" w:hAnsi="Arial" w:cs="Arial"/>
          <w:color w:val="1F497D" w:themeColor="text2"/>
          <w:sz w:val="28"/>
          <w:szCs w:val="28"/>
        </w:rPr>
      </w:pPr>
      <w:r>
        <w:rPr>
          <w:rFonts w:ascii="Arial" w:hAnsi="Arial" w:cs="Arial"/>
          <w:color w:val="1F497D" w:themeColor="text2"/>
          <w:sz w:val="28"/>
          <w:szCs w:val="28"/>
        </w:rPr>
        <w:t>The objective of this part of test is we will attempt to add data to the form using parameter driven variable.</w:t>
      </w:r>
    </w:p>
    <w:p w14:paraId="6F883276" w14:textId="77777777" w:rsidR="00CE63A2" w:rsidRDefault="00CE63A2" w:rsidP="00CE63A2">
      <w:pPr>
        <w:jc w:val="both"/>
        <w:rPr>
          <w:rFonts w:ascii="Arial" w:hAnsi="Arial" w:cs="Arial"/>
          <w:color w:val="1F497D" w:themeColor="text2"/>
          <w:sz w:val="28"/>
          <w:szCs w:val="28"/>
        </w:rPr>
      </w:pPr>
      <w:r>
        <w:rPr>
          <w:rFonts w:ascii="Arial" w:hAnsi="Arial" w:cs="Arial"/>
          <w:color w:val="1F497D" w:themeColor="text2"/>
          <w:sz w:val="28"/>
          <w:szCs w:val="28"/>
        </w:rPr>
        <w:t xml:space="preserve">Copy </w:t>
      </w:r>
      <w:r w:rsidR="006C6C95">
        <w:rPr>
          <w:rFonts w:ascii="Arial" w:hAnsi="Arial" w:cs="Arial"/>
          <w:color w:val="1F497D" w:themeColor="text2"/>
          <w:sz w:val="28"/>
          <w:szCs w:val="28"/>
        </w:rPr>
        <w:t xml:space="preserve">the URL </w:t>
      </w:r>
      <w:r w:rsidR="001E2AF7">
        <w:rPr>
          <w:rFonts w:ascii="Arial" w:hAnsi="Arial" w:cs="Arial"/>
          <w:color w:val="1F497D" w:themeColor="text2"/>
          <w:sz w:val="28"/>
          <w:szCs w:val="28"/>
        </w:rPr>
        <w:t>up to</w:t>
      </w:r>
      <w:r w:rsidR="006C6C95">
        <w:rPr>
          <w:rFonts w:ascii="Arial" w:hAnsi="Arial" w:cs="Arial"/>
          <w:color w:val="1F497D" w:themeColor="text2"/>
          <w:sz w:val="28"/>
          <w:szCs w:val="28"/>
        </w:rPr>
        <w:t xml:space="preserve"> the question mark. The remaining text after</w:t>
      </w:r>
      <w:r>
        <w:rPr>
          <w:rFonts w:ascii="Arial" w:hAnsi="Arial" w:cs="Arial"/>
          <w:color w:val="1F497D" w:themeColor="text2"/>
          <w:sz w:val="28"/>
          <w:szCs w:val="28"/>
        </w:rPr>
        <w:t xml:space="preserve"> </w:t>
      </w:r>
      <w:r w:rsidR="006C6C95">
        <w:rPr>
          <w:rFonts w:ascii="Arial" w:hAnsi="Arial" w:cs="Arial"/>
          <w:color w:val="1F497D" w:themeColor="text2"/>
          <w:sz w:val="28"/>
          <w:szCs w:val="28"/>
        </w:rPr>
        <w:t>the question mark is used for</w:t>
      </w:r>
      <w:r>
        <w:rPr>
          <w:rFonts w:ascii="Arial" w:hAnsi="Arial" w:cs="Arial"/>
          <w:color w:val="1F497D" w:themeColor="text2"/>
          <w:sz w:val="28"/>
          <w:szCs w:val="28"/>
        </w:rPr>
        <w:t xml:space="preserve"> submitting parameters, which we are going to do through our CS</w:t>
      </w:r>
      <w:r w:rsidR="001E2AF7">
        <w:rPr>
          <w:rFonts w:ascii="Arial" w:hAnsi="Arial" w:cs="Arial"/>
          <w:color w:val="1F497D" w:themeColor="text2"/>
          <w:sz w:val="28"/>
          <w:szCs w:val="28"/>
        </w:rPr>
        <w:t>V</w:t>
      </w:r>
      <w:r>
        <w:rPr>
          <w:rFonts w:ascii="Arial" w:hAnsi="Arial" w:cs="Arial"/>
          <w:color w:val="1F497D" w:themeColor="text2"/>
          <w:sz w:val="28"/>
          <w:szCs w:val="28"/>
        </w:rPr>
        <w:t xml:space="preserve"> data input file. </w:t>
      </w:r>
      <w:r w:rsidR="005465A5">
        <w:rPr>
          <w:rFonts w:ascii="Arial" w:hAnsi="Arial" w:cs="Arial"/>
          <w:color w:val="1F497D" w:themeColor="text2"/>
          <w:sz w:val="28"/>
          <w:szCs w:val="28"/>
        </w:rPr>
        <w:t>The parameters will be added separately using the add option which is described in the next page.</w:t>
      </w:r>
    </w:p>
    <w:p w14:paraId="5704C117" w14:textId="77777777" w:rsidR="00CE63A2" w:rsidRDefault="001E2AF7" w:rsidP="00E42CEF">
      <w:pPr>
        <w:rPr>
          <w:rFonts w:ascii="Arial" w:hAnsi="Arial" w:cs="Arial"/>
          <w:color w:val="1F497D" w:themeColor="text2"/>
          <w:sz w:val="28"/>
          <w:szCs w:val="28"/>
        </w:rPr>
      </w:pPr>
      <w:r>
        <w:rPr>
          <w:rFonts w:ascii="Arial" w:hAnsi="Arial" w:cs="Arial"/>
          <w:color w:val="1F497D" w:themeColor="text2"/>
          <w:sz w:val="28"/>
          <w:szCs w:val="28"/>
        </w:rPr>
        <w:t>As a result, in the path field of the submit_form request, you can just put /attic2/SimpleFormHandlar.jsp. The server name will be coming from Http Request Default request.</w:t>
      </w:r>
    </w:p>
    <w:p w14:paraId="6C7082AB" w14:textId="77777777" w:rsidR="001E2AF7" w:rsidRDefault="001E2AF7" w:rsidP="00E42CEF">
      <w:pPr>
        <w:rPr>
          <w:rFonts w:ascii="Arial" w:hAnsi="Arial" w:cs="Arial"/>
          <w:color w:val="1F497D" w:themeColor="text2"/>
          <w:sz w:val="28"/>
          <w:szCs w:val="28"/>
        </w:rPr>
      </w:pPr>
      <w:r>
        <w:rPr>
          <w:rFonts w:ascii="Arial" w:hAnsi="Arial" w:cs="Arial"/>
          <w:color w:val="1F497D" w:themeColor="text2"/>
          <w:sz w:val="28"/>
          <w:szCs w:val="28"/>
        </w:rPr>
        <w:t xml:space="preserve">Now right click on submit_form request, and select </w:t>
      </w:r>
    </w:p>
    <w:p w14:paraId="3351C8DE" w14:textId="77777777" w:rsidR="001E2AF7" w:rsidRDefault="001E2AF7" w:rsidP="00E42CEF">
      <w:pPr>
        <w:rPr>
          <w:rFonts w:ascii="Arial" w:hAnsi="Arial" w:cs="Arial"/>
          <w:color w:val="1F497D" w:themeColor="text2"/>
          <w:sz w:val="28"/>
          <w:szCs w:val="28"/>
        </w:rPr>
      </w:pPr>
      <w:r>
        <w:rPr>
          <w:rFonts w:ascii="Arial" w:hAnsi="Arial" w:cs="Arial"/>
          <w:color w:val="1F497D" w:themeColor="text2"/>
          <w:sz w:val="28"/>
          <w:szCs w:val="28"/>
        </w:rPr>
        <w:t>Add-&gt;Config Element -&gt;select CSV Data Set Config</w:t>
      </w:r>
    </w:p>
    <w:p w14:paraId="6393B21B" w14:textId="77777777" w:rsidR="004D65B3" w:rsidRDefault="00712AC2" w:rsidP="00E42CEF">
      <w:pPr>
        <w:rPr>
          <w:rFonts w:ascii="Arial" w:hAnsi="Arial" w:cs="Arial"/>
          <w:color w:val="1F497D" w:themeColor="text2"/>
          <w:sz w:val="28"/>
          <w:szCs w:val="28"/>
        </w:rPr>
      </w:pPr>
      <w:r>
        <w:rPr>
          <w:noProof/>
          <w:lang w:eastAsia="en-CA"/>
        </w:rPr>
        <w:lastRenderedPageBreak/>
        <w:drawing>
          <wp:inline distT="0" distB="0" distL="0" distR="0" wp14:anchorId="39DA79B6" wp14:editId="0D7C0F6A">
            <wp:extent cx="5943600" cy="43315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5168" cy="4332737"/>
                    </a:xfrm>
                    <a:prstGeom prst="rect">
                      <a:avLst/>
                    </a:prstGeom>
                  </pic:spPr>
                </pic:pic>
              </a:graphicData>
            </a:graphic>
          </wp:inline>
        </w:drawing>
      </w:r>
    </w:p>
    <w:p w14:paraId="34249E42" w14:textId="77777777" w:rsidR="004D65B3" w:rsidRDefault="001E2AF7" w:rsidP="005465A5">
      <w:pPr>
        <w:jc w:val="both"/>
        <w:rPr>
          <w:rFonts w:ascii="Arial" w:hAnsi="Arial" w:cs="Arial"/>
          <w:color w:val="1F497D" w:themeColor="text2"/>
          <w:sz w:val="28"/>
          <w:szCs w:val="28"/>
        </w:rPr>
      </w:pPr>
      <w:r>
        <w:rPr>
          <w:rFonts w:ascii="Arial" w:hAnsi="Arial" w:cs="Arial"/>
          <w:color w:val="1F497D" w:themeColor="text2"/>
          <w:sz w:val="28"/>
          <w:szCs w:val="28"/>
        </w:rPr>
        <w:t>Now, c</w:t>
      </w:r>
      <w:r w:rsidR="00712AC2">
        <w:rPr>
          <w:rFonts w:ascii="Arial" w:hAnsi="Arial" w:cs="Arial"/>
          <w:color w:val="1F497D" w:themeColor="text2"/>
          <w:sz w:val="28"/>
          <w:szCs w:val="28"/>
        </w:rPr>
        <w:t xml:space="preserve">lick on CSV </w:t>
      </w:r>
      <w:r>
        <w:rPr>
          <w:rFonts w:ascii="Arial" w:hAnsi="Arial" w:cs="Arial"/>
          <w:color w:val="1F497D" w:themeColor="text2"/>
          <w:sz w:val="28"/>
          <w:szCs w:val="28"/>
        </w:rPr>
        <w:t>Data Set Config request that you just created</w:t>
      </w:r>
      <w:r w:rsidR="00712AC2">
        <w:rPr>
          <w:rFonts w:ascii="Arial" w:hAnsi="Arial" w:cs="Arial"/>
          <w:color w:val="1F497D" w:themeColor="text2"/>
          <w:sz w:val="28"/>
          <w:szCs w:val="28"/>
        </w:rPr>
        <w:t>. Click on “Browse” for navigating to the path of your InputData.csv file.</w:t>
      </w:r>
    </w:p>
    <w:p w14:paraId="7BD82BC1" w14:textId="77777777" w:rsidR="00B73FEE" w:rsidRDefault="00B73FEE" w:rsidP="005465A5">
      <w:pPr>
        <w:jc w:val="both"/>
        <w:rPr>
          <w:rFonts w:ascii="Arial" w:hAnsi="Arial" w:cs="Arial"/>
          <w:color w:val="1F497D" w:themeColor="text2"/>
          <w:sz w:val="28"/>
          <w:szCs w:val="28"/>
        </w:rPr>
      </w:pPr>
      <w:r>
        <w:rPr>
          <w:noProof/>
          <w:lang w:eastAsia="en-CA"/>
        </w:rPr>
        <w:drawing>
          <wp:inline distT="0" distB="0" distL="0" distR="0" wp14:anchorId="6B68163E" wp14:editId="132A4655">
            <wp:extent cx="5943600" cy="121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14755"/>
                    </a:xfrm>
                    <a:prstGeom prst="rect">
                      <a:avLst/>
                    </a:prstGeom>
                  </pic:spPr>
                </pic:pic>
              </a:graphicData>
            </a:graphic>
          </wp:inline>
        </w:drawing>
      </w:r>
    </w:p>
    <w:p w14:paraId="2F138CE4" w14:textId="77777777" w:rsidR="00B73FEE" w:rsidRDefault="00B73FEE" w:rsidP="005465A5">
      <w:pPr>
        <w:jc w:val="both"/>
        <w:rPr>
          <w:rFonts w:ascii="Arial" w:hAnsi="Arial" w:cs="Arial"/>
          <w:color w:val="1F497D" w:themeColor="text2"/>
          <w:sz w:val="28"/>
          <w:szCs w:val="28"/>
        </w:rPr>
      </w:pPr>
      <w:r>
        <w:rPr>
          <w:rFonts w:ascii="Arial" w:hAnsi="Arial" w:cs="Arial"/>
          <w:color w:val="1F497D" w:themeColor="text2"/>
          <w:sz w:val="28"/>
          <w:szCs w:val="28"/>
        </w:rPr>
        <w:t>If you have provided the variable names in the CSV file, you need to change the “Ignore first line” to true.</w:t>
      </w:r>
    </w:p>
    <w:p w14:paraId="1C10D162" w14:textId="77777777" w:rsidR="00B73FEE" w:rsidRDefault="00B73FEE" w:rsidP="005465A5">
      <w:pPr>
        <w:jc w:val="both"/>
        <w:rPr>
          <w:rFonts w:ascii="Arial" w:hAnsi="Arial" w:cs="Arial"/>
          <w:color w:val="1F497D" w:themeColor="text2"/>
          <w:sz w:val="28"/>
          <w:szCs w:val="28"/>
        </w:rPr>
      </w:pPr>
      <w:r>
        <w:rPr>
          <w:noProof/>
          <w:lang w:eastAsia="en-CA"/>
        </w:rPr>
        <w:drawing>
          <wp:inline distT="0" distB="0" distL="0" distR="0" wp14:anchorId="57D8DD74" wp14:editId="35B49C49">
            <wp:extent cx="5943600" cy="981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81710"/>
                    </a:xfrm>
                    <a:prstGeom prst="rect">
                      <a:avLst/>
                    </a:prstGeom>
                  </pic:spPr>
                </pic:pic>
              </a:graphicData>
            </a:graphic>
          </wp:inline>
        </w:drawing>
      </w:r>
    </w:p>
    <w:p w14:paraId="4C3D6C2D" w14:textId="77777777" w:rsidR="00B73FEE" w:rsidRDefault="00B73FEE" w:rsidP="005465A5">
      <w:pPr>
        <w:jc w:val="both"/>
        <w:rPr>
          <w:rFonts w:ascii="Arial" w:hAnsi="Arial" w:cs="Arial"/>
          <w:color w:val="1F497D" w:themeColor="text2"/>
          <w:sz w:val="28"/>
          <w:szCs w:val="28"/>
        </w:rPr>
      </w:pPr>
      <w:r>
        <w:rPr>
          <w:rFonts w:ascii="Arial" w:hAnsi="Arial" w:cs="Arial"/>
          <w:color w:val="1F497D" w:themeColor="text2"/>
          <w:sz w:val="28"/>
          <w:szCs w:val="28"/>
        </w:rPr>
        <w:lastRenderedPageBreak/>
        <w:t>Next, click on submit_button form, and click on add button to add parameters for this test. Change the method name from get to post. The Name field in the Parameters list need to match with the name in the query parameters list that you noted before. This field is case sensitive. On the other hand, the value field is coming from your excel file, and the value needs to match with the variable name that you have used in your csv file.</w:t>
      </w:r>
    </w:p>
    <w:p w14:paraId="6B6BD070" w14:textId="77777777" w:rsidR="004D65B3" w:rsidRDefault="009C32B9" w:rsidP="00CE63A2">
      <w:pPr>
        <w:rPr>
          <w:rFonts w:ascii="Arial" w:hAnsi="Arial" w:cs="Arial"/>
          <w:color w:val="1F497D" w:themeColor="text2"/>
          <w:sz w:val="28"/>
          <w:szCs w:val="28"/>
        </w:rPr>
      </w:pPr>
      <w:r>
        <w:rPr>
          <w:rFonts w:ascii="Arial" w:hAnsi="Arial" w:cs="Arial"/>
          <w:color w:val="1F497D" w:themeColor="text2"/>
          <w:sz w:val="28"/>
          <w:szCs w:val="28"/>
        </w:rPr>
        <w:t>Add other listeners that will assist you with interpreting your test results.</w:t>
      </w:r>
    </w:p>
    <w:p w14:paraId="22284D94" w14:textId="77777777" w:rsidR="009C32B9" w:rsidRDefault="009C32B9" w:rsidP="007F7594">
      <w:pPr>
        <w:jc w:val="both"/>
        <w:rPr>
          <w:rFonts w:ascii="Arial" w:hAnsi="Arial" w:cs="Arial"/>
          <w:color w:val="1F497D" w:themeColor="text2"/>
          <w:sz w:val="28"/>
          <w:szCs w:val="28"/>
        </w:rPr>
      </w:pPr>
      <w:r>
        <w:rPr>
          <w:rFonts w:ascii="Arial" w:hAnsi="Arial" w:cs="Arial"/>
          <w:color w:val="1F497D" w:themeColor="text2"/>
          <w:sz w:val="28"/>
          <w:szCs w:val="28"/>
        </w:rPr>
        <w:t>Modify the Assertion_404 page to Assertion_200 instead since with our request to homepage we are expecting a success response with response code of 200.</w:t>
      </w:r>
    </w:p>
    <w:p w14:paraId="7F34E806" w14:textId="77777777" w:rsidR="009C32B9" w:rsidRDefault="009C32B9" w:rsidP="00CE63A2">
      <w:pPr>
        <w:rPr>
          <w:rFonts w:ascii="Arial" w:hAnsi="Arial" w:cs="Arial"/>
          <w:color w:val="1F497D" w:themeColor="text2"/>
          <w:sz w:val="28"/>
          <w:szCs w:val="28"/>
        </w:rPr>
      </w:pPr>
      <w:r>
        <w:rPr>
          <w:rFonts w:ascii="Arial" w:hAnsi="Arial" w:cs="Arial"/>
          <w:color w:val="1F497D" w:themeColor="text2"/>
          <w:sz w:val="28"/>
          <w:szCs w:val="28"/>
        </w:rPr>
        <w:t>Change the path in this page to /attic2/</w:t>
      </w:r>
    </w:p>
    <w:p w14:paraId="2BB63667" w14:textId="77777777" w:rsidR="007F7594" w:rsidRDefault="009C32B9" w:rsidP="00CE63A2">
      <w:pPr>
        <w:rPr>
          <w:rFonts w:ascii="Arial" w:hAnsi="Arial" w:cs="Arial"/>
          <w:color w:val="1F497D" w:themeColor="text2"/>
          <w:sz w:val="28"/>
          <w:szCs w:val="28"/>
        </w:rPr>
      </w:pPr>
      <w:r>
        <w:rPr>
          <w:rFonts w:ascii="Arial" w:hAnsi="Arial" w:cs="Arial"/>
          <w:color w:val="1F497D" w:themeColor="text2"/>
          <w:sz w:val="28"/>
          <w:szCs w:val="28"/>
        </w:rPr>
        <w:t>Change the response code in Assertion_200</w:t>
      </w:r>
      <w:r w:rsidR="007F7594">
        <w:rPr>
          <w:rFonts w:ascii="Arial" w:hAnsi="Arial" w:cs="Arial"/>
          <w:color w:val="1F497D" w:themeColor="text2"/>
          <w:sz w:val="28"/>
          <w:szCs w:val="28"/>
        </w:rPr>
        <w:t xml:space="preserve"> to 200.</w:t>
      </w:r>
    </w:p>
    <w:p w14:paraId="0851C997" w14:textId="77777777" w:rsidR="009C32B9" w:rsidRDefault="007F7594" w:rsidP="00CE63A2">
      <w:pPr>
        <w:rPr>
          <w:rFonts w:ascii="Arial" w:hAnsi="Arial" w:cs="Arial"/>
          <w:color w:val="1F497D" w:themeColor="text2"/>
          <w:sz w:val="28"/>
          <w:szCs w:val="28"/>
        </w:rPr>
      </w:pPr>
      <w:r>
        <w:rPr>
          <w:rFonts w:ascii="Arial" w:hAnsi="Arial" w:cs="Arial"/>
          <w:color w:val="1F497D" w:themeColor="text2"/>
          <w:sz w:val="28"/>
          <w:szCs w:val="28"/>
        </w:rPr>
        <w:t>Save your test.</w:t>
      </w:r>
      <w:r w:rsidR="009C32B9">
        <w:rPr>
          <w:rFonts w:ascii="Arial" w:hAnsi="Arial" w:cs="Arial"/>
          <w:color w:val="1F497D" w:themeColor="text2"/>
          <w:sz w:val="28"/>
          <w:szCs w:val="28"/>
        </w:rPr>
        <w:t xml:space="preserve"> </w:t>
      </w:r>
    </w:p>
    <w:p w14:paraId="44AF53DD" w14:textId="77777777" w:rsidR="007F5255" w:rsidRDefault="007F5255" w:rsidP="007F7594">
      <w:pPr>
        <w:rPr>
          <w:rFonts w:ascii="Arial" w:hAnsi="Arial" w:cs="Arial"/>
          <w:color w:val="1F497D" w:themeColor="text2"/>
          <w:sz w:val="28"/>
          <w:szCs w:val="28"/>
        </w:rPr>
      </w:pPr>
      <w:r>
        <w:rPr>
          <w:rFonts w:ascii="Arial" w:hAnsi="Arial" w:cs="Arial"/>
          <w:color w:val="1F497D" w:themeColor="text2"/>
          <w:sz w:val="28"/>
          <w:szCs w:val="28"/>
        </w:rPr>
        <w:t>Test for load, start with 1 user and increase.</w:t>
      </w:r>
    </w:p>
    <w:p w14:paraId="15310CFF" w14:textId="77777777" w:rsidR="003D320D" w:rsidRDefault="003D320D" w:rsidP="007F7594">
      <w:pPr>
        <w:rPr>
          <w:rFonts w:ascii="Arial" w:hAnsi="Arial" w:cs="Arial"/>
          <w:color w:val="1F497D" w:themeColor="text2"/>
          <w:sz w:val="28"/>
          <w:szCs w:val="28"/>
        </w:rPr>
      </w:pPr>
      <w:r>
        <w:rPr>
          <w:noProof/>
          <w:lang w:eastAsia="en-CA"/>
        </w:rPr>
        <w:drawing>
          <wp:inline distT="0" distB="0" distL="0" distR="0" wp14:anchorId="6CDC5AA2" wp14:editId="5C8DE8F1">
            <wp:extent cx="59436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64005"/>
                    </a:xfrm>
                    <a:prstGeom prst="rect">
                      <a:avLst/>
                    </a:prstGeom>
                  </pic:spPr>
                </pic:pic>
              </a:graphicData>
            </a:graphic>
          </wp:inline>
        </w:drawing>
      </w:r>
    </w:p>
    <w:p w14:paraId="15CC3F99" w14:textId="77777777" w:rsidR="003D320D" w:rsidRDefault="003D320D" w:rsidP="003D320D">
      <w:pPr>
        <w:rPr>
          <w:rFonts w:ascii="Arial" w:hAnsi="Arial" w:cs="Arial"/>
          <w:color w:val="1F497D" w:themeColor="text2"/>
          <w:sz w:val="28"/>
          <w:szCs w:val="28"/>
        </w:rPr>
      </w:pPr>
      <w:r>
        <w:rPr>
          <w:rFonts w:ascii="Arial" w:hAnsi="Arial" w:cs="Arial"/>
          <w:color w:val="1F497D" w:themeColor="text2"/>
          <w:sz w:val="28"/>
          <w:szCs w:val="28"/>
        </w:rPr>
        <w:t>Verify what is shown in the request and response section of your result tree. Provide a screenshot. You change the representation from text to html.</w:t>
      </w:r>
    </w:p>
    <w:p w14:paraId="57B08375" w14:textId="77777777" w:rsidR="003D320D" w:rsidRDefault="003D320D" w:rsidP="007F7594">
      <w:pPr>
        <w:rPr>
          <w:rFonts w:ascii="Arial" w:hAnsi="Arial" w:cs="Arial"/>
          <w:color w:val="1F497D" w:themeColor="text2"/>
          <w:sz w:val="28"/>
          <w:szCs w:val="28"/>
        </w:rPr>
      </w:pPr>
      <w:r>
        <w:rPr>
          <w:noProof/>
          <w:lang w:eastAsia="en-CA"/>
        </w:rPr>
        <w:lastRenderedPageBreak/>
        <w:drawing>
          <wp:inline distT="0" distB="0" distL="0" distR="0" wp14:anchorId="4B2E5B90" wp14:editId="4C7B805F">
            <wp:extent cx="5941353" cy="1536879"/>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1469" cy="1542083"/>
                    </a:xfrm>
                    <a:prstGeom prst="rect">
                      <a:avLst/>
                    </a:prstGeom>
                  </pic:spPr>
                </pic:pic>
              </a:graphicData>
            </a:graphic>
          </wp:inline>
        </w:drawing>
      </w:r>
    </w:p>
    <w:p w14:paraId="29B00628" w14:textId="77777777" w:rsidR="007F5255" w:rsidRPr="007F7594" w:rsidRDefault="007F5255" w:rsidP="007F7594">
      <w:pPr>
        <w:pStyle w:val="ListParagraph"/>
        <w:numPr>
          <w:ilvl w:val="0"/>
          <w:numId w:val="9"/>
        </w:numPr>
        <w:rPr>
          <w:rFonts w:ascii="Arial" w:hAnsi="Arial" w:cs="Arial"/>
          <w:color w:val="1F497D" w:themeColor="text2"/>
          <w:sz w:val="28"/>
          <w:szCs w:val="28"/>
        </w:rPr>
      </w:pPr>
      <w:r w:rsidRPr="007F7594">
        <w:rPr>
          <w:rFonts w:ascii="Arial" w:hAnsi="Arial" w:cs="Arial"/>
          <w:color w:val="1F497D" w:themeColor="text2"/>
          <w:sz w:val="28"/>
          <w:szCs w:val="28"/>
        </w:rPr>
        <w:t>Find the peak for your system.</w:t>
      </w:r>
    </w:p>
    <w:p w14:paraId="60E90086" w14:textId="77777777" w:rsidR="00AB0F17" w:rsidRPr="007F7594" w:rsidRDefault="007F5255" w:rsidP="007F7594">
      <w:pPr>
        <w:pStyle w:val="ListParagraph"/>
        <w:numPr>
          <w:ilvl w:val="0"/>
          <w:numId w:val="9"/>
        </w:numPr>
        <w:rPr>
          <w:rFonts w:ascii="Arial" w:hAnsi="Arial" w:cs="Arial"/>
          <w:color w:val="1F497D" w:themeColor="text2"/>
          <w:sz w:val="28"/>
          <w:szCs w:val="28"/>
        </w:rPr>
      </w:pPr>
      <w:r w:rsidRPr="007F7594">
        <w:rPr>
          <w:rFonts w:ascii="Arial" w:hAnsi="Arial" w:cs="Arial"/>
          <w:color w:val="1F497D" w:themeColor="text2"/>
          <w:sz w:val="28"/>
          <w:szCs w:val="28"/>
        </w:rPr>
        <w:t>When you have completed your test</w:t>
      </w:r>
      <w:r w:rsidR="00AB0F17" w:rsidRPr="007F7594">
        <w:rPr>
          <w:rFonts w:ascii="Arial" w:hAnsi="Arial" w:cs="Arial"/>
          <w:color w:val="1F497D" w:themeColor="text2"/>
          <w:sz w:val="28"/>
          <w:szCs w:val="28"/>
        </w:rPr>
        <w:t>.</w:t>
      </w:r>
    </w:p>
    <w:p w14:paraId="65C60645" w14:textId="77777777" w:rsidR="007F5255" w:rsidRPr="007F7594" w:rsidRDefault="007F5255" w:rsidP="007F7594">
      <w:pPr>
        <w:pStyle w:val="ListParagraph"/>
        <w:numPr>
          <w:ilvl w:val="0"/>
          <w:numId w:val="9"/>
        </w:numPr>
        <w:rPr>
          <w:rFonts w:ascii="Arial" w:hAnsi="Arial" w:cs="Arial"/>
          <w:color w:val="1F497D" w:themeColor="text2"/>
          <w:sz w:val="28"/>
          <w:szCs w:val="28"/>
        </w:rPr>
      </w:pPr>
      <w:r w:rsidRPr="007F7594">
        <w:rPr>
          <w:rFonts w:ascii="Arial" w:hAnsi="Arial" w:cs="Arial"/>
          <w:color w:val="1F497D" w:themeColor="text2"/>
          <w:sz w:val="28"/>
          <w:szCs w:val="28"/>
        </w:rPr>
        <w:t>Provide a screenshot of your test setup.</w:t>
      </w:r>
    </w:p>
    <w:p w14:paraId="78EB6CFD" w14:textId="77777777" w:rsidR="00AB0F17" w:rsidRPr="007F7594" w:rsidRDefault="00AB0F17" w:rsidP="007F7594">
      <w:pPr>
        <w:pStyle w:val="ListParagraph"/>
        <w:numPr>
          <w:ilvl w:val="0"/>
          <w:numId w:val="9"/>
        </w:numPr>
        <w:rPr>
          <w:rFonts w:ascii="Arial" w:hAnsi="Arial" w:cs="Arial"/>
          <w:color w:val="1F497D" w:themeColor="text2"/>
          <w:sz w:val="28"/>
          <w:szCs w:val="28"/>
        </w:rPr>
      </w:pPr>
      <w:r w:rsidRPr="007F7594">
        <w:rPr>
          <w:rFonts w:ascii="Arial" w:hAnsi="Arial" w:cs="Arial"/>
          <w:color w:val="1F497D" w:themeColor="text2"/>
          <w:sz w:val="28"/>
          <w:szCs w:val="28"/>
        </w:rPr>
        <w:t>Answer the questions.</w:t>
      </w:r>
    </w:p>
    <w:p w14:paraId="329D5E7E" w14:textId="77777777" w:rsidR="00EA6776" w:rsidRDefault="006E62C8" w:rsidP="00EA6776">
      <w:pPr>
        <w:spacing w:after="0" w:line="240" w:lineRule="auto"/>
        <w:rPr>
          <w:rStyle w:val="IntenseReference"/>
          <w:rFonts w:ascii="Arial" w:hAnsi="Arial" w:cs="Arial"/>
          <w:color w:val="002060"/>
          <w:u w:val="none"/>
        </w:rPr>
      </w:pPr>
      <w:r w:rsidRPr="00537AE6">
        <w:rPr>
          <w:rStyle w:val="IntenseReference"/>
          <w:rFonts w:ascii="Arial" w:hAnsi="Arial" w:cs="Arial"/>
          <w:color w:val="002060"/>
          <w:u w:val="none"/>
        </w:rPr>
        <w:t xml:space="preserve">You must submit </w:t>
      </w:r>
    </w:p>
    <w:p w14:paraId="5A3EE8E1" w14:textId="77777777" w:rsidR="003337A5" w:rsidRDefault="003337A5" w:rsidP="00EA6776">
      <w:pPr>
        <w:spacing w:after="0" w:line="240" w:lineRule="auto"/>
        <w:rPr>
          <w:rStyle w:val="IntenseReference"/>
          <w:rFonts w:ascii="Arial" w:hAnsi="Arial" w:cs="Arial"/>
          <w:color w:val="002060"/>
          <w:u w:val="none"/>
        </w:rPr>
      </w:pPr>
      <w:r>
        <w:rPr>
          <w:rStyle w:val="IntenseReference"/>
          <w:rFonts w:ascii="Arial" w:hAnsi="Arial" w:cs="Arial"/>
          <w:color w:val="002060"/>
          <w:u w:val="none"/>
        </w:rPr>
        <w:t>This document with screenshots and answer?</w:t>
      </w:r>
    </w:p>
    <w:p w14:paraId="3A78E92A" w14:textId="77777777" w:rsidR="003172F2" w:rsidRPr="00537AE6" w:rsidRDefault="003172F2" w:rsidP="00537AE6">
      <w:pPr>
        <w:spacing w:after="0" w:line="240" w:lineRule="auto"/>
        <w:rPr>
          <w:rStyle w:val="IntenseReference"/>
          <w:rFonts w:ascii="Arial" w:hAnsi="Arial" w:cs="Arial"/>
          <w:color w:val="002060"/>
          <w:u w:val="none"/>
        </w:rPr>
      </w:pPr>
    </w:p>
    <w:p w14:paraId="4B95B98A" w14:textId="77777777" w:rsidR="00312340" w:rsidRDefault="00312340" w:rsidP="00537AE6">
      <w:pPr>
        <w:spacing w:after="0" w:line="240" w:lineRule="auto"/>
        <w:rPr>
          <w:rStyle w:val="IntenseReference"/>
          <w:rFonts w:ascii="Arial" w:hAnsi="Arial" w:cs="Arial"/>
          <w:color w:val="FF0000"/>
        </w:rPr>
      </w:pPr>
      <w:r w:rsidRPr="00312340">
        <w:rPr>
          <w:rStyle w:val="IntenseReference"/>
          <w:rFonts w:ascii="Arial" w:hAnsi="Arial" w:cs="Arial"/>
          <w:color w:val="FF0000"/>
        </w:rPr>
        <w:t>Do not zip anything.</w:t>
      </w:r>
    </w:p>
    <w:p w14:paraId="49FBAF56" w14:textId="77777777" w:rsidR="00EB4019" w:rsidRDefault="00EB4019" w:rsidP="00537AE6">
      <w:pPr>
        <w:spacing w:after="0" w:line="240" w:lineRule="auto"/>
        <w:rPr>
          <w:rStyle w:val="IntenseReference"/>
          <w:rFonts w:ascii="Arial" w:hAnsi="Arial" w:cs="Arial"/>
          <w:color w:val="FF0000"/>
        </w:rPr>
      </w:pPr>
    </w:p>
    <w:p w14:paraId="578245AA" w14:textId="77777777" w:rsidR="00EB4019" w:rsidRDefault="00EB4019" w:rsidP="00EB4019">
      <w:pPr>
        <w:pStyle w:val="BodyText"/>
        <w:rPr>
          <w:rFonts w:ascii="Times New Roman" w:hAnsi="Times New Roman"/>
          <w:sz w:val="20"/>
        </w:rPr>
      </w:pPr>
      <w:r>
        <w:rPr>
          <w:rFonts w:ascii="Times New Roman" w:hAnsi="Times New Roman"/>
          <w:sz w:val="20"/>
        </w:rPr>
        <w:t xml:space="preserve">Marking Scheme: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2"/>
        <w:gridCol w:w="6521"/>
        <w:gridCol w:w="1453"/>
      </w:tblGrid>
      <w:tr w:rsidR="00EB4019" w:rsidRPr="006C0072" w14:paraId="6BBB328D" w14:textId="77777777" w:rsidTr="007E7ABC">
        <w:trPr>
          <w:jc w:val="center"/>
        </w:trPr>
        <w:tc>
          <w:tcPr>
            <w:tcW w:w="1242" w:type="dxa"/>
          </w:tcPr>
          <w:p w14:paraId="3BB77947" w14:textId="77777777" w:rsidR="00EB4019" w:rsidRPr="006C0072" w:rsidRDefault="00EB4019" w:rsidP="007E7ABC">
            <w:pPr>
              <w:pStyle w:val="BodyText"/>
              <w:rPr>
                <w:rFonts w:ascii="Arial" w:hAnsi="Arial" w:cs="Arial"/>
                <w:b/>
                <w:bCs/>
                <w:sz w:val="20"/>
              </w:rPr>
            </w:pPr>
            <w:r w:rsidRPr="006C0072">
              <w:rPr>
                <w:rFonts w:ascii="Arial" w:hAnsi="Arial" w:cs="Arial"/>
                <w:b/>
                <w:bCs/>
                <w:sz w:val="20"/>
              </w:rPr>
              <w:t>Marks Available</w:t>
            </w:r>
          </w:p>
        </w:tc>
        <w:tc>
          <w:tcPr>
            <w:tcW w:w="6521" w:type="dxa"/>
          </w:tcPr>
          <w:p w14:paraId="08B46F90" w14:textId="77777777" w:rsidR="00EB4019" w:rsidRPr="006C0072" w:rsidRDefault="00EB4019" w:rsidP="007E7ABC">
            <w:pPr>
              <w:pStyle w:val="BodyText"/>
              <w:jc w:val="center"/>
              <w:rPr>
                <w:rFonts w:ascii="Arial" w:hAnsi="Arial" w:cs="Arial"/>
                <w:b/>
                <w:bCs/>
                <w:sz w:val="20"/>
              </w:rPr>
            </w:pPr>
            <w:r w:rsidRPr="006C0072">
              <w:rPr>
                <w:rFonts w:ascii="Arial" w:hAnsi="Arial" w:cs="Arial"/>
                <w:b/>
                <w:bCs/>
                <w:sz w:val="20"/>
              </w:rPr>
              <w:t>What Are the Marks Awarded For?</w:t>
            </w:r>
          </w:p>
        </w:tc>
        <w:tc>
          <w:tcPr>
            <w:tcW w:w="1453" w:type="dxa"/>
          </w:tcPr>
          <w:p w14:paraId="0D28A7D4" w14:textId="77777777" w:rsidR="00EB4019" w:rsidRPr="006C0072" w:rsidRDefault="00EB4019" w:rsidP="007E7ABC">
            <w:pPr>
              <w:pStyle w:val="BodyText"/>
              <w:rPr>
                <w:rFonts w:ascii="Arial" w:hAnsi="Arial" w:cs="Arial"/>
                <w:b/>
                <w:bCs/>
                <w:sz w:val="20"/>
              </w:rPr>
            </w:pPr>
            <w:r w:rsidRPr="006C0072">
              <w:rPr>
                <w:rFonts w:ascii="Arial" w:hAnsi="Arial" w:cs="Arial"/>
                <w:b/>
                <w:bCs/>
                <w:sz w:val="20"/>
              </w:rPr>
              <w:t>Marks Awarded</w:t>
            </w:r>
          </w:p>
        </w:tc>
      </w:tr>
      <w:tr w:rsidR="00EB4019" w:rsidRPr="006C0072" w14:paraId="1B4294E8" w14:textId="77777777" w:rsidTr="007E7ABC">
        <w:trPr>
          <w:jc w:val="center"/>
        </w:trPr>
        <w:tc>
          <w:tcPr>
            <w:tcW w:w="9216" w:type="dxa"/>
            <w:gridSpan w:val="3"/>
          </w:tcPr>
          <w:p w14:paraId="078F3074" w14:textId="77777777" w:rsidR="00EB4019" w:rsidRPr="006C0072" w:rsidRDefault="00EB4019" w:rsidP="007E7ABC">
            <w:pPr>
              <w:pStyle w:val="BodyText"/>
              <w:jc w:val="center"/>
              <w:rPr>
                <w:rFonts w:ascii="Arial" w:hAnsi="Arial" w:cs="Arial"/>
                <w:b/>
                <w:bCs/>
                <w:sz w:val="20"/>
              </w:rPr>
            </w:pPr>
          </w:p>
        </w:tc>
      </w:tr>
      <w:tr w:rsidR="00EB4019" w:rsidRPr="006C0072" w14:paraId="405195F7" w14:textId="77777777" w:rsidTr="00EB4019">
        <w:trPr>
          <w:trHeight w:val="401"/>
          <w:jc w:val="center"/>
        </w:trPr>
        <w:tc>
          <w:tcPr>
            <w:tcW w:w="1242" w:type="dxa"/>
            <w:vAlign w:val="center"/>
          </w:tcPr>
          <w:p w14:paraId="645735B0" w14:textId="77777777" w:rsidR="00EB4019" w:rsidRPr="006C0072" w:rsidRDefault="006E3AC8" w:rsidP="007E7ABC">
            <w:pPr>
              <w:pStyle w:val="BodyText"/>
              <w:jc w:val="center"/>
              <w:rPr>
                <w:rFonts w:ascii="Arial" w:hAnsi="Arial" w:cs="Arial"/>
                <w:b/>
              </w:rPr>
            </w:pPr>
            <w:r>
              <w:rPr>
                <w:rFonts w:ascii="Arial" w:hAnsi="Arial" w:cs="Arial"/>
                <w:b/>
              </w:rPr>
              <w:t>10</w:t>
            </w:r>
          </w:p>
        </w:tc>
        <w:tc>
          <w:tcPr>
            <w:tcW w:w="6521" w:type="dxa"/>
            <w:vAlign w:val="center"/>
          </w:tcPr>
          <w:p w14:paraId="00B37DA1" w14:textId="77777777" w:rsidR="00EB4019" w:rsidRPr="006C0072" w:rsidRDefault="006E3AC8" w:rsidP="00524169">
            <w:pPr>
              <w:pStyle w:val="BodyText"/>
              <w:rPr>
                <w:rFonts w:ascii="Arial" w:hAnsi="Arial" w:cs="Arial"/>
                <w:b/>
              </w:rPr>
            </w:pPr>
            <w:r>
              <w:rPr>
                <w:rFonts w:ascii="Arial" w:hAnsi="Arial" w:cs="Arial"/>
                <w:b/>
              </w:rPr>
              <w:t xml:space="preserve">Define a proper </w:t>
            </w:r>
            <w:r w:rsidR="00524169">
              <w:rPr>
                <w:rFonts w:ascii="Arial" w:hAnsi="Arial" w:cs="Arial"/>
                <w:b/>
              </w:rPr>
              <w:t>JMeter</w:t>
            </w:r>
            <w:r>
              <w:rPr>
                <w:rFonts w:ascii="Arial" w:hAnsi="Arial" w:cs="Arial"/>
                <w:b/>
              </w:rPr>
              <w:t xml:space="preserve"> test – used the tool correctly</w:t>
            </w:r>
          </w:p>
        </w:tc>
        <w:tc>
          <w:tcPr>
            <w:tcW w:w="1453" w:type="dxa"/>
            <w:vAlign w:val="center"/>
          </w:tcPr>
          <w:p w14:paraId="00E7310E" w14:textId="77777777" w:rsidR="00EB4019" w:rsidRPr="006C0072" w:rsidRDefault="00EB4019" w:rsidP="007E7ABC">
            <w:pPr>
              <w:pStyle w:val="BodyText"/>
              <w:rPr>
                <w:rFonts w:ascii="Arial" w:hAnsi="Arial" w:cs="Arial"/>
                <w:sz w:val="20"/>
              </w:rPr>
            </w:pPr>
          </w:p>
        </w:tc>
      </w:tr>
      <w:tr w:rsidR="00EB4019" w:rsidRPr="006C0072" w14:paraId="66878B2F" w14:textId="77777777" w:rsidTr="007E7ABC">
        <w:trPr>
          <w:jc w:val="center"/>
        </w:trPr>
        <w:tc>
          <w:tcPr>
            <w:tcW w:w="1242" w:type="dxa"/>
            <w:vAlign w:val="center"/>
          </w:tcPr>
          <w:p w14:paraId="14F30CB2" w14:textId="77777777" w:rsidR="00EB4019" w:rsidRPr="006C0072" w:rsidRDefault="000408B4" w:rsidP="009B54E6">
            <w:pPr>
              <w:pStyle w:val="BodyText"/>
              <w:jc w:val="center"/>
              <w:rPr>
                <w:rFonts w:ascii="Arial" w:hAnsi="Arial" w:cs="Arial"/>
                <w:b/>
              </w:rPr>
            </w:pPr>
            <w:r>
              <w:rPr>
                <w:rFonts w:ascii="Arial" w:hAnsi="Arial" w:cs="Arial"/>
                <w:b/>
              </w:rPr>
              <w:t>1</w:t>
            </w:r>
            <w:r w:rsidR="00F3354B">
              <w:rPr>
                <w:rFonts w:ascii="Arial" w:hAnsi="Arial" w:cs="Arial"/>
                <w:b/>
              </w:rPr>
              <w:t>5</w:t>
            </w:r>
          </w:p>
        </w:tc>
        <w:tc>
          <w:tcPr>
            <w:tcW w:w="6521" w:type="dxa"/>
            <w:vAlign w:val="center"/>
          </w:tcPr>
          <w:p w14:paraId="4B3AB95E" w14:textId="77777777" w:rsidR="00EB4019" w:rsidRPr="006C0072" w:rsidRDefault="006E3AC8" w:rsidP="007E7ABC">
            <w:pPr>
              <w:pStyle w:val="BodyText"/>
              <w:rPr>
                <w:rFonts w:ascii="Arial" w:hAnsi="Arial" w:cs="Arial"/>
                <w:b/>
              </w:rPr>
            </w:pPr>
            <w:r>
              <w:rPr>
                <w:rFonts w:ascii="Arial" w:hAnsi="Arial" w:cs="Arial"/>
                <w:b/>
              </w:rPr>
              <w:t>Answers to questions</w:t>
            </w:r>
          </w:p>
        </w:tc>
        <w:tc>
          <w:tcPr>
            <w:tcW w:w="1453" w:type="dxa"/>
            <w:vAlign w:val="center"/>
          </w:tcPr>
          <w:p w14:paraId="26E62789" w14:textId="77777777" w:rsidR="00EB4019" w:rsidRPr="006C0072" w:rsidRDefault="00EB4019" w:rsidP="007E7ABC">
            <w:pPr>
              <w:pStyle w:val="BodyText"/>
              <w:rPr>
                <w:rFonts w:ascii="Arial" w:hAnsi="Arial" w:cs="Arial"/>
                <w:sz w:val="20"/>
              </w:rPr>
            </w:pPr>
          </w:p>
        </w:tc>
      </w:tr>
      <w:tr w:rsidR="00EB4019" w:rsidRPr="006C0072" w14:paraId="6226A1C9" w14:textId="77777777" w:rsidTr="007E7ABC">
        <w:trPr>
          <w:jc w:val="center"/>
        </w:trPr>
        <w:tc>
          <w:tcPr>
            <w:tcW w:w="1242" w:type="dxa"/>
            <w:vAlign w:val="center"/>
          </w:tcPr>
          <w:p w14:paraId="78F370CC" w14:textId="77777777" w:rsidR="00EB4019" w:rsidRPr="006C0072" w:rsidRDefault="006E3AC8" w:rsidP="007E7ABC">
            <w:pPr>
              <w:pStyle w:val="BodyText"/>
              <w:jc w:val="center"/>
              <w:rPr>
                <w:rFonts w:ascii="Arial" w:hAnsi="Arial" w:cs="Arial"/>
                <w:b/>
              </w:rPr>
            </w:pPr>
            <w:r>
              <w:rPr>
                <w:rFonts w:ascii="Arial" w:hAnsi="Arial" w:cs="Arial"/>
                <w:b/>
              </w:rPr>
              <w:t>5</w:t>
            </w:r>
          </w:p>
        </w:tc>
        <w:tc>
          <w:tcPr>
            <w:tcW w:w="6521" w:type="dxa"/>
            <w:vAlign w:val="center"/>
          </w:tcPr>
          <w:p w14:paraId="2E3B4370" w14:textId="77777777" w:rsidR="00EB4019" w:rsidRPr="006C0072" w:rsidRDefault="005465A5" w:rsidP="007E7ABC">
            <w:pPr>
              <w:pStyle w:val="BodyText"/>
              <w:rPr>
                <w:rFonts w:ascii="Arial" w:hAnsi="Arial" w:cs="Arial"/>
                <w:b/>
              </w:rPr>
            </w:pPr>
            <w:r>
              <w:rPr>
                <w:rFonts w:ascii="Arial" w:hAnsi="Arial" w:cs="Arial"/>
                <w:b/>
              </w:rPr>
              <w:t>Test Result (Listeners)</w:t>
            </w:r>
            <w:r w:rsidR="000408B4">
              <w:rPr>
                <w:rFonts w:ascii="Arial" w:hAnsi="Arial" w:cs="Arial"/>
                <w:b/>
              </w:rPr>
              <w:t xml:space="preserve"> supports your answer user capacity value</w:t>
            </w:r>
          </w:p>
        </w:tc>
        <w:tc>
          <w:tcPr>
            <w:tcW w:w="1453" w:type="dxa"/>
            <w:vAlign w:val="center"/>
          </w:tcPr>
          <w:p w14:paraId="3296E6F2" w14:textId="77777777" w:rsidR="00EB4019" w:rsidRPr="006C0072" w:rsidRDefault="00EB4019" w:rsidP="007E7ABC">
            <w:pPr>
              <w:pStyle w:val="BodyText"/>
              <w:rPr>
                <w:rFonts w:ascii="Arial" w:hAnsi="Arial" w:cs="Arial"/>
                <w:sz w:val="20"/>
              </w:rPr>
            </w:pPr>
          </w:p>
        </w:tc>
      </w:tr>
      <w:tr w:rsidR="00EB4019" w:rsidRPr="006C0072" w14:paraId="50114A30" w14:textId="77777777" w:rsidTr="007E7ABC">
        <w:trPr>
          <w:jc w:val="center"/>
        </w:trPr>
        <w:tc>
          <w:tcPr>
            <w:tcW w:w="1242" w:type="dxa"/>
            <w:vAlign w:val="center"/>
          </w:tcPr>
          <w:p w14:paraId="7F198DFB" w14:textId="77777777" w:rsidR="00EB4019" w:rsidRPr="006C0072" w:rsidRDefault="006E3AC8" w:rsidP="007E7ABC">
            <w:pPr>
              <w:pStyle w:val="BodyText"/>
              <w:jc w:val="center"/>
              <w:rPr>
                <w:rFonts w:ascii="Arial" w:hAnsi="Arial" w:cs="Arial"/>
                <w:b/>
              </w:rPr>
            </w:pPr>
            <w:r>
              <w:rPr>
                <w:rFonts w:ascii="Arial" w:hAnsi="Arial" w:cs="Arial"/>
                <w:b/>
              </w:rPr>
              <w:t>5</w:t>
            </w:r>
          </w:p>
        </w:tc>
        <w:tc>
          <w:tcPr>
            <w:tcW w:w="6521" w:type="dxa"/>
            <w:vAlign w:val="center"/>
          </w:tcPr>
          <w:p w14:paraId="1268E0F4" w14:textId="77777777" w:rsidR="00EB4019" w:rsidRPr="006C0072" w:rsidRDefault="000408B4" w:rsidP="007E7ABC">
            <w:pPr>
              <w:pStyle w:val="BodyText"/>
              <w:rPr>
                <w:rFonts w:ascii="Arial" w:hAnsi="Arial" w:cs="Arial"/>
                <w:b/>
              </w:rPr>
            </w:pPr>
            <w:r>
              <w:rPr>
                <w:rFonts w:ascii="Arial" w:hAnsi="Arial" w:cs="Arial"/>
                <w:b/>
              </w:rPr>
              <w:t>Supporting screenshots</w:t>
            </w:r>
          </w:p>
        </w:tc>
        <w:tc>
          <w:tcPr>
            <w:tcW w:w="1453" w:type="dxa"/>
            <w:vAlign w:val="center"/>
          </w:tcPr>
          <w:p w14:paraId="5C8AB366" w14:textId="77777777" w:rsidR="00EB4019" w:rsidRPr="006C0072" w:rsidRDefault="00EB4019" w:rsidP="007E7ABC">
            <w:pPr>
              <w:pStyle w:val="BodyText"/>
              <w:rPr>
                <w:rFonts w:ascii="Arial" w:hAnsi="Arial" w:cs="Arial"/>
                <w:sz w:val="20"/>
              </w:rPr>
            </w:pPr>
          </w:p>
        </w:tc>
      </w:tr>
      <w:tr w:rsidR="00EB4019" w:rsidRPr="006C0072" w14:paraId="361D3DB1" w14:textId="77777777" w:rsidTr="007E7ABC">
        <w:trPr>
          <w:jc w:val="center"/>
        </w:trPr>
        <w:tc>
          <w:tcPr>
            <w:tcW w:w="1242" w:type="dxa"/>
            <w:vAlign w:val="center"/>
          </w:tcPr>
          <w:p w14:paraId="4257F020" w14:textId="77777777" w:rsidR="00EB4019" w:rsidRPr="006C0072" w:rsidRDefault="00F3354B" w:rsidP="007E7ABC">
            <w:pPr>
              <w:pStyle w:val="BodyText"/>
              <w:jc w:val="center"/>
              <w:rPr>
                <w:rFonts w:ascii="Arial" w:hAnsi="Arial" w:cs="Arial"/>
                <w:b/>
              </w:rPr>
            </w:pPr>
            <w:r>
              <w:rPr>
                <w:rFonts w:ascii="Arial" w:hAnsi="Arial" w:cs="Arial"/>
                <w:b/>
              </w:rPr>
              <w:t>5</w:t>
            </w:r>
          </w:p>
        </w:tc>
        <w:tc>
          <w:tcPr>
            <w:tcW w:w="6521" w:type="dxa"/>
            <w:vAlign w:val="center"/>
          </w:tcPr>
          <w:p w14:paraId="42A3C98D" w14:textId="77777777" w:rsidR="00EB4019" w:rsidRPr="006C0072" w:rsidRDefault="00F3354B" w:rsidP="00F3354B">
            <w:pPr>
              <w:pStyle w:val="BodyText"/>
              <w:rPr>
                <w:rFonts w:ascii="Arial" w:hAnsi="Arial" w:cs="Arial"/>
                <w:b/>
              </w:rPr>
            </w:pPr>
            <w:r>
              <w:rPr>
                <w:rFonts w:ascii="Arial" w:hAnsi="Arial" w:cs="Arial"/>
                <w:b/>
              </w:rPr>
              <w:t>Your c</w:t>
            </w:r>
            <w:r w:rsidR="000408B4">
              <w:rPr>
                <w:rFonts w:ascii="Arial" w:hAnsi="Arial" w:cs="Arial"/>
                <w:b/>
              </w:rPr>
              <w:t>onclusion</w:t>
            </w:r>
          </w:p>
        </w:tc>
        <w:tc>
          <w:tcPr>
            <w:tcW w:w="1453" w:type="dxa"/>
            <w:vAlign w:val="center"/>
          </w:tcPr>
          <w:p w14:paraId="2077FC78" w14:textId="77777777" w:rsidR="00EB4019" w:rsidRPr="006C0072" w:rsidRDefault="00EB4019" w:rsidP="007E7ABC">
            <w:pPr>
              <w:pStyle w:val="BodyText"/>
              <w:rPr>
                <w:rFonts w:ascii="Arial" w:hAnsi="Arial" w:cs="Arial"/>
                <w:sz w:val="20"/>
              </w:rPr>
            </w:pPr>
          </w:p>
        </w:tc>
      </w:tr>
      <w:tr w:rsidR="00EB4019" w:rsidRPr="006C0072" w14:paraId="14333850" w14:textId="77777777" w:rsidTr="00DD6557">
        <w:trPr>
          <w:jc w:val="center"/>
        </w:trPr>
        <w:tc>
          <w:tcPr>
            <w:tcW w:w="1242" w:type="dxa"/>
          </w:tcPr>
          <w:p w14:paraId="1AD48EB0" w14:textId="77777777" w:rsidR="00EB4019" w:rsidRPr="006C0072" w:rsidRDefault="00EB4019" w:rsidP="006C0072">
            <w:pPr>
              <w:pStyle w:val="BodyText"/>
              <w:jc w:val="center"/>
              <w:rPr>
                <w:rFonts w:ascii="Arial" w:hAnsi="Arial" w:cs="Arial"/>
                <w:b/>
              </w:rPr>
            </w:pPr>
            <w:r w:rsidRPr="006C0072">
              <w:rPr>
                <w:rFonts w:ascii="Arial" w:hAnsi="Arial" w:cs="Arial"/>
                <w:b/>
              </w:rPr>
              <w:t>___</w:t>
            </w:r>
            <w:r w:rsidRPr="006C0072">
              <w:rPr>
                <w:rFonts w:ascii="Arial" w:hAnsi="Arial" w:cs="Arial"/>
                <w:b/>
              </w:rPr>
              <w:br/>
            </w:r>
            <w:r w:rsidR="006E3AC8">
              <w:rPr>
                <w:rFonts w:ascii="Arial" w:hAnsi="Arial" w:cs="Arial"/>
                <w:b/>
              </w:rPr>
              <w:t>40</w:t>
            </w:r>
          </w:p>
        </w:tc>
        <w:tc>
          <w:tcPr>
            <w:tcW w:w="6521" w:type="dxa"/>
          </w:tcPr>
          <w:p w14:paraId="6772B22E" w14:textId="77777777" w:rsidR="00EB4019" w:rsidRPr="006C0072" w:rsidRDefault="00EB4019" w:rsidP="007E7ABC">
            <w:pPr>
              <w:pStyle w:val="BodyText"/>
              <w:rPr>
                <w:rFonts w:ascii="Arial" w:hAnsi="Arial" w:cs="Arial"/>
                <w:b/>
              </w:rPr>
            </w:pPr>
            <w:r w:rsidRPr="006C0072">
              <w:rPr>
                <w:rFonts w:ascii="Arial" w:hAnsi="Arial" w:cs="Arial"/>
                <w:b/>
              </w:rPr>
              <w:br/>
              <w:t>TOTAL MARKS</w:t>
            </w:r>
          </w:p>
        </w:tc>
        <w:tc>
          <w:tcPr>
            <w:tcW w:w="1453" w:type="dxa"/>
          </w:tcPr>
          <w:p w14:paraId="362A6A0D" w14:textId="77777777" w:rsidR="00EB4019" w:rsidRPr="006C0072" w:rsidRDefault="00EB4019" w:rsidP="007E7ABC">
            <w:pPr>
              <w:pStyle w:val="BodyText"/>
              <w:rPr>
                <w:rFonts w:ascii="Arial" w:hAnsi="Arial" w:cs="Arial"/>
                <w:sz w:val="20"/>
              </w:rPr>
            </w:pPr>
          </w:p>
        </w:tc>
      </w:tr>
    </w:tbl>
    <w:p w14:paraId="0C040266" w14:textId="769F2A1E" w:rsidR="00EB4019" w:rsidRDefault="00EB4019" w:rsidP="003D320D">
      <w:pPr>
        <w:spacing w:after="0" w:line="240" w:lineRule="auto"/>
        <w:rPr>
          <w:rStyle w:val="IntenseReference"/>
          <w:rFonts w:ascii="Arial" w:hAnsi="Arial" w:cs="Arial"/>
          <w:color w:val="FF0000"/>
        </w:rPr>
      </w:pPr>
    </w:p>
    <w:p w14:paraId="531FBDBA" w14:textId="03BE7A17" w:rsidR="006F38DB" w:rsidRDefault="006F38DB" w:rsidP="003D320D">
      <w:pPr>
        <w:spacing w:after="0" w:line="240" w:lineRule="auto"/>
        <w:rPr>
          <w:rStyle w:val="IntenseReference"/>
          <w:rFonts w:ascii="Arial" w:hAnsi="Arial" w:cs="Arial"/>
          <w:color w:val="FF0000"/>
        </w:rPr>
      </w:pPr>
    </w:p>
    <w:p w14:paraId="3D5E7EF3" w14:textId="6930F999" w:rsidR="006F38DB" w:rsidRDefault="006F38DB" w:rsidP="003D320D">
      <w:pPr>
        <w:spacing w:after="0" w:line="240" w:lineRule="auto"/>
        <w:rPr>
          <w:rStyle w:val="IntenseReference"/>
          <w:rFonts w:ascii="Arial" w:hAnsi="Arial" w:cs="Arial"/>
          <w:color w:val="FF0000"/>
        </w:rPr>
      </w:pPr>
    </w:p>
    <w:p w14:paraId="16E461BD" w14:textId="52864C80" w:rsidR="000E3EF3" w:rsidRDefault="000E3EF3" w:rsidP="003D320D">
      <w:pPr>
        <w:spacing w:after="0" w:line="240" w:lineRule="auto"/>
        <w:rPr>
          <w:rStyle w:val="IntenseReference"/>
          <w:rFonts w:ascii="Arial" w:hAnsi="Arial" w:cs="Arial"/>
          <w:color w:val="FF0000"/>
        </w:rPr>
      </w:pPr>
    </w:p>
    <w:p w14:paraId="0531B73A" w14:textId="5F4ECEB0" w:rsidR="000E3EF3" w:rsidRDefault="000E3EF3" w:rsidP="003D320D">
      <w:pPr>
        <w:spacing w:after="0" w:line="240" w:lineRule="auto"/>
        <w:rPr>
          <w:rStyle w:val="IntenseReference"/>
          <w:rFonts w:ascii="Arial" w:hAnsi="Arial" w:cs="Arial"/>
          <w:color w:val="FF0000"/>
        </w:rPr>
      </w:pPr>
    </w:p>
    <w:p w14:paraId="3EEA0C65" w14:textId="77777777" w:rsidR="000E3EF3" w:rsidRDefault="000E3EF3" w:rsidP="000E3EF3">
      <w:pPr>
        <w:rPr>
          <w:rFonts w:ascii="Arial" w:hAnsi="Arial" w:cs="Arial"/>
          <w:b/>
          <w:color w:val="C00000"/>
          <w:sz w:val="28"/>
          <w:szCs w:val="28"/>
          <w:u w:val="single"/>
        </w:rPr>
      </w:pPr>
    </w:p>
    <w:p w14:paraId="409827F9" w14:textId="77777777" w:rsidR="000E3EF3" w:rsidRDefault="000E3EF3" w:rsidP="000E3EF3">
      <w:pPr>
        <w:rPr>
          <w:rFonts w:ascii="Arial" w:hAnsi="Arial" w:cs="Arial"/>
          <w:b/>
          <w:color w:val="C00000"/>
          <w:sz w:val="28"/>
          <w:szCs w:val="28"/>
          <w:u w:val="single"/>
        </w:rPr>
      </w:pPr>
    </w:p>
    <w:p w14:paraId="162ABB20" w14:textId="77777777" w:rsidR="000E3EF3" w:rsidRDefault="000E3EF3" w:rsidP="000E3EF3">
      <w:pPr>
        <w:rPr>
          <w:rFonts w:ascii="Arial" w:hAnsi="Arial" w:cs="Arial"/>
          <w:b/>
          <w:color w:val="C00000"/>
          <w:sz w:val="28"/>
          <w:szCs w:val="28"/>
          <w:u w:val="single"/>
        </w:rPr>
      </w:pPr>
    </w:p>
    <w:p w14:paraId="045A10AB" w14:textId="77777777" w:rsidR="000E3EF3" w:rsidRDefault="000E3EF3" w:rsidP="000E3EF3">
      <w:pPr>
        <w:rPr>
          <w:rFonts w:ascii="Arial" w:hAnsi="Arial" w:cs="Arial"/>
          <w:b/>
          <w:color w:val="C00000"/>
          <w:sz w:val="28"/>
          <w:szCs w:val="28"/>
          <w:u w:val="single"/>
        </w:rPr>
      </w:pPr>
    </w:p>
    <w:p w14:paraId="6D5C0CA1" w14:textId="77777777" w:rsidR="000E3EF3" w:rsidRDefault="000E3EF3" w:rsidP="003D320D">
      <w:pPr>
        <w:spacing w:after="0" w:line="240" w:lineRule="auto"/>
        <w:rPr>
          <w:rStyle w:val="IntenseReference"/>
          <w:rFonts w:ascii="Arial" w:hAnsi="Arial" w:cs="Arial"/>
          <w:color w:val="FF0000"/>
        </w:rPr>
      </w:pPr>
    </w:p>
    <w:p w14:paraId="40852FBA" w14:textId="5084BE06" w:rsidR="006F38DB" w:rsidRPr="00607BE9" w:rsidRDefault="006F38DB" w:rsidP="003D320D">
      <w:pPr>
        <w:spacing w:after="0" w:line="240" w:lineRule="auto"/>
        <w:rPr>
          <w:rStyle w:val="IntenseReference"/>
          <w:rFonts w:ascii="Arial" w:hAnsi="Arial" w:cs="Arial"/>
          <w:color w:val="000000" w:themeColor="text1"/>
        </w:rPr>
      </w:pPr>
    </w:p>
    <w:p w14:paraId="0F7AC2A6" w14:textId="3B2F5B44" w:rsidR="006F38DB" w:rsidRDefault="006F38DB" w:rsidP="00607BE9">
      <w:pPr>
        <w:rPr>
          <w:rStyle w:val="IntenseReference"/>
          <w:rFonts w:ascii="Arial" w:hAnsi="Arial" w:cs="Arial"/>
          <w:color w:val="FF0000"/>
        </w:rPr>
      </w:pPr>
      <w:r w:rsidRPr="00607BE9">
        <w:rPr>
          <w:rStyle w:val="IntenseReference"/>
          <w:rFonts w:ascii="Arial" w:hAnsi="Arial" w:cs="Arial"/>
          <w:color w:val="FF0000"/>
          <w:highlight w:val="black"/>
        </w:rPr>
        <w:t>SCREENSHORTS</w:t>
      </w:r>
      <w:r>
        <w:rPr>
          <w:rStyle w:val="IntenseReference"/>
          <w:rFonts w:ascii="Arial" w:hAnsi="Arial" w:cs="Arial"/>
          <w:color w:val="FF0000"/>
        </w:rPr>
        <w:t xml:space="preserve"> </w:t>
      </w:r>
      <w:r w:rsidR="009C2065">
        <w:rPr>
          <w:rStyle w:val="IntenseReference"/>
          <w:rFonts w:ascii="Arial" w:hAnsi="Arial" w:cs="Arial"/>
          <w:color w:val="FF0000"/>
        </w:rPr>
        <w:t>:</w:t>
      </w:r>
    </w:p>
    <w:p w14:paraId="22CD15A6" w14:textId="33FFECFB" w:rsidR="009C2065" w:rsidRDefault="00116197"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WITH ONE USER</w:t>
      </w:r>
    </w:p>
    <w:p w14:paraId="7C332F1F" w14:textId="6B5D913E" w:rsidR="00116197" w:rsidRDefault="00A9575E"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5526BE2" wp14:editId="2176F339">
            <wp:extent cx="5943600" cy="3804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804920"/>
                    </a:xfrm>
                    <a:prstGeom prst="rect">
                      <a:avLst/>
                    </a:prstGeom>
                    <a:noFill/>
                    <a:ln>
                      <a:noFill/>
                    </a:ln>
                  </pic:spPr>
                </pic:pic>
              </a:graphicData>
            </a:graphic>
          </wp:inline>
        </w:drawing>
      </w:r>
    </w:p>
    <w:p w14:paraId="7F99F8EC" w14:textId="071A711F" w:rsidR="00A9575E" w:rsidRDefault="00A9575E"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F93938C" wp14:editId="2D03D54B">
            <wp:extent cx="5943600" cy="2538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38730"/>
                    </a:xfrm>
                    <a:prstGeom prst="rect">
                      <a:avLst/>
                    </a:prstGeom>
                    <a:noFill/>
                    <a:ln>
                      <a:noFill/>
                    </a:ln>
                  </pic:spPr>
                </pic:pic>
              </a:graphicData>
            </a:graphic>
          </wp:inline>
        </w:drawing>
      </w:r>
    </w:p>
    <w:p w14:paraId="1C7261B2" w14:textId="0E1A4F27" w:rsidR="00A9575E" w:rsidRDefault="00F90AEA"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095941E" wp14:editId="3EC7B292">
            <wp:extent cx="5943600" cy="2823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14:paraId="225B42EB" w14:textId="5623E76A" w:rsidR="00F90AEA" w:rsidRDefault="00F90AEA"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BF6CA6F" wp14:editId="621EE429">
            <wp:extent cx="5943600" cy="2252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52980"/>
                    </a:xfrm>
                    <a:prstGeom prst="rect">
                      <a:avLst/>
                    </a:prstGeom>
                    <a:noFill/>
                    <a:ln>
                      <a:noFill/>
                    </a:ln>
                  </pic:spPr>
                </pic:pic>
              </a:graphicData>
            </a:graphic>
          </wp:inline>
        </w:drawing>
      </w:r>
    </w:p>
    <w:p w14:paraId="3A71A447" w14:textId="3D9528E2" w:rsidR="00F90AEA" w:rsidRDefault="00F90AEA"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FE78CBB" wp14:editId="127214D0">
            <wp:extent cx="5943600" cy="2471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71420"/>
                    </a:xfrm>
                    <a:prstGeom prst="rect">
                      <a:avLst/>
                    </a:prstGeom>
                    <a:noFill/>
                    <a:ln>
                      <a:noFill/>
                    </a:ln>
                  </pic:spPr>
                </pic:pic>
              </a:graphicData>
            </a:graphic>
          </wp:inline>
        </w:drawing>
      </w:r>
    </w:p>
    <w:p w14:paraId="1E4E3E38" w14:textId="03776C78" w:rsidR="00F90AEA" w:rsidRDefault="00F90AEA"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F2E41F2" wp14:editId="2D8FDF54">
            <wp:extent cx="5943600" cy="242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inline>
        </w:drawing>
      </w:r>
    </w:p>
    <w:p w14:paraId="1788DEA2" w14:textId="15707E4B" w:rsidR="00F90AEA" w:rsidRDefault="00F90AEA"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E2CBA04" wp14:editId="033EA5EF">
            <wp:extent cx="5943600" cy="27000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17A9CD21" w14:textId="05FEDE01" w:rsidR="00F90AEA" w:rsidRDefault="00F90AEA"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38F0927" wp14:editId="1447150A">
            <wp:extent cx="5943600" cy="3089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89275"/>
                    </a:xfrm>
                    <a:prstGeom prst="rect">
                      <a:avLst/>
                    </a:prstGeom>
                    <a:noFill/>
                    <a:ln>
                      <a:noFill/>
                    </a:ln>
                  </pic:spPr>
                </pic:pic>
              </a:graphicData>
            </a:graphic>
          </wp:inline>
        </w:drawing>
      </w:r>
    </w:p>
    <w:p w14:paraId="1D9776C6" w14:textId="781A147D" w:rsidR="00F90AEA" w:rsidRDefault="00F90AEA"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7E84758" wp14:editId="10967BDA">
            <wp:extent cx="5943600" cy="24726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472690"/>
                    </a:xfrm>
                    <a:prstGeom prst="rect">
                      <a:avLst/>
                    </a:prstGeom>
                    <a:noFill/>
                    <a:ln>
                      <a:noFill/>
                    </a:ln>
                  </pic:spPr>
                </pic:pic>
              </a:graphicData>
            </a:graphic>
          </wp:inline>
        </w:drawing>
      </w:r>
    </w:p>
    <w:p w14:paraId="1B90E564" w14:textId="70BB7339" w:rsidR="00F90AEA" w:rsidRDefault="00F90AEA"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ADCED5B" wp14:editId="58DB50E6">
            <wp:extent cx="5943600" cy="1798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14:paraId="62405295" w14:textId="1C2B1FE2" w:rsidR="00F90AEA" w:rsidRDefault="00F90AEA"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AC7AEED" wp14:editId="75A6D44A">
            <wp:extent cx="5943600" cy="31781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78175"/>
                    </a:xfrm>
                    <a:prstGeom prst="rect">
                      <a:avLst/>
                    </a:prstGeom>
                    <a:noFill/>
                    <a:ln>
                      <a:noFill/>
                    </a:ln>
                  </pic:spPr>
                </pic:pic>
              </a:graphicData>
            </a:graphic>
          </wp:inline>
        </w:drawing>
      </w:r>
    </w:p>
    <w:p w14:paraId="3D72E476" w14:textId="12511C72" w:rsidR="00F90AEA" w:rsidRDefault="00F90AEA"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191549E" wp14:editId="52FCF302">
            <wp:extent cx="5943600" cy="1908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08175"/>
                    </a:xfrm>
                    <a:prstGeom prst="rect">
                      <a:avLst/>
                    </a:prstGeom>
                    <a:noFill/>
                    <a:ln>
                      <a:noFill/>
                    </a:ln>
                  </pic:spPr>
                </pic:pic>
              </a:graphicData>
            </a:graphic>
          </wp:inline>
        </w:drawing>
      </w:r>
    </w:p>
    <w:p w14:paraId="4C91A7EA" w14:textId="77777777" w:rsidR="0049495F" w:rsidRDefault="0049495F" w:rsidP="0049495F">
      <w:pPr>
        <w:rPr>
          <w:rFonts w:ascii="Arial" w:hAnsi="Arial" w:cs="Arial"/>
          <w:b/>
          <w:color w:val="C00000"/>
          <w:sz w:val="28"/>
          <w:szCs w:val="28"/>
          <w:u w:val="single"/>
        </w:rPr>
      </w:pPr>
      <w:r>
        <w:rPr>
          <w:rFonts w:ascii="Arial" w:hAnsi="Arial" w:cs="Arial"/>
          <w:b/>
          <w:color w:val="C00000"/>
          <w:sz w:val="28"/>
          <w:szCs w:val="28"/>
          <w:u w:val="single"/>
        </w:rPr>
        <w:t>Questions</w:t>
      </w:r>
    </w:p>
    <w:p w14:paraId="0AE3A270" w14:textId="77777777" w:rsidR="0049495F" w:rsidRDefault="0049495F" w:rsidP="0049495F">
      <w:pPr>
        <w:pStyle w:val="ListParagraph"/>
        <w:numPr>
          <w:ilvl w:val="0"/>
          <w:numId w:val="8"/>
        </w:numPr>
        <w:jc w:val="both"/>
        <w:rPr>
          <w:rFonts w:ascii="Arial" w:hAnsi="Arial" w:cs="Arial"/>
          <w:color w:val="1F497D" w:themeColor="text2"/>
          <w:sz w:val="28"/>
          <w:szCs w:val="28"/>
        </w:rPr>
      </w:pPr>
      <w:r>
        <w:rPr>
          <w:rFonts w:ascii="Arial" w:hAnsi="Arial" w:cs="Arial"/>
          <w:color w:val="1F497D" w:themeColor="text2"/>
          <w:sz w:val="28"/>
          <w:szCs w:val="28"/>
        </w:rPr>
        <w:t>How many users can your system support before the request time increases significantly</w:t>
      </w:r>
      <w:r w:rsidRPr="00D13B52">
        <w:rPr>
          <w:rFonts w:ascii="Arial" w:hAnsi="Arial" w:cs="Arial"/>
          <w:color w:val="1F497D" w:themeColor="text2"/>
          <w:sz w:val="28"/>
          <w:szCs w:val="28"/>
        </w:rPr>
        <w:t>?</w:t>
      </w:r>
      <w:r>
        <w:rPr>
          <w:rFonts w:ascii="Arial" w:hAnsi="Arial" w:cs="Arial"/>
          <w:color w:val="1F497D" w:themeColor="text2"/>
          <w:sz w:val="28"/>
          <w:szCs w:val="28"/>
        </w:rPr>
        <w:t xml:space="preserve"> Provide Screenshot of each of the requests</w:t>
      </w:r>
    </w:p>
    <w:p w14:paraId="4CBCFA22" w14:textId="08D4D773" w:rsidR="00E47C55" w:rsidRDefault="00E47C55"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6718BC" w14:textId="77777777" w:rsidR="0021214B" w:rsidRDefault="00A736FE"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Ans : </w:t>
      </w:r>
      <w:r w:rsidR="002549C8">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give red sign after </w:t>
      </w:r>
      <w:r w:rsidR="0021214B">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sampler no. </w:t>
      </w:r>
      <w:r w:rsidR="002549C8">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00907C3B">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549C8">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091 as shown below in screensho</w:t>
      </w:r>
      <w:r w:rsidR="00B73BDA">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w:t>
      </w:r>
      <w:r w:rsidR="007420E9">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technically</w:t>
      </w:r>
      <w:r w:rsidR="0021214B">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one request has three requests which means :</w:t>
      </w:r>
    </w:p>
    <w:p w14:paraId="25A6A6D0" w14:textId="77777777" w:rsidR="0016037D" w:rsidRDefault="0021214B"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ten thousand users, total samplers are 10,000* 3 = 30,000</w:t>
      </w:r>
      <w:r w:rsidR="0016037D">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7D7777" w14:textId="62774120" w:rsidR="00041B18" w:rsidRDefault="00170F31"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sampler fails at 29,000 sampler , it means </w:t>
      </w:r>
      <w:r w:rsidR="005A33D7">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support 29,091 / 3 =</w:t>
      </w:r>
      <w:r w:rsidR="002E1F91">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E1F91" w:rsidRPr="002E1F91">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9,697</w:t>
      </w:r>
      <w:r w:rsidR="002E1F91">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472F8">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9000 users approximately.</w:t>
      </w:r>
      <w:r w:rsidR="007420E9">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A254C1" w14:textId="77777777" w:rsidR="00041B18" w:rsidRDefault="00041B18"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5861AE" w14:textId="77777777" w:rsidR="00041B18" w:rsidRDefault="00041B18"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D2785E" w14:textId="77777777" w:rsidR="00041B18" w:rsidRDefault="00041B18"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9A898A" w14:textId="77777777" w:rsidR="00041B18" w:rsidRDefault="00041B18"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86B3F" w14:textId="77777777" w:rsidR="00041B18" w:rsidRDefault="00041B18"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5A1C3C" w14:textId="249B57EA" w:rsidR="00E47C55" w:rsidRDefault="00E47C55"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THREAD WITH 10,000 THREADS</w:t>
      </w:r>
    </w:p>
    <w:p w14:paraId="4219A8F2" w14:textId="107EDBEA" w:rsidR="008D556B" w:rsidRDefault="008D556B"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13FC558" wp14:editId="3619A294">
            <wp:extent cx="5943600" cy="2799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p>
    <w:p w14:paraId="6DC752CF" w14:textId="46EF7890" w:rsidR="008D556B" w:rsidRDefault="00A357A1"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3DEB367" wp14:editId="79C99F41">
            <wp:extent cx="5943600" cy="2862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62580"/>
                    </a:xfrm>
                    <a:prstGeom prst="rect">
                      <a:avLst/>
                    </a:prstGeom>
                    <a:noFill/>
                    <a:ln>
                      <a:noFill/>
                    </a:ln>
                  </pic:spPr>
                </pic:pic>
              </a:graphicData>
            </a:graphic>
          </wp:inline>
        </w:drawing>
      </w:r>
    </w:p>
    <w:p w14:paraId="6BF115E2" w14:textId="13F0EF23" w:rsidR="00A357A1" w:rsidRDefault="000A10F4"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26638A3D" wp14:editId="32D7980D">
            <wp:extent cx="5943600" cy="322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p>
    <w:p w14:paraId="1D12BEF9" w14:textId="2F95A351" w:rsidR="000A10F4" w:rsidRDefault="000A10F4"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A7DEED2" wp14:editId="2010623E">
            <wp:extent cx="5943600" cy="3183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1AA71625" w14:textId="5894FF76" w:rsidR="000A10F4" w:rsidRPr="009C2065" w:rsidRDefault="000A10F4" w:rsidP="009C2065">
      <w:pPr>
        <w:rPr>
          <w:rStyle w:val="IntenseReference"/>
          <w:rFonts w:ascii="Arial" w:hAnsi="Arial" w:cs="Arial"/>
          <w:b w:val="0"/>
          <w:smallCaps w:val="0"/>
          <w:color w:val="000000" w:themeColor="text1"/>
          <w:spacing w:val="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2602B2" w14:textId="77777777" w:rsidR="00607BE9" w:rsidRDefault="00607BE9" w:rsidP="00607BE9">
      <w:pPr>
        <w:rPr>
          <w:rStyle w:val="IntenseReference"/>
          <w:rFonts w:ascii="Arial" w:hAnsi="Arial" w:cs="Arial"/>
          <w:color w:val="FF0000"/>
        </w:rPr>
      </w:pPr>
    </w:p>
    <w:p w14:paraId="15C61AB9" w14:textId="6BFBE892" w:rsidR="006F38DB" w:rsidRDefault="006F38DB" w:rsidP="003D320D">
      <w:pPr>
        <w:spacing w:after="0" w:line="240" w:lineRule="auto"/>
        <w:rPr>
          <w:rStyle w:val="IntenseReference"/>
          <w:rFonts w:ascii="Arial" w:hAnsi="Arial" w:cs="Arial"/>
          <w:color w:val="FF0000"/>
        </w:rPr>
      </w:pPr>
    </w:p>
    <w:p w14:paraId="3A16202D" w14:textId="7DDD30FD" w:rsidR="006F38DB" w:rsidRDefault="006F38DB" w:rsidP="003D320D">
      <w:pPr>
        <w:spacing w:after="0" w:line="240" w:lineRule="auto"/>
        <w:rPr>
          <w:rStyle w:val="IntenseReference"/>
          <w:rFonts w:ascii="Arial" w:hAnsi="Arial" w:cs="Arial"/>
          <w:color w:val="FF0000"/>
        </w:rPr>
      </w:pPr>
    </w:p>
    <w:p w14:paraId="40D04401" w14:textId="67194A0D" w:rsidR="0049495F" w:rsidRDefault="0049495F" w:rsidP="0049495F">
      <w:pPr>
        <w:pStyle w:val="ListParagraph"/>
        <w:numPr>
          <w:ilvl w:val="0"/>
          <w:numId w:val="8"/>
        </w:numPr>
        <w:jc w:val="both"/>
        <w:rPr>
          <w:rFonts w:ascii="Arial" w:hAnsi="Arial" w:cs="Arial"/>
          <w:color w:val="1F497D" w:themeColor="text2"/>
          <w:sz w:val="28"/>
          <w:szCs w:val="28"/>
        </w:rPr>
      </w:pPr>
      <w:r>
        <w:rPr>
          <w:rFonts w:ascii="Arial" w:hAnsi="Arial" w:cs="Arial"/>
          <w:color w:val="1F497D" w:themeColor="text2"/>
          <w:sz w:val="28"/>
          <w:szCs w:val="28"/>
        </w:rPr>
        <w:t>List the specific metrics and the values you viewed to derive your answer above. (use screenshots if necessary)</w:t>
      </w:r>
    </w:p>
    <w:p w14:paraId="503ABC0C" w14:textId="320B88FD" w:rsidR="004326B8" w:rsidRDefault="004326B8" w:rsidP="004326B8">
      <w:pPr>
        <w:pStyle w:val="ListParagraph"/>
        <w:jc w:val="both"/>
        <w:rPr>
          <w:rFonts w:ascii="Arial" w:hAnsi="Arial" w:cs="Arial"/>
          <w:color w:val="1F497D" w:themeColor="text2"/>
          <w:sz w:val="28"/>
          <w:szCs w:val="28"/>
        </w:rPr>
      </w:pPr>
      <w:r>
        <w:rPr>
          <w:noProof/>
        </w:rPr>
        <w:lastRenderedPageBreak/>
        <w:drawing>
          <wp:inline distT="0" distB="0" distL="0" distR="0" wp14:anchorId="7F93108C" wp14:editId="6FB2AD4B">
            <wp:extent cx="5943600" cy="18719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871980"/>
                    </a:xfrm>
                    <a:prstGeom prst="rect">
                      <a:avLst/>
                    </a:prstGeom>
                    <a:noFill/>
                    <a:ln>
                      <a:noFill/>
                    </a:ln>
                  </pic:spPr>
                </pic:pic>
              </a:graphicData>
            </a:graphic>
          </wp:inline>
        </w:drawing>
      </w:r>
    </w:p>
    <w:p w14:paraId="6D74D23A" w14:textId="5726BC9A" w:rsidR="002A7636" w:rsidRDefault="002A7636" w:rsidP="002A7636">
      <w:r>
        <w:t xml:space="preserve">Various </w:t>
      </w:r>
      <w:r w:rsidR="00B127C0">
        <w:t>metrics used are :</w:t>
      </w:r>
      <w:r w:rsidR="00913231">
        <w:t xml:space="preserve"> Average, Min value , max value, Standard deviation, Error percentage</w:t>
      </w:r>
      <w:r w:rsidR="000F76B6">
        <w:t>, Throughput, Average bytes, and received and sent in KB/sec.</w:t>
      </w:r>
    </w:p>
    <w:p w14:paraId="3D6995BC" w14:textId="32BD48C9" w:rsidR="007438EB" w:rsidRDefault="007438EB" w:rsidP="007438EB">
      <w:pPr>
        <w:pStyle w:val="ListParagraph"/>
        <w:jc w:val="both"/>
        <w:rPr>
          <w:rFonts w:ascii="Arial" w:hAnsi="Arial" w:cs="Arial"/>
          <w:color w:val="1F497D" w:themeColor="text2"/>
          <w:sz w:val="28"/>
          <w:szCs w:val="28"/>
        </w:rPr>
      </w:pPr>
    </w:p>
    <w:p w14:paraId="229E0570" w14:textId="77777777" w:rsidR="00D72737" w:rsidRDefault="00D72737" w:rsidP="007438EB">
      <w:pPr>
        <w:pStyle w:val="ListParagraph"/>
        <w:jc w:val="both"/>
        <w:rPr>
          <w:rFonts w:ascii="Arial" w:hAnsi="Arial" w:cs="Arial"/>
          <w:color w:val="1F497D" w:themeColor="text2"/>
          <w:sz w:val="28"/>
          <w:szCs w:val="28"/>
        </w:rPr>
      </w:pPr>
    </w:p>
    <w:p w14:paraId="10CDB6E7" w14:textId="296568CD" w:rsidR="0049495F" w:rsidRDefault="0049495F" w:rsidP="0049495F">
      <w:pPr>
        <w:pStyle w:val="ListParagraph"/>
        <w:numPr>
          <w:ilvl w:val="0"/>
          <w:numId w:val="8"/>
        </w:numPr>
        <w:jc w:val="both"/>
        <w:rPr>
          <w:rFonts w:ascii="Arial" w:hAnsi="Arial" w:cs="Arial"/>
          <w:color w:val="1F497D" w:themeColor="text2"/>
          <w:sz w:val="28"/>
          <w:szCs w:val="28"/>
        </w:rPr>
      </w:pPr>
      <w:r>
        <w:rPr>
          <w:rFonts w:ascii="Arial" w:hAnsi="Arial" w:cs="Arial"/>
          <w:color w:val="1F497D" w:themeColor="text2"/>
          <w:sz w:val="28"/>
          <w:szCs w:val="28"/>
        </w:rPr>
        <w:t>What other conclusions can you see based on the values of the metrics you collected?</w:t>
      </w:r>
    </w:p>
    <w:p w14:paraId="327240B0" w14:textId="21B7F4B3" w:rsidR="002C720A" w:rsidRDefault="002C720A" w:rsidP="002C720A">
      <w:pPr>
        <w:pStyle w:val="ListParagraph"/>
        <w:jc w:val="both"/>
        <w:rPr>
          <w:rFonts w:ascii="Arial" w:hAnsi="Arial" w:cs="Arial"/>
          <w:color w:val="1F497D" w:themeColor="text2"/>
          <w:sz w:val="28"/>
          <w:szCs w:val="28"/>
        </w:rPr>
      </w:pPr>
    </w:p>
    <w:p w14:paraId="0F92E717" w14:textId="2E1988B5" w:rsidR="00512209" w:rsidRDefault="001A4761" w:rsidP="00E1116E">
      <w:r>
        <w:t xml:space="preserve">It is concluded that most of the </w:t>
      </w:r>
      <w:r w:rsidR="001D2189">
        <w:t xml:space="preserve">Errors are faced by Submit page form due to heavy load as compare to </w:t>
      </w:r>
      <w:r w:rsidR="003D122E">
        <w:t>Home page.</w:t>
      </w:r>
      <w:r w:rsidR="00503756">
        <w:t xml:space="preserve"> With an average of </w:t>
      </w:r>
      <w:r w:rsidR="005641CF">
        <w:t>a</w:t>
      </w:r>
      <w:r w:rsidR="00503756">
        <w:t>pprox</w:t>
      </w:r>
      <w:r w:rsidR="00FE36DA">
        <w:t>imately</w:t>
      </w:r>
      <w:r w:rsidR="00503756">
        <w:t xml:space="preserve"> 21,000 bytes </w:t>
      </w:r>
      <w:r w:rsidR="00635087">
        <w:t xml:space="preserve">, </w:t>
      </w:r>
      <w:r w:rsidR="00503756">
        <w:t>submit form also uses highest</w:t>
      </w:r>
      <w:r w:rsidR="00226EA9">
        <w:t xml:space="preserve"> bytes</w:t>
      </w:r>
      <w:r w:rsidR="00512209">
        <w:t>.All other metrics also goes parallel with each other</w:t>
      </w:r>
      <w:r w:rsidR="00CA43E9">
        <w:t xml:space="preserve"> including throughput, standard deviation as shown in above graph</w:t>
      </w:r>
      <w:r w:rsidR="00164BF8">
        <w:t xml:space="preserve">. </w:t>
      </w:r>
      <w:r w:rsidR="00FF1607">
        <w:t xml:space="preserve"> As user increases</w:t>
      </w:r>
      <w:r w:rsidR="00166268">
        <w:t>, load gets increase</w:t>
      </w:r>
      <w:r w:rsidR="00E32F2C">
        <w:t xml:space="preserve">, due to which various </w:t>
      </w:r>
      <w:r w:rsidR="00B75246">
        <w:t>processes</w:t>
      </w:r>
      <w:r w:rsidR="0039072C">
        <w:t xml:space="preserve"> are </w:t>
      </w:r>
      <w:r w:rsidR="00B75246">
        <w:t xml:space="preserve"> busy</w:t>
      </w:r>
      <w:r w:rsidR="0039072C">
        <w:t xml:space="preserve"> and </w:t>
      </w:r>
      <w:r w:rsidR="00EA3C13">
        <w:t>shows fail status in between t</w:t>
      </w:r>
      <w:r w:rsidR="00DD0962">
        <w:t>he sequence</w:t>
      </w:r>
      <w:r w:rsidR="00B90D19">
        <w:t>.</w:t>
      </w:r>
      <w:bookmarkStart w:id="0" w:name="_GoBack"/>
      <w:bookmarkEnd w:id="0"/>
    </w:p>
    <w:p w14:paraId="14310BCA" w14:textId="49BAA85A" w:rsidR="00E1116E" w:rsidRDefault="00E1116E" w:rsidP="00E1116E"/>
    <w:p w14:paraId="29AD6787" w14:textId="7C696534" w:rsidR="006F38DB" w:rsidRDefault="006F38DB" w:rsidP="003D320D">
      <w:pPr>
        <w:spacing w:after="0" w:line="240" w:lineRule="auto"/>
        <w:rPr>
          <w:rStyle w:val="IntenseReference"/>
          <w:rFonts w:ascii="Arial" w:hAnsi="Arial" w:cs="Arial"/>
          <w:color w:val="FF0000"/>
        </w:rPr>
      </w:pPr>
    </w:p>
    <w:p w14:paraId="725C80D0" w14:textId="61C68E64" w:rsidR="006F38DB" w:rsidRDefault="006F38DB" w:rsidP="003D320D">
      <w:pPr>
        <w:spacing w:after="0" w:line="240" w:lineRule="auto"/>
        <w:rPr>
          <w:rStyle w:val="IntenseReference"/>
          <w:rFonts w:ascii="Arial" w:hAnsi="Arial" w:cs="Arial"/>
          <w:color w:val="FF0000"/>
        </w:rPr>
      </w:pPr>
    </w:p>
    <w:p w14:paraId="195182A6" w14:textId="670DD87E" w:rsidR="006F38DB" w:rsidRDefault="006F38DB" w:rsidP="003D320D">
      <w:pPr>
        <w:spacing w:after="0" w:line="240" w:lineRule="auto"/>
        <w:rPr>
          <w:rStyle w:val="IntenseReference"/>
          <w:rFonts w:ascii="Arial" w:hAnsi="Arial" w:cs="Arial"/>
          <w:color w:val="FF0000"/>
        </w:rPr>
      </w:pPr>
    </w:p>
    <w:p w14:paraId="193750D6" w14:textId="7A24ED44" w:rsidR="006F38DB" w:rsidRDefault="006F38DB" w:rsidP="003D320D">
      <w:pPr>
        <w:spacing w:after="0" w:line="240" w:lineRule="auto"/>
        <w:rPr>
          <w:rStyle w:val="IntenseReference"/>
          <w:rFonts w:ascii="Arial" w:hAnsi="Arial" w:cs="Arial"/>
          <w:color w:val="FF0000"/>
        </w:rPr>
      </w:pPr>
    </w:p>
    <w:p w14:paraId="75AF4D80" w14:textId="613D14D2" w:rsidR="006F38DB" w:rsidRDefault="006F38DB" w:rsidP="003D320D">
      <w:pPr>
        <w:spacing w:after="0" w:line="240" w:lineRule="auto"/>
        <w:rPr>
          <w:rStyle w:val="IntenseReference"/>
          <w:rFonts w:ascii="Arial" w:hAnsi="Arial" w:cs="Arial"/>
          <w:color w:val="FF0000"/>
        </w:rPr>
      </w:pPr>
    </w:p>
    <w:p w14:paraId="7F5496B9" w14:textId="6B2740A0" w:rsidR="006F38DB" w:rsidRDefault="006F38DB" w:rsidP="003D320D">
      <w:pPr>
        <w:spacing w:after="0" w:line="240" w:lineRule="auto"/>
        <w:rPr>
          <w:rStyle w:val="IntenseReference"/>
          <w:rFonts w:ascii="Arial" w:hAnsi="Arial" w:cs="Arial"/>
          <w:color w:val="FF0000"/>
        </w:rPr>
      </w:pPr>
    </w:p>
    <w:p w14:paraId="5BE7190F" w14:textId="4BB933AF" w:rsidR="006F38DB" w:rsidRDefault="006F38DB" w:rsidP="003D320D">
      <w:pPr>
        <w:spacing w:after="0" w:line="240" w:lineRule="auto"/>
        <w:rPr>
          <w:rStyle w:val="IntenseReference"/>
          <w:rFonts w:ascii="Arial" w:hAnsi="Arial" w:cs="Arial"/>
          <w:color w:val="FF0000"/>
        </w:rPr>
      </w:pPr>
    </w:p>
    <w:p w14:paraId="1B00953F" w14:textId="006A4F1B" w:rsidR="006F38DB" w:rsidRDefault="006F38DB" w:rsidP="003D320D">
      <w:pPr>
        <w:spacing w:after="0" w:line="240" w:lineRule="auto"/>
        <w:rPr>
          <w:rStyle w:val="IntenseReference"/>
          <w:rFonts w:ascii="Arial" w:hAnsi="Arial" w:cs="Arial"/>
          <w:color w:val="FF0000"/>
        </w:rPr>
      </w:pPr>
    </w:p>
    <w:p w14:paraId="096981A6" w14:textId="2F9F71AF" w:rsidR="006F38DB" w:rsidRDefault="006F38DB" w:rsidP="003D320D">
      <w:pPr>
        <w:spacing w:after="0" w:line="240" w:lineRule="auto"/>
        <w:rPr>
          <w:rStyle w:val="IntenseReference"/>
          <w:rFonts w:ascii="Arial" w:hAnsi="Arial" w:cs="Arial"/>
          <w:color w:val="FF0000"/>
        </w:rPr>
      </w:pPr>
    </w:p>
    <w:p w14:paraId="12D90448" w14:textId="2A85F4BE" w:rsidR="006F38DB" w:rsidRDefault="006F38DB" w:rsidP="003D320D">
      <w:pPr>
        <w:spacing w:after="0" w:line="240" w:lineRule="auto"/>
        <w:rPr>
          <w:rStyle w:val="IntenseReference"/>
          <w:rFonts w:ascii="Arial" w:hAnsi="Arial" w:cs="Arial"/>
          <w:color w:val="FF0000"/>
        </w:rPr>
      </w:pPr>
    </w:p>
    <w:p w14:paraId="700AF027" w14:textId="6EAC0987" w:rsidR="006F38DB" w:rsidRDefault="006F38DB" w:rsidP="003D320D">
      <w:pPr>
        <w:spacing w:after="0" w:line="240" w:lineRule="auto"/>
        <w:rPr>
          <w:rStyle w:val="IntenseReference"/>
          <w:rFonts w:ascii="Arial" w:hAnsi="Arial" w:cs="Arial"/>
          <w:color w:val="FF0000"/>
        </w:rPr>
      </w:pPr>
    </w:p>
    <w:p w14:paraId="58F6844A" w14:textId="043DFBA7" w:rsidR="006F38DB" w:rsidRDefault="006F38DB" w:rsidP="003D320D">
      <w:pPr>
        <w:spacing w:after="0" w:line="240" w:lineRule="auto"/>
        <w:rPr>
          <w:rStyle w:val="IntenseReference"/>
          <w:rFonts w:ascii="Arial" w:hAnsi="Arial" w:cs="Arial"/>
          <w:color w:val="FF0000"/>
        </w:rPr>
      </w:pPr>
    </w:p>
    <w:p w14:paraId="58EBF74E" w14:textId="77777777" w:rsidR="006F38DB" w:rsidRPr="00312340" w:rsidRDefault="006F38DB" w:rsidP="003D320D">
      <w:pPr>
        <w:spacing w:after="0" w:line="240" w:lineRule="auto"/>
        <w:rPr>
          <w:rStyle w:val="IntenseReference"/>
          <w:rFonts w:ascii="Arial" w:hAnsi="Arial" w:cs="Arial"/>
          <w:color w:val="FF0000"/>
        </w:rPr>
      </w:pPr>
    </w:p>
    <w:sectPr w:rsidR="006F38DB" w:rsidRPr="00312340">
      <w:headerReference w:type="default"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C8323" w14:textId="77777777" w:rsidR="00B43917" w:rsidRDefault="00B43917" w:rsidP="00111420">
      <w:pPr>
        <w:spacing w:after="0" w:line="240" w:lineRule="auto"/>
      </w:pPr>
      <w:r>
        <w:separator/>
      </w:r>
    </w:p>
  </w:endnote>
  <w:endnote w:type="continuationSeparator" w:id="0">
    <w:p w14:paraId="08C5AF8E" w14:textId="77777777" w:rsidR="00B43917" w:rsidRDefault="00B43917" w:rsidP="00111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193902"/>
      <w:docPartObj>
        <w:docPartGallery w:val="Page Numbers (Bottom of Page)"/>
        <w:docPartUnique/>
      </w:docPartObj>
    </w:sdtPr>
    <w:sdtEndPr/>
    <w:sdtContent>
      <w:sdt>
        <w:sdtPr>
          <w:id w:val="-1669238322"/>
          <w:docPartObj>
            <w:docPartGallery w:val="Page Numbers (Top of Page)"/>
            <w:docPartUnique/>
          </w:docPartObj>
        </w:sdtPr>
        <w:sdtEndPr/>
        <w:sdtContent>
          <w:p w14:paraId="2820C7A2" w14:textId="77777777" w:rsidR="00D64437" w:rsidRDefault="00D6443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D320D">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D320D">
              <w:rPr>
                <w:b/>
                <w:bCs/>
                <w:noProof/>
              </w:rPr>
              <w:t>8</w:t>
            </w:r>
            <w:r>
              <w:rPr>
                <w:b/>
                <w:bCs/>
                <w:sz w:val="24"/>
                <w:szCs w:val="24"/>
              </w:rPr>
              <w:fldChar w:fldCharType="end"/>
            </w:r>
          </w:p>
        </w:sdtContent>
      </w:sdt>
    </w:sdtContent>
  </w:sdt>
  <w:p w14:paraId="0C974F72" w14:textId="77777777" w:rsidR="00D64437" w:rsidRDefault="00D64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537CE" w14:textId="77777777" w:rsidR="00B43917" w:rsidRDefault="00B43917" w:rsidP="00111420">
      <w:pPr>
        <w:spacing w:after="0" w:line="240" w:lineRule="auto"/>
      </w:pPr>
      <w:r>
        <w:separator/>
      </w:r>
    </w:p>
  </w:footnote>
  <w:footnote w:type="continuationSeparator" w:id="0">
    <w:p w14:paraId="2F038755" w14:textId="77777777" w:rsidR="00B43917" w:rsidRDefault="00B43917" w:rsidP="001114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1F129" w14:textId="77777777" w:rsidR="00111420" w:rsidRDefault="00111420">
    <w:pPr>
      <w:pStyle w:val="Header"/>
    </w:pPr>
    <w:r w:rsidRPr="00111420">
      <w:rPr>
        <w:noProof/>
        <w:lang w:eastAsia="en-CA"/>
      </w:rPr>
      <w:drawing>
        <wp:inline distT="0" distB="0" distL="0" distR="0" wp14:anchorId="14C5819E" wp14:editId="780A472A">
          <wp:extent cx="1676400" cy="380751"/>
          <wp:effectExtent l="0" t="0" r="0" b="6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76400" cy="3807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C2F7E"/>
    <w:multiLevelType w:val="hybridMultilevel"/>
    <w:tmpl w:val="9FDE770C"/>
    <w:lvl w:ilvl="0" w:tplc="1A26A32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4DE243D"/>
    <w:multiLevelType w:val="hybridMultilevel"/>
    <w:tmpl w:val="4030F8D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C93986"/>
    <w:multiLevelType w:val="hybridMultilevel"/>
    <w:tmpl w:val="2E18A1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92D6C2D"/>
    <w:multiLevelType w:val="hybridMultilevel"/>
    <w:tmpl w:val="6C4AE2A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CE80497"/>
    <w:multiLevelType w:val="hybridMultilevel"/>
    <w:tmpl w:val="9F32BAB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1280A8F"/>
    <w:multiLevelType w:val="hybridMultilevel"/>
    <w:tmpl w:val="7B4ED72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6935AF6"/>
    <w:multiLevelType w:val="hybridMultilevel"/>
    <w:tmpl w:val="51C091B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BEB65B1"/>
    <w:multiLevelType w:val="hybridMultilevel"/>
    <w:tmpl w:val="EC4CAC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E962905"/>
    <w:multiLevelType w:val="hybridMultilevel"/>
    <w:tmpl w:val="B7408D5E"/>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EAD6986"/>
    <w:multiLevelType w:val="hybridMultilevel"/>
    <w:tmpl w:val="E3C0EFD8"/>
    <w:lvl w:ilvl="0" w:tplc="1009000F">
      <w:start w:val="1"/>
      <w:numFmt w:val="decimal"/>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8"/>
  </w:num>
  <w:num w:numId="6">
    <w:abstractNumId w:val="6"/>
  </w:num>
  <w:num w:numId="7">
    <w:abstractNumId w:val="5"/>
  </w:num>
  <w:num w:numId="8">
    <w:abstractNumId w:val="9"/>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823"/>
    <w:rsid w:val="00032044"/>
    <w:rsid w:val="00033334"/>
    <w:rsid w:val="000376CA"/>
    <w:rsid w:val="000408B4"/>
    <w:rsid w:val="00041B18"/>
    <w:rsid w:val="00051BE8"/>
    <w:rsid w:val="0006163F"/>
    <w:rsid w:val="00082739"/>
    <w:rsid w:val="000A10F4"/>
    <w:rsid w:val="000A6A27"/>
    <w:rsid w:val="000E3EF3"/>
    <w:rsid w:val="000F76B6"/>
    <w:rsid w:val="00111420"/>
    <w:rsid w:val="00116197"/>
    <w:rsid w:val="00125A34"/>
    <w:rsid w:val="001472F8"/>
    <w:rsid w:val="0016037D"/>
    <w:rsid w:val="0016302E"/>
    <w:rsid w:val="00164BF8"/>
    <w:rsid w:val="00166268"/>
    <w:rsid w:val="00170F31"/>
    <w:rsid w:val="001A4761"/>
    <w:rsid w:val="001D2189"/>
    <w:rsid w:val="001E2AF7"/>
    <w:rsid w:val="001E2D23"/>
    <w:rsid w:val="001E4E74"/>
    <w:rsid w:val="0021214B"/>
    <w:rsid w:val="00226EA9"/>
    <w:rsid w:val="0023538D"/>
    <w:rsid w:val="0024171B"/>
    <w:rsid w:val="00247C56"/>
    <w:rsid w:val="002549C8"/>
    <w:rsid w:val="0026150B"/>
    <w:rsid w:val="002701E5"/>
    <w:rsid w:val="00286C10"/>
    <w:rsid w:val="002A7636"/>
    <w:rsid w:val="002B0C77"/>
    <w:rsid w:val="002C720A"/>
    <w:rsid w:val="002D27D7"/>
    <w:rsid w:val="002E1F91"/>
    <w:rsid w:val="00312340"/>
    <w:rsid w:val="003172F2"/>
    <w:rsid w:val="00323AC8"/>
    <w:rsid w:val="0032705B"/>
    <w:rsid w:val="003337A5"/>
    <w:rsid w:val="0033662A"/>
    <w:rsid w:val="00344C67"/>
    <w:rsid w:val="0039072C"/>
    <w:rsid w:val="003C289C"/>
    <w:rsid w:val="003D122E"/>
    <w:rsid w:val="003D1823"/>
    <w:rsid w:val="003D320D"/>
    <w:rsid w:val="003D528A"/>
    <w:rsid w:val="00407A6A"/>
    <w:rsid w:val="00426485"/>
    <w:rsid w:val="004326B8"/>
    <w:rsid w:val="004452DD"/>
    <w:rsid w:val="0046010B"/>
    <w:rsid w:val="0049495F"/>
    <w:rsid w:val="004C3168"/>
    <w:rsid w:val="004D65B3"/>
    <w:rsid w:val="004E73E8"/>
    <w:rsid w:val="004F5CB8"/>
    <w:rsid w:val="00500AC8"/>
    <w:rsid w:val="00503756"/>
    <w:rsid w:val="0051092E"/>
    <w:rsid w:val="00512209"/>
    <w:rsid w:val="00524169"/>
    <w:rsid w:val="00537AE6"/>
    <w:rsid w:val="00541186"/>
    <w:rsid w:val="005465A5"/>
    <w:rsid w:val="005641CF"/>
    <w:rsid w:val="0056769F"/>
    <w:rsid w:val="005A33D7"/>
    <w:rsid w:val="005A3D8C"/>
    <w:rsid w:val="005B2AD9"/>
    <w:rsid w:val="005B2D1C"/>
    <w:rsid w:val="00607BE9"/>
    <w:rsid w:val="00627EE7"/>
    <w:rsid w:val="00635087"/>
    <w:rsid w:val="006A3377"/>
    <w:rsid w:val="006B5991"/>
    <w:rsid w:val="006C0072"/>
    <w:rsid w:val="006C6C95"/>
    <w:rsid w:val="006E3AC8"/>
    <w:rsid w:val="006E62C8"/>
    <w:rsid w:val="006F38DB"/>
    <w:rsid w:val="006F7A5F"/>
    <w:rsid w:val="00700A48"/>
    <w:rsid w:val="00712AC2"/>
    <w:rsid w:val="007420E9"/>
    <w:rsid w:val="007429EF"/>
    <w:rsid w:val="007436DA"/>
    <w:rsid w:val="007438EB"/>
    <w:rsid w:val="00777453"/>
    <w:rsid w:val="0078626E"/>
    <w:rsid w:val="007A3A27"/>
    <w:rsid w:val="007C0CE2"/>
    <w:rsid w:val="007C79D0"/>
    <w:rsid w:val="007E60B4"/>
    <w:rsid w:val="007F5255"/>
    <w:rsid w:val="007F7594"/>
    <w:rsid w:val="0080262C"/>
    <w:rsid w:val="008326B3"/>
    <w:rsid w:val="0083585B"/>
    <w:rsid w:val="00864782"/>
    <w:rsid w:val="00870A65"/>
    <w:rsid w:val="008917AD"/>
    <w:rsid w:val="008B4621"/>
    <w:rsid w:val="008B57AF"/>
    <w:rsid w:val="008C6563"/>
    <w:rsid w:val="008D556B"/>
    <w:rsid w:val="008F4C98"/>
    <w:rsid w:val="00907BAC"/>
    <w:rsid w:val="00907C3B"/>
    <w:rsid w:val="00913231"/>
    <w:rsid w:val="009529A1"/>
    <w:rsid w:val="009B54E6"/>
    <w:rsid w:val="009C2065"/>
    <w:rsid w:val="009C32B9"/>
    <w:rsid w:val="00A357A1"/>
    <w:rsid w:val="00A72F53"/>
    <w:rsid w:val="00A736FE"/>
    <w:rsid w:val="00A947A4"/>
    <w:rsid w:val="00A9575E"/>
    <w:rsid w:val="00AA058D"/>
    <w:rsid w:val="00AB0F17"/>
    <w:rsid w:val="00AB6D56"/>
    <w:rsid w:val="00AC31CF"/>
    <w:rsid w:val="00AD460B"/>
    <w:rsid w:val="00AE1EE4"/>
    <w:rsid w:val="00AE7FCB"/>
    <w:rsid w:val="00AF73A5"/>
    <w:rsid w:val="00B127C0"/>
    <w:rsid w:val="00B243BE"/>
    <w:rsid w:val="00B43917"/>
    <w:rsid w:val="00B633BC"/>
    <w:rsid w:val="00B73BDA"/>
    <w:rsid w:val="00B73FEE"/>
    <w:rsid w:val="00B75246"/>
    <w:rsid w:val="00B90D19"/>
    <w:rsid w:val="00B91692"/>
    <w:rsid w:val="00BA1E45"/>
    <w:rsid w:val="00BC2F87"/>
    <w:rsid w:val="00BD709E"/>
    <w:rsid w:val="00C45E40"/>
    <w:rsid w:val="00C73616"/>
    <w:rsid w:val="00CA43E9"/>
    <w:rsid w:val="00CE63A2"/>
    <w:rsid w:val="00D13B52"/>
    <w:rsid w:val="00D20248"/>
    <w:rsid w:val="00D205CE"/>
    <w:rsid w:val="00D31E69"/>
    <w:rsid w:val="00D64437"/>
    <w:rsid w:val="00D652D3"/>
    <w:rsid w:val="00D720C6"/>
    <w:rsid w:val="00D72737"/>
    <w:rsid w:val="00DA2C2B"/>
    <w:rsid w:val="00DB55C5"/>
    <w:rsid w:val="00DD0962"/>
    <w:rsid w:val="00DF1843"/>
    <w:rsid w:val="00E1116E"/>
    <w:rsid w:val="00E32F2C"/>
    <w:rsid w:val="00E42CEF"/>
    <w:rsid w:val="00E47C55"/>
    <w:rsid w:val="00E57D8E"/>
    <w:rsid w:val="00E7239D"/>
    <w:rsid w:val="00EA3C13"/>
    <w:rsid w:val="00EA6029"/>
    <w:rsid w:val="00EA6776"/>
    <w:rsid w:val="00EB4019"/>
    <w:rsid w:val="00EE5A31"/>
    <w:rsid w:val="00EE5C25"/>
    <w:rsid w:val="00EF36D8"/>
    <w:rsid w:val="00F20A06"/>
    <w:rsid w:val="00F3354B"/>
    <w:rsid w:val="00F4329F"/>
    <w:rsid w:val="00F70625"/>
    <w:rsid w:val="00F710CB"/>
    <w:rsid w:val="00F85C5A"/>
    <w:rsid w:val="00F90AEA"/>
    <w:rsid w:val="00FB0887"/>
    <w:rsid w:val="00FB680D"/>
    <w:rsid w:val="00FC7585"/>
    <w:rsid w:val="00FC7C8D"/>
    <w:rsid w:val="00FD4B6E"/>
    <w:rsid w:val="00FE36DA"/>
    <w:rsid w:val="00FF0D6A"/>
    <w:rsid w:val="00FF16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1EFD9"/>
  <w15:docId w15:val="{CC694626-086F-456D-BE27-C05C5CAB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8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70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420"/>
  </w:style>
  <w:style w:type="paragraph" w:styleId="Footer">
    <w:name w:val="footer"/>
    <w:basedOn w:val="Normal"/>
    <w:link w:val="FooterChar"/>
    <w:uiPriority w:val="99"/>
    <w:unhideWhenUsed/>
    <w:rsid w:val="00111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420"/>
  </w:style>
  <w:style w:type="paragraph" w:styleId="BalloonText">
    <w:name w:val="Balloon Text"/>
    <w:basedOn w:val="Normal"/>
    <w:link w:val="BalloonTextChar"/>
    <w:uiPriority w:val="99"/>
    <w:semiHidden/>
    <w:unhideWhenUsed/>
    <w:rsid w:val="001114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420"/>
    <w:rPr>
      <w:rFonts w:ascii="Tahoma" w:hAnsi="Tahoma" w:cs="Tahoma"/>
      <w:sz w:val="16"/>
      <w:szCs w:val="16"/>
    </w:rPr>
  </w:style>
  <w:style w:type="paragraph" w:styleId="Title">
    <w:name w:val="Title"/>
    <w:basedOn w:val="Normal"/>
    <w:next w:val="Normal"/>
    <w:link w:val="TitleChar"/>
    <w:uiPriority w:val="10"/>
    <w:qFormat/>
    <w:rsid w:val="00500A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0AC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D709E"/>
    <w:rPr>
      <w:rFonts w:asciiTheme="majorHAnsi" w:eastAsiaTheme="majorEastAsia" w:hAnsiTheme="majorHAnsi" w:cstheme="majorBidi"/>
      <w:b/>
      <w:bCs/>
      <w:color w:val="4F81BD" w:themeColor="accent1"/>
      <w:sz w:val="26"/>
      <w:szCs w:val="26"/>
    </w:rPr>
  </w:style>
  <w:style w:type="character" w:styleId="IntenseReference">
    <w:name w:val="Intense Reference"/>
    <w:basedOn w:val="DefaultParagraphFont"/>
    <w:uiPriority w:val="32"/>
    <w:qFormat/>
    <w:rsid w:val="008B57AF"/>
    <w:rPr>
      <w:b/>
      <w:bCs/>
      <w:smallCaps/>
      <w:color w:val="C0504D" w:themeColor="accent2"/>
      <w:spacing w:val="5"/>
      <w:u w:val="single"/>
    </w:rPr>
  </w:style>
  <w:style w:type="paragraph" w:styleId="ListParagraph">
    <w:name w:val="List Paragraph"/>
    <w:basedOn w:val="Normal"/>
    <w:uiPriority w:val="34"/>
    <w:qFormat/>
    <w:rsid w:val="0033662A"/>
    <w:pPr>
      <w:ind w:left="720"/>
      <w:contextualSpacing/>
    </w:pPr>
  </w:style>
  <w:style w:type="character" w:customStyle="1" w:styleId="Heading1Char">
    <w:name w:val="Heading 1 Char"/>
    <w:basedOn w:val="DefaultParagraphFont"/>
    <w:link w:val="Heading1"/>
    <w:uiPriority w:val="9"/>
    <w:rsid w:val="00DF1843"/>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rsid w:val="00EB4019"/>
    <w:pPr>
      <w:spacing w:after="120" w:line="240" w:lineRule="auto"/>
    </w:pPr>
    <w:rPr>
      <w:rFonts w:ascii="Century Schoolbook" w:eastAsia="Times New Roman" w:hAnsi="Century Schoolbook" w:cs="Times New Roman"/>
      <w:szCs w:val="20"/>
      <w:lang w:val="en-US"/>
    </w:rPr>
  </w:style>
  <w:style w:type="character" w:customStyle="1" w:styleId="BodyTextChar">
    <w:name w:val="Body Text Char"/>
    <w:basedOn w:val="DefaultParagraphFont"/>
    <w:link w:val="BodyText"/>
    <w:rsid w:val="00EB4019"/>
    <w:rPr>
      <w:rFonts w:ascii="Century Schoolbook" w:eastAsia="Times New Roman" w:hAnsi="Century Schoolbook" w:cs="Times New Roman"/>
      <w:szCs w:val="20"/>
      <w:lang w:val="en-US"/>
    </w:rPr>
  </w:style>
  <w:style w:type="character" w:styleId="Hyperlink">
    <w:name w:val="Hyperlink"/>
    <w:basedOn w:val="DefaultParagraphFont"/>
    <w:uiPriority w:val="99"/>
    <w:unhideWhenUsed/>
    <w:rsid w:val="00AB0F1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954703">
      <w:bodyDiv w:val="1"/>
      <w:marLeft w:val="0"/>
      <w:marRight w:val="0"/>
      <w:marTop w:val="0"/>
      <w:marBottom w:val="0"/>
      <w:divBdr>
        <w:top w:val="none" w:sz="0" w:space="0" w:color="auto"/>
        <w:left w:val="none" w:sz="0" w:space="0" w:color="auto"/>
        <w:bottom w:val="none" w:sz="0" w:space="0" w:color="auto"/>
        <w:right w:val="none" w:sz="0" w:space="0" w:color="auto"/>
      </w:divBdr>
    </w:div>
    <w:div w:id="1871450323">
      <w:bodyDiv w:val="1"/>
      <w:marLeft w:val="0"/>
      <w:marRight w:val="0"/>
      <w:marTop w:val="0"/>
      <w:marBottom w:val="0"/>
      <w:divBdr>
        <w:top w:val="none" w:sz="0" w:space="0" w:color="auto"/>
        <w:left w:val="none" w:sz="0" w:space="0" w:color="auto"/>
        <w:bottom w:val="none" w:sz="0" w:space="0" w:color="auto"/>
        <w:right w:val="none" w:sz="0" w:space="0" w:color="auto"/>
      </w:divBdr>
    </w:div>
    <w:div w:id="212175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15</Pages>
  <Words>884</Words>
  <Characters>5040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Sharrie Wing</dc:creator>
  <cp:keywords/>
  <dc:description/>
  <cp:lastModifiedBy>Amanjot</cp:lastModifiedBy>
  <cp:revision>107</cp:revision>
  <dcterms:created xsi:type="dcterms:W3CDTF">2020-03-27T13:01:00Z</dcterms:created>
  <dcterms:modified xsi:type="dcterms:W3CDTF">2020-03-27T20:29:00Z</dcterms:modified>
</cp:coreProperties>
</file>