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document-object-model-dom-documentation"/>
    <w:p>
      <w:pPr>
        <w:pStyle w:val="Heading1"/>
      </w:pPr>
      <w:r>
        <w:t xml:space="preserve">Document Object Model (DOM) Documentation</w:t>
      </w:r>
    </w:p>
    <w:p>
      <w:pPr>
        <w:pStyle w:val="FirstParagraph"/>
      </w:pPr>
      <w:r>
        <w:t xml:space="preserve">The Document Object Model (DOM) is a programming interface for web documents. It represents the structure of a web page and allows JavaScript to dynamically manipulate HTML and CSS.</w:t>
      </w:r>
    </w:p>
    <w:bookmarkStart w:id="22" w:name="core-concepts"/>
    <w:p>
      <w:pPr>
        <w:pStyle w:val="Heading2"/>
      </w:pPr>
      <w:r>
        <w:t xml:space="preserve">Core Concepts</w:t>
      </w:r>
    </w:p>
    <w:p>
      <w:pPr>
        <w:pStyle w:val="FirstParagraph"/>
      </w:pPr>
      <w:r>
        <w:t xml:space="preserve">The DOM represents an HTML document as a tree structure where each node represents a part of the document, including:</w:t>
      </w:r>
      <w:r>
        <w:t xml:space="preserve"> </w:t>
      </w:r>
      <w:r>
        <w:t xml:space="preserve">- Elements (like div, p, span)</w:t>
      </w:r>
      <w:r>
        <w:t xml:space="preserve"> </w:t>
      </w:r>
      <w:r>
        <w:t xml:space="preserve">- Attributes (id, class, src)</w:t>
      </w:r>
      <w:r>
        <w:t xml:space="preserve"> </w:t>
      </w:r>
      <w:r>
        <w:t xml:space="preserve">- Text Content</w:t>
      </w:r>
    </w:p>
    <w:bookmarkStart w:id="20" w:name="browser-dom-processing"/>
    <w:p>
      <w:pPr>
        <w:pStyle w:val="Heading3"/>
      </w:pPr>
      <w:r>
        <w:t xml:space="preserve">Browser DOM Processing</w:t>
      </w:r>
    </w:p>
    <w:p>
      <w:pPr>
        <w:numPr>
          <w:ilvl w:val="0"/>
          <w:numId w:val="1001"/>
        </w:numPr>
        <w:pStyle w:val="Compact"/>
      </w:pPr>
      <w:r>
        <w:t xml:space="preserve">Browser parses HTML and constructs the DOM</w:t>
      </w:r>
    </w:p>
    <w:p>
      <w:pPr>
        <w:numPr>
          <w:ilvl w:val="0"/>
          <w:numId w:val="1001"/>
        </w:numPr>
        <w:pStyle w:val="Compact"/>
      </w:pPr>
      <w:r>
        <w:t xml:space="preserve">Browser parses CSS and applies styles to elements</w:t>
      </w:r>
    </w:p>
    <w:p>
      <w:pPr>
        <w:numPr>
          <w:ilvl w:val="0"/>
          <w:numId w:val="1001"/>
        </w:numPr>
        <w:pStyle w:val="Compact"/>
      </w:pPr>
      <w:r>
        <w:t xml:space="preserve">Browser builds the Render Tree and displays content</w:t>
      </w:r>
    </w:p>
    <w:bookmarkEnd w:id="20"/>
    <w:bookmarkStart w:id="21" w:name="key-benefits"/>
    <w:p>
      <w:pPr>
        <w:pStyle w:val="Heading3"/>
      </w:pPr>
      <w:r>
        <w:t xml:space="preserve">Key Benefits</w:t>
      </w:r>
    </w:p>
    <w:p>
      <w:pPr>
        <w:pStyle w:val="FirstParagraph"/>
      </w:pPr>
      <w:r>
        <w:t xml:space="preserve">The DOM enables developers to:</w:t>
      </w:r>
      <w:r>
        <w:t xml:space="preserve"> </w:t>
      </w:r>
      <w:r>
        <w:t xml:space="preserve">- Dynamically update page content</w:t>
      </w:r>
      <w:r>
        <w:t xml:space="preserve"> </w:t>
      </w:r>
      <w:r>
        <w:t xml:space="preserve">- Interact with HTML elements and CSS styles</w:t>
      </w:r>
      <w:r>
        <w:t xml:space="preserve"> </w:t>
      </w:r>
      <w:r>
        <w:t xml:space="preserve">- Handle user events like clicks, input changes, and form submissions</w:t>
      </w:r>
    </w:p>
    <w:bookmarkEnd w:id="21"/>
    <w:bookmarkEnd w:id="22"/>
    <w:bookmarkStart w:id="27" w:name="element-selection-methods"/>
    <w:p>
      <w:pPr>
        <w:pStyle w:val="Heading2"/>
      </w:pPr>
      <w:r>
        <w:t xml:space="preserve">Element Selection Methods</w:t>
      </w:r>
    </w:p>
    <w:bookmarkStart w:id="23" w:name="getelementbyid"/>
    <w:p>
      <w:pPr>
        <w:pStyle w:val="Heading3"/>
      </w:pPr>
      <w:r>
        <w:t xml:space="preserve">getElementById</w:t>
      </w:r>
    </w:p>
    <w:p>
      <w:pPr>
        <w:pStyle w:val="FirstParagraph"/>
      </w:pPr>
      <w:r>
        <w:t xml:space="preserve">Retrieves a single element by its unique identifier.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3"/>
    <w:bookmarkStart w:id="24" w:name="getelementsbyclassname"/>
    <w:p>
      <w:pPr>
        <w:pStyle w:val="Heading3"/>
      </w:pPr>
      <w:r>
        <w:t xml:space="preserve">getElementsByClassName</w:t>
      </w:r>
    </w:p>
    <w:p>
      <w:pPr>
        <w:pStyle w:val="FirstParagraph"/>
      </w:pPr>
      <w:r>
        <w:t xml:space="preserve">Returns a live collection of elements with the specified class.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getElementsByClassName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"greeting"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(elements[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(elements[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4"/>
    <w:bookmarkStart w:id="25" w:name="getelementsbytagname"/>
    <w:p>
      <w:pPr>
        <w:pStyle w:val="Heading3"/>
      </w:pPr>
      <w:r>
        <w:t xml:space="preserve">getElementsByTagName</w:t>
      </w:r>
    </w:p>
    <w:p>
      <w:pPr>
        <w:pStyle w:val="FirstParagraph"/>
      </w:pPr>
      <w:r>
        <w:t xml:space="preserve">Selects all elements of a specified tag type.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headings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getElementsByTagName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(headings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5"/>
    <w:bookmarkStart w:id="26" w:name="queryselector-and-queryselectorall"/>
    <w:p>
      <w:pPr>
        <w:pStyle w:val="Heading3"/>
      </w:pPr>
      <w:r>
        <w:t xml:space="preserve">querySelector and querySelectorAll</w:t>
      </w:r>
    </w:p>
    <w:p>
      <w:pPr>
        <w:pStyle w:val="FirstParagraph"/>
      </w:pPr>
      <w:r>
        <w:t xml:space="preserve">Modern selection methods using CSS selectors:</w:t>
      </w:r>
      <w:r>
        <w:t xml:space="preserve"> </w:t>
      </w:r>
      <w:r>
        <w:t xml:space="preserve">- querySelector: Returns the first matching element</w:t>
      </w:r>
      <w:r>
        <w:t xml:space="preserve"> </w:t>
      </w:r>
      <w:r>
        <w:t xml:space="preserve">- querySelectorAll: Returns all matching elements as a NodeList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firstElement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".info"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allElements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".info"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6"/>
    <w:bookmarkEnd w:id="27"/>
    <w:bookmarkStart w:id="29" w:name="element-modification"/>
    <w:p>
      <w:pPr>
        <w:pStyle w:val="Heading2"/>
      </w:pPr>
      <w:r>
        <w:t xml:space="preserve">Element Modification</w:t>
      </w:r>
    </w:p>
    <w:bookmarkStart w:id="28" w:name="content-modification-methods"/>
    <w:p>
      <w:pPr>
        <w:pStyle w:val="Heading3"/>
      </w:pPr>
      <w:r>
        <w:t xml:space="preserve">Content Modification 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innerHTML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HTML content (renders HTML)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text content (ignores HTML)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innerText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 to textContent but considers styling</w:t>
            </w:r>
          </w:p>
        </w:tc>
      </w:tr>
    </w:tbl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"demo"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"&lt;b&gt;New Bold Text&lt;/b&gt;"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 Text"</w:t>
      </w:r>
      <w:r>
        <w:rPr>
          <w:rStyle w:val="OperatorTok"/>
        </w:rPr>
        <w:t xml:space="preserve">;</w:t>
      </w:r>
    </w:p>
    <w:bookmarkEnd w:id="28"/>
    <w:bookmarkEnd w:id="29"/>
    <w:bookmarkStart w:id="30" w:name="event-handling"/>
    <w:p>
      <w:pPr>
        <w:pStyle w:val="Heading2"/>
      </w:pPr>
      <w:r>
        <w:t xml:space="preserve">Event Handling</w:t>
      </w:r>
    </w:p>
    <w:p>
      <w:pPr>
        <w:pStyle w:val="FirstParagraph"/>
      </w:pPr>
      <w:r>
        <w:t xml:space="preserve">Events allow JavaScript to respond to user actions.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"Button Clicked!"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0"/>
    <w:bookmarkStart w:id="33" w:name="dom-manipulation"/>
    <w:p>
      <w:pPr>
        <w:pStyle w:val="Heading2"/>
      </w:pPr>
      <w:r>
        <w:t xml:space="preserve">DOM Manipulation</w:t>
      </w:r>
    </w:p>
    <w:bookmarkStart w:id="31" w:name="creating-elements"/>
    <w:p>
      <w:pPr>
        <w:pStyle w:val="Heading3"/>
      </w:pPr>
      <w:r>
        <w:t xml:space="preserve">Creating Elements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newPara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newPara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World!"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(newPara)</w:t>
      </w:r>
      <w:r>
        <w:rPr>
          <w:rStyle w:val="OperatorTok"/>
        </w:rPr>
        <w:t xml:space="preserve">;</w:t>
      </w:r>
    </w:p>
    <w:bookmarkEnd w:id="31"/>
    <w:bookmarkStart w:id="32" w:name="removing-elements"/>
    <w:p>
      <w:pPr>
        <w:pStyle w:val="Heading3"/>
      </w:pPr>
      <w:r>
        <w:t xml:space="preserve">Removing Elements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para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32"/>
    <w:bookmarkEnd w:id="33"/>
    <w:bookmarkStart w:id="34" w:name="best-practices"/>
    <w:p>
      <w:pPr>
        <w:pStyle w:val="Heading2"/>
      </w:pPr>
      <w:r>
        <w:t xml:space="preserve">Best Practices</w:t>
      </w:r>
    </w:p>
    <w:p>
      <w:pPr>
        <w:numPr>
          <w:ilvl w:val="0"/>
          <w:numId w:val="1002"/>
        </w:numPr>
      </w:pPr>
      <w:r>
        <w:t xml:space="preserve">Use appropriate selection methods based on your needs:</w:t>
      </w:r>
    </w:p>
    <w:p>
      <w:pPr>
        <w:numPr>
          <w:ilvl w:val="1"/>
          <w:numId w:val="1003"/>
        </w:numPr>
        <w:pStyle w:val="Compact"/>
      </w:pPr>
      <w:r>
        <w:t xml:space="preserve">getElementById for unique elements</w:t>
      </w:r>
    </w:p>
    <w:p>
      <w:pPr>
        <w:numPr>
          <w:ilvl w:val="1"/>
          <w:numId w:val="1003"/>
        </w:numPr>
        <w:pStyle w:val="Compact"/>
      </w:pPr>
      <w:r>
        <w:t xml:space="preserve">querySelector for complex selections</w:t>
      </w:r>
    </w:p>
    <w:p>
      <w:pPr>
        <w:numPr>
          <w:ilvl w:val="1"/>
          <w:numId w:val="1003"/>
        </w:numPr>
        <w:pStyle w:val="Compact"/>
      </w:pPr>
      <w:r>
        <w:t xml:space="preserve">getElementsByClassName for multiple elements with the same class</w:t>
      </w:r>
    </w:p>
    <w:p>
      <w:pPr>
        <w:numPr>
          <w:ilvl w:val="0"/>
          <w:numId w:val="1002"/>
        </w:numPr>
      </w:pPr>
      <w:r>
        <w:t xml:space="preserve">Prefer textContent over innerHTML when not dealing with HTML content</w:t>
      </w:r>
    </w:p>
    <w:p>
      <w:pPr>
        <w:numPr>
          <w:ilvl w:val="0"/>
          <w:numId w:val="1002"/>
        </w:numPr>
      </w:pPr>
      <w:r>
        <w:t xml:space="preserve">Use event delegation for better performance when handling multiple similar elements</w:t>
      </w:r>
    </w:p>
    <w:p>
      <w:pPr>
        <w:numPr>
          <w:ilvl w:val="0"/>
          <w:numId w:val="1002"/>
        </w:numPr>
      </w:pPr>
      <w:r>
        <w:t xml:space="preserve">Cache DOM selections when using them multiple times</w:t>
      </w:r>
    </w:p>
    <w:bookmarkEnd w:id="34"/>
    <w:bookmarkStart w:id="35" w:name="reference-table"/>
    <w:p>
      <w:pPr>
        <w:pStyle w:val="Heading2"/>
      </w:pPr>
      <w:r>
        <w:t xml:space="preserve">Reference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 Single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getElementById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querySelector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 Multiple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getElementsByClassName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querySelectorAll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Modify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innerHTML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Event Listener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addEventListener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onclick (not 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parentNode.removeChild</w:t>
            </w:r>
          </w:p>
        </w:tc>
      </w:tr>
    </w:tbl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2025-02-09T08:11:24Z</dcterms:created>
  <dcterms:modified xsi:type="dcterms:W3CDTF">2025-02-09T08:11:24Z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