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022e20607d583d20e861c17fcb2e5c17b17f7a"/>
    <w:p>
      <w:pPr>
        <w:pStyle w:val="Heading1"/>
      </w:pPr>
      <w:r>
        <w:t xml:space="preserve">JavaScript Event Listeners and Event Objects Guide</w:t>
      </w:r>
    </w:p>
    <w:bookmarkStart w:id="21" w:name="introduction-to-event-listeners"/>
    <w:p>
      <w:pPr>
        <w:pStyle w:val="Heading2"/>
      </w:pPr>
      <w:r>
        <w:t xml:space="preserve">Introduction to Event Listeners</w:t>
      </w:r>
    </w:p>
    <w:p>
      <w:pPr>
        <w:pStyle w:val="FirstParagraph"/>
      </w:pPr>
      <w:r>
        <w:t xml:space="preserve">An event listener is a JavaScript function that</w:t>
      </w:r>
      <w:r>
        <w:t xml:space="preserve"> </w:t>
      </w:r>
      <w:r>
        <w:t xml:space="preserve">“</w:t>
      </w:r>
      <w:r>
        <w:t xml:space="preserve">listens</w:t>
      </w:r>
      <w:r>
        <w:t xml:space="preserve">”</w:t>
      </w:r>
      <w:r>
        <w:t xml:space="preserve"> </w:t>
      </w:r>
      <w:r>
        <w:t xml:space="preserve">for specific events (such as clicks, keystrokes, or mouse movements) and executes code in response to those events. Event listeners are fundamental to creating interactive web applications.</w:t>
      </w:r>
    </w:p>
    <w:bookmarkStart w:id="20" w:name="basic-syntax"/>
    <w:p>
      <w:pPr>
        <w:pStyle w:val="Heading3"/>
      </w:pPr>
      <w:r>
        <w:t xml:space="preserve">Basic Syntax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callbackFunction)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 of a basic click event: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"myButton"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 clicked!"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bookmarkEnd w:id="21"/>
    <w:bookmarkStart w:id="24" w:name="common-event-types"/>
    <w:p>
      <w:pPr>
        <w:pStyle w:val="Heading2"/>
      </w:pPr>
      <w:r>
        <w:t xml:space="preserve">Common Event Types</w:t>
      </w:r>
    </w:p>
    <w:bookmarkStart w:id="22" w:name="mouse-events"/>
    <w:p>
      <w:pPr>
        <w:pStyle w:val="Heading3"/>
      </w:pPr>
      <w:r>
        <w:t xml:space="preserve">Mouse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 an element is clicked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dblclick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 an element is double-clicked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mouseover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 the mouse pointer enters an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mouseout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 the mouse pointer leaves an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mousemove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 the mouse moves over an element</w:t>
            </w:r>
          </w:p>
        </w:tc>
      </w:tr>
    </w:tbl>
    <w:p>
      <w:pPr>
        <w:pStyle w:val="BodyText"/>
      </w:pPr>
      <w:r>
        <w:t xml:space="preserve">Example of multiple mouse events: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Click event</w:t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 clicked!"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Double click event</w:t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"dblclick"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 double clicked!"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Mouse over event</w:t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"mouseover"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"Mouse is over the button"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2"/>
    <w:bookmarkStart w:id="23" w:name="keyboard-events"/>
    <w:p>
      <w:pPr>
        <w:pStyle w:val="Heading3"/>
      </w:pPr>
      <w:r>
        <w:t xml:space="preserve">Keyboard Events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 a key is pressed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 a key is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 a key that produces a character is pressed</w:t>
            </w:r>
          </w:p>
        </w:tc>
      </w:tr>
    </w:tbl>
    <w:p>
      <w:pPr>
        <w:pStyle w:val="BodyText"/>
      </w:pPr>
      <w:r>
        <w:t xml:space="preserve">Example of keyboard event handling: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`Key pressed: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`Key released: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3"/>
    <w:bookmarkEnd w:id="24"/>
    <w:bookmarkStart w:id="26" w:name="the-event-object"/>
    <w:p>
      <w:pPr>
        <w:pStyle w:val="Heading2"/>
      </w:pPr>
      <w:r>
        <w:t xml:space="preserve">The Event Object</w:t>
      </w:r>
    </w:p>
    <w:p>
      <w:pPr>
        <w:pStyle w:val="FirstParagraph"/>
      </w:pPr>
      <w:r>
        <w:t xml:space="preserve">When an event occurs, JavaScript creates an event object containing information about the event. This object is passed to the event handler function.</w:t>
      </w:r>
    </w:p>
    <w:bookmarkStart w:id="25" w:name="important-event-object-properties"/>
    <w:p>
      <w:pPr>
        <w:pStyle w:val="Heading3"/>
      </w:pPr>
      <w:r>
        <w:t xml:space="preserve">Important Event Object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event.target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element that triggered the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type of event (e.g.,</w:t>
            </w:r>
            <w:r>
              <w:t xml:space="preserve"> </w:t>
            </w:r>
            <w:r>
              <w:t xml:space="preserve">“</w:t>
            </w:r>
            <w:r>
              <w:t xml:space="preserve">click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keydown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 pressed (for keyboard events)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event.clientX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horizontal coordinate of the mouse pointer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event.clientY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vertical coordinate of the mouse pointer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event.preventDefault()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to prevent default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event.stopPropagation()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to stop event bubbling</w:t>
            </w:r>
          </w:p>
        </w:tc>
      </w:tr>
    </w:tbl>
    <w:p>
      <w:pPr>
        <w:pStyle w:val="BodyText"/>
      </w:pPr>
      <w:r>
        <w:t xml:space="preserve">Example using event object properties: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targetElement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mouseX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mouseY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clientY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5"/>
    <w:bookmarkEnd w:id="26"/>
    <w:bookmarkStart w:id="27" w:name="practical-example-interactive-calculator"/>
    <w:p>
      <w:pPr>
        <w:pStyle w:val="Heading2"/>
      </w:pPr>
      <w:r>
        <w:t xml:space="preserve">Practical Example: Interactive Calculator</w:t>
      </w:r>
    </w:p>
    <w:p>
      <w:pPr>
        <w:pStyle w:val="FirstParagraph"/>
      </w:pPr>
      <w:r>
        <w:t xml:space="preserve">Here’s a complete example of using event listeners to create a simple calculator: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&lt;html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"en"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&lt;head&gt;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&lt;title&gt;</w:t>
      </w:r>
      <w:r>
        <w:rPr>
          <w:rStyle w:val="NormalTok"/>
        </w:rPr>
        <w:t xml:space="preserve">Simple Calculator</w:t>
      </w:r>
      <w:r>
        <w:rPr>
          <w:rStyle w:val="KeywordTok"/>
        </w:rPr>
        <w:t xml:space="preserve">&lt;/title&gt;</w:t>
      </w:r>
      <w:r>
        <w:br/>
      </w:r>
      <w:r>
        <w:rPr>
          <w:rStyle w:val="KeywordTok"/>
        </w:rPr>
        <w:t xml:space="preserve">&lt;/head&gt;</w:t>
      </w:r>
      <w:r>
        <w:br/>
      </w:r>
      <w:r>
        <w:rPr>
          <w:rStyle w:val="KeywordTok"/>
        </w:rPr>
        <w:t xml:space="preserve">&lt;body&gt;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"Enter first number"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"Enter second number"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"calculate"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Add Numbers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Result: </w:t>
      </w:r>
      <w:r>
        <w:rPr>
          <w:rStyle w:val="KeywordTok"/>
        </w:rPr>
        <w:t xml:space="preserve">&lt;/p&gt;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&lt;script&gt;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calculateButton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'calculate'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calculateButton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input elements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secondInput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'second'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Convert values to numbers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(firstInput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(secondInput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input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(num1)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(num2))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'Please enter valid numbers'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and display result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`Result: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&lt;/script&gt;</w:t>
      </w:r>
      <w:r>
        <w:br/>
      </w:r>
      <w:r>
        <w:rPr>
          <w:rStyle w:val="KeywordTok"/>
        </w:rPr>
        <w:t xml:space="preserve">&lt;/body&gt;</w:t>
      </w:r>
      <w:r>
        <w:br/>
      </w:r>
      <w:r>
        <w:rPr>
          <w:rStyle w:val="KeywordTok"/>
        </w:rPr>
        <w:t xml:space="preserve">&lt;/html&gt;</w:t>
      </w:r>
    </w:p>
    <w:bookmarkEnd w:id="27"/>
    <w:bookmarkStart w:id="28" w:name="best-practices"/>
    <w:p>
      <w:pPr>
        <w:pStyle w:val="Heading2"/>
      </w:pPr>
      <w:r>
        <w:t xml:space="preserve">Best Practices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 Delegation</w:t>
      </w:r>
      <w:r>
        <w:t xml:space="preserve">: Use event delegation for handling multiple similar elements:</w:t>
      </w:r>
    </w:p>
    <w:p>
      <w:pPr>
        <w:pStyle w:val="SourceCode"/>
      </w:pPr>
      <w:r>
        <w:rPr>
          <w:rStyle w:val="CommentTok"/>
        </w:rPr>
        <w:t xml:space="preserve">// Instead of adding listeners to each button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'.button-container'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 clicked:'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Removing Event Listeners</w:t>
      </w:r>
      <w:r>
        <w:t xml:space="preserve">: Always remove event listeners when they’re no longer needed: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handleClick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'Clicked!'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handleClick)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Later when needed: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handleClick)</w:t>
      </w:r>
      <w:r>
        <w:rPr>
          <w:rStyle w:val="OperatorTok"/>
        </w:rP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 Handling</w:t>
      </w:r>
      <w:r>
        <w:t xml:space="preserve">: Always include error handling in event listeners: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Your event handling code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handling click event:'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8"/>
    <w:bookmarkStart w:id="29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04"/>
        </w:numPr>
        <w:pStyle w:val="Compact"/>
      </w:pPr>
      <w:r>
        <w:t xml:space="preserve">Event listeners are essential for creating interactive web applications</w:t>
      </w:r>
    </w:p>
    <w:p>
      <w:pPr>
        <w:numPr>
          <w:ilvl w:val="0"/>
          <w:numId w:val="1004"/>
        </w:numPr>
        <w:pStyle w:val="Compact"/>
      </w:pPr>
      <w:r>
        <w:t xml:space="preserve">Events can be triggered by mouse actions, keyboard input, or other user interactions</w:t>
      </w:r>
    </w:p>
    <w:p>
      <w:pPr>
        <w:numPr>
          <w:ilvl w:val="0"/>
          <w:numId w:val="1004"/>
        </w:numPr>
        <w:pStyle w:val="Compact"/>
      </w:pPr>
      <w:r>
        <w:t xml:space="preserve">The event object provides detailed information about the event</w:t>
      </w:r>
    </w:p>
    <w:p>
      <w:pPr>
        <w:numPr>
          <w:ilvl w:val="0"/>
          <w:numId w:val="1004"/>
        </w:numPr>
        <w:pStyle w:val="Compact"/>
      </w:pPr>
      <w:r>
        <w:t xml:space="preserve">Event delegation can improve performance when handling multiple similar elements</w:t>
      </w:r>
    </w:p>
    <w:p>
      <w:pPr>
        <w:numPr>
          <w:ilvl w:val="0"/>
          <w:numId w:val="1004"/>
        </w:numPr>
        <w:pStyle w:val="Compact"/>
      </w:pPr>
      <w:r>
        <w:t xml:space="preserve">Proper error handling and event listener cleanup are important for robust applications</w:t>
      </w:r>
    </w:p>
    <w:p>
      <w:pPr>
        <w:pStyle w:val="FirstParagraph"/>
      </w:pPr>
      <w:r>
        <w:t xml:space="preserve">Remember to:</w:t>
      </w:r>
      <w:r>
        <w:t xml:space="preserve"> </w:t>
      </w:r>
      <w:r>
        <w:t xml:space="preserve">- Use appropriate event types for different interactions</w:t>
      </w:r>
      <w:r>
        <w:t xml:space="preserve"> </w:t>
      </w:r>
      <w:r>
        <w:t xml:space="preserve">- Handle errors gracefully</w:t>
      </w:r>
      <w:r>
        <w:t xml:space="preserve"> </w:t>
      </w:r>
      <w:r>
        <w:t xml:space="preserve">- Clean up event listeners when they’re no longer needed</w:t>
      </w:r>
      <w:r>
        <w:t xml:space="preserve"> </w:t>
      </w:r>
      <w:r>
        <w:t xml:space="preserve">- Consider performance implications when adding multiple listeners</w:t>
      </w:r>
      <w:r>
        <w:t xml:space="preserve"> </w:t>
      </w:r>
      <w:r>
        <w:t xml:space="preserve">- Use event delegation when appropriate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2025-02-19T07:00:45Z</dcterms:created>
  <dcterms:modified xsi:type="dcterms:W3CDTF">2025-02-19T07:00:45Z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