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17662" w14:textId="77777777" w:rsidR="004606EF" w:rsidRDefault="00D15297">
      <w:pPr>
        <w:pStyle w:val="Heading1"/>
      </w:pPr>
      <w:bookmarkStart w:id="0" w:name="Xf6626c54a41310eb8273f710a64543455e36784"/>
      <w:r>
        <w:t>JavaScript Notes: Scope, Loops, and Conditional Statements</w:t>
      </w:r>
    </w:p>
    <w:p w14:paraId="79617663" w14:textId="77777777" w:rsidR="004606EF" w:rsidRDefault="00D15297">
      <w:pPr>
        <w:pStyle w:val="Heading2"/>
      </w:pPr>
      <w:bookmarkStart w:id="1" w:name="scope-in-javascript"/>
      <w:r>
        <w:t>1. Scope in JavaScript</w:t>
      </w:r>
    </w:p>
    <w:p w14:paraId="79617664" w14:textId="77777777" w:rsidR="004606EF" w:rsidRDefault="00D15297">
      <w:pPr>
        <w:pStyle w:val="Heading3"/>
      </w:pPr>
      <w:bookmarkStart w:id="2" w:name="what-is-scope"/>
      <w:r>
        <w:t>What is Scope?</w:t>
      </w:r>
    </w:p>
    <w:p w14:paraId="79617665" w14:textId="77777777" w:rsidR="004606EF" w:rsidRDefault="00D15297">
      <w:pPr>
        <w:pStyle w:val="FirstParagraph"/>
      </w:pPr>
      <w:r>
        <w:t>Scope determines where variables can be accessed in a JavaScript program. It defines the visibility and lifetime of variables.</w:t>
      </w:r>
    </w:p>
    <w:p w14:paraId="79617666" w14:textId="77777777" w:rsidR="004606EF" w:rsidRDefault="00D15297">
      <w:pPr>
        <w:pStyle w:val="Heading3"/>
      </w:pPr>
      <w:bookmarkStart w:id="3" w:name="types-of-scope-in-javascript"/>
      <w:bookmarkEnd w:id="2"/>
      <w:r>
        <w:t xml:space="preserve">Types of Scope in </w:t>
      </w:r>
      <w:r>
        <w:t>JavaScript</w:t>
      </w:r>
    </w:p>
    <w:p w14:paraId="79617667" w14:textId="77777777" w:rsidR="004606EF" w:rsidRDefault="00D15297">
      <w:pPr>
        <w:pStyle w:val="Heading4"/>
      </w:pPr>
      <w:bookmarkStart w:id="4" w:name="global-scope"/>
      <w:r>
        <w:t>1. Global Scope</w:t>
      </w:r>
    </w:p>
    <w:p w14:paraId="79617668" w14:textId="77777777" w:rsidR="004606EF" w:rsidRDefault="00D15297">
      <w:pPr>
        <w:pStyle w:val="Compact"/>
        <w:numPr>
          <w:ilvl w:val="0"/>
          <w:numId w:val="2"/>
        </w:numPr>
      </w:pPr>
      <w:r>
        <w:t>Variables declared outside any function are available throughout the program</w:t>
      </w:r>
    </w:p>
    <w:p w14:paraId="79617669" w14:textId="77777777" w:rsidR="004606EF" w:rsidRDefault="00D15297">
      <w:pPr>
        <w:pStyle w:val="Compact"/>
        <w:numPr>
          <w:ilvl w:val="0"/>
          <w:numId w:val="2"/>
        </w:numPr>
      </w:pPr>
      <w:r>
        <w:t>Accessible anywhere in the script</w:t>
      </w:r>
    </w:p>
    <w:p w14:paraId="7961766A" w14:textId="77777777" w:rsidR="004606EF" w:rsidRDefault="00D15297">
      <w:pPr>
        <w:pStyle w:val="Compact"/>
        <w:numPr>
          <w:ilvl w:val="0"/>
          <w:numId w:val="2"/>
        </w:numPr>
      </w:pPr>
      <w:r>
        <w:t>Avoid excessive global variables to prevent conflicts</w:t>
      </w:r>
    </w:p>
    <w:p w14:paraId="7961766B" w14:textId="77777777" w:rsidR="004606EF" w:rsidRDefault="00D15297">
      <w:pPr>
        <w:pStyle w:val="FirstParagraph"/>
      </w:pPr>
      <w:r>
        <w:t>Example:</w:t>
      </w:r>
    </w:p>
    <w:p w14:paraId="7961766C" w14:textId="77777777" w:rsidR="004606EF" w:rsidRDefault="00D15297">
      <w:pPr>
        <w:pStyle w:val="SourceCode"/>
      </w:pPr>
      <w:r>
        <w:rPr>
          <w:rStyle w:val="KeywordTok"/>
        </w:rPr>
        <w:t>let</w:t>
      </w:r>
      <w:r>
        <w:rPr>
          <w:rStyle w:val="NormalTok"/>
        </w:rPr>
        <w:t xml:space="preserve"> globalVar </w:t>
      </w:r>
      <w:r>
        <w:rPr>
          <w:rStyle w:val="OperatorTok"/>
        </w:rPr>
        <w:t>=</w:t>
      </w:r>
      <w:r>
        <w:rPr>
          <w:rStyle w:val="NormalTok"/>
        </w:rPr>
        <w:t xml:space="preserve"> </w:t>
      </w:r>
      <w:r>
        <w:rPr>
          <w:rStyle w:val="StringTok"/>
        </w:rPr>
        <w:t>"I am a global variable"</w:t>
      </w:r>
      <w:r>
        <w:rPr>
          <w:rStyle w:val="OperatorTok"/>
        </w:rPr>
        <w:t>;</w:t>
      </w:r>
      <w:r>
        <w:rPr>
          <w:rStyle w:val="NormalTok"/>
        </w:rPr>
        <w:t xml:space="preserve"> </w:t>
      </w:r>
      <w:r>
        <w:rPr>
          <w:rStyle w:val="CommentTok"/>
        </w:rPr>
        <w:t>// Global Scope</w:t>
      </w:r>
      <w:r>
        <w:br/>
      </w:r>
      <w:r>
        <w:br/>
      </w:r>
      <w:r>
        <w:rPr>
          <w:rStyle w:val="KeywordTok"/>
        </w:rPr>
        <w:t>function</w:t>
      </w:r>
      <w:r>
        <w:rPr>
          <w:rStyle w:val="NormalTok"/>
        </w:rPr>
        <w:t xml:space="preserve"> </w:t>
      </w:r>
      <w:r>
        <w:rPr>
          <w:rStyle w:val="FunctionTok"/>
        </w:rPr>
        <w:t>showGlobal</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(globalVar)</w:t>
      </w:r>
      <w:r>
        <w:rPr>
          <w:rStyle w:val="OperatorTok"/>
        </w:rPr>
        <w:t>;</w:t>
      </w:r>
      <w:r>
        <w:rPr>
          <w:rStyle w:val="NormalTok"/>
        </w:rPr>
        <w:t xml:space="preserve"> </w:t>
      </w:r>
      <w:r>
        <w:rPr>
          <w:rStyle w:val="CommentTok"/>
        </w:rPr>
        <w:t>// Accessible inside the function</w:t>
      </w:r>
      <w:r>
        <w:br/>
      </w:r>
      <w:r>
        <w:rPr>
          <w:rStyle w:val="NormalTok"/>
        </w:rPr>
        <w:t>}</w:t>
      </w:r>
      <w:r>
        <w:br/>
      </w:r>
      <w:r>
        <w:br/>
      </w:r>
      <w:r>
        <w:rPr>
          <w:rStyle w:val="FunctionTok"/>
        </w:rPr>
        <w:t>showGlobal</w:t>
      </w:r>
      <w:r>
        <w:rPr>
          <w:rStyle w:val="NormalTok"/>
        </w:rPr>
        <w:t>()</w:t>
      </w:r>
      <w:r>
        <w:rPr>
          <w:rStyle w:val="OperatorTok"/>
        </w:rPr>
        <w:t>;</w:t>
      </w:r>
      <w:r>
        <w:rPr>
          <w:rStyle w:val="NormalTok"/>
        </w:rPr>
        <w:t xml:space="preserve"> </w:t>
      </w:r>
      <w:r>
        <w:rPr>
          <w:rStyle w:val="CommentTok"/>
        </w:rPr>
        <w:t>// Output: I am a global variable</w:t>
      </w:r>
      <w:r>
        <w:br/>
      </w:r>
      <w:r>
        <w:rPr>
          <w:rStyle w:val="BuiltInTok"/>
        </w:rPr>
        <w:t>console</w:t>
      </w:r>
      <w:r>
        <w:rPr>
          <w:rStyle w:val="OperatorTok"/>
        </w:rPr>
        <w:t>.</w:t>
      </w:r>
      <w:r>
        <w:rPr>
          <w:rStyle w:val="FunctionTok"/>
        </w:rPr>
        <w:t>log</w:t>
      </w:r>
      <w:r>
        <w:rPr>
          <w:rStyle w:val="NormalTok"/>
        </w:rPr>
        <w:t>(globalVar)</w:t>
      </w:r>
      <w:r>
        <w:rPr>
          <w:rStyle w:val="OperatorTok"/>
        </w:rPr>
        <w:t>;</w:t>
      </w:r>
      <w:r>
        <w:rPr>
          <w:rStyle w:val="NormalTok"/>
        </w:rPr>
        <w:t xml:space="preserve"> </w:t>
      </w:r>
      <w:r>
        <w:rPr>
          <w:rStyle w:val="CommentTok"/>
        </w:rPr>
        <w:t>// Output: I am a global variable</w:t>
      </w:r>
    </w:p>
    <w:p w14:paraId="7961766D" w14:textId="77777777" w:rsidR="004606EF" w:rsidRDefault="00D15297">
      <w:pPr>
        <w:pStyle w:val="Heading4"/>
      </w:pPr>
      <w:bookmarkStart w:id="5" w:name="local-functional-scope"/>
      <w:bookmarkEnd w:id="4"/>
      <w:r>
        <w:t>2. Local (Functional) Scope</w:t>
      </w:r>
    </w:p>
    <w:p w14:paraId="7961766E" w14:textId="77777777" w:rsidR="004606EF" w:rsidRDefault="00D15297">
      <w:pPr>
        <w:pStyle w:val="Compact"/>
        <w:numPr>
          <w:ilvl w:val="0"/>
          <w:numId w:val="3"/>
        </w:numPr>
      </w:pPr>
      <w:r>
        <w:t>Variables declared inside a function are only accessible within that function</w:t>
      </w:r>
    </w:p>
    <w:p w14:paraId="7961766F" w14:textId="77777777" w:rsidR="004606EF" w:rsidRDefault="00D15297">
      <w:pPr>
        <w:pStyle w:val="Compact"/>
        <w:numPr>
          <w:ilvl w:val="0"/>
          <w:numId w:val="3"/>
        </w:numPr>
      </w:pPr>
      <w:r>
        <w:t>Destroyed once the function execution ends</w:t>
      </w:r>
    </w:p>
    <w:p w14:paraId="79617670" w14:textId="77777777" w:rsidR="004606EF" w:rsidRDefault="00D15297">
      <w:pPr>
        <w:pStyle w:val="FirstParagraph"/>
      </w:pPr>
      <w:r>
        <w:t>Example:</w:t>
      </w:r>
    </w:p>
    <w:p w14:paraId="79617671" w14:textId="77777777" w:rsidR="004606EF" w:rsidRDefault="00D15297">
      <w:pPr>
        <w:pStyle w:val="SourceCode"/>
      </w:pPr>
      <w:r>
        <w:rPr>
          <w:rStyle w:val="KeywordTok"/>
        </w:rPr>
        <w:t>function</w:t>
      </w:r>
      <w:r>
        <w:rPr>
          <w:rStyle w:val="NormalTok"/>
        </w:rPr>
        <w:t xml:space="preserve"> </w:t>
      </w:r>
      <w:r>
        <w:rPr>
          <w:rStyle w:val="FunctionTok"/>
        </w:rPr>
        <w:t>localScopeExample</w:t>
      </w:r>
      <w:r>
        <w:rPr>
          <w:rStyle w:val="NormalTok"/>
        </w:rPr>
        <w:t>() {</w:t>
      </w:r>
      <w:r>
        <w:br/>
      </w:r>
      <w:r>
        <w:rPr>
          <w:rStyle w:val="NormalTok"/>
        </w:rPr>
        <w:t xml:space="preserve">    </w:t>
      </w:r>
      <w:r>
        <w:rPr>
          <w:rStyle w:val="KeywordTok"/>
        </w:rPr>
        <w:t>let</w:t>
      </w:r>
      <w:r>
        <w:rPr>
          <w:rStyle w:val="NormalTok"/>
        </w:rPr>
        <w:t xml:space="preserve"> localVar </w:t>
      </w:r>
      <w:r>
        <w:rPr>
          <w:rStyle w:val="OperatorTok"/>
        </w:rPr>
        <w:t>=</w:t>
      </w:r>
      <w:r>
        <w:rPr>
          <w:rStyle w:val="NormalTok"/>
        </w:rPr>
        <w:t xml:space="preserve"> </w:t>
      </w:r>
      <w:r>
        <w:rPr>
          <w:rStyle w:val="StringTok"/>
        </w:rPr>
        <w:t>"I exist only inside this function"</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(localVar)</w:t>
      </w:r>
      <w:r>
        <w:rPr>
          <w:rStyle w:val="OperatorTok"/>
        </w:rPr>
        <w:t>;</w:t>
      </w:r>
      <w:r>
        <w:rPr>
          <w:rStyle w:val="NormalTok"/>
        </w:rPr>
        <w:t xml:space="preserve"> </w:t>
      </w:r>
      <w:r>
        <w:rPr>
          <w:rStyle w:val="CommentTok"/>
        </w:rPr>
        <w:t>// Accessible here</w:t>
      </w:r>
      <w:r>
        <w:br/>
      </w:r>
      <w:r>
        <w:rPr>
          <w:rStyle w:val="NormalTok"/>
        </w:rPr>
        <w:t>}</w:t>
      </w:r>
      <w:r>
        <w:br/>
      </w:r>
      <w:r>
        <w:br/>
      </w:r>
      <w:r>
        <w:rPr>
          <w:rStyle w:val="FunctionTok"/>
        </w:rPr>
        <w:t>localScopeExample</w:t>
      </w:r>
      <w:r>
        <w:rPr>
          <w:rStyle w:val="NormalTok"/>
        </w:rPr>
        <w:t>()</w:t>
      </w:r>
      <w:r>
        <w:rPr>
          <w:rStyle w:val="OperatorTok"/>
        </w:rPr>
        <w:t>;</w:t>
      </w:r>
      <w:r>
        <w:br/>
      </w:r>
      <w:r>
        <w:rPr>
          <w:rStyle w:val="BuiltInTok"/>
        </w:rPr>
        <w:t>console</w:t>
      </w:r>
      <w:r>
        <w:rPr>
          <w:rStyle w:val="OperatorTok"/>
        </w:rPr>
        <w:t>.</w:t>
      </w:r>
      <w:r>
        <w:rPr>
          <w:rStyle w:val="FunctionTok"/>
        </w:rPr>
        <w:t>log</w:t>
      </w:r>
      <w:r>
        <w:rPr>
          <w:rStyle w:val="NormalTok"/>
        </w:rPr>
        <w:t>(localVar)</w:t>
      </w:r>
      <w:r>
        <w:rPr>
          <w:rStyle w:val="OperatorTok"/>
        </w:rPr>
        <w:t>;</w:t>
      </w:r>
      <w:r>
        <w:rPr>
          <w:rStyle w:val="NormalTok"/>
        </w:rPr>
        <w:t xml:space="preserve"> </w:t>
      </w:r>
      <w:r>
        <w:rPr>
          <w:rStyle w:val="CommentTok"/>
        </w:rPr>
        <w:t>// ❌ Error: localVar is not defined (outside the function)</w:t>
      </w:r>
    </w:p>
    <w:p w14:paraId="79617672" w14:textId="77777777" w:rsidR="004606EF" w:rsidRDefault="00D15297">
      <w:pPr>
        <w:pStyle w:val="Heading4"/>
      </w:pPr>
      <w:bookmarkStart w:id="6" w:name="block-scope-let-and-const"/>
      <w:bookmarkEnd w:id="5"/>
      <w:r>
        <w:t>3. Block Scope (let and const)</w:t>
      </w:r>
    </w:p>
    <w:p w14:paraId="79617673" w14:textId="77777777" w:rsidR="004606EF" w:rsidRDefault="00D15297">
      <w:pPr>
        <w:pStyle w:val="FirstParagraph"/>
      </w:pPr>
      <w:r>
        <w:t>Variables declared using let or const inside a block {} are restricted to that block.</w:t>
      </w:r>
    </w:p>
    <w:p w14:paraId="79617674" w14:textId="77777777" w:rsidR="004606EF" w:rsidRDefault="00D15297">
      <w:pPr>
        <w:pStyle w:val="BodyText"/>
      </w:pPr>
      <w:r>
        <w:t>Example:</w:t>
      </w:r>
    </w:p>
    <w:p w14:paraId="79617675" w14:textId="77777777" w:rsidR="004606EF" w:rsidRDefault="00D15297">
      <w:pPr>
        <w:pStyle w:val="SourceCode"/>
      </w:pPr>
      <w:r>
        <w:rPr>
          <w:rStyle w:val="ControlFlowTok"/>
        </w:rPr>
        <w:lastRenderedPageBreak/>
        <w:t>if</w:t>
      </w:r>
      <w:r>
        <w:rPr>
          <w:rStyle w:val="NormalTok"/>
        </w:rPr>
        <w:t xml:space="preserve"> (</w:t>
      </w:r>
      <w:r>
        <w:rPr>
          <w:rStyle w:val="KeywordTok"/>
        </w:rPr>
        <w:t>true</w:t>
      </w:r>
      <w:r>
        <w:rPr>
          <w:rStyle w:val="NormalTok"/>
        </w:rPr>
        <w:t>) {</w:t>
      </w:r>
      <w:r>
        <w:br/>
      </w:r>
      <w:r>
        <w:rPr>
          <w:rStyle w:val="NormalTok"/>
        </w:rPr>
        <w:t xml:space="preserve">    </w:t>
      </w:r>
      <w:r>
        <w:rPr>
          <w:rStyle w:val="KeywordTok"/>
        </w:rPr>
        <w:t>let</w:t>
      </w:r>
      <w:r>
        <w:rPr>
          <w:rStyle w:val="NormalTok"/>
        </w:rPr>
        <w:t xml:space="preserve"> blockVar </w:t>
      </w:r>
      <w:r>
        <w:rPr>
          <w:rStyle w:val="OperatorTok"/>
        </w:rPr>
        <w:t>=</w:t>
      </w:r>
      <w:r>
        <w:rPr>
          <w:rStyle w:val="NormalTok"/>
        </w:rPr>
        <w:t xml:space="preserve"> </w:t>
      </w:r>
      <w:r>
        <w:rPr>
          <w:rStyle w:val="StringTok"/>
        </w:rPr>
        <w:t>"I exist only inside this block"</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(blockVar)</w:t>
      </w:r>
      <w:r>
        <w:rPr>
          <w:rStyle w:val="OperatorTok"/>
        </w:rPr>
        <w:t>;</w:t>
      </w:r>
      <w:r>
        <w:rPr>
          <w:rStyle w:val="NormalTok"/>
        </w:rPr>
        <w:t xml:space="preserve"> </w:t>
      </w:r>
      <w:r>
        <w:rPr>
          <w:rStyle w:val="CommentTok"/>
        </w:rPr>
        <w:t>// Output: I exist only inside this block</w:t>
      </w:r>
      <w:r>
        <w:br/>
      </w:r>
      <w:r>
        <w:rPr>
          <w:rStyle w:val="NormalTok"/>
        </w:rPr>
        <w:t>}</w:t>
      </w:r>
      <w:r>
        <w:br/>
      </w:r>
      <w:r>
        <w:br/>
      </w:r>
      <w:r>
        <w:rPr>
          <w:rStyle w:val="BuiltInTok"/>
        </w:rPr>
        <w:t>console</w:t>
      </w:r>
      <w:r>
        <w:rPr>
          <w:rStyle w:val="OperatorTok"/>
        </w:rPr>
        <w:t>.</w:t>
      </w:r>
      <w:r>
        <w:rPr>
          <w:rStyle w:val="FunctionTok"/>
        </w:rPr>
        <w:t>log</w:t>
      </w:r>
      <w:r>
        <w:rPr>
          <w:rStyle w:val="NormalTok"/>
        </w:rPr>
        <w:t>(blockVar)</w:t>
      </w:r>
      <w:r>
        <w:rPr>
          <w:rStyle w:val="OperatorTok"/>
        </w:rPr>
        <w:t>;</w:t>
      </w:r>
      <w:r>
        <w:rPr>
          <w:rStyle w:val="NormalTok"/>
        </w:rPr>
        <w:t xml:space="preserve"> </w:t>
      </w:r>
      <w:r>
        <w:rPr>
          <w:rStyle w:val="CommentTok"/>
        </w:rPr>
        <w:t>// ❌ Error: blockVar is not defined (outside the block)</w:t>
      </w:r>
    </w:p>
    <w:p w14:paraId="79617676" w14:textId="77777777" w:rsidR="004606EF" w:rsidRDefault="00D15297">
      <w:pPr>
        <w:pStyle w:val="Heading3"/>
      </w:pPr>
      <w:bookmarkStart w:id="7" w:name="var-vs-let-vs-const-scope-differences"/>
      <w:bookmarkEnd w:id="6"/>
      <w:bookmarkEnd w:id="3"/>
      <w:r>
        <w:t>var vs let vs const Scope Differences</w:t>
      </w:r>
    </w:p>
    <w:tbl>
      <w:tblPr>
        <w:tblStyle w:val="Table"/>
        <w:tblW w:w="5000" w:type="pct"/>
        <w:tblLook w:val="0020" w:firstRow="1" w:lastRow="0" w:firstColumn="0" w:lastColumn="0" w:noHBand="0" w:noVBand="0"/>
      </w:tblPr>
      <w:tblGrid>
        <w:gridCol w:w="1771"/>
        <w:gridCol w:w="3261"/>
        <w:gridCol w:w="2272"/>
        <w:gridCol w:w="2272"/>
      </w:tblGrid>
      <w:tr w:rsidR="004606EF" w14:paraId="7961767B" w14:textId="77777777" w:rsidTr="004606EF">
        <w:trPr>
          <w:cnfStyle w:val="100000000000" w:firstRow="1" w:lastRow="0" w:firstColumn="0" w:lastColumn="0" w:oddVBand="0" w:evenVBand="0" w:oddHBand="0" w:evenHBand="0" w:firstRowFirstColumn="0" w:firstRowLastColumn="0" w:lastRowFirstColumn="0" w:lastRowLastColumn="0"/>
          <w:tblHeader/>
        </w:trPr>
        <w:tc>
          <w:tcPr>
            <w:tcW w:w="0" w:type="auto"/>
          </w:tcPr>
          <w:p w14:paraId="79617677" w14:textId="77777777" w:rsidR="004606EF" w:rsidRDefault="00D15297">
            <w:pPr>
              <w:pStyle w:val="Compact"/>
            </w:pPr>
            <w:r>
              <w:t>Feature</w:t>
            </w:r>
          </w:p>
        </w:tc>
        <w:tc>
          <w:tcPr>
            <w:tcW w:w="0" w:type="auto"/>
          </w:tcPr>
          <w:p w14:paraId="79617678" w14:textId="77777777" w:rsidR="004606EF" w:rsidRDefault="00D15297">
            <w:pPr>
              <w:pStyle w:val="Compact"/>
            </w:pPr>
            <w:r>
              <w:t>var</w:t>
            </w:r>
          </w:p>
        </w:tc>
        <w:tc>
          <w:tcPr>
            <w:tcW w:w="0" w:type="auto"/>
          </w:tcPr>
          <w:p w14:paraId="79617679" w14:textId="77777777" w:rsidR="004606EF" w:rsidRDefault="00D15297">
            <w:pPr>
              <w:pStyle w:val="Compact"/>
            </w:pPr>
            <w:r>
              <w:t>let</w:t>
            </w:r>
          </w:p>
        </w:tc>
        <w:tc>
          <w:tcPr>
            <w:tcW w:w="0" w:type="auto"/>
          </w:tcPr>
          <w:p w14:paraId="7961767A" w14:textId="77777777" w:rsidR="004606EF" w:rsidRDefault="00D15297">
            <w:pPr>
              <w:pStyle w:val="Compact"/>
            </w:pPr>
            <w:r>
              <w:t>const</w:t>
            </w:r>
          </w:p>
        </w:tc>
      </w:tr>
      <w:tr w:rsidR="004606EF" w14:paraId="79617680" w14:textId="77777777" w:rsidTr="004606EF">
        <w:tc>
          <w:tcPr>
            <w:tcW w:w="0" w:type="auto"/>
          </w:tcPr>
          <w:p w14:paraId="7961767C" w14:textId="77777777" w:rsidR="004606EF" w:rsidRDefault="00D15297">
            <w:pPr>
              <w:pStyle w:val="Compact"/>
            </w:pPr>
            <w:r>
              <w:t>Scope</w:t>
            </w:r>
          </w:p>
        </w:tc>
        <w:tc>
          <w:tcPr>
            <w:tcW w:w="0" w:type="auto"/>
          </w:tcPr>
          <w:p w14:paraId="7961767D" w14:textId="77777777" w:rsidR="004606EF" w:rsidRDefault="00D15297">
            <w:pPr>
              <w:pStyle w:val="Compact"/>
            </w:pPr>
            <w:r>
              <w:t xml:space="preserve">Function </w:t>
            </w:r>
            <w:r>
              <w:t>Scope</w:t>
            </w:r>
          </w:p>
        </w:tc>
        <w:tc>
          <w:tcPr>
            <w:tcW w:w="0" w:type="auto"/>
          </w:tcPr>
          <w:p w14:paraId="7961767E" w14:textId="77777777" w:rsidR="004606EF" w:rsidRDefault="00D15297">
            <w:pPr>
              <w:pStyle w:val="Compact"/>
            </w:pPr>
            <w:r>
              <w:t>Block Scope</w:t>
            </w:r>
          </w:p>
        </w:tc>
        <w:tc>
          <w:tcPr>
            <w:tcW w:w="0" w:type="auto"/>
          </w:tcPr>
          <w:p w14:paraId="7961767F" w14:textId="77777777" w:rsidR="004606EF" w:rsidRDefault="00D15297">
            <w:pPr>
              <w:pStyle w:val="Compact"/>
            </w:pPr>
            <w:r>
              <w:t>Block Scope</w:t>
            </w:r>
          </w:p>
        </w:tc>
      </w:tr>
      <w:tr w:rsidR="004606EF" w14:paraId="79617685" w14:textId="77777777" w:rsidTr="004606EF">
        <w:tc>
          <w:tcPr>
            <w:tcW w:w="0" w:type="auto"/>
          </w:tcPr>
          <w:p w14:paraId="79617681" w14:textId="77777777" w:rsidR="004606EF" w:rsidRDefault="00D15297">
            <w:pPr>
              <w:pStyle w:val="Compact"/>
            </w:pPr>
            <w:r>
              <w:t>Hoisting</w:t>
            </w:r>
          </w:p>
        </w:tc>
        <w:tc>
          <w:tcPr>
            <w:tcW w:w="0" w:type="auto"/>
          </w:tcPr>
          <w:p w14:paraId="79617682" w14:textId="77777777" w:rsidR="004606EF" w:rsidRDefault="00D15297">
            <w:pPr>
              <w:pStyle w:val="Compact"/>
            </w:pPr>
            <w:r>
              <w:t>Yes (initialized as undefined)</w:t>
            </w:r>
          </w:p>
        </w:tc>
        <w:tc>
          <w:tcPr>
            <w:tcW w:w="0" w:type="auto"/>
          </w:tcPr>
          <w:p w14:paraId="79617683" w14:textId="77777777" w:rsidR="004606EF" w:rsidRDefault="00D15297">
            <w:pPr>
              <w:pStyle w:val="Compact"/>
            </w:pPr>
            <w:r>
              <w:t>Yes (not initialized)</w:t>
            </w:r>
          </w:p>
        </w:tc>
        <w:tc>
          <w:tcPr>
            <w:tcW w:w="0" w:type="auto"/>
          </w:tcPr>
          <w:p w14:paraId="79617684" w14:textId="77777777" w:rsidR="004606EF" w:rsidRDefault="00D15297">
            <w:pPr>
              <w:pStyle w:val="Compact"/>
            </w:pPr>
            <w:r>
              <w:t>Yes (not initialized)</w:t>
            </w:r>
          </w:p>
        </w:tc>
      </w:tr>
      <w:tr w:rsidR="004606EF" w14:paraId="7961768A" w14:textId="77777777" w:rsidTr="004606EF">
        <w:tc>
          <w:tcPr>
            <w:tcW w:w="0" w:type="auto"/>
          </w:tcPr>
          <w:p w14:paraId="79617686" w14:textId="77777777" w:rsidR="004606EF" w:rsidRDefault="00D15297">
            <w:pPr>
              <w:pStyle w:val="Compact"/>
            </w:pPr>
            <w:r>
              <w:t>Re-declaration</w:t>
            </w:r>
          </w:p>
        </w:tc>
        <w:tc>
          <w:tcPr>
            <w:tcW w:w="0" w:type="auto"/>
          </w:tcPr>
          <w:p w14:paraId="79617687" w14:textId="77777777" w:rsidR="004606EF" w:rsidRDefault="00D15297">
            <w:pPr>
              <w:pStyle w:val="Compact"/>
            </w:pPr>
            <w:r>
              <w:t>Allowed</w:t>
            </w:r>
          </w:p>
        </w:tc>
        <w:tc>
          <w:tcPr>
            <w:tcW w:w="0" w:type="auto"/>
          </w:tcPr>
          <w:p w14:paraId="79617688" w14:textId="77777777" w:rsidR="004606EF" w:rsidRDefault="00D15297">
            <w:pPr>
              <w:pStyle w:val="Compact"/>
            </w:pPr>
            <w:r>
              <w:t>❌</w:t>
            </w:r>
            <w:r>
              <w:t xml:space="preserve"> Not Allowed</w:t>
            </w:r>
          </w:p>
        </w:tc>
        <w:tc>
          <w:tcPr>
            <w:tcW w:w="0" w:type="auto"/>
          </w:tcPr>
          <w:p w14:paraId="79617689" w14:textId="77777777" w:rsidR="004606EF" w:rsidRDefault="00D15297">
            <w:pPr>
              <w:pStyle w:val="Compact"/>
            </w:pPr>
            <w:r>
              <w:t>❌</w:t>
            </w:r>
            <w:r>
              <w:t xml:space="preserve"> Not Allowed</w:t>
            </w:r>
          </w:p>
        </w:tc>
      </w:tr>
      <w:tr w:rsidR="004606EF" w14:paraId="7961768F" w14:textId="77777777" w:rsidTr="004606EF">
        <w:tc>
          <w:tcPr>
            <w:tcW w:w="0" w:type="auto"/>
          </w:tcPr>
          <w:p w14:paraId="7961768B" w14:textId="77777777" w:rsidR="004606EF" w:rsidRDefault="00D15297">
            <w:pPr>
              <w:pStyle w:val="Compact"/>
            </w:pPr>
            <w:r>
              <w:t>Re-assignment</w:t>
            </w:r>
          </w:p>
        </w:tc>
        <w:tc>
          <w:tcPr>
            <w:tcW w:w="0" w:type="auto"/>
          </w:tcPr>
          <w:p w14:paraId="7961768C" w14:textId="77777777" w:rsidR="004606EF" w:rsidRDefault="00D15297">
            <w:pPr>
              <w:pStyle w:val="Compact"/>
            </w:pPr>
            <w:r>
              <w:t>Allowed</w:t>
            </w:r>
          </w:p>
        </w:tc>
        <w:tc>
          <w:tcPr>
            <w:tcW w:w="0" w:type="auto"/>
          </w:tcPr>
          <w:p w14:paraId="7961768D" w14:textId="77777777" w:rsidR="004606EF" w:rsidRDefault="00D15297">
            <w:pPr>
              <w:pStyle w:val="Compact"/>
            </w:pPr>
            <w:r>
              <w:t>Allowed</w:t>
            </w:r>
          </w:p>
        </w:tc>
        <w:tc>
          <w:tcPr>
            <w:tcW w:w="0" w:type="auto"/>
          </w:tcPr>
          <w:p w14:paraId="7961768E" w14:textId="77777777" w:rsidR="004606EF" w:rsidRDefault="00D15297">
            <w:pPr>
              <w:pStyle w:val="Compact"/>
            </w:pPr>
            <w:r>
              <w:t>❌</w:t>
            </w:r>
            <w:r>
              <w:t xml:space="preserve"> Not Allowed</w:t>
            </w:r>
          </w:p>
        </w:tc>
      </w:tr>
    </w:tbl>
    <w:p w14:paraId="79617690" w14:textId="77777777" w:rsidR="004606EF" w:rsidRDefault="00D15297">
      <w:pPr>
        <w:pStyle w:val="BodyText"/>
      </w:pPr>
      <w:r>
        <w:t>Example:</w:t>
      </w:r>
    </w:p>
    <w:p w14:paraId="79617691" w14:textId="77777777" w:rsidR="004606EF" w:rsidRDefault="00D15297">
      <w:pPr>
        <w:pStyle w:val="SourceCode"/>
      </w:pPr>
      <w:r>
        <w:rPr>
          <w:rStyle w:val="KeywordTok"/>
        </w:rPr>
        <w:t>var</w:t>
      </w:r>
      <w:r>
        <w:rPr>
          <w:rStyle w:val="NormalTok"/>
        </w:rPr>
        <w:t xml:space="preserve"> a </w:t>
      </w:r>
      <w:r>
        <w:rPr>
          <w:rStyle w:val="OperatorTok"/>
        </w:rPr>
        <w:t>=</w:t>
      </w:r>
      <w:r>
        <w:rPr>
          <w:rStyle w:val="NormalTok"/>
        </w:rPr>
        <w:t xml:space="preserve"> </w:t>
      </w:r>
      <w:r>
        <w:rPr>
          <w:rStyle w:val="DecValTok"/>
        </w:rPr>
        <w:t>10</w:t>
      </w:r>
      <w:r>
        <w:rPr>
          <w:rStyle w:val="OperatorTok"/>
        </w:rPr>
        <w:t>;</w:t>
      </w:r>
      <w:r>
        <w:br/>
      </w:r>
      <w:r>
        <w:rPr>
          <w:rStyle w:val="KeywordTok"/>
        </w:rPr>
        <w:t>var</w:t>
      </w:r>
      <w:r>
        <w:rPr>
          <w:rStyle w:val="NormalTok"/>
        </w:rPr>
        <w:t xml:space="preserve"> a </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CommentTok"/>
        </w:rPr>
        <w:t xml:space="preserve">// ✅ </w:t>
      </w:r>
      <w:r>
        <w:rPr>
          <w:rStyle w:val="CommentTok"/>
        </w:rPr>
        <w:t>Allowed</w:t>
      </w:r>
      <w:r>
        <w:br/>
      </w:r>
      <w:r>
        <w:br/>
      </w:r>
      <w:r>
        <w:rPr>
          <w:rStyle w:val="KeywordTok"/>
        </w:rPr>
        <w:t>let</w:t>
      </w:r>
      <w:r>
        <w:rPr>
          <w:rStyle w:val="NormalTok"/>
        </w:rPr>
        <w:t xml:space="preserve"> b </w:t>
      </w:r>
      <w:r>
        <w:rPr>
          <w:rStyle w:val="OperatorTok"/>
        </w:rPr>
        <w:t>=</w:t>
      </w:r>
      <w:r>
        <w:rPr>
          <w:rStyle w:val="NormalTok"/>
        </w:rPr>
        <w:t xml:space="preserve"> </w:t>
      </w:r>
      <w:r>
        <w:rPr>
          <w:rStyle w:val="DecValTok"/>
        </w:rPr>
        <w:t>30</w:t>
      </w:r>
      <w:r>
        <w:rPr>
          <w:rStyle w:val="OperatorTok"/>
        </w:rPr>
        <w:t>;</w:t>
      </w:r>
      <w:r>
        <w:br/>
      </w:r>
      <w:r>
        <w:rPr>
          <w:rStyle w:val="CommentTok"/>
        </w:rPr>
        <w:t>// let b = 40; ❌ Error: Cannot redeclare block-scoped variable</w:t>
      </w:r>
      <w:r>
        <w:br/>
      </w:r>
      <w:r>
        <w:br/>
      </w:r>
      <w:r>
        <w:rPr>
          <w:rStyle w:val="KeywordTok"/>
        </w:rPr>
        <w:t>const</w:t>
      </w:r>
      <w:r>
        <w:rPr>
          <w:rStyle w:val="NormalTok"/>
        </w:rPr>
        <w:t xml:space="preserve"> c </w:t>
      </w:r>
      <w:r>
        <w:rPr>
          <w:rStyle w:val="OperatorTok"/>
        </w:rPr>
        <w:t>=</w:t>
      </w:r>
      <w:r>
        <w:rPr>
          <w:rStyle w:val="NormalTok"/>
        </w:rPr>
        <w:t xml:space="preserve"> </w:t>
      </w:r>
      <w:r>
        <w:rPr>
          <w:rStyle w:val="DecValTok"/>
        </w:rPr>
        <w:t>50</w:t>
      </w:r>
      <w:r>
        <w:rPr>
          <w:rStyle w:val="OperatorTok"/>
        </w:rPr>
        <w:t>;</w:t>
      </w:r>
      <w:r>
        <w:br/>
      </w:r>
      <w:r>
        <w:rPr>
          <w:rStyle w:val="CommentTok"/>
        </w:rPr>
        <w:t>// c = 60; ❌ Error: Cannot reassign a constant variable</w:t>
      </w:r>
    </w:p>
    <w:p w14:paraId="79617692" w14:textId="77777777" w:rsidR="004606EF" w:rsidRDefault="00D15297">
      <w:pPr>
        <w:pStyle w:val="Heading2"/>
      </w:pPr>
      <w:bookmarkStart w:id="8" w:name="functions-function-expressions"/>
      <w:bookmarkEnd w:id="7"/>
      <w:bookmarkEnd w:id="1"/>
      <w:r>
        <w:t>2. Functions &amp; Function Expressions</w:t>
      </w:r>
    </w:p>
    <w:p w14:paraId="79617693" w14:textId="77777777" w:rsidR="004606EF" w:rsidRDefault="00D15297">
      <w:pPr>
        <w:pStyle w:val="Heading3"/>
      </w:pPr>
      <w:bookmarkStart w:id="9" w:name="function-declaration"/>
      <w:r>
        <w:t>Function Declaration</w:t>
      </w:r>
    </w:p>
    <w:p w14:paraId="79617694" w14:textId="77777777" w:rsidR="004606EF" w:rsidRDefault="00D15297">
      <w:pPr>
        <w:pStyle w:val="FirstParagraph"/>
      </w:pPr>
      <w:r>
        <w:t>Functions declared using the function keyword can be called before their definition due to hoisting.</w:t>
      </w:r>
    </w:p>
    <w:p w14:paraId="79617695" w14:textId="77777777" w:rsidR="004606EF" w:rsidRDefault="00D15297">
      <w:pPr>
        <w:pStyle w:val="BodyText"/>
      </w:pPr>
      <w:r>
        <w:t>Example:</w:t>
      </w:r>
    </w:p>
    <w:p w14:paraId="79617696" w14:textId="77777777" w:rsidR="004606EF" w:rsidRDefault="00D15297">
      <w:pPr>
        <w:pStyle w:val="SourceCode"/>
      </w:pPr>
      <w:r>
        <w:rPr>
          <w:rStyle w:val="BuiltInTok"/>
        </w:rPr>
        <w:t>console</w:t>
      </w:r>
      <w:r>
        <w:rPr>
          <w:rStyle w:val="OperatorTok"/>
        </w:rPr>
        <w:t>.</w:t>
      </w:r>
      <w:r>
        <w:rPr>
          <w:rStyle w:val="FunctionTok"/>
        </w:rPr>
        <w:t>log</w:t>
      </w:r>
      <w:r>
        <w:rPr>
          <w:rStyle w:val="NormalTok"/>
        </w:rPr>
        <w:t>(</w:t>
      </w:r>
      <w:r>
        <w:rPr>
          <w:rStyle w:val="FunctionTok"/>
        </w:rPr>
        <w:t>greet</w:t>
      </w:r>
      <w:r>
        <w:rPr>
          <w:rStyle w:val="NormalTok"/>
        </w:rPr>
        <w:t>())</w:t>
      </w:r>
      <w:r>
        <w:rPr>
          <w:rStyle w:val="OperatorTok"/>
        </w:rPr>
        <w:t>;</w:t>
      </w:r>
      <w:r>
        <w:rPr>
          <w:rStyle w:val="NormalTok"/>
        </w:rPr>
        <w:t xml:space="preserve"> </w:t>
      </w:r>
      <w:r>
        <w:rPr>
          <w:rStyle w:val="CommentTok"/>
        </w:rPr>
        <w:t>// ✅ Function is hoisted</w:t>
      </w:r>
      <w:r>
        <w:br/>
      </w:r>
      <w:r>
        <w:br/>
      </w:r>
      <w:r>
        <w:rPr>
          <w:rStyle w:val="KeywordTok"/>
        </w:rPr>
        <w:t>function</w:t>
      </w:r>
      <w:r>
        <w:rPr>
          <w:rStyle w:val="NormalTok"/>
        </w:rPr>
        <w:t xml:space="preserve"> </w:t>
      </w:r>
      <w:r>
        <w:rPr>
          <w:rStyle w:val="FunctionTok"/>
        </w:rPr>
        <w:t>greet</w:t>
      </w:r>
      <w:r>
        <w:rPr>
          <w:rStyle w:val="NormalTok"/>
        </w:rPr>
        <w:t>() {</w:t>
      </w:r>
      <w:r>
        <w:br/>
      </w:r>
      <w:r>
        <w:rPr>
          <w:rStyle w:val="NormalTok"/>
        </w:rPr>
        <w:t xml:space="preserve">    </w:t>
      </w:r>
      <w:r>
        <w:rPr>
          <w:rStyle w:val="ControlFlowTok"/>
        </w:rPr>
        <w:t>return</w:t>
      </w:r>
      <w:r>
        <w:rPr>
          <w:rStyle w:val="NormalTok"/>
        </w:rPr>
        <w:t xml:space="preserve"> </w:t>
      </w:r>
      <w:r>
        <w:rPr>
          <w:rStyle w:val="StringTok"/>
        </w:rPr>
        <w:t>"Hello, World!"</w:t>
      </w:r>
      <w:r>
        <w:rPr>
          <w:rStyle w:val="OperatorTok"/>
        </w:rPr>
        <w:t>;</w:t>
      </w:r>
      <w:r>
        <w:br/>
      </w:r>
      <w:r>
        <w:rPr>
          <w:rStyle w:val="NormalTok"/>
        </w:rPr>
        <w:t>}</w:t>
      </w:r>
    </w:p>
    <w:p w14:paraId="79617697" w14:textId="77777777" w:rsidR="004606EF" w:rsidRDefault="00D15297">
      <w:pPr>
        <w:pStyle w:val="Heading3"/>
      </w:pPr>
      <w:bookmarkStart w:id="10" w:name="function-expression"/>
      <w:bookmarkEnd w:id="9"/>
      <w:r>
        <w:t>Function Expression</w:t>
      </w:r>
    </w:p>
    <w:p w14:paraId="79617698" w14:textId="77777777" w:rsidR="004606EF" w:rsidRDefault="00D15297">
      <w:pPr>
        <w:pStyle w:val="Compact"/>
        <w:numPr>
          <w:ilvl w:val="0"/>
          <w:numId w:val="4"/>
        </w:numPr>
      </w:pPr>
      <w:r>
        <w:t>A function assigned to a variable is called a function expression</w:t>
      </w:r>
    </w:p>
    <w:p w14:paraId="79617699" w14:textId="77777777" w:rsidR="004606EF" w:rsidRDefault="00D15297">
      <w:pPr>
        <w:pStyle w:val="Compact"/>
        <w:numPr>
          <w:ilvl w:val="0"/>
          <w:numId w:val="4"/>
        </w:numPr>
      </w:pPr>
      <w:r>
        <w:t>Unlike function declarations, expressions are not hoisted</w:t>
      </w:r>
    </w:p>
    <w:p w14:paraId="7961769A" w14:textId="77777777" w:rsidR="004606EF" w:rsidRDefault="00D15297">
      <w:pPr>
        <w:pStyle w:val="FirstParagraph"/>
      </w:pPr>
      <w:r>
        <w:t>Example:</w:t>
      </w:r>
    </w:p>
    <w:p w14:paraId="7961769B" w14:textId="77777777" w:rsidR="004606EF" w:rsidRDefault="00D15297">
      <w:pPr>
        <w:pStyle w:val="SourceCode"/>
      </w:pPr>
      <w:r>
        <w:rPr>
          <w:rStyle w:val="BuiltInTok"/>
        </w:rPr>
        <w:lastRenderedPageBreak/>
        <w:t>console</w:t>
      </w:r>
      <w:r>
        <w:rPr>
          <w:rStyle w:val="OperatorTok"/>
        </w:rPr>
        <w:t>.</w:t>
      </w:r>
      <w:r>
        <w:rPr>
          <w:rStyle w:val="FunctionTok"/>
        </w:rPr>
        <w:t>log</w:t>
      </w:r>
      <w:r>
        <w:rPr>
          <w:rStyle w:val="NormalTok"/>
        </w:rPr>
        <w:t>(</w:t>
      </w:r>
      <w:r>
        <w:rPr>
          <w:rStyle w:val="FunctionTok"/>
        </w:rPr>
        <w:t>sayHello</w:t>
      </w:r>
      <w:r>
        <w:rPr>
          <w:rStyle w:val="NormalTok"/>
        </w:rPr>
        <w:t>())</w:t>
      </w:r>
      <w:r>
        <w:rPr>
          <w:rStyle w:val="OperatorTok"/>
        </w:rPr>
        <w:t>;</w:t>
      </w:r>
      <w:r>
        <w:rPr>
          <w:rStyle w:val="NormalTok"/>
        </w:rPr>
        <w:t xml:space="preserve"> </w:t>
      </w:r>
      <w:r>
        <w:rPr>
          <w:rStyle w:val="CommentTok"/>
        </w:rPr>
        <w:t>// ❌ Error: Cannot access 'sayHello' before initialization</w:t>
      </w:r>
      <w:r>
        <w:br/>
      </w:r>
      <w:r>
        <w:br/>
      </w:r>
      <w:r>
        <w:rPr>
          <w:rStyle w:val="KeywordTok"/>
        </w:rPr>
        <w:t>const</w:t>
      </w:r>
      <w:r>
        <w:rPr>
          <w:rStyle w:val="NormalTok"/>
        </w:rPr>
        <w:t xml:space="preserve"> sayHello </w:t>
      </w:r>
      <w:r>
        <w:rPr>
          <w:rStyle w:val="OperatorTok"/>
        </w:rPr>
        <w:t>=</w:t>
      </w:r>
      <w:r>
        <w:rPr>
          <w:rStyle w:val="NormalTok"/>
        </w:rPr>
        <w:t xml:space="preserve"> </w:t>
      </w:r>
      <w:r>
        <w:rPr>
          <w:rStyle w:val="KeywordTok"/>
        </w:rPr>
        <w:t>function</w:t>
      </w:r>
      <w:r>
        <w:rPr>
          <w:rStyle w:val="NormalTok"/>
        </w:rPr>
        <w:t>() {</w:t>
      </w:r>
      <w:r>
        <w:br/>
      </w:r>
      <w:r>
        <w:rPr>
          <w:rStyle w:val="NormalTok"/>
        </w:rPr>
        <w:t xml:space="preserve">    </w:t>
      </w:r>
      <w:r>
        <w:rPr>
          <w:rStyle w:val="ControlFlowTok"/>
        </w:rPr>
        <w:t>return</w:t>
      </w:r>
      <w:r>
        <w:rPr>
          <w:rStyle w:val="NormalTok"/>
        </w:rPr>
        <w:t xml:space="preserve"> </w:t>
      </w:r>
      <w:r>
        <w:rPr>
          <w:rStyle w:val="StringTok"/>
        </w:rPr>
        <w:t>"Hello from function expression!"</w:t>
      </w:r>
      <w:r>
        <w:rPr>
          <w:rStyle w:val="OperatorTok"/>
        </w:rPr>
        <w:t>;</w:t>
      </w:r>
      <w:r>
        <w:br/>
      </w:r>
      <w:r>
        <w:rPr>
          <w:rStyle w:val="NormalTok"/>
        </w:rPr>
        <w:t>}</w:t>
      </w:r>
      <w:r>
        <w:rPr>
          <w:rStyle w:val="OperatorTok"/>
        </w:rPr>
        <w:t>;</w:t>
      </w:r>
      <w:r>
        <w:br/>
      </w:r>
      <w:r>
        <w:br/>
      </w:r>
      <w:r>
        <w:rPr>
          <w:rStyle w:val="BuiltInTok"/>
        </w:rPr>
        <w:t>console</w:t>
      </w:r>
      <w:r>
        <w:rPr>
          <w:rStyle w:val="OperatorTok"/>
        </w:rPr>
        <w:t>.</w:t>
      </w:r>
      <w:r>
        <w:rPr>
          <w:rStyle w:val="FunctionTok"/>
        </w:rPr>
        <w:t>log</w:t>
      </w:r>
      <w:r>
        <w:rPr>
          <w:rStyle w:val="NormalTok"/>
        </w:rPr>
        <w:t>(</w:t>
      </w:r>
      <w:r>
        <w:rPr>
          <w:rStyle w:val="FunctionTok"/>
        </w:rPr>
        <w:t>sayHello</w:t>
      </w:r>
      <w:r>
        <w:rPr>
          <w:rStyle w:val="NormalTok"/>
        </w:rPr>
        <w:t>())</w:t>
      </w:r>
      <w:r>
        <w:rPr>
          <w:rStyle w:val="OperatorTok"/>
        </w:rPr>
        <w:t>;</w:t>
      </w:r>
      <w:r>
        <w:rPr>
          <w:rStyle w:val="NormalTok"/>
        </w:rPr>
        <w:t xml:space="preserve"> </w:t>
      </w:r>
      <w:r>
        <w:rPr>
          <w:rStyle w:val="CommentTok"/>
        </w:rPr>
        <w:t xml:space="preserve">// ✅ </w:t>
      </w:r>
      <w:r>
        <w:rPr>
          <w:rStyle w:val="CommentTok"/>
        </w:rPr>
        <w:t>Output: Hello from function expression!</w:t>
      </w:r>
    </w:p>
    <w:p w14:paraId="7961769C" w14:textId="77777777" w:rsidR="004606EF" w:rsidRDefault="00D15297">
      <w:pPr>
        <w:pStyle w:val="Heading2"/>
      </w:pPr>
      <w:bookmarkStart w:id="11" w:name="conditional-statements-in-javascript"/>
      <w:bookmarkEnd w:id="10"/>
      <w:bookmarkEnd w:id="8"/>
      <w:r>
        <w:t>3. Conditional Statements in JavaScript</w:t>
      </w:r>
    </w:p>
    <w:p w14:paraId="7961769D" w14:textId="77777777" w:rsidR="004606EF" w:rsidRDefault="00D15297">
      <w:pPr>
        <w:pStyle w:val="Heading3"/>
      </w:pPr>
      <w:bookmarkStart w:id="12" w:name="if-statement"/>
      <w:r>
        <w:t>if Statement</w:t>
      </w:r>
    </w:p>
    <w:p w14:paraId="7961769E" w14:textId="77777777" w:rsidR="004606EF" w:rsidRDefault="00D15297">
      <w:pPr>
        <w:pStyle w:val="FirstParagraph"/>
      </w:pPr>
      <w:r>
        <w:t>Executes a block of code only if a condition is true.</w:t>
      </w:r>
    </w:p>
    <w:p w14:paraId="7961769F" w14:textId="77777777" w:rsidR="004606EF" w:rsidRDefault="00D15297">
      <w:pPr>
        <w:pStyle w:val="BodyText"/>
      </w:pPr>
      <w:r>
        <w:t>Example:</w:t>
      </w:r>
    </w:p>
    <w:p w14:paraId="796176A0" w14:textId="77777777" w:rsidR="004606EF" w:rsidRDefault="00D15297">
      <w:pPr>
        <w:pStyle w:val="SourceCode"/>
      </w:pPr>
      <w:r>
        <w:rPr>
          <w:rStyle w:val="KeywordTok"/>
        </w:rPr>
        <w:t>let</w:t>
      </w:r>
      <w:r>
        <w:rPr>
          <w:rStyle w:val="NormalTok"/>
        </w:rPr>
        <w:t xml:space="preserve"> age </w:t>
      </w:r>
      <w:r>
        <w:rPr>
          <w:rStyle w:val="OperatorTok"/>
        </w:rPr>
        <w:t>=</w:t>
      </w:r>
      <w:r>
        <w:rPr>
          <w:rStyle w:val="NormalTok"/>
        </w:rPr>
        <w:t xml:space="preserve"> </w:t>
      </w:r>
      <w:r>
        <w:rPr>
          <w:rStyle w:val="DecValTok"/>
        </w:rPr>
        <w:t>20</w:t>
      </w:r>
      <w:r>
        <w:rPr>
          <w:rStyle w:val="OperatorTok"/>
        </w:rPr>
        <w:t>;</w:t>
      </w:r>
      <w:r>
        <w:br/>
      </w:r>
      <w:r>
        <w:rPr>
          <w:rStyle w:val="ControlFlowTok"/>
        </w:rPr>
        <w:t>if</w:t>
      </w:r>
      <w:r>
        <w:rPr>
          <w:rStyle w:val="NormalTok"/>
        </w:rPr>
        <w:t xml:space="preserve"> (age </w:t>
      </w:r>
      <w:r>
        <w:rPr>
          <w:rStyle w:val="OperatorTok"/>
        </w:rPr>
        <w:t>&gt;=</w:t>
      </w:r>
      <w:r>
        <w:rPr>
          <w:rStyle w:val="NormalTok"/>
        </w:rPr>
        <w:t xml:space="preserve"> </w:t>
      </w:r>
      <w:r>
        <w:rPr>
          <w:rStyle w:val="DecValTok"/>
        </w:rPr>
        <w:t>18</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"Eligible to vote"</w:t>
      </w:r>
      <w:r>
        <w:rPr>
          <w:rStyle w:val="NormalTok"/>
        </w:rPr>
        <w:t>)</w:t>
      </w:r>
      <w:r>
        <w:rPr>
          <w:rStyle w:val="OperatorTok"/>
        </w:rPr>
        <w:t>;</w:t>
      </w:r>
      <w:r>
        <w:rPr>
          <w:rStyle w:val="NormalTok"/>
        </w:rPr>
        <w:t xml:space="preserve"> </w:t>
      </w:r>
      <w:r>
        <w:rPr>
          <w:rStyle w:val="CommentTok"/>
        </w:rPr>
        <w:t>// Output: Eligible to vote</w:t>
      </w:r>
      <w:r>
        <w:br/>
      </w:r>
      <w:r>
        <w:rPr>
          <w:rStyle w:val="NormalTok"/>
        </w:rPr>
        <w:t>}</w:t>
      </w:r>
    </w:p>
    <w:p w14:paraId="796176A1" w14:textId="77777777" w:rsidR="004606EF" w:rsidRDefault="00D15297">
      <w:pPr>
        <w:pStyle w:val="Heading3"/>
      </w:pPr>
      <w:bookmarkStart w:id="13" w:name="ifelse-statement"/>
      <w:bookmarkEnd w:id="12"/>
      <w:r>
        <w:t>if…else Statement</w:t>
      </w:r>
    </w:p>
    <w:p w14:paraId="796176A2" w14:textId="77777777" w:rsidR="004606EF" w:rsidRDefault="00D15297">
      <w:pPr>
        <w:pStyle w:val="FirstParagraph"/>
      </w:pPr>
      <w:r>
        <w:t>Provides an alternative block that runs if the condition is false.</w:t>
      </w:r>
    </w:p>
    <w:p w14:paraId="796176A3" w14:textId="77777777" w:rsidR="004606EF" w:rsidRDefault="00D15297">
      <w:pPr>
        <w:pStyle w:val="BodyText"/>
      </w:pPr>
      <w:r>
        <w:t>Example:</w:t>
      </w:r>
    </w:p>
    <w:p w14:paraId="796176A4" w14:textId="77777777" w:rsidR="004606EF" w:rsidRDefault="00D15297">
      <w:pPr>
        <w:pStyle w:val="SourceCode"/>
      </w:pPr>
      <w:r>
        <w:rPr>
          <w:rStyle w:val="KeywordTok"/>
        </w:rPr>
        <w:t>let</w:t>
      </w:r>
      <w:r>
        <w:rPr>
          <w:rStyle w:val="NormalTok"/>
        </w:rPr>
        <w:t xml:space="preserve"> temperature </w:t>
      </w:r>
      <w:r>
        <w:rPr>
          <w:rStyle w:val="OperatorTok"/>
        </w:rPr>
        <w:t>=</w:t>
      </w:r>
      <w:r>
        <w:rPr>
          <w:rStyle w:val="NormalTok"/>
        </w:rPr>
        <w:t xml:space="preserve"> </w:t>
      </w:r>
      <w:r>
        <w:rPr>
          <w:rStyle w:val="DecValTok"/>
        </w:rPr>
        <w:t>15</w:t>
      </w:r>
      <w:r>
        <w:rPr>
          <w:rStyle w:val="OperatorTok"/>
        </w:rPr>
        <w:t>;</w:t>
      </w:r>
      <w:r>
        <w:br/>
      </w:r>
      <w:r>
        <w:rPr>
          <w:rStyle w:val="ControlFlowTok"/>
        </w:rPr>
        <w:t>if</w:t>
      </w:r>
      <w:r>
        <w:rPr>
          <w:rStyle w:val="NormalTok"/>
        </w:rPr>
        <w:t xml:space="preserve"> (temperature </w:t>
      </w:r>
      <w:r>
        <w:rPr>
          <w:rStyle w:val="OperatorTok"/>
        </w:rPr>
        <w:t>&gt;</w:t>
      </w:r>
      <w:r>
        <w:rPr>
          <w:rStyle w:val="NormalTok"/>
        </w:rPr>
        <w:t xml:space="preserve"> </w:t>
      </w:r>
      <w:r>
        <w:rPr>
          <w:rStyle w:val="DecValTok"/>
        </w:rPr>
        <w:t>25</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"It's warm outside"</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"It's cold outside"</w:t>
      </w:r>
      <w:r>
        <w:rPr>
          <w:rStyle w:val="NormalTok"/>
        </w:rPr>
        <w:t>)</w:t>
      </w:r>
      <w:r>
        <w:rPr>
          <w:rStyle w:val="OperatorTok"/>
        </w:rPr>
        <w:t>;</w:t>
      </w:r>
      <w:r>
        <w:rPr>
          <w:rStyle w:val="NormalTok"/>
        </w:rPr>
        <w:t xml:space="preserve"> </w:t>
      </w:r>
      <w:r>
        <w:rPr>
          <w:rStyle w:val="CommentTok"/>
        </w:rPr>
        <w:t xml:space="preserve">// Output: It's cold </w:t>
      </w:r>
      <w:r>
        <w:rPr>
          <w:rStyle w:val="CommentTok"/>
        </w:rPr>
        <w:t>outside</w:t>
      </w:r>
      <w:r>
        <w:br/>
      </w:r>
      <w:r>
        <w:rPr>
          <w:rStyle w:val="NormalTok"/>
        </w:rPr>
        <w:t>}</w:t>
      </w:r>
    </w:p>
    <w:p w14:paraId="796176A5" w14:textId="77777777" w:rsidR="004606EF" w:rsidRDefault="00D15297">
      <w:pPr>
        <w:pStyle w:val="Heading3"/>
      </w:pPr>
      <w:bookmarkStart w:id="14" w:name="ifelse-ifelse-statement"/>
      <w:bookmarkEnd w:id="13"/>
      <w:r>
        <w:t>if…else if…else Statement</w:t>
      </w:r>
    </w:p>
    <w:p w14:paraId="796176A6" w14:textId="77777777" w:rsidR="004606EF" w:rsidRDefault="00D15297">
      <w:pPr>
        <w:pStyle w:val="FirstParagraph"/>
      </w:pPr>
      <w:r>
        <w:t>Used when multiple conditions need to be checked.</w:t>
      </w:r>
    </w:p>
    <w:p w14:paraId="796176A7" w14:textId="77777777" w:rsidR="004606EF" w:rsidRDefault="00D15297">
      <w:pPr>
        <w:pStyle w:val="BodyText"/>
      </w:pPr>
      <w:r>
        <w:t>Example:</w:t>
      </w:r>
    </w:p>
    <w:p w14:paraId="796176A8" w14:textId="77777777" w:rsidR="004606EF" w:rsidRDefault="00D15297">
      <w:pPr>
        <w:pStyle w:val="SourceCode"/>
      </w:pPr>
      <w:r>
        <w:rPr>
          <w:rStyle w:val="KeywordTok"/>
        </w:rPr>
        <w:t>let</w:t>
      </w:r>
      <w:r>
        <w:rPr>
          <w:rStyle w:val="NormalTok"/>
        </w:rPr>
        <w:t xml:space="preserve"> score </w:t>
      </w:r>
      <w:r>
        <w:rPr>
          <w:rStyle w:val="OperatorTok"/>
        </w:rPr>
        <w:t>=</w:t>
      </w:r>
      <w:r>
        <w:rPr>
          <w:rStyle w:val="NormalTok"/>
        </w:rPr>
        <w:t xml:space="preserve"> </w:t>
      </w:r>
      <w:r>
        <w:rPr>
          <w:rStyle w:val="DecValTok"/>
        </w:rPr>
        <w:t>85</w:t>
      </w:r>
      <w:r>
        <w:rPr>
          <w:rStyle w:val="OperatorTok"/>
        </w:rPr>
        <w:t>;</w:t>
      </w:r>
      <w:r>
        <w:br/>
      </w:r>
      <w:r>
        <w:rPr>
          <w:rStyle w:val="ControlFlowTok"/>
        </w:rPr>
        <w:t>if</w:t>
      </w:r>
      <w:r>
        <w:rPr>
          <w:rStyle w:val="NormalTok"/>
        </w:rPr>
        <w:t xml:space="preserve"> (score </w:t>
      </w:r>
      <w:r>
        <w:rPr>
          <w:rStyle w:val="OperatorTok"/>
        </w:rPr>
        <w:t>&gt;=</w:t>
      </w:r>
      <w:r>
        <w:rPr>
          <w:rStyle w:val="NormalTok"/>
        </w:rPr>
        <w:t xml:space="preserve"> </w:t>
      </w:r>
      <w:r>
        <w:rPr>
          <w:rStyle w:val="DecValTok"/>
        </w:rPr>
        <w:t>90</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"Grade: A"</w:t>
      </w:r>
      <w:r>
        <w:rPr>
          <w:rStyle w:val="NormalTok"/>
        </w:rPr>
        <w:t>)</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(score </w:t>
      </w:r>
      <w:r>
        <w:rPr>
          <w:rStyle w:val="OperatorTok"/>
        </w:rPr>
        <w:t>&gt;=</w:t>
      </w:r>
      <w:r>
        <w:rPr>
          <w:rStyle w:val="NormalTok"/>
        </w:rPr>
        <w:t xml:space="preserve"> </w:t>
      </w:r>
      <w:r>
        <w:rPr>
          <w:rStyle w:val="DecValTok"/>
        </w:rPr>
        <w:t>75</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"Grade: B"</w:t>
      </w:r>
      <w:r>
        <w:rPr>
          <w:rStyle w:val="NormalTok"/>
        </w:rPr>
        <w:t>)</w:t>
      </w:r>
      <w:r>
        <w:rPr>
          <w:rStyle w:val="OperatorTok"/>
        </w:rPr>
        <w:t>;</w:t>
      </w:r>
      <w:r>
        <w:rPr>
          <w:rStyle w:val="NormalTok"/>
        </w:rPr>
        <w:t xml:space="preserve"> </w:t>
      </w:r>
      <w:r>
        <w:rPr>
          <w:rStyle w:val="CommentTok"/>
        </w:rPr>
        <w:t>// Output: Grade: B</w:t>
      </w:r>
      <w:r>
        <w:br/>
      </w:r>
      <w:r>
        <w:rPr>
          <w:rStyle w:val="NormalTok"/>
        </w:rPr>
        <w:t xml:space="preserve">} </w:t>
      </w:r>
      <w:r>
        <w:rPr>
          <w:rStyle w:val="ControlFlowTok"/>
        </w:rPr>
        <w:t>else</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"Grade: C"</w:t>
      </w:r>
      <w:r>
        <w:rPr>
          <w:rStyle w:val="NormalTok"/>
        </w:rPr>
        <w:t>)</w:t>
      </w:r>
      <w:r>
        <w:rPr>
          <w:rStyle w:val="OperatorTok"/>
        </w:rPr>
        <w:t>;</w:t>
      </w:r>
      <w:r>
        <w:br/>
      </w:r>
      <w:r>
        <w:rPr>
          <w:rStyle w:val="NormalTok"/>
        </w:rPr>
        <w:t>}</w:t>
      </w:r>
    </w:p>
    <w:p w14:paraId="796176A9" w14:textId="77777777" w:rsidR="004606EF" w:rsidRDefault="00D15297">
      <w:pPr>
        <w:pStyle w:val="Heading3"/>
      </w:pPr>
      <w:bookmarkStart w:id="15" w:name="switch-statement"/>
      <w:bookmarkEnd w:id="14"/>
      <w:r>
        <w:lastRenderedPageBreak/>
        <w:t>switch Statement</w:t>
      </w:r>
    </w:p>
    <w:p w14:paraId="796176AA" w14:textId="77777777" w:rsidR="004606EF" w:rsidRDefault="00D15297">
      <w:pPr>
        <w:pStyle w:val="FirstParagraph"/>
      </w:pPr>
      <w:r>
        <w:t>Used when multiple values are compared against a single variable.</w:t>
      </w:r>
    </w:p>
    <w:p w14:paraId="796176AB" w14:textId="77777777" w:rsidR="004606EF" w:rsidRDefault="00D15297">
      <w:pPr>
        <w:pStyle w:val="BodyText"/>
      </w:pPr>
      <w:r>
        <w:t>Example:</w:t>
      </w:r>
    </w:p>
    <w:p w14:paraId="796176AC" w14:textId="77777777" w:rsidR="004606EF" w:rsidRDefault="00D15297">
      <w:pPr>
        <w:pStyle w:val="SourceCode"/>
      </w:pPr>
      <w:r>
        <w:rPr>
          <w:rStyle w:val="KeywordTok"/>
        </w:rPr>
        <w:t>let</w:t>
      </w:r>
      <w:r>
        <w:rPr>
          <w:rStyle w:val="NormalTok"/>
        </w:rPr>
        <w:t xml:space="preserve"> day </w:t>
      </w:r>
      <w:r>
        <w:rPr>
          <w:rStyle w:val="OperatorTok"/>
        </w:rPr>
        <w:t>=</w:t>
      </w:r>
      <w:r>
        <w:rPr>
          <w:rStyle w:val="NormalTok"/>
        </w:rPr>
        <w:t xml:space="preserve"> </w:t>
      </w:r>
      <w:r>
        <w:rPr>
          <w:rStyle w:val="KeywordTok"/>
        </w:rPr>
        <w:t>new</w:t>
      </w:r>
      <w:r>
        <w:rPr>
          <w:rStyle w:val="NormalTok"/>
        </w:rPr>
        <w:t xml:space="preserve"> </w:t>
      </w:r>
      <w:r>
        <w:rPr>
          <w:rStyle w:val="BuiltInTok"/>
        </w:rPr>
        <w:t>Date</w:t>
      </w:r>
      <w:r>
        <w:rPr>
          <w:rStyle w:val="NormalTok"/>
        </w:rPr>
        <w:t>()</w:t>
      </w:r>
      <w:r>
        <w:rPr>
          <w:rStyle w:val="OperatorTok"/>
        </w:rPr>
        <w:t>.</w:t>
      </w:r>
      <w:r>
        <w:rPr>
          <w:rStyle w:val="FunctionTok"/>
        </w:rPr>
        <w:t>getDay</w:t>
      </w:r>
      <w:r>
        <w:rPr>
          <w:rStyle w:val="NormalTok"/>
        </w:rPr>
        <w:t>()</w:t>
      </w:r>
      <w:r>
        <w:rPr>
          <w:rStyle w:val="OperatorTok"/>
        </w:rPr>
        <w:t>;</w:t>
      </w:r>
      <w:r>
        <w:br/>
      </w:r>
      <w:r>
        <w:br/>
      </w:r>
      <w:r>
        <w:rPr>
          <w:rStyle w:val="ControlFlowTok"/>
        </w:rPr>
        <w:t>switch</w:t>
      </w:r>
      <w:r>
        <w:rPr>
          <w:rStyle w:val="NormalTok"/>
        </w:rPr>
        <w:t xml:space="preserve"> (day) {</w:t>
      </w:r>
      <w:r>
        <w:br/>
      </w:r>
      <w:r>
        <w:rPr>
          <w:rStyle w:val="NormalTok"/>
        </w:rPr>
        <w:t xml:space="preserve">    </w:t>
      </w:r>
      <w:r>
        <w:rPr>
          <w:rStyle w:val="ControlFlowTok"/>
        </w:rPr>
        <w:t>case</w:t>
      </w:r>
      <w:r>
        <w:rPr>
          <w:rStyle w:val="NormalTok"/>
        </w:rPr>
        <w:t xml:space="preserve"> </w:t>
      </w:r>
      <w:r>
        <w:rPr>
          <w:rStyle w:val="DecValTok"/>
        </w:rPr>
        <w:t>0</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"Sunday"</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DecValTok"/>
        </w:rPr>
        <w:t>1</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"Monday"</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w:t>
      </w:r>
      <w:r>
        <w:rPr>
          <w:rStyle w:val="DecValTok"/>
        </w:rPr>
        <w:t>2</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"Tuesday"</w:t>
      </w:r>
      <w:r>
        <w:rPr>
          <w:rStyle w:val="NormalTok"/>
        </w:rPr>
        <w:t>)</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default</w:t>
      </w:r>
      <w:r>
        <w:rPr>
          <w:rStyle w:val="OperatorTok"/>
        </w:rPr>
        <w:t>:</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"Not a valid day"</w:t>
      </w:r>
      <w:r>
        <w:rPr>
          <w:rStyle w:val="NormalTok"/>
        </w:rPr>
        <w:t>)</w:t>
      </w:r>
      <w:r>
        <w:rPr>
          <w:rStyle w:val="OperatorTok"/>
        </w:rPr>
        <w:t>;</w:t>
      </w:r>
      <w:r>
        <w:br/>
      </w:r>
      <w:r>
        <w:rPr>
          <w:rStyle w:val="NormalTok"/>
        </w:rPr>
        <w:t>}</w:t>
      </w:r>
    </w:p>
    <w:p w14:paraId="796176AD" w14:textId="77777777" w:rsidR="004606EF" w:rsidRDefault="00D15297">
      <w:pPr>
        <w:pStyle w:val="Heading2"/>
      </w:pPr>
      <w:bookmarkStart w:id="16" w:name="loops-in-javascript"/>
      <w:bookmarkEnd w:id="15"/>
      <w:bookmarkEnd w:id="11"/>
      <w:r>
        <w:t>4. Loops in JavaScript</w:t>
      </w:r>
    </w:p>
    <w:p w14:paraId="796176AE" w14:textId="77777777" w:rsidR="004606EF" w:rsidRDefault="00D15297">
      <w:pPr>
        <w:pStyle w:val="Heading3"/>
      </w:pPr>
      <w:bookmarkStart w:id="17" w:name="for-loop"/>
      <w:r>
        <w:t>for Loop</w:t>
      </w:r>
    </w:p>
    <w:p w14:paraId="796176AF" w14:textId="77777777" w:rsidR="004606EF" w:rsidRDefault="00D15297">
      <w:pPr>
        <w:pStyle w:val="FirstParagraph"/>
      </w:pPr>
      <w:r>
        <w:t>Runs a block of code a specific number of times.</w:t>
      </w:r>
    </w:p>
    <w:p w14:paraId="796176B0" w14:textId="77777777" w:rsidR="004606EF" w:rsidRDefault="00D15297">
      <w:pPr>
        <w:pStyle w:val="BodyText"/>
      </w:pPr>
      <w:r>
        <w:t>Example:</w:t>
      </w:r>
    </w:p>
    <w:p w14:paraId="796176B1" w14:textId="77777777" w:rsidR="004606EF" w:rsidRDefault="00D15297">
      <w:pPr>
        <w:pStyle w:val="SourceCode"/>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"Iteration:"</w:t>
      </w:r>
      <w:r>
        <w:rPr>
          <w:rStyle w:val="OperatorTok"/>
        </w:rPr>
        <w:t>,</w:t>
      </w:r>
      <w:r>
        <w:rPr>
          <w:rStyle w:val="NormalTok"/>
        </w:rPr>
        <w:t xml:space="preserve"> i)</w:t>
      </w:r>
      <w:r>
        <w:rPr>
          <w:rStyle w:val="OperatorTok"/>
        </w:rPr>
        <w:t>;</w:t>
      </w:r>
      <w:r>
        <w:br/>
      </w:r>
      <w:r>
        <w:rPr>
          <w:rStyle w:val="NormalTok"/>
        </w:rPr>
        <w:t>}</w:t>
      </w:r>
    </w:p>
    <w:p w14:paraId="796176B2" w14:textId="77777777" w:rsidR="004606EF" w:rsidRDefault="00D15297">
      <w:pPr>
        <w:pStyle w:val="Heading3"/>
      </w:pPr>
      <w:bookmarkStart w:id="18" w:name="while-loop"/>
      <w:bookmarkEnd w:id="17"/>
      <w:r>
        <w:t>while Loop</w:t>
      </w:r>
    </w:p>
    <w:p w14:paraId="796176B3" w14:textId="77777777" w:rsidR="004606EF" w:rsidRDefault="00D15297">
      <w:pPr>
        <w:pStyle w:val="FirstParagraph"/>
      </w:pPr>
      <w:r>
        <w:t>Executes a block as long as a condition remains true.</w:t>
      </w:r>
    </w:p>
    <w:p w14:paraId="796176B4" w14:textId="77777777" w:rsidR="004606EF" w:rsidRDefault="00D15297">
      <w:pPr>
        <w:pStyle w:val="BodyText"/>
      </w:pPr>
      <w:r>
        <w:t>Example:</w:t>
      </w:r>
    </w:p>
    <w:p w14:paraId="796176B5" w14:textId="77777777" w:rsidR="004606EF" w:rsidRDefault="00D15297">
      <w:pPr>
        <w:pStyle w:val="SourceCode"/>
      </w:pP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br/>
      </w:r>
      <w:r>
        <w:rPr>
          <w:rStyle w:val="ControlFlowTok"/>
        </w:rPr>
        <w:t>while</w:t>
      </w:r>
      <w:r>
        <w:rPr>
          <w:rStyle w:val="NormalTok"/>
        </w:rPr>
        <w:t xml:space="preserve"> (i </w:t>
      </w:r>
      <w:r>
        <w:rPr>
          <w:rStyle w:val="OperatorTok"/>
        </w:rPr>
        <w:t>&lt;=</w:t>
      </w:r>
      <w:r>
        <w:rPr>
          <w:rStyle w:val="NormalTok"/>
        </w:rPr>
        <w:t xml:space="preserve"> </w:t>
      </w:r>
      <w:r>
        <w:rPr>
          <w:rStyle w:val="DecValTok"/>
        </w:rPr>
        <w:t>3</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"Count:"</w:t>
      </w:r>
      <w:r>
        <w:rPr>
          <w:rStyle w:val="OperatorTok"/>
        </w:rPr>
        <w:t>,</w:t>
      </w:r>
      <w:r>
        <w:rPr>
          <w:rStyle w:val="NormalTok"/>
        </w:rPr>
        <w:t xml:space="preserve"> i)</w:t>
      </w:r>
      <w:r>
        <w:rPr>
          <w:rStyle w:val="OperatorTok"/>
        </w:rPr>
        <w:t>;</w:t>
      </w:r>
      <w:r>
        <w:br/>
      </w:r>
      <w:r>
        <w:rPr>
          <w:rStyle w:val="NormalTok"/>
        </w:rPr>
        <w:t xml:space="preserve">    i</w:t>
      </w:r>
      <w:r>
        <w:rPr>
          <w:rStyle w:val="OperatorTok"/>
        </w:rPr>
        <w:t>++;</w:t>
      </w:r>
      <w:r>
        <w:br/>
      </w:r>
      <w:r>
        <w:rPr>
          <w:rStyle w:val="NormalTok"/>
        </w:rPr>
        <w:t>}</w:t>
      </w:r>
    </w:p>
    <w:p w14:paraId="796176B6" w14:textId="77777777" w:rsidR="004606EF" w:rsidRDefault="00D15297">
      <w:pPr>
        <w:pStyle w:val="Heading3"/>
      </w:pPr>
      <w:bookmarkStart w:id="19" w:name="do-while-loop"/>
      <w:bookmarkEnd w:id="18"/>
      <w:r>
        <w:t>do-while Loop</w:t>
      </w:r>
    </w:p>
    <w:p w14:paraId="796176B7" w14:textId="77777777" w:rsidR="004606EF" w:rsidRDefault="00D15297">
      <w:pPr>
        <w:pStyle w:val="FirstParagraph"/>
      </w:pPr>
      <w:r>
        <w:t>Ensures the block executes at least once, even if the condition is false.</w:t>
      </w:r>
    </w:p>
    <w:p w14:paraId="796176B8" w14:textId="77777777" w:rsidR="004606EF" w:rsidRDefault="00D15297">
      <w:pPr>
        <w:pStyle w:val="BodyText"/>
      </w:pPr>
      <w:r>
        <w:t>Example:</w:t>
      </w:r>
    </w:p>
    <w:p w14:paraId="796176B9" w14:textId="77777777" w:rsidR="004606EF" w:rsidRDefault="00D15297">
      <w:pPr>
        <w:pStyle w:val="SourceCode"/>
      </w:pPr>
      <w:r>
        <w:rPr>
          <w:rStyle w:val="KeywordTok"/>
        </w:rPr>
        <w:lastRenderedPageBreak/>
        <w:t>let</w:t>
      </w:r>
      <w:r>
        <w:rPr>
          <w:rStyle w:val="NormalTok"/>
        </w:rPr>
        <w:t xml:space="preserve"> x </w:t>
      </w:r>
      <w:r>
        <w:rPr>
          <w:rStyle w:val="OperatorTok"/>
        </w:rPr>
        <w:t>=</w:t>
      </w:r>
      <w:r>
        <w:rPr>
          <w:rStyle w:val="NormalTok"/>
        </w:rPr>
        <w:t xml:space="preserve"> </w:t>
      </w:r>
      <w:r>
        <w:rPr>
          <w:rStyle w:val="DecValTok"/>
        </w:rPr>
        <w:t>10</w:t>
      </w:r>
      <w:r>
        <w:rPr>
          <w:rStyle w:val="OperatorTok"/>
        </w:rPr>
        <w:t>;</w:t>
      </w:r>
      <w:r>
        <w:br/>
      </w:r>
      <w:r>
        <w:rPr>
          <w:rStyle w:val="ControlFlowTok"/>
        </w:rPr>
        <w:t>do</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StringTok"/>
        </w:rPr>
        <w:t>"Executing at least once!"</w:t>
      </w:r>
      <w:r>
        <w:rPr>
          <w:rStyle w:val="NormalTok"/>
        </w:rPr>
        <w:t>)</w:t>
      </w:r>
      <w:r>
        <w:rPr>
          <w:rStyle w:val="OperatorTok"/>
        </w:rPr>
        <w:t>;</w:t>
      </w:r>
      <w:r>
        <w:br/>
      </w:r>
      <w:r>
        <w:rPr>
          <w:rStyle w:val="NormalTok"/>
        </w:rPr>
        <w:t xml:space="preserve">} </w:t>
      </w:r>
      <w:r>
        <w:rPr>
          <w:rStyle w:val="ControlFlowTok"/>
        </w:rPr>
        <w:t>while</w:t>
      </w:r>
      <w:r>
        <w:rPr>
          <w:rStyle w:val="NormalTok"/>
        </w:rPr>
        <w:t xml:space="preserve"> (x </w:t>
      </w:r>
      <w:r>
        <w:rPr>
          <w:rStyle w:val="OperatorTok"/>
        </w:rPr>
        <w:t>&gt;</w:t>
      </w:r>
      <w:r>
        <w:rPr>
          <w:rStyle w:val="NormalTok"/>
        </w:rPr>
        <w:t xml:space="preserve"> </w:t>
      </w:r>
      <w:r>
        <w:rPr>
          <w:rStyle w:val="DecValTok"/>
        </w:rPr>
        <w:t>20</w:t>
      </w:r>
      <w:r>
        <w:rPr>
          <w:rStyle w:val="NormalTok"/>
        </w:rPr>
        <w:t>)</w:t>
      </w:r>
      <w:r>
        <w:rPr>
          <w:rStyle w:val="OperatorTok"/>
        </w:rPr>
        <w:t>;</w:t>
      </w:r>
    </w:p>
    <w:p w14:paraId="796176BA" w14:textId="77777777" w:rsidR="004606EF" w:rsidRDefault="00D15297">
      <w:pPr>
        <w:pStyle w:val="Heading3"/>
      </w:pPr>
      <w:bookmarkStart w:id="20" w:name="nested-loops"/>
      <w:bookmarkEnd w:id="19"/>
      <w:r>
        <w:t>Nested Loops</w:t>
      </w:r>
    </w:p>
    <w:p w14:paraId="796176BB" w14:textId="77777777" w:rsidR="004606EF" w:rsidRDefault="00D15297">
      <w:pPr>
        <w:pStyle w:val="FirstParagraph"/>
      </w:pPr>
      <w:r>
        <w:t>A loop inside another loop.</w:t>
      </w:r>
    </w:p>
    <w:p w14:paraId="796176BC" w14:textId="77777777" w:rsidR="004606EF" w:rsidRDefault="00D15297">
      <w:pPr>
        <w:pStyle w:val="BodyText"/>
      </w:pPr>
      <w:r>
        <w:t>Example:</w:t>
      </w:r>
    </w:p>
    <w:p w14:paraId="796176BD" w14:textId="77777777" w:rsidR="004606EF" w:rsidRDefault="00D15297">
      <w:pPr>
        <w:pStyle w:val="SourceCode"/>
      </w:pP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&lt;=</w:t>
      </w:r>
      <w:r>
        <w:rPr>
          <w:rStyle w:val="NormalTok"/>
        </w:rPr>
        <w:t xml:space="preserve"> </w:t>
      </w:r>
      <w:r>
        <w:rPr>
          <w:rStyle w:val="DecValTok"/>
        </w:rPr>
        <w:t>3</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j </w:t>
      </w:r>
      <w:r>
        <w:rPr>
          <w:rStyle w:val="OperatorTok"/>
        </w:rPr>
        <w:t>=</w:t>
      </w:r>
      <w:r>
        <w:rPr>
          <w:rStyle w:val="NormalTok"/>
        </w:rPr>
        <w:t xml:space="preserve"> </w:t>
      </w:r>
      <w:r>
        <w:rPr>
          <w:rStyle w:val="DecValTok"/>
        </w:rPr>
        <w:t>1</w:t>
      </w:r>
      <w:r>
        <w:rPr>
          <w:rStyle w:val="OperatorTok"/>
        </w:rPr>
        <w:t>;</w:t>
      </w:r>
      <w:r>
        <w:rPr>
          <w:rStyle w:val="NormalTok"/>
        </w:rPr>
        <w:t xml:space="preserve"> j </w:t>
      </w:r>
      <w:r>
        <w:rPr>
          <w:rStyle w:val="OperatorTok"/>
        </w:rPr>
        <w:t>&lt;=</w:t>
      </w:r>
      <w:r>
        <w:rPr>
          <w:rStyle w:val="NormalTok"/>
        </w:rPr>
        <w:t xml:space="preserve"> </w:t>
      </w:r>
      <w:r>
        <w:rPr>
          <w:rStyle w:val="DecValTok"/>
        </w:rPr>
        <w:t>2</w:t>
      </w:r>
      <w:r>
        <w:rPr>
          <w:rStyle w:val="OperatorTok"/>
        </w:rPr>
        <w:t>;</w:t>
      </w:r>
      <w:r>
        <w:rPr>
          <w:rStyle w:val="NormalTok"/>
        </w:rPr>
        <w:t xml:space="preserve"> j</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`i: </w:t>
      </w:r>
      <w:r>
        <w:rPr>
          <w:rStyle w:val="SpecialCharTok"/>
        </w:rPr>
        <w:t>${</w:t>
      </w:r>
      <w:r>
        <w:rPr>
          <w:rStyle w:val="NormalTok"/>
        </w:rPr>
        <w:t>i</w:t>
      </w:r>
      <w:r>
        <w:rPr>
          <w:rStyle w:val="SpecialCharTok"/>
        </w:rPr>
        <w:t>}</w:t>
      </w:r>
      <w:r>
        <w:rPr>
          <w:rStyle w:val="VerbatimStringTok"/>
        </w:rPr>
        <w:t xml:space="preserve">, j: </w:t>
      </w:r>
      <w:r>
        <w:rPr>
          <w:rStyle w:val="SpecialCharTok"/>
        </w:rPr>
        <w:t>${</w:t>
      </w:r>
      <w:r>
        <w:rPr>
          <w:rStyle w:val="NormalTok"/>
        </w:rPr>
        <w:t>j</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p>
    <w:p w14:paraId="796176BE" w14:textId="77777777" w:rsidR="004606EF" w:rsidRDefault="00D15297">
      <w:pPr>
        <w:pStyle w:val="Heading2"/>
      </w:pPr>
      <w:bookmarkStart w:id="21" w:name="iterating-over-arrays-objects"/>
      <w:bookmarkEnd w:id="20"/>
      <w:bookmarkEnd w:id="16"/>
      <w:r>
        <w:t>5. Iterating Over Arrays &amp; Objects</w:t>
      </w:r>
    </w:p>
    <w:p w14:paraId="796176BF" w14:textId="77777777" w:rsidR="004606EF" w:rsidRDefault="00D15297">
      <w:pPr>
        <w:pStyle w:val="Heading3"/>
      </w:pPr>
      <w:bookmarkStart w:id="22" w:name="iterating-over-arrays"/>
      <w:r>
        <w:t>Iterating Over Arrays</w:t>
      </w:r>
    </w:p>
    <w:p w14:paraId="796176C0" w14:textId="77777777" w:rsidR="004606EF" w:rsidRDefault="00D15297">
      <w:pPr>
        <w:pStyle w:val="Heading4"/>
      </w:pPr>
      <w:bookmarkStart w:id="23" w:name="using-for-loop"/>
      <w:r>
        <w:t>Using for Loop</w:t>
      </w:r>
    </w:p>
    <w:p w14:paraId="796176C1" w14:textId="77777777" w:rsidR="004606EF" w:rsidRDefault="00D15297">
      <w:pPr>
        <w:pStyle w:val="SourceCode"/>
      </w:pPr>
      <w:r>
        <w:rPr>
          <w:rStyle w:val="KeywordTok"/>
        </w:rPr>
        <w:t>let</w:t>
      </w:r>
      <w:r>
        <w:rPr>
          <w:rStyle w:val="NormalTok"/>
        </w:rPr>
        <w:t xml:space="preserve"> fruits </w:t>
      </w:r>
      <w:r>
        <w:rPr>
          <w:rStyle w:val="OperatorTok"/>
        </w:rPr>
        <w:t>=</w:t>
      </w:r>
      <w:r>
        <w:rPr>
          <w:rStyle w:val="NormalTok"/>
        </w:rPr>
        <w:t xml:space="preserve"> [</w:t>
      </w:r>
      <w:r>
        <w:rPr>
          <w:rStyle w:val="StringTok"/>
        </w:rPr>
        <w:t>"Apple"</w:t>
      </w:r>
      <w:r>
        <w:rPr>
          <w:rStyle w:val="OperatorTok"/>
        </w:rPr>
        <w:t>,</w:t>
      </w:r>
      <w:r>
        <w:rPr>
          <w:rStyle w:val="NormalTok"/>
        </w:rPr>
        <w:t xml:space="preserve"> </w:t>
      </w:r>
      <w:r>
        <w:rPr>
          <w:rStyle w:val="StringTok"/>
        </w:rPr>
        <w:t>"Banana"</w:t>
      </w:r>
      <w:r>
        <w:rPr>
          <w:rStyle w:val="OperatorTok"/>
        </w:rPr>
        <w:t>,</w:t>
      </w:r>
      <w:r>
        <w:rPr>
          <w:rStyle w:val="NormalTok"/>
        </w:rPr>
        <w:t xml:space="preserve"> </w:t>
      </w:r>
      <w:r>
        <w:rPr>
          <w:rStyle w:val="StringTok"/>
        </w:rPr>
        <w:t>"Cherry"</w:t>
      </w:r>
      <w:r>
        <w:rPr>
          <w:rStyle w:val="NormalTok"/>
        </w:rPr>
        <w:t>]</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fruits</w:t>
      </w:r>
      <w:r>
        <w:rPr>
          <w:rStyle w:val="OperatorTok"/>
        </w:rPr>
        <w:t>.</w:t>
      </w:r>
      <w:r>
        <w:rPr>
          <w:rStyle w:val="AttributeTok"/>
        </w:rPr>
        <w:t>length</w:t>
      </w:r>
      <w:r>
        <w:rPr>
          <w:rStyle w:val="OperatorTok"/>
        </w:rPr>
        <w:t>;</w:t>
      </w:r>
      <w:r>
        <w:rPr>
          <w:rStyle w:val="NormalTok"/>
        </w:rPr>
        <w:t xml:space="preserve"> i</w:t>
      </w:r>
      <w:r>
        <w:rPr>
          <w:rStyle w:val="OperatorTok"/>
        </w:rPr>
        <w:t>++</w:t>
      </w:r>
      <w:r>
        <w:rPr>
          <w:rStyle w:val="NormalTok"/>
        </w:rPr>
        <w:t>) {</w:t>
      </w:r>
      <w:r>
        <w:br/>
      </w:r>
      <w:r>
        <w:rPr>
          <w:rStyle w:val="NormalTok"/>
        </w:rPr>
        <w:t xml:space="preserve">    </w:t>
      </w:r>
      <w:r>
        <w:rPr>
          <w:rStyle w:val="BuiltInTok"/>
        </w:rPr>
        <w:t>console</w:t>
      </w:r>
      <w:r>
        <w:rPr>
          <w:rStyle w:val="OperatorTok"/>
        </w:rPr>
        <w:t>.</w:t>
      </w:r>
      <w:r>
        <w:rPr>
          <w:rStyle w:val="FunctionTok"/>
        </w:rPr>
        <w:t>log</w:t>
      </w:r>
      <w:r>
        <w:rPr>
          <w:rStyle w:val="NormalTok"/>
        </w:rPr>
        <w:t>(fruits[i])</w:t>
      </w:r>
      <w:r>
        <w:rPr>
          <w:rStyle w:val="OperatorTok"/>
        </w:rPr>
        <w:t>;</w:t>
      </w:r>
      <w:r>
        <w:rPr>
          <w:rStyle w:val="NormalTok"/>
        </w:rPr>
        <w:t xml:space="preserve"> </w:t>
      </w:r>
      <w:r>
        <w:rPr>
          <w:rStyle w:val="CommentTok"/>
        </w:rPr>
        <w:t>// Output: Apple, Banana, Cherry</w:t>
      </w:r>
      <w:r>
        <w:br/>
      </w:r>
      <w:r>
        <w:rPr>
          <w:rStyle w:val="NormalTok"/>
        </w:rPr>
        <w:t>}</w:t>
      </w:r>
    </w:p>
    <w:p w14:paraId="796176C2" w14:textId="77777777" w:rsidR="004606EF" w:rsidRDefault="00D15297">
      <w:pPr>
        <w:pStyle w:val="Heading4"/>
      </w:pPr>
      <w:bookmarkStart w:id="24" w:name="using-foreach"/>
      <w:bookmarkEnd w:id="23"/>
      <w:r>
        <w:t xml:space="preserve">Using </w:t>
      </w:r>
      <w:r>
        <w:t>forEach()</w:t>
      </w:r>
    </w:p>
    <w:p w14:paraId="796176C3" w14:textId="77777777" w:rsidR="004606EF" w:rsidRDefault="00D15297">
      <w:pPr>
        <w:pStyle w:val="SourceCode"/>
      </w:pPr>
      <w:r>
        <w:rPr>
          <w:rStyle w:val="NormalTok"/>
        </w:rPr>
        <w:t>fruits</w:t>
      </w:r>
      <w:r>
        <w:rPr>
          <w:rStyle w:val="OperatorTok"/>
        </w:rPr>
        <w:t>.</w:t>
      </w:r>
      <w:r>
        <w:rPr>
          <w:rStyle w:val="FunctionTok"/>
        </w:rPr>
        <w:t>forEach</w:t>
      </w:r>
      <w:r>
        <w:rPr>
          <w:rStyle w:val="NormalTok"/>
        </w:rPr>
        <w:t xml:space="preserve">((fruit)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(fruit))</w:t>
      </w:r>
      <w:r>
        <w:rPr>
          <w:rStyle w:val="OperatorTok"/>
        </w:rPr>
        <w:t>;</w:t>
      </w:r>
    </w:p>
    <w:p w14:paraId="796176C4" w14:textId="77777777" w:rsidR="004606EF" w:rsidRDefault="00D15297">
      <w:pPr>
        <w:pStyle w:val="Heading3"/>
      </w:pPr>
      <w:bookmarkStart w:id="25" w:name="iterating-over-objects"/>
      <w:bookmarkEnd w:id="24"/>
      <w:bookmarkEnd w:id="22"/>
      <w:r>
        <w:t>Iterating Over Objects</w:t>
      </w:r>
    </w:p>
    <w:p w14:paraId="796176C5" w14:textId="77777777" w:rsidR="004606EF" w:rsidRDefault="00D15297">
      <w:pPr>
        <w:pStyle w:val="Heading4"/>
      </w:pPr>
      <w:bookmarkStart w:id="26" w:name="using-forin"/>
      <w:r>
        <w:t>Using for…in</w:t>
      </w:r>
    </w:p>
    <w:p w14:paraId="796176C6" w14:textId="77777777" w:rsidR="004606EF" w:rsidRDefault="00D15297">
      <w:pPr>
        <w:pStyle w:val="SourceCode"/>
      </w:pPr>
      <w:r>
        <w:rPr>
          <w:rStyle w:val="KeywordTok"/>
        </w:rPr>
        <w:t>const</w:t>
      </w:r>
      <w:r>
        <w:rPr>
          <w:rStyle w:val="NormalTok"/>
        </w:rPr>
        <w:t xml:space="preserve"> person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"John"</w:t>
      </w:r>
      <w:r>
        <w:rPr>
          <w:rStyle w:val="OperatorTok"/>
        </w:rPr>
        <w:t>,</w:t>
      </w:r>
      <w:r>
        <w:rPr>
          <w:rStyle w:val="NormalTok"/>
        </w:rPr>
        <w:t xml:space="preserve"> </w:t>
      </w:r>
      <w:r>
        <w:rPr>
          <w:rStyle w:val="DataTypeTok"/>
        </w:rPr>
        <w:t>age</w:t>
      </w:r>
      <w:r>
        <w:rPr>
          <w:rStyle w:val="OperatorTok"/>
        </w:rPr>
        <w:t>:</w:t>
      </w:r>
      <w:r>
        <w:rPr>
          <w:rStyle w:val="NormalTok"/>
        </w:rPr>
        <w:t xml:space="preserve"> </w:t>
      </w:r>
      <w:r>
        <w:rPr>
          <w:rStyle w:val="DecValTok"/>
        </w:rPr>
        <w:t>25</w:t>
      </w:r>
      <w:r>
        <w:rPr>
          <w:rStyle w:val="OperatorTok"/>
        </w:rPr>
        <w:t>,</w:t>
      </w:r>
      <w:r>
        <w:rPr>
          <w:rStyle w:val="NormalTok"/>
        </w:rPr>
        <w:t xml:space="preserve"> </w:t>
      </w:r>
      <w:r>
        <w:rPr>
          <w:rStyle w:val="DataTypeTok"/>
        </w:rPr>
        <w:t>city</w:t>
      </w:r>
      <w:r>
        <w:rPr>
          <w:rStyle w:val="OperatorTok"/>
        </w:rPr>
        <w:t>:</w:t>
      </w:r>
      <w:r>
        <w:rPr>
          <w:rStyle w:val="NormalTok"/>
        </w:rPr>
        <w:t xml:space="preserve"> </w:t>
      </w:r>
      <w:r>
        <w:rPr>
          <w:rStyle w:val="StringTok"/>
        </w:rPr>
        <w:t>"New York"</w:t>
      </w:r>
      <w:r>
        <w:rPr>
          <w:rStyle w:val="NormalTok"/>
        </w:rPr>
        <w:t xml:space="preserve"> }</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key </w:t>
      </w:r>
      <w:r>
        <w:rPr>
          <w:rStyle w:val="KeywordTok"/>
        </w:rPr>
        <w:t>in</w:t>
      </w:r>
      <w:r>
        <w:rPr>
          <w:rStyle w:val="NormalTok"/>
        </w:rPr>
        <w:t xml:space="preserve"> person)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key</w:t>
      </w:r>
      <w:r>
        <w:rPr>
          <w:rStyle w:val="SpecialCharTok"/>
        </w:rPr>
        <w:t>}</w:t>
      </w:r>
      <w:r>
        <w:rPr>
          <w:rStyle w:val="VerbatimStringTok"/>
        </w:rPr>
        <w:t xml:space="preserve">: </w:t>
      </w:r>
      <w:r>
        <w:rPr>
          <w:rStyle w:val="SpecialCharTok"/>
        </w:rPr>
        <w:t>${</w:t>
      </w:r>
      <w:r>
        <w:rPr>
          <w:rStyle w:val="NormalTok"/>
        </w:rPr>
        <w:t>person[key]</w:t>
      </w:r>
      <w:r>
        <w:rPr>
          <w:rStyle w:val="SpecialCharTok"/>
        </w:rPr>
        <w:t>}</w:t>
      </w:r>
      <w:r>
        <w:rPr>
          <w:rStyle w:val="VerbatimStringTok"/>
        </w:rPr>
        <w:t>`</w:t>
      </w:r>
      <w:r>
        <w:rPr>
          <w:rStyle w:val="NormalTok"/>
        </w:rPr>
        <w:t>)</w:t>
      </w:r>
      <w:r>
        <w:rPr>
          <w:rStyle w:val="OperatorTok"/>
        </w:rPr>
        <w:t>;</w:t>
      </w:r>
      <w:r>
        <w:br/>
      </w:r>
      <w:r>
        <w:rPr>
          <w:rStyle w:val="NormalTok"/>
        </w:rPr>
        <w:t>}</w:t>
      </w:r>
    </w:p>
    <w:p w14:paraId="796176C7" w14:textId="77777777" w:rsidR="004606EF" w:rsidRDefault="00D15297">
      <w:pPr>
        <w:pStyle w:val="Heading4"/>
      </w:pPr>
      <w:bookmarkStart w:id="27" w:name="using-object.keys"/>
      <w:bookmarkEnd w:id="26"/>
      <w:r>
        <w:t xml:space="preserve">Using </w:t>
      </w:r>
      <w:r>
        <w:t>Object.keys()</w:t>
      </w:r>
    </w:p>
    <w:p w14:paraId="796176C8" w14:textId="77777777" w:rsidR="004606EF" w:rsidRDefault="00D15297">
      <w:pPr>
        <w:pStyle w:val="SourceCode"/>
      </w:pPr>
      <w:r>
        <w:rPr>
          <w:rStyle w:val="BuiltInTok"/>
        </w:rPr>
        <w:t>Object</w:t>
      </w:r>
      <w:r>
        <w:rPr>
          <w:rStyle w:val="OperatorTok"/>
        </w:rPr>
        <w:t>.</w:t>
      </w:r>
      <w:r>
        <w:rPr>
          <w:rStyle w:val="FunctionTok"/>
        </w:rPr>
        <w:t>keys</w:t>
      </w:r>
      <w:r>
        <w:rPr>
          <w:rStyle w:val="NormalTok"/>
        </w:rPr>
        <w:t>(person)</w:t>
      </w:r>
      <w:r>
        <w:rPr>
          <w:rStyle w:val="OperatorTok"/>
        </w:rPr>
        <w:t>.</w:t>
      </w:r>
      <w:r>
        <w:rPr>
          <w:rStyle w:val="FunctionTok"/>
        </w:rPr>
        <w:t>forEach</w:t>
      </w:r>
      <w:r>
        <w:rPr>
          <w:rStyle w:val="NormalTok"/>
        </w:rPr>
        <w:t xml:space="preserve">((key)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key</w:t>
      </w:r>
      <w:r>
        <w:rPr>
          <w:rStyle w:val="SpecialCharTok"/>
        </w:rPr>
        <w:t>}</w:t>
      </w:r>
      <w:r>
        <w:rPr>
          <w:rStyle w:val="VerbatimStringTok"/>
        </w:rPr>
        <w:t xml:space="preserve">: </w:t>
      </w:r>
      <w:r>
        <w:rPr>
          <w:rStyle w:val="SpecialCharTok"/>
        </w:rPr>
        <w:t>${</w:t>
      </w:r>
      <w:r>
        <w:rPr>
          <w:rStyle w:val="NormalTok"/>
        </w:rPr>
        <w:t>person[key]</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p>
    <w:p w14:paraId="796176C9" w14:textId="77777777" w:rsidR="004606EF" w:rsidRDefault="00D15297">
      <w:pPr>
        <w:pStyle w:val="Heading2"/>
      </w:pPr>
      <w:bookmarkStart w:id="28" w:name="key-takeaways"/>
      <w:bookmarkEnd w:id="27"/>
      <w:bookmarkEnd w:id="25"/>
      <w:bookmarkEnd w:id="21"/>
      <w:r>
        <w:t>6. Key Takeaways</w:t>
      </w:r>
    </w:p>
    <w:p w14:paraId="796176CA" w14:textId="77777777" w:rsidR="004606EF" w:rsidRDefault="00D15297">
      <w:pPr>
        <w:pStyle w:val="Compact"/>
        <w:numPr>
          <w:ilvl w:val="0"/>
          <w:numId w:val="5"/>
        </w:numPr>
      </w:pPr>
      <w:r>
        <w:t>Use let and const instead of var for better scope management</w:t>
      </w:r>
    </w:p>
    <w:p w14:paraId="796176CB" w14:textId="77777777" w:rsidR="004606EF" w:rsidRDefault="00D15297">
      <w:pPr>
        <w:pStyle w:val="Compact"/>
        <w:numPr>
          <w:ilvl w:val="0"/>
          <w:numId w:val="5"/>
        </w:numPr>
      </w:pPr>
      <w:r>
        <w:t>Use functions for reusable code</w:t>
      </w:r>
    </w:p>
    <w:p w14:paraId="796176CC" w14:textId="77777777" w:rsidR="004606EF" w:rsidRDefault="00D15297">
      <w:pPr>
        <w:pStyle w:val="Compact"/>
        <w:numPr>
          <w:ilvl w:val="0"/>
          <w:numId w:val="5"/>
        </w:numPr>
      </w:pPr>
      <w:r>
        <w:t>Use switch when multiple conditions depend on a single value</w:t>
      </w:r>
    </w:p>
    <w:p w14:paraId="796176CD" w14:textId="77777777" w:rsidR="004606EF" w:rsidRDefault="00D15297">
      <w:pPr>
        <w:pStyle w:val="Compact"/>
        <w:numPr>
          <w:ilvl w:val="0"/>
          <w:numId w:val="5"/>
        </w:numPr>
      </w:pPr>
      <w:r>
        <w:t>Prefer forEach() or for…in when iterating over objects</w:t>
      </w:r>
    </w:p>
    <w:p w14:paraId="796176CE" w14:textId="77777777" w:rsidR="004606EF" w:rsidRDefault="00D15297">
      <w:pPr>
        <w:pStyle w:val="Compact"/>
        <w:numPr>
          <w:ilvl w:val="0"/>
          <w:numId w:val="5"/>
        </w:numPr>
        <w:sectPr w:rsidR="004606EF">
          <w:pgSz w:w="12240" w:h="15840"/>
          <w:pgMar w:top="1440" w:right="1440" w:bottom="1440" w:left="1440" w:header="720" w:footer="720" w:gutter="0"/>
          <w:cols w:space="720"/>
        </w:sectPr>
      </w:pPr>
      <w:r>
        <w:t>Use loops efficiently to optimize performance</w:t>
      </w:r>
    </w:p>
    <w:p w14:paraId="796176CF" w14:textId="77777777" w:rsidR="004606EF" w:rsidRDefault="00D15297">
      <w:pPr>
        <w:pStyle w:val="Heading1"/>
      </w:pPr>
      <w:bookmarkStart w:id="29" w:name="X5c7815a402e97a87036abb7665f6ed48fd98caf"/>
      <w:bookmarkEnd w:id="28"/>
      <w:bookmarkEnd w:id="0"/>
      <w:r>
        <w:lastRenderedPageBreak/>
        <w:t>JavaScript Loop Comparison Guide: for…in vs forEach() vs for…of</w:t>
      </w:r>
    </w:p>
    <w:p w14:paraId="796176D0" w14:textId="77777777" w:rsidR="004606EF" w:rsidRDefault="00D15297">
      <w:pPr>
        <w:pStyle w:val="Heading2"/>
      </w:pPr>
      <w:bookmarkStart w:id="30" w:name="overview"/>
      <w:r>
        <w:t>Overview</w:t>
      </w:r>
    </w:p>
    <w:p w14:paraId="796176D1" w14:textId="77777777" w:rsidR="004606EF" w:rsidRDefault="00D15297">
      <w:pPr>
        <w:pStyle w:val="FirstParagraph"/>
      </w:pPr>
      <w:r>
        <w:t xml:space="preserve">JavaScript provides multiple ways to iterate over data structures. This guide focuses on understanding the differences and best use cases for </w:t>
      </w:r>
      <w:r>
        <w:rPr>
          <w:rStyle w:val="VerbatimChar"/>
        </w:rPr>
        <w:t>for...in</w:t>
      </w:r>
      <w:r>
        <w:t xml:space="preserve">, </w:t>
      </w:r>
      <w:r>
        <w:rPr>
          <w:rStyle w:val="VerbatimChar"/>
        </w:rPr>
        <w:t>forEach()</w:t>
      </w:r>
      <w:r>
        <w:t xml:space="preserve">, and </w:t>
      </w:r>
      <w:r>
        <w:rPr>
          <w:rStyle w:val="VerbatimChar"/>
        </w:rPr>
        <w:t>for...of</w:t>
      </w:r>
      <w:r>
        <w:t xml:space="preserve"> loops.</w:t>
      </w:r>
    </w:p>
    <w:p w14:paraId="796176D2" w14:textId="77777777" w:rsidR="004606EF" w:rsidRDefault="00D15297">
      <w:pPr>
        <w:pStyle w:val="Heading2"/>
      </w:pPr>
      <w:bookmarkStart w:id="31" w:name="forin-loop"/>
      <w:bookmarkEnd w:id="30"/>
      <w:r>
        <w:t>1. for…in Loop</w:t>
      </w:r>
    </w:p>
    <w:p w14:paraId="796176D3" w14:textId="77777777" w:rsidR="004606EF" w:rsidRDefault="00D15297">
      <w:pPr>
        <w:pStyle w:val="Heading3"/>
      </w:pPr>
      <w:bookmarkStart w:id="32" w:name="purpose"/>
      <w:r>
        <w:t>Purpose</w:t>
      </w:r>
    </w:p>
    <w:p w14:paraId="796176D4" w14:textId="77777777" w:rsidR="004606EF" w:rsidRDefault="00D15297">
      <w:pPr>
        <w:pStyle w:val="FirstParagraph"/>
      </w:pPr>
      <w:r>
        <w:t>Designed to iterate over enumerable properties of an object.</w:t>
      </w:r>
    </w:p>
    <w:p w14:paraId="796176D5" w14:textId="77777777" w:rsidR="004606EF" w:rsidRDefault="00D15297">
      <w:pPr>
        <w:pStyle w:val="Heading3"/>
      </w:pPr>
      <w:bookmarkStart w:id="33" w:name="syntax"/>
      <w:bookmarkEnd w:id="32"/>
      <w:r>
        <w:t>Syntax</w:t>
      </w:r>
    </w:p>
    <w:p w14:paraId="796176D6" w14:textId="77777777" w:rsidR="004606EF" w:rsidRDefault="00D15297">
      <w:pPr>
        <w:pStyle w:val="SourceCode"/>
      </w:pPr>
      <w:r>
        <w:rPr>
          <w:rStyle w:val="ControlFlowTok"/>
        </w:rPr>
        <w:t>for</w:t>
      </w:r>
      <w:r>
        <w:rPr>
          <w:rStyle w:val="NormalTok"/>
        </w:rPr>
        <w:t xml:space="preserve"> (</w:t>
      </w:r>
      <w:r>
        <w:rPr>
          <w:rStyle w:val="KeywordTok"/>
        </w:rPr>
        <w:t>let</w:t>
      </w:r>
      <w:r>
        <w:rPr>
          <w:rStyle w:val="NormalTok"/>
        </w:rPr>
        <w:t xml:space="preserve"> key </w:t>
      </w:r>
      <w:r>
        <w:rPr>
          <w:rStyle w:val="KeywordTok"/>
        </w:rPr>
        <w:t>in</w:t>
      </w:r>
      <w:r>
        <w:rPr>
          <w:rStyle w:val="NormalTok"/>
        </w:rPr>
        <w:t xml:space="preserve"> object) {</w:t>
      </w:r>
      <w:r>
        <w:br/>
      </w:r>
      <w:r>
        <w:rPr>
          <w:rStyle w:val="NormalTok"/>
        </w:rPr>
        <w:t xml:space="preserve">    </w:t>
      </w:r>
      <w:r>
        <w:rPr>
          <w:rStyle w:val="CommentTok"/>
        </w:rPr>
        <w:t>// Code to execute</w:t>
      </w:r>
      <w:r>
        <w:br/>
      </w:r>
      <w:r>
        <w:rPr>
          <w:rStyle w:val="NormalTok"/>
        </w:rPr>
        <w:t>}</w:t>
      </w:r>
    </w:p>
    <w:p w14:paraId="796176D7" w14:textId="77777777" w:rsidR="004606EF" w:rsidRDefault="00D15297">
      <w:pPr>
        <w:pStyle w:val="Heading3"/>
      </w:pPr>
      <w:bookmarkStart w:id="34" w:name="example-with-objects"/>
      <w:bookmarkEnd w:id="33"/>
      <w:r>
        <w:t>Example with Objects</w:t>
      </w:r>
    </w:p>
    <w:p w14:paraId="796176D8" w14:textId="77777777" w:rsidR="004606EF" w:rsidRDefault="00D15297">
      <w:pPr>
        <w:pStyle w:val="SourceCode"/>
      </w:pPr>
      <w:r>
        <w:rPr>
          <w:rStyle w:val="KeywordTok"/>
        </w:rPr>
        <w:t>const</w:t>
      </w:r>
      <w:r>
        <w:rPr>
          <w:rStyle w:val="NormalTok"/>
        </w:rPr>
        <w:t xml:space="preserve"> person </w:t>
      </w:r>
      <w:r>
        <w:rPr>
          <w:rStyle w:val="OperatorTok"/>
        </w:rPr>
        <w:t>=</w:t>
      </w:r>
      <w:r>
        <w:rPr>
          <w:rStyle w:val="NormalTok"/>
        </w:rPr>
        <w:t xml:space="preserve"> {</w:t>
      </w:r>
      <w:r>
        <w:br/>
      </w:r>
      <w:r>
        <w:rPr>
          <w:rStyle w:val="NormalTok"/>
        </w:rPr>
        <w:t xml:space="preserve">    </w:t>
      </w:r>
      <w:r>
        <w:rPr>
          <w:rStyle w:val="DataTypeTok"/>
        </w:rPr>
        <w:t>name</w:t>
      </w:r>
      <w:r>
        <w:rPr>
          <w:rStyle w:val="OperatorTok"/>
        </w:rPr>
        <w:t>:</w:t>
      </w:r>
      <w:r>
        <w:rPr>
          <w:rStyle w:val="NormalTok"/>
        </w:rPr>
        <w:t xml:space="preserve"> </w:t>
      </w:r>
      <w:r>
        <w:rPr>
          <w:rStyle w:val="StringTok"/>
        </w:rPr>
        <w:t>"John"</w:t>
      </w:r>
      <w:r>
        <w:rPr>
          <w:rStyle w:val="OperatorTok"/>
        </w:rPr>
        <w:t>,</w:t>
      </w:r>
      <w:r>
        <w:br/>
      </w:r>
      <w:r>
        <w:rPr>
          <w:rStyle w:val="NormalTok"/>
        </w:rPr>
        <w:t xml:space="preserve">    </w:t>
      </w:r>
      <w:r>
        <w:rPr>
          <w:rStyle w:val="DataTypeTok"/>
        </w:rPr>
        <w:t>age</w:t>
      </w:r>
      <w:r>
        <w:rPr>
          <w:rStyle w:val="OperatorTok"/>
        </w:rPr>
        <w:t>:</w:t>
      </w:r>
      <w:r>
        <w:rPr>
          <w:rStyle w:val="NormalTok"/>
        </w:rPr>
        <w:t xml:space="preserve"> </w:t>
      </w:r>
      <w:r>
        <w:rPr>
          <w:rStyle w:val="DecValTok"/>
        </w:rPr>
        <w:t>25</w:t>
      </w:r>
      <w:r>
        <w:rPr>
          <w:rStyle w:val="OperatorTok"/>
        </w:rPr>
        <w:t>,</w:t>
      </w:r>
      <w:r>
        <w:br/>
      </w:r>
      <w:r>
        <w:rPr>
          <w:rStyle w:val="NormalTok"/>
        </w:rPr>
        <w:t xml:space="preserve">    </w:t>
      </w:r>
      <w:r>
        <w:rPr>
          <w:rStyle w:val="DataTypeTok"/>
        </w:rPr>
        <w:t>city</w:t>
      </w:r>
      <w:r>
        <w:rPr>
          <w:rStyle w:val="OperatorTok"/>
        </w:rPr>
        <w:t>:</w:t>
      </w:r>
      <w:r>
        <w:rPr>
          <w:rStyle w:val="NormalTok"/>
        </w:rPr>
        <w:t xml:space="preserve"> </w:t>
      </w:r>
      <w:r>
        <w:rPr>
          <w:rStyle w:val="StringTok"/>
        </w:rPr>
        <w:t>"New York"</w:t>
      </w:r>
      <w:r>
        <w:br/>
      </w:r>
      <w:r>
        <w:rPr>
          <w:rStyle w:val="NormalTok"/>
        </w:rPr>
        <w:t>}</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key </w:t>
      </w:r>
      <w:r>
        <w:rPr>
          <w:rStyle w:val="KeywordTok"/>
        </w:rPr>
        <w:t>in</w:t>
      </w:r>
      <w:r>
        <w:rPr>
          <w:rStyle w:val="NormalTok"/>
        </w:rPr>
        <w:t xml:space="preserve"> person)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key</w:t>
      </w:r>
      <w:r>
        <w:rPr>
          <w:rStyle w:val="SpecialCharTok"/>
        </w:rPr>
        <w:t>}</w:t>
      </w:r>
      <w:r>
        <w:rPr>
          <w:rStyle w:val="VerbatimStringTok"/>
        </w:rPr>
        <w:t xml:space="preserve">: </w:t>
      </w:r>
      <w:r>
        <w:rPr>
          <w:rStyle w:val="SpecialCharTok"/>
        </w:rPr>
        <w:t>${</w:t>
      </w:r>
      <w:r>
        <w:rPr>
          <w:rStyle w:val="NormalTok"/>
        </w:rPr>
        <w:t>person[key]</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CommentTok"/>
        </w:rPr>
        <w:t>// Output:</w:t>
      </w:r>
      <w:r>
        <w:br/>
      </w:r>
      <w:r>
        <w:rPr>
          <w:rStyle w:val="CommentTok"/>
        </w:rPr>
        <w:t>// name: John</w:t>
      </w:r>
      <w:r>
        <w:br/>
      </w:r>
      <w:r>
        <w:rPr>
          <w:rStyle w:val="CommentTok"/>
        </w:rPr>
        <w:t>// age: 25</w:t>
      </w:r>
      <w:r>
        <w:br/>
      </w:r>
      <w:r>
        <w:rPr>
          <w:rStyle w:val="CommentTok"/>
        </w:rPr>
        <w:t>// city: New York</w:t>
      </w:r>
    </w:p>
    <w:p w14:paraId="796176D9" w14:textId="77777777" w:rsidR="004606EF" w:rsidRDefault="00D15297">
      <w:pPr>
        <w:pStyle w:val="Heading3"/>
      </w:pPr>
      <w:bookmarkStart w:id="35" w:name="important-considerations"/>
      <w:bookmarkEnd w:id="34"/>
      <w:r>
        <w:t>Important Considerations</w:t>
      </w:r>
    </w:p>
    <w:p w14:paraId="796176DA" w14:textId="77777777" w:rsidR="004606EF" w:rsidRDefault="00D15297">
      <w:pPr>
        <w:pStyle w:val="Compact"/>
        <w:numPr>
          <w:ilvl w:val="0"/>
          <w:numId w:val="6"/>
        </w:numPr>
      </w:pPr>
      <w:r>
        <w:t>Iterates over all enumerable properties (including inherited ones)</w:t>
      </w:r>
    </w:p>
    <w:p w14:paraId="796176DB" w14:textId="77777777" w:rsidR="004606EF" w:rsidRDefault="00D15297">
      <w:pPr>
        <w:pStyle w:val="Compact"/>
        <w:numPr>
          <w:ilvl w:val="0"/>
          <w:numId w:val="6"/>
        </w:numPr>
      </w:pPr>
      <w:r>
        <w:t>Order of iteration is not guaranteed</w:t>
      </w:r>
    </w:p>
    <w:p w14:paraId="796176DC" w14:textId="77777777" w:rsidR="004606EF" w:rsidRDefault="00D15297">
      <w:pPr>
        <w:pStyle w:val="Compact"/>
        <w:numPr>
          <w:ilvl w:val="0"/>
          <w:numId w:val="6"/>
        </w:numPr>
      </w:pPr>
      <w:r>
        <w:t xml:space="preserve">Can use </w:t>
      </w:r>
      <w:r>
        <w:rPr>
          <w:rStyle w:val="VerbatimChar"/>
        </w:rPr>
        <w:t>break</w:t>
      </w:r>
      <w:r>
        <w:t xml:space="preserve"> and </w:t>
      </w:r>
      <w:r>
        <w:rPr>
          <w:rStyle w:val="VerbatimChar"/>
        </w:rPr>
        <w:t>continue</w:t>
      </w:r>
      <w:r>
        <w:t xml:space="preserve"> statements</w:t>
      </w:r>
    </w:p>
    <w:p w14:paraId="796176DD" w14:textId="77777777" w:rsidR="004606EF" w:rsidRDefault="00D15297">
      <w:pPr>
        <w:pStyle w:val="Compact"/>
        <w:numPr>
          <w:ilvl w:val="0"/>
          <w:numId w:val="6"/>
        </w:numPr>
      </w:pPr>
      <w:r>
        <w:t xml:space="preserve">Should use </w:t>
      </w:r>
      <w:r>
        <w:rPr>
          <w:rStyle w:val="VerbatimChar"/>
        </w:rPr>
        <w:t>hasOwnProperty()</w:t>
      </w:r>
      <w:r>
        <w:t xml:space="preserve"> to filter out inherited properties</w:t>
      </w:r>
    </w:p>
    <w:p w14:paraId="796176DE" w14:textId="77777777" w:rsidR="004606EF" w:rsidRDefault="00D15297">
      <w:pPr>
        <w:pStyle w:val="SourceCode"/>
      </w:pPr>
      <w:r>
        <w:rPr>
          <w:rStyle w:val="ControlFlowTok"/>
        </w:rPr>
        <w:t>for</w:t>
      </w:r>
      <w:r>
        <w:rPr>
          <w:rStyle w:val="NormalTok"/>
        </w:rPr>
        <w:t xml:space="preserve"> (</w:t>
      </w:r>
      <w:r>
        <w:rPr>
          <w:rStyle w:val="KeywordTok"/>
        </w:rPr>
        <w:t>let</w:t>
      </w:r>
      <w:r>
        <w:rPr>
          <w:rStyle w:val="NormalTok"/>
        </w:rPr>
        <w:t xml:space="preserve"> key </w:t>
      </w:r>
      <w:r>
        <w:rPr>
          <w:rStyle w:val="KeywordTok"/>
        </w:rPr>
        <w:t>in</w:t>
      </w:r>
      <w:r>
        <w:rPr>
          <w:rStyle w:val="NormalTok"/>
        </w:rPr>
        <w:t xml:space="preserve"> person) {</w:t>
      </w:r>
      <w:r>
        <w:br/>
      </w:r>
      <w:r>
        <w:rPr>
          <w:rStyle w:val="NormalTok"/>
        </w:rPr>
        <w:t xml:space="preserve">    </w:t>
      </w:r>
      <w:r>
        <w:rPr>
          <w:rStyle w:val="ControlFlowTok"/>
        </w:rPr>
        <w:t>if</w:t>
      </w:r>
      <w:r>
        <w:rPr>
          <w:rStyle w:val="NormalTok"/>
        </w:rPr>
        <w:t xml:space="preserve"> (person</w:t>
      </w:r>
      <w:r>
        <w:rPr>
          <w:rStyle w:val="OperatorTok"/>
        </w:rPr>
        <w:t>.</w:t>
      </w:r>
      <w:r>
        <w:rPr>
          <w:rStyle w:val="FunctionTok"/>
        </w:rPr>
        <w:t>hasOwnProperty</w:t>
      </w:r>
      <w:r>
        <w:rPr>
          <w:rStyle w:val="NormalTok"/>
        </w:rPr>
        <w:t>(key))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`Own property: </w:t>
      </w:r>
      <w:r>
        <w:rPr>
          <w:rStyle w:val="SpecialCharTok"/>
        </w:rPr>
        <w:t>${</w:t>
      </w:r>
      <w:r>
        <w:rPr>
          <w:rStyle w:val="NormalTok"/>
        </w:rPr>
        <w:t>key</w:t>
      </w:r>
      <w:r>
        <w:rPr>
          <w:rStyle w:val="SpecialCharTok"/>
        </w:rPr>
        <w:t>}</w:t>
      </w:r>
      <w:r>
        <w:rPr>
          <w:rStyle w:val="VerbatimStringTok"/>
        </w:rPr>
        <w:t xml:space="preserve">: </w:t>
      </w:r>
      <w:r>
        <w:rPr>
          <w:rStyle w:val="SpecialCharTok"/>
        </w:rPr>
        <w:t>${</w:t>
      </w:r>
      <w:r>
        <w:rPr>
          <w:rStyle w:val="NormalTok"/>
        </w:rPr>
        <w:t>person[key]</w:t>
      </w:r>
      <w:r>
        <w:rPr>
          <w:rStyle w:val="SpecialCharTok"/>
        </w:rPr>
        <w:t>}</w:t>
      </w:r>
      <w:r>
        <w:rPr>
          <w:rStyle w:val="VerbatimStringTok"/>
        </w:rPr>
        <w:t>`</w:t>
      </w:r>
      <w:r>
        <w:rPr>
          <w:rStyle w:val="NormalTok"/>
        </w:rPr>
        <w:t>)</w:t>
      </w:r>
      <w:r>
        <w:rPr>
          <w:rStyle w:val="OperatorTok"/>
        </w:rPr>
        <w:t>;</w:t>
      </w:r>
      <w:r>
        <w:br/>
      </w:r>
      <w:r>
        <w:rPr>
          <w:rStyle w:val="NormalTok"/>
        </w:rPr>
        <w:t xml:space="preserve">    }</w:t>
      </w:r>
      <w:r>
        <w:br/>
      </w:r>
      <w:r>
        <w:rPr>
          <w:rStyle w:val="NormalTok"/>
        </w:rPr>
        <w:t>}</w:t>
      </w:r>
    </w:p>
    <w:p w14:paraId="796176DF" w14:textId="77777777" w:rsidR="004606EF" w:rsidRDefault="00D15297">
      <w:pPr>
        <w:pStyle w:val="Heading2"/>
      </w:pPr>
      <w:bookmarkStart w:id="36" w:name="foreach-method"/>
      <w:bookmarkEnd w:id="35"/>
      <w:bookmarkEnd w:id="31"/>
      <w:r>
        <w:lastRenderedPageBreak/>
        <w:t>2. forEach() Method</w:t>
      </w:r>
    </w:p>
    <w:p w14:paraId="796176E0" w14:textId="77777777" w:rsidR="004606EF" w:rsidRDefault="00D15297">
      <w:pPr>
        <w:pStyle w:val="Heading3"/>
      </w:pPr>
      <w:bookmarkStart w:id="37" w:name="purpose-1"/>
      <w:r>
        <w:t>Purpose</w:t>
      </w:r>
    </w:p>
    <w:p w14:paraId="796176E1" w14:textId="77777777" w:rsidR="004606EF" w:rsidRDefault="00D15297">
      <w:pPr>
        <w:pStyle w:val="FirstParagraph"/>
      </w:pPr>
      <w:r>
        <w:t>Array method specifically designed for iterating over array elements.</w:t>
      </w:r>
    </w:p>
    <w:p w14:paraId="796176E2" w14:textId="77777777" w:rsidR="004606EF" w:rsidRDefault="00D15297">
      <w:pPr>
        <w:pStyle w:val="Heading3"/>
      </w:pPr>
      <w:bookmarkStart w:id="38" w:name="syntax-1"/>
      <w:bookmarkEnd w:id="37"/>
      <w:r>
        <w:t>Syntax</w:t>
      </w:r>
    </w:p>
    <w:p w14:paraId="796176E3" w14:textId="77777777" w:rsidR="004606EF" w:rsidRDefault="00D15297">
      <w:pPr>
        <w:pStyle w:val="SourceCode"/>
      </w:pPr>
      <w:r>
        <w:rPr>
          <w:rStyle w:val="NormalTok"/>
        </w:rPr>
        <w:t>array</w:t>
      </w:r>
      <w:r>
        <w:rPr>
          <w:rStyle w:val="OperatorTok"/>
        </w:rPr>
        <w:t>.</w:t>
      </w:r>
      <w:r>
        <w:rPr>
          <w:rStyle w:val="FunctionTok"/>
        </w:rPr>
        <w:t>forEach</w:t>
      </w:r>
      <w:r>
        <w:rPr>
          <w:rStyle w:val="NormalTok"/>
        </w:rPr>
        <w:t>((element</w:t>
      </w:r>
      <w:r>
        <w:rPr>
          <w:rStyle w:val="OperatorTok"/>
        </w:rPr>
        <w:t>,</w:t>
      </w:r>
      <w:r>
        <w:rPr>
          <w:rStyle w:val="NormalTok"/>
        </w:rPr>
        <w:t xml:space="preserve"> index</w:t>
      </w:r>
      <w:r>
        <w:rPr>
          <w:rStyle w:val="OperatorTok"/>
        </w:rPr>
        <w:t>,</w:t>
      </w:r>
      <w:r>
        <w:rPr>
          <w:rStyle w:val="NormalTok"/>
        </w:rPr>
        <w:t xml:space="preserve"> array) </w:t>
      </w:r>
      <w:r>
        <w:rPr>
          <w:rStyle w:val="KeywordTok"/>
        </w:rPr>
        <w:t>=&gt;</w:t>
      </w:r>
      <w:r>
        <w:rPr>
          <w:rStyle w:val="NormalTok"/>
        </w:rPr>
        <w:t xml:space="preserve"> {</w:t>
      </w:r>
      <w:r>
        <w:br/>
      </w:r>
      <w:r>
        <w:rPr>
          <w:rStyle w:val="NormalTok"/>
        </w:rPr>
        <w:t xml:space="preserve">    </w:t>
      </w:r>
      <w:r>
        <w:rPr>
          <w:rStyle w:val="CommentTok"/>
        </w:rPr>
        <w:t>// Code to execute</w:t>
      </w:r>
      <w:r>
        <w:br/>
      </w:r>
      <w:r>
        <w:rPr>
          <w:rStyle w:val="NormalTok"/>
        </w:rPr>
        <w:t>})</w:t>
      </w:r>
      <w:r>
        <w:rPr>
          <w:rStyle w:val="OperatorTok"/>
        </w:rPr>
        <w:t>;</w:t>
      </w:r>
    </w:p>
    <w:p w14:paraId="796176E4" w14:textId="77777777" w:rsidR="004606EF" w:rsidRDefault="00D15297">
      <w:pPr>
        <w:pStyle w:val="Heading3"/>
      </w:pPr>
      <w:bookmarkStart w:id="39" w:name="example"/>
      <w:bookmarkEnd w:id="38"/>
      <w:r>
        <w:t>Example</w:t>
      </w:r>
    </w:p>
    <w:p w14:paraId="796176E5" w14:textId="77777777" w:rsidR="004606EF" w:rsidRDefault="00D15297">
      <w:pPr>
        <w:pStyle w:val="SourceCode"/>
      </w:pPr>
      <w:r>
        <w:rPr>
          <w:rStyle w:val="KeywordTok"/>
        </w:rPr>
        <w:t>const</w:t>
      </w:r>
      <w:r>
        <w:rPr>
          <w:rStyle w:val="NormalTok"/>
        </w:rPr>
        <w:t xml:space="preserve"> numbers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ecValTok"/>
        </w:rPr>
        <w:t>5</w:t>
      </w:r>
      <w:r>
        <w:rPr>
          <w:rStyle w:val="NormalTok"/>
        </w:rPr>
        <w:t>]</w:t>
      </w:r>
      <w:r>
        <w:rPr>
          <w:rStyle w:val="OperatorTok"/>
        </w:rPr>
        <w:t>;</w:t>
      </w:r>
      <w:r>
        <w:br/>
      </w:r>
      <w:r>
        <w:br/>
      </w:r>
      <w:r>
        <w:rPr>
          <w:rStyle w:val="NormalTok"/>
        </w:rPr>
        <w:t>numbers</w:t>
      </w:r>
      <w:r>
        <w:rPr>
          <w:rStyle w:val="OperatorTok"/>
        </w:rPr>
        <w:t>.</w:t>
      </w:r>
      <w:r>
        <w:rPr>
          <w:rStyle w:val="FunctionTok"/>
        </w:rPr>
        <w:t>forEach</w:t>
      </w:r>
      <w:r>
        <w:rPr>
          <w:rStyle w:val="NormalTok"/>
        </w:rPr>
        <w:t>((number</w:t>
      </w:r>
      <w:r>
        <w:rPr>
          <w:rStyle w:val="OperatorTok"/>
        </w:rPr>
        <w:t>,</w:t>
      </w:r>
      <w:r>
        <w:rPr>
          <w:rStyle w:val="NormalTok"/>
        </w:rPr>
        <w:t xml:space="preserve"> index)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`Index </w:t>
      </w:r>
      <w:r>
        <w:rPr>
          <w:rStyle w:val="SpecialCharTok"/>
        </w:rPr>
        <w:t>${</w:t>
      </w:r>
      <w:r>
        <w:rPr>
          <w:rStyle w:val="NormalTok"/>
        </w:rPr>
        <w:t>index</w:t>
      </w:r>
      <w:r>
        <w:rPr>
          <w:rStyle w:val="SpecialCharTok"/>
        </w:rPr>
        <w:t>}</w:t>
      </w:r>
      <w:r>
        <w:rPr>
          <w:rStyle w:val="VerbatimStringTok"/>
        </w:rPr>
        <w:t xml:space="preserve">: </w:t>
      </w:r>
      <w:r>
        <w:rPr>
          <w:rStyle w:val="SpecialCharTok"/>
        </w:rPr>
        <w:t>${</w:t>
      </w:r>
      <w:r>
        <w:rPr>
          <w:rStyle w:val="NormalTok"/>
        </w:rPr>
        <w:t>number</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br/>
      </w:r>
      <w:r>
        <w:rPr>
          <w:rStyle w:val="CommentTok"/>
        </w:rPr>
        <w:t>// Output:</w:t>
      </w:r>
      <w:r>
        <w:br/>
      </w:r>
      <w:r>
        <w:rPr>
          <w:rStyle w:val="CommentTok"/>
        </w:rPr>
        <w:t>// Index 0: 1</w:t>
      </w:r>
      <w:r>
        <w:br/>
      </w:r>
      <w:r>
        <w:rPr>
          <w:rStyle w:val="CommentTok"/>
        </w:rPr>
        <w:t>// Index 1: 2</w:t>
      </w:r>
      <w:r>
        <w:br/>
      </w:r>
      <w:r>
        <w:rPr>
          <w:rStyle w:val="CommentTok"/>
        </w:rPr>
        <w:t>// Index 2: 3</w:t>
      </w:r>
      <w:r>
        <w:br/>
      </w:r>
      <w:r>
        <w:rPr>
          <w:rStyle w:val="CommentTok"/>
        </w:rPr>
        <w:t>// Index 3: 4</w:t>
      </w:r>
      <w:r>
        <w:br/>
      </w:r>
      <w:r>
        <w:rPr>
          <w:rStyle w:val="CommentTok"/>
        </w:rPr>
        <w:t>// Index 4: 5</w:t>
      </w:r>
    </w:p>
    <w:p w14:paraId="796176E6" w14:textId="77777777" w:rsidR="004606EF" w:rsidRDefault="00D15297">
      <w:pPr>
        <w:pStyle w:val="Heading3"/>
      </w:pPr>
      <w:bookmarkStart w:id="40" w:name="key-features"/>
      <w:bookmarkEnd w:id="39"/>
      <w:r>
        <w:t>Key Features</w:t>
      </w:r>
    </w:p>
    <w:p w14:paraId="796176E7" w14:textId="77777777" w:rsidR="004606EF" w:rsidRDefault="00D15297">
      <w:pPr>
        <w:pStyle w:val="Compact"/>
        <w:numPr>
          <w:ilvl w:val="0"/>
          <w:numId w:val="7"/>
        </w:numPr>
      </w:pPr>
      <w:r>
        <w:t xml:space="preserve">Always </w:t>
      </w:r>
      <w:r>
        <w:t>iterates through all elements</w:t>
      </w:r>
    </w:p>
    <w:p w14:paraId="796176E8" w14:textId="77777777" w:rsidR="004606EF" w:rsidRDefault="00D15297">
      <w:pPr>
        <w:pStyle w:val="Compact"/>
        <w:numPr>
          <w:ilvl w:val="0"/>
          <w:numId w:val="7"/>
        </w:numPr>
      </w:pPr>
      <w:r>
        <w:t>Cannot break out of the loop early</w:t>
      </w:r>
    </w:p>
    <w:p w14:paraId="796176E9" w14:textId="77777777" w:rsidR="004606EF" w:rsidRDefault="00D15297">
      <w:pPr>
        <w:pStyle w:val="Compact"/>
        <w:numPr>
          <w:ilvl w:val="0"/>
          <w:numId w:val="7"/>
        </w:numPr>
      </w:pPr>
      <w:r>
        <w:t>Provides element, index, and array reference</w:t>
      </w:r>
    </w:p>
    <w:p w14:paraId="796176EA" w14:textId="77777777" w:rsidR="004606EF" w:rsidRDefault="00D15297">
      <w:pPr>
        <w:pStyle w:val="Compact"/>
        <w:numPr>
          <w:ilvl w:val="0"/>
          <w:numId w:val="7"/>
        </w:numPr>
      </w:pPr>
      <w:r>
        <w:t>More readable for array operations</w:t>
      </w:r>
    </w:p>
    <w:p w14:paraId="796176EB" w14:textId="77777777" w:rsidR="004606EF" w:rsidRDefault="00D15297">
      <w:pPr>
        <w:pStyle w:val="Compact"/>
        <w:numPr>
          <w:ilvl w:val="0"/>
          <w:numId w:val="7"/>
        </w:numPr>
      </w:pPr>
      <w:r>
        <w:t>Supports chaining with other array methods</w:t>
      </w:r>
    </w:p>
    <w:p w14:paraId="796176EC" w14:textId="77777777" w:rsidR="004606EF" w:rsidRDefault="00D15297">
      <w:pPr>
        <w:pStyle w:val="Heading2"/>
      </w:pPr>
      <w:bookmarkStart w:id="41" w:name="forof-loop"/>
      <w:bookmarkEnd w:id="40"/>
      <w:bookmarkEnd w:id="36"/>
      <w:r>
        <w:t>3. for…of Loop</w:t>
      </w:r>
    </w:p>
    <w:p w14:paraId="796176ED" w14:textId="77777777" w:rsidR="004606EF" w:rsidRDefault="00D15297">
      <w:pPr>
        <w:pStyle w:val="Heading3"/>
      </w:pPr>
      <w:bookmarkStart w:id="42" w:name="purpose-2"/>
      <w:r>
        <w:t>Purpose</w:t>
      </w:r>
    </w:p>
    <w:p w14:paraId="796176EE" w14:textId="77777777" w:rsidR="004606EF" w:rsidRDefault="00D15297">
      <w:pPr>
        <w:pStyle w:val="FirstParagraph"/>
      </w:pPr>
      <w:r>
        <w:t>Modern way to iterate over iterable objects (arrays, strings, etc.).</w:t>
      </w:r>
    </w:p>
    <w:p w14:paraId="796176EF" w14:textId="77777777" w:rsidR="004606EF" w:rsidRDefault="00D15297">
      <w:pPr>
        <w:pStyle w:val="Heading3"/>
      </w:pPr>
      <w:bookmarkStart w:id="43" w:name="syntax-2"/>
      <w:bookmarkEnd w:id="42"/>
      <w:r>
        <w:t>Syntax</w:t>
      </w:r>
    </w:p>
    <w:p w14:paraId="796176F0" w14:textId="77777777" w:rsidR="004606EF" w:rsidRDefault="00D15297">
      <w:pPr>
        <w:pStyle w:val="SourceCode"/>
      </w:pPr>
      <w:r>
        <w:rPr>
          <w:rStyle w:val="ControlFlowTok"/>
        </w:rPr>
        <w:t>for</w:t>
      </w:r>
      <w:r>
        <w:rPr>
          <w:rStyle w:val="NormalTok"/>
        </w:rPr>
        <w:t xml:space="preserve"> (</w:t>
      </w:r>
      <w:r>
        <w:rPr>
          <w:rStyle w:val="KeywordTok"/>
        </w:rPr>
        <w:t>let</w:t>
      </w:r>
      <w:r>
        <w:rPr>
          <w:rStyle w:val="NormalTok"/>
        </w:rPr>
        <w:t xml:space="preserve"> value </w:t>
      </w:r>
      <w:r>
        <w:rPr>
          <w:rStyle w:val="KeywordTok"/>
        </w:rPr>
        <w:t>of</w:t>
      </w:r>
      <w:r>
        <w:rPr>
          <w:rStyle w:val="NormalTok"/>
        </w:rPr>
        <w:t xml:space="preserve"> iterable) {</w:t>
      </w:r>
      <w:r>
        <w:br/>
      </w:r>
      <w:r>
        <w:rPr>
          <w:rStyle w:val="NormalTok"/>
        </w:rPr>
        <w:t xml:space="preserve">    </w:t>
      </w:r>
      <w:r>
        <w:rPr>
          <w:rStyle w:val="CommentTok"/>
        </w:rPr>
        <w:t>// Code to execute</w:t>
      </w:r>
      <w:r>
        <w:br/>
      </w:r>
      <w:r>
        <w:rPr>
          <w:rStyle w:val="NormalTok"/>
        </w:rPr>
        <w:t>}</w:t>
      </w:r>
    </w:p>
    <w:p w14:paraId="796176F1" w14:textId="77777777" w:rsidR="004606EF" w:rsidRDefault="00D15297">
      <w:pPr>
        <w:pStyle w:val="Heading3"/>
      </w:pPr>
      <w:bookmarkStart w:id="44" w:name="example-1"/>
      <w:bookmarkEnd w:id="43"/>
      <w:r>
        <w:t>Example</w:t>
      </w:r>
    </w:p>
    <w:p w14:paraId="796176F2" w14:textId="77777777" w:rsidR="004606EF" w:rsidRDefault="00D15297">
      <w:pPr>
        <w:pStyle w:val="SourceCode"/>
      </w:pPr>
      <w:r>
        <w:rPr>
          <w:rStyle w:val="KeywordTok"/>
        </w:rPr>
        <w:t>const</w:t>
      </w:r>
      <w:r>
        <w:rPr>
          <w:rStyle w:val="NormalTok"/>
        </w:rPr>
        <w:t xml:space="preserve"> fruits </w:t>
      </w:r>
      <w:r>
        <w:rPr>
          <w:rStyle w:val="OperatorTok"/>
        </w:rPr>
        <w:t>=</w:t>
      </w:r>
      <w:r>
        <w:rPr>
          <w:rStyle w:val="NormalTok"/>
        </w:rPr>
        <w:t xml:space="preserve"> [</w:t>
      </w:r>
      <w:r>
        <w:rPr>
          <w:rStyle w:val="StringTok"/>
        </w:rPr>
        <w:t>'apple'</w:t>
      </w:r>
      <w:r>
        <w:rPr>
          <w:rStyle w:val="OperatorTok"/>
        </w:rPr>
        <w:t>,</w:t>
      </w:r>
      <w:r>
        <w:rPr>
          <w:rStyle w:val="NormalTok"/>
        </w:rPr>
        <w:t xml:space="preserve"> </w:t>
      </w:r>
      <w:r>
        <w:rPr>
          <w:rStyle w:val="StringTok"/>
        </w:rPr>
        <w:t>'banana'</w:t>
      </w:r>
      <w:r>
        <w:rPr>
          <w:rStyle w:val="OperatorTok"/>
        </w:rPr>
        <w:t>,</w:t>
      </w:r>
      <w:r>
        <w:rPr>
          <w:rStyle w:val="NormalTok"/>
        </w:rPr>
        <w:t xml:space="preserve"> </w:t>
      </w:r>
      <w:r>
        <w:rPr>
          <w:rStyle w:val="StringTok"/>
        </w:rPr>
        <w:t>'orange'</w:t>
      </w:r>
      <w:r>
        <w:rPr>
          <w:rStyle w:val="NormalTok"/>
        </w:rPr>
        <w:t>]</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fruit </w:t>
      </w:r>
      <w:r>
        <w:rPr>
          <w:rStyle w:val="KeywordTok"/>
        </w:rPr>
        <w:t>of</w:t>
      </w:r>
      <w:r>
        <w:rPr>
          <w:rStyle w:val="NormalTok"/>
        </w:rPr>
        <w:t xml:space="preserve"> fruits) {</w:t>
      </w:r>
      <w:r>
        <w:br/>
      </w:r>
      <w:r>
        <w:rPr>
          <w:rStyle w:val="NormalTok"/>
        </w:rPr>
        <w:t xml:space="preserve">    </w:t>
      </w:r>
      <w:r>
        <w:rPr>
          <w:rStyle w:val="BuiltInTok"/>
        </w:rPr>
        <w:t>console</w:t>
      </w:r>
      <w:r>
        <w:rPr>
          <w:rStyle w:val="OperatorTok"/>
        </w:rPr>
        <w:t>.</w:t>
      </w:r>
      <w:r>
        <w:rPr>
          <w:rStyle w:val="FunctionTok"/>
        </w:rPr>
        <w:t>log</w:t>
      </w:r>
      <w:r>
        <w:rPr>
          <w:rStyle w:val="NormalTok"/>
        </w:rPr>
        <w:t>(fruit)</w:t>
      </w:r>
      <w:r>
        <w:rPr>
          <w:rStyle w:val="OperatorTok"/>
        </w:rPr>
        <w:t>;</w:t>
      </w:r>
      <w:r>
        <w:br/>
      </w:r>
      <w:r>
        <w:rPr>
          <w:rStyle w:val="NormalTok"/>
        </w:rPr>
        <w:t>}</w:t>
      </w:r>
      <w:r>
        <w:br/>
      </w:r>
      <w:r>
        <w:lastRenderedPageBreak/>
        <w:br/>
      </w:r>
      <w:r>
        <w:rPr>
          <w:rStyle w:val="CommentTok"/>
        </w:rPr>
        <w:t>// Output:</w:t>
      </w:r>
      <w:r>
        <w:br/>
      </w:r>
      <w:r>
        <w:rPr>
          <w:rStyle w:val="CommentTok"/>
        </w:rPr>
        <w:t>// apple</w:t>
      </w:r>
      <w:r>
        <w:br/>
      </w:r>
      <w:r>
        <w:rPr>
          <w:rStyle w:val="CommentTok"/>
        </w:rPr>
        <w:t>// banana</w:t>
      </w:r>
      <w:r>
        <w:br/>
      </w:r>
      <w:r>
        <w:rPr>
          <w:rStyle w:val="CommentTok"/>
        </w:rPr>
        <w:t>// orange</w:t>
      </w:r>
    </w:p>
    <w:p w14:paraId="796176F3" w14:textId="77777777" w:rsidR="004606EF" w:rsidRDefault="00D15297">
      <w:pPr>
        <w:pStyle w:val="Heading2"/>
      </w:pPr>
      <w:bookmarkStart w:id="45" w:name="comparison-table"/>
      <w:bookmarkEnd w:id="44"/>
      <w:bookmarkEnd w:id="41"/>
      <w:r>
        <w:t xml:space="preserve">4. </w:t>
      </w:r>
      <w:r>
        <w:t>Comparison Table</w:t>
      </w:r>
    </w:p>
    <w:tbl>
      <w:tblPr>
        <w:tblStyle w:val="Table0"/>
        <w:tblW w:w="0" w:type="auto"/>
        <w:tblLook w:val="0020" w:firstRow="1" w:lastRow="0" w:firstColumn="0" w:lastColumn="0" w:noHBand="0" w:noVBand="0"/>
      </w:tblPr>
      <w:tblGrid>
        <w:gridCol w:w="2466"/>
        <w:gridCol w:w="1564"/>
        <w:gridCol w:w="1193"/>
        <w:gridCol w:w="1533"/>
      </w:tblGrid>
      <w:tr w:rsidR="004606EF" w14:paraId="796176F8" w14:textId="77777777" w:rsidTr="004606EF">
        <w:trPr>
          <w:cnfStyle w:val="100000000000" w:firstRow="1" w:lastRow="0" w:firstColumn="0" w:lastColumn="0" w:oddVBand="0" w:evenVBand="0" w:oddHBand="0" w:evenHBand="0" w:firstRowFirstColumn="0" w:firstRowLastColumn="0" w:lastRowFirstColumn="0" w:lastRowLastColumn="0"/>
          <w:tblHeader/>
        </w:trPr>
        <w:tc>
          <w:tcPr>
            <w:tcW w:w="0" w:type="auto"/>
          </w:tcPr>
          <w:p w14:paraId="796176F4" w14:textId="77777777" w:rsidR="004606EF" w:rsidRDefault="00D15297">
            <w:pPr>
              <w:pStyle w:val="Compact"/>
            </w:pPr>
            <w:r>
              <w:t>Feature</w:t>
            </w:r>
          </w:p>
        </w:tc>
        <w:tc>
          <w:tcPr>
            <w:tcW w:w="0" w:type="auto"/>
          </w:tcPr>
          <w:p w14:paraId="796176F5" w14:textId="77777777" w:rsidR="004606EF" w:rsidRDefault="00D15297">
            <w:pPr>
              <w:pStyle w:val="Compact"/>
            </w:pPr>
            <w:r>
              <w:t>for…in</w:t>
            </w:r>
          </w:p>
        </w:tc>
        <w:tc>
          <w:tcPr>
            <w:tcW w:w="0" w:type="auto"/>
          </w:tcPr>
          <w:p w14:paraId="796176F6" w14:textId="77777777" w:rsidR="004606EF" w:rsidRDefault="00D15297">
            <w:pPr>
              <w:pStyle w:val="Compact"/>
            </w:pPr>
            <w:r>
              <w:t>forEach()</w:t>
            </w:r>
          </w:p>
        </w:tc>
        <w:tc>
          <w:tcPr>
            <w:tcW w:w="0" w:type="auto"/>
          </w:tcPr>
          <w:p w14:paraId="796176F7" w14:textId="77777777" w:rsidR="004606EF" w:rsidRDefault="00D15297">
            <w:pPr>
              <w:pStyle w:val="Compact"/>
            </w:pPr>
            <w:r>
              <w:t>for…of</w:t>
            </w:r>
          </w:p>
        </w:tc>
      </w:tr>
      <w:tr w:rsidR="004606EF" w14:paraId="796176FD" w14:textId="77777777" w:rsidTr="004606EF">
        <w:tc>
          <w:tcPr>
            <w:tcW w:w="0" w:type="auto"/>
          </w:tcPr>
          <w:p w14:paraId="796176F9" w14:textId="77777777" w:rsidR="004606EF" w:rsidRDefault="00D15297">
            <w:pPr>
              <w:pStyle w:val="Compact"/>
            </w:pPr>
            <w:r>
              <w:t>Intended Use</w:t>
            </w:r>
          </w:p>
        </w:tc>
        <w:tc>
          <w:tcPr>
            <w:tcW w:w="0" w:type="auto"/>
          </w:tcPr>
          <w:p w14:paraId="796176FA" w14:textId="77777777" w:rsidR="004606EF" w:rsidRDefault="00D15297">
            <w:pPr>
              <w:pStyle w:val="Compact"/>
            </w:pPr>
            <w:r>
              <w:t>Objects</w:t>
            </w:r>
          </w:p>
        </w:tc>
        <w:tc>
          <w:tcPr>
            <w:tcW w:w="0" w:type="auto"/>
          </w:tcPr>
          <w:p w14:paraId="796176FB" w14:textId="77777777" w:rsidR="004606EF" w:rsidRDefault="00D15297">
            <w:pPr>
              <w:pStyle w:val="Compact"/>
            </w:pPr>
            <w:r>
              <w:t>Arrays</w:t>
            </w:r>
          </w:p>
        </w:tc>
        <w:tc>
          <w:tcPr>
            <w:tcW w:w="0" w:type="auto"/>
          </w:tcPr>
          <w:p w14:paraId="796176FC" w14:textId="77777777" w:rsidR="004606EF" w:rsidRDefault="00D15297">
            <w:pPr>
              <w:pStyle w:val="Compact"/>
            </w:pPr>
            <w:r>
              <w:t>Iterables</w:t>
            </w:r>
          </w:p>
        </w:tc>
      </w:tr>
      <w:tr w:rsidR="004606EF" w14:paraId="79617702" w14:textId="77777777" w:rsidTr="004606EF">
        <w:tc>
          <w:tcPr>
            <w:tcW w:w="0" w:type="auto"/>
          </w:tcPr>
          <w:p w14:paraId="796176FE" w14:textId="77777777" w:rsidR="004606EF" w:rsidRDefault="00D15297">
            <w:pPr>
              <w:pStyle w:val="Compact"/>
            </w:pPr>
            <w:r>
              <w:t>Returns</w:t>
            </w:r>
          </w:p>
        </w:tc>
        <w:tc>
          <w:tcPr>
            <w:tcW w:w="0" w:type="auto"/>
          </w:tcPr>
          <w:p w14:paraId="796176FF" w14:textId="77777777" w:rsidR="004606EF" w:rsidRDefault="00D15297">
            <w:pPr>
              <w:pStyle w:val="Compact"/>
            </w:pPr>
            <w:r>
              <w:t>Keys/Indices</w:t>
            </w:r>
          </w:p>
        </w:tc>
        <w:tc>
          <w:tcPr>
            <w:tcW w:w="0" w:type="auto"/>
          </w:tcPr>
          <w:p w14:paraId="79617700" w14:textId="77777777" w:rsidR="004606EF" w:rsidRDefault="00D15297">
            <w:pPr>
              <w:pStyle w:val="Compact"/>
            </w:pPr>
            <w:r>
              <w:t>Elements</w:t>
            </w:r>
          </w:p>
        </w:tc>
        <w:tc>
          <w:tcPr>
            <w:tcW w:w="0" w:type="auto"/>
          </w:tcPr>
          <w:p w14:paraId="79617701" w14:textId="77777777" w:rsidR="004606EF" w:rsidRDefault="00D15297">
            <w:pPr>
              <w:pStyle w:val="Compact"/>
            </w:pPr>
            <w:r>
              <w:t>Elements</w:t>
            </w:r>
          </w:p>
        </w:tc>
      </w:tr>
      <w:tr w:rsidR="004606EF" w14:paraId="79617707" w14:textId="77777777" w:rsidTr="004606EF">
        <w:tc>
          <w:tcPr>
            <w:tcW w:w="0" w:type="auto"/>
          </w:tcPr>
          <w:p w14:paraId="79617703" w14:textId="77777777" w:rsidR="004606EF" w:rsidRDefault="00D15297">
            <w:pPr>
              <w:pStyle w:val="Compact"/>
            </w:pPr>
            <w:r>
              <w:t>Can Break</w:t>
            </w:r>
          </w:p>
        </w:tc>
        <w:tc>
          <w:tcPr>
            <w:tcW w:w="0" w:type="auto"/>
          </w:tcPr>
          <w:p w14:paraId="79617704" w14:textId="77777777" w:rsidR="004606EF" w:rsidRDefault="00D15297">
            <w:pPr>
              <w:pStyle w:val="Compact"/>
            </w:pPr>
            <w:r>
              <w:t>Yes</w:t>
            </w:r>
          </w:p>
        </w:tc>
        <w:tc>
          <w:tcPr>
            <w:tcW w:w="0" w:type="auto"/>
          </w:tcPr>
          <w:p w14:paraId="79617705" w14:textId="77777777" w:rsidR="004606EF" w:rsidRDefault="00D15297">
            <w:pPr>
              <w:pStyle w:val="Compact"/>
            </w:pPr>
            <w:r>
              <w:t>No</w:t>
            </w:r>
          </w:p>
        </w:tc>
        <w:tc>
          <w:tcPr>
            <w:tcW w:w="0" w:type="auto"/>
          </w:tcPr>
          <w:p w14:paraId="79617706" w14:textId="77777777" w:rsidR="004606EF" w:rsidRDefault="00D15297">
            <w:pPr>
              <w:pStyle w:val="Compact"/>
            </w:pPr>
            <w:r>
              <w:t>Yes</w:t>
            </w:r>
          </w:p>
        </w:tc>
      </w:tr>
      <w:tr w:rsidR="004606EF" w14:paraId="7961770C" w14:textId="77777777" w:rsidTr="004606EF">
        <w:tc>
          <w:tcPr>
            <w:tcW w:w="0" w:type="auto"/>
          </w:tcPr>
          <w:p w14:paraId="79617708" w14:textId="77777777" w:rsidR="004606EF" w:rsidRDefault="00D15297">
            <w:pPr>
              <w:pStyle w:val="Compact"/>
            </w:pPr>
            <w:r>
              <w:t>Order Guaranteed</w:t>
            </w:r>
          </w:p>
        </w:tc>
        <w:tc>
          <w:tcPr>
            <w:tcW w:w="0" w:type="auto"/>
          </w:tcPr>
          <w:p w14:paraId="79617709" w14:textId="77777777" w:rsidR="004606EF" w:rsidRDefault="00D15297">
            <w:pPr>
              <w:pStyle w:val="Compact"/>
            </w:pPr>
            <w:r>
              <w:t>No</w:t>
            </w:r>
          </w:p>
        </w:tc>
        <w:tc>
          <w:tcPr>
            <w:tcW w:w="0" w:type="auto"/>
          </w:tcPr>
          <w:p w14:paraId="7961770A" w14:textId="77777777" w:rsidR="004606EF" w:rsidRDefault="00D15297">
            <w:pPr>
              <w:pStyle w:val="Compact"/>
            </w:pPr>
            <w:r>
              <w:t>Yes</w:t>
            </w:r>
          </w:p>
        </w:tc>
        <w:tc>
          <w:tcPr>
            <w:tcW w:w="0" w:type="auto"/>
          </w:tcPr>
          <w:p w14:paraId="7961770B" w14:textId="77777777" w:rsidR="004606EF" w:rsidRDefault="00D15297">
            <w:pPr>
              <w:pStyle w:val="Compact"/>
            </w:pPr>
            <w:r>
              <w:t>Yes</w:t>
            </w:r>
          </w:p>
        </w:tc>
      </w:tr>
      <w:tr w:rsidR="004606EF" w14:paraId="79617711" w14:textId="77777777" w:rsidTr="004606EF">
        <w:tc>
          <w:tcPr>
            <w:tcW w:w="0" w:type="auto"/>
          </w:tcPr>
          <w:p w14:paraId="7961770D" w14:textId="77777777" w:rsidR="004606EF" w:rsidRDefault="00D15297">
            <w:pPr>
              <w:pStyle w:val="Compact"/>
            </w:pPr>
            <w:r>
              <w:t>Performance</w:t>
            </w:r>
          </w:p>
        </w:tc>
        <w:tc>
          <w:tcPr>
            <w:tcW w:w="0" w:type="auto"/>
          </w:tcPr>
          <w:p w14:paraId="7961770E" w14:textId="77777777" w:rsidR="004606EF" w:rsidRDefault="00D15297">
            <w:pPr>
              <w:pStyle w:val="Compact"/>
            </w:pPr>
            <w:r>
              <w:t>Slower</w:t>
            </w:r>
          </w:p>
        </w:tc>
        <w:tc>
          <w:tcPr>
            <w:tcW w:w="0" w:type="auto"/>
          </w:tcPr>
          <w:p w14:paraId="7961770F" w14:textId="77777777" w:rsidR="004606EF" w:rsidRDefault="00D15297">
            <w:pPr>
              <w:pStyle w:val="Compact"/>
            </w:pPr>
            <w:r>
              <w:t>Fast</w:t>
            </w:r>
          </w:p>
        </w:tc>
        <w:tc>
          <w:tcPr>
            <w:tcW w:w="0" w:type="auto"/>
          </w:tcPr>
          <w:p w14:paraId="79617710" w14:textId="77777777" w:rsidR="004606EF" w:rsidRDefault="00D15297">
            <w:pPr>
              <w:pStyle w:val="Compact"/>
            </w:pPr>
            <w:r>
              <w:t>Fast</w:t>
            </w:r>
          </w:p>
        </w:tc>
      </w:tr>
      <w:tr w:rsidR="004606EF" w14:paraId="79617716" w14:textId="77777777" w:rsidTr="004606EF">
        <w:tc>
          <w:tcPr>
            <w:tcW w:w="0" w:type="auto"/>
          </w:tcPr>
          <w:p w14:paraId="79617712" w14:textId="77777777" w:rsidR="004606EF" w:rsidRDefault="00D15297">
            <w:pPr>
              <w:pStyle w:val="Compact"/>
            </w:pPr>
            <w:r>
              <w:t>Mutation Safe</w:t>
            </w:r>
          </w:p>
        </w:tc>
        <w:tc>
          <w:tcPr>
            <w:tcW w:w="0" w:type="auto"/>
          </w:tcPr>
          <w:p w14:paraId="79617713" w14:textId="77777777" w:rsidR="004606EF" w:rsidRDefault="00D15297">
            <w:pPr>
              <w:pStyle w:val="Compact"/>
            </w:pPr>
            <w:r>
              <w:t>Yes</w:t>
            </w:r>
          </w:p>
        </w:tc>
        <w:tc>
          <w:tcPr>
            <w:tcW w:w="0" w:type="auto"/>
          </w:tcPr>
          <w:p w14:paraId="79617714" w14:textId="77777777" w:rsidR="004606EF" w:rsidRDefault="00D15297">
            <w:pPr>
              <w:pStyle w:val="Compact"/>
            </w:pPr>
            <w:r>
              <w:t>Yes</w:t>
            </w:r>
          </w:p>
        </w:tc>
        <w:tc>
          <w:tcPr>
            <w:tcW w:w="0" w:type="auto"/>
          </w:tcPr>
          <w:p w14:paraId="79617715" w14:textId="77777777" w:rsidR="004606EF" w:rsidRDefault="00D15297">
            <w:pPr>
              <w:pStyle w:val="Compact"/>
            </w:pPr>
            <w:r>
              <w:t>Yes</w:t>
            </w:r>
          </w:p>
        </w:tc>
      </w:tr>
      <w:tr w:rsidR="004606EF" w14:paraId="7961771B" w14:textId="77777777" w:rsidTr="004606EF">
        <w:tc>
          <w:tcPr>
            <w:tcW w:w="0" w:type="auto"/>
          </w:tcPr>
          <w:p w14:paraId="79617717" w14:textId="77777777" w:rsidR="004606EF" w:rsidRDefault="00D15297">
            <w:pPr>
              <w:pStyle w:val="Compact"/>
            </w:pPr>
            <w:r>
              <w:t xml:space="preserve">Supports </w:t>
            </w:r>
            <w:r>
              <w:t>async/await</w:t>
            </w:r>
          </w:p>
        </w:tc>
        <w:tc>
          <w:tcPr>
            <w:tcW w:w="0" w:type="auto"/>
          </w:tcPr>
          <w:p w14:paraId="79617718" w14:textId="77777777" w:rsidR="004606EF" w:rsidRDefault="00D15297">
            <w:pPr>
              <w:pStyle w:val="Compact"/>
            </w:pPr>
            <w:r>
              <w:t>Yes</w:t>
            </w:r>
          </w:p>
        </w:tc>
        <w:tc>
          <w:tcPr>
            <w:tcW w:w="0" w:type="auto"/>
          </w:tcPr>
          <w:p w14:paraId="79617719" w14:textId="77777777" w:rsidR="004606EF" w:rsidRDefault="00D15297">
            <w:pPr>
              <w:pStyle w:val="Compact"/>
            </w:pPr>
            <w:r>
              <w:t>No</w:t>
            </w:r>
          </w:p>
        </w:tc>
        <w:tc>
          <w:tcPr>
            <w:tcW w:w="0" w:type="auto"/>
          </w:tcPr>
          <w:p w14:paraId="7961771A" w14:textId="77777777" w:rsidR="004606EF" w:rsidRDefault="00D15297">
            <w:pPr>
              <w:pStyle w:val="Compact"/>
            </w:pPr>
            <w:r>
              <w:t>Yes</w:t>
            </w:r>
          </w:p>
        </w:tc>
      </w:tr>
      <w:tr w:rsidR="004606EF" w14:paraId="79617720" w14:textId="77777777" w:rsidTr="004606EF">
        <w:tc>
          <w:tcPr>
            <w:tcW w:w="0" w:type="auto"/>
          </w:tcPr>
          <w:p w14:paraId="7961771C" w14:textId="77777777" w:rsidR="004606EF" w:rsidRDefault="00D15297">
            <w:pPr>
              <w:pStyle w:val="Compact"/>
            </w:pPr>
            <w:r>
              <w:t>Access to Index</w:t>
            </w:r>
          </w:p>
        </w:tc>
        <w:tc>
          <w:tcPr>
            <w:tcW w:w="0" w:type="auto"/>
          </w:tcPr>
          <w:p w14:paraId="7961771D" w14:textId="77777777" w:rsidR="004606EF" w:rsidRDefault="00D15297">
            <w:pPr>
              <w:pStyle w:val="Compact"/>
            </w:pPr>
            <w:r>
              <w:t>Yes</w:t>
            </w:r>
          </w:p>
        </w:tc>
        <w:tc>
          <w:tcPr>
            <w:tcW w:w="0" w:type="auto"/>
          </w:tcPr>
          <w:p w14:paraId="7961771E" w14:textId="77777777" w:rsidR="004606EF" w:rsidRDefault="00D15297">
            <w:pPr>
              <w:pStyle w:val="Compact"/>
            </w:pPr>
            <w:r>
              <w:t>Yes</w:t>
            </w:r>
          </w:p>
        </w:tc>
        <w:tc>
          <w:tcPr>
            <w:tcW w:w="0" w:type="auto"/>
          </w:tcPr>
          <w:p w14:paraId="7961771F" w14:textId="77777777" w:rsidR="004606EF" w:rsidRDefault="00D15297">
            <w:pPr>
              <w:pStyle w:val="Compact"/>
            </w:pPr>
            <w:r>
              <w:t>No (directly)</w:t>
            </w:r>
          </w:p>
        </w:tc>
      </w:tr>
    </w:tbl>
    <w:p w14:paraId="79617721" w14:textId="77777777" w:rsidR="004606EF" w:rsidRDefault="00D15297">
      <w:pPr>
        <w:pStyle w:val="Heading2"/>
      </w:pPr>
      <w:bookmarkStart w:id="46" w:name="best-practices"/>
      <w:bookmarkEnd w:id="45"/>
      <w:r>
        <w:t>5. Best Practices</w:t>
      </w:r>
    </w:p>
    <w:p w14:paraId="79617722" w14:textId="77777777" w:rsidR="004606EF" w:rsidRDefault="00D15297">
      <w:pPr>
        <w:pStyle w:val="Heading3"/>
      </w:pPr>
      <w:bookmarkStart w:id="47" w:name="use-forin-when"/>
      <w:r>
        <w:t>Use for…in when:</w:t>
      </w:r>
    </w:p>
    <w:p w14:paraId="79617723" w14:textId="77777777" w:rsidR="004606EF" w:rsidRDefault="00D15297">
      <w:pPr>
        <w:pStyle w:val="SourceCode"/>
      </w:pPr>
      <w:r>
        <w:rPr>
          <w:rStyle w:val="CommentTok"/>
        </w:rPr>
        <w:t>// 1. Working with object properties</w:t>
      </w:r>
      <w:r>
        <w:br/>
      </w:r>
      <w:r>
        <w:rPr>
          <w:rStyle w:val="KeywordTok"/>
        </w:rPr>
        <w:t>const</w:t>
      </w:r>
      <w:r>
        <w:rPr>
          <w:rStyle w:val="NormalTok"/>
        </w:rPr>
        <w:t xml:space="preserve"> settings </w:t>
      </w:r>
      <w:r>
        <w:rPr>
          <w:rStyle w:val="OperatorTok"/>
        </w:rPr>
        <w:t>=</w:t>
      </w:r>
      <w:r>
        <w:rPr>
          <w:rStyle w:val="NormalTok"/>
        </w:rPr>
        <w:t xml:space="preserve"> {</w:t>
      </w:r>
      <w:r>
        <w:br/>
      </w:r>
      <w:r>
        <w:rPr>
          <w:rStyle w:val="NormalTok"/>
        </w:rPr>
        <w:t xml:space="preserve">    </w:t>
      </w:r>
      <w:r>
        <w:rPr>
          <w:rStyle w:val="DataTypeTok"/>
        </w:rPr>
        <w:t>theme</w:t>
      </w:r>
      <w:r>
        <w:rPr>
          <w:rStyle w:val="OperatorTok"/>
        </w:rPr>
        <w:t>:</w:t>
      </w:r>
      <w:r>
        <w:rPr>
          <w:rStyle w:val="NormalTok"/>
        </w:rPr>
        <w:t xml:space="preserve"> </w:t>
      </w:r>
      <w:r>
        <w:rPr>
          <w:rStyle w:val="StringTok"/>
        </w:rPr>
        <w:t>'dark'</w:t>
      </w:r>
      <w:r>
        <w:rPr>
          <w:rStyle w:val="OperatorTok"/>
        </w:rPr>
        <w:t>,</w:t>
      </w:r>
      <w:r>
        <w:br/>
      </w:r>
      <w:r>
        <w:rPr>
          <w:rStyle w:val="NormalTok"/>
        </w:rPr>
        <w:t xml:space="preserve">    </w:t>
      </w:r>
      <w:r>
        <w:rPr>
          <w:rStyle w:val="DataTypeTok"/>
        </w:rPr>
        <w:t>fontSize</w:t>
      </w:r>
      <w:r>
        <w:rPr>
          <w:rStyle w:val="OperatorTok"/>
        </w:rPr>
        <w:t>:</w:t>
      </w:r>
      <w:r>
        <w:rPr>
          <w:rStyle w:val="NormalTok"/>
        </w:rPr>
        <w:t xml:space="preserve"> </w:t>
      </w:r>
      <w:r>
        <w:rPr>
          <w:rStyle w:val="DecValTok"/>
        </w:rPr>
        <w:t>14</w:t>
      </w:r>
      <w:r>
        <w:rPr>
          <w:rStyle w:val="OperatorTok"/>
        </w:rPr>
        <w:t>,</w:t>
      </w:r>
      <w:r>
        <w:br/>
      </w:r>
      <w:r>
        <w:rPr>
          <w:rStyle w:val="NormalTok"/>
        </w:rPr>
        <w:t xml:space="preserve">    </w:t>
      </w:r>
      <w:r>
        <w:rPr>
          <w:rStyle w:val="DataTypeTok"/>
        </w:rPr>
        <w:t>language</w:t>
      </w:r>
      <w:r>
        <w:rPr>
          <w:rStyle w:val="OperatorTok"/>
        </w:rPr>
        <w:t>:</w:t>
      </w:r>
      <w:r>
        <w:rPr>
          <w:rStyle w:val="NormalTok"/>
        </w:rPr>
        <w:t xml:space="preserve"> </w:t>
      </w:r>
      <w:r>
        <w:rPr>
          <w:rStyle w:val="StringTok"/>
        </w:rPr>
        <w:t>'en'</w:t>
      </w:r>
      <w:r>
        <w:br/>
      </w:r>
      <w:r>
        <w:rPr>
          <w:rStyle w:val="NormalTok"/>
        </w:rPr>
        <w:t>}</w:t>
      </w:r>
      <w:r>
        <w:rPr>
          <w:rStyle w:val="OperatorTok"/>
        </w:rPr>
        <w:t>;</w:t>
      </w:r>
      <w:r>
        <w:br/>
      </w:r>
      <w:r>
        <w:br/>
      </w:r>
      <w:r>
        <w:rPr>
          <w:rStyle w:val="ControlFlowTok"/>
        </w:rPr>
        <w:t>for</w:t>
      </w:r>
      <w:r>
        <w:rPr>
          <w:rStyle w:val="NormalTok"/>
        </w:rPr>
        <w:t xml:space="preserve"> (</w:t>
      </w:r>
      <w:r>
        <w:rPr>
          <w:rStyle w:val="KeywordTok"/>
        </w:rPr>
        <w:t>let</w:t>
      </w:r>
      <w:r>
        <w:rPr>
          <w:rStyle w:val="NormalTok"/>
        </w:rPr>
        <w:t xml:space="preserve"> setting </w:t>
      </w:r>
      <w:r>
        <w:rPr>
          <w:rStyle w:val="KeywordTok"/>
        </w:rPr>
        <w:t>in</w:t>
      </w:r>
      <w:r>
        <w:rPr>
          <w:rStyle w:val="NormalTok"/>
        </w:rPr>
        <w:t xml:space="preserve"> settings)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w:t>
      </w:r>
      <w:r>
        <w:rPr>
          <w:rStyle w:val="SpecialCharTok"/>
        </w:rPr>
        <w:t>${</w:t>
      </w:r>
      <w:r>
        <w:rPr>
          <w:rStyle w:val="NormalTok"/>
        </w:rPr>
        <w:t>setting</w:t>
      </w:r>
      <w:r>
        <w:rPr>
          <w:rStyle w:val="SpecialCharTok"/>
        </w:rPr>
        <w:t>}</w:t>
      </w:r>
      <w:r>
        <w:rPr>
          <w:rStyle w:val="VerbatimStringTok"/>
        </w:rPr>
        <w:t xml:space="preserve">: </w:t>
      </w:r>
      <w:r>
        <w:rPr>
          <w:rStyle w:val="SpecialCharTok"/>
        </w:rPr>
        <w:t>${</w:t>
      </w:r>
      <w:r>
        <w:rPr>
          <w:rStyle w:val="NormalTok"/>
        </w:rPr>
        <w:t>settings[setting]</w:t>
      </w:r>
      <w:r>
        <w:rPr>
          <w:rStyle w:val="SpecialCharTok"/>
        </w:rPr>
        <w:t>}</w:t>
      </w:r>
      <w:r>
        <w:rPr>
          <w:rStyle w:val="VerbatimStringTok"/>
        </w:rPr>
        <w:t>`</w:t>
      </w:r>
      <w:r>
        <w:rPr>
          <w:rStyle w:val="NormalTok"/>
        </w:rPr>
        <w:t>)</w:t>
      </w:r>
      <w:r>
        <w:rPr>
          <w:rStyle w:val="OperatorTok"/>
        </w:rPr>
        <w:t>;</w:t>
      </w:r>
      <w:r>
        <w:br/>
      </w:r>
      <w:r>
        <w:rPr>
          <w:rStyle w:val="NormalTok"/>
        </w:rPr>
        <w:t>}</w:t>
      </w:r>
      <w:r>
        <w:br/>
      </w:r>
      <w:r>
        <w:br/>
      </w:r>
      <w:r>
        <w:rPr>
          <w:rStyle w:val="CommentTok"/>
        </w:rPr>
        <w:t>// 2. Need to filter properties</w:t>
      </w:r>
      <w:r>
        <w:br/>
      </w:r>
      <w:r>
        <w:rPr>
          <w:rStyle w:val="ControlFlowTok"/>
        </w:rPr>
        <w:t>for</w:t>
      </w:r>
      <w:r>
        <w:rPr>
          <w:rStyle w:val="NormalTok"/>
        </w:rPr>
        <w:t xml:space="preserve"> (</w:t>
      </w:r>
      <w:r>
        <w:rPr>
          <w:rStyle w:val="KeywordTok"/>
        </w:rPr>
        <w:t>let</w:t>
      </w:r>
      <w:r>
        <w:rPr>
          <w:rStyle w:val="NormalTok"/>
        </w:rPr>
        <w:t xml:space="preserve"> key </w:t>
      </w:r>
      <w:r>
        <w:rPr>
          <w:rStyle w:val="KeywordTok"/>
        </w:rPr>
        <w:t>in</w:t>
      </w:r>
      <w:r>
        <w:rPr>
          <w:rStyle w:val="NormalTok"/>
        </w:rPr>
        <w:t xml:space="preserve"> object) {</w:t>
      </w:r>
      <w:r>
        <w:br/>
      </w:r>
      <w:r>
        <w:rPr>
          <w:rStyle w:val="NormalTok"/>
        </w:rPr>
        <w:t xml:space="preserve">    </w:t>
      </w:r>
      <w:r>
        <w:rPr>
          <w:rStyle w:val="ControlFlowTok"/>
        </w:rPr>
        <w:t>if</w:t>
      </w:r>
      <w:r>
        <w:rPr>
          <w:rStyle w:val="NormalTok"/>
        </w:rPr>
        <w:t xml:space="preserve"> (object</w:t>
      </w:r>
      <w:r>
        <w:rPr>
          <w:rStyle w:val="OperatorTok"/>
        </w:rPr>
        <w:t>.</w:t>
      </w:r>
      <w:r>
        <w:rPr>
          <w:rStyle w:val="FunctionTok"/>
        </w:rPr>
        <w:t>hasOwnProperty</w:t>
      </w:r>
      <w:r>
        <w:rPr>
          <w:rStyle w:val="NormalTok"/>
        </w:rPr>
        <w:t>(key)) {</w:t>
      </w:r>
      <w:r>
        <w:br/>
      </w:r>
      <w:r>
        <w:rPr>
          <w:rStyle w:val="NormalTok"/>
        </w:rPr>
        <w:t xml:space="preserve">        </w:t>
      </w:r>
      <w:r>
        <w:rPr>
          <w:rStyle w:val="CommentTok"/>
        </w:rPr>
        <w:t>// Work with own properties only</w:t>
      </w:r>
      <w:r>
        <w:br/>
      </w:r>
      <w:r>
        <w:rPr>
          <w:rStyle w:val="NormalTok"/>
        </w:rPr>
        <w:t xml:space="preserve">    }</w:t>
      </w:r>
      <w:r>
        <w:br/>
      </w:r>
      <w:r>
        <w:rPr>
          <w:rStyle w:val="NormalTok"/>
        </w:rPr>
        <w:t>}</w:t>
      </w:r>
    </w:p>
    <w:p w14:paraId="79617724" w14:textId="77777777" w:rsidR="004606EF" w:rsidRDefault="00D15297">
      <w:pPr>
        <w:pStyle w:val="Heading3"/>
      </w:pPr>
      <w:bookmarkStart w:id="48" w:name="use-foreach-when"/>
      <w:bookmarkEnd w:id="47"/>
      <w:r>
        <w:t>Use forEach() when:</w:t>
      </w:r>
    </w:p>
    <w:p w14:paraId="79617725" w14:textId="77777777" w:rsidR="004606EF" w:rsidRDefault="00D15297">
      <w:pPr>
        <w:pStyle w:val="SourceCode"/>
      </w:pPr>
      <w:r>
        <w:rPr>
          <w:rStyle w:val="CommentTok"/>
        </w:rPr>
        <w:t>// 1. Processing array elements</w:t>
      </w:r>
      <w:r>
        <w:br/>
      </w:r>
      <w:r>
        <w:rPr>
          <w:rStyle w:val="KeywordTok"/>
        </w:rPr>
        <w:t>const</w:t>
      </w:r>
      <w:r>
        <w:rPr>
          <w:rStyle w:val="NormalTok"/>
        </w:rPr>
        <w:t xml:space="preserve"> prices </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DecValTok"/>
        </w:rPr>
        <w:t>20</w:t>
      </w:r>
      <w:r>
        <w:rPr>
          <w:rStyle w:val="OperatorTok"/>
        </w:rPr>
        <w:t>,</w:t>
      </w:r>
      <w:r>
        <w:rPr>
          <w:rStyle w:val="NormalTok"/>
        </w:rPr>
        <w:t xml:space="preserve"> </w:t>
      </w:r>
      <w:r>
        <w:rPr>
          <w:rStyle w:val="DecValTok"/>
        </w:rPr>
        <w:t>30</w:t>
      </w:r>
      <w:r>
        <w:rPr>
          <w:rStyle w:val="NormalTok"/>
        </w:rPr>
        <w:t>]</w:t>
      </w:r>
      <w:r>
        <w:rPr>
          <w:rStyle w:val="OperatorTok"/>
        </w:rPr>
        <w:t>;</w:t>
      </w:r>
      <w:r>
        <w:br/>
      </w:r>
      <w:r>
        <w:rPr>
          <w:rStyle w:val="KeywordTok"/>
        </w:rPr>
        <w:t>let</w:t>
      </w:r>
      <w:r>
        <w:rPr>
          <w:rStyle w:val="NormalTok"/>
        </w:rPr>
        <w:t xml:space="preserve"> total </w:t>
      </w:r>
      <w:r>
        <w:rPr>
          <w:rStyle w:val="OperatorTok"/>
        </w:rPr>
        <w:t>=</w:t>
      </w:r>
      <w:r>
        <w:rPr>
          <w:rStyle w:val="NormalTok"/>
        </w:rPr>
        <w:t xml:space="preserve"> </w:t>
      </w:r>
      <w:r>
        <w:rPr>
          <w:rStyle w:val="DecValTok"/>
        </w:rPr>
        <w:t>0</w:t>
      </w:r>
      <w:r>
        <w:rPr>
          <w:rStyle w:val="OperatorTok"/>
        </w:rPr>
        <w:t>;</w:t>
      </w:r>
      <w:r>
        <w:br/>
      </w:r>
      <w:r>
        <w:rPr>
          <w:rStyle w:val="NormalTok"/>
        </w:rPr>
        <w:t>prices</w:t>
      </w:r>
      <w:r>
        <w:rPr>
          <w:rStyle w:val="OperatorTok"/>
        </w:rPr>
        <w:t>.</w:t>
      </w:r>
      <w:r>
        <w:rPr>
          <w:rStyle w:val="FunctionTok"/>
        </w:rPr>
        <w:t>forEach</w:t>
      </w:r>
      <w:r>
        <w:rPr>
          <w:rStyle w:val="NormalTok"/>
        </w:rPr>
        <w:t xml:space="preserve">(price </w:t>
      </w:r>
      <w:r>
        <w:rPr>
          <w:rStyle w:val="KeywordTok"/>
        </w:rPr>
        <w:t>=&gt;</w:t>
      </w:r>
      <w:r>
        <w:rPr>
          <w:rStyle w:val="NormalTok"/>
        </w:rPr>
        <w:t xml:space="preserve"> total </w:t>
      </w:r>
      <w:r>
        <w:rPr>
          <w:rStyle w:val="OperatorTok"/>
        </w:rPr>
        <w:t>+=</w:t>
      </w:r>
      <w:r>
        <w:rPr>
          <w:rStyle w:val="NormalTok"/>
        </w:rPr>
        <w:t xml:space="preserve"> price)</w:t>
      </w:r>
      <w:r>
        <w:rPr>
          <w:rStyle w:val="OperatorTok"/>
        </w:rPr>
        <w:t>;</w:t>
      </w:r>
      <w:r>
        <w:br/>
      </w:r>
      <w:r>
        <w:br/>
      </w:r>
      <w:r>
        <w:rPr>
          <w:rStyle w:val="CommentTok"/>
        </w:rPr>
        <w:t>// 2. Need index and value together</w:t>
      </w:r>
      <w:r>
        <w:br/>
      </w:r>
      <w:r>
        <w:rPr>
          <w:rStyle w:val="KeywordTok"/>
        </w:rPr>
        <w:t>const</w:t>
      </w:r>
      <w:r>
        <w:rPr>
          <w:rStyle w:val="NormalTok"/>
        </w:rPr>
        <w:t xml:space="preserve"> items </w:t>
      </w:r>
      <w:r>
        <w:rPr>
          <w:rStyle w:val="OperatorTok"/>
        </w:rPr>
        <w:t>=</w:t>
      </w:r>
      <w:r>
        <w:rPr>
          <w:rStyle w:val="NormalTok"/>
        </w:rPr>
        <w:t xml:space="preserve"> [</w:t>
      </w:r>
      <w:r>
        <w:rPr>
          <w:rStyle w:val="StringTok"/>
        </w:rPr>
        <w:t>'book'</w:t>
      </w:r>
      <w:r>
        <w:rPr>
          <w:rStyle w:val="OperatorTok"/>
        </w:rPr>
        <w:t>,</w:t>
      </w:r>
      <w:r>
        <w:rPr>
          <w:rStyle w:val="NormalTok"/>
        </w:rPr>
        <w:t xml:space="preserve"> </w:t>
      </w:r>
      <w:r>
        <w:rPr>
          <w:rStyle w:val="StringTok"/>
        </w:rPr>
        <w:t>'pen'</w:t>
      </w:r>
      <w:r>
        <w:rPr>
          <w:rStyle w:val="OperatorTok"/>
        </w:rPr>
        <w:t>,</w:t>
      </w:r>
      <w:r>
        <w:rPr>
          <w:rStyle w:val="NormalTok"/>
        </w:rPr>
        <w:t xml:space="preserve"> </w:t>
      </w:r>
      <w:r>
        <w:rPr>
          <w:rStyle w:val="StringTok"/>
        </w:rPr>
        <w:t>'pencil'</w:t>
      </w:r>
      <w:r>
        <w:rPr>
          <w:rStyle w:val="NormalTok"/>
        </w:rPr>
        <w:t>]</w:t>
      </w:r>
      <w:r>
        <w:rPr>
          <w:rStyle w:val="OperatorTok"/>
        </w:rPr>
        <w:t>;</w:t>
      </w:r>
      <w:r>
        <w:br/>
      </w:r>
      <w:r>
        <w:rPr>
          <w:rStyle w:val="NormalTok"/>
        </w:rPr>
        <w:lastRenderedPageBreak/>
        <w:t>items</w:t>
      </w:r>
      <w:r>
        <w:rPr>
          <w:rStyle w:val="OperatorTok"/>
        </w:rPr>
        <w:t>.</w:t>
      </w:r>
      <w:r>
        <w:rPr>
          <w:rStyle w:val="FunctionTok"/>
        </w:rPr>
        <w:t>forEach</w:t>
      </w:r>
      <w:r>
        <w:rPr>
          <w:rStyle w:val="NormalTok"/>
        </w:rPr>
        <w:t>((item</w:t>
      </w:r>
      <w:r>
        <w:rPr>
          <w:rStyle w:val="OperatorTok"/>
        </w:rPr>
        <w:t>,</w:t>
      </w:r>
      <w:r>
        <w:rPr>
          <w:rStyle w:val="NormalTok"/>
        </w:rPr>
        <w:t xml:space="preserve"> index) </w:t>
      </w:r>
      <w:r>
        <w:rPr>
          <w:rStyle w:val="KeywordTok"/>
        </w:rPr>
        <w:t>=&gt;</w:t>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`Item </w:t>
      </w:r>
      <w:r>
        <w:rPr>
          <w:rStyle w:val="SpecialCharTok"/>
        </w:rPr>
        <w:t>${</w:t>
      </w:r>
      <w:r>
        <w:rPr>
          <w:rStyle w:val="NormalTok"/>
        </w:rPr>
        <w:t xml:space="preserve">index </w:t>
      </w:r>
      <w:r>
        <w:rPr>
          <w:rStyle w:val="OperatorTok"/>
        </w:rPr>
        <w:t>+</w:t>
      </w:r>
      <w:r>
        <w:rPr>
          <w:rStyle w:val="NormalTok"/>
        </w:rPr>
        <w:t xml:space="preserve"> </w:t>
      </w:r>
      <w:r>
        <w:rPr>
          <w:rStyle w:val="DecValTok"/>
        </w:rPr>
        <w:t>1</w:t>
      </w:r>
      <w:r>
        <w:rPr>
          <w:rStyle w:val="SpecialCharTok"/>
        </w:rPr>
        <w:t>}</w:t>
      </w:r>
      <w:r>
        <w:rPr>
          <w:rStyle w:val="VerbatimStringTok"/>
        </w:rPr>
        <w:t xml:space="preserve">: </w:t>
      </w:r>
      <w:r>
        <w:rPr>
          <w:rStyle w:val="SpecialCharTok"/>
        </w:rPr>
        <w:t>${</w:t>
      </w:r>
      <w:r>
        <w:rPr>
          <w:rStyle w:val="NormalTok"/>
        </w:rPr>
        <w:t>item</w:t>
      </w:r>
      <w:r>
        <w:rPr>
          <w:rStyle w:val="SpecialCharTok"/>
        </w:rPr>
        <w:t>}</w:t>
      </w:r>
      <w:r>
        <w:rPr>
          <w:rStyle w:val="VerbatimStringTok"/>
        </w:rPr>
        <w:t>`</w:t>
      </w:r>
      <w:r>
        <w:rPr>
          <w:rStyle w:val="NormalTok"/>
        </w:rPr>
        <w:t>)</w:t>
      </w:r>
      <w:r>
        <w:rPr>
          <w:rStyle w:val="OperatorTok"/>
        </w:rPr>
        <w:t>;</w:t>
      </w:r>
      <w:r>
        <w:br/>
      </w:r>
      <w:r>
        <w:rPr>
          <w:rStyle w:val="NormalTok"/>
        </w:rPr>
        <w:t>})</w:t>
      </w:r>
      <w:r>
        <w:rPr>
          <w:rStyle w:val="OperatorTok"/>
        </w:rPr>
        <w:t>;</w:t>
      </w:r>
      <w:r>
        <w:br/>
      </w:r>
      <w:r>
        <w:br/>
      </w:r>
      <w:r>
        <w:rPr>
          <w:rStyle w:val="CommentTok"/>
        </w:rPr>
        <w:t>// 3. Chaining array methods</w:t>
      </w:r>
      <w:r>
        <w:br/>
      </w:r>
      <w:r>
        <w:rPr>
          <w:rStyle w:val="NormalTok"/>
        </w:rPr>
        <w:t>users</w:t>
      </w:r>
      <w:r>
        <w:br/>
      </w:r>
      <w:r>
        <w:rPr>
          <w:rStyle w:val="NormalTok"/>
        </w:rPr>
        <w:t xml:space="preserve">    </w:t>
      </w:r>
      <w:r>
        <w:rPr>
          <w:rStyle w:val="OperatorTok"/>
        </w:rPr>
        <w:t>.</w:t>
      </w:r>
      <w:r>
        <w:rPr>
          <w:rStyle w:val="FunctionTok"/>
        </w:rPr>
        <w:t>filter</w:t>
      </w:r>
      <w:r>
        <w:rPr>
          <w:rStyle w:val="NormalTok"/>
        </w:rPr>
        <w:t xml:space="preserve">(user </w:t>
      </w:r>
      <w:r>
        <w:rPr>
          <w:rStyle w:val="KeywordTok"/>
        </w:rPr>
        <w:t>=&gt;</w:t>
      </w:r>
      <w:r>
        <w:rPr>
          <w:rStyle w:val="NormalTok"/>
        </w:rPr>
        <w:t xml:space="preserve"> user</w:t>
      </w:r>
      <w:r>
        <w:rPr>
          <w:rStyle w:val="OperatorTok"/>
        </w:rPr>
        <w:t>.</w:t>
      </w:r>
      <w:r>
        <w:rPr>
          <w:rStyle w:val="AttributeTok"/>
        </w:rPr>
        <w:t>active</w:t>
      </w:r>
      <w:r>
        <w:rPr>
          <w:rStyle w:val="NormalTok"/>
        </w:rPr>
        <w:t>)</w:t>
      </w:r>
      <w:r>
        <w:br/>
      </w:r>
      <w:r>
        <w:rPr>
          <w:rStyle w:val="NormalTok"/>
        </w:rPr>
        <w:t xml:space="preserve">    </w:t>
      </w:r>
      <w:r>
        <w:rPr>
          <w:rStyle w:val="OperatorTok"/>
        </w:rPr>
        <w:t>.</w:t>
      </w:r>
      <w:r>
        <w:rPr>
          <w:rStyle w:val="FunctionTok"/>
        </w:rPr>
        <w:t>forEach</w:t>
      </w:r>
      <w:r>
        <w:rPr>
          <w:rStyle w:val="NormalTok"/>
        </w:rPr>
        <w:t xml:space="preserve">(user </w:t>
      </w:r>
      <w:r>
        <w:rPr>
          <w:rStyle w:val="KeywordTok"/>
        </w:rPr>
        <w:t>=&gt;</w:t>
      </w:r>
      <w:r>
        <w:rPr>
          <w:rStyle w:val="NormalTok"/>
        </w:rPr>
        <w:t xml:space="preserve"> </w:t>
      </w:r>
      <w:r>
        <w:rPr>
          <w:rStyle w:val="FunctionTok"/>
        </w:rPr>
        <w:t>sendEmail</w:t>
      </w:r>
      <w:r>
        <w:rPr>
          <w:rStyle w:val="NormalTok"/>
        </w:rPr>
        <w:t>(user))</w:t>
      </w:r>
      <w:r>
        <w:rPr>
          <w:rStyle w:val="OperatorTok"/>
        </w:rPr>
        <w:t>;</w:t>
      </w:r>
    </w:p>
    <w:p w14:paraId="79617726" w14:textId="77777777" w:rsidR="004606EF" w:rsidRDefault="00D15297">
      <w:pPr>
        <w:pStyle w:val="Heading3"/>
      </w:pPr>
      <w:bookmarkStart w:id="49" w:name="use-forof-when"/>
      <w:bookmarkEnd w:id="48"/>
      <w:r>
        <w:t>Use for…of when:</w:t>
      </w:r>
    </w:p>
    <w:p w14:paraId="79617727" w14:textId="77777777" w:rsidR="004606EF" w:rsidRDefault="00D15297">
      <w:pPr>
        <w:pStyle w:val="SourceCode"/>
      </w:pPr>
      <w:r>
        <w:rPr>
          <w:rStyle w:val="CommentTok"/>
        </w:rPr>
        <w:t>// 1. Simple array iteration</w:t>
      </w:r>
      <w:r>
        <w:br/>
      </w:r>
      <w:r>
        <w:rPr>
          <w:rStyle w:val="KeywordTok"/>
        </w:rPr>
        <w:t>const</w:t>
      </w:r>
      <w:r>
        <w:rPr>
          <w:rStyle w:val="NormalTok"/>
        </w:rPr>
        <w:t xml:space="preserve"> colors </w:t>
      </w:r>
      <w:r>
        <w:rPr>
          <w:rStyle w:val="OperatorTok"/>
        </w:rPr>
        <w:t>=</w:t>
      </w:r>
      <w:r>
        <w:rPr>
          <w:rStyle w:val="NormalTok"/>
        </w:rPr>
        <w:t xml:space="preserve"> [</w:t>
      </w:r>
      <w:r>
        <w:rPr>
          <w:rStyle w:val="StringTok"/>
        </w:rPr>
        <w:t>'red'</w:t>
      </w:r>
      <w:r>
        <w:rPr>
          <w:rStyle w:val="OperatorTok"/>
        </w:rPr>
        <w:t>,</w:t>
      </w:r>
      <w:r>
        <w:rPr>
          <w:rStyle w:val="NormalTok"/>
        </w:rPr>
        <w:t xml:space="preserve"> </w:t>
      </w:r>
      <w:r>
        <w:rPr>
          <w:rStyle w:val="StringTok"/>
        </w:rPr>
        <w:t>'green'</w:t>
      </w:r>
      <w:r>
        <w:rPr>
          <w:rStyle w:val="OperatorTok"/>
        </w:rPr>
        <w:t>,</w:t>
      </w:r>
      <w:r>
        <w:rPr>
          <w:rStyle w:val="NormalTok"/>
        </w:rPr>
        <w:t xml:space="preserve"> </w:t>
      </w:r>
      <w:r>
        <w:rPr>
          <w:rStyle w:val="StringTok"/>
        </w:rPr>
        <w:t>'blue'</w:t>
      </w:r>
      <w:r>
        <w:rPr>
          <w:rStyle w:val="NormalTok"/>
        </w:rPr>
        <w:t>]</w:t>
      </w:r>
      <w:r>
        <w:rPr>
          <w:rStyle w:val="OperatorTok"/>
        </w:rPr>
        <w:t>;</w:t>
      </w:r>
      <w:r>
        <w:br/>
      </w:r>
      <w:r>
        <w:rPr>
          <w:rStyle w:val="ControlFlowTok"/>
        </w:rPr>
        <w:t>for</w:t>
      </w:r>
      <w:r>
        <w:rPr>
          <w:rStyle w:val="NormalTok"/>
        </w:rPr>
        <w:t xml:space="preserve"> (</w:t>
      </w:r>
      <w:r>
        <w:rPr>
          <w:rStyle w:val="KeywordTok"/>
        </w:rPr>
        <w:t>let</w:t>
      </w:r>
      <w:r>
        <w:rPr>
          <w:rStyle w:val="NormalTok"/>
        </w:rPr>
        <w:t xml:space="preserve"> color </w:t>
      </w:r>
      <w:r>
        <w:rPr>
          <w:rStyle w:val="KeywordTok"/>
        </w:rPr>
        <w:t>of</w:t>
      </w:r>
      <w:r>
        <w:rPr>
          <w:rStyle w:val="NormalTok"/>
        </w:rPr>
        <w:t xml:space="preserve"> colors) {</w:t>
      </w:r>
      <w:r>
        <w:br/>
      </w:r>
      <w:r>
        <w:rPr>
          <w:rStyle w:val="NormalTok"/>
        </w:rPr>
        <w:t xml:space="preserve">    </w:t>
      </w:r>
      <w:r>
        <w:rPr>
          <w:rStyle w:val="BuiltInTok"/>
        </w:rPr>
        <w:t>console</w:t>
      </w:r>
      <w:r>
        <w:rPr>
          <w:rStyle w:val="OperatorTok"/>
        </w:rPr>
        <w:t>.</w:t>
      </w:r>
      <w:r>
        <w:rPr>
          <w:rStyle w:val="FunctionTok"/>
        </w:rPr>
        <w:t>log</w:t>
      </w:r>
      <w:r>
        <w:rPr>
          <w:rStyle w:val="NormalTok"/>
        </w:rPr>
        <w:t>(color)</w:t>
      </w:r>
      <w:r>
        <w:rPr>
          <w:rStyle w:val="OperatorTok"/>
        </w:rPr>
        <w:t>;</w:t>
      </w:r>
      <w:r>
        <w:br/>
      </w:r>
      <w:r>
        <w:rPr>
          <w:rStyle w:val="NormalTok"/>
        </w:rPr>
        <w:t>}</w:t>
      </w:r>
      <w:r>
        <w:br/>
      </w:r>
      <w:r>
        <w:br/>
      </w:r>
      <w:r>
        <w:rPr>
          <w:rStyle w:val="CommentTok"/>
        </w:rPr>
        <w:t>// 2. Working with async/await</w:t>
      </w:r>
      <w:r>
        <w:br/>
      </w:r>
      <w:r>
        <w:rPr>
          <w:rStyle w:val="KeywordTok"/>
        </w:rPr>
        <w:t>async</w:t>
      </w:r>
      <w:r>
        <w:rPr>
          <w:rStyle w:val="NormalTok"/>
        </w:rPr>
        <w:t xml:space="preserve"> </w:t>
      </w:r>
      <w:r>
        <w:rPr>
          <w:rStyle w:val="KeywordTok"/>
        </w:rPr>
        <w:t>function</w:t>
      </w:r>
      <w:r>
        <w:rPr>
          <w:rStyle w:val="NormalTok"/>
        </w:rPr>
        <w:t xml:space="preserve"> </w:t>
      </w:r>
      <w:r>
        <w:rPr>
          <w:rStyle w:val="FunctionTok"/>
        </w:rPr>
        <w:t>processItems</w:t>
      </w:r>
      <w:r>
        <w:rPr>
          <w:rStyle w:val="NormalTok"/>
        </w:rPr>
        <w:t>() {</w:t>
      </w:r>
      <w:r>
        <w:br/>
      </w:r>
      <w:r>
        <w:rPr>
          <w:rStyle w:val="NormalTok"/>
        </w:rPr>
        <w:t xml:space="preserve">    </w:t>
      </w:r>
      <w:r>
        <w:rPr>
          <w:rStyle w:val="ControlFlowTok"/>
        </w:rPr>
        <w:t>for</w:t>
      </w:r>
      <w:r>
        <w:rPr>
          <w:rStyle w:val="NormalTok"/>
        </w:rPr>
        <w:t xml:space="preserve"> (</w:t>
      </w:r>
      <w:r>
        <w:rPr>
          <w:rStyle w:val="KeywordTok"/>
        </w:rPr>
        <w:t>let</w:t>
      </w:r>
      <w:r>
        <w:rPr>
          <w:rStyle w:val="NormalTok"/>
        </w:rPr>
        <w:t xml:space="preserve"> item </w:t>
      </w:r>
      <w:r>
        <w:rPr>
          <w:rStyle w:val="KeywordTok"/>
        </w:rPr>
        <w:t>of</w:t>
      </w:r>
      <w:r>
        <w:rPr>
          <w:rStyle w:val="NormalTok"/>
        </w:rPr>
        <w:t xml:space="preserve"> items) {</w:t>
      </w:r>
      <w:r>
        <w:br/>
      </w:r>
      <w:r>
        <w:rPr>
          <w:rStyle w:val="NormalTok"/>
        </w:rPr>
        <w:t xml:space="preserve">        </w:t>
      </w:r>
      <w:r>
        <w:rPr>
          <w:rStyle w:val="ControlFlowTok"/>
        </w:rPr>
        <w:t>await</w:t>
      </w:r>
      <w:r>
        <w:rPr>
          <w:rStyle w:val="NormalTok"/>
        </w:rPr>
        <w:t xml:space="preserve"> </w:t>
      </w:r>
      <w:r>
        <w:rPr>
          <w:rStyle w:val="FunctionTok"/>
        </w:rPr>
        <w:t>processItem</w:t>
      </w:r>
      <w:r>
        <w:rPr>
          <w:rStyle w:val="NormalTok"/>
        </w:rPr>
        <w:t>(item)</w:t>
      </w:r>
      <w:r>
        <w:rPr>
          <w:rStyle w:val="OperatorTok"/>
        </w:rPr>
        <w:t>;</w:t>
      </w:r>
      <w:r>
        <w:br/>
      </w:r>
      <w:r>
        <w:rPr>
          <w:rStyle w:val="NormalTok"/>
        </w:rPr>
        <w:t xml:space="preserve">    }</w:t>
      </w:r>
      <w:r>
        <w:br/>
      </w:r>
      <w:r>
        <w:rPr>
          <w:rStyle w:val="NormalTok"/>
        </w:rPr>
        <w:t>}</w:t>
      </w:r>
      <w:r>
        <w:br/>
      </w:r>
      <w:r>
        <w:br/>
      </w:r>
      <w:r>
        <w:rPr>
          <w:rStyle w:val="CommentTok"/>
        </w:rPr>
        <w:t>// 3. Need to break/continue</w:t>
      </w:r>
      <w:r>
        <w:br/>
      </w:r>
      <w:r>
        <w:rPr>
          <w:rStyle w:val="ControlFlowTok"/>
        </w:rPr>
        <w:t>for</w:t>
      </w:r>
      <w:r>
        <w:rPr>
          <w:rStyle w:val="NormalTok"/>
        </w:rPr>
        <w:t xml:space="preserve"> (</w:t>
      </w:r>
      <w:r>
        <w:rPr>
          <w:rStyle w:val="KeywordTok"/>
        </w:rPr>
        <w:t>let</w:t>
      </w:r>
      <w:r>
        <w:rPr>
          <w:rStyle w:val="NormalTok"/>
        </w:rPr>
        <w:t xml:space="preserve"> value </w:t>
      </w:r>
      <w:r>
        <w:rPr>
          <w:rStyle w:val="KeywordTok"/>
        </w:rPr>
        <w:t>of</w:t>
      </w:r>
      <w:r>
        <w:rPr>
          <w:rStyle w:val="NormalTok"/>
        </w:rPr>
        <w:t xml:space="preserve"> values) {</w:t>
      </w:r>
      <w:r>
        <w:br/>
      </w:r>
      <w:r>
        <w:rPr>
          <w:rStyle w:val="NormalTok"/>
        </w:rPr>
        <w:t xml:space="preserve">    </w:t>
      </w:r>
      <w:r>
        <w:rPr>
          <w:rStyle w:val="ControlFlowTok"/>
        </w:rPr>
        <w:t>if</w:t>
      </w:r>
      <w:r>
        <w:rPr>
          <w:rStyle w:val="NormalTok"/>
        </w:rPr>
        <w:t xml:space="preserve"> (someCondition) </w:t>
      </w:r>
      <w:r>
        <w:rPr>
          <w:rStyle w:val="ControlFlowTok"/>
        </w:rPr>
        <w:t>break</w:t>
      </w:r>
      <w:r>
        <w:rPr>
          <w:rStyle w:val="OperatorTok"/>
        </w:rPr>
        <w:t>;</w:t>
      </w:r>
      <w:r>
        <w:br/>
      </w:r>
      <w:r>
        <w:rPr>
          <w:rStyle w:val="NormalTok"/>
        </w:rPr>
        <w:t xml:space="preserve">    </w:t>
      </w:r>
      <w:r>
        <w:rPr>
          <w:rStyle w:val="ControlFlowTok"/>
        </w:rPr>
        <w:t>if</w:t>
      </w:r>
      <w:r>
        <w:rPr>
          <w:rStyle w:val="NormalTok"/>
        </w:rPr>
        <w:t xml:space="preserve"> (otherCondition) </w:t>
      </w:r>
      <w:r>
        <w:rPr>
          <w:rStyle w:val="ControlFlowTok"/>
        </w:rPr>
        <w:t>continue</w:t>
      </w:r>
      <w:r>
        <w:rPr>
          <w:rStyle w:val="OperatorTok"/>
        </w:rPr>
        <w:t>;</w:t>
      </w:r>
      <w:r>
        <w:br/>
      </w:r>
      <w:r>
        <w:rPr>
          <w:rStyle w:val="NormalTok"/>
        </w:rPr>
        <w:t xml:space="preserve">    </w:t>
      </w:r>
      <w:r>
        <w:rPr>
          <w:rStyle w:val="CommentTok"/>
        </w:rPr>
        <w:t>// Process value</w:t>
      </w:r>
      <w:r>
        <w:br/>
      </w:r>
      <w:r>
        <w:rPr>
          <w:rStyle w:val="NormalTok"/>
        </w:rPr>
        <w:t>}</w:t>
      </w:r>
    </w:p>
    <w:p w14:paraId="79617728" w14:textId="77777777" w:rsidR="004606EF" w:rsidRDefault="00D15297">
      <w:pPr>
        <w:pStyle w:val="Heading2"/>
      </w:pPr>
      <w:bookmarkStart w:id="50" w:name="common-pitfalls-to-avoid"/>
      <w:bookmarkEnd w:id="49"/>
      <w:bookmarkEnd w:id="46"/>
      <w:r>
        <w:t>6. Common Pitfalls to Avoid</w:t>
      </w:r>
    </w:p>
    <w:p w14:paraId="79617729" w14:textId="77777777" w:rsidR="004606EF" w:rsidRDefault="00D15297">
      <w:pPr>
        <w:pStyle w:val="Heading3"/>
      </w:pPr>
      <w:bookmarkStart w:id="51" w:name="forin-pitfalls"/>
      <w:r>
        <w:t>for…in Pitfalls</w:t>
      </w:r>
    </w:p>
    <w:p w14:paraId="7961772A" w14:textId="77777777" w:rsidR="004606EF" w:rsidRDefault="00D15297">
      <w:pPr>
        <w:pStyle w:val="SourceCode"/>
      </w:pPr>
      <w:r>
        <w:rPr>
          <w:rStyle w:val="CommentTok"/>
        </w:rPr>
        <w:t>// Avoid using for...in with arrays</w:t>
      </w:r>
      <w:r>
        <w:br/>
      </w:r>
      <w:r>
        <w:rPr>
          <w:rStyle w:val="KeywordTok"/>
        </w:rPr>
        <w:t>const</w:t>
      </w:r>
      <w:r>
        <w:rPr>
          <w:rStyle w:val="NormalTok"/>
        </w:rPr>
        <w:t xml:space="preserve"> arr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DecValTok"/>
        </w:rPr>
        <w:t>3</w:t>
      </w:r>
      <w:r>
        <w:rPr>
          <w:rStyle w:val="NormalTok"/>
        </w:rPr>
        <w:t>]</w:t>
      </w:r>
      <w:r>
        <w:rPr>
          <w:rStyle w:val="OperatorTok"/>
        </w:rPr>
        <w:t>;</w:t>
      </w:r>
      <w:r>
        <w:br/>
      </w:r>
      <w:r>
        <w:rPr>
          <w:rStyle w:val="ControlFlowTok"/>
        </w:rPr>
        <w:t>for</w:t>
      </w:r>
      <w:r>
        <w:rPr>
          <w:rStyle w:val="NormalTok"/>
        </w:rPr>
        <w:t xml:space="preserve"> (</w:t>
      </w:r>
      <w:r>
        <w:rPr>
          <w:rStyle w:val="KeywordTok"/>
        </w:rPr>
        <w:t>let</w:t>
      </w:r>
      <w:r>
        <w:rPr>
          <w:rStyle w:val="NormalTok"/>
        </w:rPr>
        <w:t xml:space="preserve"> i </w:t>
      </w:r>
      <w:r>
        <w:rPr>
          <w:rStyle w:val="KeywordTok"/>
        </w:rPr>
        <w:t>in</w:t>
      </w:r>
      <w:r>
        <w:rPr>
          <w:rStyle w:val="NormalTok"/>
        </w:rPr>
        <w:t xml:space="preserve"> arr) { </w:t>
      </w:r>
      <w:r>
        <w:rPr>
          <w:rStyle w:val="CommentTok"/>
        </w:rPr>
        <w:t>// Not recommended</w:t>
      </w:r>
      <w:r>
        <w:br/>
      </w:r>
      <w:r>
        <w:rPr>
          <w:rStyle w:val="NormalTok"/>
        </w:rPr>
        <w:t xml:space="preserve">    </w:t>
      </w:r>
      <w:r>
        <w:rPr>
          <w:rStyle w:val="BuiltInTok"/>
        </w:rPr>
        <w:t>console</w:t>
      </w:r>
      <w:r>
        <w:rPr>
          <w:rStyle w:val="OperatorTok"/>
        </w:rPr>
        <w:t>.</w:t>
      </w:r>
      <w:r>
        <w:rPr>
          <w:rStyle w:val="FunctionTok"/>
        </w:rPr>
        <w:t>log</w:t>
      </w:r>
      <w:r>
        <w:rPr>
          <w:rStyle w:val="NormalTok"/>
        </w:rPr>
        <w:t>(arr[i])</w:t>
      </w:r>
      <w:r>
        <w:rPr>
          <w:rStyle w:val="OperatorTok"/>
        </w:rPr>
        <w:t>;</w:t>
      </w:r>
      <w:r>
        <w:br/>
      </w:r>
      <w:r>
        <w:rPr>
          <w:rStyle w:val="NormalTok"/>
        </w:rPr>
        <w:t>}</w:t>
      </w:r>
    </w:p>
    <w:p w14:paraId="7961772B" w14:textId="77777777" w:rsidR="004606EF" w:rsidRDefault="00D15297">
      <w:pPr>
        <w:pStyle w:val="Heading3"/>
      </w:pPr>
      <w:bookmarkStart w:id="52" w:name="foreach-pitfalls"/>
      <w:bookmarkEnd w:id="51"/>
      <w:r>
        <w:t>forEach() Pitfalls</w:t>
      </w:r>
    </w:p>
    <w:p w14:paraId="7961772C" w14:textId="77777777" w:rsidR="004606EF" w:rsidRDefault="00D15297">
      <w:pPr>
        <w:pStyle w:val="SourceCode"/>
      </w:pPr>
      <w:r>
        <w:rPr>
          <w:rStyle w:val="CommentTok"/>
        </w:rPr>
        <w:t>// Cannot break out of forEach</w:t>
      </w:r>
      <w:r>
        <w:br/>
      </w:r>
      <w:r>
        <w:rPr>
          <w:rStyle w:val="NormalTok"/>
        </w:rPr>
        <w:t>numbers</w:t>
      </w:r>
      <w:r>
        <w:rPr>
          <w:rStyle w:val="OperatorTok"/>
        </w:rPr>
        <w:t>.</w:t>
      </w:r>
      <w:r>
        <w:rPr>
          <w:rStyle w:val="FunctionTok"/>
        </w:rPr>
        <w:t>forEach</w:t>
      </w:r>
      <w:r>
        <w:rPr>
          <w:rStyle w:val="NormalTok"/>
        </w:rPr>
        <w:t xml:space="preserve">(num </w:t>
      </w:r>
      <w:r>
        <w:rPr>
          <w:rStyle w:val="KeywordTok"/>
        </w:rPr>
        <w:t>=&gt;</w:t>
      </w:r>
      <w:r>
        <w:rPr>
          <w:rStyle w:val="NormalTok"/>
        </w:rPr>
        <w:t xml:space="preserve"> {</w:t>
      </w:r>
      <w:r>
        <w:br/>
      </w:r>
      <w:r>
        <w:rPr>
          <w:rStyle w:val="NormalTok"/>
        </w:rPr>
        <w:t xml:space="preserve">    </w:t>
      </w:r>
      <w:r>
        <w:rPr>
          <w:rStyle w:val="ControlFlowTok"/>
        </w:rPr>
        <w:t>if</w:t>
      </w:r>
      <w:r>
        <w:rPr>
          <w:rStyle w:val="NormalTok"/>
        </w:rPr>
        <w:t xml:space="preserve"> (num </w:t>
      </w:r>
      <w:r>
        <w:rPr>
          <w:rStyle w:val="OperatorTok"/>
        </w:rPr>
        <w:t>===</w:t>
      </w:r>
      <w:r>
        <w:rPr>
          <w:rStyle w:val="NormalTok"/>
        </w:rPr>
        <w:t xml:space="preserve"> </w:t>
      </w:r>
      <w:r>
        <w:rPr>
          <w:rStyle w:val="DecValTok"/>
        </w:rPr>
        <w:t>3</w:t>
      </w:r>
      <w:r>
        <w:rPr>
          <w:rStyle w:val="NormalTok"/>
        </w:rPr>
        <w:t>) {</w:t>
      </w:r>
      <w:r>
        <w:br/>
      </w:r>
      <w:r>
        <w:rPr>
          <w:rStyle w:val="NormalTok"/>
        </w:rPr>
        <w:t xml:space="preserve">        </w:t>
      </w:r>
      <w:r>
        <w:rPr>
          <w:rStyle w:val="ControlFlowTok"/>
        </w:rPr>
        <w:t>return</w:t>
      </w:r>
      <w:r>
        <w:rPr>
          <w:rStyle w:val="OperatorTok"/>
        </w:rPr>
        <w:t>;</w:t>
      </w:r>
      <w:r>
        <w:rPr>
          <w:rStyle w:val="NormalTok"/>
        </w:rPr>
        <w:t xml:space="preserve"> </w:t>
      </w:r>
      <w:r>
        <w:rPr>
          <w:rStyle w:val="CommentTok"/>
        </w:rPr>
        <w:t>// This only skips current iteration</w:t>
      </w:r>
      <w:r>
        <w:br/>
      </w:r>
      <w:r>
        <w:rPr>
          <w:rStyle w:val="NormalTok"/>
        </w:rPr>
        <w:t xml:space="preserve">        </w:t>
      </w:r>
      <w:r>
        <w:rPr>
          <w:rStyle w:val="CommentTok"/>
        </w:rPr>
        <w:t>// break; // This would cause an error</w:t>
      </w:r>
      <w:r>
        <w:br/>
      </w:r>
      <w:r>
        <w:rPr>
          <w:rStyle w:val="NormalTok"/>
        </w:rPr>
        <w:t xml:space="preserve">    }</w:t>
      </w:r>
      <w:r>
        <w:br/>
      </w:r>
      <w:r>
        <w:rPr>
          <w:rStyle w:val="NormalTok"/>
        </w:rPr>
        <w:t xml:space="preserve">    </w:t>
      </w:r>
      <w:r>
        <w:rPr>
          <w:rStyle w:val="BuiltInTok"/>
        </w:rPr>
        <w:t>console</w:t>
      </w:r>
      <w:r>
        <w:rPr>
          <w:rStyle w:val="OperatorTok"/>
        </w:rPr>
        <w:t>.</w:t>
      </w:r>
      <w:r>
        <w:rPr>
          <w:rStyle w:val="FunctionTok"/>
        </w:rPr>
        <w:t>log</w:t>
      </w:r>
      <w:r>
        <w:rPr>
          <w:rStyle w:val="NormalTok"/>
        </w:rPr>
        <w:t>(num)</w:t>
      </w:r>
      <w:r>
        <w:rPr>
          <w:rStyle w:val="OperatorTok"/>
        </w:rPr>
        <w:t>;</w:t>
      </w:r>
      <w:r>
        <w:br/>
      </w:r>
      <w:r>
        <w:rPr>
          <w:rStyle w:val="NormalTok"/>
        </w:rPr>
        <w:t>})</w:t>
      </w:r>
      <w:r>
        <w:rPr>
          <w:rStyle w:val="OperatorTok"/>
        </w:rPr>
        <w:t>;</w:t>
      </w:r>
    </w:p>
    <w:p w14:paraId="7961772D" w14:textId="77777777" w:rsidR="004606EF" w:rsidRDefault="00D15297">
      <w:pPr>
        <w:pStyle w:val="Heading3"/>
      </w:pPr>
      <w:bookmarkStart w:id="53" w:name="forof-pitfalls"/>
      <w:bookmarkEnd w:id="52"/>
      <w:r>
        <w:lastRenderedPageBreak/>
        <w:t>for…of Pitfalls</w:t>
      </w:r>
    </w:p>
    <w:p w14:paraId="7961772E" w14:textId="77777777" w:rsidR="004606EF" w:rsidRDefault="00D15297">
      <w:pPr>
        <w:pStyle w:val="SourceCode"/>
      </w:pPr>
      <w:r>
        <w:rPr>
          <w:rStyle w:val="CommentTok"/>
        </w:rPr>
        <w:t>// No direct access to index</w:t>
      </w:r>
      <w:r>
        <w:br/>
      </w:r>
      <w:r>
        <w:rPr>
          <w:rStyle w:val="ControlFlowTok"/>
        </w:rPr>
        <w:t>for</w:t>
      </w:r>
      <w:r>
        <w:rPr>
          <w:rStyle w:val="NormalTok"/>
        </w:rPr>
        <w:t xml:space="preserve"> (</w:t>
      </w:r>
      <w:r>
        <w:rPr>
          <w:rStyle w:val="KeywordTok"/>
        </w:rPr>
        <w:t>let</w:t>
      </w:r>
      <w:r>
        <w:rPr>
          <w:rStyle w:val="NormalTok"/>
        </w:rPr>
        <w:t xml:space="preserve"> element </w:t>
      </w:r>
      <w:r>
        <w:rPr>
          <w:rStyle w:val="KeywordTok"/>
        </w:rPr>
        <w:t>of</w:t>
      </w:r>
      <w:r>
        <w:rPr>
          <w:rStyle w:val="NormalTok"/>
        </w:rPr>
        <w:t xml:space="preserve"> array) {</w:t>
      </w:r>
      <w:r>
        <w:br/>
      </w:r>
      <w:r>
        <w:rPr>
          <w:rStyle w:val="NormalTok"/>
        </w:rPr>
        <w:t xml:space="preserve">    </w:t>
      </w:r>
      <w:r>
        <w:rPr>
          <w:rStyle w:val="CommentTok"/>
        </w:rPr>
        <w:t>// Need to track index separately if needed</w:t>
      </w:r>
      <w:r>
        <w:br/>
      </w:r>
      <w:r>
        <w:rPr>
          <w:rStyle w:val="NormalTok"/>
        </w:rPr>
        <w:t>}</w:t>
      </w:r>
    </w:p>
    <w:p w14:paraId="7961772F" w14:textId="77777777" w:rsidR="004606EF" w:rsidRDefault="00D15297">
      <w:pPr>
        <w:pStyle w:val="Heading2"/>
      </w:pPr>
      <w:bookmarkStart w:id="54" w:name="performance-considerations"/>
      <w:bookmarkEnd w:id="53"/>
      <w:bookmarkEnd w:id="50"/>
      <w:r>
        <w:t>7. Performance Considerations</w:t>
      </w:r>
    </w:p>
    <w:p w14:paraId="79617730" w14:textId="77777777" w:rsidR="004606EF" w:rsidRDefault="00D15297">
      <w:pPr>
        <w:pStyle w:val="Compact"/>
        <w:numPr>
          <w:ilvl w:val="0"/>
          <w:numId w:val="8"/>
        </w:numPr>
      </w:pPr>
      <w:r>
        <w:rPr>
          <w:rStyle w:val="VerbatimChar"/>
        </w:rPr>
        <w:t>for...of</w:t>
      </w:r>
      <w:r>
        <w:t xml:space="preserve"> and </w:t>
      </w:r>
      <w:r>
        <w:rPr>
          <w:rStyle w:val="VerbatimChar"/>
        </w:rPr>
        <w:t>forEach()</w:t>
      </w:r>
      <w:r>
        <w:t xml:space="preserve"> are generally faster than </w:t>
      </w:r>
      <w:r>
        <w:rPr>
          <w:rStyle w:val="VerbatimChar"/>
        </w:rPr>
        <w:t>for...in</w:t>
      </w:r>
      <w:r>
        <w:t xml:space="preserve"> for arrays</w:t>
      </w:r>
    </w:p>
    <w:p w14:paraId="79617731" w14:textId="77777777" w:rsidR="004606EF" w:rsidRDefault="00D15297">
      <w:pPr>
        <w:pStyle w:val="Compact"/>
        <w:numPr>
          <w:ilvl w:val="0"/>
          <w:numId w:val="8"/>
        </w:numPr>
      </w:pPr>
      <w:r>
        <w:rPr>
          <w:rStyle w:val="VerbatimChar"/>
        </w:rPr>
        <w:t>for...in</w:t>
      </w:r>
      <w:r>
        <w:t xml:space="preserve"> is optimized for object iteration</w:t>
      </w:r>
    </w:p>
    <w:p w14:paraId="79617732" w14:textId="77777777" w:rsidR="004606EF" w:rsidRDefault="00D15297">
      <w:pPr>
        <w:pStyle w:val="Compact"/>
        <w:numPr>
          <w:ilvl w:val="0"/>
          <w:numId w:val="8"/>
        </w:numPr>
      </w:pPr>
      <w:r>
        <w:t xml:space="preserve">When performance is critical, traditional </w:t>
      </w:r>
      <w:r>
        <w:rPr>
          <w:rStyle w:val="VerbatimChar"/>
        </w:rPr>
        <w:t>for</w:t>
      </w:r>
      <w:r>
        <w:t xml:space="preserve"> loops might be fastest</w:t>
      </w:r>
    </w:p>
    <w:p w14:paraId="79617733" w14:textId="77777777" w:rsidR="004606EF" w:rsidRDefault="00D15297">
      <w:pPr>
        <w:pStyle w:val="Compact"/>
        <w:numPr>
          <w:ilvl w:val="0"/>
          <w:numId w:val="8"/>
        </w:numPr>
      </w:pPr>
      <w:r>
        <w:t>Modern JavaScript engines optimize most common use cases well</w:t>
      </w:r>
    </w:p>
    <w:p w14:paraId="79617734" w14:textId="77777777" w:rsidR="004606EF" w:rsidRDefault="00D15297">
      <w:pPr>
        <w:pStyle w:val="FirstParagraph"/>
      </w:pPr>
      <w:r>
        <w:t>Would you like me to explain any specific aspect of these loops in more detail?</w:t>
      </w:r>
    </w:p>
    <w:p w14:paraId="27F0C73D" w14:textId="77777777" w:rsidR="00F93D9D" w:rsidRDefault="00F93D9D" w:rsidP="00F93D9D">
      <w:pPr>
        <w:pStyle w:val="BodyText"/>
      </w:pPr>
    </w:p>
    <w:p w14:paraId="4DC0D627" w14:textId="77777777" w:rsidR="00F93D9D" w:rsidRDefault="00F93D9D" w:rsidP="00F93D9D">
      <w:pPr>
        <w:pStyle w:val="BodyText"/>
      </w:pPr>
    </w:p>
    <w:p w14:paraId="25D52A04" w14:textId="77777777" w:rsidR="00F93D9D" w:rsidRDefault="00F93D9D" w:rsidP="00F93D9D">
      <w:pPr>
        <w:pStyle w:val="BodyText"/>
      </w:pPr>
    </w:p>
    <w:p w14:paraId="14934DD7" w14:textId="77777777" w:rsidR="00F93D9D" w:rsidRPr="00F93D9D" w:rsidRDefault="00F93D9D" w:rsidP="00F93D9D">
      <w:pPr>
        <w:pStyle w:val="BodyText"/>
        <w:rPr>
          <w:lang w:val="en-IN"/>
        </w:rPr>
      </w:pPr>
      <w:r w:rsidRPr="00F93D9D">
        <w:rPr>
          <w:lang w:val="en-IN"/>
        </w:rPr>
        <w:t xml:space="preserve">The for...in loop in JavaScript is not recommended for iterating over arrays because it’s designed to iterate over the </w:t>
      </w:r>
      <w:r w:rsidRPr="00F93D9D">
        <w:rPr>
          <w:i/>
          <w:iCs/>
          <w:lang w:val="en-IN"/>
        </w:rPr>
        <w:t>enumerable properties</w:t>
      </w:r>
      <w:r w:rsidRPr="00F93D9D">
        <w:rPr>
          <w:lang w:val="en-IN"/>
        </w:rPr>
        <w:t xml:space="preserve"> of an object, not the elements of an array. While it might seem to work in simple cases, there are several pitfalls that make it unreliable or problematic when used with arrays. Here’s why:</w:t>
      </w:r>
    </w:p>
    <w:p w14:paraId="721DF6C9" w14:textId="77777777" w:rsidR="00F93D9D" w:rsidRPr="00F93D9D" w:rsidRDefault="00F93D9D" w:rsidP="00F93D9D">
      <w:pPr>
        <w:pStyle w:val="BodyText"/>
        <w:rPr>
          <w:lang w:val="en-IN"/>
        </w:rPr>
      </w:pPr>
    </w:p>
    <w:p w14:paraId="02917A61" w14:textId="77777777" w:rsidR="00F93D9D" w:rsidRPr="00F93D9D" w:rsidRDefault="00F93D9D" w:rsidP="00F93D9D">
      <w:pPr>
        <w:pStyle w:val="BodyText"/>
        <w:rPr>
          <w:b/>
          <w:bCs/>
          <w:lang w:val="en-IN"/>
        </w:rPr>
      </w:pPr>
      <w:r w:rsidRPr="00F93D9D">
        <w:rPr>
          <w:b/>
          <w:bCs/>
          <w:lang w:val="en-IN"/>
        </w:rPr>
        <w:t>1. Iterates Over Property Names, Not Values</w:t>
      </w:r>
    </w:p>
    <w:p w14:paraId="22108A5F" w14:textId="77777777" w:rsidR="00F93D9D" w:rsidRPr="00F93D9D" w:rsidRDefault="00F93D9D" w:rsidP="00F93D9D">
      <w:pPr>
        <w:pStyle w:val="BodyText"/>
        <w:rPr>
          <w:lang w:val="en-IN"/>
        </w:rPr>
      </w:pPr>
    </w:p>
    <w:p w14:paraId="6F991BA7" w14:textId="77777777" w:rsidR="00F93D9D" w:rsidRPr="00F93D9D" w:rsidRDefault="00F93D9D" w:rsidP="00F93D9D">
      <w:pPr>
        <w:pStyle w:val="BodyText"/>
        <w:numPr>
          <w:ilvl w:val="0"/>
          <w:numId w:val="9"/>
        </w:numPr>
        <w:rPr>
          <w:lang w:val="en-IN"/>
        </w:rPr>
      </w:pPr>
      <w:r w:rsidRPr="00F93D9D">
        <w:rPr>
          <w:lang w:val="en-IN"/>
        </w:rPr>
        <w:t xml:space="preserve">for...in loops through the </w:t>
      </w:r>
      <w:r w:rsidRPr="00F93D9D">
        <w:rPr>
          <w:i/>
          <w:iCs/>
          <w:lang w:val="en-IN"/>
        </w:rPr>
        <w:t>keys</w:t>
      </w:r>
      <w:r w:rsidRPr="00F93D9D">
        <w:rPr>
          <w:lang w:val="en-IN"/>
        </w:rPr>
        <w:t xml:space="preserve"> (or indices in the case of arrays) of an object as strings, rather than directly accessing the values. With arrays, this means it iterates over the indices (0, 1, 2, etc.) rather than the elements themselves (1, 2, 3 in your example).</w:t>
      </w:r>
    </w:p>
    <w:p w14:paraId="5FC6CEE6" w14:textId="77777777" w:rsidR="00F93D9D" w:rsidRPr="00F93D9D" w:rsidRDefault="00F93D9D" w:rsidP="00F93D9D">
      <w:pPr>
        <w:pStyle w:val="BodyText"/>
        <w:rPr>
          <w:lang w:val="en-IN"/>
        </w:rPr>
      </w:pPr>
    </w:p>
    <w:p w14:paraId="68FC49DC" w14:textId="77777777" w:rsidR="00F93D9D" w:rsidRPr="00F93D9D" w:rsidRDefault="00F93D9D" w:rsidP="00F93D9D">
      <w:pPr>
        <w:pStyle w:val="BodyText"/>
        <w:numPr>
          <w:ilvl w:val="0"/>
          <w:numId w:val="9"/>
        </w:numPr>
        <w:rPr>
          <w:lang w:val="en-IN"/>
        </w:rPr>
      </w:pPr>
      <w:r w:rsidRPr="00F93D9D">
        <w:rPr>
          <w:lang w:val="en-IN"/>
        </w:rPr>
        <w:t xml:space="preserve">While you can use </w:t>
      </w:r>
      <w:proofErr w:type="spellStart"/>
      <w:r w:rsidRPr="00F93D9D">
        <w:rPr>
          <w:lang w:val="en-IN"/>
        </w:rPr>
        <w:t>arr</w:t>
      </w:r>
      <w:proofErr w:type="spellEnd"/>
      <w:r w:rsidRPr="00F93D9D">
        <w:rPr>
          <w:lang w:val="en-IN"/>
        </w:rPr>
        <w:t>[</w:t>
      </w:r>
      <w:proofErr w:type="spellStart"/>
      <w:r w:rsidRPr="00F93D9D">
        <w:rPr>
          <w:lang w:val="en-IN"/>
        </w:rPr>
        <w:t>i</w:t>
      </w:r>
      <w:proofErr w:type="spellEnd"/>
      <w:r w:rsidRPr="00F93D9D">
        <w:rPr>
          <w:lang w:val="en-IN"/>
        </w:rPr>
        <w:t xml:space="preserve">] to access the values, this </w:t>
      </w:r>
      <w:proofErr w:type="spellStart"/>
      <w:r w:rsidRPr="00F93D9D">
        <w:rPr>
          <w:lang w:val="en-IN"/>
        </w:rPr>
        <w:t>behavior</w:t>
      </w:r>
      <w:proofErr w:type="spellEnd"/>
      <w:r w:rsidRPr="00F93D9D">
        <w:rPr>
          <w:lang w:val="en-IN"/>
        </w:rPr>
        <w:t xml:space="preserve"> is more suited to objects than arrays.</w:t>
      </w:r>
    </w:p>
    <w:p w14:paraId="31AA63E0" w14:textId="77777777" w:rsidR="00F93D9D" w:rsidRPr="00F93D9D" w:rsidRDefault="00F93D9D" w:rsidP="00F93D9D">
      <w:pPr>
        <w:pStyle w:val="BodyText"/>
        <w:rPr>
          <w:lang w:val="en-IN"/>
        </w:rPr>
      </w:pPr>
    </w:p>
    <w:p w14:paraId="70C651E1" w14:textId="77777777" w:rsidR="00F93D9D" w:rsidRPr="00F93D9D" w:rsidRDefault="00F93D9D" w:rsidP="00F93D9D">
      <w:pPr>
        <w:pStyle w:val="BodyText"/>
        <w:rPr>
          <w:b/>
          <w:bCs/>
          <w:lang w:val="en-IN"/>
        </w:rPr>
      </w:pPr>
      <w:r w:rsidRPr="00F93D9D">
        <w:rPr>
          <w:b/>
          <w:bCs/>
          <w:lang w:val="en-IN"/>
        </w:rPr>
        <w:t>2. Includes Inherited Properties</w:t>
      </w:r>
    </w:p>
    <w:p w14:paraId="034005D9" w14:textId="77777777" w:rsidR="00F93D9D" w:rsidRPr="00F93D9D" w:rsidRDefault="00F93D9D" w:rsidP="00F93D9D">
      <w:pPr>
        <w:pStyle w:val="BodyText"/>
        <w:rPr>
          <w:lang w:val="en-IN"/>
        </w:rPr>
      </w:pPr>
    </w:p>
    <w:p w14:paraId="4A2D18E4" w14:textId="77777777" w:rsidR="00F93D9D" w:rsidRPr="00F93D9D" w:rsidRDefault="00F93D9D" w:rsidP="00F93D9D">
      <w:pPr>
        <w:pStyle w:val="BodyText"/>
        <w:numPr>
          <w:ilvl w:val="0"/>
          <w:numId w:val="10"/>
        </w:numPr>
        <w:rPr>
          <w:lang w:val="en-IN"/>
        </w:rPr>
      </w:pPr>
      <w:r w:rsidRPr="00F93D9D">
        <w:rPr>
          <w:lang w:val="en-IN"/>
        </w:rPr>
        <w:t xml:space="preserve">for...in doesn’t just iterate over the array’s own properties—it also includes any </w:t>
      </w:r>
      <w:r w:rsidRPr="00F93D9D">
        <w:rPr>
          <w:i/>
          <w:iCs/>
          <w:lang w:val="en-IN"/>
        </w:rPr>
        <w:t>enumerable properties</w:t>
      </w:r>
      <w:r w:rsidRPr="00F93D9D">
        <w:rPr>
          <w:lang w:val="en-IN"/>
        </w:rPr>
        <w:t xml:space="preserve"> inherited from the array’s prototype chain. If someone extends </w:t>
      </w:r>
      <w:proofErr w:type="spellStart"/>
      <w:r w:rsidRPr="00F93D9D">
        <w:rPr>
          <w:lang w:val="en-IN"/>
        </w:rPr>
        <w:t>Array.prototype</w:t>
      </w:r>
      <w:proofErr w:type="spellEnd"/>
      <w:r w:rsidRPr="00F93D9D">
        <w:rPr>
          <w:lang w:val="en-IN"/>
        </w:rPr>
        <w:t xml:space="preserve"> with custom properties or methods, those will show up in the loop unexpectedly.</w:t>
      </w:r>
    </w:p>
    <w:p w14:paraId="3F20D279" w14:textId="77777777" w:rsidR="00F93D9D" w:rsidRPr="00F93D9D" w:rsidRDefault="00F93D9D" w:rsidP="00F93D9D">
      <w:pPr>
        <w:pStyle w:val="BodyText"/>
        <w:rPr>
          <w:lang w:val="en-IN"/>
        </w:rPr>
      </w:pPr>
      <w:proofErr w:type="spellStart"/>
      <w:r w:rsidRPr="00F93D9D">
        <w:rPr>
          <w:lang w:val="en-IN"/>
        </w:rPr>
        <w:lastRenderedPageBreak/>
        <w:t>javascript</w:t>
      </w:r>
      <w:proofErr w:type="spellEnd"/>
    </w:p>
    <w:p w14:paraId="69374F29" w14:textId="77777777" w:rsidR="00F93D9D" w:rsidRPr="00F93D9D" w:rsidRDefault="00F93D9D" w:rsidP="00F93D9D">
      <w:pPr>
        <w:pStyle w:val="BodyText"/>
        <w:rPr>
          <w:lang w:val="en-IN"/>
        </w:rPr>
      </w:pPr>
    </w:p>
    <w:p w14:paraId="09E4C49E" w14:textId="77777777" w:rsidR="00F93D9D" w:rsidRPr="00F93D9D" w:rsidRDefault="00F93D9D" w:rsidP="00F93D9D">
      <w:pPr>
        <w:pStyle w:val="BodyText"/>
        <w:rPr>
          <w:lang w:val="en-IN"/>
        </w:rPr>
      </w:pPr>
      <w:proofErr w:type="spellStart"/>
      <w:r w:rsidRPr="00F93D9D">
        <w:rPr>
          <w:lang w:val="en-IN"/>
        </w:rPr>
        <w:t>WrapCopy</w:t>
      </w:r>
      <w:proofErr w:type="spellEnd"/>
    </w:p>
    <w:p w14:paraId="2857AA61" w14:textId="77777777" w:rsidR="00F93D9D" w:rsidRPr="00F93D9D" w:rsidRDefault="00F93D9D" w:rsidP="00F93D9D">
      <w:pPr>
        <w:pStyle w:val="BodyText"/>
        <w:rPr>
          <w:lang w:val="en-IN"/>
        </w:rPr>
      </w:pPr>
    </w:p>
    <w:p w14:paraId="463021EE" w14:textId="77777777" w:rsidR="00F93D9D" w:rsidRPr="00F93D9D" w:rsidRDefault="00F93D9D" w:rsidP="00F93D9D">
      <w:pPr>
        <w:pStyle w:val="BodyText"/>
        <w:rPr>
          <w:lang w:val="en-IN"/>
        </w:rPr>
      </w:pPr>
      <w:proofErr w:type="spellStart"/>
      <w:proofErr w:type="gramStart"/>
      <w:r w:rsidRPr="00F93D9D">
        <w:rPr>
          <w:lang w:val="en-IN"/>
        </w:rPr>
        <w:t>Array.prototype.customProp</w:t>
      </w:r>
      <w:proofErr w:type="spellEnd"/>
      <w:proofErr w:type="gramEnd"/>
      <w:r w:rsidRPr="00F93D9D">
        <w:rPr>
          <w:lang w:val="en-IN"/>
        </w:rPr>
        <w:t xml:space="preserve"> = "Oops!";</w:t>
      </w:r>
    </w:p>
    <w:p w14:paraId="3F92875F" w14:textId="77777777" w:rsidR="00F93D9D" w:rsidRPr="00F93D9D" w:rsidRDefault="00F93D9D" w:rsidP="00F93D9D">
      <w:pPr>
        <w:pStyle w:val="BodyText"/>
        <w:rPr>
          <w:lang w:val="en-IN"/>
        </w:rPr>
      </w:pPr>
      <w:proofErr w:type="spellStart"/>
      <w:r w:rsidRPr="00F93D9D">
        <w:rPr>
          <w:lang w:val="en-IN"/>
        </w:rPr>
        <w:t>const</w:t>
      </w:r>
      <w:proofErr w:type="spellEnd"/>
      <w:r w:rsidRPr="00F93D9D">
        <w:rPr>
          <w:lang w:val="en-IN"/>
        </w:rPr>
        <w:t xml:space="preserve"> </w:t>
      </w:r>
      <w:proofErr w:type="spellStart"/>
      <w:r w:rsidRPr="00F93D9D">
        <w:rPr>
          <w:lang w:val="en-IN"/>
        </w:rPr>
        <w:t>arr</w:t>
      </w:r>
      <w:proofErr w:type="spellEnd"/>
      <w:r w:rsidRPr="00F93D9D">
        <w:rPr>
          <w:lang w:val="en-IN"/>
        </w:rPr>
        <w:t xml:space="preserve"> = [1, 2, 3];</w:t>
      </w:r>
    </w:p>
    <w:p w14:paraId="73600E2B" w14:textId="77777777" w:rsidR="00F93D9D" w:rsidRPr="00F93D9D" w:rsidRDefault="00F93D9D" w:rsidP="00F93D9D">
      <w:pPr>
        <w:pStyle w:val="BodyText"/>
        <w:rPr>
          <w:lang w:val="en-IN"/>
        </w:rPr>
      </w:pPr>
      <w:r w:rsidRPr="00F93D9D">
        <w:rPr>
          <w:lang w:val="en-IN"/>
        </w:rPr>
        <w:t xml:space="preserve">for (let </w:t>
      </w:r>
      <w:proofErr w:type="spellStart"/>
      <w:r w:rsidRPr="00F93D9D">
        <w:rPr>
          <w:lang w:val="en-IN"/>
        </w:rPr>
        <w:t>i</w:t>
      </w:r>
      <w:proofErr w:type="spellEnd"/>
      <w:r w:rsidRPr="00F93D9D">
        <w:rPr>
          <w:lang w:val="en-IN"/>
        </w:rPr>
        <w:t xml:space="preserve"> in </w:t>
      </w:r>
      <w:proofErr w:type="spellStart"/>
      <w:r w:rsidRPr="00F93D9D">
        <w:rPr>
          <w:lang w:val="en-IN"/>
        </w:rPr>
        <w:t>arr</w:t>
      </w:r>
      <w:proofErr w:type="spellEnd"/>
      <w:r w:rsidRPr="00F93D9D">
        <w:rPr>
          <w:lang w:val="en-IN"/>
        </w:rPr>
        <w:t>) {</w:t>
      </w:r>
    </w:p>
    <w:p w14:paraId="470C6C79" w14:textId="77777777" w:rsidR="00F93D9D" w:rsidRPr="00F93D9D" w:rsidRDefault="00F93D9D" w:rsidP="00F93D9D">
      <w:pPr>
        <w:pStyle w:val="BodyText"/>
        <w:rPr>
          <w:lang w:val="en-IN"/>
        </w:rPr>
      </w:pPr>
      <w:r w:rsidRPr="00F93D9D">
        <w:rPr>
          <w:lang w:val="en-IN"/>
        </w:rPr>
        <w:t xml:space="preserve">    </w:t>
      </w:r>
      <w:proofErr w:type="gramStart"/>
      <w:r w:rsidRPr="00F93D9D">
        <w:rPr>
          <w:lang w:val="en-IN"/>
        </w:rPr>
        <w:t>console.log(</w:t>
      </w:r>
      <w:proofErr w:type="spellStart"/>
      <w:proofErr w:type="gramEnd"/>
      <w:r w:rsidRPr="00F93D9D">
        <w:rPr>
          <w:lang w:val="en-IN"/>
        </w:rPr>
        <w:t>i</w:t>
      </w:r>
      <w:proofErr w:type="spellEnd"/>
      <w:r w:rsidRPr="00F93D9D">
        <w:rPr>
          <w:lang w:val="en-IN"/>
        </w:rPr>
        <w:t xml:space="preserve">, </w:t>
      </w:r>
      <w:proofErr w:type="spellStart"/>
      <w:r w:rsidRPr="00F93D9D">
        <w:rPr>
          <w:lang w:val="en-IN"/>
        </w:rPr>
        <w:t>arr</w:t>
      </w:r>
      <w:proofErr w:type="spellEnd"/>
      <w:r w:rsidRPr="00F93D9D">
        <w:rPr>
          <w:lang w:val="en-IN"/>
        </w:rPr>
        <w:t>[</w:t>
      </w:r>
      <w:proofErr w:type="spellStart"/>
      <w:r w:rsidRPr="00F93D9D">
        <w:rPr>
          <w:lang w:val="en-IN"/>
        </w:rPr>
        <w:t>i</w:t>
      </w:r>
      <w:proofErr w:type="spellEnd"/>
      <w:r w:rsidRPr="00F93D9D">
        <w:rPr>
          <w:lang w:val="en-IN"/>
        </w:rPr>
        <w:t xml:space="preserve">]); </w:t>
      </w:r>
      <w:r w:rsidRPr="00F93D9D">
        <w:rPr>
          <w:i/>
          <w:iCs/>
          <w:lang w:val="en-IN"/>
        </w:rPr>
        <w:t>// Logs: "0" 1, "1" 2, "2" 3, "</w:t>
      </w:r>
      <w:proofErr w:type="spellStart"/>
      <w:r w:rsidRPr="00F93D9D">
        <w:rPr>
          <w:i/>
          <w:iCs/>
          <w:lang w:val="en-IN"/>
        </w:rPr>
        <w:t>customProp</w:t>
      </w:r>
      <w:proofErr w:type="spellEnd"/>
      <w:r w:rsidRPr="00F93D9D">
        <w:rPr>
          <w:i/>
          <w:iCs/>
          <w:lang w:val="en-IN"/>
        </w:rPr>
        <w:t>" "Oops!"</w:t>
      </w:r>
    </w:p>
    <w:p w14:paraId="42AA4AAE" w14:textId="77777777" w:rsidR="00F93D9D" w:rsidRPr="00F93D9D" w:rsidRDefault="00F93D9D" w:rsidP="00F93D9D">
      <w:pPr>
        <w:pStyle w:val="BodyText"/>
        <w:rPr>
          <w:lang w:val="en-IN"/>
        </w:rPr>
      </w:pPr>
      <w:r w:rsidRPr="00F93D9D">
        <w:rPr>
          <w:lang w:val="en-IN"/>
        </w:rPr>
        <w:t>}</w:t>
      </w:r>
    </w:p>
    <w:p w14:paraId="19FFBE32" w14:textId="77777777" w:rsidR="00F93D9D" w:rsidRPr="00F93D9D" w:rsidRDefault="00F93D9D" w:rsidP="00F93D9D">
      <w:pPr>
        <w:pStyle w:val="BodyText"/>
        <w:rPr>
          <w:lang w:val="en-IN"/>
        </w:rPr>
      </w:pPr>
      <w:r w:rsidRPr="00F93D9D">
        <w:rPr>
          <w:lang w:val="en-IN"/>
        </w:rPr>
        <w:br/>
        <w:t>This can lead to bugs or unexpected output.</w:t>
      </w:r>
    </w:p>
    <w:p w14:paraId="0330347F" w14:textId="77777777" w:rsidR="00F93D9D" w:rsidRPr="00F93D9D" w:rsidRDefault="00F93D9D" w:rsidP="00F93D9D">
      <w:pPr>
        <w:pStyle w:val="BodyText"/>
        <w:rPr>
          <w:lang w:val="en-IN"/>
        </w:rPr>
      </w:pPr>
    </w:p>
    <w:p w14:paraId="6B5AA5AE" w14:textId="77777777" w:rsidR="00F93D9D" w:rsidRPr="00F93D9D" w:rsidRDefault="00F93D9D" w:rsidP="00F93D9D">
      <w:pPr>
        <w:pStyle w:val="BodyText"/>
        <w:rPr>
          <w:b/>
          <w:bCs/>
          <w:lang w:val="en-IN"/>
        </w:rPr>
      </w:pPr>
      <w:r w:rsidRPr="00F93D9D">
        <w:rPr>
          <w:b/>
          <w:bCs/>
          <w:lang w:val="en-IN"/>
        </w:rPr>
        <w:t>3. Unreliable With Sparse Arrays</w:t>
      </w:r>
    </w:p>
    <w:p w14:paraId="0F92F13D" w14:textId="77777777" w:rsidR="00F93D9D" w:rsidRPr="00F93D9D" w:rsidRDefault="00F93D9D" w:rsidP="00F93D9D">
      <w:pPr>
        <w:pStyle w:val="BodyText"/>
        <w:rPr>
          <w:lang w:val="en-IN"/>
        </w:rPr>
      </w:pPr>
    </w:p>
    <w:p w14:paraId="133D604B" w14:textId="77777777" w:rsidR="00F93D9D" w:rsidRPr="00F93D9D" w:rsidRDefault="00F93D9D" w:rsidP="00F93D9D">
      <w:pPr>
        <w:pStyle w:val="BodyText"/>
        <w:numPr>
          <w:ilvl w:val="0"/>
          <w:numId w:val="11"/>
        </w:numPr>
        <w:rPr>
          <w:lang w:val="en-IN"/>
        </w:rPr>
      </w:pPr>
      <w:r w:rsidRPr="00F93D9D">
        <w:rPr>
          <w:lang w:val="en-IN"/>
        </w:rPr>
        <w:t xml:space="preserve">Arrays in JavaScript can be </w:t>
      </w:r>
      <w:r w:rsidRPr="00F93D9D">
        <w:rPr>
          <w:i/>
          <w:iCs/>
          <w:lang w:val="en-IN"/>
        </w:rPr>
        <w:t>sparse</w:t>
      </w:r>
      <w:r w:rsidRPr="00F93D9D">
        <w:rPr>
          <w:lang w:val="en-IN"/>
        </w:rPr>
        <w:t xml:space="preserve">, meaning they can have gaps where no elements exist (e.g., </w:t>
      </w:r>
      <w:proofErr w:type="spellStart"/>
      <w:proofErr w:type="gramStart"/>
      <w:r w:rsidRPr="00F93D9D">
        <w:rPr>
          <w:lang w:val="en-IN"/>
        </w:rPr>
        <w:t>arr</w:t>
      </w:r>
      <w:proofErr w:type="spellEnd"/>
      <w:r w:rsidRPr="00F93D9D">
        <w:rPr>
          <w:lang w:val="en-IN"/>
        </w:rPr>
        <w:t>[</w:t>
      </w:r>
      <w:proofErr w:type="gramEnd"/>
      <w:r w:rsidRPr="00F93D9D">
        <w:rPr>
          <w:lang w:val="en-IN"/>
        </w:rPr>
        <w:t>10] = 5 creates an array with length 11 but only one defined element). for...in will only iterate over the indices that are explicitly defined, skipping the gaps, which might not be what you want.</w:t>
      </w:r>
    </w:p>
    <w:p w14:paraId="34A3DA63" w14:textId="77777777" w:rsidR="00F93D9D" w:rsidRPr="00F93D9D" w:rsidRDefault="00F93D9D" w:rsidP="00F93D9D">
      <w:pPr>
        <w:pStyle w:val="BodyText"/>
        <w:rPr>
          <w:lang w:val="en-IN"/>
        </w:rPr>
      </w:pPr>
      <w:proofErr w:type="spellStart"/>
      <w:r w:rsidRPr="00F93D9D">
        <w:rPr>
          <w:lang w:val="en-IN"/>
        </w:rPr>
        <w:t>javascript</w:t>
      </w:r>
      <w:proofErr w:type="spellEnd"/>
    </w:p>
    <w:p w14:paraId="0CFDEA33" w14:textId="77777777" w:rsidR="00F93D9D" w:rsidRPr="00F93D9D" w:rsidRDefault="00F93D9D" w:rsidP="00F93D9D">
      <w:pPr>
        <w:pStyle w:val="BodyText"/>
        <w:rPr>
          <w:lang w:val="en-IN"/>
        </w:rPr>
      </w:pPr>
    </w:p>
    <w:p w14:paraId="040E5F07" w14:textId="77777777" w:rsidR="00F93D9D" w:rsidRPr="00F93D9D" w:rsidRDefault="00F93D9D" w:rsidP="00F93D9D">
      <w:pPr>
        <w:pStyle w:val="BodyText"/>
        <w:rPr>
          <w:lang w:val="en-IN"/>
        </w:rPr>
      </w:pPr>
      <w:proofErr w:type="spellStart"/>
      <w:r w:rsidRPr="00F93D9D">
        <w:rPr>
          <w:lang w:val="en-IN"/>
        </w:rPr>
        <w:t>WrapCopy</w:t>
      </w:r>
      <w:proofErr w:type="spellEnd"/>
    </w:p>
    <w:p w14:paraId="3660415F" w14:textId="77777777" w:rsidR="00F93D9D" w:rsidRPr="00F93D9D" w:rsidRDefault="00F93D9D" w:rsidP="00F93D9D">
      <w:pPr>
        <w:pStyle w:val="BodyText"/>
        <w:rPr>
          <w:lang w:val="en-IN"/>
        </w:rPr>
      </w:pPr>
    </w:p>
    <w:p w14:paraId="25B8AB56" w14:textId="77777777" w:rsidR="00F93D9D" w:rsidRPr="00F93D9D" w:rsidRDefault="00F93D9D" w:rsidP="00F93D9D">
      <w:pPr>
        <w:pStyle w:val="BodyText"/>
        <w:rPr>
          <w:lang w:val="en-IN"/>
        </w:rPr>
      </w:pPr>
      <w:proofErr w:type="spellStart"/>
      <w:r w:rsidRPr="00F93D9D">
        <w:rPr>
          <w:lang w:val="en-IN"/>
        </w:rPr>
        <w:t>const</w:t>
      </w:r>
      <w:proofErr w:type="spellEnd"/>
      <w:r w:rsidRPr="00F93D9D">
        <w:rPr>
          <w:lang w:val="en-IN"/>
        </w:rPr>
        <w:t xml:space="preserve"> </w:t>
      </w:r>
      <w:proofErr w:type="spellStart"/>
      <w:r w:rsidRPr="00F93D9D">
        <w:rPr>
          <w:lang w:val="en-IN"/>
        </w:rPr>
        <w:t>arr</w:t>
      </w:r>
      <w:proofErr w:type="spellEnd"/>
      <w:r w:rsidRPr="00F93D9D">
        <w:rPr>
          <w:lang w:val="en-IN"/>
        </w:rPr>
        <w:t xml:space="preserve"> = [];</w:t>
      </w:r>
    </w:p>
    <w:p w14:paraId="3891C335" w14:textId="77777777" w:rsidR="00F93D9D" w:rsidRPr="00F93D9D" w:rsidRDefault="00F93D9D" w:rsidP="00F93D9D">
      <w:pPr>
        <w:pStyle w:val="BodyText"/>
        <w:rPr>
          <w:lang w:val="en-IN"/>
        </w:rPr>
      </w:pPr>
      <w:proofErr w:type="spellStart"/>
      <w:proofErr w:type="gramStart"/>
      <w:r w:rsidRPr="00F93D9D">
        <w:rPr>
          <w:lang w:val="en-IN"/>
        </w:rPr>
        <w:t>arr</w:t>
      </w:r>
      <w:proofErr w:type="spellEnd"/>
      <w:r w:rsidRPr="00F93D9D">
        <w:rPr>
          <w:lang w:val="en-IN"/>
        </w:rPr>
        <w:t>[</w:t>
      </w:r>
      <w:proofErr w:type="gramEnd"/>
      <w:r w:rsidRPr="00F93D9D">
        <w:rPr>
          <w:lang w:val="en-IN"/>
        </w:rPr>
        <w:t>5] = "five";</w:t>
      </w:r>
    </w:p>
    <w:p w14:paraId="4AFA8E3D" w14:textId="77777777" w:rsidR="00F93D9D" w:rsidRPr="00F93D9D" w:rsidRDefault="00F93D9D" w:rsidP="00F93D9D">
      <w:pPr>
        <w:pStyle w:val="BodyText"/>
        <w:rPr>
          <w:lang w:val="en-IN"/>
        </w:rPr>
      </w:pPr>
      <w:r w:rsidRPr="00F93D9D">
        <w:rPr>
          <w:lang w:val="en-IN"/>
        </w:rPr>
        <w:t xml:space="preserve">for (let </w:t>
      </w:r>
      <w:proofErr w:type="spellStart"/>
      <w:r w:rsidRPr="00F93D9D">
        <w:rPr>
          <w:lang w:val="en-IN"/>
        </w:rPr>
        <w:t>i</w:t>
      </w:r>
      <w:proofErr w:type="spellEnd"/>
      <w:r w:rsidRPr="00F93D9D">
        <w:rPr>
          <w:lang w:val="en-IN"/>
        </w:rPr>
        <w:t xml:space="preserve"> in </w:t>
      </w:r>
      <w:proofErr w:type="spellStart"/>
      <w:r w:rsidRPr="00F93D9D">
        <w:rPr>
          <w:lang w:val="en-IN"/>
        </w:rPr>
        <w:t>arr</w:t>
      </w:r>
      <w:proofErr w:type="spellEnd"/>
      <w:r w:rsidRPr="00F93D9D">
        <w:rPr>
          <w:lang w:val="en-IN"/>
        </w:rPr>
        <w:t>) {</w:t>
      </w:r>
    </w:p>
    <w:p w14:paraId="092F86AA" w14:textId="77777777" w:rsidR="00F93D9D" w:rsidRPr="00F93D9D" w:rsidRDefault="00F93D9D" w:rsidP="00F93D9D">
      <w:pPr>
        <w:pStyle w:val="BodyText"/>
        <w:rPr>
          <w:lang w:val="en-IN"/>
        </w:rPr>
      </w:pPr>
      <w:r w:rsidRPr="00F93D9D">
        <w:rPr>
          <w:lang w:val="en-IN"/>
        </w:rPr>
        <w:t xml:space="preserve">    </w:t>
      </w:r>
      <w:proofErr w:type="gramStart"/>
      <w:r w:rsidRPr="00F93D9D">
        <w:rPr>
          <w:lang w:val="en-IN"/>
        </w:rPr>
        <w:t>console.log(</w:t>
      </w:r>
      <w:proofErr w:type="spellStart"/>
      <w:proofErr w:type="gramEnd"/>
      <w:r w:rsidRPr="00F93D9D">
        <w:rPr>
          <w:lang w:val="en-IN"/>
        </w:rPr>
        <w:t>i</w:t>
      </w:r>
      <w:proofErr w:type="spellEnd"/>
      <w:r w:rsidRPr="00F93D9D">
        <w:rPr>
          <w:lang w:val="en-IN"/>
        </w:rPr>
        <w:t xml:space="preserve">, </w:t>
      </w:r>
      <w:proofErr w:type="spellStart"/>
      <w:r w:rsidRPr="00F93D9D">
        <w:rPr>
          <w:lang w:val="en-IN"/>
        </w:rPr>
        <w:t>arr</w:t>
      </w:r>
      <w:proofErr w:type="spellEnd"/>
      <w:r w:rsidRPr="00F93D9D">
        <w:rPr>
          <w:lang w:val="en-IN"/>
        </w:rPr>
        <w:t>[</w:t>
      </w:r>
      <w:proofErr w:type="spellStart"/>
      <w:r w:rsidRPr="00F93D9D">
        <w:rPr>
          <w:lang w:val="en-IN"/>
        </w:rPr>
        <w:t>i</w:t>
      </w:r>
      <w:proofErr w:type="spellEnd"/>
      <w:r w:rsidRPr="00F93D9D">
        <w:rPr>
          <w:lang w:val="en-IN"/>
        </w:rPr>
        <w:t xml:space="preserve">]); </w:t>
      </w:r>
      <w:r w:rsidRPr="00F93D9D">
        <w:rPr>
          <w:i/>
          <w:iCs/>
          <w:lang w:val="en-IN"/>
        </w:rPr>
        <w:t>// Logs: "5" "five" (skips 0-4)</w:t>
      </w:r>
    </w:p>
    <w:p w14:paraId="7F4DECB0" w14:textId="77777777" w:rsidR="00F93D9D" w:rsidRPr="00F93D9D" w:rsidRDefault="00F93D9D" w:rsidP="00F93D9D">
      <w:pPr>
        <w:pStyle w:val="BodyText"/>
        <w:rPr>
          <w:lang w:val="en-IN"/>
        </w:rPr>
      </w:pPr>
      <w:r w:rsidRPr="00F93D9D">
        <w:rPr>
          <w:lang w:val="en-IN"/>
        </w:rPr>
        <w:t>}</w:t>
      </w:r>
    </w:p>
    <w:p w14:paraId="6B7E2055" w14:textId="77777777" w:rsidR="00F93D9D" w:rsidRPr="00F93D9D" w:rsidRDefault="00F93D9D" w:rsidP="00F93D9D">
      <w:pPr>
        <w:pStyle w:val="BodyText"/>
        <w:rPr>
          <w:lang w:val="en-IN"/>
        </w:rPr>
      </w:pPr>
    </w:p>
    <w:p w14:paraId="60AB5B95" w14:textId="77777777" w:rsidR="00F93D9D" w:rsidRPr="00F93D9D" w:rsidRDefault="00F93D9D" w:rsidP="00F93D9D">
      <w:pPr>
        <w:pStyle w:val="BodyText"/>
        <w:rPr>
          <w:lang w:val="en-IN"/>
        </w:rPr>
      </w:pPr>
    </w:p>
    <w:p w14:paraId="28E542F7" w14:textId="77777777" w:rsidR="00F93D9D" w:rsidRPr="00F93D9D" w:rsidRDefault="00F93D9D" w:rsidP="00F93D9D">
      <w:pPr>
        <w:pStyle w:val="BodyText"/>
        <w:rPr>
          <w:b/>
          <w:bCs/>
          <w:lang w:val="en-IN"/>
        </w:rPr>
      </w:pPr>
      <w:r w:rsidRPr="00F93D9D">
        <w:rPr>
          <w:b/>
          <w:bCs/>
          <w:lang w:val="en-IN"/>
        </w:rPr>
        <w:t>4. Order Is Not Guaranteed</w:t>
      </w:r>
    </w:p>
    <w:p w14:paraId="7E46BD6B" w14:textId="77777777" w:rsidR="00F93D9D" w:rsidRPr="00F93D9D" w:rsidRDefault="00F93D9D" w:rsidP="00F93D9D">
      <w:pPr>
        <w:pStyle w:val="BodyText"/>
        <w:rPr>
          <w:lang w:val="en-IN"/>
        </w:rPr>
      </w:pPr>
    </w:p>
    <w:p w14:paraId="7ADD9AD8" w14:textId="77777777" w:rsidR="00F93D9D" w:rsidRPr="00F93D9D" w:rsidRDefault="00F93D9D" w:rsidP="00F93D9D">
      <w:pPr>
        <w:pStyle w:val="BodyText"/>
        <w:numPr>
          <w:ilvl w:val="0"/>
          <w:numId w:val="12"/>
        </w:numPr>
        <w:rPr>
          <w:lang w:val="en-IN"/>
        </w:rPr>
      </w:pPr>
      <w:r w:rsidRPr="00F93D9D">
        <w:rPr>
          <w:lang w:val="en-IN"/>
        </w:rPr>
        <w:t>The order of iteration in for...in is not guaranteed to follow the numerical order of array indices. While modern JavaScript engines tend to iterate in ascending order for numeric keys, the ECMAScript specification doesn’t require this. This makes it risky if you rely on a specific order.</w:t>
      </w:r>
    </w:p>
    <w:p w14:paraId="228A3CBE" w14:textId="77777777" w:rsidR="00F93D9D" w:rsidRPr="00F93D9D" w:rsidRDefault="00F93D9D" w:rsidP="00F93D9D">
      <w:pPr>
        <w:pStyle w:val="BodyText"/>
        <w:rPr>
          <w:lang w:val="en-IN"/>
        </w:rPr>
      </w:pPr>
    </w:p>
    <w:p w14:paraId="2C490AA2" w14:textId="77777777" w:rsidR="00F93D9D" w:rsidRPr="00F93D9D" w:rsidRDefault="00F93D9D" w:rsidP="00F93D9D">
      <w:pPr>
        <w:pStyle w:val="BodyText"/>
        <w:rPr>
          <w:b/>
          <w:bCs/>
          <w:lang w:val="en-IN"/>
        </w:rPr>
      </w:pPr>
      <w:r w:rsidRPr="00F93D9D">
        <w:rPr>
          <w:b/>
          <w:bCs/>
          <w:lang w:val="en-IN"/>
        </w:rPr>
        <w:t>5. Better Alternatives Exist</w:t>
      </w:r>
    </w:p>
    <w:p w14:paraId="0929B8E1" w14:textId="77777777" w:rsidR="00F93D9D" w:rsidRPr="00F93D9D" w:rsidRDefault="00F93D9D" w:rsidP="00F93D9D">
      <w:pPr>
        <w:pStyle w:val="BodyText"/>
        <w:rPr>
          <w:lang w:val="en-IN"/>
        </w:rPr>
      </w:pPr>
    </w:p>
    <w:p w14:paraId="20A642EB" w14:textId="77777777" w:rsidR="00F93D9D" w:rsidRPr="00F93D9D" w:rsidRDefault="00F93D9D" w:rsidP="00F93D9D">
      <w:pPr>
        <w:pStyle w:val="BodyText"/>
        <w:numPr>
          <w:ilvl w:val="0"/>
          <w:numId w:val="13"/>
        </w:numPr>
        <w:rPr>
          <w:lang w:val="en-IN"/>
        </w:rPr>
      </w:pPr>
      <w:r w:rsidRPr="00F93D9D">
        <w:rPr>
          <w:lang w:val="en-IN"/>
        </w:rPr>
        <w:t>JavaScript provides more suitable tools for iterating over arrays:</w:t>
      </w:r>
    </w:p>
    <w:p w14:paraId="2561E72C" w14:textId="77777777" w:rsidR="00F93D9D" w:rsidRPr="00F93D9D" w:rsidRDefault="00F93D9D" w:rsidP="00F93D9D">
      <w:pPr>
        <w:pStyle w:val="BodyText"/>
        <w:numPr>
          <w:ilvl w:val="1"/>
          <w:numId w:val="13"/>
        </w:numPr>
        <w:rPr>
          <w:lang w:val="en-IN"/>
        </w:rPr>
      </w:pPr>
      <w:r w:rsidRPr="00F93D9D">
        <w:rPr>
          <w:b/>
          <w:bCs/>
          <w:lang w:val="en-IN"/>
        </w:rPr>
        <w:t>for...of</w:t>
      </w:r>
      <w:r w:rsidRPr="00F93D9D">
        <w:rPr>
          <w:lang w:val="en-IN"/>
        </w:rPr>
        <w:t>: Iterates directly over the array’s values, not keys.</w:t>
      </w:r>
    </w:p>
    <w:p w14:paraId="37EE467F" w14:textId="77777777" w:rsidR="00F93D9D" w:rsidRPr="00F93D9D" w:rsidRDefault="00F93D9D" w:rsidP="00F93D9D">
      <w:pPr>
        <w:pStyle w:val="BodyText"/>
        <w:rPr>
          <w:lang w:val="en-IN"/>
        </w:rPr>
      </w:pPr>
      <w:proofErr w:type="spellStart"/>
      <w:r w:rsidRPr="00F93D9D">
        <w:rPr>
          <w:lang w:val="en-IN"/>
        </w:rPr>
        <w:t>javascript</w:t>
      </w:r>
      <w:proofErr w:type="spellEnd"/>
    </w:p>
    <w:p w14:paraId="4B1342DD" w14:textId="77777777" w:rsidR="00F93D9D" w:rsidRPr="00F93D9D" w:rsidRDefault="00F93D9D" w:rsidP="00F93D9D">
      <w:pPr>
        <w:pStyle w:val="BodyText"/>
        <w:rPr>
          <w:lang w:val="en-IN"/>
        </w:rPr>
      </w:pPr>
    </w:p>
    <w:p w14:paraId="3CF8F220" w14:textId="77777777" w:rsidR="00F93D9D" w:rsidRPr="00F93D9D" w:rsidRDefault="00F93D9D" w:rsidP="00F93D9D">
      <w:pPr>
        <w:pStyle w:val="BodyText"/>
        <w:rPr>
          <w:lang w:val="en-IN"/>
        </w:rPr>
      </w:pPr>
      <w:proofErr w:type="spellStart"/>
      <w:r w:rsidRPr="00F93D9D">
        <w:rPr>
          <w:lang w:val="en-IN"/>
        </w:rPr>
        <w:t>WrapCopy</w:t>
      </w:r>
      <w:proofErr w:type="spellEnd"/>
    </w:p>
    <w:p w14:paraId="356D874C" w14:textId="77777777" w:rsidR="00F93D9D" w:rsidRPr="00F93D9D" w:rsidRDefault="00F93D9D" w:rsidP="00F93D9D">
      <w:pPr>
        <w:pStyle w:val="BodyText"/>
        <w:rPr>
          <w:lang w:val="en-IN"/>
        </w:rPr>
      </w:pPr>
    </w:p>
    <w:p w14:paraId="45EC4800" w14:textId="77777777" w:rsidR="00F93D9D" w:rsidRPr="00F93D9D" w:rsidRDefault="00F93D9D" w:rsidP="00F93D9D">
      <w:pPr>
        <w:pStyle w:val="BodyText"/>
        <w:rPr>
          <w:lang w:val="en-IN"/>
        </w:rPr>
      </w:pPr>
      <w:proofErr w:type="spellStart"/>
      <w:r w:rsidRPr="00F93D9D">
        <w:rPr>
          <w:lang w:val="en-IN"/>
        </w:rPr>
        <w:t>const</w:t>
      </w:r>
      <w:proofErr w:type="spellEnd"/>
      <w:r w:rsidRPr="00F93D9D">
        <w:rPr>
          <w:lang w:val="en-IN"/>
        </w:rPr>
        <w:t xml:space="preserve"> </w:t>
      </w:r>
      <w:proofErr w:type="spellStart"/>
      <w:r w:rsidRPr="00F93D9D">
        <w:rPr>
          <w:lang w:val="en-IN"/>
        </w:rPr>
        <w:t>arr</w:t>
      </w:r>
      <w:proofErr w:type="spellEnd"/>
      <w:r w:rsidRPr="00F93D9D">
        <w:rPr>
          <w:lang w:val="en-IN"/>
        </w:rPr>
        <w:t xml:space="preserve"> = [1, 2, 3];</w:t>
      </w:r>
    </w:p>
    <w:p w14:paraId="1492F63A" w14:textId="77777777" w:rsidR="00F93D9D" w:rsidRPr="00F93D9D" w:rsidRDefault="00F93D9D" w:rsidP="00F93D9D">
      <w:pPr>
        <w:pStyle w:val="BodyText"/>
        <w:rPr>
          <w:lang w:val="en-IN"/>
        </w:rPr>
      </w:pPr>
      <w:r w:rsidRPr="00F93D9D">
        <w:rPr>
          <w:lang w:val="en-IN"/>
        </w:rPr>
        <w:t xml:space="preserve">for (let value of </w:t>
      </w:r>
      <w:proofErr w:type="spellStart"/>
      <w:r w:rsidRPr="00F93D9D">
        <w:rPr>
          <w:lang w:val="en-IN"/>
        </w:rPr>
        <w:t>arr</w:t>
      </w:r>
      <w:proofErr w:type="spellEnd"/>
      <w:r w:rsidRPr="00F93D9D">
        <w:rPr>
          <w:lang w:val="en-IN"/>
        </w:rPr>
        <w:t>) {</w:t>
      </w:r>
    </w:p>
    <w:p w14:paraId="64FCDAD2" w14:textId="77777777" w:rsidR="00F93D9D" w:rsidRPr="00F93D9D" w:rsidRDefault="00F93D9D" w:rsidP="00F93D9D">
      <w:pPr>
        <w:pStyle w:val="BodyText"/>
        <w:rPr>
          <w:lang w:val="en-IN"/>
        </w:rPr>
      </w:pPr>
      <w:r w:rsidRPr="00F93D9D">
        <w:rPr>
          <w:lang w:val="en-IN"/>
        </w:rPr>
        <w:t xml:space="preserve">    console.log(value); </w:t>
      </w:r>
      <w:r w:rsidRPr="00F93D9D">
        <w:rPr>
          <w:i/>
          <w:iCs/>
          <w:lang w:val="en-IN"/>
        </w:rPr>
        <w:t>// Logs: 1, 2, 3</w:t>
      </w:r>
    </w:p>
    <w:p w14:paraId="53639CA1" w14:textId="77777777" w:rsidR="00F93D9D" w:rsidRPr="00F93D9D" w:rsidRDefault="00F93D9D" w:rsidP="00F93D9D">
      <w:pPr>
        <w:pStyle w:val="BodyText"/>
        <w:rPr>
          <w:lang w:val="en-IN"/>
        </w:rPr>
      </w:pPr>
      <w:r w:rsidRPr="00F93D9D">
        <w:rPr>
          <w:lang w:val="en-IN"/>
        </w:rPr>
        <w:t>}</w:t>
      </w:r>
    </w:p>
    <w:p w14:paraId="2F7CAD5F" w14:textId="77777777" w:rsidR="00F93D9D" w:rsidRPr="00F93D9D" w:rsidRDefault="00F93D9D" w:rsidP="00F93D9D">
      <w:pPr>
        <w:pStyle w:val="BodyText"/>
        <w:rPr>
          <w:lang w:val="en-IN"/>
        </w:rPr>
      </w:pPr>
    </w:p>
    <w:p w14:paraId="5D13EA08" w14:textId="77777777" w:rsidR="00F93D9D" w:rsidRPr="00F93D9D" w:rsidRDefault="00F93D9D" w:rsidP="00F93D9D">
      <w:pPr>
        <w:pStyle w:val="BodyText"/>
        <w:numPr>
          <w:ilvl w:val="0"/>
          <w:numId w:val="13"/>
        </w:numPr>
        <w:rPr>
          <w:lang w:val="en-IN"/>
        </w:rPr>
      </w:pPr>
    </w:p>
    <w:p w14:paraId="60060A8C" w14:textId="77777777" w:rsidR="00F93D9D" w:rsidRPr="00F93D9D" w:rsidRDefault="00F93D9D" w:rsidP="00F93D9D">
      <w:pPr>
        <w:pStyle w:val="BodyText"/>
        <w:numPr>
          <w:ilvl w:val="1"/>
          <w:numId w:val="13"/>
        </w:numPr>
        <w:rPr>
          <w:lang w:val="en-IN"/>
        </w:rPr>
      </w:pPr>
      <w:proofErr w:type="spellStart"/>
      <w:r w:rsidRPr="00F93D9D">
        <w:rPr>
          <w:b/>
          <w:bCs/>
          <w:lang w:val="en-IN"/>
        </w:rPr>
        <w:t>forEach</w:t>
      </w:r>
      <w:proofErr w:type="spellEnd"/>
      <w:r w:rsidRPr="00F93D9D">
        <w:rPr>
          <w:lang w:val="en-IN"/>
        </w:rPr>
        <w:t>: A built-in array method for iteration.</w:t>
      </w:r>
    </w:p>
    <w:p w14:paraId="62CF8E4D" w14:textId="77777777" w:rsidR="00F93D9D" w:rsidRPr="00F93D9D" w:rsidRDefault="00F93D9D" w:rsidP="00F93D9D">
      <w:pPr>
        <w:pStyle w:val="BodyText"/>
        <w:rPr>
          <w:lang w:val="en-IN"/>
        </w:rPr>
      </w:pPr>
      <w:proofErr w:type="spellStart"/>
      <w:r w:rsidRPr="00F93D9D">
        <w:rPr>
          <w:lang w:val="en-IN"/>
        </w:rPr>
        <w:t>javascript</w:t>
      </w:r>
      <w:proofErr w:type="spellEnd"/>
    </w:p>
    <w:p w14:paraId="4F92F9F6" w14:textId="77777777" w:rsidR="00F93D9D" w:rsidRPr="00F93D9D" w:rsidRDefault="00F93D9D" w:rsidP="00F93D9D">
      <w:pPr>
        <w:pStyle w:val="BodyText"/>
        <w:rPr>
          <w:lang w:val="en-IN"/>
        </w:rPr>
      </w:pPr>
    </w:p>
    <w:p w14:paraId="548C31FA" w14:textId="77777777" w:rsidR="00F93D9D" w:rsidRPr="00F93D9D" w:rsidRDefault="00F93D9D" w:rsidP="00F93D9D">
      <w:pPr>
        <w:pStyle w:val="BodyText"/>
        <w:rPr>
          <w:lang w:val="en-IN"/>
        </w:rPr>
      </w:pPr>
      <w:proofErr w:type="spellStart"/>
      <w:r w:rsidRPr="00F93D9D">
        <w:rPr>
          <w:lang w:val="en-IN"/>
        </w:rPr>
        <w:t>WrapCopy</w:t>
      </w:r>
      <w:proofErr w:type="spellEnd"/>
    </w:p>
    <w:p w14:paraId="216614F8" w14:textId="77777777" w:rsidR="00F93D9D" w:rsidRPr="00F93D9D" w:rsidRDefault="00F93D9D" w:rsidP="00F93D9D">
      <w:pPr>
        <w:pStyle w:val="BodyText"/>
        <w:rPr>
          <w:lang w:val="en-IN"/>
        </w:rPr>
      </w:pPr>
    </w:p>
    <w:p w14:paraId="643F3D11" w14:textId="77777777" w:rsidR="00F93D9D" w:rsidRPr="00F93D9D" w:rsidRDefault="00F93D9D" w:rsidP="00F93D9D">
      <w:pPr>
        <w:pStyle w:val="BodyText"/>
        <w:rPr>
          <w:lang w:val="en-IN"/>
        </w:rPr>
      </w:pPr>
      <w:proofErr w:type="spellStart"/>
      <w:proofErr w:type="gramStart"/>
      <w:r w:rsidRPr="00F93D9D">
        <w:rPr>
          <w:lang w:val="en-IN"/>
        </w:rPr>
        <w:t>arr.forEach</w:t>
      </w:r>
      <w:proofErr w:type="spellEnd"/>
      <w:proofErr w:type="gramEnd"/>
      <w:r w:rsidRPr="00F93D9D">
        <w:rPr>
          <w:lang w:val="en-IN"/>
        </w:rPr>
        <w:t xml:space="preserve">(value =&gt; console.log(value)); </w:t>
      </w:r>
      <w:r w:rsidRPr="00F93D9D">
        <w:rPr>
          <w:i/>
          <w:iCs/>
          <w:lang w:val="en-IN"/>
        </w:rPr>
        <w:t>// Logs: 1, 2, 3</w:t>
      </w:r>
    </w:p>
    <w:p w14:paraId="6916A03F" w14:textId="77777777" w:rsidR="00F93D9D" w:rsidRPr="00F93D9D" w:rsidRDefault="00F93D9D" w:rsidP="00F93D9D">
      <w:pPr>
        <w:pStyle w:val="BodyText"/>
        <w:rPr>
          <w:lang w:val="en-IN"/>
        </w:rPr>
      </w:pPr>
    </w:p>
    <w:p w14:paraId="240E8062" w14:textId="77777777" w:rsidR="00F93D9D" w:rsidRPr="00F93D9D" w:rsidRDefault="00F93D9D" w:rsidP="00F93D9D">
      <w:pPr>
        <w:pStyle w:val="BodyText"/>
        <w:numPr>
          <w:ilvl w:val="0"/>
          <w:numId w:val="13"/>
        </w:numPr>
        <w:rPr>
          <w:lang w:val="en-IN"/>
        </w:rPr>
      </w:pPr>
    </w:p>
    <w:p w14:paraId="5B5FEDDE" w14:textId="77777777" w:rsidR="00F93D9D" w:rsidRPr="00F93D9D" w:rsidRDefault="00F93D9D" w:rsidP="00F93D9D">
      <w:pPr>
        <w:pStyle w:val="BodyText"/>
        <w:numPr>
          <w:ilvl w:val="1"/>
          <w:numId w:val="13"/>
        </w:numPr>
        <w:rPr>
          <w:lang w:val="en-IN"/>
        </w:rPr>
      </w:pPr>
      <w:r w:rsidRPr="00F93D9D">
        <w:rPr>
          <w:b/>
          <w:bCs/>
          <w:lang w:val="en-IN"/>
        </w:rPr>
        <w:t>Traditional for loop</w:t>
      </w:r>
      <w:r w:rsidRPr="00F93D9D">
        <w:rPr>
          <w:lang w:val="en-IN"/>
        </w:rPr>
        <w:t>: Gives you full control over indices.</w:t>
      </w:r>
    </w:p>
    <w:p w14:paraId="0A353551" w14:textId="77777777" w:rsidR="00F93D9D" w:rsidRPr="00F93D9D" w:rsidRDefault="00F93D9D" w:rsidP="00F93D9D">
      <w:pPr>
        <w:pStyle w:val="BodyText"/>
        <w:rPr>
          <w:lang w:val="en-IN"/>
        </w:rPr>
      </w:pPr>
      <w:proofErr w:type="spellStart"/>
      <w:r w:rsidRPr="00F93D9D">
        <w:rPr>
          <w:lang w:val="en-IN"/>
        </w:rPr>
        <w:lastRenderedPageBreak/>
        <w:t>javascript</w:t>
      </w:r>
      <w:proofErr w:type="spellEnd"/>
    </w:p>
    <w:p w14:paraId="364B2BD5" w14:textId="77777777" w:rsidR="00F93D9D" w:rsidRPr="00F93D9D" w:rsidRDefault="00F93D9D" w:rsidP="00F93D9D">
      <w:pPr>
        <w:pStyle w:val="BodyText"/>
        <w:rPr>
          <w:lang w:val="en-IN"/>
        </w:rPr>
      </w:pPr>
    </w:p>
    <w:p w14:paraId="7CDD6830" w14:textId="77777777" w:rsidR="00F93D9D" w:rsidRPr="00F93D9D" w:rsidRDefault="00F93D9D" w:rsidP="00F93D9D">
      <w:pPr>
        <w:pStyle w:val="BodyText"/>
        <w:rPr>
          <w:lang w:val="en-IN"/>
        </w:rPr>
      </w:pPr>
      <w:proofErr w:type="spellStart"/>
      <w:r w:rsidRPr="00F93D9D">
        <w:rPr>
          <w:lang w:val="en-IN"/>
        </w:rPr>
        <w:t>WrapCopy</w:t>
      </w:r>
      <w:proofErr w:type="spellEnd"/>
    </w:p>
    <w:p w14:paraId="54F2E329" w14:textId="77777777" w:rsidR="00F93D9D" w:rsidRPr="00F93D9D" w:rsidRDefault="00F93D9D" w:rsidP="00F93D9D">
      <w:pPr>
        <w:pStyle w:val="BodyText"/>
        <w:rPr>
          <w:lang w:val="en-IN"/>
        </w:rPr>
      </w:pPr>
    </w:p>
    <w:p w14:paraId="05018120" w14:textId="77777777" w:rsidR="00F93D9D" w:rsidRPr="00F93D9D" w:rsidRDefault="00F93D9D" w:rsidP="00F93D9D">
      <w:pPr>
        <w:pStyle w:val="BodyText"/>
        <w:rPr>
          <w:lang w:val="en-IN"/>
        </w:rPr>
      </w:pPr>
      <w:r w:rsidRPr="00F93D9D">
        <w:rPr>
          <w:lang w:val="en-IN"/>
        </w:rPr>
        <w:t xml:space="preserve">for (let </w:t>
      </w:r>
      <w:proofErr w:type="spellStart"/>
      <w:r w:rsidRPr="00F93D9D">
        <w:rPr>
          <w:lang w:val="en-IN"/>
        </w:rPr>
        <w:t>i</w:t>
      </w:r>
      <w:proofErr w:type="spellEnd"/>
      <w:r w:rsidRPr="00F93D9D">
        <w:rPr>
          <w:lang w:val="en-IN"/>
        </w:rPr>
        <w:t xml:space="preserve"> = 0; </w:t>
      </w:r>
      <w:proofErr w:type="spellStart"/>
      <w:r w:rsidRPr="00F93D9D">
        <w:rPr>
          <w:lang w:val="en-IN"/>
        </w:rPr>
        <w:t>i</w:t>
      </w:r>
      <w:proofErr w:type="spellEnd"/>
      <w:r w:rsidRPr="00F93D9D">
        <w:rPr>
          <w:lang w:val="en-IN"/>
        </w:rPr>
        <w:t xml:space="preserve"> &lt; </w:t>
      </w:r>
      <w:proofErr w:type="spellStart"/>
      <w:proofErr w:type="gramStart"/>
      <w:r w:rsidRPr="00F93D9D">
        <w:rPr>
          <w:lang w:val="en-IN"/>
        </w:rPr>
        <w:t>arr.length</w:t>
      </w:r>
      <w:proofErr w:type="spellEnd"/>
      <w:proofErr w:type="gramEnd"/>
      <w:r w:rsidRPr="00F93D9D">
        <w:rPr>
          <w:lang w:val="en-IN"/>
        </w:rPr>
        <w:t xml:space="preserve">; </w:t>
      </w:r>
      <w:proofErr w:type="spellStart"/>
      <w:r w:rsidRPr="00F93D9D">
        <w:rPr>
          <w:lang w:val="en-IN"/>
        </w:rPr>
        <w:t>i</w:t>
      </w:r>
      <w:proofErr w:type="spellEnd"/>
      <w:r w:rsidRPr="00F93D9D">
        <w:rPr>
          <w:lang w:val="en-IN"/>
        </w:rPr>
        <w:t>++) {</w:t>
      </w:r>
    </w:p>
    <w:p w14:paraId="25C36B50" w14:textId="77777777" w:rsidR="00F93D9D" w:rsidRPr="00F93D9D" w:rsidRDefault="00F93D9D" w:rsidP="00F93D9D">
      <w:pPr>
        <w:pStyle w:val="BodyText"/>
        <w:rPr>
          <w:lang w:val="en-IN"/>
        </w:rPr>
      </w:pPr>
      <w:r w:rsidRPr="00F93D9D">
        <w:rPr>
          <w:lang w:val="en-IN"/>
        </w:rPr>
        <w:t xml:space="preserve">    console.log(</w:t>
      </w:r>
      <w:proofErr w:type="spellStart"/>
      <w:r w:rsidRPr="00F93D9D">
        <w:rPr>
          <w:lang w:val="en-IN"/>
        </w:rPr>
        <w:t>arr</w:t>
      </w:r>
      <w:proofErr w:type="spellEnd"/>
      <w:r w:rsidRPr="00F93D9D">
        <w:rPr>
          <w:lang w:val="en-IN"/>
        </w:rPr>
        <w:t>[</w:t>
      </w:r>
      <w:proofErr w:type="spellStart"/>
      <w:r w:rsidRPr="00F93D9D">
        <w:rPr>
          <w:lang w:val="en-IN"/>
        </w:rPr>
        <w:t>i</w:t>
      </w:r>
      <w:proofErr w:type="spellEnd"/>
      <w:r w:rsidRPr="00F93D9D">
        <w:rPr>
          <w:lang w:val="en-IN"/>
        </w:rPr>
        <w:t xml:space="preserve">]); </w:t>
      </w:r>
      <w:r w:rsidRPr="00F93D9D">
        <w:rPr>
          <w:i/>
          <w:iCs/>
          <w:lang w:val="en-IN"/>
        </w:rPr>
        <w:t>// Logs: 1, 2, 3</w:t>
      </w:r>
    </w:p>
    <w:p w14:paraId="54F8A8DD" w14:textId="77777777" w:rsidR="00F93D9D" w:rsidRPr="00F93D9D" w:rsidRDefault="00F93D9D" w:rsidP="00F93D9D">
      <w:pPr>
        <w:pStyle w:val="BodyText"/>
        <w:rPr>
          <w:lang w:val="en-IN"/>
        </w:rPr>
      </w:pPr>
      <w:r w:rsidRPr="00F93D9D">
        <w:rPr>
          <w:lang w:val="en-IN"/>
        </w:rPr>
        <w:t>}</w:t>
      </w:r>
    </w:p>
    <w:p w14:paraId="62730717" w14:textId="77777777" w:rsidR="00F93D9D" w:rsidRPr="00F93D9D" w:rsidRDefault="00F93D9D" w:rsidP="00F93D9D">
      <w:pPr>
        <w:pStyle w:val="BodyText"/>
        <w:rPr>
          <w:lang w:val="en-IN"/>
        </w:rPr>
      </w:pPr>
    </w:p>
    <w:p w14:paraId="71E3F144" w14:textId="77777777" w:rsidR="00F93D9D" w:rsidRPr="00F93D9D" w:rsidRDefault="00F93D9D" w:rsidP="00F93D9D">
      <w:pPr>
        <w:pStyle w:val="BodyText"/>
        <w:numPr>
          <w:ilvl w:val="0"/>
          <w:numId w:val="13"/>
        </w:numPr>
        <w:rPr>
          <w:lang w:val="en-IN"/>
        </w:rPr>
      </w:pPr>
    </w:p>
    <w:p w14:paraId="50ABBDD4" w14:textId="77777777" w:rsidR="00F93D9D" w:rsidRPr="00F93D9D" w:rsidRDefault="00F93D9D" w:rsidP="00F93D9D">
      <w:pPr>
        <w:pStyle w:val="BodyText"/>
        <w:rPr>
          <w:lang w:val="en-IN"/>
        </w:rPr>
      </w:pPr>
    </w:p>
    <w:p w14:paraId="679E5F3B" w14:textId="77777777" w:rsidR="00F93D9D" w:rsidRPr="00F93D9D" w:rsidRDefault="00F93D9D" w:rsidP="00F93D9D">
      <w:pPr>
        <w:pStyle w:val="BodyText"/>
        <w:rPr>
          <w:b/>
          <w:bCs/>
          <w:lang w:val="en-IN"/>
        </w:rPr>
      </w:pPr>
      <w:r w:rsidRPr="00F93D9D">
        <w:rPr>
          <w:b/>
          <w:bCs/>
          <w:lang w:val="en-IN"/>
        </w:rPr>
        <w:t>When to Use for...in</w:t>
      </w:r>
    </w:p>
    <w:p w14:paraId="41B845E2" w14:textId="77777777" w:rsidR="00F93D9D" w:rsidRPr="00F93D9D" w:rsidRDefault="00F93D9D" w:rsidP="00F93D9D">
      <w:pPr>
        <w:pStyle w:val="BodyText"/>
        <w:rPr>
          <w:lang w:val="en-IN"/>
        </w:rPr>
      </w:pPr>
    </w:p>
    <w:p w14:paraId="555DB4B5" w14:textId="77777777" w:rsidR="00F93D9D" w:rsidRPr="00F93D9D" w:rsidRDefault="00F93D9D" w:rsidP="00F93D9D">
      <w:pPr>
        <w:pStyle w:val="BodyText"/>
        <w:numPr>
          <w:ilvl w:val="0"/>
          <w:numId w:val="14"/>
        </w:numPr>
        <w:rPr>
          <w:lang w:val="en-IN"/>
        </w:rPr>
      </w:pPr>
      <w:r w:rsidRPr="00F93D9D">
        <w:rPr>
          <w:lang w:val="en-IN"/>
        </w:rPr>
        <w:t xml:space="preserve">for...in is intended for iterating over the properties of an </w:t>
      </w:r>
      <w:r w:rsidRPr="00F93D9D">
        <w:rPr>
          <w:i/>
          <w:iCs/>
          <w:lang w:val="en-IN"/>
        </w:rPr>
        <w:t>object</w:t>
      </w:r>
      <w:r w:rsidRPr="00F93D9D">
        <w:rPr>
          <w:lang w:val="en-IN"/>
        </w:rPr>
        <w:t>, not arrays:</w:t>
      </w:r>
    </w:p>
    <w:p w14:paraId="06EA7A25" w14:textId="77777777" w:rsidR="00F93D9D" w:rsidRPr="00F93D9D" w:rsidRDefault="00F93D9D" w:rsidP="00F93D9D">
      <w:pPr>
        <w:pStyle w:val="BodyText"/>
        <w:rPr>
          <w:lang w:val="en-IN"/>
        </w:rPr>
      </w:pPr>
      <w:proofErr w:type="spellStart"/>
      <w:r w:rsidRPr="00F93D9D">
        <w:rPr>
          <w:lang w:val="en-IN"/>
        </w:rPr>
        <w:t>javascript</w:t>
      </w:r>
      <w:proofErr w:type="spellEnd"/>
    </w:p>
    <w:p w14:paraId="6C5C909D" w14:textId="77777777" w:rsidR="00F93D9D" w:rsidRPr="00F93D9D" w:rsidRDefault="00F93D9D" w:rsidP="00F93D9D">
      <w:pPr>
        <w:pStyle w:val="BodyText"/>
        <w:rPr>
          <w:lang w:val="en-IN"/>
        </w:rPr>
      </w:pPr>
    </w:p>
    <w:p w14:paraId="3624D990" w14:textId="77777777" w:rsidR="00F93D9D" w:rsidRPr="00F93D9D" w:rsidRDefault="00F93D9D" w:rsidP="00F93D9D">
      <w:pPr>
        <w:pStyle w:val="BodyText"/>
        <w:rPr>
          <w:lang w:val="en-IN"/>
        </w:rPr>
      </w:pPr>
      <w:proofErr w:type="spellStart"/>
      <w:r w:rsidRPr="00F93D9D">
        <w:rPr>
          <w:lang w:val="en-IN"/>
        </w:rPr>
        <w:t>WrapCopy</w:t>
      </w:r>
      <w:proofErr w:type="spellEnd"/>
    </w:p>
    <w:p w14:paraId="3EBB2CF9" w14:textId="77777777" w:rsidR="00F93D9D" w:rsidRPr="00F93D9D" w:rsidRDefault="00F93D9D" w:rsidP="00F93D9D">
      <w:pPr>
        <w:pStyle w:val="BodyText"/>
        <w:rPr>
          <w:lang w:val="en-IN"/>
        </w:rPr>
      </w:pPr>
    </w:p>
    <w:p w14:paraId="2DB9271F" w14:textId="77777777" w:rsidR="00F93D9D" w:rsidRPr="00F93D9D" w:rsidRDefault="00F93D9D" w:rsidP="00F93D9D">
      <w:pPr>
        <w:pStyle w:val="BodyText"/>
        <w:rPr>
          <w:lang w:val="en-IN"/>
        </w:rPr>
      </w:pPr>
      <w:proofErr w:type="spellStart"/>
      <w:r w:rsidRPr="00F93D9D">
        <w:rPr>
          <w:lang w:val="en-IN"/>
        </w:rPr>
        <w:t>const</w:t>
      </w:r>
      <w:proofErr w:type="spellEnd"/>
      <w:r w:rsidRPr="00F93D9D">
        <w:rPr>
          <w:lang w:val="en-IN"/>
        </w:rPr>
        <w:t xml:space="preserve"> </w:t>
      </w:r>
      <w:proofErr w:type="spellStart"/>
      <w:r w:rsidRPr="00F93D9D">
        <w:rPr>
          <w:lang w:val="en-IN"/>
        </w:rPr>
        <w:t>obj</w:t>
      </w:r>
      <w:proofErr w:type="spellEnd"/>
      <w:r w:rsidRPr="00F93D9D">
        <w:rPr>
          <w:lang w:val="en-IN"/>
        </w:rPr>
        <w:t xml:space="preserve"> = </w:t>
      </w:r>
      <w:proofErr w:type="gramStart"/>
      <w:r w:rsidRPr="00F93D9D">
        <w:rPr>
          <w:lang w:val="en-IN"/>
        </w:rPr>
        <w:t>{ a</w:t>
      </w:r>
      <w:proofErr w:type="gramEnd"/>
      <w:r w:rsidRPr="00F93D9D">
        <w:rPr>
          <w:lang w:val="en-IN"/>
        </w:rPr>
        <w:t>: 1, b: 2, c: 3 };</w:t>
      </w:r>
    </w:p>
    <w:p w14:paraId="331EA1DC" w14:textId="77777777" w:rsidR="00F93D9D" w:rsidRPr="00F93D9D" w:rsidRDefault="00F93D9D" w:rsidP="00F93D9D">
      <w:pPr>
        <w:pStyle w:val="BodyText"/>
        <w:rPr>
          <w:lang w:val="en-IN"/>
        </w:rPr>
      </w:pPr>
      <w:r w:rsidRPr="00F93D9D">
        <w:rPr>
          <w:lang w:val="en-IN"/>
        </w:rPr>
        <w:t xml:space="preserve">for (let key in </w:t>
      </w:r>
      <w:proofErr w:type="spellStart"/>
      <w:r w:rsidRPr="00F93D9D">
        <w:rPr>
          <w:lang w:val="en-IN"/>
        </w:rPr>
        <w:t>obj</w:t>
      </w:r>
      <w:proofErr w:type="spellEnd"/>
      <w:r w:rsidRPr="00F93D9D">
        <w:rPr>
          <w:lang w:val="en-IN"/>
        </w:rPr>
        <w:t>) {</w:t>
      </w:r>
    </w:p>
    <w:p w14:paraId="39344758" w14:textId="77777777" w:rsidR="00F93D9D" w:rsidRPr="00F93D9D" w:rsidRDefault="00F93D9D" w:rsidP="00F93D9D">
      <w:pPr>
        <w:pStyle w:val="BodyText"/>
        <w:rPr>
          <w:lang w:val="en-IN"/>
        </w:rPr>
      </w:pPr>
      <w:r w:rsidRPr="00F93D9D">
        <w:rPr>
          <w:lang w:val="en-IN"/>
        </w:rPr>
        <w:t xml:space="preserve">    </w:t>
      </w:r>
      <w:proofErr w:type="gramStart"/>
      <w:r w:rsidRPr="00F93D9D">
        <w:rPr>
          <w:lang w:val="en-IN"/>
        </w:rPr>
        <w:t>console.log(</w:t>
      </w:r>
      <w:proofErr w:type="gramEnd"/>
      <w:r w:rsidRPr="00F93D9D">
        <w:rPr>
          <w:lang w:val="en-IN"/>
        </w:rPr>
        <w:t xml:space="preserve">key, </w:t>
      </w:r>
      <w:proofErr w:type="spellStart"/>
      <w:r w:rsidRPr="00F93D9D">
        <w:rPr>
          <w:lang w:val="en-IN"/>
        </w:rPr>
        <w:t>obj</w:t>
      </w:r>
      <w:proofErr w:type="spellEnd"/>
      <w:r w:rsidRPr="00F93D9D">
        <w:rPr>
          <w:lang w:val="en-IN"/>
        </w:rPr>
        <w:t xml:space="preserve">[key]); </w:t>
      </w:r>
      <w:r w:rsidRPr="00F93D9D">
        <w:rPr>
          <w:i/>
          <w:iCs/>
          <w:lang w:val="en-IN"/>
        </w:rPr>
        <w:t>// Logs: "a" 1, "b" 2, "c" 3</w:t>
      </w:r>
    </w:p>
    <w:p w14:paraId="25A1CD51" w14:textId="77777777" w:rsidR="00F93D9D" w:rsidRPr="00F93D9D" w:rsidRDefault="00F93D9D" w:rsidP="00F93D9D">
      <w:pPr>
        <w:pStyle w:val="BodyText"/>
        <w:rPr>
          <w:lang w:val="en-IN"/>
        </w:rPr>
      </w:pPr>
      <w:r w:rsidRPr="00F93D9D">
        <w:rPr>
          <w:lang w:val="en-IN"/>
        </w:rPr>
        <w:t>}</w:t>
      </w:r>
    </w:p>
    <w:p w14:paraId="4B4E67CE" w14:textId="77777777" w:rsidR="00F93D9D" w:rsidRPr="00F93D9D" w:rsidRDefault="00F93D9D" w:rsidP="00F93D9D">
      <w:pPr>
        <w:pStyle w:val="BodyText"/>
        <w:rPr>
          <w:lang w:val="en-IN"/>
        </w:rPr>
      </w:pPr>
    </w:p>
    <w:p w14:paraId="19F11956" w14:textId="77777777" w:rsidR="00F93D9D" w:rsidRPr="00F93D9D" w:rsidRDefault="00F93D9D" w:rsidP="00F93D9D">
      <w:pPr>
        <w:pStyle w:val="BodyText"/>
        <w:rPr>
          <w:lang w:val="en-IN"/>
        </w:rPr>
      </w:pPr>
    </w:p>
    <w:p w14:paraId="5165C75E" w14:textId="77777777" w:rsidR="00F93D9D" w:rsidRPr="00F93D9D" w:rsidRDefault="00F93D9D" w:rsidP="00F93D9D">
      <w:pPr>
        <w:pStyle w:val="BodyText"/>
        <w:rPr>
          <w:b/>
          <w:bCs/>
          <w:lang w:val="en-IN"/>
        </w:rPr>
      </w:pPr>
      <w:r w:rsidRPr="00F93D9D">
        <w:rPr>
          <w:b/>
          <w:bCs/>
          <w:lang w:val="en-IN"/>
        </w:rPr>
        <w:t>Conclusion</w:t>
      </w:r>
    </w:p>
    <w:p w14:paraId="489E33CB" w14:textId="77777777" w:rsidR="00F93D9D" w:rsidRPr="00F93D9D" w:rsidRDefault="00F93D9D" w:rsidP="00F93D9D">
      <w:pPr>
        <w:pStyle w:val="BodyText"/>
        <w:rPr>
          <w:lang w:val="en-IN"/>
        </w:rPr>
      </w:pPr>
      <w:r w:rsidRPr="00F93D9D">
        <w:rPr>
          <w:lang w:val="en-IN"/>
        </w:rPr>
        <w:br/>
      </w:r>
    </w:p>
    <w:p w14:paraId="7835D9FF" w14:textId="77777777" w:rsidR="00F93D9D" w:rsidRPr="00F93D9D" w:rsidRDefault="00F93D9D" w:rsidP="00F93D9D">
      <w:pPr>
        <w:pStyle w:val="BodyText"/>
        <w:rPr>
          <w:lang w:val="en-IN"/>
        </w:rPr>
      </w:pPr>
      <w:r w:rsidRPr="00F93D9D">
        <w:rPr>
          <w:lang w:val="en-IN"/>
        </w:rPr>
        <w:t xml:space="preserve">Using for...in with arrays is not recommended because it’s prone to unexpected </w:t>
      </w:r>
      <w:proofErr w:type="spellStart"/>
      <w:r w:rsidRPr="00F93D9D">
        <w:rPr>
          <w:lang w:val="en-IN"/>
        </w:rPr>
        <w:t>behavior</w:t>
      </w:r>
      <w:proofErr w:type="spellEnd"/>
      <w:r w:rsidRPr="00F93D9D">
        <w:rPr>
          <w:lang w:val="en-IN"/>
        </w:rPr>
        <w:t xml:space="preserve"> (inherited properties, sparse arrays, unreliable order) and is less efficient and idiomatic than alternatives like for...of, </w:t>
      </w:r>
      <w:proofErr w:type="spellStart"/>
      <w:r w:rsidRPr="00F93D9D">
        <w:rPr>
          <w:lang w:val="en-IN"/>
        </w:rPr>
        <w:t>forEach</w:t>
      </w:r>
      <w:proofErr w:type="spellEnd"/>
      <w:r w:rsidRPr="00F93D9D">
        <w:rPr>
          <w:lang w:val="en-IN"/>
        </w:rPr>
        <w:t xml:space="preserve">, or a standard for loop. Stick to those for arrays, and reserve for...in for </w:t>
      </w:r>
    </w:p>
    <w:p w14:paraId="27619553" w14:textId="77777777" w:rsidR="00F93D9D" w:rsidRPr="00F93D9D" w:rsidRDefault="00F93D9D" w:rsidP="00F93D9D">
      <w:pPr>
        <w:pStyle w:val="BodyText"/>
      </w:pPr>
    </w:p>
    <w:bookmarkEnd w:id="54"/>
    <w:bookmarkEnd w:id="29"/>
    <w:sectPr w:rsidR="00F93D9D" w:rsidRPr="00F93D9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000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00000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5CB7027"/>
    <w:multiLevelType w:val="multilevel"/>
    <w:tmpl w:val="AD22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7A38"/>
    <w:multiLevelType w:val="multilevel"/>
    <w:tmpl w:val="0B74D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F2C14"/>
    <w:multiLevelType w:val="multilevel"/>
    <w:tmpl w:val="869A5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97E4D"/>
    <w:multiLevelType w:val="multilevel"/>
    <w:tmpl w:val="2DD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46B2F"/>
    <w:multiLevelType w:val="multilevel"/>
    <w:tmpl w:val="506C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057948"/>
    <w:multiLevelType w:val="multilevel"/>
    <w:tmpl w:val="44BE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F345FF"/>
    <w:multiLevelType w:val="multilevel"/>
    <w:tmpl w:val="0000000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0111915">
    <w:abstractNumId w:val="0"/>
  </w:num>
  <w:num w:numId="2" w16cid:durableId="2145194639">
    <w:abstractNumId w:val="1"/>
  </w:num>
  <w:num w:numId="3" w16cid:durableId="40400482">
    <w:abstractNumId w:val="1"/>
  </w:num>
  <w:num w:numId="4" w16cid:durableId="439908798">
    <w:abstractNumId w:val="1"/>
  </w:num>
  <w:num w:numId="5" w16cid:durableId="205677075">
    <w:abstractNumId w:val="1"/>
  </w:num>
  <w:num w:numId="6" w16cid:durableId="2123377916">
    <w:abstractNumId w:val="8"/>
  </w:num>
  <w:num w:numId="7" w16cid:durableId="937785657">
    <w:abstractNumId w:val="8"/>
  </w:num>
  <w:num w:numId="8" w16cid:durableId="222104754">
    <w:abstractNumId w:val="8"/>
  </w:num>
  <w:num w:numId="9" w16cid:durableId="928931866">
    <w:abstractNumId w:val="6"/>
  </w:num>
  <w:num w:numId="10" w16cid:durableId="1263414401">
    <w:abstractNumId w:val="2"/>
  </w:num>
  <w:num w:numId="11" w16cid:durableId="1992098343">
    <w:abstractNumId w:val="5"/>
  </w:num>
  <w:num w:numId="12" w16cid:durableId="327447136">
    <w:abstractNumId w:val="3"/>
  </w:num>
  <w:num w:numId="13" w16cid:durableId="468016231">
    <w:abstractNumId w:val="4"/>
  </w:num>
  <w:num w:numId="14" w16cid:durableId="2025408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06EF"/>
    <w:rsid w:val="004606EF"/>
    <w:rsid w:val="00793B64"/>
    <w:rsid w:val="00D15297"/>
    <w:rsid w:val="00F93D9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17662"/>
  <w15:docId w15:val="{87842039-EC73-47EB-8439-D76FB96AF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Title" w:uiPriority="10" w:qFormat="1"/>
    <w:lsdException w:name="Default Paragraph Font" w:semiHidden="1" w:uiPriority="1" w:unhideWhenUsed="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customStyle="1" w:styleId="Table0">
    <w:name w:val="Table_0"/>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463769">
      <w:bodyDiv w:val="1"/>
      <w:marLeft w:val="0"/>
      <w:marRight w:val="0"/>
      <w:marTop w:val="0"/>
      <w:marBottom w:val="0"/>
      <w:divBdr>
        <w:top w:val="none" w:sz="0" w:space="0" w:color="auto"/>
        <w:left w:val="none" w:sz="0" w:space="0" w:color="auto"/>
        <w:bottom w:val="none" w:sz="0" w:space="0" w:color="auto"/>
        <w:right w:val="none" w:sz="0" w:space="0" w:color="auto"/>
      </w:divBdr>
      <w:divsChild>
        <w:div w:id="1312174988">
          <w:marLeft w:val="0"/>
          <w:marRight w:val="0"/>
          <w:marTop w:val="0"/>
          <w:marBottom w:val="0"/>
          <w:divBdr>
            <w:top w:val="none" w:sz="0" w:space="0" w:color="auto"/>
            <w:left w:val="none" w:sz="0" w:space="0" w:color="auto"/>
            <w:bottom w:val="none" w:sz="0" w:space="0" w:color="auto"/>
            <w:right w:val="none" w:sz="0" w:space="0" w:color="auto"/>
          </w:divBdr>
          <w:divsChild>
            <w:div w:id="969676416">
              <w:marLeft w:val="0"/>
              <w:marRight w:val="0"/>
              <w:marTop w:val="0"/>
              <w:marBottom w:val="0"/>
              <w:divBdr>
                <w:top w:val="none" w:sz="0" w:space="0" w:color="auto"/>
                <w:left w:val="none" w:sz="0" w:space="0" w:color="auto"/>
                <w:bottom w:val="none" w:sz="0" w:space="0" w:color="auto"/>
                <w:right w:val="none" w:sz="0" w:space="0" w:color="auto"/>
              </w:divBdr>
              <w:divsChild>
                <w:div w:id="1627348767">
                  <w:marLeft w:val="0"/>
                  <w:marRight w:val="0"/>
                  <w:marTop w:val="0"/>
                  <w:marBottom w:val="0"/>
                  <w:divBdr>
                    <w:top w:val="none" w:sz="0" w:space="0" w:color="auto"/>
                    <w:left w:val="none" w:sz="0" w:space="0" w:color="auto"/>
                    <w:bottom w:val="none" w:sz="0" w:space="0" w:color="auto"/>
                    <w:right w:val="none" w:sz="0" w:space="0" w:color="auto"/>
                  </w:divBdr>
                  <w:divsChild>
                    <w:div w:id="379793503">
                      <w:marLeft w:val="0"/>
                      <w:marRight w:val="0"/>
                      <w:marTop w:val="0"/>
                      <w:marBottom w:val="0"/>
                      <w:divBdr>
                        <w:top w:val="none" w:sz="0" w:space="0" w:color="auto"/>
                        <w:left w:val="none" w:sz="0" w:space="0" w:color="auto"/>
                        <w:bottom w:val="none" w:sz="0" w:space="0" w:color="auto"/>
                        <w:right w:val="none" w:sz="0" w:space="0" w:color="auto"/>
                      </w:divBdr>
                    </w:div>
                    <w:div w:id="1864173240">
                      <w:marLeft w:val="0"/>
                      <w:marRight w:val="0"/>
                      <w:marTop w:val="0"/>
                      <w:marBottom w:val="0"/>
                      <w:divBdr>
                        <w:top w:val="none" w:sz="0" w:space="0" w:color="auto"/>
                        <w:left w:val="none" w:sz="0" w:space="0" w:color="auto"/>
                        <w:bottom w:val="none" w:sz="0" w:space="0" w:color="auto"/>
                        <w:right w:val="none" w:sz="0" w:space="0" w:color="auto"/>
                      </w:divBdr>
                      <w:divsChild>
                        <w:div w:id="803354934">
                          <w:marLeft w:val="0"/>
                          <w:marRight w:val="0"/>
                          <w:marTop w:val="0"/>
                          <w:marBottom w:val="0"/>
                          <w:divBdr>
                            <w:top w:val="none" w:sz="0" w:space="0" w:color="auto"/>
                            <w:left w:val="none" w:sz="0" w:space="0" w:color="auto"/>
                            <w:bottom w:val="none" w:sz="0" w:space="0" w:color="auto"/>
                            <w:right w:val="none" w:sz="0" w:space="0" w:color="auto"/>
                          </w:divBdr>
                        </w:div>
                      </w:divsChild>
                    </w:div>
                    <w:div w:id="112689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2058">
              <w:marLeft w:val="0"/>
              <w:marRight w:val="0"/>
              <w:marTop w:val="0"/>
              <w:marBottom w:val="0"/>
              <w:divBdr>
                <w:top w:val="none" w:sz="0" w:space="0" w:color="auto"/>
                <w:left w:val="none" w:sz="0" w:space="0" w:color="auto"/>
                <w:bottom w:val="none" w:sz="0" w:space="0" w:color="auto"/>
                <w:right w:val="none" w:sz="0" w:space="0" w:color="auto"/>
              </w:divBdr>
              <w:divsChild>
                <w:div w:id="728378097">
                  <w:marLeft w:val="0"/>
                  <w:marRight w:val="0"/>
                  <w:marTop w:val="0"/>
                  <w:marBottom w:val="0"/>
                  <w:divBdr>
                    <w:top w:val="none" w:sz="0" w:space="0" w:color="auto"/>
                    <w:left w:val="none" w:sz="0" w:space="0" w:color="auto"/>
                    <w:bottom w:val="none" w:sz="0" w:space="0" w:color="auto"/>
                    <w:right w:val="none" w:sz="0" w:space="0" w:color="auto"/>
                  </w:divBdr>
                  <w:divsChild>
                    <w:div w:id="868883460">
                      <w:marLeft w:val="0"/>
                      <w:marRight w:val="0"/>
                      <w:marTop w:val="0"/>
                      <w:marBottom w:val="0"/>
                      <w:divBdr>
                        <w:top w:val="none" w:sz="0" w:space="0" w:color="auto"/>
                        <w:left w:val="none" w:sz="0" w:space="0" w:color="auto"/>
                        <w:bottom w:val="none" w:sz="0" w:space="0" w:color="auto"/>
                        <w:right w:val="none" w:sz="0" w:space="0" w:color="auto"/>
                      </w:divBdr>
                    </w:div>
                    <w:div w:id="620452894">
                      <w:marLeft w:val="0"/>
                      <w:marRight w:val="0"/>
                      <w:marTop w:val="0"/>
                      <w:marBottom w:val="0"/>
                      <w:divBdr>
                        <w:top w:val="none" w:sz="0" w:space="0" w:color="auto"/>
                        <w:left w:val="none" w:sz="0" w:space="0" w:color="auto"/>
                        <w:bottom w:val="none" w:sz="0" w:space="0" w:color="auto"/>
                        <w:right w:val="none" w:sz="0" w:space="0" w:color="auto"/>
                      </w:divBdr>
                      <w:divsChild>
                        <w:div w:id="1537280705">
                          <w:marLeft w:val="0"/>
                          <w:marRight w:val="0"/>
                          <w:marTop w:val="0"/>
                          <w:marBottom w:val="0"/>
                          <w:divBdr>
                            <w:top w:val="none" w:sz="0" w:space="0" w:color="auto"/>
                            <w:left w:val="none" w:sz="0" w:space="0" w:color="auto"/>
                            <w:bottom w:val="none" w:sz="0" w:space="0" w:color="auto"/>
                            <w:right w:val="none" w:sz="0" w:space="0" w:color="auto"/>
                          </w:divBdr>
                        </w:div>
                      </w:divsChild>
                    </w:div>
                    <w:div w:id="30207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321347">
              <w:marLeft w:val="0"/>
              <w:marRight w:val="0"/>
              <w:marTop w:val="0"/>
              <w:marBottom w:val="0"/>
              <w:divBdr>
                <w:top w:val="none" w:sz="0" w:space="0" w:color="auto"/>
                <w:left w:val="none" w:sz="0" w:space="0" w:color="auto"/>
                <w:bottom w:val="none" w:sz="0" w:space="0" w:color="auto"/>
                <w:right w:val="none" w:sz="0" w:space="0" w:color="auto"/>
              </w:divBdr>
              <w:divsChild>
                <w:div w:id="1263685572">
                  <w:marLeft w:val="0"/>
                  <w:marRight w:val="0"/>
                  <w:marTop w:val="0"/>
                  <w:marBottom w:val="0"/>
                  <w:divBdr>
                    <w:top w:val="none" w:sz="0" w:space="0" w:color="auto"/>
                    <w:left w:val="none" w:sz="0" w:space="0" w:color="auto"/>
                    <w:bottom w:val="none" w:sz="0" w:space="0" w:color="auto"/>
                    <w:right w:val="none" w:sz="0" w:space="0" w:color="auto"/>
                  </w:divBdr>
                  <w:divsChild>
                    <w:div w:id="819343477">
                      <w:marLeft w:val="0"/>
                      <w:marRight w:val="0"/>
                      <w:marTop w:val="0"/>
                      <w:marBottom w:val="0"/>
                      <w:divBdr>
                        <w:top w:val="none" w:sz="0" w:space="0" w:color="auto"/>
                        <w:left w:val="none" w:sz="0" w:space="0" w:color="auto"/>
                        <w:bottom w:val="none" w:sz="0" w:space="0" w:color="auto"/>
                        <w:right w:val="none" w:sz="0" w:space="0" w:color="auto"/>
                      </w:divBdr>
                    </w:div>
                    <w:div w:id="886793430">
                      <w:marLeft w:val="0"/>
                      <w:marRight w:val="0"/>
                      <w:marTop w:val="0"/>
                      <w:marBottom w:val="0"/>
                      <w:divBdr>
                        <w:top w:val="none" w:sz="0" w:space="0" w:color="auto"/>
                        <w:left w:val="none" w:sz="0" w:space="0" w:color="auto"/>
                        <w:bottom w:val="none" w:sz="0" w:space="0" w:color="auto"/>
                        <w:right w:val="none" w:sz="0" w:space="0" w:color="auto"/>
                      </w:divBdr>
                      <w:divsChild>
                        <w:div w:id="348072577">
                          <w:marLeft w:val="0"/>
                          <w:marRight w:val="0"/>
                          <w:marTop w:val="0"/>
                          <w:marBottom w:val="0"/>
                          <w:divBdr>
                            <w:top w:val="none" w:sz="0" w:space="0" w:color="auto"/>
                            <w:left w:val="none" w:sz="0" w:space="0" w:color="auto"/>
                            <w:bottom w:val="none" w:sz="0" w:space="0" w:color="auto"/>
                            <w:right w:val="none" w:sz="0" w:space="0" w:color="auto"/>
                          </w:divBdr>
                        </w:div>
                      </w:divsChild>
                    </w:div>
                    <w:div w:id="43371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5044">
              <w:marLeft w:val="0"/>
              <w:marRight w:val="0"/>
              <w:marTop w:val="0"/>
              <w:marBottom w:val="0"/>
              <w:divBdr>
                <w:top w:val="none" w:sz="0" w:space="0" w:color="auto"/>
                <w:left w:val="none" w:sz="0" w:space="0" w:color="auto"/>
                <w:bottom w:val="none" w:sz="0" w:space="0" w:color="auto"/>
                <w:right w:val="none" w:sz="0" w:space="0" w:color="auto"/>
              </w:divBdr>
              <w:divsChild>
                <w:div w:id="1453094465">
                  <w:marLeft w:val="0"/>
                  <w:marRight w:val="0"/>
                  <w:marTop w:val="0"/>
                  <w:marBottom w:val="0"/>
                  <w:divBdr>
                    <w:top w:val="none" w:sz="0" w:space="0" w:color="auto"/>
                    <w:left w:val="none" w:sz="0" w:space="0" w:color="auto"/>
                    <w:bottom w:val="none" w:sz="0" w:space="0" w:color="auto"/>
                    <w:right w:val="none" w:sz="0" w:space="0" w:color="auto"/>
                  </w:divBdr>
                  <w:divsChild>
                    <w:div w:id="80444479">
                      <w:marLeft w:val="0"/>
                      <w:marRight w:val="0"/>
                      <w:marTop w:val="0"/>
                      <w:marBottom w:val="0"/>
                      <w:divBdr>
                        <w:top w:val="none" w:sz="0" w:space="0" w:color="auto"/>
                        <w:left w:val="none" w:sz="0" w:space="0" w:color="auto"/>
                        <w:bottom w:val="none" w:sz="0" w:space="0" w:color="auto"/>
                        <w:right w:val="none" w:sz="0" w:space="0" w:color="auto"/>
                      </w:divBdr>
                    </w:div>
                    <w:div w:id="1227495029">
                      <w:marLeft w:val="0"/>
                      <w:marRight w:val="0"/>
                      <w:marTop w:val="0"/>
                      <w:marBottom w:val="0"/>
                      <w:divBdr>
                        <w:top w:val="none" w:sz="0" w:space="0" w:color="auto"/>
                        <w:left w:val="none" w:sz="0" w:space="0" w:color="auto"/>
                        <w:bottom w:val="none" w:sz="0" w:space="0" w:color="auto"/>
                        <w:right w:val="none" w:sz="0" w:space="0" w:color="auto"/>
                      </w:divBdr>
                      <w:divsChild>
                        <w:div w:id="663238762">
                          <w:marLeft w:val="0"/>
                          <w:marRight w:val="0"/>
                          <w:marTop w:val="0"/>
                          <w:marBottom w:val="0"/>
                          <w:divBdr>
                            <w:top w:val="none" w:sz="0" w:space="0" w:color="auto"/>
                            <w:left w:val="none" w:sz="0" w:space="0" w:color="auto"/>
                            <w:bottom w:val="none" w:sz="0" w:space="0" w:color="auto"/>
                            <w:right w:val="none" w:sz="0" w:space="0" w:color="auto"/>
                          </w:divBdr>
                        </w:div>
                      </w:divsChild>
                    </w:div>
                    <w:div w:id="16378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78672">
              <w:marLeft w:val="0"/>
              <w:marRight w:val="0"/>
              <w:marTop w:val="0"/>
              <w:marBottom w:val="0"/>
              <w:divBdr>
                <w:top w:val="none" w:sz="0" w:space="0" w:color="auto"/>
                <w:left w:val="none" w:sz="0" w:space="0" w:color="auto"/>
                <w:bottom w:val="none" w:sz="0" w:space="0" w:color="auto"/>
                <w:right w:val="none" w:sz="0" w:space="0" w:color="auto"/>
              </w:divBdr>
              <w:divsChild>
                <w:div w:id="2060738929">
                  <w:marLeft w:val="0"/>
                  <w:marRight w:val="0"/>
                  <w:marTop w:val="0"/>
                  <w:marBottom w:val="0"/>
                  <w:divBdr>
                    <w:top w:val="none" w:sz="0" w:space="0" w:color="auto"/>
                    <w:left w:val="none" w:sz="0" w:space="0" w:color="auto"/>
                    <w:bottom w:val="none" w:sz="0" w:space="0" w:color="auto"/>
                    <w:right w:val="none" w:sz="0" w:space="0" w:color="auto"/>
                  </w:divBdr>
                  <w:divsChild>
                    <w:div w:id="1562252332">
                      <w:marLeft w:val="0"/>
                      <w:marRight w:val="0"/>
                      <w:marTop w:val="0"/>
                      <w:marBottom w:val="0"/>
                      <w:divBdr>
                        <w:top w:val="none" w:sz="0" w:space="0" w:color="auto"/>
                        <w:left w:val="none" w:sz="0" w:space="0" w:color="auto"/>
                        <w:bottom w:val="none" w:sz="0" w:space="0" w:color="auto"/>
                        <w:right w:val="none" w:sz="0" w:space="0" w:color="auto"/>
                      </w:divBdr>
                    </w:div>
                    <w:div w:id="1265309856">
                      <w:marLeft w:val="0"/>
                      <w:marRight w:val="0"/>
                      <w:marTop w:val="0"/>
                      <w:marBottom w:val="0"/>
                      <w:divBdr>
                        <w:top w:val="none" w:sz="0" w:space="0" w:color="auto"/>
                        <w:left w:val="none" w:sz="0" w:space="0" w:color="auto"/>
                        <w:bottom w:val="none" w:sz="0" w:space="0" w:color="auto"/>
                        <w:right w:val="none" w:sz="0" w:space="0" w:color="auto"/>
                      </w:divBdr>
                      <w:divsChild>
                        <w:div w:id="1663122752">
                          <w:marLeft w:val="0"/>
                          <w:marRight w:val="0"/>
                          <w:marTop w:val="0"/>
                          <w:marBottom w:val="0"/>
                          <w:divBdr>
                            <w:top w:val="none" w:sz="0" w:space="0" w:color="auto"/>
                            <w:left w:val="none" w:sz="0" w:space="0" w:color="auto"/>
                            <w:bottom w:val="none" w:sz="0" w:space="0" w:color="auto"/>
                            <w:right w:val="none" w:sz="0" w:space="0" w:color="auto"/>
                          </w:divBdr>
                        </w:div>
                      </w:divsChild>
                    </w:div>
                    <w:div w:id="11137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6170">
              <w:marLeft w:val="0"/>
              <w:marRight w:val="0"/>
              <w:marTop w:val="0"/>
              <w:marBottom w:val="0"/>
              <w:divBdr>
                <w:top w:val="none" w:sz="0" w:space="0" w:color="auto"/>
                <w:left w:val="none" w:sz="0" w:space="0" w:color="auto"/>
                <w:bottom w:val="none" w:sz="0" w:space="0" w:color="auto"/>
                <w:right w:val="none" w:sz="0" w:space="0" w:color="auto"/>
              </w:divBdr>
              <w:divsChild>
                <w:div w:id="1499467112">
                  <w:marLeft w:val="0"/>
                  <w:marRight w:val="0"/>
                  <w:marTop w:val="0"/>
                  <w:marBottom w:val="0"/>
                  <w:divBdr>
                    <w:top w:val="none" w:sz="0" w:space="0" w:color="auto"/>
                    <w:left w:val="none" w:sz="0" w:space="0" w:color="auto"/>
                    <w:bottom w:val="none" w:sz="0" w:space="0" w:color="auto"/>
                    <w:right w:val="none" w:sz="0" w:space="0" w:color="auto"/>
                  </w:divBdr>
                  <w:divsChild>
                    <w:div w:id="1934849862">
                      <w:marLeft w:val="0"/>
                      <w:marRight w:val="0"/>
                      <w:marTop w:val="0"/>
                      <w:marBottom w:val="0"/>
                      <w:divBdr>
                        <w:top w:val="none" w:sz="0" w:space="0" w:color="auto"/>
                        <w:left w:val="none" w:sz="0" w:space="0" w:color="auto"/>
                        <w:bottom w:val="none" w:sz="0" w:space="0" w:color="auto"/>
                        <w:right w:val="none" w:sz="0" w:space="0" w:color="auto"/>
                      </w:divBdr>
                    </w:div>
                    <w:div w:id="580022234">
                      <w:marLeft w:val="0"/>
                      <w:marRight w:val="0"/>
                      <w:marTop w:val="0"/>
                      <w:marBottom w:val="0"/>
                      <w:divBdr>
                        <w:top w:val="none" w:sz="0" w:space="0" w:color="auto"/>
                        <w:left w:val="none" w:sz="0" w:space="0" w:color="auto"/>
                        <w:bottom w:val="none" w:sz="0" w:space="0" w:color="auto"/>
                        <w:right w:val="none" w:sz="0" w:space="0" w:color="auto"/>
                      </w:divBdr>
                      <w:divsChild>
                        <w:div w:id="1806045129">
                          <w:marLeft w:val="0"/>
                          <w:marRight w:val="0"/>
                          <w:marTop w:val="0"/>
                          <w:marBottom w:val="0"/>
                          <w:divBdr>
                            <w:top w:val="none" w:sz="0" w:space="0" w:color="auto"/>
                            <w:left w:val="none" w:sz="0" w:space="0" w:color="auto"/>
                            <w:bottom w:val="none" w:sz="0" w:space="0" w:color="auto"/>
                            <w:right w:val="none" w:sz="0" w:space="0" w:color="auto"/>
                          </w:divBdr>
                        </w:div>
                      </w:divsChild>
                    </w:div>
                    <w:div w:id="5388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048304">
      <w:bodyDiv w:val="1"/>
      <w:marLeft w:val="0"/>
      <w:marRight w:val="0"/>
      <w:marTop w:val="0"/>
      <w:marBottom w:val="0"/>
      <w:divBdr>
        <w:top w:val="none" w:sz="0" w:space="0" w:color="auto"/>
        <w:left w:val="none" w:sz="0" w:space="0" w:color="auto"/>
        <w:bottom w:val="none" w:sz="0" w:space="0" w:color="auto"/>
        <w:right w:val="none" w:sz="0" w:space="0" w:color="auto"/>
      </w:divBdr>
      <w:divsChild>
        <w:div w:id="1293058005">
          <w:marLeft w:val="0"/>
          <w:marRight w:val="0"/>
          <w:marTop w:val="0"/>
          <w:marBottom w:val="0"/>
          <w:divBdr>
            <w:top w:val="none" w:sz="0" w:space="0" w:color="auto"/>
            <w:left w:val="none" w:sz="0" w:space="0" w:color="auto"/>
            <w:bottom w:val="none" w:sz="0" w:space="0" w:color="auto"/>
            <w:right w:val="none" w:sz="0" w:space="0" w:color="auto"/>
          </w:divBdr>
          <w:divsChild>
            <w:div w:id="754667367">
              <w:marLeft w:val="0"/>
              <w:marRight w:val="0"/>
              <w:marTop w:val="0"/>
              <w:marBottom w:val="0"/>
              <w:divBdr>
                <w:top w:val="none" w:sz="0" w:space="0" w:color="auto"/>
                <w:left w:val="none" w:sz="0" w:space="0" w:color="auto"/>
                <w:bottom w:val="none" w:sz="0" w:space="0" w:color="auto"/>
                <w:right w:val="none" w:sz="0" w:space="0" w:color="auto"/>
              </w:divBdr>
              <w:divsChild>
                <w:div w:id="774863358">
                  <w:marLeft w:val="0"/>
                  <w:marRight w:val="0"/>
                  <w:marTop w:val="0"/>
                  <w:marBottom w:val="0"/>
                  <w:divBdr>
                    <w:top w:val="none" w:sz="0" w:space="0" w:color="auto"/>
                    <w:left w:val="none" w:sz="0" w:space="0" w:color="auto"/>
                    <w:bottom w:val="none" w:sz="0" w:space="0" w:color="auto"/>
                    <w:right w:val="none" w:sz="0" w:space="0" w:color="auto"/>
                  </w:divBdr>
                  <w:divsChild>
                    <w:div w:id="647592464">
                      <w:marLeft w:val="0"/>
                      <w:marRight w:val="0"/>
                      <w:marTop w:val="0"/>
                      <w:marBottom w:val="0"/>
                      <w:divBdr>
                        <w:top w:val="none" w:sz="0" w:space="0" w:color="auto"/>
                        <w:left w:val="none" w:sz="0" w:space="0" w:color="auto"/>
                        <w:bottom w:val="none" w:sz="0" w:space="0" w:color="auto"/>
                        <w:right w:val="none" w:sz="0" w:space="0" w:color="auto"/>
                      </w:divBdr>
                    </w:div>
                    <w:div w:id="2072728568">
                      <w:marLeft w:val="0"/>
                      <w:marRight w:val="0"/>
                      <w:marTop w:val="0"/>
                      <w:marBottom w:val="0"/>
                      <w:divBdr>
                        <w:top w:val="none" w:sz="0" w:space="0" w:color="auto"/>
                        <w:left w:val="none" w:sz="0" w:space="0" w:color="auto"/>
                        <w:bottom w:val="none" w:sz="0" w:space="0" w:color="auto"/>
                        <w:right w:val="none" w:sz="0" w:space="0" w:color="auto"/>
                      </w:divBdr>
                      <w:divsChild>
                        <w:div w:id="1368024805">
                          <w:marLeft w:val="0"/>
                          <w:marRight w:val="0"/>
                          <w:marTop w:val="0"/>
                          <w:marBottom w:val="0"/>
                          <w:divBdr>
                            <w:top w:val="none" w:sz="0" w:space="0" w:color="auto"/>
                            <w:left w:val="none" w:sz="0" w:space="0" w:color="auto"/>
                            <w:bottom w:val="none" w:sz="0" w:space="0" w:color="auto"/>
                            <w:right w:val="none" w:sz="0" w:space="0" w:color="auto"/>
                          </w:divBdr>
                        </w:div>
                      </w:divsChild>
                    </w:div>
                    <w:div w:id="18644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5208">
              <w:marLeft w:val="0"/>
              <w:marRight w:val="0"/>
              <w:marTop w:val="0"/>
              <w:marBottom w:val="0"/>
              <w:divBdr>
                <w:top w:val="none" w:sz="0" w:space="0" w:color="auto"/>
                <w:left w:val="none" w:sz="0" w:space="0" w:color="auto"/>
                <w:bottom w:val="none" w:sz="0" w:space="0" w:color="auto"/>
                <w:right w:val="none" w:sz="0" w:space="0" w:color="auto"/>
              </w:divBdr>
              <w:divsChild>
                <w:div w:id="1588729393">
                  <w:marLeft w:val="0"/>
                  <w:marRight w:val="0"/>
                  <w:marTop w:val="0"/>
                  <w:marBottom w:val="0"/>
                  <w:divBdr>
                    <w:top w:val="none" w:sz="0" w:space="0" w:color="auto"/>
                    <w:left w:val="none" w:sz="0" w:space="0" w:color="auto"/>
                    <w:bottom w:val="none" w:sz="0" w:space="0" w:color="auto"/>
                    <w:right w:val="none" w:sz="0" w:space="0" w:color="auto"/>
                  </w:divBdr>
                  <w:divsChild>
                    <w:div w:id="1277056761">
                      <w:marLeft w:val="0"/>
                      <w:marRight w:val="0"/>
                      <w:marTop w:val="0"/>
                      <w:marBottom w:val="0"/>
                      <w:divBdr>
                        <w:top w:val="none" w:sz="0" w:space="0" w:color="auto"/>
                        <w:left w:val="none" w:sz="0" w:space="0" w:color="auto"/>
                        <w:bottom w:val="none" w:sz="0" w:space="0" w:color="auto"/>
                        <w:right w:val="none" w:sz="0" w:space="0" w:color="auto"/>
                      </w:divBdr>
                    </w:div>
                    <w:div w:id="1958028219">
                      <w:marLeft w:val="0"/>
                      <w:marRight w:val="0"/>
                      <w:marTop w:val="0"/>
                      <w:marBottom w:val="0"/>
                      <w:divBdr>
                        <w:top w:val="none" w:sz="0" w:space="0" w:color="auto"/>
                        <w:left w:val="none" w:sz="0" w:space="0" w:color="auto"/>
                        <w:bottom w:val="none" w:sz="0" w:space="0" w:color="auto"/>
                        <w:right w:val="none" w:sz="0" w:space="0" w:color="auto"/>
                      </w:divBdr>
                      <w:divsChild>
                        <w:div w:id="647053987">
                          <w:marLeft w:val="0"/>
                          <w:marRight w:val="0"/>
                          <w:marTop w:val="0"/>
                          <w:marBottom w:val="0"/>
                          <w:divBdr>
                            <w:top w:val="none" w:sz="0" w:space="0" w:color="auto"/>
                            <w:left w:val="none" w:sz="0" w:space="0" w:color="auto"/>
                            <w:bottom w:val="none" w:sz="0" w:space="0" w:color="auto"/>
                            <w:right w:val="none" w:sz="0" w:space="0" w:color="auto"/>
                          </w:divBdr>
                        </w:div>
                      </w:divsChild>
                    </w:div>
                    <w:div w:id="143845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7255">
              <w:marLeft w:val="0"/>
              <w:marRight w:val="0"/>
              <w:marTop w:val="0"/>
              <w:marBottom w:val="0"/>
              <w:divBdr>
                <w:top w:val="none" w:sz="0" w:space="0" w:color="auto"/>
                <w:left w:val="none" w:sz="0" w:space="0" w:color="auto"/>
                <w:bottom w:val="none" w:sz="0" w:space="0" w:color="auto"/>
                <w:right w:val="none" w:sz="0" w:space="0" w:color="auto"/>
              </w:divBdr>
              <w:divsChild>
                <w:div w:id="1381056750">
                  <w:marLeft w:val="0"/>
                  <w:marRight w:val="0"/>
                  <w:marTop w:val="0"/>
                  <w:marBottom w:val="0"/>
                  <w:divBdr>
                    <w:top w:val="none" w:sz="0" w:space="0" w:color="auto"/>
                    <w:left w:val="none" w:sz="0" w:space="0" w:color="auto"/>
                    <w:bottom w:val="none" w:sz="0" w:space="0" w:color="auto"/>
                    <w:right w:val="none" w:sz="0" w:space="0" w:color="auto"/>
                  </w:divBdr>
                  <w:divsChild>
                    <w:div w:id="1717512528">
                      <w:marLeft w:val="0"/>
                      <w:marRight w:val="0"/>
                      <w:marTop w:val="0"/>
                      <w:marBottom w:val="0"/>
                      <w:divBdr>
                        <w:top w:val="none" w:sz="0" w:space="0" w:color="auto"/>
                        <w:left w:val="none" w:sz="0" w:space="0" w:color="auto"/>
                        <w:bottom w:val="none" w:sz="0" w:space="0" w:color="auto"/>
                        <w:right w:val="none" w:sz="0" w:space="0" w:color="auto"/>
                      </w:divBdr>
                    </w:div>
                    <w:div w:id="225529907">
                      <w:marLeft w:val="0"/>
                      <w:marRight w:val="0"/>
                      <w:marTop w:val="0"/>
                      <w:marBottom w:val="0"/>
                      <w:divBdr>
                        <w:top w:val="none" w:sz="0" w:space="0" w:color="auto"/>
                        <w:left w:val="none" w:sz="0" w:space="0" w:color="auto"/>
                        <w:bottom w:val="none" w:sz="0" w:space="0" w:color="auto"/>
                        <w:right w:val="none" w:sz="0" w:space="0" w:color="auto"/>
                      </w:divBdr>
                      <w:divsChild>
                        <w:div w:id="1891644059">
                          <w:marLeft w:val="0"/>
                          <w:marRight w:val="0"/>
                          <w:marTop w:val="0"/>
                          <w:marBottom w:val="0"/>
                          <w:divBdr>
                            <w:top w:val="none" w:sz="0" w:space="0" w:color="auto"/>
                            <w:left w:val="none" w:sz="0" w:space="0" w:color="auto"/>
                            <w:bottom w:val="none" w:sz="0" w:space="0" w:color="auto"/>
                            <w:right w:val="none" w:sz="0" w:space="0" w:color="auto"/>
                          </w:divBdr>
                        </w:div>
                      </w:divsChild>
                    </w:div>
                    <w:div w:id="12130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127587">
              <w:marLeft w:val="0"/>
              <w:marRight w:val="0"/>
              <w:marTop w:val="0"/>
              <w:marBottom w:val="0"/>
              <w:divBdr>
                <w:top w:val="none" w:sz="0" w:space="0" w:color="auto"/>
                <w:left w:val="none" w:sz="0" w:space="0" w:color="auto"/>
                <w:bottom w:val="none" w:sz="0" w:space="0" w:color="auto"/>
                <w:right w:val="none" w:sz="0" w:space="0" w:color="auto"/>
              </w:divBdr>
              <w:divsChild>
                <w:div w:id="563373037">
                  <w:marLeft w:val="0"/>
                  <w:marRight w:val="0"/>
                  <w:marTop w:val="0"/>
                  <w:marBottom w:val="0"/>
                  <w:divBdr>
                    <w:top w:val="none" w:sz="0" w:space="0" w:color="auto"/>
                    <w:left w:val="none" w:sz="0" w:space="0" w:color="auto"/>
                    <w:bottom w:val="none" w:sz="0" w:space="0" w:color="auto"/>
                    <w:right w:val="none" w:sz="0" w:space="0" w:color="auto"/>
                  </w:divBdr>
                  <w:divsChild>
                    <w:div w:id="496388881">
                      <w:marLeft w:val="0"/>
                      <w:marRight w:val="0"/>
                      <w:marTop w:val="0"/>
                      <w:marBottom w:val="0"/>
                      <w:divBdr>
                        <w:top w:val="none" w:sz="0" w:space="0" w:color="auto"/>
                        <w:left w:val="none" w:sz="0" w:space="0" w:color="auto"/>
                        <w:bottom w:val="none" w:sz="0" w:space="0" w:color="auto"/>
                        <w:right w:val="none" w:sz="0" w:space="0" w:color="auto"/>
                      </w:divBdr>
                    </w:div>
                    <w:div w:id="900142738">
                      <w:marLeft w:val="0"/>
                      <w:marRight w:val="0"/>
                      <w:marTop w:val="0"/>
                      <w:marBottom w:val="0"/>
                      <w:divBdr>
                        <w:top w:val="none" w:sz="0" w:space="0" w:color="auto"/>
                        <w:left w:val="none" w:sz="0" w:space="0" w:color="auto"/>
                        <w:bottom w:val="none" w:sz="0" w:space="0" w:color="auto"/>
                        <w:right w:val="none" w:sz="0" w:space="0" w:color="auto"/>
                      </w:divBdr>
                      <w:divsChild>
                        <w:div w:id="1946114766">
                          <w:marLeft w:val="0"/>
                          <w:marRight w:val="0"/>
                          <w:marTop w:val="0"/>
                          <w:marBottom w:val="0"/>
                          <w:divBdr>
                            <w:top w:val="none" w:sz="0" w:space="0" w:color="auto"/>
                            <w:left w:val="none" w:sz="0" w:space="0" w:color="auto"/>
                            <w:bottom w:val="none" w:sz="0" w:space="0" w:color="auto"/>
                            <w:right w:val="none" w:sz="0" w:space="0" w:color="auto"/>
                          </w:divBdr>
                        </w:div>
                      </w:divsChild>
                    </w:div>
                    <w:div w:id="191427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2727">
              <w:marLeft w:val="0"/>
              <w:marRight w:val="0"/>
              <w:marTop w:val="0"/>
              <w:marBottom w:val="0"/>
              <w:divBdr>
                <w:top w:val="none" w:sz="0" w:space="0" w:color="auto"/>
                <w:left w:val="none" w:sz="0" w:space="0" w:color="auto"/>
                <w:bottom w:val="none" w:sz="0" w:space="0" w:color="auto"/>
                <w:right w:val="none" w:sz="0" w:space="0" w:color="auto"/>
              </w:divBdr>
              <w:divsChild>
                <w:div w:id="1547989617">
                  <w:marLeft w:val="0"/>
                  <w:marRight w:val="0"/>
                  <w:marTop w:val="0"/>
                  <w:marBottom w:val="0"/>
                  <w:divBdr>
                    <w:top w:val="none" w:sz="0" w:space="0" w:color="auto"/>
                    <w:left w:val="none" w:sz="0" w:space="0" w:color="auto"/>
                    <w:bottom w:val="none" w:sz="0" w:space="0" w:color="auto"/>
                    <w:right w:val="none" w:sz="0" w:space="0" w:color="auto"/>
                  </w:divBdr>
                  <w:divsChild>
                    <w:div w:id="2083746662">
                      <w:marLeft w:val="0"/>
                      <w:marRight w:val="0"/>
                      <w:marTop w:val="0"/>
                      <w:marBottom w:val="0"/>
                      <w:divBdr>
                        <w:top w:val="none" w:sz="0" w:space="0" w:color="auto"/>
                        <w:left w:val="none" w:sz="0" w:space="0" w:color="auto"/>
                        <w:bottom w:val="none" w:sz="0" w:space="0" w:color="auto"/>
                        <w:right w:val="none" w:sz="0" w:space="0" w:color="auto"/>
                      </w:divBdr>
                    </w:div>
                    <w:div w:id="1881437237">
                      <w:marLeft w:val="0"/>
                      <w:marRight w:val="0"/>
                      <w:marTop w:val="0"/>
                      <w:marBottom w:val="0"/>
                      <w:divBdr>
                        <w:top w:val="none" w:sz="0" w:space="0" w:color="auto"/>
                        <w:left w:val="none" w:sz="0" w:space="0" w:color="auto"/>
                        <w:bottom w:val="none" w:sz="0" w:space="0" w:color="auto"/>
                        <w:right w:val="none" w:sz="0" w:space="0" w:color="auto"/>
                      </w:divBdr>
                      <w:divsChild>
                        <w:div w:id="779449115">
                          <w:marLeft w:val="0"/>
                          <w:marRight w:val="0"/>
                          <w:marTop w:val="0"/>
                          <w:marBottom w:val="0"/>
                          <w:divBdr>
                            <w:top w:val="none" w:sz="0" w:space="0" w:color="auto"/>
                            <w:left w:val="none" w:sz="0" w:space="0" w:color="auto"/>
                            <w:bottom w:val="none" w:sz="0" w:space="0" w:color="auto"/>
                            <w:right w:val="none" w:sz="0" w:space="0" w:color="auto"/>
                          </w:divBdr>
                        </w:div>
                      </w:divsChild>
                    </w:div>
                    <w:div w:id="9354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737548">
              <w:marLeft w:val="0"/>
              <w:marRight w:val="0"/>
              <w:marTop w:val="0"/>
              <w:marBottom w:val="0"/>
              <w:divBdr>
                <w:top w:val="none" w:sz="0" w:space="0" w:color="auto"/>
                <w:left w:val="none" w:sz="0" w:space="0" w:color="auto"/>
                <w:bottom w:val="none" w:sz="0" w:space="0" w:color="auto"/>
                <w:right w:val="none" w:sz="0" w:space="0" w:color="auto"/>
              </w:divBdr>
              <w:divsChild>
                <w:div w:id="1190099322">
                  <w:marLeft w:val="0"/>
                  <w:marRight w:val="0"/>
                  <w:marTop w:val="0"/>
                  <w:marBottom w:val="0"/>
                  <w:divBdr>
                    <w:top w:val="none" w:sz="0" w:space="0" w:color="auto"/>
                    <w:left w:val="none" w:sz="0" w:space="0" w:color="auto"/>
                    <w:bottom w:val="none" w:sz="0" w:space="0" w:color="auto"/>
                    <w:right w:val="none" w:sz="0" w:space="0" w:color="auto"/>
                  </w:divBdr>
                  <w:divsChild>
                    <w:div w:id="597178102">
                      <w:marLeft w:val="0"/>
                      <w:marRight w:val="0"/>
                      <w:marTop w:val="0"/>
                      <w:marBottom w:val="0"/>
                      <w:divBdr>
                        <w:top w:val="none" w:sz="0" w:space="0" w:color="auto"/>
                        <w:left w:val="none" w:sz="0" w:space="0" w:color="auto"/>
                        <w:bottom w:val="none" w:sz="0" w:space="0" w:color="auto"/>
                        <w:right w:val="none" w:sz="0" w:space="0" w:color="auto"/>
                      </w:divBdr>
                    </w:div>
                    <w:div w:id="805003983">
                      <w:marLeft w:val="0"/>
                      <w:marRight w:val="0"/>
                      <w:marTop w:val="0"/>
                      <w:marBottom w:val="0"/>
                      <w:divBdr>
                        <w:top w:val="none" w:sz="0" w:space="0" w:color="auto"/>
                        <w:left w:val="none" w:sz="0" w:space="0" w:color="auto"/>
                        <w:bottom w:val="none" w:sz="0" w:space="0" w:color="auto"/>
                        <w:right w:val="none" w:sz="0" w:space="0" w:color="auto"/>
                      </w:divBdr>
                      <w:divsChild>
                        <w:div w:id="348871160">
                          <w:marLeft w:val="0"/>
                          <w:marRight w:val="0"/>
                          <w:marTop w:val="0"/>
                          <w:marBottom w:val="0"/>
                          <w:divBdr>
                            <w:top w:val="none" w:sz="0" w:space="0" w:color="auto"/>
                            <w:left w:val="none" w:sz="0" w:space="0" w:color="auto"/>
                            <w:bottom w:val="none" w:sz="0" w:space="0" w:color="auto"/>
                            <w:right w:val="none" w:sz="0" w:space="0" w:color="auto"/>
                          </w:divBdr>
                        </w:div>
                      </w:divsChild>
                    </w:div>
                    <w:div w:id="137202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14</Pages>
  <Words>1883</Words>
  <Characters>10739</Characters>
  <Application>Microsoft Office Word</Application>
  <DocSecurity>0</DocSecurity>
  <Lines>89</Lines>
  <Paragraphs>25</Paragraphs>
  <ScaleCrop>false</ScaleCrop>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Bhushan Nagarkar</cp:lastModifiedBy>
  <cp:revision>2</cp:revision>
  <dcterms:created xsi:type="dcterms:W3CDTF">2025-02-08T07:46:00Z</dcterms:created>
  <dcterms:modified xsi:type="dcterms:W3CDTF">2025-02-21T07:34:00Z</dcterms:modified>
</cp:coreProperties>
</file>