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center"/>
        <w:rPr>
          <w:rFonts w:ascii="黑体" w:hAnsi="黑体" w:eastAsia="黑体"/>
          <w:sz w:val="72"/>
          <w:szCs w:val="72"/>
        </w:rPr>
      </w:pPr>
    </w:p>
    <w:p>
      <w:pPr>
        <w:widowControl/>
        <w:jc w:val="center"/>
        <w:rPr>
          <w:rFonts w:ascii="黑体" w:hAnsi="黑体" w:eastAsia="黑体"/>
          <w:sz w:val="72"/>
          <w:szCs w:val="72"/>
        </w:rPr>
      </w:pPr>
    </w:p>
    <w:p>
      <w:pPr>
        <w:widowControl/>
        <w:jc w:val="center"/>
        <w:rPr>
          <w:rFonts w:ascii="黑体" w:hAnsi="黑体" w:eastAsia="黑体"/>
          <w:sz w:val="72"/>
          <w:szCs w:val="72"/>
        </w:rPr>
      </w:pPr>
    </w:p>
    <w:p>
      <w:pPr>
        <w:widowControl/>
        <w:jc w:val="center"/>
        <w:rPr>
          <w:rFonts w:ascii="黑体" w:hAnsi="黑体" w:eastAsia="黑体"/>
          <w:sz w:val="72"/>
          <w:szCs w:val="72"/>
        </w:rPr>
        <w:sectPr>
          <w:pgSz w:w="11906" w:h="16838"/>
          <w:pgMar w:top="1814" w:right="1418" w:bottom="1418" w:left="1418" w:header="851" w:footer="992" w:gutter="0"/>
          <w:cols w:space="425" w:num="1"/>
          <w:docGrid w:type="lines" w:linePitch="312" w:charSpace="0"/>
        </w:sectPr>
      </w:pPr>
      <w:r>
        <w:rPr>
          <w:rFonts w:hint="eastAsia" w:ascii="黑体" w:hAnsi="黑体" w:eastAsia="黑体"/>
          <w:sz w:val="72"/>
          <w:szCs w:val="72"/>
        </w:rPr>
        <w:t>设 计 报 告</w:t>
      </w:r>
    </w:p>
    <w:p>
      <w:pPr>
        <w:widowControl/>
        <w:spacing w:line="440" w:lineRule="exact"/>
        <w:jc w:val="center"/>
        <w:rPr>
          <w:rFonts w:ascii="宋体" w:hAnsi="宋体" w:eastAsia="宋体" w:cs="宋体"/>
          <w:b/>
          <w:bCs/>
          <w:color w:val="000000"/>
          <w:kern w:val="0"/>
          <w:sz w:val="36"/>
          <w:szCs w:val="36"/>
          <w:lang w:bidi="ar"/>
        </w:rPr>
      </w:pPr>
      <w:r>
        <w:rPr>
          <w:rFonts w:hint="eastAsia" w:ascii="宋体" w:hAnsi="宋体" w:eastAsia="宋体" w:cs="宋体"/>
          <w:b/>
          <w:bCs/>
          <w:color w:val="000000"/>
          <w:kern w:val="0"/>
          <w:sz w:val="36"/>
          <w:szCs w:val="36"/>
          <w:lang w:bidi="ar"/>
        </w:rPr>
        <w:t>小车跟随行驶系统（</w:t>
      </w:r>
      <w:r>
        <w:rPr>
          <w:rFonts w:ascii="宋体" w:hAnsi="宋体" w:eastAsia="宋体" w:cs="宋体"/>
          <w:b/>
          <w:bCs/>
          <w:color w:val="000000"/>
          <w:kern w:val="0"/>
          <w:sz w:val="36"/>
          <w:szCs w:val="36"/>
          <w:lang w:bidi="ar"/>
        </w:rPr>
        <w:t>C</w:t>
      </w:r>
      <w:r>
        <w:rPr>
          <w:rFonts w:hint="eastAsia" w:ascii="宋体" w:hAnsi="宋体" w:eastAsia="宋体" w:cs="宋体"/>
          <w:b/>
          <w:bCs/>
          <w:color w:val="000000"/>
          <w:kern w:val="0"/>
          <w:sz w:val="36"/>
          <w:szCs w:val="36"/>
          <w:lang w:bidi="ar"/>
        </w:rPr>
        <w:t xml:space="preserve"> 题）</w:t>
      </w:r>
    </w:p>
    <w:p>
      <w:pPr>
        <w:widowControl/>
        <w:spacing w:line="440" w:lineRule="exact"/>
        <w:jc w:val="center"/>
        <w:rPr>
          <w:rFonts w:ascii="宋体" w:hAnsi="宋体" w:eastAsia="宋体" w:cs="宋体"/>
          <w:b/>
          <w:bCs/>
          <w:color w:val="000000"/>
          <w:kern w:val="0"/>
          <w:sz w:val="24"/>
          <w:szCs w:val="24"/>
          <w:lang w:bidi="ar"/>
        </w:rPr>
      </w:pPr>
    </w:p>
    <w:p>
      <w:pPr>
        <w:widowControl/>
        <w:spacing w:line="440" w:lineRule="exact"/>
        <w:jc w:val="center"/>
        <w:rPr>
          <w:rFonts w:ascii="宋体" w:hAnsi="宋体" w:eastAsia="宋体" w:cs="宋体"/>
          <w:b/>
          <w:bCs/>
          <w:color w:val="000000"/>
          <w:kern w:val="0"/>
          <w:sz w:val="32"/>
          <w:szCs w:val="32"/>
          <w:lang w:bidi="ar"/>
        </w:rPr>
      </w:pPr>
      <w:r>
        <w:rPr>
          <w:rFonts w:hint="eastAsia" w:ascii="宋体" w:hAnsi="宋体" w:eastAsia="宋体" w:cs="宋体"/>
          <w:b/>
          <w:bCs/>
          <w:color w:val="000000"/>
          <w:kern w:val="0"/>
          <w:sz w:val="32"/>
          <w:szCs w:val="32"/>
          <w:lang w:bidi="ar"/>
        </w:rPr>
        <w:t>摘要</w:t>
      </w:r>
    </w:p>
    <w:p>
      <w:pPr>
        <w:widowControl/>
        <w:spacing w:line="440" w:lineRule="exact"/>
        <w:jc w:val="left"/>
        <w:rPr>
          <w:rFonts w:ascii="宋体" w:hAnsi="宋体" w:eastAsia="宋体" w:cs="宋体"/>
          <w:sz w:val="24"/>
          <w:szCs w:val="24"/>
        </w:rPr>
      </w:pPr>
      <w:r>
        <w:rPr>
          <w:rFonts w:hint="eastAsia" w:ascii="宋体" w:hAnsi="宋体" w:eastAsia="宋体" w:cs="宋体"/>
          <w:sz w:val="24"/>
          <w:szCs w:val="24"/>
        </w:rPr>
        <w:t xml:space="preserve">   智能和科技发展已经成为当今社会的重要发展方向，生活中的智能小车无处不在，并由此延伸到更宽的领域，例如军事和科研领域，本次设计的小车跟随行驶系统，由领头小车和跟随小车共同组成，采用的是T</w:t>
      </w:r>
      <w:r>
        <w:rPr>
          <w:rFonts w:ascii="宋体" w:hAnsi="宋体" w:eastAsia="宋体" w:cs="宋体"/>
          <w:sz w:val="24"/>
          <w:szCs w:val="24"/>
        </w:rPr>
        <w:t>I</w:t>
      </w:r>
      <w:r>
        <w:rPr>
          <w:rFonts w:hint="eastAsia" w:ascii="宋体" w:hAnsi="宋体" w:eastAsia="宋体" w:cs="宋体"/>
          <w:sz w:val="24"/>
          <w:szCs w:val="24"/>
        </w:rPr>
        <w:t>公司M</w:t>
      </w:r>
      <w:r>
        <w:rPr>
          <w:rFonts w:ascii="宋体" w:hAnsi="宋体" w:eastAsia="宋体" w:cs="宋体"/>
          <w:sz w:val="24"/>
          <w:szCs w:val="24"/>
        </w:rPr>
        <w:t>430F5438A</w:t>
      </w:r>
      <w:r>
        <w:rPr>
          <w:rFonts w:hint="eastAsia" w:ascii="宋体" w:hAnsi="宋体" w:eastAsia="宋体" w:cs="宋体"/>
          <w:sz w:val="24"/>
          <w:szCs w:val="24"/>
        </w:rPr>
        <w:t>型号为主控制器驱动简易装置，以及寻迹模块装置，该装置包括</w:t>
      </w:r>
      <w:r>
        <w:rPr>
          <w:rFonts w:hint="eastAsia" w:ascii="宋体" w:hAnsi="宋体" w:eastAsia="宋体" w:cs="宋体"/>
          <w:sz w:val="24"/>
          <w:szCs w:val="24"/>
          <w:shd w:val="clear" w:color="auto" w:fill="FFFFFF"/>
        </w:rPr>
        <w:t>Open MV岔路口识别</w:t>
      </w:r>
      <w:r>
        <w:rPr>
          <w:rFonts w:hint="eastAsia" w:ascii="宋体" w:hAnsi="宋体" w:eastAsia="宋体" w:cs="宋体"/>
          <w:sz w:val="24"/>
          <w:szCs w:val="24"/>
        </w:rPr>
        <w:t>和</w:t>
      </w:r>
      <w:r>
        <w:rPr>
          <w:rFonts w:hint="eastAsia" w:ascii="宋体" w:hAnsi="宋体" w:eastAsia="宋体" w:cs="宋体"/>
          <w:sz w:val="24"/>
          <w:szCs w:val="24"/>
          <w:shd w:val="clear" w:color="auto" w:fill="FFFFFF"/>
        </w:rPr>
        <w:t>Open MV</w:t>
      </w:r>
      <w:r>
        <w:rPr>
          <w:rFonts w:hint="eastAsia" w:ascii="宋体" w:hAnsi="宋体" w:eastAsia="宋体" w:cs="宋体"/>
          <w:sz w:val="24"/>
          <w:szCs w:val="24"/>
        </w:rPr>
        <w:t>寻迹模块，电源模块，电机驱动模块，除此之外还加油舵机转向，O</w:t>
      </w:r>
      <w:r>
        <w:rPr>
          <w:rFonts w:ascii="宋体" w:hAnsi="宋体" w:eastAsia="宋体" w:cs="宋体"/>
          <w:sz w:val="24"/>
          <w:szCs w:val="24"/>
        </w:rPr>
        <w:t>LED</w:t>
      </w:r>
      <w:r>
        <w:rPr>
          <w:rFonts w:hint="eastAsia" w:ascii="宋体" w:hAnsi="宋体" w:eastAsia="宋体" w:cs="宋体"/>
          <w:sz w:val="24"/>
          <w:szCs w:val="24"/>
        </w:rPr>
        <w:t>显示，蜂鸣器报警，红外辅助检测停止符模块。</w:t>
      </w:r>
    </w:p>
    <w:p>
      <w:pPr>
        <w:widowControl/>
        <w:spacing w:line="440" w:lineRule="exact"/>
        <w:jc w:val="left"/>
        <w:rPr>
          <w:rFonts w:ascii="宋体" w:hAnsi="宋体" w:eastAsia="宋体" w:cs="宋体"/>
          <w:sz w:val="24"/>
          <w:szCs w:val="24"/>
        </w:rPr>
      </w:pPr>
    </w:p>
    <w:p>
      <w:pPr>
        <w:widowControl/>
        <w:spacing w:line="440" w:lineRule="exact"/>
        <w:jc w:val="left"/>
        <w:rPr>
          <w:rFonts w:hint="eastAsia" w:ascii="宋体" w:hAnsi="宋体" w:eastAsia="宋体" w:cs="宋体"/>
          <w:b/>
          <w:bCs/>
          <w:color w:val="000000"/>
          <w:kern w:val="0"/>
          <w:sz w:val="24"/>
          <w:szCs w:val="24"/>
          <w:lang w:bidi="ar"/>
        </w:rPr>
      </w:pPr>
    </w:p>
    <w:p>
      <w:pPr>
        <w:widowControl/>
        <w:spacing w:line="440" w:lineRule="exact"/>
        <w:rPr>
          <w:rFonts w:ascii="宋体" w:hAnsi="宋体" w:eastAsia="宋体" w:cs="宋体"/>
          <w:color w:val="000000"/>
          <w:kern w:val="0"/>
          <w:sz w:val="24"/>
          <w:szCs w:val="24"/>
          <w:lang w:bidi="ar"/>
        </w:rPr>
      </w:pPr>
    </w:p>
    <w:p>
      <w:pPr>
        <w:widowControl/>
        <w:spacing w:line="440" w:lineRule="exact"/>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关键词：</w:t>
      </w:r>
      <w:r>
        <w:rPr>
          <w:rFonts w:hint="eastAsia" w:ascii="宋体" w:hAnsi="宋体" w:eastAsia="宋体" w:cs="宋体"/>
          <w:sz w:val="24"/>
          <w:szCs w:val="24"/>
        </w:rPr>
        <w:t>M</w:t>
      </w:r>
      <w:r>
        <w:rPr>
          <w:rFonts w:ascii="宋体" w:hAnsi="宋体" w:eastAsia="宋体" w:cs="宋体"/>
          <w:sz w:val="24"/>
          <w:szCs w:val="24"/>
        </w:rPr>
        <w:t>430F5438A</w:t>
      </w:r>
      <w:r>
        <w:rPr>
          <w:rFonts w:hint="eastAsia" w:ascii="宋体" w:hAnsi="宋体" w:eastAsia="宋体" w:cs="宋体"/>
          <w:color w:val="000000"/>
          <w:kern w:val="0"/>
          <w:sz w:val="24"/>
          <w:szCs w:val="24"/>
          <w:lang w:bidi="ar"/>
        </w:rPr>
        <w:t>，</w:t>
      </w:r>
      <w:r>
        <w:rPr>
          <w:rFonts w:hint="eastAsia" w:ascii="宋体" w:hAnsi="宋体" w:eastAsia="宋体" w:cs="宋体"/>
          <w:sz w:val="24"/>
          <w:szCs w:val="24"/>
          <w:shd w:val="clear" w:color="auto" w:fill="FFFFFF"/>
        </w:rPr>
        <w:t>Open MV模块，</w:t>
      </w:r>
      <w:r>
        <w:rPr>
          <w:rFonts w:hint="eastAsia" w:ascii="宋体" w:hAnsi="宋体" w:eastAsia="宋体" w:cs="宋体"/>
          <w:color w:val="000000"/>
          <w:kern w:val="0"/>
          <w:sz w:val="24"/>
          <w:szCs w:val="24"/>
          <w:lang w:bidi="ar"/>
        </w:rPr>
        <w:t>小车跟随系统</w:t>
      </w:r>
    </w:p>
    <w:p>
      <w:pPr>
        <w:widowControl/>
        <w:spacing w:line="440" w:lineRule="exact"/>
        <w:rPr>
          <w:rFonts w:ascii="宋体" w:hAnsi="宋体" w:eastAsia="宋体" w:cs="宋体"/>
          <w:color w:val="000000"/>
          <w:kern w:val="0"/>
          <w:sz w:val="24"/>
          <w:szCs w:val="24"/>
          <w:lang w:bidi="ar"/>
        </w:rPr>
      </w:pPr>
    </w:p>
    <w:p>
      <w:pPr>
        <w:widowControl/>
        <w:spacing w:line="440" w:lineRule="exact"/>
        <w:rPr>
          <w:rFonts w:ascii="宋体" w:hAnsi="宋体" w:eastAsia="宋体" w:cs="宋体"/>
          <w:color w:val="000000"/>
          <w:kern w:val="0"/>
          <w:sz w:val="24"/>
          <w:szCs w:val="24"/>
          <w:lang w:bidi="ar"/>
        </w:rPr>
      </w:pPr>
    </w:p>
    <w:p>
      <w:pPr>
        <w:widowControl/>
        <w:spacing w:line="440" w:lineRule="exact"/>
        <w:rPr>
          <w:rFonts w:ascii="宋体" w:hAnsi="宋体" w:eastAsia="宋体" w:cs="宋体"/>
          <w:color w:val="000000"/>
          <w:kern w:val="0"/>
          <w:sz w:val="24"/>
          <w:szCs w:val="24"/>
          <w:lang w:bidi="ar"/>
        </w:rPr>
      </w:pPr>
    </w:p>
    <w:p>
      <w:pPr>
        <w:widowControl/>
        <w:spacing w:line="440" w:lineRule="exact"/>
        <w:rPr>
          <w:rFonts w:ascii="宋体" w:hAnsi="宋体" w:eastAsia="宋体" w:cs="宋体"/>
          <w:color w:val="000000"/>
          <w:kern w:val="0"/>
          <w:sz w:val="24"/>
          <w:szCs w:val="24"/>
          <w:lang w:bidi="ar"/>
        </w:rPr>
      </w:pPr>
    </w:p>
    <w:p>
      <w:pPr>
        <w:widowControl/>
        <w:spacing w:line="440" w:lineRule="exact"/>
        <w:rPr>
          <w:rFonts w:ascii="宋体" w:hAnsi="宋体" w:eastAsia="宋体" w:cs="宋体"/>
          <w:color w:val="000000"/>
          <w:kern w:val="0"/>
          <w:sz w:val="24"/>
          <w:szCs w:val="24"/>
          <w:lang w:bidi="ar"/>
        </w:rPr>
      </w:pPr>
    </w:p>
    <w:p>
      <w:pPr>
        <w:widowControl/>
        <w:spacing w:line="440" w:lineRule="exact"/>
        <w:rPr>
          <w:rFonts w:ascii="宋体" w:hAnsi="宋体" w:eastAsia="宋体" w:cs="宋体"/>
          <w:color w:val="000000"/>
          <w:kern w:val="0"/>
          <w:sz w:val="24"/>
          <w:szCs w:val="24"/>
          <w:lang w:bidi="ar"/>
        </w:rPr>
      </w:pPr>
    </w:p>
    <w:p>
      <w:pPr>
        <w:widowControl/>
        <w:spacing w:line="440" w:lineRule="exact"/>
        <w:rPr>
          <w:rFonts w:ascii="宋体" w:hAnsi="宋体" w:eastAsia="宋体" w:cs="宋体"/>
          <w:color w:val="000000"/>
          <w:kern w:val="0"/>
          <w:sz w:val="24"/>
          <w:szCs w:val="24"/>
          <w:lang w:bidi="ar"/>
        </w:rPr>
      </w:pPr>
    </w:p>
    <w:p>
      <w:pPr>
        <w:widowControl/>
        <w:spacing w:line="440" w:lineRule="exact"/>
        <w:rPr>
          <w:rFonts w:ascii="宋体" w:hAnsi="宋体" w:eastAsia="宋体" w:cs="宋体"/>
          <w:color w:val="000000"/>
          <w:kern w:val="0"/>
          <w:sz w:val="24"/>
          <w:szCs w:val="24"/>
          <w:lang w:bidi="ar"/>
        </w:rPr>
      </w:pPr>
    </w:p>
    <w:p>
      <w:pPr>
        <w:widowControl/>
        <w:spacing w:line="440" w:lineRule="exact"/>
        <w:rPr>
          <w:rFonts w:ascii="宋体" w:hAnsi="宋体" w:eastAsia="宋体" w:cs="宋体"/>
          <w:color w:val="000000"/>
          <w:kern w:val="0"/>
          <w:sz w:val="24"/>
          <w:szCs w:val="24"/>
          <w:lang w:bidi="ar"/>
        </w:rPr>
      </w:pPr>
    </w:p>
    <w:p>
      <w:pPr>
        <w:widowControl/>
        <w:spacing w:line="440" w:lineRule="exact"/>
        <w:rPr>
          <w:rFonts w:ascii="宋体" w:hAnsi="宋体" w:eastAsia="宋体" w:cs="宋体"/>
          <w:color w:val="000000"/>
          <w:kern w:val="0"/>
          <w:sz w:val="24"/>
          <w:szCs w:val="24"/>
          <w:lang w:bidi="ar"/>
        </w:rPr>
      </w:pPr>
    </w:p>
    <w:p>
      <w:pPr>
        <w:widowControl/>
        <w:spacing w:line="440" w:lineRule="exact"/>
        <w:rPr>
          <w:rFonts w:ascii="宋体" w:hAnsi="宋体" w:eastAsia="宋体" w:cs="宋体"/>
          <w:color w:val="000000"/>
          <w:kern w:val="0"/>
          <w:sz w:val="24"/>
          <w:szCs w:val="24"/>
          <w:lang w:bidi="ar"/>
        </w:rPr>
      </w:pPr>
    </w:p>
    <w:p>
      <w:pPr>
        <w:widowControl/>
        <w:spacing w:line="440" w:lineRule="exact"/>
        <w:rPr>
          <w:rFonts w:ascii="宋体" w:hAnsi="宋体" w:eastAsia="宋体" w:cs="宋体"/>
          <w:color w:val="000000"/>
          <w:kern w:val="0"/>
          <w:sz w:val="24"/>
          <w:szCs w:val="24"/>
          <w:lang w:bidi="ar"/>
        </w:rPr>
      </w:pPr>
    </w:p>
    <w:p>
      <w:pPr>
        <w:widowControl/>
        <w:spacing w:line="440" w:lineRule="exact"/>
        <w:rPr>
          <w:rFonts w:ascii="宋体" w:hAnsi="宋体" w:eastAsia="宋体" w:cs="宋体"/>
          <w:color w:val="000000"/>
          <w:kern w:val="0"/>
          <w:sz w:val="24"/>
          <w:szCs w:val="24"/>
          <w:lang w:bidi="ar"/>
        </w:rPr>
      </w:pPr>
    </w:p>
    <w:p>
      <w:pPr>
        <w:widowControl/>
        <w:spacing w:line="440" w:lineRule="exact"/>
        <w:rPr>
          <w:rFonts w:ascii="宋体" w:hAnsi="宋体" w:eastAsia="宋体" w:cs="宋体"/>
          <w:color w:val="000000"/>
          <w:kern w:val="0"/>
          <w:sz w:val="24"/>
          <w:szCs w:val="24"/>
          <w:lang w:bidi="ar"/>
        </w:rPr>
      </w:pPr>
    </w:p>
    <w:p>
      <w:pPr>
        <w:widowControl/>
        <w:spacing w:line="440" w:lineRule="exact"/>
        <w:rPr>
          <w:rFonts w:ascii="宋体" w:hAnsi="宋体" w:eastAsia="宋体" w:cs="宋体"/>
          <w:color w:val="000000"/>
          <w:kern w:val="0"/>
          <w:sz w:val="24"/>
          <w:szCs w:val="24"/>
          <w:lang w:bidi="ar"/>
        </w:rPr>
      </w:pPr>
    </w:p>
    <w:p>
      <w:pPr>
        <w:widowControl/>
        <w:spacing w:line="440" w:lineRule="exact"/>
        <w:rPr>
          <w:rFonts w:ascii="宋体" w:hAnsi="宋体" w:eastAsia="宋体" w:cs="宋体"/>
          <w:color w:val="000000"/>
          <w:kern w:val="0"/>
          <w:sz w:val="24"/>
          <w:szCs w:val="24"/>
          <w:lang w:bidi="ar"/>
        </w:rPr>
      </w:pPr>
    </w:p>
    <w:p>
      <w:pPr>
        <w:widowControl/>
        <w:spacing w:line="440" w:lineRule="exact"/>
        <w:rPr>
          <w:rFonts w:ascii="宋体" w:hAnsi="宋体" w:eastAsia="宋体" w:cs="宋体"/>
          <w:color w:val="000000"/>
          <w:kern w:val="0"/>
          <w:sz w:val="24"/>
          <w:szCs w:val="24"/>
          <w:lang w:bidi="ar"/>
        </w:rPr>
      </w:pPr>
    </w:p>
    <w:p>
      <w:pPr>
        <w:widowControl/>
        <w:spacing w:line="440" w:lineRule="exact"/>
        <w:rPr>
          <w:rFonts w:ascii="宋体" w:hAnsi="宋体" w:eastAsia="宋体" w:cs="宋体"/>
          <w:color w:val="000000"/>
          <w:kern w:val="0"/>
          <w:sz w:val="24"/>
          <w:szCs w:val="24"/>
          <w:lang w:bidi="ar"/>
        </w:rPr>
      </w:pPr>
    </w:p>
    <w:p>
      <w:pPr>
        <w:widowControl/>
        <w:spacing w:line="440" w:lineRule="exact"/>
        <w:rPr>
          <w:rFonts w:ascii="宋体" w:hAnsi="宋体" w:eastAsia="宋体" w:cs="宋体"/>
          <w:color w:val="000000"/>
          <w:kern w:val="0"/>
          <w:sz w:val="24"/>
          <w:szCs w:val="24"/>
          <w:lang w:bidi="ar"/>
        </w:rPr>
      </w:pPr>
    </w:p>
    <w:p>
      <w:pPr>
        <w:widowControl/>
        <w:spacing w:line="440" w:lineRule="exact"/>
        <w:rPr>
          <w:rFonts w:hint="eastAsia" w:ascii="宋体" w:hAnsi="宋体" w:eastAsia="宋体" w:cs="宋体"/>
          <w:color w:val="333333"/>
          <w:sz w:val="24"/>
          <w:szCs w:val="24"/>
          <w:shd w:val="clear" w:color="auto" w:fill="F7F8FA"/>
        </w:rPr>
      </w:pPr>
    </w:p>
    <w:p>
      <w:pPr>
        <w:pStyle w:val="7"/>
        <w:widowControl/>
        <w:shd w:val="clear" w:color="auto" w:fill="F7F8FA"/>
        <w:spacing w:beforeAutospacing="0" w:afterAutospacing="0" w:line="440" w:lineRule="exact"/>
        <w:jc w:val="center"/>
        <w:rPr>
          <w:rFonts w:ascii="宋体" w:hAnsi="宋体" w:eastAsia="宋体" w:cs="宋体"/>
          <w:color w:val="333333"/>
          <w:szCs w:val="24"/>
          <w:shd w:val="clear" w:color="auto" w:fill="F7F8FA"/>
        </w:rPr>
      </w:pPr>
    </w:p>
    <w:p>
      <w:pPr>
        <w:pStyle w:val="7"/>
        <w:widowControl/>
        <w:shd w:val="clear" w:color="auto" w:fill="F7F8FA"/>
        <w:spacing w:beforeAutospacing="0" w:afterAutospacing="0" w:line="440" w:lineRule="exact"/>
        <w:jc w:val="center"/>
        <w:rPr>
          <w:rFonts w:ascii="宋体" w:hAnsi="宋体" w:eastAsia="宋体" w:cs="宋体"/>
          <w:color w:val="333333"/>
          <w:szCs w:val="24"/>
        </w:rPr>
      </w:pPr>
      <w:r>
        <w:rPr>
          <w:rFonts w:hint="eastAsia" w:ascii="宋体" w:hAnsi="宋体" w:eastAsia="宋体" w:cs="宋体"/>
          <w:color w:val="333333"/>
          <w:szCs w:val="24"/>
          <w:shd w:val="clear" w:color="auto" w:fill="F7F8FA"/>
        </w:rPr>
        <w:t>Abstract</w:t>
      </w:r>
    </w:p>
    <w:p>
      <w:pPr>
        <w:pStyle w:val="7"/>
        <w:widowControl/>
        <w:shd w:val="clear" w:color="auto" w:fill="F7F8FA"/>
        <w:spacing w:line="440" w:lineRule="exact"/>
        <w:ind w:firstLine="480" w:firstLineChars="200"/>
        <w:rPr>
          <w:rFonts w:ascii="宋体" w:hAnsi="宋体" w:eastAsia="宋体" w:cs="宋体"/>
          <w:color w:val="333333"/>
          <w:szCs w:val="24"/>
          <w:shd w:val="clear" w:color="auto" w:fill="F7F8FA"/>
        </w:rPr>
      </w:pPr>
      <w:r>
        <w:rPr>
          <w:rFonts w:ascii="宋体" w:hAnsi="宋体" w:eastAsia="宋体" w:cs="宋体"/>
          <w:color w:val="333333"/>
          <w:szCs w:val="24"/>
          <w:shd w:val="clear" w:color="auto" w:fill="F7F8FA"/>
        </w:rPr>
        <w:t xml:space="preserve">   Intelligent and technological development has become an important development direction of today's society, life in the intelligent car everywhere, and thus extended to a wider range of fields, such as military and scientific research, the design of the car to follow the driving system, by the lead car and follow the car together, the use of TI M430F5438A model is the main controller drive simple device, as well as the tracing module device, the The device includes Open MV fork recognition and Open MV tracing module, power supply module, motor drive module, in addition to refuelling rudder steering, OLED display, buzzer alarm, infrared assisted detection stop sign module.</w:t>
      </w:r>
      <w:r>
        <w:rPr>
          <w:rFonts w:hint="eastAsia" w:ascii="宋体" w:hAnsi="宋体" w:eastAsia="宋体" w:cs="宋体"/>
          <w:color w:val="333333"/>
          <w:szCs w:val="24"/>
          <w:shd w:val="clear" w:color="auto" w:fill="F7F8FA"/>
        </w:rPr>
        <w:t> </w:t>
      </w:r>
    </w:p>
    <w:p>
      <w:pPr>
        <w:pStyle w:val="7"/>
        <w:widowControl/>
        <w:shd w:val="clear" w:color="auto" w:fill="F7F8FA"/>
        <w:spacing w:beforeAutospacing="0" w:afterAutospacing="0" w:line="440" w:lineRule="exact"/>
        <w:rPr>
          <w:rFonts w:ascii="宋体" w:hAnsi="宋体" w:eastAsia="宋体" w:cs="宋体"/>
          <w:color w:val="333333"/>
          <w:szCs w:val="24"/>
          <w:shd w:val="clear" w:color="auto" w:fill="F7F8FA"/>
        </w:rPr>
      </w:pPr>
    </w:p>
    <w:p>
      <w:pPr>
        <w:pStyle w:val="7"/>
        <w:widowControl/>
        <w:shd w:val="clear" w:color="auto" w:fill="F7F8FA"/>
        <w:spacing w:beforeAutospacing="0" w:afterAutospacing="0" w:line="440" w:lineRule="exact"/>
        <w:rPr>
          <w:rFonts w:ascii="宋体" w:hAnsi="宋体" w:eastAsia="宋体" w:cs="宋体"/>
          <w:color w:val="333333"/>
          <w:szCs w:val="24"/>
        </w:rPr>
      </w:pPr>
      <w:r>
        <w:rPr>
          <w:rFonts w:hint="eastAsia" w:ascii="宋体" w:hAnsi="宋体" w:eastAsia="宋体" w:cs="宋体"/>
          <w:color w:val="333333"/>
          <w:szCs w:val="24"/>
          <w:shd w:val="clear" w:color="auto" w:fill="F7F8FA"/>
        </w:rPr>
        <w:t xml:space="preserve">Keywords: </w:t>
      </w:r>
      <w:r>
        <w:rPr>
          <w:rFonts w:hint="eastAsia" w:ascii="宋体" w:hAnsi="宋体" w:eastAsia="宋体" w:cs="宋体"/>
          <w:szCs w:val="24"/>
        </w:rPr>
        <w:t>M</w:t>
      </w:r>
      <w:r>
        <w:rPr>
          <w:rFonts w:ascii="宋体" w:hAnsi="宋体" w:eastAsia="宋体" w:cs="宋体"/>
          <w:szCs w:val="24"/>
        </w:rPr>
        <w:t>430F5438A</w:t>
      </w:r>
      <w:r>
        <w:rPr>
          <w:rFonts w:hint="eastAsia" w:ascii="宋体" w:hAnsi="宋体" w:eastAsia="宋体" w:cs="宋体"/>
          <w:color w:val="333333"/>
          <w:szCs w:val="24"/>
          <w:shd w:val="clear" w:color="auto" w:fill="F7F8FA"/>
        </w:rPr>
        <w:t>, intelligent car，</w:t>
      </w:r>
      <w:r>
        <w:rPr>
          <w:rFonts w:hint="eastAsia" w:ascii="宋体" w:hAnsi="宋体" w:eastAsia="宋体" w:cs="宋体"/>
          <w:szCs w:val="24"/>
          <w:shd w:val="clear" w:color="auto" w:fill="FFFFFF"/>
        </w:rPr>
        <w:t xml:space="preserve"> Open MV</w:t>
      </w:r>
      <w:r>
        <w:rPr>
          <w:rFonts w:hint="eastAsia" w:ascii="宋体" w:hAnsi="宋体" w:eastAsia="宋体" w:cs="宋体"/>
          <w:color w:val="333333"/>
          <w:szCs w:val="24"/>
          <w:shd w:val="clear" w:color="auto" w:fill="F7F8FA"/>
        </w:rPr>
        <w:t xml:space="preserve">   </w:t>
      </w:r>
    </w:p>
    <w:p>
      <w:pPr>
        <w:widowControl/>
        <w:spacing w:line="440" w:lineRule="exact"/>
        <w:jc w:val="center"/>
        <w:rPr>
          <w:rFonts w:ascii="宋体" w:hAnsi="宋体" w:eastAsia="宋体" w:cs="宋体"/>
          <w:color w:val="000000"/>
          <w:kern w:val="0"/>
          <w:sz w:val="24"/>
          <w:szCs w:val="24"/>
          <w:lang w:bidi="ar"/>
        </w:rPr>
      </w:pPr>
    </w:p>
    <w:p>
      <w:pPr>
        <w:widowControl/>
        <w:spacing w:line="440" w:lineRule="exact"/>
        <w:jc w:val="center"/>
        <w:rPr>
          <w:rFonts w:ascii="宋体" w:hAnsi="宋体" w:eastAsia="宋体" w:cs="宋体"/>
          <w:color w:val="000000"/>
          <w:kern w:val="0"/>
          <w:sz w:val="24"/>
          <w:szCs w:val="24"/>
          <w:lang w:bidi="ar"/>
        </w:rPr>
      </w:pPr>
    </w:p>
    <w:p>
      <w:pPr>
        <w:widowControl/>
        <w:spacing w:line="440" w:lineRule="exact"/>
        <w:jc w:val="center"/>
        <w:rPr>
          <w:rFonts w:ascii="宋体" w:hAnsi="宋体" w:eastAsia="宋体" w:cs="宋体"/>
          <w:color w:val="000000"/>
          <w:kern w:val="0"/>
          <w:sz w:val="24"/>
          <w:szCs w:val="24"/>
          <w:lang w:bidi="ar"/>
        </w:rPr>
      </w:pPr>
    </w:p>
    <w:p>
      <w:pPr>
        <w:widowControl/>
        <w:spacing w:line="440" w:lineRule="exact"/>
        <w:jc w:val="center"/>
        <w:rPr>
          <w:rFonts w:ascii="宋体" w:hAnsi="宋体" w:eastAsia="宋体" w:cs="宋体"/>
          <w:color w:val="000000"/>
          <w:kern w:val="0"/>
          <w:sz w:val="24"/>
          <w:szCs w:val="24"/>
          <w:lang w:bidi="ar"/>
        </w:rPr>
      </w:pPr>
    </w:p>
    <w:p>
      <w:pPr>
        <w:widowControl/>
        <w:spacing w:line="440" w:lineRule="exact"/>
        <w:jc w:val="center"/>
        <w:rPr>
          <w:rFonts w:ascii="宋体" w:hAnsi="宋体" w:eastAsia="宋体" w:cs="宋体"/>
          <w:color w:val="000000"/>
          <w:kern w:val="0"/>
          <w:sz w:val="24"/>
          <w:szCs w:val="24"/>
          <w:lang w:bidi="ar"/>
        </w:rPr>
      </w:pPr>
    </w:p>
    <w:p>
      <w:pPr>
        <w:widowControl/>
        <w:spacing w:line="440" w:lineRule="exact"/>
        <w:jc w:val="center"/>
        <w:rPr>
          <w:rFonts w:ascii="宋体" w:hAnsi="宋体" w:eastAsia="宋体" w:cs="宋体"/>
          <w:color w:val="000000"/>
          <w:kern w:val="0"/>
          <w:sz w:val="24"/>
          <w:szCs w:val="24"/>
          <w:lang w:bidi="ar"/>
        </w:rPr>
      </w:pPr>
    </w:p>
    <w:p>
      <w:pPr>
        <w:widowControl/>
        <w:spacing w:line="440" w:lineRule="exact"/>
        <w:jc w:val="center"/>
        <w:rPr>
          <w:rFonts w:ascii="宋体" w:hAnsi="宋体" w:eastAsia="宋体" w:cs="宋体"/>
          <w:color w:val="000000"/>
          <w:kern w:val="0"/>
          <w:sz w:val="24"/>
          <w:szCs w:val="24"/>
          <w:lang w:bidi="ar"/>
        </w:rPr>
      </w:pPr>
    </w:p>
    <w:p>
      <w:pPr>
        <w:widowControl/>
        <w:spacing w:line="440" w:lineRule="exact"/>
        <w:jc w:val="center"/>
        <w:rPr>
          <w:rFonts w:ascii="宋体" w:hAnsi="宋体" w:eastAsia="宋体" w:cs="宋体"/>
          <w:color w:val="000000"/>
          <w:kern w:val="0"/>
          <w:sz w:val="24"/>
          <w:szCs w:val="24"/>
          <w:lang w:bidi="ar"/>
        </w:rPr>
      </w:pPr>
    </w:p>
    <w:p>
      <w:pPr>
        <w:widowControl/>
        <w:spacing w:line="440" w:lineRule="exact"/>
        <w:jc w:val="center"/>
        <w:rPr>
          <w:rFonts w:ascii="宋体" w:hAnsi="宋体" w:eastAsia="宋体" w:cs="宋体"/>
          <w:color w:val="000000"/>
          <w:kern w:val="0"/>
          <w:sz w:val="24"/>
          <w:szCs w:val="24"/>
          <w:lang w:bidi="ar"/>
        </w:rPr>
      </w:pPr>
    </w:p>
    <w:p>
      <w:pPr>
        <w:widowControl/>
        <w:spacing w:line="440" w:lineRule="exact"/>
        <w:jc w:val="center"/>
        <w:rPr>
          <w:rFonts w:ascii="宋体" w:hAnsi="宋体" w:eastAsia="宋体" w:cs="宋体"/>
          <w:color w:val="000000"/>
          <w:kern w:val="0"/>
          <w:sz w:val="24"/>
          <w:szCs w:val="24"/>
          <w:lang w:bidi="ar"/>
        </w:rPr>
      </w:pPr>
    </w:p>
    <w:p>
      <w:pPr>
        <w:widowControl/>
        <w:spacing w:line="440" w:lineRule="exact"/>
        <w:jc w:val="center"/>
        <w:rPr>
          <w:rFonts w:hint="eastAsia" w:ascii="宋体" w:hAnsi="宋体" w:eastAsia="宋体" w:cs="宋体"/>
          <w:color w:val="000000"/>
          <w:kern w:val="0"/>
          <w:sz w:val="24"/>
          <w:szCs w:val="24"/>
          <w:lang w:bidi="ar"/>
        </w:rPr>
      </w:pPr>
    </w:p>
    <w:p>
      <w:pPr>
        <w:pStyle w:val="3"/>
        <w:spacing w:before="0" w:after="0" w:line="440" w:lineRule="exact"/>
        <w:jc w:val="center"/>
        <w:rPr>
          <w:rFonts w:ascii="宋体" w:hAnsi="宋体" w:eastAsia="宋体" w:cs="宋体"/>
          <w:sz w:val="24"/>
          <w:szCs w:val="24"/>
        </w:rPr>
      </w:pPr>
      <w:r>
        <w:rPr>
          <w:rFonts w:hint="eastAsia" w:ascii="宋体" w:hAnsi="宋体" w:eastAsia="宋体" w:cs="宋体"/>
          <w:sz w:val="24"/>
          <w:szCs w:val="24"/>
        </w:rPr>
        <w:t>一、方案论证与比较</w:t>
      </w:r>
    </w:p>
    <w:p>
      <w:pPr>
        <w:pStyle w:val="3"/>
        <w:spacing w:before="0" w:after="0" w:line="440" w:lineRule="exact"/>
        <w:jc w:val="left"/>
        <w:rPr>
          <w:rFonts w:ascii="宋体" w:hAnsi="宋体" w:eastAsia="宋体" w:cs="宋体"/>
          <w:sz w:val="24"/>
          <w:szCs w:val="24"/>
        </w:rPr>
      </w:pPr>
      <w:r>
        <w:rPr>
          <w:rFonts w:hint="eastAsia" w:ascii="宋体" w:hAnsi="宋体" w:eastAsia="宋体" w:cs="宋体"/>
          <w:sz w:val="24"/>
          <w:szCs w:val="24"/>
        </w:rPr>
        <w:t>1.1任务要求及解读</w:t>
      </w:r>
    </w:p>
    <w:p>
      <w:pPr>
        <w:spacing w:line="440" w:lineRule="exact"/>
        <w:ind w:firstLine="480"/>
        <w:rPr>
          <w:rFonts w:ascii="宋体" w:hAnsi="宋体" w:eastAsia="宋体" w:cs="宋体"/>
          <w:sz w:val="24"/>
          <w:szCs w:val="24"/>
        </w:rPr>
      </w:pPr>
      <w:r>
        <w:rPr>
          <w:rFonts w:hint="eastAsia" w:ascii="宋体" w:hAnsi="宋体" w:eastAsia="宋体" w:cs="宋体"/>
          <w:sz w:val="24"/>
          <w:szCs w:val="24"/>
        </w:rPr>
        <w:t>本题要求设计相应电路装配小车，并且利用T</w:t>
      </w:r>
      <w:r>
        <w:rPr>
          <w:rFonts w:ascii="宋体" w:hAnsi="宋体" w:eastAsia="宋体" w:cs="宋体"/>
          <w:sz w:val="24"/>
          <w:szCs w:val="24"/>
        </w:rPr>
        <w:t>I</w:t>
      </w:r>
      <w:r>
        <w:rPr>
          <w:rFonts w:hint="eastAsia" w:ascii="宋体" w:hAnsi="宋体" w:eastAsia="宋体" w:cs="宋体"/>
          <w:sz w:val="24"/>
          <w:szCs w:val="24"/>
        </w:rPr>
        <w:t>的M</w:t>
      </w:r>
      <w:r>
        <w:rPr>
          <w:rFonts w:ascii="宋体" w:hAnsi="宋体" w:eastAsia="宋体" w:cs="宋体"/>
          <w:sz w:val="24"/>
          <w:szCs w:val="24"/>
        </w:rPr>
        <w:t>CU</w:t>
      </w:r>
      <w:r>
        <w:rPr>
          <w:rFonts w:hint="eastAsia" w:ascii="宋体" w:hAnsi="宋体" w:eastAsia="宋体" w:cs="宋体"/>
          <w:sz w:val="24"/>
          <w:szCs w:val="24"/>
        </w:rPr>
        <w:t>作为主控。领头小车实现在指定的地图上以0</w:t>
      </w:r>
      <w:r>
        <w:rPr>
          <w:rFonts w:ascii="宋体" w:hAnsi="宋体" w:eastAsia="宋体" w:cs="宋体"/>
          <w:sz w:val="24"/>
          <w:szCs w:val="24"/>
        </w:rPr>
        <w:t>.3~1m/s</w:t>
      </w:r>
      <w:r>
        <w:rPr>
          <w:rFonts w:hint="eastAsia" w:ascii="宋体" w:hAnsi="宋体" w:eastAsia="宋体" w:cs="宋体"/>
          <w:sz w:val="24"/>
          <w:szCs w:val="24"/>
        </w:rPr>
        <w:t>的速度进行寻迹和跟随小车协同作业，领头小车与跟随小车的通信方式，距离控制，岔路口和单普通情况下的识别，以及最基础的寻迹功能，本题需要我们对相关的传感器，以及openMV系统熟悉使用。</w:t>
      </w:r>
    </w:p>
    <w:p>
      <w:pPr>
        <w:spacing w:line="440" w:lineRule="exact"/>
        <w:rPr>
          <w:rFonts w:ascii="宋体" w:hAnsi="宋体" w:eastAsia="宋体" w:cs="宋体"/>
          <w:sz w:val="24"/>
          <w:szCs w:val="24"/>
        </w:rPr>
      </w:pPr>
    </w:p>
    <w:p>
      <w:pPr>
        <w:pStyle w:val="3"/>
        <w:spacing w:before="0" w:after="0" w:line="440" w:lineRule="exact"/>
        <w:jc w:val="left"/>
        <w:rPr>
          <w:rFonts w:ascii="宋体" w:hAnsi="宋体" w:eastAsia="宋体" w:cs="宋体"/>
          <w:sz w:val="24"/>
          <w:szCs w:val="24"/>
        </w:rPr>
      </w:pPr>
      <w:r>
        <w:rPr>
          <w:rFonts w:hint="eastAsia" w:ascii="宋体" w:hAnsi="宋体" w:eastAsia="宋体" w:cs="宋体"/>
          <w:sz w:val="24"/>
          <w:szCs w:val="24"/>
        </w:rPr>
        <w:t>1.2系统方案</w:t>
      </w:r>
    </w:p>
    <w:p>
      <w:pPr>
        <w:spacing w:line="440" w:lineRule="exact"/>
        <w:ind w:firstLine="480" w:firstLineChars="200"/>
        <w:rPr>
          <w:rFonts w:ascii="宋体" w:hAnsi="宋体" w:eastAsia="宋体" w:cs="宋体"/>
          <w:sz w:val="24"/>
          <w:szCs w:val="24"/>
        </w:rPr>
      </w:pPr>
      <w:r>
        <w:rPr>
          <w:rFonts w:hint="eastAsia" w:ascii="宋体" w:hAnsi="宋体" w:eastAsia="宋体" w:cs="宋体"/>
          <w:sz w:val="24"/>
          <w:szCs w:val="24"/>
        </w:rPr>
        <w:t>本系统主要对</w:t>
      </w:r>
      <w:r>
        <w:rPr>
          <w:rFonts w:hint="eastAsia" w:ascii="宋体" w:hAnsi="宋体" w:eastAsia="宋体" w:cs="宋体"/>
          <w:sz w:val="24"/>
          <w:szCs w:val="24"/>
          <w:shd w:val="clear" w:color="auto" w:fill="FFFFFF"/>
        </w:rPr>
        <w:t>Open MV寻迹</w:t>
      </w:r>
      <w:r>
        <w:rPr>
          <w:rFonts w:hint="eastAsia" w:ascii="宋体" w:hAnsi="宋体" w:eastAsia="宋体" w:cs="宋体"/>
          <w:sz w:val="24"/>
          <w:szCs w:val="24"/>
        </w:rPr>
        <w:t>模块，红外识别停止位和电机驱动芯片，对这两个模块进行选择，使其电路更运行更加安全和有效，完成题目指定操作。</w:t>
      </w:r>
    </w:p>
    <w:p>
      <w:pPr>
        <w:spacing w:line="440" w:lineRule="exact"/>
        <w:rPr>
          <w:rFonts w:ascii="宋体" w:hAnsi="宋体" w:eastAsia="宋体" w:cs="宋体"/>
          <w:color w:val="222222"/>
          <w:sz w:val="24"/>
          <w:szCs w:val="24"/>
        </w:rPr>
      </w:pPr>
    </w:p>
    <w:p>
      <w:pPr>
        <w:pStyle w:val="3"/>
        <w:spacing w:before="0" w:after="0" w:line="440" w:lineRule="exact"/>
        <w:jc w:val="left"/>
        <w:rPr>
          <w:rStyle w:val="15"/>
          <w:rFonts w:ascii="宋体" w:hAnsi="宋体" w:eastAsia="宋体" w:cs="宋体"/>
          <w:b/>
          <w:bCs/>
          <w:sz w:val="24"/>
          <w:szCs w:val="24"/>
        </w:rPr>
      </w:pPr>
      <w:r>
        <w:rPr>
          <w:rFonts w:hint="eastAsia" w:ascii="宋体" w:hAnsi="宋体" w:eastAsia="宋体" w:cs="宋体"/>
          <w:sz w:val="24"/>
          <w:szCs w:val="24"/>
        </w:rPr>
        <w:t>1.</w:t>
      </w:r>
      <w:r>
        <w:rPr>
          <w:rFonts w:ascii="宋体" w:hAnsi="宋体" w:eastAsia="宋体" w:cs="宋体"/>
          <w:sz w:val="24"/>
          <w:szCs w:val="24"/>
        </w:rPr>
        <w:t>3</w:t>
      </w:r>
      <w:r>
        <w:rPr>
          <w:rStyle w:val="15"/>
          <w:rFonts w:hint="eastAsia" w:ascii="宋体" w:hAnsi="宋体" w:eastAsia="宋体" w:cs="宋体"/>
          <w:b/>
          <w:bCs/>
          <w:sz w:val="24"/>
          <w:szCs w:val="24"/>
        </w:rPr>
        <w:t>寻迹模块论证与选择</w:t>
      </w:r>
    </w:p>
    <w:p>
      <w:pPr>
        <w:spacing w:line="440" w:lineRule="exact"/>
        <w:rPr>
          <w:rFonts w:ascii="宋体" w:hAnsi="宋体" w:eastAsia="宋体" w:cs="宋体"/>
          <w:sz w:val="24"/>
          <w:szCs w:val="24"/>
          <w:shd w:val="clear" w:color="auto" w:fill="FFFFFF"/>
        </w:rPr>
      </w:pPr>
      <w:r>
        <w:rPr>
          <w:rStyle w:val="15"/>
          <w:rFonts w:hint="eastAsia" w:ascii="宋体" w:hAnsi="宋体" w:eastAsia="宋体" w:cs="宋体"/>
          <w:b w:val="0"/>
          <w:sz w:val="24"/>
          <w:szCs w:val="24"/>
        </w:rPr>
        <w:t>方案一：</w:t>
      </w:r>
      <w:r>
        <w:rPr>
          <w:rStyle w:val="15"/>
          <w:rFonts w:ascii="宋体" w:hAnsi="宋体" w:eastAsia="宋体" w:cs="宋体"/>
          <w:b w:val="0"/>
          <w:sz w:val="24"/>
          <w:szCs w:val="24"/>
        </w:rPr>
        <w:t>TCRT</w:t>
      </w:r>
      <w:r>
        <w:rPr>
          <w:rStyle w:val="15"/>
          <w:rFonts w:hint="eastAsia" w:ascii="宋体" w:hAnsi="宋体" w:eastAsia="宋体" w:cs="宋体"/>
          <w:b w:val="0"/>
          <w:sz w:val="24"/>
          <w:szCs w:val="24"/>
        </w:rPr>
        <w:t>5000</w:t>
      </w:r>
      <w:r>
        <w:rPr>
          <w:rFonts w:hint="eastAsia" w:ascii="宋体" w:hAnsi="宋体" w:eastAsia="宋体" w:cs="宋体"/>
          <w:sz w:val="24"/>
          <w:szCs w:val="24"/>
          <w:shd w:val="clear" w:color="auto" w:fill="FFFFFF"/>
        </w:rPr>
        <w:t>红外寻迹模块</w:t>
      </w:r>
    </w:p>
    <w:p>
      <w:pPr>
        <w:spacing w:line="440" w:lineRule="exact"/>
        <w:rPr>
          <w:rFonts w:ascii="宋体" w:hAnsi="宋体" w:eastAsia="宋体" w:cs="宋体"/>
          <w:sz w:val="24"/>
          <w:szCs w:val="24"/>
        </w:rPr>
      </w:pPr>
      <w:r>
        <w:rPr>
          <w:rFonts w:ascii="宋体" w:hAnsi="宋体" w:eastAsia="宋体" w:cs="宋体"/>
          <w:sz w:val="24"/>
          <w:szCs w:val="24"/>
          <w:shd w:val="clear" w:color="auto" w:fill="FFFFFF"/>
        </w:rPr>
        <w:tab/>
      </w:r>
      <w:r>
        <w:rPr>
          <w:rFonts w:hint="eastAsia" w:ascii="宋体" w:hAnsi="宋体" w:eastAsia="宋体" w:cs="宋体"/>
          <w:sz w:val="24"/>
          <w:szCs w:val="24"/>
          <w:shd w:val="clear" w:color="auto" w:fill="FFFFFF"/>
        </w:rPr>
        <w:t>本产品</w:t>
      </w:r>
      <w:r>
        <w:rPr>
          <w:rFonts w:hint="eastAsia" w:ascii="宋体" w:hAnsi="宋体" w:eastAsia="宋体" w:cs="宋体"/>
          <w:sz w:val="24"/>
          <w:szCs w:val="24"/>
        </w:rPr>
        <w:t>采用TCRT5000红外反射传感器，一种集发射与接收于一体的光电传感器，它由一个红外发光二极管和一个NPN红外光电三极管组成。可以检测白底中的黑线，也可以检测黑底中的白线，利用红外线光遇到白色物体表面具有不同的反射性质的特点，在小车行驶过程中不断地向地面发射红外光，当红外光遇到白色纸质地板时发生漫反射，反射光被装在小车上的接收管接收，如果遇到黑线，则红外光被吸收小车上的接收管接收不到红外光，单片机就是是否收到反射回来的红外光为依据来确定黑线的位置和小车的行走路线，从而实现小车的寻迹功能可用作寻线小车的必备传感器。但是检测反射距离1mm-25mm适用，检测距离要求较近</w:t>
      </w:r>
    </w:p>
    <w:p>
      <w:pPr>
        <w:spacing w:line="440" w:lineRule="exact"/>
        <w:rPr>
          <w:rFonts w:ascii="宋体" w:hAnsi="宋体" w:eastAsia="宋体" w:cs="宋体"/>
          <w:sz w:val="24"/>
          <w:szCs w:val="24"/>
          <w:shd w:val="clear" w:color="auto" w:fill="FFFFFF"/>
        </w:rPr>
      </w:pPr>
      <w:r>
        <w:rPr>
          <w:rFonts w:hint="eastAsia" w:ascii="宋体" w:hAnsi="宋体" w:eastAsia="宋体" w:cs="宋体"/>
          <w:sz w:val="24"/>
          <w:szCs w:val="24"/>
        </w:rPr>
        <w:t>方案二：</w:t>
      </w:r>
      <w:r>
        <w:rPr>
          <w:rFonts w:hint="eastAsia" w:ascii="宋体" w:hAnsi="宋体" w:eastAsia="宋体" w:cs="宋体"/>
          <w:sz w:val="24"/>
          <w:szCs w:val="24"/>
          <w:shd w:val="clear" w:color="auto" w:fill="FFFFFF"/>
        </w:rPr>
        <w:t>Open MV</w:t>
      </w:r>
      <w:r>
        <w:rPr>
          <w:rFonts w:hint="eastAsia" w:ascii="宋体" w:hAnsi="宋体" w:eastAsia="宋体" w:cs="宋体"/>
          <w:sz w:val="24"/>
          <w:szCs w:val="24"/>
        </w:rPr>
        <w:t xml:space="preserve">   </w:t>
      </w:r>
    </w:p>
    <w:p>
      <w:pPr>
        <w:spacing w:line="440" w:lineRule="exact"/>
        <w:ind w:firstLine="480" w:firstLineChars="200"/>
        <w:rPr>
          <w:rFonts w:ascii="宋体" w:hAnsi="宋体" w:eastAsia="宋体" w:cs="宋体"/>
          <w:sz w:val="24"/>
          <w:szCs w:val="24"/>
          <w:shd w:val="clear" w:color="auto" w:fill="FFFFFF"/>
        </w:rPr>
      </w:pPr>
      <w:r>
        <w:rPr>
          <w:rFonts w:hint="eastAsia" w:ascii="宋体" w:hAnsi="宋体" w:eastAsia="宋体" w:cs="宋体"/>
          <w:sz w:val="24"/>
          <w:szCs w:val="24"/>
          <w:shd w:val="clear" w:color="auto" w:fill="FFFFFF"/>
        </w:rPr>
        <w:t xml:space="preserve"> Open MV是一个开源，低成本，功能强大的机器视觉模块。以STM32F427CPU为核心，集成了OV7725摄像头芯片，在小巧的硬件模块上，用C语言高效地实现了核心机器视觉算法，提供Python编程接口，可以用Python语言使用Open MV提供的机器视觉功能，所带例程有现成巡线程序并回传截距和角度误差，十分方便。</w:t>
      </w:r>
    </w:p>
    <w:p>
      <w:pPr>
        <w:spacing w:line="440" w:lineRule="exact"/>
        <w:ind w:firstLine="480" w:firstLineChars="200"/>
        <w:rPr>
          <w:rFonts w:ascii="宋体" w:hAnsi="宋体" w:eastAsia="宋体" w:cs="宋体"/>
          <w:sz w:val="24"/>
          <w:szCs w:val="24"/>
          <w:shd w:val="clear" w:color="auto" w:fill="FFFFFF"/>
        </w:rPr>
      </w:pPr>
    </w:p>
    <w:p>
      <w:pPr>
        <w:spacing w:line="440" w:lineRule="exact"/>
        <w:ind w:firstLine="480" w:firstLineChars="200"/>
        <w:rPr>
          <w:rFonts w:ascii="宋体" w:hAnsi="宋体" w:eastAsia="宋体" w:cs="宋体"/>
          <w:sz w:val="24"/>
          <w:szCs w:val="24"/>
          <w:shd w:val="clear" w:color="auto" w:fill="FFFFFF"/>
        </w:rPr>
      </w:pPr>
    </w:p>
    <w:p>
      <w:pPr>
        <w:spacing w:line="440" w:lineRule="exact"/>
        <w:ind w:firstLine="480" w:firstLineChars="200"/>
        <w:rPr>
          <w:rFonts w:ascii="宋体" w:hAnsi="宋体" w:eastAsia="宋体" w:cs="宋体"/>
          <w:sz w:val="24"/>
          <w:szCs w:val="24"/>
          <w:shd w:val="clear" w:color="auto" w:fill="FFFFFF"/>
        </w:rPr>
      </w:pPr>
    </w:p>
    <w:p>
      <w:pPr>
        <w:spacing w:line="440" w:lineRule="exact"/>
        <w:ind w:firstLine="480" w:firstLineChars="200"/>
        <w:rPr>
          <w:rFonts w:ascii="宋体" w:hAnsi="宋体" w:eastAsia="宋体" w:cs="宋体"/>
          <w:sz w:val="24"/>
          <w:szCs w:val="24"/>
          <w:shd w:val="clear" w:color="auto" w:fill="FFFFFF"/>
        </w:rPr>
      </w:pPr>
      <w:r>
        <w:rPr>
          <w:rFonts w:hint="eastAsia" w:ascii="宋体" w:hAnsi="宋体" w:eastAsia="宋体" w:cs="宋体"/>
          <w:sz w:val="24"/>
          <w:szCs w:val="24"/>
          <w:shd w:val="clear" w:color="auto" w:fill="FFFFFF"/>
        </w:rPr>
        <w:t>综上所述，红外寻迹模块对本题来说，识别精度有限，对光线以及比赛地图的颜色材料要求较高，需要反复调整滑动电阻，以提高识别精度，使用过程相对复杂；Open MV</w:t>
      </w:r>
      <w:r>
        <w:rPr>
          <w:rFonts w:hint="eastAsia" w:ascii="宋体" w:hAnsi="宋体" w:eastAsia="宋体" w:cs="宋体"/>
          <w:sz w:val="24"/>
          <w:szCs w:val="24"/>
        </w:rPr>
        <w:t xml:space="preserve"> </w:t>
      </w:r>
      <w:r>
        <w:rPr>
          <w:rFonts w:hint="eastAsia" w:ascii="宋体" w:hAnsi="宋体" w:eastAsia="宋体" w:cs="宋体"/>
          <w:sz w:val="24"/>
          <w:szCs w:val="24"/>
          <w:shd w:val="clear" w:color="auto" w:fill="FFFFFF"/>
        </w:rPr>
        <w:t>及其方便快捷，故最终选择Open MV模块作为小车的寻迹模块。</w:t>
      </w:r>
    </w:p>
    <w:p>
      <w:pPr>
        <w:spacing w:line="440" w:lineRule="exact"/>
        <w:rPr>
          <w:rFonts w:ascii="宋体" w:hAnsi="宋体" w:eastAsia="宋体" w:cs="宋体"/>
          <w:b/>
          <w:bCs/>
          <w:sz w:val="24"/>
          <w:szCs w:val="24"/>
          <w:shd w:val="clear" w:color="auto" w:fill="FFFFFF"/>
        </w:rPr>
      </w:pPr>
    </w:p>
    <w:p>
      <w:pPr>
        <w:spacing w:line="440" w:lineRule="exact"/>
        <w:rPr>
          <w:rFonts w:ascii="宋体" w:hAnsi="宋体" w:eastAsia="宋体" w:cs="宋体"/>
          <w:b/>
          <w:bCs/>
          <w:sz w:val="24"/>
          <w:szCs w:val="24"/>
          <w:shd w:val="clear" w:color="auto" w:fill="FFFFFF"/>
        </w:rPr>
      </w:pPr>
      <w:r>
        <w:rPr>
          <w:rFonts w:hint="eastAsia" w:ascii="宋体" w:hAnsi="宋体" w:eastAsia="宋体" w:cs="宋体"/>
          <w:b/>
          <w:bCs/>
          <w:sz w:val="24"/>
          <w:szCs w:val="24"/>
          <w:shd w:val="clear" w:color="auto" w:fill="FFFFFF"/>
        </w:rPr>
        <w:t>1.5</w:t>
      </w:r>
      <w:r>
        <w:rPr>
          <w:rStyle w:val="15"/>
          <w:rFonts w:hint="eastAsia" w:ascii="宋体" w:hAnsi="宋体" w:eastAsia="宋体" w:cs="宋体"/>
          <w:sz w:val="24"/>
          <w:szCs w:val="24"/>
        </w:rPr>
        <w:t>停止标识符号的识别模块</w:t>
      </w:r>
      <w:r>
        <w:rPr>
          <w:rFonts w:hint="eastAsia" w:ascii="宋体" w:hAnsi="宋体" w:eastAsia="宋体" w:cs="宋体"/>
          <w:b/>
          <w:bCs/>
          <w:sz w:val="24"/>
          <w:szCs w:val="24"/>
        </w:rPr>
        <w:t>论证与选择</w:t>
      </w:r>
    </w:p>
    <w:p>
      <w:pPr>
        <w:spacing w:line="440" w:lineRule="exact"/>
        <w:rPr>
          <w:rFonts w:ascii="宋体" w:hAnsi="宋体" w:eastAsia="宋体" w:cs="宋体"/>
          <w:sz w:val="24"/>
          <w:szCs w:val="24"/>
          <w:shd w:val="clear" w:color="auto" w:fill="FFFFFF"/>
        </w:rPr>
      </w:pPr>
      <w:r>
        <w:rPr>
          <w:rFonts w:hint="eastAsia" w:ascii="宋体" w:hAnsi="宋体" w:eastAsia="宋体" w:cs="宋体"/>
          <w:sz w:val="24"/>
          <w:szCs w:val="24"/>
        </w:rPr>
        <w:t>方案一：</w:t>
      </w:r>
      <w:r>
        <w:rPr>
          <w:rFonts w:hint="eastAsia" w:ascii="宋体" w:hAnsi="宋体" w:eastAsia="宋体" w:cs="宋体"/>
          <w:sz w:val="24"/>
          <w:szCs w:val="24"/>
          <w:shd w:val="clear" w:color="auto" w:fill="FFFFFF"/>
        </w:rPr>
        <w:t>Open MV</w:t>
      </w:r>
      <w:r>
        <w:rPr>
          <w:rFonts w:hint="eastAsia" w:ascii="宋体" w:hAnsi="宋体" w:eastAsia="宋体" w:cs="宋体"/>
          <w:sz w:val="24"/>
          <w:szCs w:val="24"/>
        </w:rPr>
        <w:t xml:space="preserve">   </w:t>
      </w:r>
    </w:p>
    <w:p>
      <w:pPr>
        <w:spacing w:line="440" w:lineRule="exact"/>
        <w:ind w:firstLine="480" w:firstLineChars="200"/>
        <w:rPr>
          <w:rFonts w:ascii="宋体" w:hAnsi="宋体" w:eastAsia="宋体" w:cs="宋体"/>
          <w:sz w:val="24"/>
          <w:szCs w:val="24"/>
          <w:shd w:val="clear" w:color="auto" w:fill="FFFFFF"/>
        </w:rPr>
      </w:pPr>
      <w:r>
        <w:rPr>
          <w:rFonts w:hint="eastAsia" w:ascii="宋体" w:hAnsi="宋体" w:eastAsia="宋体" w:cs="宋体"/>
          <w:sz w:val="24"/>
          <w:szCs w:val="24"/>
          <w:shd w:val="clear" w:color="auto" w:fill="FFFFFF"/>
        </w:rPr>
        <w:t xml:space="preserve"> 我们本想采用</w:t>
      </w:r>
      <w:r>
        <w:rPr>
          <w:rFonts w:ascii="宋体" w:hAnsi="宋体" w:eastAsia="宋体" w:cs="宋体"/>
          <w:sz w:val="24"/>
          <w:szCs w:val="24"/>
          <w:shd w:val="clear" w:color="auto" w:fill="FFFFFF"/>
        </w:rPr>
        <w:t>O</w:t>
      </w:r>
      <w:r>
        <w:rPr>
          <w:rFonts w:hint="eastAsia" w:ascii="宋体" w:hAnsi="宋体" w:eastAsia="宋体" w:cs="宋体"/>
          <w:sz w:val="24"/>
          <w:szCs w:val="24"/>
          <w:shd w:val="clear" w:color="auto" w:fill="FFFFFF"/>
        </w:rPr>
        <w:t>penMV同时实现巡线和停止标识符的识别，将Open</w:t>
      </w:r>
      <w:r>
        <w:rPr>
          <w:rFonts w:ascii="宋体" w:hAnsi="宋体" w:eastAsia="宋体" w:cs="宋体"/>
          <w:sz w:val="24"/>
          <w:szCs w:val="24"/>
          <w:shd w:val="clear" w:color="auto" w:fill="FFFFFF"/>
        </w:rPr>
        <w:t>MV</w:t>
      </w:r>
      <w:r>
        <w:rPr>
          <w:rFonts w:hint="eastAsia" w:ascii="宋体" w:hAnsi="宋体" w:eastAsia="宋体" w:cs="宋体"/>
          <w:sz w:val="24"/>
          <w:szCs w:val="24"/>
          <w:shd w:val="clear" w:color="auto" w:fill="FFFFFF"/>
        </w:rPr>
        <w:t>的窗口分块转换成黑白二值图像进行识别，当中间的狭长的小窗口识别到黑色区域(目标颜色为白色</w:t>
      </w:r>
      <w:r>
        <w:rPr>
          <w:rFonts w:ascii="宋体" w:hAnsi="宋体" w:eastAsia="宋体" w:cs="宋体"/>
          <w:sz w:val="24"/>
          <w:szCs w:val="24"/>
          <w:shd w:val="clear" w:color="auto" w:fill="FFFFFF"/>
        </w:rPr>
        <w:t>)</w:t>
      </w:r>
      <w:r>
        <w:rPr>
          <w:rFonts w:hint="eastAsia" w:ascii="宋体" w:hAnsi="宋体" w:eastAsia="宋体" w:cs="宋体"/>
          <w:sz w:val="24"/>
          <w:szCs w:val="24"/>
          <w:shd w:val="clear" w:color="auto" w:fill="FFFFFF"/>
        </w:rPr>
        <w:t>时向主控回传数据，但识别停止标识符时很容易与识别赛道相互误判，再去利用其他算法较为复杂</w:t>
      </w:r>
    </w:p>
    <w:p>
      <w:pPr>
        <w:spacing w:line="440" w:lineRule="exact"/>
        <w:rPr>
          <w:rFonts w:ascii="宋体" w:hAnsi="宋体" w:eastAsia="宋体" w:cs="宋体"/>
          <w:sz w:val="24"/>
          <w:szCs w:val="24"/>
          <w:shd w:val="clear" w:color="auto" w:fill="FFFFFF"/>
        </w:rPr>
      </w:pPr>
    </w:p>
    <w:p>
      <w:pPr>
        <w:spacing w:line="440" w:lineRule="exact"/>
        <w:rPr>
          <w:rFonts w:ascii="宋体" w:hAnsi="宋体" w:eastAsia="宋体" w:cs="宋体"/>
          <w:sz w:val="24"/>
          <w:szCs w:val="24"/>
          <w:shd w:val="clear" w:color="auto" w:fill="FFFFFF"/>
        </w:rPr>
      </w:pPr>
      <w:r>
        <w:rPr>
          <w:rFonts w:hint="eastAsia" w:ascii="宋体" w:hAnsi="宋体" w:eastAsia="宋体" w:cs="宋体"/>
          <w:sz w:val="24"/>
          <w:szCs w:val="24"/>
          <w:shd w:val="clear" w:color="auto" w:fill="FFFFFF"/>
        </w:rPr>
        <w:t>方案二：</w:t>
      </w:r>
      <w:r>
        <w:rPr>
          <w:rStyle w:val="15"/>
          <w:rFonts w:ascii="宋体" w:hAnsi="宋体" w:eastAsia="宋体" w:cs="宋体"/>
          <w:b w:val="0"/>
          <w:sz w:val="24"/>
          <w:szCs w:val="24"/>
        </w:rPr>
        <w:t>TCRT</w:t>
      </w:r>
      <w:r>
        <w:rPr>
          <w:rStyle w:val="15"/>
          <w:rFonts w:hint="eastAsia" w:ascii="宋体" w:hAnsi="宋体" w:eastAsia="宋体" w:cs="宋体"/>
          <w:b w:val="0"/>
          <w:sz w:val="24"/>
          <w:szCs w:val="24"/>
        </w:rPr>
        <w:t>5000</w:t>
      </w:r>
      <w:r>
        <w:rPr>
          <w:rFonts w:hint="eastAsia" w:ascii="宋体" w:hAnsi="宋体" w:eastAsia="宋体" w:cs="宋体"/>
          <w:sz w:val="24"/>
          <w:szCs w:val="24"/>
          <w:shd w:val="clear" w:color="auto" w:fill="FFFFFF"/>
        </w:rPr>
        <w:t>红外寻迹模块</w:t>
      </w:r>
    </w:p>
    <w:p>
      <w:pPr>
        <w:spacing w:line="440" w:lineRule="exact"/>
        <w:ind w:firstLine="480" w:firstLineChars="200"/>
        <w:rPr>
          <w:rFonts w:ascii="宋体" w:hAnsi="宋体" w:eastAsia="宋体" w:cs="宋体"/>
          <w:sz w:val="24"/>
          <w:szCs w:val="24"/>
        </w:rPr>
      </w:pPr>
      <w:r>
        <w:rPr>
          <w:rFonts w:hint="eastAsia" w:ascii="宋体" w:hAnsi="宋体" w:eastAsia="宋体" w:cs="宋体"/>
          <w:sz w:val="24"/>
          <w:szCs w:val="24"/>
        </w:rPr>
        <w:t>采用TCRT5000红外反射传感器，一种集发射与接收于一体的光电传感器，它由一个红外发光二极管和一个NPN红外光电三极管组成。可以检测白底中的黑线，也可以检测黑底中的白线，利用红外线光遇到白色物体表面具有不同的反射性质的原理来识别黑色会白色</w:t>
      </w:r>
    </w:p>
    <w:p>
      <w:pPr>
        <w:spacing w:line="440" w:lineRule="exact"/>
        <w:ind w:firstLine="480" w:firstLineChars="200"/>
        <w:rPr>
          <w:rStyle w:val="15"/>
          <w:rFonts w:ascii="宋体" w:hAnsi="宋体" w:eastAsia="宋体" w:cs="宋体"/>
          <w:b w:val="0"/>
          <w:sz w:val="24"/>
          <w:szCs w:val="24"/>
        </w:rPr>
      </w:pPr>
      <w:r>
        <w:rPr>
          <w:rFonts w:hint="eastAsia" w:ascii="宋体" w:hAnsi="宋体" w:eastAsia="宋体" w:cs="宋体"/>
          <w:sz w:val="24"/>
          <w:szCs w:val="24"/>
        </w:rPr>
        <w:t>综上所述，在深入研究两个模板后，发现</w:t>
      </w:r>
      <w:r>
        <w:rPr>
          <w:rFonts w:hint="eastAsia" w:ascii="宋体" w:hAnsi="宋体" w:eastAsia="宋体" w:cs="宋体"/>
          <w:sz w:val="24"/>
          <w:szCs w:val="24"/>
          <w:shd w:val="clear" w:color="auto" w:fill="FFFFFF"/>
        </w:rPr>
        <w:t>Open MV修改算法识别停止标识符较为复杂，而利用红外寻迹模块程序方面相对简单，所以选择</w:t>
      </w:r>
      <w:r>
        <w:rPr>
          <w:rStyle w:val="15"/>
          <w:rFonts w:ascii="宋体" w:hAnsi="宋体" w:eastAsia="宋体" w:cs="宋体"/>
          <w:b w:val="0"/>
          <w:sz w:val="24"/>
          <w:szCs w:val="24"/>
        </w:rPr>
        <w:t>TCRT</w:t>
      </w:r>
      <w:r>
        <w:rPr>
          <w:rStyle w:val="15"/>
          <w:rFonts w:hint="eastAsia" w:ascii="宋体" w:hAnsi="宋体" w:eastAsia="宋体" w:cs="宋体"/>
          <w:b w:val="0"/>
          <w:sz w:val="24"/>
          <w:szCs w:val="24"/>
        </w:rPr>
        <w:t>5000</w:t>
      </w:r>
    </w:p>
    <w:p>
      <w:pPr>
        <w:spacing w:line="440" w:lineRule="exact"/>
        <w:rPr>
          <w:rStyle w:val="15"/>
          <w:rFonts w:ascii="宋体" w:hAnsi="宋体" w:eastAsia="宋体" w:cs="宋体"/>
          <w:bCs w:val="0"/>
          <w:sz w:val="24"/>
          <w:szCs w:val="24"/>
        </w:rPr>
      </w:pPr>
    </w:p>
    <w:p>
      <w:pPr>
        <w:spacing w:line="440" w:lineRule="exact"/>
        <w:rPr>
          <w:rFonts w:ascii="宋体" w:hAnsi="宋体" w:eastAsia="宋体" w:cs="宋体"/>
          <w:sz w:val="24"/>
          <w:szCs w:val="24"/>
        </w:rPr>
      </w:pPr>
      <w:r>
        <w:rPr>
          <w:rStyle w:val="15"/>
          <w:rFonts w:hint="eastAsia" w:ascii="宋体" w:hAnsi="宋体" w:eastAsia="宋体" w:cs="宋体"/>
          <w:bCs w:val="0"/>
          <w:sz w:val="24"/>
          <w:szCs w:val="24"/>
        </w:rPr>
        <w:t>1.6电机驱动芯片论证与选择</w:t>
      </w:r>
      <w:r>
        <w:rPr>
          <w:rFonts w:hint="eastAsia" w:ascii="宋体" w:hAnsi="宋体" w:eastAsia="宋体" w:cs="宋体"/>
          <w:sz w:val="24"/>
          <w:szCs w:val="24"/>
        </w:rPr>
        <w:tab/>
      </w:r>
    </w:p>
    <w:p>
      <w:pPr>
        <w:spacing w:line="440" w:lineRule="exact"/>
        <w:rPr>
          <w:rFonts w:ascii="宋体" w:hAnsi="宋体" w:eastAsia="宋体" w:cs="宋体"/>
          <w:sz w:val="24"/>
          <w:szCs w:val="24"/>
        </w:rPr>
      </w:pPr>
      <w:r>
        <w:rPr>
          <w:rFonts w:hint="eastAsia" w:ascii="宋体" w:hAnsi="宋体" w:eastAsia="宋体" w:cs="宋体"/>
          <w:sz w:val="24"/>
          <w:szCs w:val="24"/>
        </w:rPr>
        <w:t>方案一：L298N驱动板</w:t>
      </w:r>
    </w:p>
    <w:p>
      <w:pPr>
        <w:spacing w:line="440" w:lineRule="exact"/>
        <w:ind w:firstLine="480" w:firstLineChars="200"/>
        <w:rPr>
          <w:rFonts w:ascii="宋体" w:hAnsi="宋体" w:eastAsia="宋体" w:cs="宋体"/>
          <w:sz w:val="24"/>
          <w:szCs w:val="24"/>
        </w:rPr>
      </w:pPr>
      <w:r>
        <w:rPr>
          <w:rFonts w:hint="eastAsia" w:ascii="宋体" w:hAnsi="宋体" w:eastAsia="宋体" w:cs="宋体"/>
          <w:sz w:val="24"/>
          <w:szCs w:val="24"/>
        </w:rPr>
        <w:t>L298N就是L298得立式封装，是一款可接受高电压、大电流双路全桥式电机驱动芯片，工作电压可达46V，输出电流最高可至4A，采用Multiwatt15脚封装，接受标准TTL逻辑电平信号，具有两个使能控制端，在不受输入信号影响的情况下通过板载跳帽插拔的方式，动态调整电路运作方式，有一个逻辑电源输入端，通过内置的稳压芯片78MO5，使内部逻辑电路部分在低电压下工作。</w:t>
      </w:r>
    </w:p>
    <w:p>
      <w:pPr>
        <w:spacing w:line="440" w:lineRule="exact"/>
        <w:rPr>
          <w:rFonts w:ascii="宋体" w:hAnsi="宋体" w:eastAsia="宋体" w:cs="宋体"/>
          <w:sz w:val="24"/>
          <w:szCs w:val="24"/>
        </w:rPr>
      </w:pPr>
      <w:r>
        <w:rPr>
          <w:rFonts w:hint="eastAsia" w:ascii="宋体" w:hAnsi="宋体" w:eastAsia="宋体" w:cs="宋体"/>
          <w:sz w:val="24"/>
          <w:szCs w:val="24"/>
        </w:rPr>
        <w:t>方案二：BTN7971B驱动板</w:t>
      </w:r>
    </w:p>
    <w:p>
      <w:pPr>
        <w:spacing w:line="440" w:lineRule="exact"/>
        <w:ind w:firstLine="480" w:firstLineChars="200"/>
        <w:rPr>
          <w:rFonts w:ascii="宋体" w:hAnsi="宋体" w:eastAsia="宋体" w:cs="宋体"/>
          <w:color w:val="222222"/>
          <w:sz w:val="24"/>
          <w:szCs w:val="24"/>
        </w:rPr>
      </w:pPr>
      <w:r>
        <w:rPr>
          <w:rFonts w:hint="eastAsia" w:ascii="宋体" w:hAnsi="宋体" w:eastAsia="宋体" w:cs="宋体"/>
          <w:color w:val="333333"/>
          <w:sz w:val="24"/>
          <w:szCs w:val="24"/>
          <w:shd w:val="clear" w:color="auto" w:fill="FFFFFF"/>
        </w:rPr>
        <w:t>BTN7971B是用于电机驱动应用的集成大电流半桥。它是一个P沟道高侧MOSFET和一个N沟道低侧MOSFET，其中一个封装有集成驱动芯片。由于p通道高压侧开关，因此无需电荷泵，从而将电磁干扰降至最低。集成驱动芯片易于与微控制器接口，该芯片具有逻辑电平输入、电流检测诊断、转换率调整、死区时间生成和过热、过压、欠压、过流和短路保护功能。BTN7971B提供了一个成本优化的解决方案，用于具有非常低的板空间消耗的受保护的大电流PWM电机驱动器。</w:t>
      </w:r>
    </w:p>
    <w:p>
      <w:pPr>
        <w:widowControl/>
        <w:spacing w:before="96" w:line="440" w:lineRule="exact"/>
        <w:ind w:firstLine="480" w:firstLineChars="200"/>
        <w:rPr>
          <w:rFonts w:ascii="宋体" w:hAnsi="宋体" w:eastAsia="宋体" w:cs="宋体"/>
          <w:sz w:val="24"/>
          <w:szCs w:val="24"/>
        </w:rPr>
      </w:pPr>
      <w:r>
        <w:rPr>
          <w:rFonts w:hint="eastAsia" w:ascii="宋体" w:hAnsi="宋体" w:eastAsia="宋体" w:cs="宋体"/>
          <w:color w:val="222222"/>
          <w:sz w:val="24"/>
          <w:szCs w:val="24"/>
        </w:rPr>
        <w:t>综上所述，基于对L</w:t>
      </w:r>
      <w:r>
        <w:rPr>
          <w:rFonts w:hint="eastAsia" w:ascii="宋体" w:hAnsi="宋体" w:eastAsia="宋体" w:cs="宋体"/>
          <w:sz w:val="24"/>
          <w:szCs w:val="24"/>
        </w:rPr>
        <w:t>298N驱动板散热量低，</w:t>
      </w:r>
      <w:r>
        <w:rPr>
          <w:rFonts w:hint="eastAsia" w:ascii="宋体" w:hAnsi="宋体" w:eastAsia="宋体" w:cs="宋体"/>
          <w:sz w:val="24"/>
          <w:szCs w:val="24"/>
          <w:shd w:val="clear" w:color="auto" w:fill="FFFFFF"/>
        </w:rPr>
        <w:t>发热量低，抗干扰能力强，驱动能力强，有较强的可靠度，小组同学选择了</w:t>
      </w:r>
      <w:r>
        <w:rPr>
          <w:rFonts w:hint="eastAsia" w:ascii="宋体" w:hAnsi="宋体" w:eastAsia="宋体" w:cs="宋体"/>
          <w:color w:val="222222"/>
          <w:sz w:val="24"/>
          <w:szCs w:val="24"/>
        </w:rPr>
        <w:t>L</w:t>
      </w:r>
      <w:r>
        <w:rPr>
          <w:rFonts w:hint="eastAsia" w:ascii="宋体" w:hAnsi="宋体" w:eastAsia="宋体" w:cs="宋体"/>
          <w:sz w:val="24"/>
          <w:szCs w:val="24"/>
        </w:rPr>
        <w:t>298N作为驱动模块。</w:t>
      </w:r>
    </w:p>
    <w:p>
      <w:pPr>
        <w:widowControl/>
        <w:jc w:val="left"/>
        <w:rPr>
          <w:rFonts w:ascii="宋体" w:hAnsi="宋体" w:eastAsia="宋体" w:cs="宋体"/>
          <w:sz w:val="24"/>
          <w:szCs w:val="24"/>
        </w:rPr>
      </w:pPr>
      <w:r>
        <w:rPr>
          <w:rFonts w:ascii="宋体" w:hAnsi="宋体" w:eastAsia="宋体" w:cs="宋体"/>
          <w:sz w:val="24"/>
          <w:szCs w:val="24"/>
        </w:rPr>
        <w:br w:type="page"/>
      </w:r>
    </w:p>
    <w:p>
      <w:pPr>
        <w:spacing w:line="440" w:lineRule="exact"/>
        <w:ind w:firstLine="480" w:firstLineChars="200"/>
        <w:rPr>
          <w:rFonts w:ascii="宋体" w:hAnsi="宋体" w:eastAsia="宋体" w:cs="宋体"/>
          <w:sz w:val="24"/>
          <w:szCs w:val="24"/>
        </w:rPr>
      </w:pPr>
    </w:p>
    <w:p>
      <w:pPr>
        <w:pStyle w:val="3"/>
        <w:spacing w:before="0" w:after="0" w:line="440" w:lineRule="exact"/>
        <w:jc w:val="center"/>
        <w:rPr>
          <w:rFonts w:ascii="宋体" w:hAnsi="宋体" w:eastAsia="宋体" w:cs="宋体"/>
          <w:sz w:val="24"/>
          <w:szCs w:val="24"/>
        </w:rPr>
      </w:pPr>
      <w:r>
        <w:rPr>
          <w:rFonts w:hint="eastAsia" w:ascii="宋体" w:hAnsi="宋体" w:eastAsia="宋体" w:cs="宋体"/>
          <w:sz w:val="24"/>
          <w:szCs w:val="24"/>
        </w:rPr>
        <w:t>二、理论分析与计算</w:t>
      </w:r>
    </w:p>
    <w:p>
      <w:pPr>
        <w:spacing w:line="440" w:lineRule="exact"/>
        <w:rPr>
          <w:rFonts w:ascii="宋体" w:hAnsi="宋体" w:eastAsia="宋体" w:cs="宋体"/>
          <w:b/>
          <w:bCs/>
          <w:sz w:val="24"/>
          <w:szCs w:val="24"/>
          <w:shd w:val="clear" w:color="auto" w:fill="FFFFFF"/>
        </w:rPr>
      </w:pPr>
      <w:r>
        <w:rPr>
          <w:rFonts w:hint="eastAsia" w:ascii="宋体" w:hAnsi="宋体" w:eastAsia="宋体" w:cs="宋体"/>
          <w:b/>
          <w:bCs/>
          <w:color w:val="222222"/>
          <w:sz w:val="24"/>
          <w:szCs w:val="24"/>
        </w:rPr>
        <w:t>2.1  O</w:t>
      </w:r>
      <w:r>
        <w:rPr>
          <w:rFonts w:hint="eastAsia" w:ascii="宋体" w:hAnsi="宋体" w:eastAsia="宋体" w:cs="宋体"/>
          <w:b/>
          <w:bCs/>
          <w:sz w:val="24"/>
          <w:szCs w:val="24"/>
          <w:shd w:val="clear" w:color="auto" w:fill="FFFFFF"/>
        </w:rPr>
        <w:t>pen MV寻迹模块的实现</w:t>
      </w:r>
    </w:p>
    <w:p>
      <w:pPr>
        <w:spacing w:line="440" w:lineRule="exact"/>
        <w:ind w:firstLine="480" w:firstLineChars="200"/>
        <w:rPr>
          <w:rFonts w:ascii="宋体" w:hAnsi="宋体" w:eastAsia="宋体" w:cs="宋体"/>
          <w:sz w:val="24"/>
          <w:szCs w:val="24"/>
          <w:shd w:val="clear" w:color="auto" w:fill="FFFFFF"/>
        </w:rPr>
      </w:pPr>
      <w:r>
        <w:rPr>
          <w:rFonts w:hint="eastAsia" w:ascii="宋体" w:hAnsi="宋体" w:eastAsia="宋体" w:cs="宋体"/>
          <w:sz w:val="24"/>
          <w:szCs w:val="24"/>
        </w:rPr>
        <w:t xml:space="preserve"> 结合题目要求，由于</w:t>
      </w:r>
      <w:r>
        <w:rPr>
          <w:rFonts w:hint="eastAsia" w:ascii="宋体" w:hAnsi="宋体" w:eastAsia="宋体" w:cs="宋体"/>
          <w:sz w:val="24"/>
          <w:szCs w:val="24"/>
          <w:shd w:val="clear" w:color="auto" w:fill="FFFFFF"/>
        </w:rPr>
        <w:t xml:space="preserve"> Open MV是一个开源，低成本，功能强大的机器视觉模块。以STM32F427CPU为核心，集成了OV7725摄像头芯片，在小巧的硬件模块上，用C语言高效地实现了核心机器视觉算法，提供Python编程接口，可以用Python语言使用Open MV提供的机器视觉功能。数字摄像头将采集的图像传给</w:t>
      </w:r>
      <w:r>
        <w:rPr>
          <w:rFonts w:hint="eastAsia" w:ascii="宋体" w:hAnsi="宋体" w:eastAsia="宋体" w:cs="宋体"/>
          <w:b/>
          <w:bCs/>
          <w:color w:val="222222"/>
          <w:sz w:val="24"/>
          <w:szCs w:val="24"/>
        </w:rPr>
        <w:t>O</w:t>
      </w:r>
      <w:r>
        <w:rPr>
          <w:rFonts w:hint="eastAsia" w:ascii="宋体" w:hAnsi="宋体" w:eastAsia="宋体" w:cs="宋体"/>
          <w:b/>
          <w:bCs/>
          <w:sz w:val="24"/>
          <w:szCs w:val="24"/>
          <w:shd w:val="clear" w:color="auto" w:fill="FFFFFF"/>
        </w:rPr>
        <w:t>pen MV</w:t>
      </w:r>
      <w:r>
        <w:rPr>
          <w:rFonts w:hint="eastAsia" w:ascii="宋体" w:hAnsi="宋体" w:eastAsia="宋体" w:cs="宋体"/>
          <w:sz w:val="24"/>
          <w:szCs w:val="24"/>
          <w:shd w:val="clear" w:color="auto" w:fill="FFFFFF"/>
        </w:rPr>
        <w:t>模块进行图像信息的处理，最高图像传输为60帧每秒，足够保证图像采集速率。</w:t>
      </w:r>
    </w:p>
    <w:p>
      <w:pPr>
        <w:spacing w:line="440" w:lineRule="exact"/>
        <w:ind w:firstLine="480" w:firstLineChars="200"/>
        <w:rPr>
          <w:rFonts w:ascii="宋体" w:hAnsi="宋体" w:eastAsia="宋体" w:cs="宋体"/>
          <w:sz w:val="24"/>
          <w:szCs w:val="24"/>
          <w:shd w:val="clear" w:color="auto" w:fill="FFFFFF"/>
        </w:rPr>
      </w:pPr>
      <w:r>
        <w:rPr>
          <w:rFonts w:hint="eastAsia" w:ascii="宋体" w:hAnsi="宋体" w:eastAsia="宋体" w:cs="宋体"/>
          <w:sz w:val="24"/>
          <w:szCs w:val="24"/>
          <w:shd w:val="clear" w:color="auto" w:fill="FFFFFF"/>
        </w:rPr>
        <w:t>图像采集或传输过程中受到很多因素的影响，会产生很多噪声，所以在对图像进行识别与检测时，要对采集的图像进行预处理操作。图像的预处理通常包括图像的灰度化，对图像滤波进行降噪处理，对图像进行二值化处理，在以此为前提之下，即可实现</w:t>
      </w:r>
      <w:r>
        <w:rPr>
          <w:rFonts w:hint="eastAsia" w:ascii="宋体" w:hAnsi="宋体" w:eastAsia="宋体" w:cs="宋体"/>
          <w:b/>
          <w:bCs/>
          <w:color w:val="222222"/>
          <w:sz w:val="24"/>
          <w:szCs w:val="24"/>
        </w:rPr>
        <w:t>O</w:t>
      </w:r>
      <w:r>
        <w:rPr>
          <w:rFonts w:hint="eastAsia" w:ascii="宋体" w:hAnsi="宋体" w:eastAsia="宋体" w:cs="宋体"/>
          <w:b/>
          <w:bCs/>
          <w:sz w:val="24"/>
          <w:szCs w:val="24"/>
          <w:shd w:val="clear" w:color="auto" w:fill="FFFFFF"/>
        </w:rPr>
        <w:t>pen MV</w:t>
      </w:r>
      <w:r>
        <w:rPr>
          <w:rFonts w:hint="eastAsia" w:ascii="宋体" w:hAnsi="宋体" w:eastAsia="宋体" w:cs="宋体"/>
          <w:sz w:val="24"/>
          <w:szCs w:val="24"/>
          <w:shd w:val="clear" w:color="auto" w:fill="FFFFFF"/>
        </w:rPr>
        <w:t>的单线路寻迹识别，</w:t>
      </w:r>
      <w:r>
        <w:rPr>
          <w:rFonts w:ascii="宋体" w:hAnsi="宋体" w:eastAsia="宋体" w:cs="宋体"/>
          <w:sz w:val="24"/>
          <w:szCs w:val="24"/>
        </w:rPr>
        <w:t>对于只有单条黑色导引线的识别与追踪,采用直线检测的方法。由</w:t>
      </w:r>
      <w:r>
        <w:rPr>
          <w:rFonts w:hint="eastAsia" w:ascii="宋体" w:hAnsi="宋体" w:eastAsia="宋体" w:cs="宋体"/>
          <w:b/>
          <w:bCs/>
          <w:color w:val="222222"/>
          <w:sz w:val="24"/>
          <w:szCs w:val="24"/>
        </w:rPr>
        <w:t>O</w:t>
      </w:r>
      <w:r>
        <w:rPr>
          <w:rFonts w:hint="eastAsia" w:ascii="宋体" w:hAnsi="宋体" w:eastAsia="宋体" w:cs="宋体"/>
          <w:b/>
          <w:bCs/>
          <w:sz w:val="24"/>
          <w:szCs w:val="24"/>
          <w:shd w:val="clear" w:color="auto" w:fill="FFFFFF"/>
        </w:rPr>
        <w:t>pen MV</w:t>
      </w:r>
      <w:r>
        <w:rPr>
          <w:rFonts w:ascii="宋体" w:hAnsi="宋体" w:eastAsia="宋体" w:cs="宋体"/>
          <w:sz w:val="24"/>
          <w:szCs w:val="24"/>
        </w:rPr>
        <w:t>采集的图像经图像滤波后,对图像进行色块检测和 Otsu 算法二值化处理,寻找到黑色引导线,随后对引导线进行线性回归处理,获得该线段的直线参数,判断是否检测到直线,如果不是,则放弃该帧图像,返回上一步,取下一帧图像;如果是,计算出该直线与小车的偏角,转换成小车应该转角的角度。将数值通过通信接口传输给</w:t>
      </w:r>
      <w:r>
        <w:rPr>
          <w:rFonts w:hint="eastAsia" w:ascii="宋体" w:hAnsi="宋体" w:eastAsia="宋体" w:cs="宋体"/>
          <w:sz w:val="24"/>
          <w:szCs w:val="24"/>
        </w:rPr>
        <w:t>ESP32</w:t>
      </w:r>
      <w:r>
        <w:rPr>
          <w:rFonts w:ascii="宋体" w:hAnsi="宋体" w:eastAsia="宋体" w:cs="宋体"/>
          <w:sz w:val="24"/>
          <w:szCs w:val="24"/>
        </w:rPr>
        <w:t>控制器,从而控制舵机转角,即可完成寻迹。</w:t>
      </w:r>
    </w:p>
    <w:p>
      <w:pPr>
        <w:spacing w:after="280" w:afterAutospacing="1"/>
        <w:jc w:val="left"/>
        <w:rPr>
          <w:rFonts w:ascii="宋体" w:hAnsi="宋体" w:eastAsia="宋体" w:cs="宋体"/>
          <w:b/>
          <w:bCs/>
          <w:sz w:val="24"/>
          <w:szCs w:val="24"/>
        </w:rPr>
      </w:pPr>
    </w:p>
    <w:p>
      <w:pPr>
        <w:spacing w:after="280" w:afterAutospacing="1"/>
        <w:jc w:val="left"/>
        <w:rPr>
          <w:rFonts w:ascii="宋体" w:hAnsi="宋体" w:eastAsia="宋体" w:cs="宋体"/>
          <w:b/>
          <w:bCs/>
          <w:sz w:val="24"/>
          <w:szCs w:val="24"/>
        </w:rPr>
      </w:pPr>
    </w:p>
    <w:p>
      <w:pPr>
        <w:spacing w:after="280" w:afterAutospacing="1"/>
        <w:jc w:val="left"/>
        <w:rPr>
          <w:rFonts w:ascii="宋体" w:hAnsi="宋体" w:eastAsia="宋体" w:cs="宋体"/>
          <w:b/>
          <w:bCs/>
          <w:sz w:val="24"/>
          <w:szCs w:val="24"/>
        </w:rPr>
      </w:pPr>
      <w:r>
        <w:rPr>
          <w:rFonts w:hint="eastAsia" w:ascii="宋体" w:hAnsi="宋体" w:eastAsia="宋体" w:cs="宋体"/>
          <w:b/>
          <w:bCs/>
          <w:sz w:val="24"/>
          <w:szCs w:val="24"/>
        </w:rPr>
        <w:t>2.2通讯分析与设计</w:t>
      </w:r>
    </w:p>
    <w:p>
      <w:pPr>
        <w:widowControl/>
        <w:jc w:val="left"/>
        <w:rPr>
          <w:rFonts w:ascii="宋体" w:hAnsi="宋体" w:eastAsia="宋体" w:cs="宋体"/>
          <w:b/>
          <w:bCs/>
          <w:sz w:val="24"/>
          <w:szCs w:val="24"/>
        </w:rPr>
      </w:pPr>
      <w:r>
        <w:rPr>
          <w:rFonts w:hint="eastAsia" w:ascii="宋体" w:hAnsi="宋体" w:eastAsia="宋体" w:cs="宋体"/>
          <w:sz w:val="24"/>
          <w:szCs w:val="24"/>
        </w:rPr>
        <w:t xml:space="preserve"> </w:t>
      </w:r>
      <w:r>
        <w:rPr>
          <w:rFonts w:ascii="宋体" w:hAnsi="宋体" w:eastAsia="宋体" w:cs="宋体"/>
          <w:sz w:val="24"/>
          <w:szCs w:val="24"/>
        </w:rPr>
        <w:t xml:space="preserve"> </w:t>
      </w:r>
      <w:r>
        <w:rPr>
          <w:rFonts w:hint="eastAsia" w:ascii="宋体" w:hAnsi="宋体" w:eastAsia="宋体" w:cs="宋体"/>
          <w:sz w:val="24"/>
          <w:szCs w:val="24"/>
        </w:rPr>
        <w:t>利用N</w:t>
      </w:r>
      <w:r>
        <w:rPr>
          <w:rFonts w:ascii="宋体" w:hAnsi="宋体" w:eastAsia="宋体" w:cs="宋体"/>
          <w:sz w:val="24"/>
          <w:szCs w:val="24"/>
        </w:rPr>
        <w:t>RF24L01P 2.4G</w:t>
      </w:r>
      <w:r>
        <w:rPr>
          <w:rFonts w:hint="eastAsia" w:ascii="宋体" w:hAnsi="宋体" w:eastAsia="宋体" w:cs="宋体"/>
          <w:sz w:val="24"/>
          <w:szCs w:val="24"/>
        </w:rPr>
        <w:t>射频收发模块实现领头小车和跟随小车的之间的相互通讯，在领头小车和跟随小车上分别连上2</w:t>
      </w:r>
      <w:r>
        <w:rPr>
          <w:rFonts w:ascii="宋体" w:hAnsi="宋体" w:eastAsia="宋体" w:cs="宋体"/>
          <w:sz w:val="24"/>
          <w:szCs w:val="24"/>
        </w:rPr>
        <w:t>.4G</w:t>
      </w:r>
      <w:r>
        <w:rPr>
          <w:rFonts w:hint="eastAsia" w:ascii="宋体" w:hAnsi="宋体" w:eastAsia="宋体" w:cs="宋体"/>
          <w:sz w:val="24"/>
          <w:szCs w:val="24"/>
        </w:rPr>
        <w:t>收发模块，实现两车实时的数据交换</w:t>
      </w:r>
      <w:r>
        <w:rPr>
          <w:rFonts w:ascii="宋体" w:hAnsi="宋体" w:eastAsia="宋体" w:cs="宋体"/>
          <w:sz w:val="24"/>
          <w:szCs w:val="24"/>
        </w:rPr>
        <w:br w:type="page"/>
      </w:r>
    </w:p>
    <w:p>
      <w:pPr>
        <w:pStyle w:val="3"/>
        <w:spacing w:before="0" w:after="0" w:line="440" w:lineRule="exact"/>
        <w:jc w:val="left"/>
        <w:rPr>
          <w:rFonts w:ascii="宋体" w:hAnsi="宋体" w:eastAsia="宋体" w:cs="宋体"/>
          <w:sz w:val="24"/>
          <w:szCs w:val="24"/>
        </w:rPr>
      </w:pPr>
      <w:r>
        <w:rPr>
          <w:rFonts w:hint="eastAsia" w:ascii="宋体" w:hAnsi="宋体" w:eastAsia="宋体" w:cs="宋体"/>
          <w:sz w:val="24"/>
          <w:szCs w:val="24"/>
        </w:rPr>
        <w:t>三、电路设计与程序设计</w:t>
      </w:r>
    </w:p>
    <w:p>
      <w:pPr>
        <w:rPr>
          <w:rFonts w:ascii="宋体" w:hAnsi="宋体" w:eastAsia="宋体" w:cs="宋体"/>
          <w:sz w:val="24"/>
          <w:szCs w:val="24"/>
        </w:rPr>
      </w:pPr>
      <w:r>
        <w:rPr>
          <w:rFonts w:hint="eastAsia"/>
          <w:b/>
          <w:bCs/>
        </w:rPr>
        <w:t>3.1系统组成</w:t>
      </w:r>
      <w:r>
        <w:rPr>
          <w:rFonts w:hint="eastAsia" w:ascii="宋体" w:hAnsi="宋体" w:eastAsia="宋体" w:cs="宋体"/>
          <w:sz w:val="24"/>
          <w:szCs w:val="24"/>
        </w:rPr>
        <w:t xml:space="preserve"> </w:t>
      </w:r>
      <w:r>
        <w:rPr>
          <w:rFonts w:ascii="宋体" w:hAnsi="宋体" w:eastAsia="宋体" w:cs="宋体"/>
          <w:sz w:val="24"/>
          <w:szCs w:val="24"/>
        </w:rPr>
        <w:t xml:space="preserve">                                      </w:t>
      </w:r>
    </w:p>
    <w:p>
      <w:pPr>
        <w:spacing w:line="440" w:lineRule="exact"/>
        <w:jc w:val="left"/>
        <w:rPr>
          <w:rFonts w:ascii="宋体" w:hAnsi="宋体" w:eastAsia="宋体" w:cs="宋体"/>
          <w:sz w:val="24"/>
          <w:szCs w:val="24"/>
        </w:rPr>
      </w:pPr>
      <w:r>
        <w:rPr>
          <w:rFonts w:hint="eastAsia" w:ascii="宋体" w:hAnsi="宋体" w:eastAsia="宋体" w:cs="宋体"/>
          <w:sz w:val="24"/>
          <w:szCs w:val="24"/>
        </w:rPr>
        <w:t>要系统由M430F5438A芯片、Open MV图像处理和红外辅助识别，舵机转向模块，OLED显示，蜂鸣器报警，按键控制，以及电机驱动板和稳压板这组成，其余的就是电源对OpenMV,电机，主控的单独供电</w:t>
      </w:r>
    </w:p>
    <w:p>
      <w:pPr>
        <w:rPr>
          <w:b/>
          <w:bCs/>
        </w:rPr>
      </w:pPr>
      <w:r>
        <w:rPr>
          <w:rFonts w:hint="eastAsia"/>
          <w:b/>
          <w:bCs/>
        </w:rPr>
        <w:t>3.2原理功能图</w:t>
      </w:r>
    </w:p>
    <w:p>
      <w:pPr>
        <w:spacing w:line="440" w:lineRule="exact"/>
        <w:rPr>
          <w:rFonts w:ascii="宋体" w:hAnsi="宋体" w:eastAsia="宋体" w:cs="宋体"/>
          <w:sz w:val="24"/>
          <w:szCs w:val="24"/>
        </w:rPr>
      </w:pPr>
      <w:r>
        <w:rPr>
          <w:rFonts w:ascii="宋体" w:hAnsi="宋体" w:eastAsia="宋体" w:cs="宋体"/>
          <w:sz w:val="24"/>
          <w:szCs w:val="24"/>
        </w:rPr>
        <w:drawing>
          <wp:anchor distT="0" distB="0" distL="114300" distR="114300" simplePos="0" relativeHeight="251660288" behindDoc="0" locked="0" layoutInCell="1" allowOverlap="1">
            <wp:simplePos x="0" y="0"/>
            <wp:positionH relativeFrom="column">
              <wp:posOffset>3175</wp:posOffset>
            </wp:positionH>
            <wp:positionV relativeFrom="paragraph">
              <wp:posOffset>171450</wp:posOffset>
            </wp:positionV>
            <wp:extent cx="4396105" cy="3227070"/>
            <wp:effectExtent l="0" t="0" r="4445"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396105" cy="3227070"/>
                    </a:xfrm>
                    <a:prstGeom prst="rect">
                      <a:avLst/>
                    </a:prstGeom>
                    <a:noFill/>
                    <a:ln>
                      <a:noFill/>
                    </a:ln>
                  </pic:spPr>
                </pic:pic>
              </a:graphicData>
            </a:graphic>
          </wp:anchor>
        </w:drawing>
      </w:r>
    </w:p>
    <w:p>
      <w:pPr>
        <w:spacing w:line="440" w:lineRule="exact"/>
        <w:rPr>
          <w:rFonts w:ascii="宋体" w:hAnsi="宋体" w:eastAsia="宋体" w:cs="宋体"/>
          <w:b/>
          <w:bCs/>
          <w:sz w:val="24"/>
          <w:szCs w:val="24"/>
        </w:rPr>
      </w:pPr>
      <w:r>
        <w:rPr>
          <w:rFonts w:hint="eastAsia" w:ascii="宋体" w:hAnsi="宋体" w:eastAsia="宋体" w:cs="宋体"/>
          <w:b/>
          <w:bCs/>
          <w:sz w:val="24"/>
          <w:szCs w:val="24"/>
        </w:rPr>
        <w:t>3.3系统软件与程序流程</w:t>
      </w:r>
    </w:p>
    <w:p>
      <w:pPr>
        <w:spacing w:line="440" w:lineRule="exact"/>
        <w:ind w:firstLine="480" w:firstLineChars="200"/>
        <w:jc w:val="left"/>
        <w:rPr>
          <w:rFonts w:ascii="宋体" w:hAnsi="宋体" w:eastAsia="宋体" w:cs="宋体"/>
          <w:sz w:val="24"/>
          <w:szCs w:val="24"/>
        </w:rPr>
      </w:pPr>
      <w:r>
        <w:rPr>
          <w:rFonts w:ascii="宋体" w:hAnsi="宋体" w:eastAsia="宋体" w:cs="宋体"/>
          <w:sz w:val="24"/>
          <w:szCs w:val="24"/>
        </w:rPr>
        <w:drawing>
          <wp:anchor distT="0" distB="0" distL="114300" distR="114300" simplePos="0" relativeHeight="251661312" behindDoc="0" locked="0" layoutInCell="1" allowOverlap="1">
            <wp:simplePos x="0" y="0"/>
            <wp:positionH relativeFrom="column">
              <wp:posOffset>-464820</wp:posOffset>
            </wp:positionH>
            <wp:positionV relativeFrom="paragraph">
              <wp:posOffset>589280</wp:posOffset>
            </wp:positionV>
            <wp:extent cx="5943600" cy="2550795"/>
            <wp:effectExtent l="0" t="0" r="0" b="190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943600" cy="2550795"/>
                    </a:xfrm>
                    <a:prstGeom prst="rect">
                      <a:avLst/>
                    </a:prstGeom>
                    <a:noFill/>
                    <a:ln>
                      <a:noFill/>
                    </a:ln>
                  </pic:spPr>
                </pic:pic>
              </a:graphicData>
            </a:graphic>
          </wp:anchor>
        </w:drawing>
      </w:r>
      <w:r>
        <w:rPr>
          <w:rFonts w:hint="eastAsia" w:ascii="宋体" w:hAnsi="宋体" w:eastAsia="宋体" w:cs="宋体"/>
          <w:sz w:val="24"/>
          <w:szCs w:val="24"/>
        </w:rPr>
        <w:t>如下两图分别是整个系统的基本基本流程图，由流程图的的逻辑在keil上用C语言进行编译，再通过串口下载</w:t>
      </w:r>
    </w:p>
    <w:p>
      <w:pPr>
        <w:pStyle w:val="3"/>
        <w:spacing w:before="0" w:after="0" w:line="440" w:lineRule="exact"/>
        <w:jc w:val="center"/>
        <w:rPr>
          <w:rFonts w:ascii="宋体" w:hAnsi="宋体" w:eastAsia="宋体" w:cs="宋体"/>
          <w:sz w:val="24"/>
          <w:szCs w:val="24"/>
        </w:rPr>
      </w:pPr>
      <w:r>
        <w:rPr>
          <w:rFonts w:hint="eastAsia" w:ascii="宋体" w:hAnsi="宋体" w:eastAsia="宋体" w:cs="宋体"/>
          <w:sz w:val="24"/>
          <w:szCs w:val="24"/>
        </w:rPr>
        <w:t>四、测试方案与测试结果</w:t>
      </w:r>
    </w:p>
    <w:p>
      <w:pPr>
        <w:pStyle w:val="3"/>
        <w:spacing w:before="0" w:after="0" w:line="440" w:lineRule="exact"/>
        <w:jc w:val="left"/>
        <w:rPr>
          <w:rFonts w:ascii="宋体" w:hAnsi="宋体" w:eastAsia="宋体" w:cs="宋体"/>
          <w:sz w:val="24"/>
          <w:szCs w:val="24"/>
        </w:rPr>
      </w:pPr>
      <w:r>
        <w:rPr>
          <w:rFonts w:hint="eastAsia" w:ascii="宋体" w:hAnsi="宋体" w:eastAsia="宋体" w:cs="宋体"/>
          <w:sz w:val="24"/>
          <w:szCs w:val="24"/>
        </w:rPr>
        <w:t>4.1测试方案</w:t>
      </w:r>
    </w:p>
    <w:p>
      <w:pPr>
        <w:spacing w:line="440" w:lineRule="exact"/>
        <w:jc w:val="left"/>
        <w:rPr>
          <w:rFonts w:ascii="宋体" w:hAnsi="宋体" w:eastAsia="宋体" w:cs="宋体"/>
          <w:sz w:val="24"/>
          <w:szCs w:val="24"/>
        </w:rPr>
      </w:pPr>
      <w:r>
        <w:rPr>
          <w:rFonts w:hint="eastAsia" w:ascii="宋体" w:hAnsi="宋体" w:eastAsia="宋体" w:cs="宋体"/>
          <w:sz w:val="24"/>
          <w:szCs w:val="24"/>
        </w:rPr>
        <w:t>测试一：</w:t>
      </w:r>
    </w:p>
    <w:p>
      <w:pPr>
        <w:spacing w:line="440" w:lineRule="exact"/>
        <w:ind w:firstLine="480" w:firstLineChars="200"/>
        <w:jc w:val="left"/>
        <w:rPr>
          <w:rFonts w:ascii="宋体" w:hAnsi="宋体" w:eastAsia="宋体" w:cs="宋体"/>
          <w:sz w:val="24"/>
          <w:szCs w:val="24"/>
        </w:rPr>
      </w:pPr>
      <w:r>
        <w:rPr>
          <w:rFonts w:hint="eastAsia" w:ascii="宋体" w:hAnsi="宋体" w:eastAsia="宋体" w:cs="宋体"/>
          <w:sz w:val="24"/>
          <w:szCs w:val="24"/>
        </w:rPr>
        <w:t>我们根据题目一，将领头小车放在起始点A，跟随小车方程2</w:t>
      </w:r>
      <w:r>
        <w:rPr>
          <w:rFonts w:ascii="宋体" w:hAnsi="宋体" w:eastAsia="宋体" w:cs="宋体"/>
          <w:sz w:val="24"/>
          <w:szCs w:val="24"/>
        </w:rPr>
        <w:t>0</w:t>
      </w:r>
      <w:r>
        <w:rPr>
          <w:rFonts w:hint="eastAsia" w:ascii="宋体" w:hAnsi="宋体" w:eastAsia="宋体" w:cs="宋体"/>
          <w:sz w:val="24"/>
          <w:szCs w:val="24"/>
        </w:rPr>
        <w:t>cm后，让领头小车数电为0</w:t>
      </w:r>
      <w:r>
        <w:rPr>
          <w:rFonts w:ascii="宋体" w:hAnsi="宋体" w:eastAsia="宋体" w:cs="宋体"/>
          <w:sz w:val="24"/>
          <w:szCs w:val="24"/>
        </w:rPr>
        <w:t>.3</w:t>
      </w:r>
      <w:r>
        <w:rPr>
          <w:rFonts w:hint="eastAsia" w:ascii="宋体" w:hAnsi="宋体" w:eastAsia="宋体" w:cs="宋体"/>
          <w:sz w:val="24"/>
          <w:szCs w:val="24"/>
        </w:rPr>
        <w:t>m/s</w:t>
      </w:r>
      <w:r>
        <w:rPr>
          <w:rFonts w:ascii="宋体" w:hAnsi="宋体" w:eastAsia="宋体" w:cs="宋体"/>
          <w:sz w:val="24"/>
          <w:szCs w:val="24"/>
        </w:rPr>
        <w:t>,</w:t>
      </w:r>
      <w:r>
        <w:rPr>
          <w:rFonts w:hint="eastAsia" w:ascii="宋体" w:hAnsi="宋体" w:eastAsia="宋体" w:cs="宋体"/>
          <w:sz w:val="24"/>
          <w:szCs w:val="24"/>
        </w:rPr>
        <w:t>让两辆小车行驶外圈一圈停止。</w:t>
      </w:r>
    </w:p>
    <w:p>
      <w:pPr>
        <w:spacing w:line="440" w:lineRule="exact"/>
        <w:jc w:val="left"/>
        <w:rPr>
          <w:rFonts w:ascii="宋体" w:hAnsi="宋体" w:eastAsia="宋体" w:cs="宋体"/>
          <w:sz w:val="24"/>
          <w:szCs w:val="24"/>
        </w:rPr>
      </w:pPr>
      <w:r>
        <w:rPr>
          <w:rFonts w:hint="eastAsia" w:ascii="宋体" w:hAnsi="宋体" w:eastAsia="宋体" w:cs="宋体"/>
          <w:sz w:val="24"/>
          <w:szCs w:val="24"/>
        </w:rPr>
        <w:t>要求：</w:t>
      </w:r>
    </w:p>
    <w:p>
      <w:pPr>
        <w:spacing w:line="440" w:lineRule="exact"/>
        <w:ind w:firstLine="480" w:firstLineChars="200"/>
        <w:jc w:val="left"/>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1)</w:t>
      </w:r>
      <w:r>
        <w:rPr>
          <w:rFonts w:hint="eastAsia" w:ascii="宋体" w:hAnsi="宋体" w:eastAsia="宋体" w:cs="宋体"/>
          <w:sz w:val="24"/>
          <w:szCs w:val="24"/>
        </w:rPr>
        <w:t>领头小车平均速度小于1</w:t>
      </w:r>
      <w:r>
        <w:rPr>
          <w:rFonts w:ascii="宋体" w:hAnsi="宋体" w:eastAsia="宋体" w:cs="宋体"/>
          <w:sz w:val="24"/>
          <w:szCs w:val="24"/>
        </w:rPr>
        <w:t>0</w:t>
      </w:r>
      <w:r>
        <w:rPr>
          <w:rFonts w:hint="eastAsia" w:ascii="宋体" w:hAnsi="宋体" w:eastAsia="宋体" w:cs="宋体"/>
          <w:sz w:val="24"/>
          <w:szCs w:val="24"/>
        </w:rPr>
        <w:t>%，(</w:t>
      </w:r>
      <w:r>
        <w:rPr>
          <w:rFonts w:ascii="宋体" w:hAnsi="宋体" w:eastAsia="宋体" w:cs="宋体"/>
          <w:sz w:val="24"/>
          <w:szCs w:val="24"/>
        </w:rPr>
        <w:t>2) )</w:t>
      </w:r>
      <w:r>
        <w:rPr>
          <w:rFonts w:hint="eastAsia" w:ascii="宋体" w:hAnsi="宋体" w:eastAsia="宋体" w:cs="宋体"/>
          <w:sz w:val="24"/>
          <w:szCs w:val="24"/>
        </w:rPr>
        <w:t>两车间距2</w:t>
      </w:r>
      <w:r>
        <w:rPr>
          <w:rFonts w:ascii="宋体" w:hAnsi="宋体" w:eastAsia="宋体" w:cs="宋体"/>
          <w:sz w:val="24"/>
          <w:szCs w:val="24"/>
        </w:rPr>
        <w:t>0</w:t>
      </w:r>
      <w:r>
        <w:rPr>
          <w:rFonts w:hint="eastAsia" w:ascii="宋体" w:hAnsi="宋体" w:eastAsia="宋体" w:cs="宋体"/>
          <w:sz w:val="24"/>
          <w:szCs w:val="24"/>
        </w:rPr>
        <w:t>cm且不能发生碰撞，(</w:t>
      </w:r>
      <w:r>
        <w:rPr>
          <w:rFonts w:ascii="宋体" w:hAnsi="宋体" w:eastAsia="宋体" w:cs="宋体"/>
          <w:sz w:val="24"/>
          <w:szCs w:val="24"/>
        </w:rPr>
        <w:t>3)</w:t>
      </w:r>
      <w:r>
        <w:rPr>
          <w:rFonts w:hint="eastAsia" w:ascii="宋体" w:hAnsi="宋体" w:eastAsia="宋体" w:cs="宋体"/>
          <w:sz w:val="24"/>
          <w:szCs w:val="24"/>
        </w:rPr>
        <w:t>当行驶一圈到达</w:t>
      </w:r>
      <w:r>
        <w:rPr>
          <w:rFonts w:ascii="宋体" w:hAnsi="宋体" w:eastAsia="宋体" w:cs="宋体"/>
          <w:sz w:val="24"/>
          <w:szCs w:val="24"/>
        </w:rPr>
        <w:t>A</w:t>
      </w:r>
      <w:r>
        <w:rPr>
          <w:rFonts w:hint="eastAsia" w:ascii="宋体" w:hAnsi="宋体" w:eastAsia="宋体" w:cs="宋体"/>
          <w:sz w:val="24"/>
          <w:szCs w:val="24"/>
        </w:rPr>
        <w:t>后，停止时间不能超过1s</w:t>
      </w:r>
      <w:r>
        <w:rPr>
          <w:rFonts w:ascii="宋体" w:hAnsi="宋体" w:eastAsia="宋体" w:cs="宋体"/>
          <w:sz w:val="24"/>
          <w:szCs w:val="24"/>
        </w:rPr>
        <w:t>,</w:t>
      </w:r>
      <w:r>
        <w:rPr>
          <w:rFonts w:hint="eastAsia" w:ascii="宋体" w:hAnsi="宋体" w:eastAsia="宋体" w:cs="宋体"/>
          <w:sz w:val="24"/>
          <w:szCs w:val="24"/>
        </w:rPr>
        <w:t>跟随小车与领头小车距离在1</w:t>
      </w:r>
      <w:r>
        <w:rPr>
          <w:rFonts w:ascii="宋体" w:hAnsi="宋体" w:eastAsia="宋体" w:cs="宋体"/>
          <w:sz w:val="24"/>
          <w:szCs w:val="24"/>
        </w:rPr>
        <w:t>4</w:t>
      </w:r>
      <w:r>
        <w:rPr>
          <w:rFonts w:hint="eastAsia" w:ascii="宋体" w:hAnsi="宋体" w:eastAsia="宋体" w:cs="宋体"/>
          <w:sz w:val="24"/>
          <w:szCs w:val="24"/>
        </w:rPr>
        <w:t>~</w:t>
      </w:r>
      <w:r>
        <w:rPr>
          <w:rFonts w:ascii="宋体" w:hAnsi="宋体" w:eastAsia="宋体" w:cs="宋体"/>
          <w:sz w:val="24"/>
          <w:szCs w:val="24"/>
        </w:rPr>
        <w:t>26</w:t>
      </w:r>
      <w:r>
        <w:rPr>
          <w:rFonts w:hint="eastAsia" w:ascii="宋体" w:hAnsi="宋体" w:eastAsia="宋体" w:cs="宋体"/>
          <w:sz w:val="24"/>
          <w:szCs w:val="24"/>
        </w:rPr>
        <w:t>cm范围内</w:t>
      </w:r>
    </w:p>
    <w:p>
      <w:pPr>
        <w:spacing w:line="440" w:lineRule="exact"/>
        <w:jc w:val="left"/>
        <w:rPr>
          <w:rFonts w:ascii="宋体" w:hAnsi="宋体" w:eastAsia="宋体" w:cs="宋体"/>
          <w:sz w:val="24"/>
          <w:szCs w:val="24"/>
        </w:rPr>
      </w:pPr>
    </w:p>
    <w:p>
      <w:pPr>
        <w:spacing w:line="440" w:lineRule="exact"/>
        <w:jc w:val="left"/>
        <w:rPr>
          <w:rFonts w:ascii="宋体" w:hAnsi="宋体" w:eastAsia="宋体" w:cs="宋体"/>
          <w:sz w:val="24"/>
          <w:szCs w:val="24"/>
        </w:rPr>
      </w:pPr>
      <w:r>
        <w:rPr>
          <w:rFonts w:hint="eastAsia" w:ascii="宋体" w:hAnsi="宋体" w:eastAsia="宋体" w:cs="宋体"/>
          <w:sz w:val="24"/>
          <w:szCs w:val="24"/>
        </w:rPr>
        <w:t>测试二：</w:t>
      </w:r>
    </w:p>
    <w:p>
      <w:pPr>
        <w:spacing w:line="440" w:lineRule="exact"/>
        <w:jc w:val="left"/>
        <w:rPr>
          <w:rFonts w:ascii="宋体" w:hAnsi="宋体" w:eastAsia="宋体" w:cs="宋体"/>
          <w:sz w:val="24"/>
          <w:szCs w:val="24"/>
        </w:rPr>
      </w:pPr>
      <w:r>
        <w:rPr>
          <w:rFonts w:ascii="宋体" w:hAnsi="宋体" w:eastAsia="宋体" w:cs="宋体"/>
          <w:sz w:val="24"/>
          <w:szCs w:val="24"/>
        </w:rPr>
        <w:tab/>
      </w:r>
      <w:r>
        <w:rPr>
          <w:rFonts w:hint="eastAsia" w:ascii="宋体" w:hAnsi="宋体" w:eastAsia="宋体" w:cs="宋体"/>
          <w:sz w:val="24"/>
          <w:szCs w:val="24"/>
        </w:rPr>
        <w:t>按照题目二要求，将领头小车放在路径轨迹的起始位置A点，跟随小车放在路径上E点所在边的直线区域，由测试专家指定的位置，设定领头小车速度为0.5m/s，沿着外圈路径行驶两圈停止。</w:t>
      </w:r>
    </w:p>
    <w:p>
      <w:pPr>
        <w:spacing w:line="440" w:lineRule="exact"/>
        <w:jc w:val="left"/>
        <w:rPr>
          <w:rFonts w:ascii="宋体" w:hAnsi="宋体" w:eastAsia="宋体" w:cs="宋体"/>
          <w:sz w:val="24"/>
          <w:szCs w:val="24"/>
        </w:rPr>
      </w:pPr>
      <w:r>
        <w:rPr>
          <w:rFonts w:hint="eastAsia" w:ascii="宋体" w:hAnsi="宋体" w:eastAsia="宋体" w:cs="宋体"/>
          <w:sz w:val="24"/>
          <w:szCs w:val="24"/>
        </w:rPr>
        <w:t>要求：</w:t>
      </w:r>
    </w:p>
    <w:p>
      <w:pPr>
        <w:spacing w:line="440" w:lineRule="exact"/>
        <w:ind w:firstLine="480" w:firstLineChars="200"/>
        <w:jc w:val="left"/>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1)</w:t>
      </w:r>
      <w:r>
        <w:rPr>
          <w:rFonts w:hint="eastAsia" w:ascii="宋体" w:hAnsi="宋体" w:eastAsia="宋体" w:cs="宋体"/>
          <w:sz w:val="24"/>
          <w:szCs w:val="24"/>
        </w:rPr>
        <w:t>领头小车平均速度小于1</w:t>
      </w:r>
      <w:r>
        <w:rPr>
          <w:rFonts w:ascii="宋体" w:hAnsi="宋体" w:eastAsia="宋体" w:cs="宋体"/>
          <w:sz w:val="24"/>
          <w:szCs w:val="24"/>
        </w:rPr>
        <w:t>0</w:t>
      </w:r>
      <w:r>
        <w:rPr>
          <w:rFonts w:hint="eastAsia" w:ascii="宋体" w:hAnsi="宋体" w:eastAsia="宋体" w:cs="宋体"/>
          <w:sz w:val="24"/>
          <w:szCs w:val="24"/>
        </w:rPr>
        <w:t>%，(</w:t>
      </w:r>
      <w:r>
        <w:rPr>
          <w:rFonts w:ascii="宋体" w:hAnsi="宋体" w:eastAsia="宋体" w:cs="宋体"/>
          <w:sz w:val="24"/>
          <w:szCs w:val="24"/>
        </w:rPr>
        <w:t>2)</w:t>
      </w:r>
      <w:r>
        <w:rPr>
          <w:rFonts w:hint="eastAsia" w:ascii="宋体" w:hAnsi="宋体" w:eastAsia="宋体" w:cs="宋体"/>
          <w:sz w:val="24"/>
          <w:szCs w:val="24"/>
        </w:rPr>
        <w:t>运行过程中两车间距2</w:t>
      </w:r>
      <w:r>
        <w:rPr>
          <w:rFonts w:ascii="宋体" w:hAnsi="宋体" w:eastAsia="宋体" w:cs="宋体"/>
          <w:sz w:val="24"/>
          <w:szCs w:val="24"/>
        </w:rPr>
        <w:t>0</w:t>
      </w:r>
      <w:r>
        <w:rPr>
          <w:rFonts w:hint="eastAsia" w:ascii="宋体" w:hAnsi="宋体" w:eastAsia="宋体" w:cs="宋体"/>
          <w:sz w:val="24"/>
          <w:szCs w:val="24"/>
        </w:rPr>
        <w:t>cm且不能发生碰撞(</w:t>
      </w:r>
      <w:r>
        <w:rPr>
          <w:rFonts w:ascii="宋体" w:hAnsi="宋体" w:eastAsia="宋体" w:cs="宋体"/>
          <w:sz w:val="24"/>
          <w:szCs w:val="24"/>
        </w:rPr>
        <w:t>3)</w:t>
      </w:r>
      <w:r>
        <w:rPr>
          <w:rFonts w:hint="eastAsia" w:ascii="宋体" w:hAnsi="宋体" w:eastAsia="宋体" w:cs="宋体"/>
          <w:sz w:val="24"/>
          <w:szCs w:val="24"/>
        </w:rPr>
        <w:t>当行驶一圈到达</w:t>
      </w:r>
      <w:r>
        <w:rPr>
          <w:rFonts w:ascii="宋体" w:hAnsi="宋体" w:eastAsia="宋体" w:cs="宋体"/>
          <w:sz w:val="24"/>
          <w:szCs w:val="24"/>
        </w:rPr>
        <w:t>A</w:t>
      </w:r>
      <w:r>
        <w:rPr>
          <w:rFonts w:hint="eastAsia" w:ascii="宋体" w:hAnsi="宋体" w:eastAsia="宋体" w:cs="宋体"/>
          <w:sz w:val="24"/>
          <w:szCs w:val="24"/>
        </w:rPr>
        <w:t>后，停止时间不能超过1s</w:t>
      </w:r>
      <w:r>
        <w:rPr>
          <w:rFonts w:ascii="宋体" w:hAnsi="宋体" w:eastAsia="宋体" w:cs="宋体"/>
          <w:sz w:val="24"/>
          <w:szCs w:val="24"/>
        </w:rPr>
        <w:t>,</w:t>
      </w:r>
      <w:r>
        <w:rPr>
          <w:rFonts w:hint="eastAsia" w:ascii="宋体" w:hAnsi="宋体" w:eastAsia="宋体" w:cs="宋体"/>
          <w:sz w:val="24"/>
          <w:szCs w:val="24"/>
        </w:rPr>
        <w:t>跟随小车与领头小车距离在1</w:t>
      </w:r>
      <w:r>
        <w:rPr>
          <w:rFonts w:ascii="宋体" w:hAnsi="宋体" w:eastAsia="宋体" w:cs="宋体"/>
          <w:sz w:val="24"/>
          <w:szCs w:val="24"/>
        </w:rPr>
        <w:t>4</w:t>
      </w:r>
      <w:r>
        <w:rPr>
          <w:rFonts w:hint="eastAsia" w:ascii="宋体" w:hAnsi="宋体" w:eastAsia="宋体" w:cs="宋体"/>
          <w:sz w:val="24"/>
          <w:szCs w:val="24"/>
        </w:rPr>
        <w:t>~</w:t>
      </w:r>
      <w:r>
        <w:rPr>
          <w:rFonts w:ascii="宋体" w:hAnsi="宋体" w:eastAsia="宋体" w:cs="宋体"/>
          <w:sz w:val="24"/>
          <w:szCs w:val="24"/>
        </w:rPr>
        <w:t>26</w:t>
      </w:r>
      <w:r>
        <w:rPr>
          <w:rFonts w:hint="eastAsia" w:ascii="宋体" w:hAnsi="宋体" w:eastAsia="宋体" w:cs="宋体"/>
          <w:sz w:val="24"/>
          <w:szCs w:val="24"/>
        </w:rPr>
        <w:t>cm范围内</w:t>
      </w:r>
    </w:p>
    <w:p>
      <w:pPr>
        <w:spacing w:line="440" w:lineRule="exact"/>
        <w:ind w:firstLine="480" w:firstLineChars="200"/>
        <w:jc w:val="left"/>
        <w:rPr>
          <w:rFonts w:ascii="宋体" w:hAnsi="宋体" w:eastAsia="宋体" w:cs="宋体"/>
          <w:sz w:val="24"/>
          <w:szCs w:val="24"/>
        </w:rPr>
      </w:pPr>
    </w:p>
    <w:p>
      <w:pPr>
        <w:spacing w:line="440" w:lineRule="exact"/>
        <w:jc w:val="left"/>
        <w:rPr>
          <w:rFonts w:ascii="宋体" w:hAnsi="宋体" w:eastAsia="宋体" w:cs="宋体"/>
          <w:sz w:val="24"/>
          <w:szCs w:val="24"/>
        </w:rPr>
      </w:pPr>
    </w:p>
    <w:p>
      <w:pPr>
        <w:spacing w:line="440" w:lineRule="exact"/>
        <w:jc w:val="left"/>
        <w:rPr>
          <w:rFonts w:ascii="宋体" w:hAnsi="宋体" w:eastAsia="宋体" w:cs="宋体"/>
          <w:sz w:val="24"/>
          <w:szCs w:val="24"/>
        </w:rPr>
      </w:pPr>
      <w:r>
        <w:rPr>
          <w:rFonts w:hint="eastAsia" w:ascii="宋体" w:hAnsi="宋体" w:eastAsia="宋体" w:cs="宋体"/>
          <w:sz w:val="24"/>
          <w:szCs w:val="24"/>
        </w:rPr>
        <w:t>测试三：</w:t>
      </w:r>
    </w:p>
    <w:p>
      <w:pPr>
        <w:spacing w:line="440" w:lineRule="exact"/>
        <w:jc w:val="left"/>
        <w:rPr>
          <w:rFonts w:ascii="宋体" w:hAnsi="宋体" w:eastAsia="宋体" w:cs="宋体"/>
          <w:sz w:val="24"/>
          <w:szCs w:val="24"/>
        </w:rPr>
      </w:pPr>
      <w:r>
        <w:rPr>
          <w:rFonts w:ascii="宋体" w:hAnsi="宋体" w:eastAsia="宋体" w:cs="宋体"/>
          <w:sz w:val="24"/>
          <w:szCs w:val="24"/>
        </w:rPr>
        <w:tab/>
      </w:r>
      <w:r>
        <w:rPr>
          <w:rFonts w:hint="eastAsia" w:ascii="宋体" w:hAnsi="宋体" w:eastAsia="宋体" w:cs="宋体"/>
          <w:sz w:val="24"/>
          <w:szCs w:val="24"/>
        </w:rPr>
        <w:t>按照题目三要求，</w:t>
      </w:r>
      <w:r>
        <w:rPr>
          <w:rFonts w:ascii="宋体" w:hAnsi="宋体" w:eastAsia="宋体" w:cs="宋体"/>
          <w:sz w:val="24"/>
          <w:szCs w:val="24"/>
        </w:rPr>
        <w:t>在路径的E点所在边的直线区域</w:t>
      </w:r>
      <w:r>
        <w:rPr>
          <w:rFonts w:hint="eastAsia" w:ascii="宋体" w:hAnsi="宋体" w:eastAsia="宋体" w:cs="宋体"/>
          <w:sz w:val="24"/>
          <w:szCs w:val="24"/>
        </w:rPr>
        <w:t>任意</w:t>
      </w:r>
      <w:r>
        <w:rPr>
          <w:rFonts w:ascii="宋体" w:hAnsi="宋体" w:eastAsia="宋体" w:cs="宋体"/>
          <w:sz w:val="24"/>
          <w:szCs w:val="24"/>
        </w:rPr>
        <w:t>位置，放上“等停指示”标识。然后，将领头小车放在路径的起始位置A点，跟随小车放在其后20cm处，设定领头小车速度为1m/s，沿着外圈路径行驶一圈，行驶中两小车不得发生碰闯</w:t>
      </w:r>
      <w:r>
        <w:rPr>
          <w:rFonts w:hint="eastAsia" w:ascii="宋体" w:hAnsi="宋体" w:eastAsia="宋体" w:cs="宋体"/>
          <w:sz w:val="24"/>
          <w:szCs w:val="24"/>
        </w:rPr>
        <w:t>。</w:t>
      </w:r>
    </w:p>
    <w:p>
      <w:pPr>
        <w:spacing w:line="440" w:lineRule="exact"/>
        <w:jc w:val="left"/>
        <w:rPr>
          <w:rFonts w:ascii="宋体" w:hAnsi="宋体" w:eastAsia="宋体" w:cs="宋体"/>
          <w:sz w:val="24"/>
          <w:szCs w:val="24"/>
        </w:rPr>
      </w:pPr>
      <w:r>
        <w:rPr>
          <w:rFonts w:hint="eastAsia" w:ascii="宋体" w:hAnsi="宋体" w:eastAsia="宋体" w:cs="宋体"/>
          <w:sz w:val="24"/>
          <w:szCs w:val="24"/>
        </w:rPr>
        <w:t>要求：</w:t>
      </w:r>
    </w:p>
    <w:p>
      <w:pPr>
        <w:spacing w:line="440" w:lineRule="exact"/>
        <w:ind w:firstLine="420"/>
        <w:jc w:val="left"/>
        <w:rPr>
          <w:rFonts w:ascii="宋体" w:hAnsi="宋体" w:eastAsia="宋体" w:cs="宋体"/>
          <w:sz w:val="24"/>
          <w:szCs w:val="24"/>
        </w:rPr>
      </w:pPr>
      <w:r>
        <w:rPr>
          <w:rFonts w:hint="eastAsia" w:ascii="宋体" w:hAnsi="宋体" w:eastAsia="宋体" w:cs="宋体"/>
          <w:sz w:val="24"/>
          <w:szCs w:val="24"/>
        </w:rPr>
        <w:t>(</w:t>
      </w:r>
      <w:r>
        <w:rPr>
          <w:rFonts w:ascii="宋体" w:hAnsi="宋体" w:eastAsia="宋体" w:cs="宋体"/>
          <w:sz w:val="24"/>
          <w:szCs w:val="24"/>
        </w:rPr>
        <w:t>1)</w:t>
      </w:r>
      <w:r>
        <w:rPr>
          <w:rFonts w:hint="eastAsia" w:ascii="宋体" w:hAnsi="宋体" w:eastAsia="宋体" w:cs="宋体"/>
          <w:sz w:val="24"/>
          <w:szCs w:val="24"/>
        </w:rPr>
        <w:t>领头小车平均速度小于1</w:t>
      </w:r>
      <w:r>
        <w:rPr>
          <w:rFonts w:ascii="宋体" w:hAnsi="宋体" w:eastAsia="宋体" w:cs="宋体"/>
          <w:sz w:val="24"/>
          <w:szCs w:val="24"/>
        </w:rPr>
        <w:t>0</w:t>
      </w:r>
      <w:r>
        <w:rPr>
          <w:rFonts w:hint="eastAsia" w:ascii="宋体" w:hAnsi="宋体" w:eastAsia="宋体" w:cs="宋体"/>
          <w:sz w:val="24"/>
          <w:szCs w:val="24"/>
        </w:rPr>
        <w:t>%</w:t>
      </w:r>
      <w:r>
        <w:rPr>
          <w:rFonts w:ascii="宋体" w:hAnsi="宋体" w:eastAsia="宋体" w:cs="宋体"/>
          <w:sz w:val="24"/>
          <w:szCs w:val="24"/>
        </w:rPr>
        <w:t>(2)</w:t>
      </w:r>
      <w:r>
        <w:rPr>
          <w:rFonts w:hint="eastAsia" w:ascii="宋体" w:hAnsi="宋体" w:eastAsia="宋体" w:cs="宋体"/>
          <w:sz w:val="24"/>
          <w:szCs w:val="24"/>
        </w:rPr>
        <w:t>在停止标识符停车且误差不大于5cm</w:t>
      </w:r>
      <w:r>
        <w:rPr>
          <w:rFonts w:ascii="宋体" w:hAnsi="宋体" w:eastAsia="宋体" w:cs="宋体"/>
          <w:sz w:val="24"/>
          <w:szCs w:val="24"/>
        </w:rPr>
        <w:t>,</w:t>
      </w:r>
      <w:r>
        <w:rPr>
          <w:rFonts w:hint="eastAsia" w:ascii="宋体" w:hAnsi="宋体" w:eastAsia="宋体" w:cs="宋体"/>
          <w:sz w:val="24"/>
          <w:szCs w:val="24"/>
        </w:rPr>
        <w:t>同时跟随小车停止，时间不超过1s，车距在1</w:t>
      </w:r>
      <w:r>
        <w:rPr>
          <w:rFonts w:ascii="宋体" w:hAnsi="宋体" w:eastAsia="宋体" w:cs="宋体"/>
          <w:sz w:val="24"/>
          <w:szCs w:val="24"/>
        </w:rPr>
        <w:t>4</w:t>
      </w:r>
      <w:r>
        <w:rPr>
          <w:rFonts w:hint="eastAsia" w:ascii="宋体" w:hAnsi="宋体" w:eastAsia="宋体" w:cs="宋体"/>
          <w:sz w:val="24"/>
          <w:szCs w:val="24"/>
        </w:rPr>
        <w:t>~</w:t>
      </w:r>
      <w:r>
        <w:rPr>
          <w:rFonts w:ascii="宋体" w:hAnsi="宋体" w:eastAsia="宋体" w:cs="宋体"/>
          <w:sz w:val="24"/>
          <w:szCs w:val="24"/>
        </w:rPr>
        <w:t>26</w:t>
      </w:r>
      <w:r>
        <w:rPr>
          <w:rFonts w:hint="eastAsia" w:ascii="宋体" w:hAnsi="宋体" w:eastAsia="宋体" w:cs="宋体"/>
          <w:sz w:val="24"/>
          <w:szCs w:val="24"/>
        </w:rPr>
        <w:t>cm范围内(</w:t>
      </w:r>
      <w:r>
        <w:rPr>
          <w:rFonts w:ascii="宋体" w:hAnsi="宋体" w:eastAsia="宋体" w:cs="宋体"/>
          <w:sz w:val="24"/>
          <w:szCs w:val="24"/>
        </w:rPr>
        <w:t>3)</w:t>
      </w:r>
      <w:r>
        <w:rPr>
          <w:rFonts w:hint="eastAsia" w:ascii="宋体" w:hAnsi="宋体" w:eastAsia="宋体" w:cs="宋体"/>
          <w:sz w:val="24"/>
          <w:szCs w:val="24"/>
        </w:rPr>
        <w:t>领头小车在“等停指示”停止5s后继续行驶到A点，跟随小车跟随行驶到停车点停车停止时间不能超过1s</w:t>
      </w:r>
      <w:r>
        <w:rPr>
          <w:rFonts w:ascii="宋体" w:hAnsi="宋体" w:eastAsia="宋体" w:cs="宋体"/>
          <w:sz w:val="24"/>
          <w:szCs w:val="24"/>
        </w:rPr>
        <w:t>,</w:t>
      </w:r>
      <w:r>
        <w:rPr>
          <w:rFonts w:hint="eastAsia" w:ascii="宋体" w:hAnsi="宋体" w:eastAsia="宋体" w:cs="宋体"/>
          <w:sz w:val="24"/>
          <w:szCs w:val="24"/>
        </w:rPr>
        <w:t>跟随小车与领头小车距离在1</w:t>
      </w:r>
      <w:r>
        <w:rPr>
          <w:rFonts w:ascii="宋体" w:hAnsi="宋体" w:eastAsia="宋体" w:cs="宋体"/>
          <w:sz w:val="24"/>
          <w:szCs w:val="24"/>
        </w:rPr>
        <w:t>4</w:t>
      </w:r>
      <w:r>
        <w:rPr>
          <w:rFonts w:hint="eastAsia" w:ascii="宋体" w:hAnsi="宋体" w:eastAsia="宋体" w:cs="宋体"/>
          <w:sz w:val="24"/>
          <w:szCs w:val="24"/>
        </w:rPr>
        <w:t>~</w:t>
      </w:r>
      <w:r>
        <w:rPr>
          <w:rFonts w:ascii="宋体" w:hAnsi="宋体" w:eastAsia="宋体" w:cs="宋体"/>
          <w:sz w:val="24"/>
          <w:szCs w:val="24"/>
        </w:rPr>
        <w:t>26</w:t>
      </w:r>
      <w:r>
        <w:rPr>
          <w:rFonts w:hint="eastAsia" w:ascii="宋体" w:hAnsi="宋体" w:eastAsia="宋体" w:cs="宋体"/>
          <w:sz w:val="24"/>
          <w:szCs w:val="24"/>
        </w:rPr>
        <w:t>cm范围内</w:t>
      </w:r>
    </w:p>
    <w:p>
      <w:pPr>
        <w:spacing w:line="440" w:lineRule="exact"/>
        <w:jc w:val="left"/>
        <w:rPr>
          <w:rFonts w:hint="eastAsia" w:ascii="宋体" w:hAnsi="宋体" w:eastAsia="宋体" w:cs="宋体"/>
          <w:sz w:val="24"/>
          <w:szCs w:val="24"/>
        </w:rPr>
      </w:pPr>
    </w:p>
    <w:p>
      <w:pPr>
        <w:spacing w:line="440" w:lineRule="exact"/>
        <w:jc w:val="left"/>
        <w:rPr>
          <w:rFonts w:ascii="宋体" w:hAnsi="宋体" w:eastAsia="宋体" w:cs="宋体"/>
          <w:sz w:val="24"/>
          <w:szCs w:val="24"/>
        </w:rPr>
      </w:pPr>
      <w:r>
        <w:rPr>
          <w:rFonts w:hint="eastAsia" w:ascii="宋体" w:hAnsi="宋体" w:eastAsia="宋体" w:cs="宋体"/>
          <w:sz w:val="24"/>
          <w:szCs w:val="24"/>
        </w:rPr>
        <w:t>测试四：</w:t>
      </w:r>
    </w:p>
    <w:p>
      <w:pPr>
        <w:spacing w:line="440" w:lineRule="exact"/>
        <w:jc w:val="left"/>
        <w:rPr>
          <w:rFonts w:ascii="宋体" w:hAnsi="宋体" w:eastAsia="宋体" w:cs="宋体"/>
          <w:sz w:val="24"/>
          <w:szCs w:val="24"/>
        </w:rPr>
      </w:pPr>
      <w:r>
        <w:rPr>
          <w:rFonts w:ascii="宋体" w:hAnsi="宋体" w:eastAsia="宋体" w:cs="宋体"/>
          <w:sz w:val="24"/>
          <w:szCs w:val="24"/>
        </w:rPr>
        <w:tab/>
      </w:r>
      <w:r>
        <w:rPr>
          <w:rFonts w:hint="eastAsia" w:ascii="宋体" w:hAnsi="宋体" w:eastAsia="宋体" w:cs="宋体"/>
          <w:sz w:val="24"/>
          <w:szCs w:val="24"/>
        </w:rPr>
        <w:t>按题目四，将领头小车放在路径的起始位置A点，跟随小车放在其后20cm处，领头小车和跟随小车连续完成三圈路径的行驶。第一圈领头小车和跟随小车都沿着外圈路径行驶。第二圈领头小车沿着外圈路径行驶，跟随小车沿着内圈路径行驶，实现超车领跑。第三圈跟随小车沿着外圈路径行驶，领头小车沿着内圈路径行驶，实现反超和再次领跑。</w:t>
      </w:r>
    </w:p>
    <w:p>
      <w:pPr>
        <w:spacing w:before="240" w:line="440" w:lineRule="exact"/>
        <w:rPr>
          <w:rFonts w:ascii="宋体" w:hAnsi="宋体" w:eastAsia="宋体" w:cs="宋体"/>
          <w:sz w:val="24"/>
          <w:szCs w:val="24"/>
        </w:rPr>
      </w:pPr>
      <w:r>
        <w:rPr>
          <w:rFonts w:hint="eastAsia" w:ascii="宋体" w:hAnsi="宋体" w:eastAsia="宋体" w:cs="宋体"/>
          <w:sz w:val="24"/>
          <w:szCs w:val="24"/>
        </w:rPr>
        <w:t>要求</w:t>
      </w:r>
      <w:r>
        <w:rPr>
          <w:rFonts w:ascii="宋体" w:hAnsi="宋体" w:eastAsia="宋体" w:cs="宋体"/>
          <w:sz w:val="24"/>
          <w:szCs w:val="24"/>
        </w:rPr>
        <w:t>:</w:t>
      </w:r>
    </w:p>
    <w:p>
      <w:pPr>
        <w:spacing w:line="440" w:lineRule="exact"/>
        <w:ind w:firstLine="240" w:firstLineChars="100"/>
        <w:jc w:val="left"/>
        <w:rPr>
          <w:rFonts w:ascii="宋体" w:hAnsi="宋体" w:eastAsia="宋体" w:cs="宋体"/>
          <w:sz w:val="24"/>
          <w:szCs w:val="24"/>
        </w:rPr>
      </w:pPr>
      <w:r>
        <w:rPr>
          <w:rFonts w:ascii="宋体" w:hAnsi="宋体" w:eastAsia="宋体" w:cs="宋体"/>
          <w:sz w:val="24"/>
          <w:szCs w:val="24"/>
        </w:rPr>
        <w:t>(1)</w:t>
      </w:r>
      <w:r>
        <w:rPr>
          <w:rFonts w:hint="eastAsia" w:ascii="宋体" w:hAnsi="宋体" w:eastAsia="宋体" w:cs="宋体"/>
          <w:sz w:val="24"/>
          <w:szCs w:val="24"/>
        </w:rPr>
        <w:t>两车行驶平稳且不发生碰撞(</w:t>
      </w:r>
      <w:r>
        <w:rPr>
          <w:rFonts w:ascii="宋体" w:hAnsi="宋体" w:eastAsia="宋体" w:cs="宋体"/>
          <w:sz w:val="24"/>
          <w:szCs w:val="24"/>
        </w:rPr>
        <w:t>2) 完成三圈形式后，领头小车到达一点停止跟随小车及时停止，两车停止，时间差不超过一秒，车距</w:t>
      </w:r>
      <w:r>
        <w:rPr>
          <w:rFonts w:hint="eastAsia" w:ascii="宋体" w:hAnsi="宋体" w:eastAsia="宋体" w:cs="宋体"/>
          <w:sz w:val="24"/>
          <w:szCs w:val="24"/>
        </w:rPr>
        <w:t>在1</w:t>
      </w:r>
      <w:r>
        <w:rPr>
          <w:rFonts w:ascii="宋体" w:hAnsi="宋体" w:eastAsia="宋体" w:cs="宋体"/>
          <w:sz w:val="24"/>
          <w:szCs w:val="24"/>
        </w:rPr>
        <w:t>4</w:t>
      </w:r>
      <w:r>
        <w:rPr>
          <w:rFonts w:hint="eastAsia" w:ascii="宋体" w:hAnsi="宋体" w:eastAsia="宋体" w:cs="宋体"/>
          <w:sz w:val="24"/>
          <w:szCs w:val="24"/>
        </w:rPr>
        <w:t>~</w:t>
      </w:r>
      <w:r>
        <w:rPr>
          <w:rFonts w:ascii="宋体" w:hAnsi="宋体" w:eastAsia="宋体" w:cs="宋体"/>
          <w:sz w:val="24"/>
          <w:szCs w:val="24"/>
        </w:rPr>
        <w:t>26</w:t>
      </w:r>
      <w:r>
        <w:rPr>
          <w:rFonts w:hint="eastAsia" w:ascii="宋体" w:hAnsi="宋体" w:eastAsia="宋体" w:cs="宋体"/>
          <w:sz w:val="24"/>
          <w:szCs w:val="24"/>
        </w:rPr>
        <w:t>cm范围内</w:t>
      </w:r>
      <w:r>
        <w:rPr>
          <w:rFonts w:ascii="宋体" w:hAnsi="宋体" w:eastAsia="宋体" w:cs="宋体"/>
          <w:sz w:val="24"/>
          <w:szCs w:val="24"/>
        </w:rPr>
        <w:t>。</w:t>
      </w:r>
      <w:r>
        <w:rPr>
          <w:rFonts w:hint="eastAsia" w:ascii="宋体" w:hAnsi="宋体" w:eastAsia="宋体" w:cs="宋体"/>
          <w:sz w:val="24"/>
          <w:szCs w:val="24"/>
        </w:rPr>
        <w:t>(</w:t>
      </w:r>
      <w:r>
        <w:rPr>
          <w:rFonts w:ascii="宋体" w:hAnsi="宋体" w:eastAsia="宋体" w:cs="宋体"/>
          <w:sz w:val="24"/>
          <w:szCs w:val="24"/>
        </w:rPr>
        <w:t>3)小车行驶速度不得低于0.3m</w:t>
      </w:r>
      <w:r>
        <w:rPr>
          <w:rFonts w:hint="eastAsia" w:ascii="宋体" w:hAnsi="宋体" w:eastAsia="宋体" w:cs="宋体"/>
          <w:sz w:val="24"/>
          <w:szCs w:val="24"/>
        </w:rPr>
        <w:t>m</w:t>
      </w:r>
      <w:r>
        <w:rPr>
          <w:rFonts w:ascii="宋体" w:hAnsi="宋体" w:eastAsia="宋体" w:cs="宋体"/>
          <w:sz w:val="24"/>
          <w:szCs w:val="24"/>
        </w:rPr>
        <w:t>/s，且完成所规定的三圈轨迹行驶所需时间越短越好</w:t>
      </w:r>
      <w:r>
        <w:rPr>
          <w:rFonts w:hint="eastAsia" w:ascii="宋体" w:hAnsi="宋体" w:eastAsia="宋体" w:cs="宋体"/>
          <w:sz w:val="24"/>
          <w:szCs w:val="24"/>
        </w:rPr>
        <w:t>。</w:t>
      </w:r>
    </w:p>
    <w:p>
      <w:pPr>
        <w:spacing w:line="440" w:lineRule="exact"/>
        <w:ind w:firstLine="240" w:firstLineChars="100"/>
        <w:jc w:val="left"/>
        <w:rPr>
          <w:rFonts w:ascii="宋体" w:hAnsi="宋体" w:eastAsia="宋体" w:cs="宋体"/>
          <w:sz w:val="24"/>
          <w:szCs w:val="24"/>
        </w:rPr>
      </w:pPr>
    </w:p>
    <w:p>
      <w:pPr>
        <w:pStyle w:val="3"/>
        <w:spacing w:before="0" w:after="0" w:line="440" w:lineRule="exact"/>
        <w:jc w:val="left"/>
        <w:rPr>
          <w:rFonts w:ascii="宋体" w:hAnsi="宋体" w:eastAsia="宋体" w:cs="宋体"/>
          <w:sz w:val="24"/>
          <w:szCs w:val="24"/>
        </w:rPr>
      </w:pPr>
      <w:r>
        <w:rPr>
          <w:rFonts w:hint="eastAsia" w:ascii="宋体" w:hAnsi="宋体" w:eastAsia="宋体" w:cs="宋体"/>
          <w:sz w:val="24"/>
          <w:szCs w:val="24"/>
        </w:rPr>
        <w:t>4.2测试结果分析</w:t>
      </w:r>
    </w:p>
    <w:p>
      <w:pPr>
        <w:spacing w:line="440" w:lineRule="exact"/>
        <w:rPr>
          <w:rFonts w:ascii="宋体" w:hAnsi="宋体" w:eastAsia="宋体" w:cs="宋体"/>
          <w:sz w:val="24"/>
          <w:szCs w:val="24"/>
        </w:rPr>
      </w:pPr>
      <w:r>
        <w:rPr>
          <w:rFonts w:hint="eastAsia" w:ascii="宋体" w:hAnsi="宋体" w:eastAsia="宋体" w:cs="宋体"/>
          <w:sz w:val="24"/>
          <w:szCs w:val="24"/>
        </w:rPr>
        <w:t>上述共四个部分的测试，测试表格如下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spacing w:line="440" w:lineRule="exact"/>
              <w:rPr>
                <w:rFonts w:ascii="宋体" w:hAnsi="宋体" w:eastAsia="宋体" w:cs="宋体"/>
                <w:sz w:val="24"/>
                <w:szCs w:val="24"/>
              </w:rPr>
            </w:pPr>
          </w:p>
        </w:tc>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题目一</w:t>
            </w:r>
          </w:p>
        </w:tc>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题目二</w:t>
            </w:r>
          </w:p>
        </w:tc>
        <w:tc>
          <w:tcPr>
            <w:tcW w:w="1705" w:type="dxa"/>
          </w:tcPr>
          <w:p>
            <w:pPr>
              <w:spacing w:line="440" w:lineRule="exact"/>
              <w:rPr>
                <w:rFonts w:ascii="宋体" w:hAnsi="宋体" w:eastAsia="宋体" w:cs="宋体"/>
                <w:sz w:val="24"/>
                <w:szCs w:val="24"/>
              </w:rPr>
            </w:pPr>
            <w:r>
              <w:rPr>
                <w:rFonts w:hint="eastAsia" w:ascii="宋体" w:hAnsi="宋体" w:eastAsia="宋体" w:cs="宋体"/>
                <w:sz w:val="24"/>
                <w:szCs w:val="24"/>
              </w:rPr>
              <w:t>题目三</w:t>
            </w:r>
          </w:p>
        </w:tc>
        <w:tc>
          <w:tcPr>
            <w:tcW w:w="1705" w:type="dxa"/>
          </w:tcPr>
          <w:p>
            <w:pPr>
              <w:spacing w:line="440" w:lineRule="exact"/>
              <w:rPr>
                <w:rFonts w:ascii="宋体" w:hAnsi="宋体" w:eastAsia="宋体" w:cs="宋体"/>
                <w:sz w:val="24"/>
                <w:szCs w:val="24"/>
              </w:rPr>
            </w:pPr>
            <w:r>
              <w:rPr>
                <w:rFonts w:hint="eastAsia" w:ascii="宋体" w:hAnsi="宋体" w:eastAsia="宋体" w:cs="宋体"/>
                <w:sz w:val="24"/>
                <w:szCs w:val="24"/>
              </w:rPr>
              <w:t>题目四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设定速度</w:t>
            </w:r>
          </w:p>
        </w:tc>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0.3m/s</w:t>
            </w:r>
          </w:p>
        </w:tc>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0.5m/s</w:t>
            </w:r>
          </w:p>
        </w:tc>
        <w:tc>
          <w:tcPr>
            <w:tcW w:w="1705" w:type="dxa"/>
          </w:tcPr>
          <w:p>
            <w:pPr>
              <w:spacing w:line="440" w:lineRule="exact"/>
              <w:rPr>
                <w:rFonts w:ascii="宋体" w:hAnsi="宋体" w:eastAsia="宋体" w:cs="宋体"/>
                <w:sz w:val="24"/>
                <w:szCs w:val="24"/>
              </w:rPr>
            </w:pPr>
            <w:r>
              <w:rPr>
                <w:rFonts w:hint="eastAsia" w:ascii="宋体" w:hAnsi="宋体" w:eastAsia="宋体" w:cs="宋体"/>
                <w:sz w:val="24"/>
                <w:szCs w:val="24"/>
              </w:rPr>
              <w:t>&gt;0.3m/s</w:t>
            </w:r>
          </w:p>
        </w:tc>
        <w:tc>
          <w:tcPr>
            <w:tcW w:w="1705" w:type="dxa"/>
          </w:tcPr>
          <w:p>
            <w:pPr>
              <w:spacing w:line="440" w:lineRule="exact"/>
              <w:rPr>
                <w:rFonts w:ascii="宋体" w:hAnsi="宋体" w:eastAsia="宋体" w:cs="宋体"/>
                <w:sz w:val="24"/>
                <w:szCs w:val="24"/>
              </w:rPr>
            </w:pPr>
            <w:r>
              <w:rPr>
                <w:rFonts w:hint="eastAsia" w:ascii="宋体" w:hAnsi="宋体" w:eastAsia="宋体" w:cs="宋体"/>
                <w:sz w:val="24"/>
                <w:szCs w:val="24"/>
              </w:rPr>
              <w:t>1m/s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任务用时</w:t>
            </w:r>
          </w:p>
        </w:tc>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19s</w:t>
            </w:r>
          </w:p>
        </w:tc>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24.1s</w:t>
            </w:r>
          </w:p>
        </w:tc>
        <w:tc>
          <w:tcPr>
            <w:tcW w:w="1705" w:type="dxa"/>
          </w:tcPr>
          <w:p>
            <w:pPr>
              <w:spacing w:line="440" w:lineRule="exact"/>
              <w:rPr>
                <w:rFonts w:ascii="宋体" w:hAnsi="宋体" w:eastAsia="宋体" w:cs="宋体"/>
                <w:sz w:val="24"/>
                <w:szCs w:val="24"/>
              </w:rPr>
            </w:pPr>
            <w:r>
              <w:rPr>
                <w:rFonts w:hint="eastAsia" w:ascii="宋体" w:hAnsi="宋体" w:eastAsia="宋体" w:cs="宋体"/>
                <w:sz w:val="24"/>
                <w:szCs w:val="24"/>
              </w:rPr>
              <w:t>41.5s</w:t>
            </w:r>
          </w:p>
        </w:tc>
        <w:tc>
          <w:tcPr>
            <w:tcW w:w="1705" w:type="dxa"/>
          </w:tcPr>
          <w:p>
            <w:pPr>
              <w:spacing w:line="440" w:lineRule="exact"/>
              <w:rPr>
                <w:rFonts w:ascii="宋体" w:hAnsi="宋体" w:eastAsia="宋体" w:cs="宋体"/>
                <w:sz w:val="24"/>
                <w:szCs w:val="24"/>
              </w:rPr>
            </w:pPr>
            <w:r>
              <w:rPr>
                <w:rFonts w:hint="eastAsia" w:ascii="宋体" w:hAnsi="宋体" w:eastAsia="宋体" w:cs="宋体"/>
                <w:sz w:val="24"/>
                <w:szCs w:val="24"/>
              </w:rPr>
              <w:t>7.3s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总路径长度</w:t>
            </w:r>
          </w:p>
        </w:tc>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5.48m</w:t>
            </w:r>
          </w:p>
        </w:tc>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10.96m</w:t>
            </w:r>
          </w:p>
        </w:tc>
        <w:tc>
          <w:tcPr>
            <w:tcW w:w="1705" w:type="dxa"/>
          </w:tcPr>
          <w:p>
            <w:pPr>
              <w:spacing w:line="440" w:lineRule="exact"/>
              <w:rPr>
                <w:rFonts w:ascii="宋体" w:hAnsi="宋体" w:eastAsia="宋体" w:cs="宋体"/>
                <w:sz w:val="24"/>
                <w:szCs w:val="24"/>
              </w:rPr>
            </w:pPr>
            <w:r>
              <w:rPr>
                <w:rFonts w:hint="eastAsia" w:ascii="宋体" w:hAnsi="宋体" w:eastAsia="宋体" w:cs="宋体"/>
                <w:sz w:val="24"/>
                <w:szCs w:val="24"/>
              </w:rPr>
              <w:t>15.2m</w:t>
            </w:r>
          </w:p>
        </w:tc>
        <w:tc>
          <w:tcPr>
            <w:tcW w:w="1705" w:type="dxa"/>
          </w:tcPr>
          <w:p>
            <w:pPr>
              <w:spacing w:line="440" w:lineRule="exact"/>
              <w:rPr>
                <w:rFonts w:ascii="宋体" w:hAnsi="宋体" w:eastAsia="宋体" w:cs="宋体"/>
                <w:sz w:val="24"/>
                <w:szCs w:val="24"/>
              </w:rPr>
            </w:pPr>
            <w:r>
              <w:rPr>
                <w:rFonts w:hint="eastAsia" w:ascii="宋体" w:hAnsi="宋体" w:eastAsia="宋体" w:cs="宋体"/>
                <w:sz w:val="24"/>
                <w:szCs w:val="24"/>
              </w:rPr>
              <w:t>4.8m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spacing w:line="440" w:lineRule="exact"/>
              <w:ind w:left="480" w:hanging="480" w:hangingChars="200"/>
              <w:rPr>
                <w:rFonts w:ascii="宋体" w:hAnsi="宋体" w:eastAsia="宋体" w:cs="宋体"/>
                <w:sz w:val="24"/>
                <w:szCs w:val="24"/>
              </w:rPr>
            </w:pPr>
            <w:r>
              <w:rPr>
                <w:rFonts w:hint="eastAsia" w:ascii="宋体" w:hAnsi="宋体" w:eastAsia="宋体" w:cs="宋体"/>
                <w:sz w:val="24"/>
                <w:szCs w:val="24"/>
              </w:rPr>
              <w:t>领头小车平均速度</w:t>
            </w:r>
          </w:p>
        </w:tc>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0.34m/s</w:t>
            </w:r>
          </w:p>
        </w:tc>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0.29m/s</w:t>
            </w:r>
          </w:p>
        </w:tc>
        <w:tc>
          <w:tcPr>
            <w:tcW w:w="1705" w:type="dxa"/>
          </w:tcPr>
          <w:p>
            <w:pPr>
              <w:spacing w:line="440" w:lineRule="exact"/>
              <w:rPr>
                <w:rFonts w:ascii="宋体" w:hAnsi="宋体" w:eastAsia="宋体" w:cs="宋体"/>
                <w:sz w:val="24"/>
                <w:szCs w:val="24"/>
              </w:rPr>
            </w:pPr>
            <w:r>
              <w:rPr>
                <w:rFonts w:hint="eastAsia" w:ascii="宋体" w:hAnsi="宋体" w:eastAsia="宋体" w:cs="宋体"/>
                <w:sz w:val="24"/>
                <w:szCs w:val="24"/>
              </w:rPr>
              <w:t>0.38m/s</w:t>
            </w:r>
          </w:p>
        </w:tc>
        <w:tc>
          <w:tcPr>
            <w:tcW w:w="1705" w:type="dxa"/>
          </w:tcPr>
          <w:p>
            <w:pPr>
              <w:spacing w:line="440" w:lineRule="exact"/>
              <w:rPr>
                <w:rFonts w:ascii="宋体" w:hAnsi="宋体" w:eastAsia="宋体" w:cs="宋体"/>
                <w:sz w:val="24"/>
                <w:szCs w:val="24"/>
              </w:rPr>
            </w:pPr>
            <w:r>
              <w:rPr>
                <w:rFonts w:hint="eastAsia" w:ascii="宋体" w:hAnsi="宋体" w:eastAsia="宋体" w:cs="宋体"/>
                <w:sz w:val="24"/>
                <w:szCs w:val="24"/>
              </w:rPr>
              <w:t>0.3m/s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两车间距</w:t>
            </w:r>
          </w:p>
        </w:tc>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5.5cm</w:t>
            </w:r>
          </w:p>
        </w:tc>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11cm</w:t>
            </w:r>
          </w:p>
        </w:tc>
        <w:tc>
          <w:tcPr>
            <w:tcW w:w="1705" w:type="dxa"/>
          </w:tcPr>
          <w:p>
            <w:pPr>
              <w:spacing w:line="440" w:lineRule="exact"/>
              <w:rPr>
                <w:rFonts w:ascii="宋体" w:hAnsi="宋体" w:eastAsia="宋体" w:cs="宋体"/>
                <w:sz w:val="24"/>
                <w:szCs w:val="24"/>
              </w:rPr>
            </w:pPr>
            <w:r>
              <w:rPr>
                <w:rFonts w:hint="eastAsia" w:ascii="宋体" w:hAnsi="宋体" w:eastAsia="宋体" w:cs="宋体"/>
                <w:sz w:val="24"/>
                <w:szCs w:val="24"/>
              </w:rPr>
              <w:t>15.8cm</w:t>
            </w:r>
          </w:p>
        </w:tc>
        <w:tc>
          <w:tcPr>
            <w:tcW w:w="1705" w:type="dxa"/>
          </w:tcPr>
          <w:p>
            <w:pPr>
              <w:spacing w:line="440" w:lineRule="exact"/>
              <w:rPr>
                <w:rFonts w:ascii="宋体" w:hAnsi="宋体" w:eastAsia="宋体" w:cs="宋体"/>
                <w:sz w:val="24"/>
                <w:szCs w:val="24"/>
              </w:rPr>
            </w:pPr>
            <w:r>
              <w:rPr>
                <w:rFonts w:hint="eastAsia" w:ascii="宋体" w:hAnsi="宋体" w:eastAsia="宋体" w:cs="宋体"/>
                <w:sz w:val="24"/>
                <w:szCs w:val="24"/>
              </w:rPr>
              <w:t>5.5cm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停止时间差</w:t>
            </w:r>
          </w:p>
        </w:tc>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0.7s</w:t>
            </w:r>
          </w:p>
        </w:tc>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0.9s</w:t>
            </w:r>
          </w:p>
        </w:tc>
        <w:tc>
          <w:tcPr>
            <w:tcW w:w="1705" w:type="dxa"/>
          </w:tcPr>
          <w:p>
            <w:pPr>
              <w:spacing w:line="440" w:lineRule="exact"/>
              <w:rPr>
                <w:rFonts w:ascii="宋体" w:hAnsi="宋体" w:eastAsia="宋体" w:cs="宋体"/>
                <w:sz w:val="24"/>
                <w:szCs w:val="24"/>
              </w:rPr>
            </w:pPr>
            <w:r>
              <w:rPr>
                <w:rFonts w:hint="eastAsia" w:ascii="宋体" w:hAnsi="宋体" w:eastAsia="宋体" w:cs="宋体"/>
                <w:sz w:val="24"/>
                <w:szCs w:val="24"/>
              </w:rPr>
              <w:t>0.6s</w:t>
            </w:r>
          </w:p>
        </w:tc>
        <w:tc>
          <w:tcPr>
            <w:tcW w:w="1705" w:type="dxa"/>
          </w:tcPr>
          <w:p>
            <w:pPr>
              <w:spacing w:line="440" w:lineRule="exact"/>
              <w:rPr>
                <w:rFonts w:ascii="宋体" w:hAnsi="宋体" w:eastAsia="宋体" w:cs="宋体"/>
                <w:sz w:val="24"/>
                <w:szCs w:val="24"/>
              </w:rPr>
            </w:pPr>
            <w:r>
              <w:rPr>
                <w:rFonts w:hint="eastAsia" w:ascii="宋体" w:hAnsi="宋体" w:eastAsia="宋体" w:cs="宋体"/>
                <w:sz w:val="24"/>
                <w:szCs w:val="24"/>
              </w:rPr>
              <w:t>0.8s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A点是否停车</w:t>
            </w:r>
          </w:p>
        </w:tc>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是</w:t>
            </w:r>
          </w:p>
        </w:tc>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是</w:t>
            </w:r>
          </w:p>
        </w:tc>
        <w:tc>
          <w:tcPr>
            <w:tcW w:w="1705" w:type="dxa"/>
          </w:tcPr>
          <w:p>
            <w:pPr>
              <w:spacing w:line="440" w:lineRule="exact"/>
              <w:rPr>
                <w:rFonts w:ascii="宋体" w:hAnsi="宋体" w:eastAsia="宋体" w:cs="宋体"/>
                <w:sz w:val="24"/>
                <w:szCs w:val="24"/>
              </w:rPr>
            </w:pPr>
            <w:r>
              <w:rPr>
                <w:rFonts w:hint="eastAsia" w:ascii="宋体" w:hAnsi="宋体" w:eastAsia="宋体" w:cs="宋体"/>
                <w:sz w:val="24"/>
                <w:szCs w:val="24"/>
              </w:rPr>
              <w:t>是</w:t>
            </w:r>
          </w:p>
        </w:tc>
        <w:tc>
          <w:tcPr>
            <w:tcW w:w="1705" w:type="dxa"/>
          </w:tcPr>
          <w:p>
            <w:pPr>
              <w:spacing w:line="440" w:lineRule="exact"/>
              <w:rPr>
                <w:rFonts w:ascii="宋体" w:hAnsi="宋体" w:eastAsia="宋体" w:cs="宋体"/>
                <w:sz w:val="24"/>
                <w:szCs w:val="24"/>
              </w:rPr>
            </w:pPr>
            <w:r>
              <w:rPr>
                <w:rFonts w:hint="eastAsia" w:ascii="宋体" w:hAnsi="宋体" w:eastAsia="宋体" w:cs="宋体"/>
                <w:sz w:val="24"/>
                <w:szCs w:val="24"/>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指示位是否停车5s后行驶</w:t>
            </w:r>
          </w:p>
        </w:tc>
        <w:tc>
          <w:tcPr>
            <w:tcW w:w="1704" w:type="dxa"/>
          </w:tcPr>
          <w:p>
            <w:pPr>
              <w:spacing w:line="440" w:lineRule="exact"/>
              <w:ind w:firstLine="720" w:firstLineChars="300"/>
              <w:rPr>
                <w:rFonts w:ascii="宋体" w:hAnsi="宋体" w:eastAsia="宋体" w:cs="宋体"/>
                <w:sz w:val="24"/>
                <w:szCs w:val="24"/>
              </w:rPr>
            </w:pPr>
            <w:r>
              <w:rPr>
                <w:rFonts w:hint="eastAsia" w:ascii="宋体" w:hAnsi="宋体" w:eastAsia="宋体" w:cs="宋体"/>
                <w:sz w:val="24"/>
                <w:szCs w:val="24"/>
              </w:rPr>
              <w:t>\</w:t>
            </w:r>
          </w:p>
        </w:tc>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 xml:space="preserve">   \</w:t>
            </w:r>
          </w:p>
        </w:tc>
        <w:tc>
          <w:tcPr>
            <w:tcW w:w="1705" w:type="dxa"/>
          </w:tcPr>
          <w:p>
            <w:pPr>
              <w:spacing w:line="440" w:lineRule="exact"/>
              <w:rPr>
                <w:rFonts w:ascii="宋体" w:hAnsi="宋体" w:eastAsia="宋体" w:cs="宋体"/>
                <w:sz w:val="24"/>
                <w:szCs w:val="24"/>
              </w:rPr>
            </w:pPr>
            <w:r>
              <w:rPr>
                <w:rFonts w:hint="eastAsia" w:ascii="宋体" w:hAnsi="宋体" w:eastAsia="宋体" w:cs="宋体"/>
                <w:sz w:val="24"/>
                <w:szCs w:val="24"/>
              </w:rPr>
              <w:t xml:space="preserve">     \</w:t>
            </w:r>
          </w:p>
        </w:tc>
        <w:tc>
          <w:tcPr>
            <w:tcW w:w="1705" w:type="dxa"/>
          </w:tcPr>
          <w:p>
            <w:pPr>
              <w:spacing w:line="440" w:lineRule="exact"/>
              <w:rPr>
                <w:rFonts w:ascii="宋体" w:hAnsi="宋体" w:eastAsia="宋体" w:cs="宋体"/>
                <w:sz w:val="24"/>
                <w:szCs w:val="24"/>
              </w:rPr>
            </w:pPr>
            <w:r>
              <w:rPr>
                <w:rFonts w:hint="eastAsia" w:ascii="宋体" w:hAnsi="宋体" w:eastAsia="宋体" w:cs="宋体"/>
                <w:sz w:val="24"/>
                <w:szCs w:val="24"/>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9" w:hRule="atLeast"/>
        </w:trPr>
        <w:tc>
          <w:tcPr>
            <w:tcW w:w="1704" w:type="dxa"/>
          </w:tcPr>
          <w:p>
            <w:pPr>
              <w:spacing w:line="440" w:lineRule="exact"/>
              <w:ind w:left="480" w:hanging="480" w:hangingChars="200"/>
              <w:rPr>
                <w:rFonts w:ascii="宋体" w:hAnsi="宋体" w:eastAsia="宋体" w:cs="宋体"/>
                <w:sz w:val="24"/>
                <w:szCs w:val="24"/>
              </w:rPr>
            </w:pPr>
            <w:r>
              <w:rPr>
                <w:rFonts w:hint="eastAsia" w:ascii="宋体" w:hAnsi="宋体" w:eastAsia="宋体" w:cs="宋体"/>
                <w:sz w:val="24"/>
                <w:szCs w:val="24"/>
              </w:rPr>
              <w:t>A点蜂鸣器是否响起</w:t>
            </w:r>
          </w:p>
        </w:tc>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是</w:t>
            </w:r>
          </w:p>
        </w:tc>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是</w:t>
            </w:r>
          </w:p>
        </w:tc>
        <w:tc>
          <w:tcPr>
            <w:tcW w:w="1705" w:type="dxa"/>
          </w:tcPr>
          <w:p>
            <w:pPr>
              <w:spacing w:line="440" w:lineRule="exact"/>
              <w:rPr>
                <w:rFonts w:ascii="宋体" w:hAnsi="宋体" w:eastAsia="宋体" w:cs="宋体"/>
                <w:sz w:val="24"/>
                <w:szCs w:val="24"/>
              </w:rPr>
            </w:pPr>
            <w:r>
              <w:rPr>
                <w:rFonts w:hint="eastAsia" w:ascii="宋体" w:hAnsi="宋体" w:eastAsia="宋体" w:cs="宋体"/>
                <w:sz w:val="24"/>
                <w:szCs w:val="24"/>
              </w:rPr>
              <w:t>是</w:t>
            </w:r>
          </w:p>
        </w:tc>
        <w:tc>
          <w:tcPr>
            <w:tcW w:w="1705" w:type="dxa"/>
          </w:tcPr>
          <w:p>
            <w:pPr>
              <w:spacing w:line="440" w:lineRule="exact"/>
              <w:rPr>
                <w:rFonts w:ascii="宋体" w:hAnsi="宋体" w:eastAsia="宋体" w:cs="宋体"/>
                <w:sz w:val="24"/>
                <w:szCs w:val="24"/>
              </w:rPr>
            </w:pPr>
            <w:r>
              <w:rPr>
                <w:rFonts w:hint="eastAsia" w:ascii="宋体" w:hAnsi="宋体" w:eastAsia="宋体" w:cs="宋体"/>
                <w:sz w:val="24"/>
                <w:szCs w:val="24"/>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spacing w:line="440" w:lineRule="exact"/>
              <w:ind w:left="480" w:hanging="480" w:hangingChars="200"/>
              <w:rPr>
                <w:rFonts w:ascii="宋体" w:hAnsi="宋体" w:eastAsia="宋体" w:cs="宋体"/>
                <w:sz w:val="24"/>
                <w:szCs w:val="24"/>
              </w:rPr>
            </w:pPr>
            <w:r>
              <w:rPr>
                <w:rFonts w:hint="eastAsia" w:ascii="宋体" w:hAnsi="宋体" w:eastAsia="宋体" w:cs="宋体"/>
                <w:sz w:val="24"/>
                <w:szCs w:val="24"/>
              </w:rPr>
              <w:t>BFD灯是否打开</w:t>
            </w:r>
          </w:p>
          <w:p>
            <w:pPr>
              <w:spacing w:line="440" w:lineRule="exact"/>
              <w:rPr>
                <w:rFonts w:ascii="宋体" w:hAnsi="宋体" w:eastAsia="宋体" w:cs="宋体"/>
                <w:sz w:val="24"/>
                <w:szCs w:val="24"/>
              </w:rPr>
            </w:pPr>
          </w:p>
        </w:tc>
        <w:tc>
          <w:tcPr>
            <w:tcW w:w="1704" w:type="dxa"/>
          </w:tcPr>
          <w:p>
            <w:pPr>
              <w:spacing w:line="440" w:lineRule="exact"/>
              <w:ind w:firstLine="720" w:firstLineChars="300"/>
              <w:rPr>
                <w:rFonts w:ascii="宋体" w:hAnsi="宋体" w:eastAsia="宋体" w:cs="宋体"/>
                <w:sz w:val="24"/>
                <w:szCs w:val="24"/>
              </w:rPr>
            </w:pPr>
            <w:r>
              <w:rPr>
                <w:rFonts w:hint="eastAsia" w:ascii="宋体" w:hAnsi="宋体" w:eastAsia="宋体" w:cs="宋体"/>
                <w:sz w:val="24"/>
                <w:szCs w:val="24"/>
              </w:rPr>
              <w:t>\</w:t>
            </w:r>
          </w:p>
        </w:tc>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 xml:space="preserve">    \</w:t>
            </w:r>
          </w:p>
        </w:tc>
        <w:tc>
          <w:tcPr>
            <w:tcW w:w="1705" w:type="dxa"/>
          </w:tcPr>
          <w:p>
            <w:pPr>
              <w:spacing w:line="440" w:lineRule="exact"/>
              <w:rPr>
                <w:rFonts w:ascii="宋体" w:hAnsi="宋体" w:eastAsia="宋体" w:cs="宋体"/>
                <w:sz w:val="24"/>
                <w:szCs w:val="24"/>
              </w:rPr>
            </w:pPr>
            <w:r>
              <w:rPr>
                <w:rFonts w:hint="eastAsia" w:ascii="宋体" w:hAnsi="宋体" w:eastAsia="宋体" w:cs="宋体"/>
                <w:sz w:val="24"/>
                <w:szCs w:val="24"/>
              </w:rPr>
              <w:t xml:space="preserve">     是</w:t>
            </w:r>
          </w:p>
        </w:tc>
        <w:tc>
          <w:tcPr>
            <w:tcW w:w="1705" w:type="dxa"/>
          </w:tcPr>
          <w:p>
            <w:pPr>
              <w:spacing w:line="440" w:lineRule="exact"/>
              <w:rPr>
                <w:rFonts w:ascii="宋体" w:hAnsi="宋体" w:eastAsia="宋体" w:cs="宋体"/>
                <w:sz w:val="24"/>
                <w:szCs w:val="24"/>
              </w:rPr>
            </w:pPr>
            <w:r>
              <w:rPr>
                <w:rFonts w:hint="eastAsia" w:ascii="宋体" w:hAnsi="宋体" w:eastAsia="宋体" w:cs="宋体"/>
                <w:sz w:val="24"/>
                <w:szCs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是否符合要求</w:t>
            </w:r>
          </w:p>
        </w:tc>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是</w:t>
            </w:r>
          </w:p>
        </w:tc>
        <w:tc>
          <w:tcPr>
            <w:tcW w:w="1704" w:type="dxa"/>
          </w:tcPr>
          <w:p>
            <w:pPr>
              <w:spacing w:line="440" w:lineRule="exact"/>
              <w:rPr>
                <w:rFonts w:ascii="宋体" w:hAnsi="宋体" w:eastAsia="宋体" w:cs="宋体"/>
                <w:sz w:val="24"/>
                <w:szCs w:val="24"/>
              </w:rPr>
            </w:pPr>
            <w:r>
              <w:rPr>
                <w:rFonts w:hint="eastAsia" w:ascii="宋体" w:hAnsi="宋体" w:eastAsia="宋体" w:cs="宋体"/>
                <w:sz w:val="24"/>
                <w:szCs w:val="24"/>
              </w:rPr>
              <w:t>是</w:t>
            </w:r>
          </w:p>
        </w:tc>
        <w:tc>
          <w:tcPr>
            <w:tcW w:w="1705" w:type="dxa"/>
          </w:tcPr>
          <w:p>
            <w:pPr>
              <w:spacing w:line="440" w:lineRule="exact"/>
              <w:rPr>
                <w:rFonts w:ascii="宋体" w:hAnsi="宋体" w:eastAsia="宋体" w:cs="宋体"/>
                <w:sz w:val="24"/>
                <w:szCs w:val="24"/>
              </w:rPr>
            </w:pPr>
            <w:r>
              <w:rPr>
                <w:rFonts w:hint="eastAsia" w:ascii="宋体" w:hAnsi="宋体" w:eastAsia="宋体" w:cs="宋体"/>
                <w:sz w:val="24"/>
                <w:szCs w:val="24"/>
              </w:rPr>
              <w:t>是</w:t>
            </w:r>
          </w:p>
        </w:tc>
        <w:tc>
          <w:tcPr>
            <w:tcW w:w="1705" w:type="dxa"/>
          </w:tcPr>
          <w:p>
            <w:pPr>
              <w:spacing w:line="440" w:lineRule="exact"/>
              <w:rPr>
                <w:rFonts w:ascii="宋体" w:hAnsi="宋体" w:eastAsia="宋体" w:cs="宋体"/>
                <w:sz w:val="24"/>
                <w:szCs w:val="24"/>
              </w:rPr>
            </w:pPr>
            <w:r>
              <w:rPr>
                <w:rFonts w:hint="eastAsia" w:ascii="宋体" w:hAnsi="宋体" w:eastAsia="宋体" w:cs="宋体"/>
                <w:sz w:val="24"/>
                <w:szCs w:val="24"/>
              </w:rPr>
              <w:t>否</w:t>
            </w:r>
          </w:p>
        </w:tc>
      </w:tr>
    </w:tbl>
    <w:p>
      <w:pPr>
        <w:spacing w:line="440" w:lineRule="exact"/>
        <w:rPr>
          <w:rFonts w:ascii="宋体" w:hAnsi="宋体" w:eastAsia="宋体" w:cs="宋体"/>
          <w:sz w:val="24"/>
          <w:szCs w:val="24"/>
        </w:rPr>
      </w:pPr>
    </w:p>
    <w:p>
      <w:pPr>
        <w:rPr>
          <w:rFonts w:ascii="宋体" w:hAnsi="宋体" w:eastAsia="宋体" w:cs="宋体"/>
          <w:sz w:val="24"/>
          <w:szCs w:val="24"/>
        </w:rPr>
      </w:pPr>
      <w:r>
        <w:rPr>
          <w:rFonts w:hint="eastAsia" w:ascii="宋体" w:hAnsi="宋体" w:eastAsia="宋体" w:cs="宋体"/>
          <w:sz w:val="24"/>
          <w:szCs w:val="24"/>
        </w:rPr>
        <w:t>以上为小车的测试数据。</w:t>
      </w: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hint="eastAsia" w:ascii="宋体" w:hAnsi="宋体" w:eastAsia="宋体" w:cs="宋体"/>
          <w:sz w:val="24"/>
          <w:szCs w:val="24"/>
        </w:rPr>
      </w:pPr>
      <w:bookmarkStart w:id="0" w:name="_GoBack"/>
      <w:bookmarkEnd w:id="0"/>
    </w:p>
    <w:p>
      <w:pPr>
        <w:widowControl/>
        <w:jc w:val="left"/>
        <w:rPr>
          <w:rFonts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br w:type="page"/>
      </w:r>
    </w:p>
    <w:p>
      <w:pPr>
        <w:pStyle w:val="3"/>
        <w:spacing w:before="0" w:after="0" w:line="440" w:lineRule="exact"/>
        <w:jc w:val="center"/>
        <w:rPr>
          <w:rFonts w:ascii="宋体" w:hAnsi="宋体" w:eastAsia="宋体" w:cs="宋体"/>
          <w:sz w:val="24"/>
          <w:szCs w:val="24"/>
        </w:rPr>
      </w:pPr>
      <w:r>
        <w:rPr>
          <w:rFonts w:hint="eastAsia" w:ascii="宋体" w:hAnsi="宋体" w:eastAsia="宋体" w:cs="宋体"/>
          <w:sz w:val="24"/>
          <w:szCs w:val="24"/>
        </w:rPr>
        <w:t>五、感悟与参赛总结</w:t>
      </w:r>
    </w:p>
    <w:p>
      <w:pPr>
        <w:spacing w:line="440" w:lineRule="exact"/>
        <w:ind w:firstLine="480"/>
        <w:rPr>
          <w:rFonts w:ascii="宋体" w:hAnsi="宋体" w:eastAsia="宋体" w:cs="宋体"/>
          <w:sz w:val="24"/>
          <w:szCs w:val="24"/>
        </w:rPr>
      </w:pPr>
      <w:r>
        <w:rPr>
          <w:rFonts w:hint="eastAsia" w:ascii="宋体" w:hAnsi="宋体" w:eastAsia="宋体" w:cs="宋体"/>
          <w:sz w:val="24"/>
          <w:szCs w:val="24"/>
        </w:rPr>
        <w:t>首先感谢重庆市大学生电子设计大赛组委会和各协办单位给我们提供了这一次宝贵的锻炼机会，在这短暂的一个月时间里，我们的团队齐心协力，在指导老师的指引下学到了许多。与同学们的交流让我明白了团队协作的重要性，并发现自身的不足。这一个月里早起晚归，生活在实验室让我感受到了课堂之外，实验室之中的快乐。在这比赛的四天三夜里，我们的团队分工明确，迎难而上，互相鼓励，共担难题，四天三夜经历了调试BUG的痛苦，突破难题的喜悦，这让我们相信未来的道路总是风风雨雨，学习的过程总是充满磨难，只要用心体会，总会有精彩绽放的瞬间，只要积极参与其中，一定会有所收获！</w:t>
      </w:r>
    </w:p>
    <w:p>
      <w:pPr>
        <w:widowControl/>
        <w:jc w:val="left"/>
        <w:rPr>
          <w:rFonts w:ascii="宋体" w:hAnsi="宋体" w:eastAsia="宋体" w:cs="宋体"/>
          <w:sz w:val="24"/>
          <w:szCs w:val="24"/>
        </w:rPr>
      </w:pPr>
      <w:r>
        <w:rPr>
          <w:rFonts w:ascii="宋体" w:hAnsi="宋体" w:eastAsia="宋体" w:cs="宋体"/>
          <w:sz w:val="24"/>
          <w:szCs w:val="24"/>
        </w:rPr>
        <w:br w:type="page"/>
      </w:r>
    </w:p>
    <w:p>
      <w:pPr>
        <w:pStyle w:val="3"/>
        <w:spacing w:before="0" w:after="0" w:line="440" w:lineRule="exact"/>
        <w:jc w:val="center"/>
        <w:rPr>
          <w:rFonts w:ascii="宋体" w:hAnsi="宋体" w:eastAsia="宋体" w:cs="宋体"/>
          <w:sz w:val="24"/>
          <w:szCs w:val="24"/>
        </w:rPr>
      </w:pPr>
      <w:r>
        <w:rPr>
          <w:rFonts w:hint="eastAsia" w:ascii="宋体" w:hAnsi="宋体" w:eastAsia="宋体" w:cs="宋体"/>
          <w:sz w:val="24"/>
          <w:szCs w:val="24"/>
        </w:rPr>
        <w:t>六、参考文献</w:t>
      </w:r>
    </w:p>
    <w:p>
      <w:pPr>
        <w:spacing w:line="440" w:lineRule="exact"/>
        <w:ind w:left="690" w:leftChars="100" w:hanging="480" w:hangingChars="200"/>
        <w:rPr>
          <w:rFonts w:ascii="宋体" w:hAnsi="宋体" w:eastAsia="宋体" w:cs="宋体"/>
          <w:sz w:val="24"/>
          <w:szCs w:val="24"/>
        </w:rPr>
      </w:pPr>
      <w:r>
        <w:rPr>
          <w:rFonts w:hint="eastAsia" w:ascii="宋体" w:hAnsi="宋体" w:eastAsia="宋体" w:cs="宋体"/>
          <w:sz w:val="24"/>
          <w:szCs w:val="24"/>
        </w:rPr>
        <w:t>[1]蔚利娜.基于加速度的计步算法和步长计算研究与实现[D].沈阳:东北学,2013:6-1.</w:t>
      </w:r>
    </w:p>
    <w:p>
      <w:pPr>
        <w:pStyle w:val="16"/>
        <w:ind w:left="570" w:leftChars="100" w:hanging="360" w:hangingChars="150"/>
        <w:rPr>
          <w:rFonts w:cs="宋体"/>
        </w:rPr>
      </w:pPr>
      <w:r>
        <w:rPr>
          <w:rFonts w:hint="eastAsia" w:cs="宋体"/>
        </w:rPr>
        <w:t>[2]白冰雪,张延林,单片机原理及应用[M].哈尔滨；东北林业大学出版社，2006.</w:t>
      </w:r>
    </w:p>
    <w:p>
      <w:pPr>
        <w:pStyle w:val="16"/>
        <w:ind w:left="570" w:leftChars="100" w:hanging="360" w:hangingChars="150"/>
      </w:pPr>
      <w:r>
        <w:t>[1]蔚利娜.基于加速度的计步算法和步长计算研究与实现[D].沈阳:东北大学,2013:6-1.</w:t>
      </w:r>
    </w:p>
    <w:p>
      <w:pPr>
        <w:pStyle w:val="16"/>
        <w:ind w:left="570" w:leftChars="100" w:hanging="360" w:hangingChars="150"/>
      </w:pPr>
      <w:r>
        <w:t>[2]白冰雪,张延林,单片机原理及应用[M].哈尔滨；东北林业大学出版2006.</w:t>
      </w:r>
    </w:p>
    <w:p>
      <w:pPr>
        <w:pStyle w:val="16"/>
        <w:ind w:left="570" w:leftChars="100" w:hanging="360" w:hangingChars="150"/>
      </w:pPr>
      <w:r>
        <w:t>[3]朱嵘涛.基于增量式PID算法的直流电机调速系统.长江大学工程技术学院,湖北荆州,434020</w:t>
      </w:r>
    </w:p>
    <w:p>
      <w:pPr>
        <w:pStyle w:val="16"/>
        <w:ind w:left="570" w:leftChars="100" w:hanging="360" w:hangingChars="150"/>
      </w:pPr>
      <w:r>
        <w:t>[4]沈中坤.基于OpenMV视觉模块和MPU6050角度传感器的智慧寻路小车.南京信息工程大学电子与信息工程学院,江苏南京,210000</w:t>
      </w:r>
    </w:p>
    <w:p>
      <w:pPr>
        <w:pStyle w:val="16"/>
        <w:ind w:left="570" w:leftChars="100" w:hanging="360" w:hangingChars="150"/>
        <w:rPr>
          <w:rFonts w:cs="宋体"/>
        </w:rPr>
      </w:pPr>
      <w:r>
        <w:t>[5]解梦达.场景语义引导下的改进灰度世界算法.中国刑事警察学院公安信息技术与情报学院</w:t>
      </w:r>
      <w:r>
        <w:rPr>
          <w:rFonts w:hint="eastAsia"/>
        </w:rPr>
        <w:t>,</w:t>
      </w:r>
      <w:r>
        <w:t>沈阳,110854</w:t>
      </w:r>
    </w:p>
    <w:p>
      <w:pPr>
        <w:widowControl/>
        <w:jc w:val="left"/>
        <w:rPr>
          <w:rFonts w:ascii="宋体" w:hAnsi="宋体" w:eastAsia="宋体" w:cs="宋体"/>
          <w:sz w:val="24"/>
          <w:szCs w:val="24"/>
        </w:rPr>
      </w:pPr>
      <w:r>
        <w:rPr>
          <w:rFonts w:ascii="宋体" w:hAnsi="宋体" w:eastAsia="宋体" w:cs="宋体"/>
          <w:sz w:val="24"/>
          <w:szCs w:val="24"/>
        </w:rPr>
        <w:br w:type="page"/>
      </w:r>
    </w:p>
    <w:p>
      <w:pPr>
        <w:pStyle w:val="3"/>
        <w:spacing w:before="0" w:after="0" w:line="440" w:lineRule="exact"/>
        <w:jc w:val="center"/>
        <w:rPr>
          <w:rFonts w:ascii="宋体" w:hAnsi="宋体" w:eastAsia="宋体" w:cs="宋体"/>
          <w:sz w:val="24"/>
          <w:szCs w:val="24"/>
        </w:rPr>
      </w:pPr>
      <w:r>
        <w:rPr>
          <w:rFonts w:hint="eastAsia" w:ascii="宋体" w:hAnsi="宋体" w:eastAsia="宋体" w:cs="宋体"/>
          <w:sz w:val="24"/>
          <w:szCs w:val="24"/>
        </w:rPr>
        <w:t>七、附录</w:t>
      </w:r>
    </w:p>
    <w:p>
      <w:pPr>
        <w:spacing w:line="440" w:lineRule="exact"/>
        <w:rPr>
          <w:rFonts w:ascii="宋体" w:hAnsi="宋体" w:eastAsia="宋体" w:cs="宋体"/>
          <w:b/>
          <w:bCs/>
          <w:sz w:val="24"/>
          <w:szCs w:val="24"/>
        </w:rPr>
      </w:pPr>
      <w:r>
        <w:rPr>
          <w:rFonts w:hint="eastAsia" w:ascii="宋体" w:hAnsi="宋体" w:eastAsia="宋体" w:cs="宋体"/>
          <w:b/>
          <w:bCs/>
          <w:sz w:val="24"/>
          <w:szCs w:val="24"/>
        </w:rPr>
        <w:t>附录一：元器件明细表</w:t>
      </w:r>
    </w:p>
    <w:p>
      <w:pPr>
        <w:numPr>
          <w:ilvl w:val="0"/>
          <w:numId w:val="1"/>
        </w:numPr>
        <w:spacing w:line="440" w:lineRule="exact"/>
        <w:rPr>
          <w:rFonts w:ascii="宋体" w:hAnsi="宋体" w:eastAsia="宋体" w:cs="宋体"/>
          <w:sz w:val="24"/>
          <w:szCs w:val="24"/>
        </w:rPr>
      </w:pPr>
      <w:r>
        <w:rPr>
          <w:rFonts w:hint="eastAsia" w:ascii="宋体" w:hAnsi="宋体" w:eastAsia="宋体" w:cs="宋体"/>
          <w:sz w:val="24"/>
          <w:szCs w:val="24"/>
        </w:rPr>
        <w:t>M</w:t>
      </w:r>
      <w:r>
        <w:rPr>
          <w:rFonts w:ascii="宋体" w:hAnsi="宋体" w:eastAsia="宋体" w:cs="宋体"/>
          <w:sz w:val="24"/>
          <w:szCs w:val="24"/>
        </w:rPr>
        <w:t>430F5438A</w:t>
      </w:r>
      <w:r>
        <w:rPr>
          <w:rFonts w:hint="eastAsia" w:ascii="宋体" w:hAnsi="宋体" w:eastAsia="宋体" w:cs="宋体"/>
          <w:sz w:val="24"/>
          <w:szCs w:val="24"/>
        </w:rPr>
        <w:t>开发板</w:t>
      </w:r>
    </w:p>
    <w:p>
      <w:pPr>
        <w:numPr>
          <w:ilvl w:val="0"/>
          <w:numId w:val="1"/>
        </w:numPr>
        <w:spacing w:line="440" w:lineRule="exact"/>
        <w:rPr>
          <w:rFonts w:ascii="宋体" w:hAnsi="宋体" w:eastAsia="宋体" w:cs="宋体"/>
          <w:sz w:val="24"/>
          <w:szCs w:val="24"/>
        </w:rPr>
      </w:pPr>
      <w:r>
        <w:rPr>
          <w:rFonts w:hint="eastAsia" w:ascii="宋体" w:hAnsi="宋体" w:eastAsia="宋体" w:cs="宋体"/>
          <w:sz w:val="24"/>
          <w:szCs w:val="24"/>
        </w:rPr>
        <w:t>OpenMV</w:t>
      </w:r>
      <w:r>
        <w:rPr>
          <w:rFonts w:ascii="宋体" w:hAnsi="宋体" w:eastAsia="宋体" w:cs="宋体"/>
          <w:sz w:val="24"/>
          <w:szCs w:val="24"/>
        </w:rPr>
        <w:t>4 H7 P</w:t>
      </w:r>
      <w:r>
        <w:rPr>
          <w:rFonts w:hint="eastAsia" w:ascii="宋体" w:hAnsi="宋体" w:eastAsia="宋体" w:cs="宋体"/>
          <w:sz w:val="24"/>
          <w:szCs w:val="24"/>
        </w:rPr>
        <w:t>luse寻迹模块</w:t>
      </w:r>
    </w:p>
    <w:p>
      <w:pPr>
        <w:numPr>
          <w:ilvl w:val="0"/>
          <w:numId w:val="1"/>
        </w:numPr>
        <w:spacing w:line="440" w:lineRule="exact"/>
        <w:rPr>
          <w:rFonts w:ascii="宋体" w:hAnsi="宋体" w:eastAsia="宋体" w:cs="宋体"/>
          <w:sz w:val="24"/>
          <w:szCs w:val="24"/>
        </w:rPr>
      </w:pPr>
      <w:r>
        <w:rPr>
          <w:rFonts w:hint="eastAsia" w:ascii="宋体" w:hAnsi="宋体" w:eastAsia="宋体" w:cs="宋体"/>
          <w:sz w:val="24"/>
          <w:szCs w:val="24"/>
        </w:rPr>
        <w:t>A</w:t>
      </w:r>
      <w:r>
        <w:rPr>
          <w:rFonts w:ascii="宋体" w:hAnsi="宋体" w:eastAsia="宋体" w:cs="宋体"/>
          <w:sz w:val="24"/>
          <w:szCs w:val="24"/>
        </w:rPr>
        <w:t>MS1117-3.3V 5V</w:t>
      </w:r>
      <w:r>
        <w:rPr>
          <w:rFonts w:hint="eastAsia" w:ascii="宋体" w:hAnsi="宋体" w:eastAsia="宋体" w:cs="宋体"/>
          <w:sz w:val="24"/>
          <w:szCs w:val="24"/>
        </w:rPr>
        <w:t>降压稳压模块</w:t>
      </w:r>
    </w:p>
    <w:p>
      <w:pPr>
        <w:numPr>
          <w:ilvl w:val="0"/>
          <w:numId w:val="1"/>
        </w:numPr>
        <w:spacing w:line="440" w:lineRule="exact"/>
        <w:rPr>
          <w:rFonts w:ascii="宋体" w:hAnsi="宋体" w:eastAsia="宋体" w:cs="宋体"/>
          <w:sz w:val="24"/>
          <w:szCs w:val="24"/>
        </w:rPr>
      </w:pPr>
      <w:r>
        <w:rPr>
          <w:rFonts w:hint="eastAsia" w:ascii="宋体" w:hAnsi="宋体" w:eastAsia="宋体" w:cs="宋体"/>
          <w:sz w:val="24"/>
          <w:szCs w:val="24"/>
        </w:rPr>
        <w:t>L298N电机驱动模块</w:t>
      </w:r>
    </w:p>
    <w:p>
      <w:pPr>
        <w:numPr>
          <w:ilvl w:val="0"/>
          <w:numId w:val="1"/>
        </w:numPr>
        <w:spacing w:line="440" w:lineRule="exact"/>
        <w:rPr>
          <w:rFonts w:ascii="宋体" w:hAnsi="宋体" w:eastAsia="宋体" w:cs="宋体"/>
          <w:sz w:val="24"/>
          <w:szCs w:val="24"/>
        </w:rPr>
      </w:pPr>
      <w:r>
        <w:rPr>
          <w:rFonts w:hint="eastAsia" w:ascii="宋体" w:hAnsi="宋体" w:eastAsia="宋体" w:cs="宋体"/>
          <w:sz w:val="24"/>
          <w:szCs w:val="24"/>
        </w:rPr>
        <w:t>N</w:t>
      </w:r>
      <w:r>
        <w:rPr>
          <w:rFonts w:ascii="宋体" w:hAnsi="宋体" w:eastAsia="宋体" w:cs="宋体"/>
          <w:sz w:val="24"/>
          <w:szCs w:val="24"/>
        </w:rPr>
        <w:t>20</w:t>
      </w:r>
      <w:r>
        <w:rPr>
          <w:rFonts w:hint="eastAsia" w:ascii="宋体" w:hAnsi="宋体" w:eastAsia="宋体" w:cs="宋体"/>
          <w:sz w:val="24"/>
          <w:szCs w:val="24"/>
        </w:rPr>
        <w:t>直流减速电机</w:t>
      </w:r>
    </w:p>
    <w:p>
      <w:pPr>
        <w:numPr>
          <w:ilvl w:val="0"/>
          <w:numId w:val="1"/>
        </w:numPr>
        <w:spacing w:line="440" w:lineRule="exact"/>
        <w:rPr>
          <w:rFonts w:ascii="宋体" w:hAnsi="宋体" w:eastAsia="宋体" w:cs="宋体"/>
          <w:sz w:val="24"/>
          <w:szCs w:val="24"/>
        </w:rPr>
      </w:pPr>
      <w:r>
        <w:rPr>
          <w:rFonts w:ascii="宋体" w:hAnsi="宋体" w:eastAsia="宋体" w:cs="宋体"/>
          <w:sz w:val="24"/>
          <w:szCs w:val="24"/>
        </w:rPr>
        <w:t>SG90</w:t>
      </w:r>
      <w:r>
        <w:rPr>
          <w:rFonts w:hint="eastAsia" w:ascii="宋体" w:hAnsi="宋体" w:eastAsia="宋体" w:cs="宋体"/>
          <w:sz w:val="24"/>
          <w:szCs w:val="24"/>
        </w:rPr>
        <w:t>舵机</w:t>
      </w:r>
    </w:p>
    <w:p>
      <w:pPr>
        <w:numPr>
          <w:ilvl w:val="0"/>
          <w:numId w:val="1"/>
        </w:numPr>
        <w:spacing w:line="440" w:lineRule="exact"/>
        <w:rPr>
          <w:rFonts w:ascii="宋体" w:hAnsi="宋体" w:eastAsia="宋体" w:cs="宋体"/>
          <w:sz w:val="24"/>
          <w:szCs w:val="24"/>
        </w:rPr>
      </w:pPr>
      <w:r>
        <w:rPr>
          <w:rFonts w:hint="eastAsia" w:ascii="宋体" w:hAnsi="宋体" w:eastAsia="宋体" w:cs="宋体"/>
          <w:sz w:val="24"/>
          <w:szCs w:val="24"/>
        </w:rPr>
        <w:t>7</w:t>
      </w:r>
      <w:r>
        <w:rPr>
          <w:rFonts w:ascii="宋体" w:hAnsi="宋体" w:eastAsia="宋体" w:cs="宋体"/>
          <w:sz w:val="24"/>
          <w:szCs w:val="24"/>
        </w:rPr>
        <w:t>.</w:t>
      </w:r>
      <w:r>
        <w:rPr>
          <w:rFonts w:hint="eastAsia" w:ascii="宋体" w:hAnsi="宋体" w:eastAsia="宋体" w:cs="宋体"/>
          <w:sz w:val="24"/>
          <w:szCs w:val="24"/>
        </w:rPr>
        <w:t>有源蜂鸣器</w:t>
      </w:r>
    </w:p>
    <w:p>
      <w:pPr>
        <w:numPr>
          <w:ilvl w:val="0"/>
          <w:numId w:val="1"/>
        </w:numPr>
        <w:spacing w:line="440" w:lineRule="exact"/>
        <w:rPr>
          <w:rFonts w:ascii="宋体" w:hAnsi="宋体" w:eastAsia="宋体" w:cs="宋体"/>
          <w:sz w:val="24"/>
          <w:szCs w:val="24"/>
        </w:rPr>
      </w:pPr>
      <w:r>
        <w:rPr>
          <w:rFonts w:hint="eastAsia" w:ascii="宋体" w:hAnsi="宋体" w:eastAsia="宋体" w:cs="宋体"/>
          <w:sz w:val="24"/>
          <w:szCs w:val="24"/>
        </w:rPr>
        <w:t>按键</w:t>
      </w:r>
    </w:p>
    <w:p>
      <w:pPr>
        <w:numPr>
          <w:ilvl w:val="0"/>
          <w:numId w:val="1"/>
        </w:numPr>
        <w:spacing w:line="440" w:lineRule="exact"/>
        <w:rPr>
          <w:rFonts w:ascii="宋体" w:hAnsi="宋体" w:eastAsia="宋体" w:cs="宋体"/>
          <w:sz w:val="24"/>
          <w:szCs w:val="24"/>
        </w:rPr>
      </w:pPr>
      <w:r>
        <w:rPr>
          <w:rFonts w:hint="eastAsia" w:ascii="宋体" w:hAnsi="宋体" w:eastAsia="宋体" w:cs="宋体"/>
          <w:sz w:val="24"/>
          <w:szCs w:val="24"/>
        </w:rPr>
        <w:t>杜邦线</w:t>
      </w:r>
      <w:r>
        <w:rPr>
          <w:rFonts w:ascii="宋体" w:hAnsi="宋体" w:eastAsia="宋体" w:cs="宋体"/>
          <w:b/>
          <w:bCs/>
          <w:color w:val="000000"/>
          <w:sz w:val="24"/>
          <w:szCs w:val="24"/>
          <w:shd w:val="clear" w:color="auto" w:fill="FFFFFF"/>
        </w:rPr>
        <w:br w:type="page"/>
      </w:r>
    </w:p>
    <w:p>
      <w:pPr>
        <w:spacing w:line="440" w:lineRule="exact"/>
        <w:rPr>
          <w:rFonts w:ascii="宋体" w:hAnsi="宋体" w:eastAsia="宋体" w:cs="宋体"/>
          <w:b/>
          <w:bCs/>
          <w:color w:val="000000"/>
          <w:kern w:val="0"/>
          <w:sz w:val="24"/>
          <w:szCs w:val="24"/>
        </w:rPr>
      </w:pPr>
      <w:r>
        <w:rPr>
          <w:rFonts w:ascii="宋体" w:hAnsi="宋体" w:eastAsia="宋体" w:cs="宋体"/>
          <w:b/>
          <w:bCs/>
          <w:color w:val="000000"/>
          <w:kern w:val="0"/>
          <w:sz w:val="24"/>
          <w:szCs w:val="24"/>
        </w:rPr>
        <w:drawing>
          <wp:anchor distT="0" distB="0" distL="114300" distR="114300" simplePos="0" relativeHeight="251662336" behindDoc="0" locked="0" layoutInCell="1" allowOverlap="1">
            <wp:simplePos x="0" y="0"/>
            <wp:positionH relativeFrom="column">
              <wp:posOffset>160655</wp:posOffset>
            </wp:positionH>
            <wp:positionV relativeFrom="paragraph">
              <wp:posOffset>478155</wp:posOffset>
            </wp:positionV>
            <wp:extent cx="5274310" cy="3684270"/>
            <wp:effectExtent l="0" t="0" r="254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3684270"/>
                    </a:xfrm>
                    <a:prstGeom prst="rect">
                      <a:avLst/>
                    </a:prstGeom>
                    <a:noFill/>
                    <a:ln>
                      <a:noFill/>
                    </a:ln>
                  </pic:spPr>
                </pic:pic>
              </a:graphicData>
            </a:graphic>
          </wp:anchor>
        </w:drawing>
      </w:r>
      <w:r>
        <w:rPr>
          <w:rFonts w:hint="eastAsia" w:ascii="宋体" w:hAnsi="宋体" w:eastAsia="宋体" w:cs="宋体"/>
          <w:b/>
          <w:bCs/>
          <w:color w:val="000000"/>
          <w:kern w:val="0"/>
          <w:sz w:val="24"/>
          <w:szCs w:val="24"/>
        </w:rPr>
        <w:t>附录二：</w:t>
      </w:r>
      <w:r>
        <w:rPr>
          <w:rFonts w:ascii="宋体" w:hAnsi="宋体" w:eastAsia="宋体" w:cs="宋体"/>
          <w:b/>
          <w:bCs/>
          <w:color w:val="000000"/>
          <w:kern w:val="0"/>
          <w:sz w:val="24"/>
          <w:szCs w:val="24"/>
        </w:rPr>
        <w:t>OpenMV</w:t>
      </w:r>
      <w:r>
        <w:rPr>
          <w:rFonts w:hint="eastAsia" w:ascii="宋体" w:hAnsi="宋体" w:eastAsia="宋体" w:cs="宋体"/>
          <w:b/>
          <w:bCs/>
          <w:color w:val="000000"/>
          <w:kern w:val="0"/>
          <w:sz w:val="24"/>
          <w:szCs w:val="24"/>
        </w:rPr>
        <w:t>识别流程图</w:t>
      </w:r>
    </w:p>
    <w:p>
      <w:pPr>
        <w:spacing w:line="440" w:lineRule="exact"/>
        <w:rPr>
          <w:rFonts w:ascii="宋体" w:hAnsi="宋体" w:eastAsia="宋体" w:cs="宋体"/>
          <w:b/>
          <w:bCs/>
          <w:color w:val="000000"/>
          <w:kern w:val="0"/>
          <w:sz w:val="24"/>
          <w:szCs w:val="24"/>
        </w:rPr>
      </w:pPr>
    </w:p>
    <w:p>
      <w:pPr>
        <w:spacing w:line="440" w:lineRule="exact"/>
        <w:rPr>
          <w:rFonts w:ascii="宋体" w:hAnsi="宋体" w:eastAsia="宋体" w:cs="宋体"/>
          <w:b/>
          <w:bCs/>
          <w:color w:val="000000"/>
          <w:kern w:val="0"/>
          <w:sz w:val="24"/>
          <w:szCs w:val="24"/>
        </w:rPr>
      </w:pPr>
    </w:p>
    <w:p>
      <w:pPr>
        <w:autoSpaceDE w:val="0"/>
        <w:autoSpaceDN w:val="0"/>
        <w:adjustRightInd w:val="0"/>
        <w:spacing w:line="440" w:lineRule="exact"/>
        <w:jc w:val="left"/>
        <w:rPr>
          <w:rFonts w:ascii="宋体" w:hAnsi="宋体" w:eastAsia="宋体" w:cs="宋体"/>
          <w:b/>
          <w:bCs/>
          <w:color w:val="000000"/>
          <w:kern w:val="0"/>
          <w:sz w:val="24"/>
          <w:szCs w:val="24"/>
        </w:rPr>
      </w:pPr>
    </w:p>
    <w:p>
      <w:pPr>
        <w:spacing w:line="440" w:lineRule="exact"/>
        <w:rPr>
          <w:rFonts w:ascii="宋体" w:hAnsi="宋体" w:eastAsia="宋体" w:cs="宋体"/>
          <w:b/>
          <w:bCs/>
          <w:sz w:val="24"/>
          <w:szCs w:val="24"/>
        </w:rPr>
      </w:pPr>
    </w:p>
    <w:p>
      <w:pPr>
        <w:spacing w:line="440" w:lineRule="exact"/>
      </w:pPr>
    </w:p>
    <w:p>
      <w:pPr>
        <w:spacing w:line="440" w:lineRule="exact"/>
      </w:pPr>
    </w:p>
    <w:p>
      <w:pPr>
        <w:spacing w:line="440" w:lineRule="exact"/>
      </w:pPr>
    </w:p>
    <w:p>
      <w:pPr>
        <w:spacing w:line="440" w:lineRule="exact"/>
      </w:pPr>
    </w:p>
    <w:p>
      <w:pPr>
        <w:spacing w:line="440" w:lineRule="exact"/>
      </w:pPr>
    </w:p>
    <w:p>
      <w:pPr>
        <w:spacing w:line="440" w:lineRule="exact"/>
      </w:pPr>
    </w:p>
    <w:p>
      <w:pPr>
        <w:spacing w:line="440" w:lineRule="exact"/>
      </w:pPr>
    </w:p>
    <w:p>
      <w:pPr>
        <w:spacing w:line="440" w:lineRule="exact"/>
      </w:pPr>
    </w:p>
    <w:p>
      <w:pPr>
        <w:spacing w:line="440" w:lineRule="exact"/>
      </w:pPr>
      <w:r>
        <w:rPr>
          <w:rFonts w:hint="eastAsia"/>
        </w:rPr>
        <w:t xml:space="preserve"> </w:t>
      </w:r>
    </w:p>
    <w:p>
      <w:pPr>
        <w:spacing w:line="440" w:lineRule="exact"/>
      </w:pPr>
    </w:p>
    <w:p>
      <w:pPr>
        <w:spacing w:line="440" w:lineRule="exact"/>
      </w:pPr>
    </w:p>
    <w:p>
      <w:pPr>
        <w:widowControl/>
        <w:jc w:val="left"/>
      </w:pPr>
    </w:p>
    <w:p>
      <w:pPr>
        <w:spacing w:line="440" w:lineRule="exact"/>
        <w:rPr>
          <w:rFonts w:ascii="宋体" w:hAnsi="宋体" w:eastAsia="宋体" w:cs="宋体"/>
          <w:b/>
          <w:bCs/>
          <w:color w:val="000000"/>
          <w:kern w:val="0"/>
          <w:sz w:val="24"/>
          <w:szCs w:val="24"/>
        </w:rPr>
      </w:pPr>
      <w:r>
        <w:rPr>
          <w:rFonts w:hint="eastAsia" w:ascii="宋体" w:hAnsi="宋体" w:eastAsia="宋体" w:cs="宋体"/>
          <w:b/>
          <w:bCs/>
          <w:color w:val="000000"/>
          <w:kern w:val="0"/>
          <w:sz w:val="24"/>
          <w:szCs w:val="24"/>
        </w:rPr>
        <w:t>附录三：源代码</w:t>
      </w:r>
    </w:p>
    <w:p>
      <w:pPr>
        <w:spacing w:line="440" w:lineRule="exact"/>
        <w:jc w:val="center"/>
        <w:rPr>
          <w:rFonts w:asciiTheme="minorEastAsia" w:hAnsiTheme="minorEastAsia"/>
          <w:sz w:val="24"/>
          <w:szCs w:val="28"/>
        </w:rPr>
      </w:pPr>
      <w:r>
        <w:rPr>
          <w:rFonts w:asciiTheme="minorEastAsia" w:hAnsiTheme="minorEastAsia"/>
          <w:sz w:val="24"/>
          <w:szCs w:val="28"/>
        </w:rPr>
        <w:t>Openmv:</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THRESHOLD = (4, 25, -20, 6, -2, 26)</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FF"/>
          <w:kern w:val="0"/>
          <w:sz w:val="19"/>
          <w:szCs w:val="19"/>
        </w:rPr>
        <w:t>import</w:t>
      </w:r>
      <w:r>
        <w:rPr>
          <w:rFonts w:ascii="新宋体" w:hAnsi="Times New Roman" w:eastAsia="新宋体" w:cs="新宋体"/>
          <w:color w:val="000000"/>
          <w:kern w:val="0"/>
          <w:sz w:val="19"/>
          <w:szCs w:val="19"/>
        </w:rPr>
        <w:t xml:space="preserve"> sensor, image, time, ustruct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from pyb </w:t>
      </w:r>
      <w:r>
        <w:rPr>
          <w:rFonts w:ascii="新宋体" w:hAnsi="Times New Roman" w:eastAsia="新宋体" w:cs="新宋体"/>
          <w:color w:val="0000FF"/>
          <w:kern w:val="0"/>
          <w:sz w:val="19"/>
          <w:szCs w:val="19"/>
        </w:rPr>
        <w:t>import</w:t>
      </w:r>
      <w:r>
        <w:rPr>
          <w:rFonts w:ascii="新宋体" w:hAnsi="Times New Roman" w:eastAsia="新宋体" w:cs="新宋体"/>
          <w:color w:val="000000"/>
          <w:kern w:val="0"/>
          <w:sz w:val="19"/>
          <w:szCs w:val="19"/>
        </w:rPr>
        <w:t xml:space="preserve"> UART, LED</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FF"/>
          <w:kern w:val="0"/>
          <w:sz w:val="19"/>
          <w:szCs w:val="19"/>
        </w:rPr>
        <w:t>import</w:t>
      </w:r>
      <w:r>
        <w:rPr>
          <w:rFonts w:ascii="新宋体" w:hAnsi="Times New Roman" w:eastAsia="新宋体" w:cs="新宋体"/>
          <w:color w:val="000000"/>
          <w:kern w:val="0"/>
          <w:sz w:val="19"/>
          <w:szCs w:val="19"/>
        </w:rPr>
        <w:t xml:space="preserve"> machine</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FF"/>
          <w:kern w:val="0"/>
          <w:sz w:val="19"/>
          <w:szCs w:val="19"/>
        </w:rPr>
        <w:t>import</w:t>
      </w:r>
      <w:r>
        <w:rPr>
          <w:rFonts w:ascii="新宋体" w:hAnsi="Times New Roman" w:eastAsia="新宋体" w:cs="新宋体"/>
          <w:color w:val="000000"/>
          <w:kern w:val="0"/>
          <w:sz w:val="19"/>
          <w:szCs w:val="19"/>
        </w:rPr>
        <w:t xml:space="preserve"> pyb</w:t>
      </w:r>
    </w:p>
    <w:p>
      <w:pPr>
        <w:autoSpaceDE w:val="0"/>
        <w:autoSpaceDN w:val="0"/>
        <w:adjustRightInd w:val="0"/>
        <w:jc w:val="left"/>
        <w:rPr>
          <w:rFonts w:ascii="新宋体" w:hAnsi="Times New Roman" w:eastAsia="新宋体" w:cs="新宋体"/>
          <w:color w:val="000000"/>
          <w:kern w:val="0"/>
          <w:sz w:val="19"/>
          <w:szCs w:val="19"/>
        </w:rPr>
      </w:pP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LED(1).on()</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LED(2).on()</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LED(3).on()</w:t>
      </w:r>
    </w:p>
    <w:p>
      <w:pPr>
        <w:autoSpaceDE w:val="0"/>
        <w:autoSpaceDN w:val="0"/>
        <w:adjustRightInd w:val="0"/>
        <w:jc w:val="left"/>
        <w:rPr>
          <w:rFonts w:ascii="新宋体" w:hAnsi="Times New Roman" w:eastAsia="新宋体" w:cs="新宋体"/>
          <w:color w:val="000000"/>
          <w:kern w:val="0"/>
          <w:sz w:val="19"/>
          <w:szCs w:val="19"/>
        </w:rPr>
      </w:pP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sensor.reset()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sensor.set_vflip(True)</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sensor.set_hmirror(True)</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sensor.set_pixformat(sensor.RGB565)</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sensor.set_framesize(sensor.QQQVGA)  # 80x60(4, 800 pixels) - O(N ^ 2) max = 2, 3040, 000.</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sensor.skip_frames(time = 2000)  # WARNING: If you use QQVGA it may take seconds</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clock = time.clock()  # to process a frame sometimes.</w:t>
      </w:r>
    </w:p>
    <w:p>
      <w:pPr>
        <w:autoSpaceDE w:val="0"/>
        <w:autoSpaceDN w:val="0"/>
        <w:adjustRightInd w:val="0"/>
        <w:jc w:val="left"/>
        <w:rPr>
          <w:rFonts w:ascii="新宋体" w:hAnsi="Times New Roman" w:eastAsia="新宋体" w:cs="新宋体"/>
          <w:color w:val="000000"/>
          <w:kern w:val="0"/>
          <w:sz w:val="19"/>
          <w:szCs w:val="19"/>
        </w:rPr>
      </w:pP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uart = UART(3, 115200)  # </w:t>
      </w:r>
      <w:r>
        <w:rPr>
          <w:rFonts w:hint="eastAsia" w:ascii="新宋体" w:hAnsi="Times New Roman" w:eastAsia="新宋体" w:cs="新宋体"/>
          <w:color w:val="000000"/>
          <w:kern w:val="0"/>
          <w:sz w:val="19"/>
          <w:szCs w:val="19"/>
        </w:rPr>
        <w:t>定义串口</w:t>
      </w:r>
      <w:r>
        <w:rPr>
          <w:rFonts w:ascii="新宋体" w:hAnsi="Times New Roman" w:eastAsia="新宋体" w:cs="新宋体"/>
          <w:color w:val="000000"/>
          <w:kern w:val="0"/>
          <w:sz w:val="19"/>
          <w:szCs w:val="19"/>
        </w:rPr>
        <w:t>3</w:t>
      </w:r>
      <w:r>
        <w:rPr>
          <w:rFonts w:hint="eastAsia" w:ascii="新宋体" w:hAnsi="Times New Roman" w:eastAsia="新宋体" w:cs="新宋体"/>
          <w:color w:val="000000"/>
          <w:kern w:val="0"/>
          <w:sz w:val="19"/>
          <w:szCs w:val="19"/>
        </w:rPr>
        <w:t>变量</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uart.init(115200, bits = 8, parity = None, stop = 1)  # init with given parameters</w:t>
      </w:r>
    </w:p>
    <w:p>
      <w:pPr>
        <w:autoSpaceDE w:val="0"/>
        <w:autoSpaceDN w:val="0"/>
        <w:adjustRightInd w:val="0"/>
        <w:jc w:val="left"/>
        <w:rPr>
          <w:rFonts w:ascii="新宋体" w:hAnsi="Times New Roman" w:eastAsia="新宋体" w:cs="新宋体"/>
          <w:color w:val="000000"/>
          <w:kern w:val="0"/>
          <w:sz w:val="19"/>
          <w:szCs w:val="19"/>
        </w:rPr>
      </w:pP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r>
        <w:rPr>
          <w:rFonts w:hint="eastAsia" w:ascii="新宋体" w:hAnsi="Times New Roman" w:eastAsia="新宋体" w:cs="新宋体"/>
          <w:color w:val="000000"/>
          <w:kern w:val="0"/>
          <w:sz w:val="19"/>
          <w:szCs w:val="19"/>
        </w:rPr>
        <w:t>识别区域</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roi1 = [(0, 1, 20, 22), # </w:t>
      </w:r>
      <w:r>
        <w:rPr>
          <w:rFonts w:hint="eastAsia" w:ascii="新宋体" w:hAnsi="Times New Roman" w:eastAsia="新宋体" w:cs="新宋体"/>
          <w:color w:val="000000"/>
          <w:kern w:val="0"/>
          <w:sz w:val="19"/>
          <w:szCs w:val="19"/>
        </w:rPr>
        <w:t>左上</w:t>
      </w:r>
      <w:r>
        <w:rPr>
          <w:rFonts w:ascii="新宋体" w:hAnsi="Times New Roman" w:eastAsia="新宋体" w:cs="新宋体"/>
          <w:color w:val="000000"/>
          <w:kern w:val="0"/>
          <w:sz w:val="19"/>
          <w:szCs w:val="19"/>
        </w:rPr>
        <w:t xml:space="preserve">  x y w h</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(0, 33, 20, 22), #</w:t>
      </w:r>
      <w:r>
        <w:rPr>
          <w:rFonts w:hint="eastAsia" w:ascii="新宋体" w:hAnsi="Times New Roman" w:eastAsia="新宋体" w:cs="新宋体"/>
          <w:color w:val="000000"/>
          <w:kern w:val="0"/>
          <w:sz w:val="19"/>
          <w:szCs w:val="19"/>
        </w:rPr>
        <w:t>左下</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(30, 0, 22, 18), # </w:t>
      </w:r>
      <w:r>
        <w:rPr>
          <w:rFonts w:hint="eastAsia" w:ascii="新宋体" w:hAnsi="Times New Roman" w:eastAsia="新宋体" w:cs="新宋体"/>
          <w:color w:val="000000"/>
          <w:kern w:val="0"/>
          <w:sz w:val="19"/>
          <w:szCs w:val="19"/>
        </w:rPr>
        <w:t>上</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(0, 0, 80, 60),</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(56, 33, 25, 22)]  # </w:t>
      </w:r>
      <w:r>
        <w:rPr>
          <w:rFonts w:hint="eastAsia" w:ascii="新宋体" w:hAnsi="Times New Roman" w:eastAsia="新宋体" w:cs="新宋体"/>
          <w:color w:val="000000"/>
          <w:kern w:val="0"/>
          <w:sz w:val="19"/>
          <w:szCs w:val="19"/>
        </w:rPr>
        <w:t>停车</w:t>
      </w:r>
    </w:p>
    <w:p>
      <w:pPr>
        <w:autoSpaceDE w:val="0"/>
        <w:autoSpaceDN w:val="0"/>
        <w:adjustRightInd w:val="0"/>
        <w:jc w:val="left"/>
        <w:rPr>
          <w:rFonts w:ascii="新宋体" w:hAnsi="Times New Roman" w:eastAsia="新宋体" w:cs="新宋体"/>
          <w:color w:val="000000"/>
          <w:kern w:val="0"/>
          <w:sz w:val="19"/>
          <w:szCs w:val="19"/>
        </w:rPr>
      </w:pPr>
    </w:p>
    <w:p>
      <w:pPr>
        <w:autoSpaceDE w:val="0"/>
        <w:autoSpaceDN w:val="0"/>
        <w:adjustRightInd w:val="0"/>
        <w:jc w:val="left"/>
        <w:rPr>
          <w:rFonts w:ascii="新宋体" w:hAnsi="Times New Roman" w:eastAsia="新宋体" w:cs="新宋体"/>
          <w:color w:val="000000"/>
          <w:kern w:val="0"/>
          <w:sz w:val="19"/>
          <w:szCs w:val="19"/>
        </w:rPr>
      </w:pP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def outuart(x, a, flag) : # </w:t>
      </w:r>
      <w:r>
        <w:rPr>
          <w:rFonts w:hint="eastAsia" w:ascii="新宋体" w:hAnsi="Times New Roman" w:eastAsia="新宋体" w:cs="新宋体"/>
          <w:color w:val="000000"/>
          <w:kern w:val="0"/>
          <w:sz w:val="19"/>
          <w:szCs w:val="19"/>
        </w:rPr>
        <w:t>用于给主控传递参数</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global uart;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f_x = 0     #</w:t>
      </w:r>
      <w:r>
        <w:rPr>
          <w:rFonts w:hint="eastAsia" w:ascii="新宋体" w:hAnsi="Times New Roman" w:eastAsia="新宋体" w:cs="新宋体"/>
          <w:color w:val="000000"/>
          <w:kern w:val="0"/>
          <w:sz w:val="19"/>
          <w:szCs w:val="19"/>
        </w:rPr>
        <w:t>这两个值用于判断是单线</w:t>
      </w:r>
      <w:r>
        <w:rPr>
          <w:rFonts w:ascii="新宋体" w:hAnsi="Times New Roman" w:eastAsia="新宋体" w:cs="新宋体"/>
          <w:color w:val="000000"/>
          <w:kern w:val="0"/>
          <w:sz w:val="19"/>
          <w:szCs w:val="19"/>
        </w:rPr>
        <w:t>(01)</w:t>
      </w:r>
      <w:r>
        <w:rPr>
          <w:rFonts w:hint="eastAsia" w:ascii="新宋体" w:hAnsi="Times New Roman" w:eastAsia="新宋体" w:cs="新宋体"/>
          <w:color w:val="000000"/>
          <w:kern w:val="0"/>
          <w:sz w:val="19"/>
          <w:szCs w:val="19"/>
        </w:rPr>
        <w:t>还是双线</w:t>
      </w:r>
      <w:r>
        <w:rPr>
          <w:rFonts w:ascii="新宋体" w:hAnsi="Times New Roman" w:eastAsia="新宋体" w:cs="新宋体"/>
          <w:color w:val="000000"/>
          <w:kern w:val="0"/>
          <w:sz w:val="19"/>
          <w:szCs w:val="19"/>
        </w:rPr>
        <w:t>(10)</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f_a = 0     </w:t>
      </w:r>
      <w:r>
        <w:rPr>
          <w:rFonts w:ascii="新宋体" w:hAnsi="Times New Roman" w:eastAsia="新宋体" w:cs="新宋体"/>
          <w:color w:val="80808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FF"/>
          <w:kern w:val="0"/>
          <w:sz w:val="19"/>
          <w:szCs w:val="19"/>
        </w:rPr>
        <w:t>if</w:t>
      </w:r>
      <w:r>
        <w:rPr>
          <w:rFonts w:ascii="新宋体" w:hAnsi="Times New Roman" w:eastAsia="新宋体" w:cs="新宋体"/>
          <w:color w:val="000000"/>
          <w:kern w:val="0"/>
          <w:sz w:val="19"/>
          <w:szCs w:val="19"/>
        </w:rPr>
        <w:t xml:space="preserve"> flag == 0:</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pass</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elif flag == 1 : #</w:t>
      </w:r>
      <w:r>
        <w:rPr>
          <w:rFonts w:hint="eastAsia" w:ascii="新宋体" w:hAnsi="Times New Roman" w:eastAsia="新宋体" w:cs="新宋体"/>
          <w:color w:val="000000"/>
          <w:kern w:val="0"/>
          <w:sz w:val="19"/>
          <w:szCs w:val="19"/>
        </w:rPr>
        <w:t>拐弯或直线</w:t>
      </w:r>
      <w:r>
        <w:rPr>
          <w:rFonts w:ascii="新宋体" w:hAnsi="Times New Roman" w:eastAsia="新宋体" w:cs="新宋体"/>
          <w:color w:val="000000"/>
          <w:kern w:val="0"/>
          <w:sz w:val="19"/>
          <w:szCs w:val="19"/>
        </w:rPr>
        <w:t>(</w:t>
      </w:r>
      <w:r>
        <w:rPr>
          <w:rFonts w:hint="eastAsia" w:ascii="新宋体" w:hAnsi="Times New Roman" w:eastAsia="新宋体" w:cs="新宋体"/>
          <w:color w:val="000000"/>
          <w:kern w:val="0"/>
          <w:sz w:val="19"/>
          <w:szCs w:val="19"/>
        </w:rPr>
        <w:t>单线</w:t>
      </w: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x, a, f_x, f_a = (rho_err, theta_err, 0, 1)</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elif flag == 2:  # </w:t>
      </w:r>
      <w:r>
        <w:rPr>
          <w:rFonts w:hint="eastAsia" w:ascii="新宋体" w:hAnsi="Times New Roman" w:eastAsia="新宋体" w:cs="新宋体"/>
          <w:color w:val="000000"/>
          <w:kern w:val="0"/>
          <w:sz w:val="19"/>
          <w:szCs w:val="19"/>
        </w:rPr>
        <w:t>上左</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x, a, f_x, f_a = (rho_err, theta_err, 1, 0)  #</w:t>
      </w:r>
      <w:r>
        <w:rPr>
          <w:rFonts w:hint="eastAsia" w:ascii="新宋体" w:hAnsi="Times New Roman" w:eastAsia="新宋体" w:cs="新宋体"/>
          <w:color w:val="000000"/>
          <w:kern w:val="0"/>
          <w:sz w:val="19"/>
          <w:szCs w:val="19"/>
        </w:rPr>
        <w:t>有弯道时</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elif flag == 3: #</w:t>
      </w:r>
      <w:r>
        <w:rPr>
          <w:rFonts w:hint="eastAsia" w:ascii="新宋体" w:hAnsi="Times New Roman" w:eastAsia="新宋体" w:cs="新宋体"/>
          <w:color w:val="000000"/>
          <w:kern w:val="0"/>
          <w:sz w:val="19"/>
          <w:szCs w:val="19"/>
        </w:rPr>
        <w:t>直走</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x, a, f_x, f_a = (x, a, 1, 1)</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elif flag == 4:  # stop</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x, a, f_x, f_a = (x, a, 1, 1)</w:t>
      </w:r>
    </w:p>
    <w:p>
      <w:pPr>
        <w:autoSpaceDE w:val="0"/>
        <w:autoSpaceDN w:val="0"/>
        <w:adjustRightInd w:val="0"/>
        <w:jc w:val="left"/>
        <w:rPr>
          <w:rFonts w:ascii="新宋体" w:hAnsi="Times New Roman" w:eastAsia="新宋体" w:cs="新宋体"/>
          <w:color w:val="000000"/>
          <w:kern w:val="0"/>
          <w:sz w:val="19"/>
          <w:szCs w:val="19"/>
        </w:rPr>
      </w:pP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uart.write(str(</w:t>
      </w:r>
      <w:r>
        <w:rPr>
          <w:rFonts w:ascii="新宋体" w:hAnsi="Times New Roman" w:eastAsia="新宋体" w:cs="新宋体"/>
          <w:color w:val="A31515"/>
          <w:kern w:val="0"/>
          <w:sz w:val="19"/>
          <w:szCs w:val="19"/>
        </w:rPr>
        <w:t>"%+04d:%+04d:%d:%d"</w:t>
      </w:r>
      <w:r>
        <w:rPr>
          <w:rFonts w:ascii="新宋体" w:hAnsi="Times New Roman" w:eastAsia="新宋体" w:cs="新宋体"/>
          <w:color w:val="000000"/>
          <w:kern w:val="0"/>
          <w:sz w:val="19"/>
          <w:szCs w:val="19"/>
        </w:rPr>
        <w:t xml:space="preserve">) % (x, a, f_x, f_a))  # </w:t>
      </w:r>
      <w:r>
        <w:rPr>
          <w:rFonts w:hint="eastAsia" w:ascii="新宋体" w:hAnsi="Times New Roman" w:eastAsia="新宋体" w:cs="新宋体"/>
          <w:color w:val="000000"/>
          <w:kern w:val="0"/>
          <w:sz w:val="19"/>
          <w:szCs w:val="19"/>
        </w:rPr>
        <w:t>必须要传入一个字节数组</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print(str(</w:t>
      </w:r>
      <w:r>
        <w:rPr>
          <w:rFonts w:ascii="新宋体" w:hAnsi="Times New Roman" w:eastAsia="新宋体" w:cs="新宋体"/>
          <w:color w:val="A31515"/>
          <w:kern w:val="0"/>
          <w:sz w:val="19"/>
          <w:szCs w:val="19"/>
        </w:rPr>
        <w:t>"%+04d:%+04d:%d:%d"</w:t>
      </w:r>
      <w:r>
        <w:rPr>
          <w:rFonts w:ascii="新宋体" w:hAnsi="Times New Roman" w:eastAsia="新宋体" w:cs="新宋体"/>
          <w:color w:val="000000"/>
          <w:kern w:val="0"/>
          <w:sz w:val="19"/>
          <w:szCs w:val="19"/>
        </w:rPr>
        <w:t>) % (x, a, f_x, f_a))</w:t>
      </w:r>
    </w:p>
    <w:p>
      <w:pPr>
        <w:autoSpaceDE w:val="0"/>
        <w:autoSpaceDN w:val="0"/>
        <w:adjustRightInd w:val="0"/>
        <w:jc w:val="left"/>
        <w:rPr>
          <w:rFonts w:ascii="新宋体" w:hAnsi="Times New Roman" w:eastAsia="新宋体" w:cs="新宋体"/>
          <w:color w:val="000000"/>
          <w:kern w:val="0"/>
          <w:sz w:val="19"/>
          <w:szCs w:val="19"/>
        </w:rPr>
      </w:pP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p9_flag = 0  # p9</w:t>
      </w:r>
      <w:r>
        <w:rPr>
          <w:rFonts w:hint="eastAsia" w:ascii="新宋体" w:hAnsi="Times New Roman" w:eastAsia="新宋体" w:cs="新宋体"/>
          <w:color w:val="000000"/>
          <w:kern w:val="0"/>
          <w:sz w:val="19"/>
          <w:szCs w:val="19"/>
        </w:rPr>
        <w:t>需检测从低变高</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not_stop = 0</w:t>
      </w:r>
    </w:p>
    <w:p>
      <w:pPr>
        <w:autoSpaceDE w:val="0"/>
        <w:autoSpaceDN w:val="0"/>
        <w:adjustRightInd w:val="0"/>
        <w:jc w:val="left"/>
        <w:rPr>
          <w:rFonts w:ascii="新宋体" w:hAnsi="Times New Roman" w:eastAsia="新宋体" w:cs="新宋体"/>
          <w:color w:val="000000"/>
          <w:kern w:val="0"/>
          <w:sz w:val="19"/>
          <w:szCs w:val="19"/>
        </w:rPr>
      </w:pP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FF"/>
          <w:kern w:val="0"/>
          <w:sz w:val="19"/>
          <w:szCs w:val="19"/>
        </w:rPr>
        <w:t>while</w:t>
      </w:r>
      <w:r>
        <w:rPr>
          <w:rFonts w:ascii="新宋体" w:hAnsi="Times New Roman" w:eastAsia="新宋体" w:cs="新宋体"/>
          <w:color w:val="000000"/>
          <w:kern w:val="0"/>
          <w:sz w:val="19"/>
          <w:szCs w:val="19"/>
        </w:rPr>
        <w:t xml:space="preserve"> True:</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clock.tick()</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img = sensor.snapshot().binary([THRESHOLD])</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line = img.get_regression([(100, 100)], robust = True)</w:t>
      </w:r>
    </w:p>
    <w:p>
      <w:pPr>
        <w:autoSpaceDE w:val="0"/>
        <w:autoSpaceDN w:val="0"/>
        <w:adjustRightInd w:val="0"/>
        <w:jc w:val="left"/>
        <w:rPr>
          <w:rFonts w:ascii="新宋体" w:hAnsi="Times New Roman" w:eastAsia="新宋体" w:cs="新宋体"/>
          <w:color w:val="000000"/>
          <w:kern w:val="0"/>
          <w:sz w:val="19"/>
          <w:szCs w:val="19"/>
        </w:rPr>
      </w:pP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left_up_flag, left_down_flag, up_flag = (0, 0, 0)</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FF"/>
          <w:kern w:val="0"/>
          <w:sz w:val="19"/>
          <w:szCs w:val="19"/>
        </w:rPr>
        <w:t>for</w:t>
      </w:r>
      <w:r>
        <w:rPr>
          <w:rFonts w:ascii="新宋体" w:hAnsi="Times New Roman" w:eastAsia="新宋体" w:cs="新宋体"/>
          <w:color w:val="000000"/>
          <w:kern w:val="0"/>
          <w:sz w:val="19"/>
          <w:szCs w:val="19"/>
        </w:rPr>
        <w:t xml:space="preserve"> rec in roi1 :</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img.draw_rectangle(rec, color = (255, 0, 0))  # </w:t>
      </w:r>
      <w:r>
        <w:rPr>
          <w:rFonts w:hint="eastAsia" w:ascii="新宋体" w:hAnsi="Times New Roman" w:eastAsia="新宋体" w:cs="新宋体"/>
          <w:color w:val="000000"/>
          <w:kern w:val="0"/>
          <w:sz w:val="19"/>
          <w:szCs w:val="19"/>
        </w:rPr>
        <w:t>绘制出</w:t>
      </w:r>
      <w:r>
        <w:rPr>
          <w:rFonts w:ascii="新宋体" w:hAnsi="Times New Roman" w:eastAsia="新宋体" w:cs="新宋体"/>
          <w:color w:val="000000"/>
          <w:kern w:val="0"/>
          <w:sz w:val="19"/>
          <w:szCs w:val="19"/>
        </w:rPr>
        <w:t>roi</w:t>
      </w:r>
      <w:r>
        <w:rPr>
          <w:rFonts w:hint="eastAsia" w:ascii="新宋体" w:hAnsi="Times New Roman" w:eastAsia="新宋体" w:cs="新宋体"/>
          <w:color w:val="000000"/>
          <w:kern w:val="0"/>
          <w:sz w:val="19"/>
          <w:szCs w:val="19"/>
        </w:rPr>
        <w:t>区域</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#p = pyb.Pin(</w:t>
      </w:r>
      <w:r>
        <w:rPr>
          <w:rFonts w:ascii="新宋体" w:hAnsi="Times New Roman" w:eastAsia="新宋体" w:cs="新宋体"/>
          <w:color w:val="A31515"/>
          <w:kern w:val="0"/>
          <w:sz w:val="19"/>
          <w:szCs w:val="19"/>
        </w:rPr>
        <w:t>"P9"</w:t>
      </w:r>
      <w:r>
        <w:rPr>
          <w:rFonts w:ascii="新宋体" w:hAnsi="Times New Roman" w:eastAsia="新宋体" w:cs="新宋体"/>
          <w:color w:val="000000"/>
          <w:kern w:val="0"/>
          <w:sz w:val="19"/>
          <w:szCs w:val="19"/>
        </w:rPr>
        <w:t>, pyb.Pin.IN)</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p = machine.Pin(</w:t>
      </w:r>
      <w:r>
        <w:rPr>
          <w:rFonts w:ascii="新宋体" w:hAnsi="Times New Roman" w:eastAsia="新宋体" w:cs="新宋体"/>
          <w:color w:val="A31515"/>
          <w:kern w:val="0"/>
          <w:sz w:val="19"/>
          <w:szCs w:val="19"/>
        </w:rPr>
        <w:t>"P9"</w:t>
      </w:r>
      <w:r>
        <w:rPr>
          <w:rFonts w:ascii="新宋体" w:hAnsi="Times New Roman" w:eastAsia="新宋体" w:cs="新宋体"/>
          <w:color w:val="000000"/>
          <w:kern w:val="0"/>
          <w:sz w:val="19"/>
          <w:szCs w:val="19"/>
        </w:rPr>
        <w:t>, machine.Pin.IN)</w:t>
      </w:r>
    </w:p>
    <w:p>
      <w:pPr>
        <w:autoSpaceDE w:val="0"/>
        <w:autoSpaceDN w:val="0"/>
        <w:adjustRightInd w:val="0"/>
        <w:jc w:val="left"/>
        <w:rPr>
          <w:rFonts w:ascii="新宋体" w:hAnsi="Times New Roman" w:eastAsia="新宋体" w:cs="新宋体"/>
          <w:color w:val="000000"/>
          <w:kern w:val="0"/>
          <w:sz w:val="19"/>
          <w:szCs w:val="19"/>
        </w:rPr>
      </w:pP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FF"/>
          <w:kern w:val="0"/>
          <w:sz w:val="19"/>
          <w:szCs w:val="19"/>
        </w:rPr>
        <w:t>if</w:t>
      </w:r>
      <w:r>
        <w:rPr>
          <w:rFonts w:ascii="新宋体" w:hAnsi="Times New Roman" w:eastAsia="新宋体" w:cs="新宋体"/>
          <w:color w:val="000000"/>
          <w:kern w:val="0"/>
          <w:sz w:val="19"/>
          <w:szCs w:val="19"/>
        </w:rPr>
        <w:t xml:space="preserve"> (line) :</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rho_err = abs(line.rho()) - img.width() / 2</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r>
        <w:rPr>
          <w:rFonts w:ascii="新宋体" w:hAnsi="Times New Roman" w:eastAsia="新宋体" w:cs="新宋体"/>
          <w:color w:val="0000FF"/>
          <w:kern w:val="0"/>
          <w:sz w:val="19"/>
          <w:szCs w:val="19"/>
        </w:rPr>
        <w:t>if</w:t>
      </w:r>
      <w:r>
        <w:rPr>
          <w:rFonts w:ascii="新宋体" w:hAnsi="Times New Roman" w:eastAsia="新宋体" w:cs="新宋体"/>
          <w:color w:val="000000"/>
          <w:kern w:val="0"/>
          <w:sz w:val="19"/>
          <w:szCs w:val="19"/>
        </w:rPr>
        <w:t xml:space="preserve"> line.theta() &gt; 90:</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theta_err = line.theta() - 180</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r>
        <w:rPr>
          <w:rFonts w:ascii="新宋体" w:hAnsi="Times New Roman" w:eastAsia="新宋体" w:cs="新宋体"/>
          <w:color w:val="0000FF"/>
          <w:kern w:val="0"/>
          <w:sz w:val="19"/>
          <w:szCs w:val="19"/>
        </w:rPr>
        <w:t>else</w:t>
      </w:r>
      <w:r>
        <w:rPr>
          <w:rFonts w:ascii="新宋体" w:hAnsi="Times New Roman" w:eastAsia="新宋体" w:cs="新宋体"/>
          <w:color w:val="000000"/>
          <w:kern w:val="0"/>
          <w:sz w:val="19"/>
          <w:szCs w:val="19"/>
        </w:rPr>
        <w:t xml:space="preserve"> :</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theta_err = line.theta()</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 </w:t>
      </w:r>
      <w:r>
        <w:rPr>
          <w:rFonts w:hint="eastAsia" w:ascii="新宋体" w:hAnsi="Times New Roman" w:eastAsia="新宋体" w:cs="新宋体"/>
          <w:color w:val="000000"/>
          <w:kern w:val="0"/>
          <w:sz w:val="19"/>
          <w:szCs w:val="19"/>
        </w:rPr>
        <w:t>直角坐标调整</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img.draw_line(line.line(), color = 127)</w:t>
      </w:r>
    </w:p>
    <w:p>
      <w:pPr>
        <w:autoSpaceDE w:val="0"/>
        <w:autoSpaceDN w:val="0"/>
        <w:adjustRightInd w:val="0"/>
        <w:jc w:val="left"/>
        <w:rPr>
          <w:rFonts w:ascii="新宋体" w:hAnsi="Times New Roman" w:eastAsia="新宋体" w:cs="新宋体"/>
          <w:color w:val="000000"/>
          <w:kern w:val="0"/>
          <w:sz w:val="19"/>
          <w:szCs w:val="19"/>
        </w:rPr>
      </w:pP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outdata = [rho_err, theta_err, 0]</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print(outdata)</w:t>
      </w:r>
    </w:p>
    <w:p>
      <w:pPr>
        <w:autoSpaceDE w:val="0"/>
        <w:autoSpaceDN w:val="0"/>
        <w:adjustRightInd w:val="0"/>
        <w:jc w:val="left"/>
        <w:rPr>
          <w:rFonts w:ascii="新宋体" w:hAnsi="Times New Roman" w:eastAsia="新宋体" w:cs="新宋体"/>
          <w:color w:val="000000"/>
          <w:kern w:val="0"/>
          <w:sz w:val="19"/>
          <w:szCs w:val="19"/>
        </w:rPr>
      </w:pP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r>
        <w:rPr>
          <w:rFonts w:ascii="新宋体" w:hAnsi="Times New Roman" w:eastAsia="新宋体" w:cs="新宋体"/>
          <w:color w:val="0000FF"/>
          <w:kern w:val="0"/>
          <w:sz w:val="19"/>
          <w:szCs w:val="19"/>
        </w:rPr>
        <w:t>if</w:t>
      </w:r>
      <w:r>
        <w:rPr>
          <w:rFonts w:ascii="新宋体" w:hAnsi="Times New Roman" w:eastAsia="新宋体" w:cs="新宋体"/>
          <w:color w:val="000000"/>
          <w:kern w:val="0"/>
          <w:sz w:val="19"/>
          <w:szCs w:val="19"/>
        </w:rPr>
        <w:t xml:space="preserve"> img.find_blobs([(96, 100, -13, 5, -11, 18)], roi = roi1[0]) : # </w:t>
      </w:r>
      <w:r>
        <w:rPr>
          <w:rFonts w:hint="eastAsia" w:ascii="新宋体" w:hAnsi="Times New Roman" w:eastAsia="新宋体" w:cs="新宋体"/>
          <w:color w:val="000000"/>
          <w:kern w:val="0"/>
          <w:sz w:val="19"/>
          <w:szCs w:val="19"/>
        </w:rPr>
        <w:t>左上</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left_up_flag = 1</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r>
        <w:rPr>
          <w:rFonts w:ascii="新宋体" w:hAnsi="Times New Roman" w:eastAsia="新宋体" w:cs="新宋体"/>
          <w:color w:val="0000FF"/>
          <w:kern w:val="0"/>
          <w:sz w:val="19"/>
          <w:szCs w:val="19"/>
        </w:rPr>
        <w:t>else</w:t>
      </w: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left_up_flag = 0</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FF"/>
          <w:kern w:val="0"/>
          <w:sz w:val="19"/>
          <w:szCs w:val="19"/>
        </w:rPr>
        <w:t>if</w:t>
      </w:r>
      <w:r>
        <w:rPr>
          <w:rFonts w:ascii="新宋体" w:hAnsi="Times New Roman" w:eastAsia="新宋体" w:cs="新宋体"/>
          <w:color w:val="000000"/>
          <w:kern w:val="0"/>
          <w:sz w:val="19"/>
          <w:szCs w:val="19"/>
        </w:rPr>
        <w:t xml:space="preserve"> img.find_blobs([(96, 100, -13, 5, -11, 18)], roi = roi1[1]) : # </w:t>
      </w:r>
      <w:r>
        <w:rPr>
          <w:rFonts w:hint="eastAsia" w:ascii="新宋体" w:hAnsi="Times New Roman" w:eastAsia="新宋体" w:cs="新宋体"/>
          <w:color w:val="000000"/>
          <w:kern w:val="0"/>
          <w:sz w:val="19"/>
          <w:szCs w:val="19"/>
        </w:rPr>
        <w:t>左下</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left_down_flag = 1</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FF"/>
          <w:kern w:val="0"/>
          <w:sz w:val="19"/>
          <w:szCs w:val="19"/>
        </w:rPr>
        <w:t>else</w:t>
      </w:r>
      <w:r>
        <w:rPr>
          <w:rFonts w:ascii="新宋体" w:hAnsi="Times New Roman" w:eastAsia="新宋体" w:cs="新宋体"/>
          <w:color w:val="000000"/>
          <w:kern w:val="0"/>
          <w:sz w:val="19"/>
          <w:szCs w:val="19"/>
        </w:rPr>
        <w:t xml:space="preserve"> :</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left_down_flag = 0</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r>
        <w:rPr>
          <w:rFonts w:ascii="新宋体" w:hAnsi="Times New Roman" w:eastAsia="新宋体" w:cs="新宋体"/>
          <w:color w:val="0000FF"/>
          <w:kern w:val="0"/>
          <w:sz w:val="19"/>
          <w:szCs w:val="19"/>
        </w:rPr>
        <w:t>if</w:t>
      </w:r>
      <w:r>
        <w:rPr>
          <w:rFonts w:ascii="新宋体" w:hAnsi="Times New Roman" w:eastAsia="新宋体" w:cs="新宋体"/>
          <w:color w:val="000000"/>
          <w:kern w:val="0"/>
          <w:sz w:val="19"/>
          <w:szCs w:val="19"/>
        </w:rPr>
        <w:t xml:space="preserve"> img.find_blobs([(96, 100, -13, 5, -11, 18)], roi = roi1[2]) : # up</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up_flag = 1</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r>
        <w:rPr>
          <w:rFonts w:ascii="新宋体" w:hAnsi="Times New Roman" w:eastAsia="新宋体" w:cs="新宋体"/>
          <w:color w:val="0000FF"/>
          <w:kern w:val="0"/>
          <w:sz w:val="19"/>
          <w:szCs w:val="19"/>
        </w:rPr>
        <w:t>else</w:t>
      </w:r>
      <w:r>
        <w:rPr>
          <w:rFonts w:ascii="新宋体" w:hAnsi="Times New Roman" w:eastAsia="新宋体" w:cs="新宋体"/>
          <w:color w:val="000000"/>
          <w:kern w:val="0"/>
          <w:sz w:val="19"/>
          <w:szCs w:val="19"/>
        </w:rPr>
        <w:t xml:space="preserve"> :</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up_flag = 0</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r>
        <w:rPr>
          <w:rFonts w:ascii="新宋体" w:hAnsi="Times New Roman" w:eastAsia="新宋体" w:cs="新宋体"/>
          <w:color w:val="0000FF"/>
          <w:kern w:val="0"/>
          <w:sz w:val="19"/>
          <w:szCs w:val="19"/>
        </w:rPr>
        <w:t>if</w:t>
      </w:r>
      <w:r>
        <w:rPr>
          <w:rFonts w:ascii="新宋体" w:hAnsi="Times New Roman" w:eastAsia="新宋体" w:cs="新宋体"/>
          <w:color w:val="000000"/>
          <w:kern w:val="0"/>
          <w:sz w:val="19"/>
          <w:szCs w:val="19"/>
        </w:rPr>
        <w:t xml:space="preserve"> img.find_blobs([(96, 100, -13, 5, -11, 18)], roi = roi1[4]) : # </w:t>
      </w:r>
      <w:r>
        <w:rPr>
          <w:rFonts w:hint="eastAsia" w:ascii="新宋体" w:hAnsi="Times New Roman" w:eastAsia="新宋体" w:cs="新宋体"/>
          <w:color w:val="000000"/>
          <w:kern w:val="0"/>
          <w:sz w:val="19"/>
          <w:szCs w:val="19"/>
        </w:rPr>
        <w:t>左下</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right_down_flag = 1</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r>
        <w:rPr>
          <w:rFonts w:ascii="新宋体" w:hAnsi="Times New Roman" w:eastAsia="新宋体" w:cs="新宋体"/>
          <w:color w:val="0000FF"/>
          <w:kern w:val="0"/>
          <w:sz w:val="19"/>
          <w:szCs w:val="19"/>
        </w:rPr>
        <w:t>else</w:t>
      </w:r>
      <w:r>
        <w:rPr>
          <w:rFonts w:ascii="新宋体" w:hAnsi="Times New Roman" w:eastAsia="新宋体" w:cs="新宋体"/>
          <w:color w:val="000000"/>
          <w:kern w:val="0"/>
          <w:sz w:val="19"/>
          <w:szCs w:val="19"/>
        </w:rPr>
        <w:t xml:space="preserve"> :</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right_down_flag = 0</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r>
        <w:rPr>
          <w:rFonts w:ascii="新宋体" w:hAnsi="Times New Roman" w:eastAsia="新宋体" w:cs="新宋体"/>
          <w:color w:val="0000FF"/>
          <w:kern w:val="0"/>
          <w:sz w:val="19"/>
          <w:szCs w:val="19"/>
        </w:rPr>
        <w:t>if</w:t>
      </w:r>
      <w:r>
        <w:rPr>
          <w:rFonts w:ascii="新宋体" w:hAnsi="Times New Roman" w:eastAsia="新宋体" w:cs="新宋体"/>
          <w:color w:val="000000"/>
          <w:kern w:val="0"/>
          <w:sz w:val="19"/>
          <w:szCs w:val="19"/>
        </w:rPr>
        <w:t xml:space="preserve"> up_flag == 1 and left_up_flag == 0 and left_down_flag == 0 and right_down_flag == 0 :</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outuart(0, 0, 3)</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r>
        <w:rPr>
          <w:rFonts w:ascii="新宋体" w:hAnsi="Times New Roman" w:eastAsia="新宋体" w:cs="新宋体"/>
          <w:color w:val="0000FF"/>
          <w:kern w:val="0"/>
          <w:sz w:val="19"/>
          <w:szCs w:val="19"/>
        </w:rPr>
        <w:t>if</w:t>
      </w:r>
      <w:r>
        <w:rPr>
          <w:rFonts w:ascii="新宋体" w:hAnsi="Times New Roman" w:eastAsia="新宋体" w:cs="新宋体"/>
          <w:color w:val="000000"/>
          <w:kern w:val="0"/>
          <w:sz w:val="19"/>
          <w:szCs w:val="19"/>
        </w:rPr>
        <w:t xml:space="preserve"> (left_up_flag and up_flag) == 0 : #</w:t>
      </w:r>
      <w:r>
        <w:rPr>
          <w:rFonts w:hint="eastAsia" w:ascii="新宋体" w:hAnsi="Times New Roman" w:eastAsia="新宋体" w:cs="新宋体"/>
          <w:color w:val="000000"/>
          <w:kern w:val="0"/>
          <w:sz w:val="19"/>
          <w:szCs w:val="19"/>
        </w:rPr>
        <w:t>只有一条线</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outuart(0, 0, 1)</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 time.sleep_ms(200)</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print(</w:t>
      </w:r>
      <w:r>
        <w:rPr>
          <w:rFonts w:ascii="新宋体" w:hAnsi="Times New Roman" w:eastAsia="新宋体" w:cs="新宋体"/>
          <w:color w:val="A31515"/>
          <w:kern w:val="0"/>
          <w:sz w:val="19"/>
          <w:szCs w:val="19"/>
        </w:rPr>
        <w:t>'single line'</w:t>
      </w: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r>
        <w:rPr>
          <w:rFonts w:ascii="新宋体" w:hAnsi="Times New Roman" w:eastAsia="新宋体" w:cs="新宋体"/>
          <w:color w:val="0000FF"/>
          <w:kern w:val="0"/>
          <w:sz w:val="19"/>
          <w:szCs w:val="19"/>
        </w:rPr>
        <w:t>continue</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r>
        <w:rPr>
          <w:rFonts w:ascii="新宋体" w:hAnsi="Times New Roman" w:eastAsia="新宋体" w:cs="新宋体"/>
          <w:color w:val="0000FF"/>
          <w:kern w:val="0"/>
          <w:sz w:val="19"/>
          <w:szCs w:val="19"/>
        </w:rPr>
        <w:t>if</w:t>
      </w:r>
      <w:r>
        <w:rPr>
          <w:rFonts w:ascii="新宋体" w:hAnsi="Times New Roman" w:eastAsia="新宋体" w:cs="新宋体"/>
          <w:color w:val="000000"/>
          <w:kern w:val="0"/>
          <w:sz w:val="19"/>
          <w:szCs w:val="19"/>
        </w:rPr>
        <w:t xml:space="preserve"> (left_up_flag and left_down_flag and up_flag) == 1:</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outuart(0, 0, 2)</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#time.sleep_ms(200)</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print(</w:t>
      </w:r>
      <w:r>
        <w:rPr>
          <w:rFonts w:ascii="新宋体" w:hAnsi="Times New Roman" w:eastAsia="新宋体" w:cs="新宋体"/>
          <w:color w:val="A31515"/>
          <w:kern w:val="0"/>
          <w:sz w:val="19"/>
          <w:szCs w:val="19"/>
        </w:rPr>
        <w:t>'two lines'</w:t>
      </w: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FF"/>
          <w:kern w:val="0"/>
          <w:sz w:val="19"/>
          <w:szCs w:val="19"/>
        </w:rPr>
        <w:t>if</w:t>
      </w:r>
      <w:r>
        <w:rPr>
          <w:rFonts w:ascii="新宋体" w:hAnsi="Times New Roman" w:eastAsia="新宋体" w:cs="新宋体"/>
          <w:color w:val="000000"/>
          <w:kern w:val="0"/>
          <w:sz w:val="19"/>
          <w:szCs w:val="19"/>
        </w:rPr>
        <w:t xml:space="preserve"> (left_up_flag and right_down_flag) == 1:</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time.sleep_ms(200)</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FF"/>
          <w:kern w:val="0"/>
          <w:sz w:val="19"/>
          <w:szCs w:val="19"/>
        </w:rPr>
        <w:t>if</w:t>
      </w:r>
      <w:r>
        <w:rPr>
          <w:rFonts w:ascii="新宋体" w:hAnsi="Times New Roman" w:eastAsia="新宋体" w:cs="新宋体"/>
          <w:color w:val="000000"/>
          <w:kern w:val="0"/>
          <w:sz w:val="19"/>
          <w:szCs w:val="19"/>
        </w:rPr>
        <w:t xml:space="preserve"> (left_down_flag and up_flag) == 1 :</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time.sleep_ms(250)</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outuart(0, 0, 4)</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stop_flag = 1</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print(</w:t>
      </w:r>
      <w:r>
        <w:rPr>
          <w:rFonts w:ascii="新宋体" w:hAnsi="Times New Roman" w:eastAsia="新宋体" w:cs="新宋体"/>
          <w:color w:val="A31515"/>
          <w:kern w:val="0"/>
          <w:sz w:val="19"/>
          <w:szCs w:val="19"/>
        </w:rPr>
        <w:t>'stop'</w:t>
      </w: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r>
        <w:rPr>
          <w:rFonts w:ascii="新宋体" w:hAnsi="Times New Roman" w:eastAsia="新宋体" w:cs="新宋体"/>
          <w:color w:val="0000FF"/>
          <w:kern w:val="0"/>
          <w:sz w:val="19"/>
          <w:szCs w:val="19"/>
        </w:rPr>
        <w:t>while</w:t>
      </w:r>
      <w:r>
        <w:rPr>
          <w:rFonts w:ascii="新宋体" w:hAnsi="Times New Roman" w:eastAsia="新宋体" w:cs="新宋体"/>
          <w:color w:val="000000"/>
          <w:kern w:val="0"/>
          <w:sz w:val="19"/>
          <w:szCs w:val="19"/>
        </w:rPr>
        <w:t xml:space="preserve"> stop_flag == 1 :</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r>
        <w:rPr>
          <w:rFonts w:ascii="新宋体" w:hAnsi="Times New Roman" w:eastAsia="新宋体" w:cs="新宋体"/>
          <w:color w:val="0000FF"/>
          <w:kern w:val="0"/>
          <w:sz w:val="19"/>
          <w:szCs w:val="19"/>
        </w:rPr>
        <w:t>if</w:t>
      </w:r>
      <w:r>
        <w:rPr>
          <w:rFonts w:ascii="新宋体" w:hAnsi="Times New Roman" w:eastAsia="新宋体" w:cs="新宋体"/>
          <w:color w:val="000000"/>
          <w:kern w:val="0"/>
          <w:sz w:val="19"/>
          <w:szCs w:val="19"/>
        </w:rPr>
        <w:t xml:space="preserve"> p.value() == 0 :</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stop_flag = 0</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time.sleep_ms(1000)</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pass</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r>
        <w:rPr>
          <w:rFonts w:ascii="新宋体" w:hAnsi="Times New Roman" w:eastAsia="新宋体" w:cs="新宋体"/>
          <w:color w:val="0000FF"/>
          <w:kern w:val="0"/>
          <w:sz w:val="19"/>
          <w:szCs w:val="19"/>
        </w:rPr>
        <w:t>continue</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r>
        <w:rPr>
          <w:rFonts w:ascii="新宋体" w:hAnsi="Times New Roman" w:eastAsia="新宋体" w:cs="新宋体"/>
          <w:color w:val="0000FF"/>
          <w:kern w:val="0"/>
          <w:sz w:val="19"/>
          <w:szCs w:val="19"/>
        </w:rPr>
        <w:t>else</w:t>
      </w: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pass</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FF"/>
          <w:kern w:val="0"/>
          <w:sz w:val="19"/>
          <w:szCs w:val="19"/>
        </w:rPr>
        <w:t>else</w:t>
      </w:r>
      <w:r>
        <w:rPr>
          <w:rFonts w:ascii="新宋体" w:hAnsi="Times New Roman" w:eastAsia="新宋体" w:cs="新宋体"/>
          <w:color w:val="000000"/>
          <w:kern w:val="0"/>
          <w:sz w:val="19"/>
          <w:szCs w:val="19"/>
        </w:rPr>
        <w:t>:</w:t>
      </w:r>
    </w:p>
    <w:p>
      <w:pPr>
        <w:autoSpaceDE w:val="0"/>
        <w:autoSpaceDN w:val="0"/>
        <w:adjustRightInd w:val="0"/>
        <w:ind w:firstLine="380" w:firstLineChars="20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pass</w:t>
      </w:r>
    </w:p>
    <w:p>
      <w:pPr>
        <w:widowControl/>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br w:type="page"/>
      </w:r>
    </w:p>
    <w:p>
      <w:pPr>
        <w:spacing w:line="440" w:lineRule="exact"/>
        <w:jc w:val="center"/>
      </w:pPr>
      <w:r>
        <w:rPr>
          <w:rFonts w:hint="eastAsia"/>
        </w:rPr>
        <w:t>主控程序main</w:t>
      </w:r>
      <w:r>
        <w:t>.c</w:t>
      </w:r>
    </w:p>
    <w:p>
      <w:pPr>
        <w:autoSpaceDE w:val="0"/>
        <w:autoSpaceDN w:val="0"/>
        <w:adjustRightInd w:val="0"/>
        <w:jc w:val="left"/>
        <w:rPr>
          <w:rFonts w:ascii="新宋体" w:hAnsi="Times New Roman" w:eastAsia="新宋体" w:cs="新宋体"/>
          <w:color w:val="000000"/>
          <w:kern w:val="0"/>
          <w:sz w:val="19"/>
          <w:szCs w:val="19"/>
        </w:rPr>
      </w:pP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808080"/>
          <w:kern w:val="0"/>
          <w:sz w:val="19"/>
          <w:szCs w:val="19"/>
        </w:rPr>
        <w:t>#include</w:t>
      </w:r>
      <w:r>
        <w:rPr>
          <w:rFonts w:ascii="新宋体" w:hAnsi="Times New Roman" w:eastAsia="新宋体" w:cs="新宋体"/>
          <w:color w:val="000000"/>
          <w:kern w:val="0"/>
          <w:sz w:val="19"/>
          <w:szCs w:val="19"/>
        </w:rPr>
        <w:t xml:space="preserve"> </w:t>
      </w:r>
      <w:r>
        <w:rPr>
          <w:rFonts w:ascii="新宋体" w:hAnsi="Times New Roman" w:eastAsia="新宋体" w:cs="新宋体"/>
          <w:color w:val="A31515"/>
          <w:kern w:val="0"/>
          <w:sz w:val="19"/>
          <w:szCs w:val="19"/>
        </w:rPr>
        <w:t>"main.h"</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808080"/>
          <w:kern w:val="0"/>
          <w:sz w:val="19"/>
          <w:szCs w:val="19"/>
        </w:rPr>
        <w:t>#include</w:t>
      </w:r>
      <w:r>
        <w:rPr>
          <w:rFonts w:ascii="新宋体" w:hAnsi="Times New Roman" w:eastAsia="新宋体" w:cs="新宋体"/>
          <w:color w:val="000000"/>
          <w:kern w:val="0"/>
          <w:sz w:val="19"/>
          <w:szCs w:val="19"/>
        </w:rPr>
        <w:t xml:space="preserve"> </w:t>
      </w:r>
      <w:r>
        <w:rPr>
          <w:rFonts w:ascii="新宋体" w:hAnsi="Times New Roman" w:eastAsia="新宋体" w:cs="新宋体"/>
          <w:color w:val="A31515"/>
          <w:kern w:val="0"/>
          <w:sz w:val="19"/>
          <w:szCs w:val="19"/>
        </w:rPr>
        <w:t>"dma.h"</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808080"/>
          <w:kern w:val="0"/>
          <w:sz w:val="19"/>
          <w:szCs w:val="19"/>
        </w:rPr>
        <w:t>#include</w:t>
      </w:r>
      <w:r>
        <w:rPr>
          <w:rFonts w:ascii="新宋体" w:hAnsi="Times New Roman" w:eastAsia="新宋体" w:cs="新宋体"/>
          <w:color w:val="000000"/>
          <w:kern w:val="0"/>
          <w:sz w:val="19"/>
          <w:szCs w:val="19"/>
        </w:rPr>
        <w:t xml:space="preserve"> </w:t>
      </w:r>
      <w:r>
        <w:rPr>
          <w:rFonts w:ascii="新宋体" w:hAnsi="Times New Roman" w:eastAsia="新宋体" w:cs="新宋体"/>
          <w:color w:val="A31515"/>
          <w:kern w:val="0"/>
          <w:sz w:val="19"/>
          <w:szCs w:val="19"/>
        </w:rPr>
        <w:t>"spi.h"</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808080"/>
          <w:kern w:val="0"/>
          <w:sz w:val="19"/>
          <w:szCs w:val="19"/>
        </w:rPr>
        <w:t>#include</w:t>
      </w:r>
      <w:r>
        <w:rPr>
          <w:rFonts w:ascii="新宋体" w:hAnsi="Times New Roman" w:eastAsia="新宋体" w:cs="新宋体"/>
          <w:color w:val="000000"/>
          <w:kern w:val="0"/>
          <w:sz w:val="19"/>
          <w:szCs w:val="19"/>
        </w:rPr>
        <w:t xml:space="preserve"> </w:t>
      </w:r>
      <w:r>
        <w:rPr>
          <w:rFonts w:ascii="新宋体" w:hAnsi="Times New Roman" w:eastAsia="新宋体" w:cs="新宋体"/>
          <w:color w:val="A31515"/>
          <w:kern w:val="0"/>
          <w:sz w:val="19"/>
          <w:szCs w:val="19"/>
        </w:rPr>
        <w:t>"tim.h"</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808080"/>
          <w:kern w:val="0"/>
          <w:sz w:val="19"/>
          <w:szCs w:val="19"/>
        </w:rPr>
        <w:t>#include</w:t>
      </w:r>
      <w:r>
        <w:rPr>
          <w:rFonts w:ascii="新宋体" w:hAnsi="Times New Roman" w:eastAsia="新宋体" w:cs="新宋体"/>
          <w:color w:val="000000"/>
          <w:kern w:val="0"/>
          <w:sz w:val="19"/>
          <w:szCs w:val="19"/>
        </w:rPr>
        <w:t xml:space="preserve"> </w:t>
      </w:r>
      <w:r>
        <w:rPr>
          <w:rFonts w:ascii="新宋体" w:hAnsi="Times New Roman" w:eastAsia="新宋体" w:cs="新宋体"/>
          <w:color w:val="A31515"/>
          <w:kern w:val="0"/>
          <w:sz w:val="19"/>
          <w:szCs w:val="19"/>
        </w:rPr>
        <w:t>"usart.h"</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808080"/>
          <w:kern w:val="0"/>
          <w:sz w:val="19"/>
          <w:szCs w:val="19"/>
        </w:rPr>
        <w:t>#include</w:t>
      </w:r>
      <w:r>
        <w:rPr>
          <w:rFonts w:ascii="新宋体" w:hAnsi="Times New Roman" w:eastAsia="新宋体" w:cs="新宋体"/>
          <w:color w:val="000000"/>
          <w:kern w:val="0"/>
          <w:sz w:val="19"/>
          <w:szCs w:val="19"/>
        </w:rPr>
        <w:t xml:space="preserve"> </w:t>
      </w:r>
      <w:r>
        <w:rPr>
          <w:rFonts w:ascii="新宋体" w:hAnsi="Times New Roman" w:eastAsia="新宋体" w:cs="新宋体"/>
          <w:color w:val="A31515"/>
          <w:kern w:val="0"/>
          <w:sz w:val="19"/>
          <w:szCs w:val="19"/>
        </w:rPr>
        <w:t>"gpio.h"</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808080"/>
          <w:kern w:val="0"/>
          <w:sz w:val="19"/>
          <w:szCs w:val="19"/>
        </w:rPr>
        <w:t>#include</w:t>
      </w:r>
      <w:r>
        <w:rPr>
          <w:rFonts w:ascii="新宋体" w:hAnsi="Times New Roman" w:eastAsia="新宋体" w:cs="新宋体"/>
          <w:color w:val="000000"/>
          <w:kern w:val="0"/>
          <w:sz w:val="19"/>
          <w:szCs w:val="19"/>
        </w:rPr>
        <w:t xml:space="preserve"> </w:t>
      </w:r>
      <w:r>
        <w:rPr>
          <w:rFonts w:ascii="新宋体" w:hAnsi="Times New Roman" w:eastAsia="新宋体" w:cs="新宋体"/>
          <w:color w:val="A31515"/>
          <w:kern w:val="0"/>
          <w:sz w:val="19"/>
          <w:szCs w:val="19"/>
        </w:rPr>
        <w:t>"control.h"</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808080"/>
          <w:kern w:val="0"/>
          <w:sz w:val="19"/>
          <w:szCs w:val="19"/>
        </w:rPr>
        <w:t>#include</w:t>
      </w:r>
      <w:r>
        <w:rPr>
          <w:rFonts w:ascii="新宋体" w:hAnsi="Times New Roman" w:eastAsia="新宋体" w:cs="新宋体"/>
          <w:color w:val="000000"/>
          <w:kern w:val="0"/>
          <w:sz w:val="19"/>
          <w:szCs w:val="19"/>
        </w:rPr>
        <w:t xml:space="preserve"> </w:t>
      </w:r>
      <w:r>
        <w:rPr>
          <w:rFonts w:ascii="新宋体" w:hAnsi="Times New Roman" w:eastAsia="新宋体" w:cs="新宋体"/>
          <w:color w:val="A31515"/>
          <w:kern w:val="0"/>
          <w:sz w:val="19"/>
          <w:szCs w:val="19"/>
        </w:rPr>
        <w:t>"pid.h"</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808080"/>
          <w:kern w:val="0"/>
          <w:sz w:val="19"/>
          <w:szCs w:val="19"/>
        </w:rPr>
        <w:t>#include</w:t>
      </w:r>
      <w:r>
        <w:rPr>
          <w:rFonts w:ascii="新宋体" w:hAnsi="Times New Roman" w:eastAsia="新宋体" w:cs="新宋体"/>
          <w:color w:val="000000"/>
          <w:kern w:val="0"/>
          <w:sz w:val="19"/>
          <w:szCs w:val="19"/>
        </w:rPr>
        <w:t xml:space="preserve"> </w:t>
      </w:r>
      <w:r>
        <w:rPr>
          <w:rFonts w:ascii="新宋体" w:hAnsi="Times New Roman" w:eastAsia="新宋体" w:cs="新宋体"/>
          <w:color w:val="A31515"/>
          <w:kern w:val="0"/>
          <w:sz w:val="19"/>
          <w:szCs w:val="19"/>
        </w:rPr>
        <w:t>&lt;math.h&gt;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808080"/>
          <w:kern w:val="0"/>
          <w:sz w:val="19"/>
          <w:szCs w:val="19"/>
        </w:rPr>
        <w:t>#include</w:t>
      </w:r>
      <w:r>
        <w:rPr>
          <w:rFonts w:ascii="新宋体" w:hAnsi="Times New Roman" w:eastAsia="新宋体" w:cs="新宋体"/>
          <w:color w:val="000000"/>
          <w:kern w:val="0"/>
          <w:sz w:val="19"/>
          <w:szCs w:val="19"/>
        </w:rPr>
        <w:t xml:space="preserve"> </w:t>
      </w:r>
      <w:r>
        <w:rPr>
          <w:rFonts w:ascii="新宋体" w:hAnsi="Times New Roman" w:eastAsia="新宋体" w:cs="新宋体"/>
          <w:color w:val="A31515"/>
          <w:kern w:val="0"/>
          <w:sz w:val="19"/>
          <w:szCs w:val="19"/>
        </w:rPr>
        <w:t>&lt;stdio.h&gt;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808080"/>
          <w:kern w:val="0"/>
          <w:sz w:val="19"/>
          <w:szCs w:val="19"/>
        </w:rPr>
        <w:t>#include</w:t>
      </w:r>
      <w:r>
        <w:rPr>
          <w:rFonts w:ascii="新宋体" w:hAnsi="Times New Roman" w:eastAsia="新宋体" w:cs="新宋体"/>
          <w:color w:val="000000"/>
          <w:kern w:val="0"/>
          <w:sz w:val="19"/>
          <w:szCs w:val="19"/>
        </w:rPr>
        <w:t xml:space="preserve"> </w:t>
      </w:r>
      <w:r>
        <w:rPr>
          <w:rFonts w:ascii="新宋体" w:hAnsi="Times New Roman" w:eastAsia="新宋体" w:cs="新宋体"/>
          <w:color w:val="A31515"/>
          <w:kern w:val="0"/>
          <w:sz w:val="19"/>
          <w:szCs w:val="19"/>
        </w:rPr>
        <w:t>&lt;string.h&gt;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808080"/>
          <w:kern w:val="0"/>
          <w:sz w:val="19"/>
          <w:szCs w:val="19"/>
        </w:rPr>
        <w:t>#include</w:t>
      </w:r>
      <w:r>
        <w:rPr>
          <w:rFonts w:ascii="新宋体" w:hAnsi="Times New Roman" w:eastAsia="新宋体" w:cs="新宋体"/>
          <w:color w:val="000000"/>
          <w:kern w:val="0"/>
          <w:sz w:val="19"/>
          <w:szCs w:val="19"/>
        </w:rPr>
        <w:t xml:space="preserve"> </w:t>
      </w:r>
      <w:r>
        <w:rPr>
          <w:rFonts w:ascii="新宋体" w:hAnsi="Times New Roman" w:eastAsia="新宋体" w:cs="新宋体"/>
          <w:color w:val="A31515"/>
          <w:kern w:val="0"/>
          <w:sz w:val="19"/>
          <w:szCs w:val="19"/>
        </w:rPr>
        <w:t>"oled.h"</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808080"/>
          <w:kern w:val="0"/>
          <w:sz w:val="19"/>
          <w:szCs w:val="19"/>
        </w:rPr>
        <w:t>#include</w:t>
      </w:r>
      <w:r>
        <w:rPr>
          <w:rFonts w:ascii="新宋体" w:hAnsi="Times New Roman" w:eastAsia="新宋体" w:cs="新宋体"/>
          <w:color w:val="000000"/>
          <w:kern w:val="0"/>
          <w:sz w:val="19"/>
          <w:szCs w:val="19"/>
        </w:rPr>
        <w:t xml:space="preserve"> </w:t>
      </w:r>
      <w:r>
        <w:rPr>
          <w:rFonts w:ascii="新宋体" w:hAnsi="Times New Roman" w:eastAsia="新宋体" w:cs="新宋体"/>
          <w:color w:val="A31515"/>
          <w:kern w:val="0"/>
          <w:sz w:val="19"/>
          <w:szCs w:val="19"/>
        </w:rPr>
        <w:t>"delay.h"</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808080"/>
          <w:kern w:val="0"/>
          <w:sz w:val="19"/>
          <w:szCs w:val="19"/>
        </w:rPr>
        <w:t>#include</w:t>
      </w:r>
      <w:r>
        <w:rPr>
          <w:rFonts w:ascii="新宋体" w:hAnsi="Times New Roman" w:eastAsia="新宋体" w:cs="新宋体"/>
          <w:color w:val="000000"/>
          <w:kern w:val="0"/>
          <w:sz w:val="19"/>
          <w:szCs w:val="19"/>
        </w:rPr>
        <w:t xml:space="preserve"> </w:t>
      </w:r>
      <w:r>
        <w:rPr>
          <w:rFonts w:ascii="新宋体" w:hAnsi="Times New Roman" w:eastAsia="新宋体" w:cs="新宋体"/>
          <w:color w:val="A31515"/>
          <w:kern w:val="0"/>
          <w:sz w:val="19"/>
          <w:szCs w:val="19"/>
        </w:rPr>
        <w:t>"nrf24l01.h"</w:t>
      </w:r>
    </w:p>
    <w:p>
      <w:pPr>
        <w:autoSpaceDE w:val="0"/>
        <w:autoSpaceDN w:val="0"/>
        <w:adjustRightInd w:val="0"/>
        <w:jc w:val="left"/>
        <w:rPr>
          <w:rFonts w:ascii="新宋体" w:hAnsi="Times New Roman" w:eastAsia="新宋体" w:cs="新宋体"/>
          <w:color w:val="000000"/>
          <w:kern w:val="0"/>
          <w:sz w:val="19"/>
          <w:szCs w:val="19"/>
        </w:rPr>
      </w:pP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FF"/>
          <w:kern w:val="0"/>
          <w:sz w:val="19"/>
          <w:szCs w:val="19"/>
        </w:rPr>
        <w:t>float</w:t>
      </w:r>
      <w:r>
        <w:rPr>
          <w:rFonts w:ascii="新宋体" w:hAnsi="Times New Roman" w:eastAsia="新宋体" w:cs="新宋体"/>
          <w:color w:val="000000"/>
          <w:kern w:val="0"/>
          <w:sz w:val="19"/>
          <w:szCs w:val="19"/>
        </w:rPr>
        <w:t xml:space="preserve"> servo_sum = 0;</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uint8_t tim4_flag = 0;</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uint8_t txbuff[32]={</w:t>
      </w:r>
      <w:r>
        <w:rPr>
          <w:rFonts w:ascii="新宋体" w:hAnsi="Times New Roman" w:eastAsia="新宋体" w:cs="新宋体"/>
          <w:color w:val="A31515"/>
          <w:kern w:val="0"/>
          <w:sz w:val="19"/>
          <w:szCs w:val="19"/>
        </w:rPr>
        <w:t>'1'</w:t>
      </w:r>
      <w:r>
        <w:rPr>
          <w:rFonts w:ascii="新宋体" w:hAnsi="Times New Roman" w:eastAsia="新宋体" w:cs="新宋体"/>
          <w:color w:val="000000"/>
          <w:kern w:val="0"/>
          <w:sz w:val="19"/>
          <w:szCs w:val="19"/>
        </w:rPr>
        <w:t>,</w:t>
      </w:r>
      <w:r>
        <w:rPr>
          <w:rFonts w:ascii="新宋体" w:hAnsi="Times New Roman" w:eastAsia="新宋体" w:cs="新宋体"/>
          <w:color w:val="A31515"/>
          <w:kern w:val="0"/>
          <w:sz w:val="19"/>
          <w:szCs w:val="19"/>
        </w:rPr>
        <w:t>'2'</w:t>
      </w:r>
      <w:r>
        <w:rPr>
          <w:rFonts w:ascii="新宋体" w:hAnsi="Times New Roman" w:eastAsia="新宋体" w:cs="新宋体"/>
          <w:color w:val="000000"/>
          <w:kern w:val="0"/>
          <w:sz w:val="19"/>
          <w:szCs w:val="19"/>
        </w:rPr>
        <w:t>,</w:t>
      </w:r>
      <w:r>
        <w:rPr>
          <w:rFonts w:ascii="新宋体" w:hAnsi="Times New Roman" w:eastAsia="新宋体" w:cs="新宋体"/>
          <w:color w:val="A31515"/>
          <w:kern w:val="0"/>
          <w:sz w:val="19"/>
          <w:szCs w:val="19"/>
        </w:rPr>
        <w:t>'3'</w:t>
      </w: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FF"/>
          <w:kern w:val="0"/>
          <w:sz w:val="19"/>
          <w:szCs w:val="19"/>
        </w:rPr>
        <w:t>int</w:t>
      </w:r>
      <w:r>
        <w:rPr>
          <w:rFonts w:ascii="新宋体" w:hAnsi="Times New Roman" w:eastAsia="新宋体" w:cs="新宋体"/>
          <w:color w:val="000000"/>
          <w:kern w:val="0"/>
          <w:sz w:val="19"/>
          <w:szCs w:val="19"/>
        </w:rPr>
        <w:t xml:space="preserve"> main(</w:t>
      </w:r>
      <w:r>
        <w:rPr>
          <w:rFonts w:ascii="新宋体" w:hAnsi="Times New Roman" w:eastAsia="新宋体" w:cs="新宋体"/>
          <w:color w:val="0000FF"/>
          <w:kern w:val="0"/>
          <w:sz w:val="19"/>
          <w:szCs w:val="19"/>
        </w:rPr>
        <w:t>void</w:t>
      </w: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HAL_Init();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SystemClock_Config();</w:t>
      </w:r>
    </w:p>
    <w:p>
      <w:pPr>
        <w:autoSpaceDE w:val="0"/>
        <w:autoSpaceDN w:val="0"/>
        <w:adjustRightInd w:val="0"/>
        <w:jc w:val="left"/>
        <w:rPr>
          <w:rFonts w:ascii="新宋体" w:hAnsi="Times New Roman" w:eastAsia="新宋体" w:cs="新宋体"/>
          <w:color w:val="000000"/>
          <w:kern w:val="0"/>
          <w:sz w:val="19"/>
          <w:szCs w:val="19"/>
        </w:rPr>
      </w:pP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MX_GPIO_Init();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MX_DMA_Init();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MX_TIM2_Init();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MX_TIM3_Init();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MX_USART1_UART_Init();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MX_USART3_UART_Init();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MX_TIM4_Init();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MX_TIM1_Init();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MX_SPI1_Init();</w:t>
      </w:r>
    </w:p>
    <w:p>
      <w:pPr>
        <w:autoSpaceDE w:val="0"/>
        <w:autoSpaceDN w:val="0"/>
        <w:adjustRightInd w:val="0"/>
        <w:jc w:val="left"/>
        <w:rPr>
          <w:rFonts w:ascii="新宋体" w:hAnsi="Times New Roman" w:eastAsia="新宋体" w:cs="新宋体"/>
          <w:color w:val="000000"/>
          <w:kern w:val="0"/>
          <w:sz w:val="19"/>
          <w:szCs w:val="19"/>
        </w:rPr>
      </w:pP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MX_NVIC_Init();</w:t>
      </w:r>
    </w:p>
    <w:p>
      <w:pPr>
        <w:autoSpaceDE w:val="0"/>
        <w:autoSpaceDN w:val="0"/>
        <w:adjustRightInd w:val="0"/>
        <w:jc w:val="left"/>
        <w:rPr>
          <w:rFonts w:ascii="新宋体" w:hAnsi="Times New Roman" w:eastAsia="新宋体" w:cs="新宋体"/>
          <w:color w:val="000000"/>
          <w:kern w:val="0"/>
          <w:sz w:val="19"/>
          <w:szCs w:val="19"/>
        </w:rPr>
      </w:pP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OLED_Init();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OLED_Clear();</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OLED_ShowString(1,1,</w:t>
      </w:r>
      <w:r>
        <w:rPr>
          <w:rFonts w:ascii="新宋体" w:hAnsi="Times New Roman" w:eastAsia="新宋体" w:cs="新宋体"/>
          <w:color w:val="A31515"/>
          <w:kern w:val="0"/>
          <w:sz w:val="19"/>
          <w:szCs w:val="19"/>
        </w:rPr>
        <w:t>"PWM:"</w:t>
      </w: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OLED_ShowString(2,1,</w:t>
      </w:r>
      <w:r>
        <w:rPr>
          <w:rFonts w:ascii="新宋体" w:hAnsi="Times New Roman" w:eastAsia="新宋体" w:cs="新宋体"/>
          <w:color w:val="A31515"/>
          <w:kern w:val="0"/>
          <w:sz w:val="19"/>
          <w:szCs w:val="19"/>
        </w:rPr>
        <w:t>"Speed:"</w:t>
      </w: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OLED_ShowString(2,1,</w:t>
      </w:r>
      <w:r>
        <w:rPr>
          <w:rFonts w:ascii="新宋体" w:hAnsi="Times New Roman" w:eastAsia="新宋体" w:cs="新宋体"/>
          <w:color w:val="A31515"/>
          <w:kern w:val="0"/>
          <w:sz w:val="19"/>
          <w:szCs w:val="19"/>
        </w:rPr>
        <w:t>"Speed:"</w:t>
      </w: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OLED_ShowString(3,1,</w:t>
      </w:r>
      <w:r>
        <w:rPr>
          <w:rFonts w:ascii="新宋体" w:hAnsi="Times New Roman" w:eastAsia="新宋体" w:cs="新宋体"/>
          <w:color w:val="A31515"/>
          <w:kern w:val="0"/>
          <w:sz w:val="19"/>
          <w:szCs w:val="19"/>
        </w:rPr>
        <w:t>"Mode:"</w:t>
      </w: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OLED_ShowString(2,7,</w:t>
      </w:r>
      <w:r>
        <w:rPr>
          <w:rFonts w:ascii="新宋体" w:hAnsi="Times New Roman" w:eastAsia="新宋体" w:cs="新宋体"/>
          <w:color w:val="A31515"/>
          <w:kern w:val="0"/>
          <w:sz w:val="19"/>
          <w:szCs w:val="19"/>
        </w:rPr>
        <w:t>"0.3m/s"</w:t>
      </w: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OLED_ShowNum(1,5,set_pwm,3);</w:t>
      </w:r>
    </w:p>
    <w:p>
      <w:pPr>
        <w:autoSpaceDE w:val="0"/>
        <w:autoSpaceDN w:val="0"/>
        <w:adjustRightInd w:val="0"/>
        <w:jc w:val="left"/>
        <w:rPr>
          <w:rFonts w:ascii="新宋体" w:hAnsi="Times New Roman" w:eastAsia="新宋体" w:cs="新宋体"/>
          <w:color w:val="000000"/>
          <w:kern w:val="0"/>
          <w:sz w:val="19"/>
          <w:szCs w:val="19"/>
        </w:rPr>
      </w:pP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OLED_ShowString(4,2,</w:t>
      </w:r>
      <w:r>
        <w:rPr>
          <w:rFonts w:ascii="新宋体" w:hAnsi="Times New Roman" w:eastAsia="新宋体" w:cs="新宋体"/>
          <w:color w:val="A31515"/>
          <w:kern w:val="0"/>
          <w:sz w:val="19"/>
          <w:szCs w:val="19"/>
        </w:rPr>
        <w:t>"ok"</w:t>
      </w: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HAL_TIM_PWM_Start(&amp;htim1,TIM_CHANNEL_1);</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HAL_TIM_PWM_Start(&amp;htim1,TIM_CHANNEL_4);</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ab/>
      </w:r>
      <w:r>
        <w:rPr>
          <w:rFonts w:ascii="新宋体" w:hAnsi="Times New Roman" w:eastAsia="新宋体" w:cs="新宋体"/>
          <w:color w:val="000000"/>
          <w:kern w:val="0"/>
          <w:sz w:val="19"/>
          <w:szCs w:val="19"/>
        </w:rPr>
        <w:t>HAL_TIM_PWM_Start(&amp;htim3,TIM_CHANNEL_2);</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HAL_TIM_PWM_Start(&amp;htim3,TIM_CHANNEL_3);</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HAL_TIM_PWM_Start(&amp;htim3,TIM_CHANNEL_4);</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ab/>
      </w:r>
      <w:r>
        <w:rPr>
          <w:rFonts w:ascii="新宋体" w:hAnsi="Times New Roman" w:eastAsia="新宋体" w:cs="新宋体"/>
          <w:color w:val="000000"/>
          <w:kern w:val="0"/>
          <w:sz w:val="19"/>
          <w:szCs w:val="19"/>
        </w:rPr>
        <w:t>HAL_Delay(1000);</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ab/>
      </w:r>
      <w:r>
        <w:rPr>
          <w:rFonts w:ascii="新宋体" w:hAnsi="Times New Roman" w:eastAsia="新宋体" w:cs="新宋体"/>
          <w:color w:val="000000"/>
          <w:kern w:val="0"/>
          <w:sz w:val="19"/>
          <w:szCs w:val="19"/>
        </w:rPr>
        <w:t>HAL_TIM_PWM_Start(&amp;htim2,TIM_CHANNEL_1);</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ab/>
      </w:r>
      <w:r>
        <w:rPr>
          <w:rFonts w:ascii="新宋体" w:hAnsi="Times New Roman" w:eastAsia="新宋体" w:cs="新宋体"/>
          <w:color w:val="000000"/>
          <w:kern w:val="0"/>
          <w:sz w:val="19"/>
          <w:szCs w:val="19"/>
        </w:rPr>
        <w:t>HAL_TIM_PWM_Start(&amp;htim2,TIM_CHANNEL_2);</w:t>
      </w:r>
      <w:r>
        <w:rPr>
          <w:rFonts w:ascii="新宋体" w:hAnsi="Times New Roman" w:eastAsia="新宋体" w:cs="新宋体"/>
          <w:color w:val="000000"/>
          <w:kern w:val="0"/>
          <w:sz w:val="19"/>
          <w:szCs w:val="19"/>
        </w:rPr>
        <w:tab/>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ab/>
      </w:r>
      <w:r>
        <w:rPr>
          <w:rFonts w:ascii="新宋体" w:hAnsi="Times New Roman" w:eastAsia="新宋体" w:cs="新宋体"/>
          <w:color w:val="000000"/>
          <w:kern w:val="0"/>
          <w:sz w:val="19"/>
          <w:szCs w:val="19"/>
        </w:rPr>
        <w:t>HAL_TIM_PWM_Start(&amp;htim2,TIM_CHANNEL_3);</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ab/>
      </w:r>
      <w:r>
        <w:rPr>
          <w:rFonts w:ascii="新宋体" w:hAnsi="Times New Roman" w:eastAsia="新宋体" w:cs="新宋体"/>
          <w:color w:val="000000"/>
          <w:kern w:val="0"/>
          <w:sz w:val="19"/>
          <w:szCs w:val="19"/>
        </w:rPr>
        <w:t>HAL_TIM_PWM_Start(&amp;htim2,TIM_CHANNEL_4);</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ab/>
      </w:r>
      <w:r>
        <w:rPr>
          <w:rFonts w:ascii="新宋体" w:hAnsi="Times New Roman" w:eastAsia="新宋体" w:cs="新宋体"/>
          <w:color w:val="000000"/>
          <w:kern w:val="0"/>
          <w:sz w:val="19"/>
          <w:szCs w:val="19"/>
        </w:rPr>
        <w:t>HAL_TIM_Base_Start_IT(&amp;htim4);</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set_zhuanwan_output(0);</w:t>
      </w:r>
    </w:p>
    <w:p>
      <w:pPr>
        <w:autoSpaceDE w:val="0"/>
        <w:autoSpaceDN w:val="0"/>
        <w:adjustRightInd w:val="0"/>
        <w:jc w:val="left"/>
        <w:rPr>
          <w:rFonts w:ascii="新宋体" w:hAnsi="Times New Roman" w:eastAsia="新宋体" w:cs="新宋体"/>
          <w:color w:val="000000"/>
          <w:kern w:val="0"/>
          <w:sz w:val="19"/>
          <w:szCs w:val="19"/>
        </w:rPr>
      </w:pP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r>
        <w:rPr>
          <w:rFonts w:ascii="新宋体" w:hAnsi="Times New Roman" w:eastAsia="新宋体" w:cs="新宋体"/>
          <w:color w:val="0000FF"/>
          <w:kern w:val="0"/>
          <w:sz w:val="19"/>
          <w:szCs w:val="19"/>
        </w:rPr>
        <w:t>while</w:t>
      </w:r>
      <w:r>
        <w:rPr>
          <w:rFonts w:ascii="新宋体" w:hAnsi="Times New Roman" w:eastAsia="新宋体" w:cs="新宋体"/>
          <w:color w:val="000000"/>
          <w:kern w:val="0"/>
          <w:sz w:val="19"/>
          <w:szCs w:val="19"/>
        </w:rPr>
        <w:t xml:space="preserve"> (1)</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r>
        <w:rPr>
          <w:rFonts w:ascii="新宋体" w:hAnsi="Times New Roman" w:eastAsia="新宋体" w:cs="新宋体"/>
          <w:color w:val="000000"/>
          <w:kern w:val="0"/>
          <w:sz w:val="19"/>
          <w:szCs w:val="19"/>
        </w:rPr>
        <w:tab/>
      </w:r>
      <w:r>
        <w:rPr>
          <w:rFonts w:ascii="新宋体" w:hAnsi="Times New Roman" w:eastAsia="新宋体" w:cs="新宋体"/>
          <w:color w:val="000000"/>
          <w:kern w:val="0"/>
          <w:sz w:val="19"/>
          <w:szCs w:val="19"/>
        </w:rPr>
        <w:tab/>
      </w:r>
      <w:r>
        <w:rPr>
          <w:rFonts w:ascii="新宋体" w:hAnsi="Times New Roman" w:eastAsia="新宋体" w:cs="新宋体"/>
          <w:color w:val="000000"/>
          <w:kern w:val="0"/>
          <w:sz w:val="19"/>
          <w:szCs w:val="19"/>
        </w:rPr>
        <w:t xml:space="preserve">  </w:t>
      </w:r>
    </w:p>
    <w:p>
      <w:pPr>
        <w:autoSpaceDE w:val="0"/>
        <w:autoSpaceDN w:val="0"/>
        <w:adjustRightInd w:val="0"/>
        <w:jc w:val="left"/>
        <w:rPr>
          <w:rFonts w:ascii="新宋体" w:hAnsi="Times New Roman" w:eastAsia="新宋体" w:cs="新宋体"/>
          <w:color w:val="000000"/>
          <w:kern w:val="0"/>
          <w:sz w:val="19"/>
          <w:szCs w:val="19"/>
        </w:rPr>
      </w:pP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r>
        <w:rPr>
          <w:rFonts w:ascii="新宋体" w:hAnsi="Times New Roman" w:eastAsia="新宋体" w:cs="新宋体"/>
          <w:color w:val="0000FF"/>
          <w:kern w:val="0"/>
          <w:sz w:val="19"/>
          <w:szCs w:val="19"/>
        </w:rPr>
        <w:t>if</w:t>
      </w:r>
      <w:r>
        <w:rPr>
          <w:rFonts w:ascii="新宋体" w:hAnsi="Times New Roman" w:eastAsia="新宋体" w:cs="新宋体"/>
          <w:color w:val="000000"/>
          <w:kern w:val="0"/>
          <w:sz w:val="19"/>
          <w:szCs w:val="19"/>
        </w:rPr>
        <w:t>(process_flag)</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PROCESS_MOTOR();</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process_flag=0;</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ab/>
      </w:r>
      <w:r>
        <w:rPr>
          <w:rFonts w:ascii="新宋体" w:hAnsi="Times New Roman" w:eastAsia="新宋体" w:cs="新宋体"/>
          <w:color w:val="000000"/>
          <w:kern w:val="0"/>
          <w:sz w:val="19"/>
          <w:szCs w:val="19"/>
        </w:rPr>
        <w:tab/>
      </w:r>
      <w:r>
        <w:rPr>
          <w:rFonts w:ascii="新宋体" w:hAnsi="Times New Roman" w:eastAsia="新宋体" w:cs="新宋体"/>
          <w:color w:val="000000"/>
          <w:kern w:val="0"/>
          <w:sz w:val="19"/>
          <w:szCs w:val="19"/>
        </w:rPr>
        <w:t>key_proce();</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p>
    <w:p>
      <w:pPr>
        <w:autoSpaceDE w:val="0"/>
        <w:autoSpaceDN w:val="0"/>
        <w:adjustRightInd w:val="0"/>
        <w:jc w:val="left"/>
        <w:rPr>
          <w:rFonts w:ascii="新宋体" w:hAnsi="Times New Roman" w:eastAsia="新宋体" w:cs="新宋体"/>
          <w:color w:val="000000"/>
          <w:kern w:val="0"/>
          <w:sz w:val="19"/>
          <w:szCs w:val="19"/>
        </w:rPr>
      </w:pP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FF"/>
          <w:kern w:val="0"/>
          <w:sz w:val="19"/>
          <w:szCs w:val="19"/>
        </w:rPr>
        <w:t>void</w:t>
      </w:r>
      <w:r>
        <w:rPr>
          <w:rFonts w:ascii="新宋体" w:hAnsi="Times New Roman" w:eastAsia="新宋体" w:cs="新宋体"/>
          <w:color w:val="000000"/>
          <w:kern w:val="0"/>
          <w:sz w:val="19"/>
          <w:szCs w:val="19"/>
        </w:rPr>
        <w:t xml:space="preserve"> SystemClock_Config(</w:t>
      </w:r>
      <w:r>
        <w:rPr>
          <w:rFonts w:ascii="新宋体" w:hAnsi="Times New Roman" w:eastAsia="新宋体" w:cs="新宋体"/>
          <w:color w:val="0000FF"/>
          <w:kern w:val="0"/>
          <w:sz w:val="19"/>
          <w:szCs w:val="19"/>
        </w:rPr>
        <w:t>void</w:t>
      </w: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RCC_OscInitTypeDef RCC_OscInitStruct = {0};</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RCC_ClkInitTypeDef RCC_ClkInitStruct = {0};</w:t>
      </w:r>
    </w:p>
    <w:p>
      <w:pPr>
        <w:autoSpaceDE w:val="0"/>
        <w:autoSpaceDN w:val="0"/>
        <w:adjustRightInd w:val="0"/>
        <w:jc w:val="left"/>
        <w:rPr>
          <w:rFonts w:ascii="新宋体" w:hAnsi="Times New Roman" w:eastAsia="新宋体" w:cs="新宋体"/>
          <w:color w:val="000000"/>
          <w:kern w:val="0"/>
          <w:sz w:val="19"/>
          <w:szCs w:val="19"/>
        </w:rPr>
      </w:pP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RCC_OscInitStruct.OscillatorType = RCC_OSCILLATORTYPE_HSE;</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RCC_OscInitStruct.HSEState = RCC_HSE_ON;</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RCC_OscInitStruct.HSEPredivValue = RCC_HSE_PREDIV_DIV1;</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RCC_OscInitStruct.HSIState = RCC_HSI_ON;</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RCC_OscInitStruct.PLL.PLLState = RCC_PLL_ON;</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RCC_OscInitStruct.PLL.PLLSource = RCC_PLLSOURCE_HSE;</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RCC_OscInitStruct.PLL.PLLMUL = RCC_PLL_MUL9;</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r>
        <w:rPr>
          <w:rFonts w:ascii="新宋体" w:hAnsi="Times New Roman" w:eastAsia="新宋体" w:cs="新宋体"/>
          <w:color w:val="0000FF"/>
          <w:kern w:val="0"/>
          <w:sz w:val="19"/>
          <w:szCs w:val="19"/>
        </w:rPr>
        <w:t>if</w:t>
      </w:r>
      <w:r>
        <w:rPr>
          <w:rFonts w:ascii="新宋体" w:hAnsi="Times New Roman" w:eastAsia="新宋体" w:cs="新宋体"/>
          <w:color w:val="000000"/>
          <w:kern w:val="0"/>
          <w:sz w:val="19"/>
          <w:szCs w:val="19"/>
        </w:rPr>
        <w:t xml:space="preserve"> (HAL_RCC_OscConfig(&amp;RCC_OscInitStruct) != HAL_OK)</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Error_Handler();</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RCC_ClkInitStruct.ClockType = RCC_CLOCKTYPE_HCLK|RCC_CLOCKTYPE_SYSCLK</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|RCC_CLOCKTYPE_PCLK1|RCC_CLOCKTYPE_PCLK2;</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RCC_ClkInitStruct.SYSCLKSource = RCC_SYSCLKSOURCE_PLLCLK;</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RCC_ClkInitStruct.AHBCLKDivider = RCC_SYSCLK_DIV1;</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RCC_ClkInitStruct.APB1CLKDivider = RCC_HCLK_DIV2;</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RCC_ClkInitStruct.APB2CLKDivider = RCC_HCLK_DIV1;</w:t>
      </w:r>
    </w:p>
    <w:p>
      <w:pPr>
        <w:autoSpaceDE w:val="0"/>
        <w:autoSpaceDN w:val="0"/>
        <w:adjustRightInd w:val="0"/>
        <w:jc w:val="left"/>
        <w:rPr>
          <w:rFonts w:ascii="新宋体" w:hAnsi="Times New Roman" w:eastAsia="新宋体" w:cs="新宋体"/>
          <w:color w:val="000000"/>
          <w:kern w:val="0"/>
          <w:sz w:val="19"/>
          <w:szCs w:val="19"/>
        </w:rPr>
      </w:pP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r>
        <w:rPr>
          <w:rFonts w:ascii="新宋体" w:hAnsi="Times New Roman" w:eastAsia="新宋体" w:cs="新宋体"/>
          <w:color w:val="0000FF"/>
          <w:kern w:val="0"/>
          <w:sz w:val="19"/>
          <w:szCs w:val="19"/>
        </w:rPr>
        <w:t>if</w:t>
      </w:r>
      <w:r>
        <w:rPr>
          <w:rFonts w:ascii="新宋体" w:hAnsi="Times New Roman" w:eastAsia="新宋体" w:cs="新宋体"/>
          <w:color w:val="000000"/>
          <w:kern w:val="0"/>
          <w:sz w:val="19"/>
          <w:szCs w:val="19"/>
        </w:rPr>
        <w:t xml:space="preserve"> (HAL_RCC_ClockConfig(&amp;RCC_ClkInitStruct, FLASH_LATENCY_2) != HAL_OK)</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Error_Handler();</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FF"/>
          <w:kern w:val="0"/>
          <w:sz w:val="19"/>
          <w:szCs w:val="19"/>
        </w:rPr>
        <w:t>static</w:t>
      </w:r>
      <w:r>
        <w:rPr>
          <w:rFonts w:ascii="新宋体" w:hAnsi="Times New Roman" w:eastAsia="新宋体" w:cs="新宋体"/>
          <w:color w:val="000000"/>
          <w:kern w:val="0"/>
          <w:sz w:val="19"/>
          <w:szCs w:val="19"/>
        </w:rPr>
        <w:t xml:space="preserve"> </w:t>
      </w:r>
      <w:r>
        <w:rPr>
          <w:rFonts w:ascii="新宋体" w:hAnsi="Times New Roman" w:eastAsia="新宋体" w:cs="新宋体"/>
          <w:color w:val="0000FF"/>
          <w:kern w:val="0"/>
          <w:sz w:val="19"/>
          <w:szCs w:val="19"/>
        </w:rPr>
        <w:t>void</w:t>
      </w:r>
      <w:r>
        <w:rPr>
          <w:rFonts w:ascii="新宋体" w:hAnsi="Times New Roman" w:eastAsia="新宋体" w:cs="新宋体"/>
          <w:color w:val="000000"/>
          <w:kern w:val="0"/>
          <w:sz w:val="19"/>
          <w:szCs w:val="19"/>
        </w:rPr>
        <w:t xml:space="preserve"> MX_NVIC_Init(</w:t>
      </w:r>
      <w:r>
        <w:rPr>
          <w:rFonts w:ascii="新宋体" w:hAnsi="Times New Roman" w:eastAsia="新宋体" w:cs="新宋体"/>
          <w:color w:val="0000FF"/>
          <w:kern w:val="0"/>
          <w:sz w:val="19"/>
          <w:szCs w:val="19"/>
        </w:rPr>
        <w:t>void</w:t>
      </w: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HAL_NVIC_SetPriority(USART1_IRQn, 2, 0);</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HAL_NVIC_EnableIRQ(USART1_IRQn);</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FF"/>
          <w:kern w:val="0"/>
          <w:sz w:val="19"/>
          <w:szCs w:val="19"/>
        </w:rPr>
        <w:t>int</w:t>
      </w:r>
      <w:r>
        <w:rPr>
          <w:rFonts w:ascii="新宋体" w:hAnsi="Times New Roman" w:eastAsia="新宋体" w:cs="新宋体"/>
          <w:color w:val="000000"/>
          <w:kern w:val="0"/>
          <w:sz w:val="19"/>
          <w:szCs w:val="19"/>
        </w:rPr>
        <w:t xml:space="preserve"> fputc(</w:t>
      </w:r>
      <w:r>
        <w:rPr>
          <w:rFonts w:ascii="新宋体" w:hAnsi="Times New Roman" w:eastAsia="新宋体" w:cs="新宋体"/>
          <w:color w:val="0000FF"/>
          <w:kern w:val="0"/>
          <w:sz w:val="19"/>
          <w:szCs w:val="19"/>
        </w:rPr>
        <w:t>int</w:t>
      </w:r>
      <w:r>
        <w:rPr>
          <w:rFonts w:ascii="新宋体" w:hAnsi="Times New Roman" w:eastAsia="新宋体" w:cs="新宋体"/>
          <w:color w:val="000000"/>
          <w:kern w:val="0"/>
          <w:sz w:val="19"/>
          <w:szCs w:val="19"/>
        </w:rPr>
        <w:t xml:space="preserve"> </w:t>
      </w:r>
      <w:r>
        <w:rPr>
          <w:rFonts w:ascii="新宋体" w:hAnsi="Times New Roman" w:eastAsia="新宋体" w:cs="新宋体"/>
          <w:color w:val="808080"/>
          <w:kern w:val="0"/>
          <w:sz w:val="19"/>
          <w:szCs w:val="19"/>
        </w:rPr>
        <w:t>ch</w:t>
      </w:r>
      <w:r>
        <w:rPr>
          <w:rFonts w:ascii="新宋体" w:hAnsi="Times New Roman" w:eastAsia="新宋体" w:cs="新宋体"/>
          <w:color w:val="000000"/>
          <w:kern w:val="0"/>
          <w:sz w:val="19"/>
          <w:szCs w:val="19"/>
        </w:rPr>
        <w:t xml:space="preserve">, </w:t>
      </w:r>
      <w:r>
        <w:rPr>
          <w:rFonts w:ascii="新宋体" w:hAnsi="Times New Roman" w:eastAsia="新宋体" w:cs="新宋体"/>
          <w:color w:val="2B91AF"/>
          <w:kern w:val="0"/>
          <w:sz w:val="19"/>
          <w:szCs w:val="19"/>
        </w:rPr>
        <w:t>FILE</w:t>
      </w:r>
      <w:r>
        <w:rPr>
          <w:rFonts w:ascii="新宋体" w:hAnsi="Times New Roman" w:eastAsia="新宋体" w:cs="新宋体"/>
          <w:color w:val="000000"/>
          <w:kern w:val="0"/>
          <w:sz w:val="19"/>
          <w:szCs w:val="19"/>
        </w:rPr>
        <w:t xml:space="preserve"> *</w:t>
      </w:r>
      <w:r>
        <w:rPr>
          <w:rFonts w:ascii="新宋体" w:hAnsi="Times New Roman" w:eastAsia="新宋体" w:cs="新宋体"/>
          <w:color w:val="808080"/>
          <w:kern w:val="0"/>
          <w:sz w:val="19"/>
          <w:szCs w:val="19"/>
        </w:rPr>
        <w:t>f</w:t>
      </w: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HAL_UART_Transmit(&amp;huart3, (uint8_t *)&amp;</w:t>
      </w:r>
      <w:r>
        <w:rPr>
          <w:rFonts w:ascii="新宋体" w:hAnsi="Times New Roman" w:eastAsia="新宋体" w:cs="新宋体"/>
          <w:color w:val="808080"/>
          <w:kern w:val="0"/>
          <w:sz w:val="19"/>
          <w:szCs w:val="19"/>
        </w:rPr>
        <w:t>ch</w:t>
      </w:r>
      <w:r>
        <w:rPr>
          <w:rFonts w:ascii="新宋体" w:hAnsi="Times New Roman" w:eastAsia="新宋体" w:cs="新宋体"/>
          <w:color w:val="000000"/>
          <w:kern w:val="0"/>
          <w:sz w:val="19"/>
          <w:szCs w:val="19"/>
        </w:rPr>
        <w:t>, 1, 0xffff);</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r>
        <w:rPr>
          <w:rFonts w:ascii="新宋体" w:hAnsi="Times New Roman" w:eastAsia="新宋体" w:cs="新宋体"/>
          <w:color w:val="0000FF"/>
          <w:kern w:val="0"/>
          <w:sz w:val="19"/>
          <w:szCs w:val="19"/>
        </w:rPr>
        <w:t>return</w:t>
      </w:r>
      <w:r>
        <w:rPr>
          <w:rFonts w:ascii="新宋体" w:hAnsi="Times New Roman" w:eastAsia="新宋体" w:cs="新宋体"/>
          <w:color w:val="000000"/>
          <w:kern w:val="0"/>
          <w:sz w:val="19"/>
          <w:szCs w:val="19"/>
        </w:rPr>
        <w:t xml:space="preserve"> </w:t>
      </w:r>
      <w:r>
        <w:rPr>
          <w:rFonts w:ascii="新宋体" w:hAnsi="Times New Roman" w:eastAsia="新宋体" w:cs="新宋体"/>
          <w:color w:val="808080"/>
          <w:kern w:val="0"/>
          <w:sz w:val="19"/>
          <w:szCs w:val="19"/>
        </w:rPr>
        <w:t>ch</w:t>
      </w: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FF"/>
          <w:kern w:val="0"/>
          <w:sz w:val="19"/>
          <w:szCs w:val="19"/>
        </w:rPr>
        <w:t>void</w:t>
      </w:r>
      <w:r>
        <w:rPr>
          <w:rFonts w:ascii="新宋体" w:hAnsi="Times New Roman" w:eastAsia="新宋体" w:cs="新宋体"/>
          <w:color w:val="000000"/>
          <w:kern w:val="0"/>
          <w:sz w:val="19"/>
          <w:szCs w:val="19"/>
        </w:rPr>
        <w:t xml:space="preserve"> Error_Handler(</w:t>
      </w:r>
      <w:r>
        <w:rPr>
          <w:rFonts w:ascii="新宋体" w:hAnsi="Times New Roman" w:eastAsia="新宋体" w:cs="新宋体"/>
          <w:color w:val="0000FF"/>
          <w:kern w:val="0"/>
          <w:sz w:val="19"/>
          <w:szCs w:val="19"/>
        </w:rPr>
        <w:t>void</w:t>
      </w: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__disable_irq();</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r>
        <w:rPr>
          <w:rFonts w:ascii="新宋体" w:hAnsi="Times New Roman" w:eastAsia="新宋体" w:cs="新宋体"/>
          <w:color w:val="0000FF"/>
          <w:kern w:val="0"/>
          <w:sz w:val="19"/>
          <w:szCs w:val="19"/>
        </w:rPr>
        <w:t>while</w:t>
      </w:r>
      <w:r>
        <w:rPr>
          <w:rFonts w:ascii="新宋体" w:hAnsi="Times New Roman" w:eastAsia="新宋体" w:cs="新宋体"/>
          <w:color w:val="000000"/>
          <w:kern w:val="0"/>
          <w:sz w:val="19"/>
          <w:szCs w:val="19"/>
        </w:rPr>
        <w:t xml:space="preserve"> (1)</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 xml:space="preserve">  }</w:t>
      </w:r>
    </w:p>
    <w:p>
      <w:pPr>
        <w:autoSpaceDE w:val="0"/>
        <w:autoSpaceDN w:val="0"/>
        <w:adjustRightInd w:val="0"/>
        <w:jc w:val="left"/>
        <w:rPr>
          <w:rFonts w:ascii="新宋体" w:hAnsi="Times New Roman" w:eastAsia="新宋体" w:cs="新宋体"/>
          <w:color w:val="000000"/>
          <w:kern w:val="0"/>
          <w:sz w:val="19"/>
          <w:szCs w:val="19"/>
        </w:rPr>
      </w:pPr>
      <w:r>
        <w:rPr>
          <w:rFonts w:ascii="新宋体" w:hAnsi="Times New Roman" w:eastAsia="新宋体" w:cs="新宋体"/>
          <w:color w:val="000000"/>
          <w:kern w:val="0"/>
          <w:sz w:val="19"/>
          <w:szCs w:val="19"/>
        </w:rPr>
        <w:t>}</w:t>
      </w:r>
    </w:p>
    <w:sectPr>
      <w:footerReference r:id="rId3" w:type="default"/>
      <w:pgSz w:w="11906" w:h="16838"/>
      <w:pgMar w:top="1701" w:right="1800" w:bottom="1440" w:left="1800" w:header="851" w:footer="992" w:gutter="0"/>
      <w:pgNumType w:start="1"/>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p>
    <w:pPr>
      <w:pStyle w:val="5"/>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DA14F0"/>
    <w:multiLevelType w:val="singleLevel"/>
    <w:tmpl w:val="02DA14F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NkMDE3MmVkOWUxNzc0NGU4MjNjYmM3MmI4MWFlM2IifQ=="/>
  </w:docVars>
  <w:rsids>
    <w:rsidRoot w:val="6B423D84"/>
    <w:rsid w:val="000E141A"/>
    <w:rsid w:val="00170C59"/>
    <w:rsid w:val="001C5D15"/>
    <w:rsid w:val="00250C09"/>
    <w:rsid w:val="002A7BF8"/>
    <w:rsid w:val="0034141B"/>
    <w:rsid w:val="0034636C"/>
    <w:rsid w:val="003C1A84"/>
    <w:rsid w:val="003F4872"/>
    <w:rsid w:val="0043051C"/>
    <w:rsid w:val="00471B6D"/>
    <w:rsid w:val="004927F4"/>
    <w:rsid w:val="004D2C38"/>
    <w:rsid w:val="004E510C"/>
    <w:rsid w:val="004F2549"/>
    <w:rsid w:val="005021AD"/>
    <w:rsid w:val="005179DB"/>
    <w:rsid w:val="00555341"/>
    <w:rsid w:val="005B4C5D"/>
    <w:rsid w:val="00624976"/>
    <w:rsid w:val="00650620"/>
    <w:rsid w:val="00655F70"/>
    <w:rsid w:val="00657BB3"/>
    <w:rsid w:val="006B02C1"/>
    <w:rsid w:val="006B59F9"/>
    <w:rsid w:val="006D1D5A"/>
    <w:rsid w:val="006E4AC5"/>
    <w:rsid w:val="00747BEF"/>
    <w:rsid w:val="007579C2"/>
    <w:rsid w:val="007771FE"/>
    <w:rsid w:val="007966B2"/>
    <w:rsid w:val="007D3268"/>
    <w:rsid w:val="007E01E9"/>
    <w:rsid w:val="007F4653"/>
    <w:rsid w:val="007F4A34"/>
    <w:rsid w:val="008268FC"/>
    <w:rsid w:val="00830AF7"/>
    <w:rsid w:val="00846DEE"/>
    <w:rsid w:val="00884B3C"/>
    <w:rsid w:val="008B2FD2"/>
    <w:rsid w:val="009B0545"/>
    <w:rsid w:val="00A56504"/>
    <w:rsid w:val="00A57235"/>
    <w:rsid w:val="00A97202"/>
    <w:rsid w:val="00AA22A9"/>
    <w:rsid w:val="00AD3CD3"/>
    <w:rsid w:val="00AE691E"/>
    <w:rsid w:val="00B73BDE"/>
    <w:rsid w:val="00BE68E3"/>
    <w:rsid w:val="00CC37BE"/>
    <w:rsid w:val="00D302A6"/>
    <w:rsid w:val="00D95E21"/>
    <w:rsid w:val="00DA2A34"/>
    <w:rsid w:val="00DA7125"/>
    <w:rsid w:val="00E1162A"/>
    <w:rsid w:val="00E26DE2"/>
    <w:rsid w:val="00E47835"/>
    <w:rsid w:val="00E55827"/>
    <w:rsid w:val="00E748DC"/>
    <w:rsid w:val="00E82805"/>
    <w:rsid w:val="00ED3CA7"/>
    <w:rsid w:val="00EF4717"/>
    <w:rsid w:val="00F80AF5"/>
    <w:rsid w:val="00FA7266"/>
    <w:rsid w:val="146C6F2A"/>
    <w:rsid w:val="2F4D24C4"/>
    <w:rsid w:val="43F32451"/>
    <w:rsid w:val="467465C2"/>
    <w:rsid w:val="4800472F"/>
    <w:rsid w:val="4B404743"/>
    <w:rsid w:val="527E09EB"/>
    <w:rsid w:val="6AC425DF"/>
    <w:rsid w:val="6B423D84"/>
    <w:rsid w:val="6DFF44C2"/>
    <w:rsid w:val="731860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5"/>
    <w:unhideWhenUsed/>
    <w:qFormat/>
    <w:uiPriority w:val="9"/>
    <w:pPr>
      <w:keepNext/>
      <w:keepLines/>
      <w:spacing w:before="260" w:after="260" w:line="416" w:lineRule="auto"/>
      <w:outlineLvl w:val="2"/>
    </w:pPr>
    <w:rPr>
      <w:b/>
      <w:bCs/>
      <w:sz w:val="32"/>
      <w:szCs w:val="32"/>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qFormat/>
    <w:uiPriority w:val="0"/>
    <w:pPr>
      <w:spacing w:beforeAutospacing="1" w:afterAutospacing="1"/>
      <w:jc w:val="left"/>
    </w:pPr>
    <w:rPr>
      <w:rFonts w:cs="Times New Roman"/>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paragraph" w:customStyle="1" w:styleId="13">
    <w:name w:val="WPSOffice手动目录 1"/>
    <w:qFormat/>
    <w:uiPriority w:val="0"/>
    <w:rPr>
      <w:rFonts w:ascii="Times New Roman" w:hAnsi="Times New Roman" w:eastAsia="宋体" w:cs="Times New Roman"/>
      <w:lang w:val="en-US" w:eastAsia="zh-CN" w:bidi="ar-SA"/>
    </w:rPr>
  </w:style>
  <w:style w:type="paragraph" w:customStyle="1" w:styleId="14">
    <w:name w:val="WPSOffice手动目录 2"/>
    <w:qFormat/>
    <w:uiPriority w:val="0"/>
    <w:pPr>
      <w:ind w:left="200" w:leftChars="200"/>
    </w:pPr>
    <w:rPr>
      <w:rFonts w:ascii="Times New Roman" w:hAnsi="Times New Roman" w:eastAsia="宋体" w:cs="Times New Roman"/>
      <w:lang w:val="en-US" w:eastAsia="zh-CN" w:bidi="ar-SA"/>
    </w:rPr>
  </w:style>
  <w:style w:type="character" w:customStyle="1" w:styleId="15">
    <w:name w:val="标题 3 字符"/>
    <w:link w:val="4"/>
    <w:qFormat/>
    <w:uiPriority w:val="9"/>
    <w:rPr>
      <w:b/>
      <w:bCs/>
      <w:sz w:val="32"/>
      <w:szCs w:val="32"/>
    </w:rPr>
  </w:style>
  <w:style w:type="paragraph" w:customStyle="1" w:styleId="16">
    <w:name w:val="Content Style"/>
    <w:basedOn w:val="1"/>
    <w:qFormat/>
    <w:uiPriority w:val="0"/>
    <w:pPr>
      <w:spacing w:line="440" w:lineRule="exact"/>
      <w:ind w:firstLine="480" w:firstLineChars="200"/>
    </w:pPr>
    <w:rPr>
      <w:rFonts w:ascii="宋体" w:hAnsi="宋体" w:eastAsia="宋体"/>
      <w:sz w:val="24"/>
      <w:szCs w:val="24"/>
    </w:rPr>
  </w:style>
  <w:style w:type="paragraph" w:styleId="1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4859</Words>
  <Characters>10051</Characters>
  <Lines>84</Lines>
  <Paragraphs>23</Paragraphs>
  <TotalTime>674</TotalTime>
  <ScaleCrop>false</ScaleCrop>
  <LinksUpToDate>false</LinksUpToDate>
  <CharactersWithSpaces>11358</CharactersWithSpaces>
  <Application>WPS Office_11.1.0.11875_F1E327BC-269C-435d-A152-05C5408002CA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2022-07-30T01:51:00Z</dcterms:created>
  <dc:creator>向往</dc:creator>
  <cp:lastModifiedBy>余の</cp:lastModifiedBy>
  <cp:lastPrinted>2021-11-07T11:51:00Z</cp:lastPrinted>
  <dcterms:modified xsi:type="dcterms:W3CDTF">2022-07-30T13:55:59Z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378D41CD4AE84C4C84C851D6F25625C2</vt:lpwstr>
  </property>
</Properties>
</file>