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single" w:sz="12" w:color="1D3557"/>
          <w:left w:val="single" w:sz="12" w:color="1D3557"/>
          <w:bottom w:val="single" w:sz="12" w:color="1D3557"/>
          <w:right w:val="single" w:sz="12" w:color="1D3557"/>
          <w:insideH w:val="single" w:sz="12" w:color="1D3557"/>
          <w:insideV w:val="single" w:sz="12" w:color="1D3557"/>
        </w:tblBorders>
        <w:tblLayout w:type="fixed"/>
        <w:tblW w:w="10546" w:type="dxa"/>
      </w:tblPr>
      <w:tblGrid>
        <w:gridCol w:w="7938"/>
        <w:gridCol w:w="2608"/>
      </w:tblGrid>
      <w:tr>
        <w:tc>
          <w:tcPr>
            <w:tcW w:type="dxa" w:w="7937"/>
            <w:vAlign w:val="center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A84400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24418C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1D3557"/>
                <w:sz w:val="32"/>
              </w:rPr>
              <w:t xml:space="preserve">  Жооптор: Бекемдөө: кайсы өлчөм качан?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right"/>
            </w:pPr>
            <w:r>
              <w:rPr>
                <w:rFonts w:ascii="Golos Text" w:hAnsi="Golos Text" w:cs="Golos Text" w:eastAsia="Golos Text"/>
                <w:b w:val="0"/>
                <w:color w:val="4A5A70"/>
                <w:sz w:val="17"/>
              </w:rPr>
              <w:t>Статистика › Төрт өлчөм</w:t>
            </w:r>
          </w:p>
        </w:tc>
      </w:tr>
    </w:tbl>
    <w:p>
      <w:pPr>
        <w:spacing w:after="40" w:before="100" w:line="264" w:lineRule="auto"/>
      </w:pPr>
      <w:r>
        <w:rPr>
          <w:rFonts w:ascii="Golos Text" w:hAnsi="Golos Text" w:cs="Golos Text" w:eastAsia="Golos Text"/>
          <w:b w:val="0"/>
          <w:color w:val="4A5A70"/>
          <w:sz w:val="20"/>
        </w:rPr>
        <w:t>Аты-жөнү: ______________________   Классы: ______   Күнү: 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i/>
          <w:color w:val="4A5A70"/>
          <w:sz w:val="20"/>
        </w:rPr>
        <w:t>Маселелерди чыгар. Ар бир жоопту текшер жана себебин жаз.</w:t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007A5A"/>
          <w:left w:val="single" w:sz="10" w:color="007A5A"/>
          <w:bottom w:val="single" w:sz="10" w:color="007A5A"/>
          <w:right w:val="single" w:sz="10" w:color="007A5A"/>
          <w:insideH w:val="single" w:sz="10" w:color="007A5A"/>
          <w:insideV w:val="single" w:sz="10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24"/>
              </w:rPr>
              <w:t>А · Төрт өлчөм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Таблицаны толтур. Мисалы: 3, 4, 7, 7, 9 → орточо 6, медиана 7, мода 7, кулач 6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2494"/>
        <w:gridCol w:w="2608"/>
        <w:gridCol w:w="1247"/>
        <w:gridCol w:w="1247"/>
        <w:gridCol w:w="1247"/>
        <w:gridCol w:w="1247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49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Тизме</w:t>
            </w:r>
          </w:p>
        </w:tc>
        <w:tc>
          <w:tcPr>
            <w:tcW w:type="dxa" w:w="260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Ирээттелген</w:t>
            </w:r>
          </w:p>
        </w:tc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Орточо</w:t>
            </w:r>
          </w:p>
        </w:tc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Медиана</w:t>
            </w:r>
          </w:p>
        </w:tc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Мода</w:t>
            </w:r>
          </w:p>
        </w:tc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Кулач</w:t>
            </w:r>
          </w:p>
        </w:tc>
      </w:tr>
      <w:tr>
        <w:trPr>
          <w:cantSplit/>
          <w:trHeight w:val="51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а)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5, 8, 2, 8, 7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2, 5, 7, 8, 8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6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7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8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6 </w:t>
            </w:r>
          </w:p>
        </w:tc>
      </w:tr>
      <w:tr>
        <w:trPr>
          <w:cantSplit/>
          <w:trHeight w:val="51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б)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12, 15, 11, 18, 15, 13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11, 12, 13, 15, 15, 18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14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14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15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7 </w:t>
            </w:r>
          </w:p>
        </w:tc>
      </w:tr>
      <w:tr>
        <w:trPr>
          <w:cantSplit/>
          <w:trHeight w:val="51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в)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0, 4, 9, 4, 3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0, 3, 4, 4, 9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4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4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4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9 </w:t>
            </w:r>
          </w:p>
        </w:tc>
      </w:tr>
      <w:tr>
        <w:trPr>
          <w:cantSplit/>
          <w:trHeight w:val="51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г)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1,5; 2; 3,5; 2; 1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1; 1,5; 2; 2; 3,5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2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2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2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2,5 </w:t>
            </w:r>
          </w:p>
        </w:tc>
      </w:tr>
      <w:tr>
        <w:trPr>
          <w:cantSplit/>
          <w:trHeight w:val="51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д)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1 500, 9 000, 1 200, 1 800, 1 500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1 200, 1 500, 1 500, 1 800, 9 000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3 000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1 500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1 500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7 800 </w:t>
            </w:r>
          </w:p>
        </w:tc>
      </w:tr>
    </w:tbl>
    <w:p>
      <w:pPr>
        <w:spacing w:after="0" w:before="0" w:line="264" w:lineRule="auto"/>
      </w:pP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21"/>
        </w:rPr>
        <w:t xml:space="preserve">д) тизмеси — бут кийимдердин баасы (сом). Кайсы өлчөм «кадимки» бааны жакшыраак көрсөтөт? Эмне үчүн? </w:t>
      </w:r>
      <w:r>
        <w:rPr>
          <w:rFonts w:ascii="Golos Text" w:hAnsi="Golos Text" w:cs="Golos Text" w:eastAsia="Golos Text"/>
          <w:b/>
          <w:color w:val="24418C"/>
          <w:sz w:val="21"/>
          <w:u w:val="single"/>
        </w:rPr>
        <w:t xml:space="preserve"> Медиана (1 500 сом): 9 000 сомдук бир бут кийим орточону 3 000 сомго чейин көтөрдү. </w:t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Б · Кайсы өлчөм?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Ар бир кырдаалга бир өлчөм тандап, себебин жаз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4989"/>
        <w:gridCol w:w="1474"/>
        <w:gridCol w:w="3628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498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Кырдаал</w:t>
            </w:r>
          </w:p>
        </w:tc>
        <w:tc>
          <w:tcPr>
            <w:tcW w:type="dxa" w:w="147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Өлчөм</w:t>
            </w:r>
          </w:p>
        </w:tc>
        <w:tc>
          <w:tcPr>
            <w:tcW w:type="dxa" w:w="362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Эмне үчүн?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Дүкөн кайсы өлчөмдөгү бут кийимди көбүрөөк алып келиши керек?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мода 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эң көп сатылган өлчөм керек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Айылдагы үй-бүлөлөрдүн айлык кирешеси. Эки үй-бүлө абдан бай. «Кадимки» киреше канча?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медиана 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чоң сандар орточону өйдө тартат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Класс 5 күндө макулатура чогултту. Ар күнү бирдей чогултса, күнүнө канча болмок?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орточо 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жалпысын тең бөлөбүз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Эки шаардын бир жумалык температурасы. Кайсы шаарда аба ырайы туруктуу?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кулач 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чачыранды кичине — туруктуу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5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Класстагы окуучулар эң жакшы көргөн түс.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мода 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түс — сан эмес, орточо да, медиана да болбойт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6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Мергенчи 10 атуунун упайын бир сан менен көрсөткүсү келет, бардык атуулар эсепке кирсин.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орточо 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бардык сан эсепке кирет </w:t>
            </w:r>
          </w:p>
        </w:tc>
      </w:tr>
    </w:tbl>
    <w:p>
      <w:pPr>
        <w:spacing w:after="0" w:before="0" w:line="264" w:lineRule="auto"/>
      </w:pPr>
    </w:p>
    <w:p>
      <w:r>
        <w:br w:type="page"/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В · Тескери маселелер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Жооптон баштап артка ойлон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4649"/>
        <w:gridCol w:w="3742"/>
        <w:gridCol w:w="1701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464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Маселе</w:t>
            </w:r>
          </w:p>
        </w:tc>
        <w:tc>
          <w:tcPr>
            <w:tcW w:type="dxa" w:w="3742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Иштөө орду</w:t>
            </w:r>
          </w:p>
        </w:tc>
        <w:tc>
          <w:tcPr>
            <w:tcW w:type="dxa" w:w="170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Жооп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 сандын орточосу 5. Сандардын суммасы канча?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5 × 4 = 20 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20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3, 7, □, 10. Орточосу 7. □ канча?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7 × 4 = 28; 28 − 20 = 8 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8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Ирээттелген тизме: 2, 4, □, 9, 11. Медианасы 6. □ канча?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ирээттелген тизменин ортосу — 3-сан 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6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8, 12, □. Кулачы 9. □ канча болушу мүмкүн? Эки жоопту тап.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□ эң кичине: 12 − 9 = 3; □ эң чоң: 8 + 9 = 17 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3 же 17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Г · Ар дайым, кээде же эч качан?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Тегеректе жана мисал же түшүндүрмө жаз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3969"/>
        <w:gridCol w:w="2608"/>
        <w:gridCol w:w="3515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Пикир</w:t>
            </w:r>
          </w:p>
        </w:tc>
        <w:tc>
          <w:tcPr>
            <w:tcW w:type="dxa" w:w="260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Ар дайым / кээде / эч качан</w:t>
            </w:r>
          </w:p>
        </w:tc>
        <w:tc>
          <w:tcPr>
            <w:tcW w:type="dxa" w:w="351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Мисал же түшүндүрмө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Орточо тизмедеги сандардын бири болот.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кээде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3, 5, 7 → 5 (бар); 1, 2 → 1,5 (жок)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Медиана эң кичине сандан кичине болот.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эч качан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медиана ирээттелген тизменин ортосунда турат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Ар бир санга 3 кошсок, орточо 3кө чоңоёт.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ар дайым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сумма 3 × (сандардын саны) чоңоёт; сандардын санына бөлсөк, 3 калат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Тизменин модасы бирөө гана болот.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кээде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1, 1, 2, 2 → эки мода; 1, 2, 3 → мода жок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Кулач 0 болот.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кээде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5, 5, 5 → 0; 1, 4 → 3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Д · Маселе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Түшүн → сүрөт же таблица → чыгар → текшер</w:t>
            </w:r>
          </w:p>
        </w:tc>
      </w:tr>
    </w:tbl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21"/>
        </w:rPr>
        <w:t>Айгерим төрт сынакта 7, 9, 6 жана 8 упай алды. Бешинчи сынактан кийин орточосу 8 болушу үчүн канча упай алышы керек? Ошондо медианасы канча болот?</w:t>
      </w: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1701"/>
        <w:gridCol w:w="8845"/>
      </w:tblGrid>
      <w:tr>
        <w:trPr>
          <w:cantSplit/>
          <w:trHeight w:val="567" w:hRule="atLeast"/>
        </w:trPr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Түшүнөм</w:t>
            </w:r>
          </w:p>
        </w:tc>
        <w:tc>
          <w:tcPr>
            <w:tcW w:type="dxa" w:w="884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5 сынак, орточо 8 → сумма 8 × 5 = 40 болушу керек </w:t>
            </w:r>
          </w:p>
        </w:tc>
      </w:tr>
      <w:tr>
        <w:trPr>
          <w:cantSplit/>
          <w:trHeight w:val="567" w:hRule="atLeast"/>
        </w:trPr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Чыгарам</w:t>
            </w:r>
          </w:p>
        </w:tc>
        <w:tc>
          <w:tcPr>
            <w:tcW w:type="dxa" w:w="884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7 + 9 + 6 + 8 = 30; 40 − 30 = 10 упай </w:t>
            </w:r>
          </w:p>
        </w:tc>
      </w:tr>
      <w:tr>
        <w:trPr>
          <w:cantSplit/>
          <w:trHeight w:val="567" w:hRule="atLeast"/>
        </w:trPr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Текшерем</w:t>
            </w:r>
          </w:p>
        </w:tc>
        <w:tc>
          <w:tcPr>
            <w:tcW w:type="dxa" w:w="884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7, 9, 6, 8, 10 → 40 : 5 = 8 ✓; ирээттелген 6, 7, 8, 9, 10 → медиана 8 </w:t>
            </w: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C9CFDC"/>
          <w:left w:val="single" w:sz="8" w:color="C9CFDC"/>
          <w:bottom w:val="single" w:sz="8" w:color="C9CFDC"/>
          <w:right w:val="single" w:sz="8" w:color="C9CFDC"/>
          <w:insideH w:val="single" w:sz="8" w:color="C9CFDC"/>
          <w:insideV w:val="single" w:sz="8" w:color="C9CFD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Ойлон: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Кайсы өлчөм бир өтө чоң сандан эң көп өзгөрөт? Эмне үчүн?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Орточо жана кулач: эң чоң сан суммага да, айырмага да кирет; медиана менен мода дээрлик өзгөрбөйт. </w:t>
            </w:r>
          </w:p>
        </w:tc>
      </w:tr>
    </w:tbl>
    <w:p>
      <w:pPr>
        <w:spacing w:after="0" w:before="0" w:line="264" w:lineRule="auto"/>
      </w:pPr>
    </w:p>
    <w:sectPr w:rsidR="00FC693F" w:rsidRPr="0006063C" w:rsidSect="00034616">
      <w:footerReference w:type="default" r:id="rId9"/>
      <w:pgSz w:w="11906" w:h="16838"/>
      <w:pgMar w:top="624" w:right="680" w:bottom="794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88" w:val="right"/>
      </w:tabs>
    </w:pPr>
    <w:r>
      <w:rPr>
        <w:rFonts w:ascii="Golos Text" w:hAnsi="Golos Text" w:cs="Golos Text" w:eastAsia="Golos Text"/>
        <w:b w:val="0"/>
        <w:color w:val="8D99AA"/>
        <w:sz w:val="16"/>
      </w:rPr>
      <w:t>MathKG · Математика кыргызча</w:t>
      <w:tab/>
      <w:t xml:space="preserve">Бекемдөө барагы · Жооптор · 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PAGE</w:instrText>
      <w:fldChar w:fldCharType="end"/>
    </w:r>
    <w:r>
      <w:rPr>
        <w:rFonts w:ascii="Golos Text" w:hAnsi="Golos Text" w:cs="Golos Text" w:eastAsia="Golos Text"/>
        <w:b w:val="0"/>
        <w:color w:val="8D99AA"/>
        <w:sz w:val="16"/>
      </w:rPr>
      <w:t>/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los Text" w:hAnsi="Golos Text" w:eastAsia="Golos Tex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Бекемдөө: кайсы өлчөм качан?</dc:title>
  <dc:subject/>
  <dc:creator>MathKG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