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28F25348" w:rsidR="001D3097" w:rsidRPr="00A31230" w:rsidRDefault="007067A9">
      <w:pPr>
        <w:spacing w:after="0" w:line="240" w:lineRule="auto"/>
        <w:jc w:val="center"/>
        <w:rPr>
          <w:b/>
          <w:u w:val="single"/>
        </w:rPr>
      </w:pPr>
      <w:r w:rsidRPr="00A31230">
        <w:rPr>
          <w:b/>
          <w:u w:val="single"/>
        </w:rPr>
        <w:t>Learning Journal</w:t>
      </w:r>
      <w:r w:rsidR="00872519" w:rsidRPr="00A31230">
        <w:rPr>
          <w:b/>
          <w:u w:val="single"/>
        </w:rPr>
        <w:t xml:space="preserve"> – Week </w:t>
      </w:r>
      <w:r w:rsidR="001C4043">
        <w:rPr>
          <w:b/>
          <w:u w:val="single"/>
        </w:rPr>
        <w:t>4</w:t>
      </w:r>
    </w:p>
    <w:p w14:paraId="54BC8350" w14:textId="051C39C0" w:rsidR="00CA71E9" w:rsidRDefault="00CA71E9">
      <w:pPr>
        <w:spacing w:after="0" w:line="240" w:lineRule="auto"/>
        <w:jc w:val="center"/>
        <w:rPr>
          <w:b/>
        </w:rPr>
      </w:pPr>
    </w:p>
    <w:p w14:paraId="2C59D46D" w14:textId="16DD3E20" w:rsidR="00872519" w:rsidRDefault="00872519">
      <w:pPr>
        <w:spacing w:after="0" w:line="240" w:lineRule="auto"/>
        <w:jc w:val="center"/>
        <w:rPr>
          <w:b/>
        </w:rPr>
      </w:pPr>
    </w:p>
    <w:p w14:paraId="744C8685" w14:textId="22C8B8E8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872519">
        <w:t>Amanpreet Kaur</w:t>
      </w:r>
    </w:p>
    <w:p w14:paraId="744C8686" w14:textId="77777777" w:rsidR="001D3097" w:rsidRDefault="001D3097">
      <w:pPr>
        <w:spacing w:after="0" w:line="240" w:lineRule="auto"/>
      </w:pPr>
    </w:p>
    <w:p w14:paraId="744C8687" w14:textId="61A8CE83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872519">
        <w:t>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56AAD16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872519" w:rsidRPr="00145069">
          <w:rPr>
            <w:rStyle w:val="Hyperlink"/>
          </w:rPr>
          <w:t>https://github.com/Amanpreet1304/SOEN6841-Software_Project_Management</w:t>
        </w:r>
      </w:hyperlink>
      <w:r w:rsidR="00872519">
        <w:t xml:space="preserve">   </w:t>
      </w:r>
    </w:p>
    <w:p w14:paraId="744C868A" w14:textId="77777777" w:rsidR="001D3097" w:rsidRDefault="001D3097">
      <w:pPr>
        <w:spacing w:after="0" w:line="240" w:lineRule="auto"/>
      </w:pPr>
    </w:p>
    <w:p w14:paraId="744C868B" w14:textId="7E694997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A1416C">
        <w:t>6</w:t>
      </w:r>
      <w:r w:rsidR="002045F1" w:rsidRPr="002045F1">
        <w:rPr>
          <w:vertAlign w:val="superscript"/>
        </w:rPr>
        <w:t>th</w:t>
      </w:r>
      <w:r w:rsidR="00824B47">
        <w:t xml:space="preserve"> </w:t>
      </w:r>
      <w:r w:rsidR="00A1416C">
        <w:t>March</w:t>
      </w:r>
      <w:r w:rsidR="00872519">
        <w:t xml:space="preserve"> 2025 </w:t>
      </w:r>
      <w:r w:rsidR="00E0778C">
        <w:t>–</w:t>
      </w:r>
      <w:r w:rsidR="00872519">
        <w:t xml:space="preserve"> </w:t>
      </w:r>
      <w:r w:rsidR="00A1416C">
        <w:t>1</w:t>
      </w:r>
      <w:r w:rsidR="002045F1">
        <w:t>5</w:t>
      </w:r>
      <w:r w:rsidR="002045F1" w:rsidRPr="002045F1">
        <w:rPr>
          <w:vertAlign w:val="superscript"/>
        </w:rPr>
        <w:t>th</w:t>
      </w:r>
      <w:r w:rsidR="00824B47">
        <w:t xml:space="preserve"> </w:t>
      </w:r>
      <w:r w:rsidR="00A1416C">
        <w:t>March</w:t>
      </w:r>
      <w:r w:rsidR="00E0778C">
        <w:t xml:space="preserve"> 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5EF3172F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A1416C">
        <w:t>1</w:t>
      </w:r>
      <w:r w:rsidR="00882EF6">
        <w:t>4</w:t>
      </w:r>
      <w:r w:rsidR="00A1416C" w:rsidRPr="00A1416C">
        <w:rPr>
          <w:vertAlign w:val="superscript"/>
        </w:rPr>
        <w:t>th</w:t>
      </w:r>
      <w:r w:rsidR="00A1416C">
        <w:t xml:space="preserve"> </w:t>
      </w:r>
      <w:r w:rsidR="00882EF6">
        <w:t>March</w:t>
      </w:r>
      <w:r w:rsidR="00E0778C">
        <w:t xml:space="preserve"> 2025</w:t>
      </w:r>
    </w:p>
    <w:p w14:paraId="34664462" w14:textId="77777777" w:rsidR="00EA56A1" w:rsidRDefault="00EA56A1">
      <w:pPr>
        <w:spacing w:after="0" w:line="240" w:lineRule="auto"/>
      </w:pPr>
    </w:p>
    <w:p w14:paraId="470917AD" w14:textId="77777777" w:rsidR="00E0778C" w:rsidRDefault="00E0778C" w:rsidP="00E0778C">
      <w:pPr>
        <w:rPr>
          <w:b/>
        </w:rPr>
      </w:pPr>
      <w:r>
        <w:rPr>
          <w:b/>
        </w:rPr>
        <w:t>Key Concepts Learned:</w:t>
      </w:r>
    </w:p>
    <w:p w14:paraId="1AFCA7F5" w14:textId="49160EA6" w:rsidR="002045F1" w:rsidRPr="006E64C2" w:rsidRDefault="00A1416C" w:rsidP="006E64C2">
      <w:pPr>
        <w:spacing w:after="0" w:line="240" w:lineRule="auto"/>
      </w:pPr>
      <w:r w:rsidRPr="00A1416C">
        <w:t xml:space="preserve">This week, I explored </w:t>
      </w:r>
      <w:r w:rsidRPr="00A1416C">
        <w:rPr>
          <w:b/>
          <w:bCs/>
        </w:rPr>
        <w:t>Project Monitoring &amp; Control</w:t>
      </w:r>
      <w:r w:rsidRPr="00A1416C">
        <w:t xml:space="preserve"> and </w:t>
      </w:r>
      <w:r w:rsidRPr="00A1416C">
        <w:rPr>
          <w:b/>
          <w:bCs/>
        </w:rPr>
        <w:t>Project Closure</w:t>
      </w:r>
      <w:r w:rsidRPr="00A1416C">
        <w:t>, which are essential for tracking progress, ensuring corrective actions, and finalizing projects effectively. Key takeaways include:</w:t>
      </w:r>
    </w:p>
    <w:p w14:paraId="243CAEC2" w14:textId="7423CA42" w:rsidR="00E0778C" w:rsidRDefault="00A1416C" w:rsidP="0041265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A1416C">
        <w:rPr>
          <w:b/>
          <w:bCs/>
        </w:rPr>
        <w:t>Project Monitoring &amp; Control</w:t>
      </w:r>
      <w:r w:rsidR="002045F1" w:rsidRPr="002045F1">
        <w:rPr>
          <w:b/>
          <w:bCs/>
        </w:rPr>
        <w:t>:</w:t>
      </w:r>
    </w:p>
    <w:p w14:paraId="5597A85C" w14:textId="6A521116" w:rsidR="002045F1" w:rsidRPr="002045F1" w:rsidRDefault="00A1416C" w:rsidP="002045F1">
      <w:pPr>
        <w:pStyle w:val="ListParagraph"/>
        <w:numPr>
          <w:ilvl w:val="0"/>
          <w:numId w:val="12"/>
        </w:numPr>
        <w:spacing w:after="0" w:line="240" w:lineRule="auto"/>
      </w:pPr>
      <w:r w:rsidRPr="00A1416C">
        <w:t>Ensures continuous tracking of project performance and corrective actions when deviations occur.</w:t>
      </w:r>
    </w:p>
    <w:p w14:paraId="3622BE25" w14:textId="3D8971D4" w:rsidR="002045F1" w:rsidRPr="002045F1" w:rsidRDefault="00A1416C" w:rsidP="002045F1">
      <w:pPr>
        <w:pStyle w:val="ListParagraph"/>
        <w:numPr>
          <w:ilvl w:val="0"/>
          <w:numId w:val="12"/>
        </w:numPr>
        <w:spacing w:after="0" w:line="240" w:lineRule="auto"/>
      </w:pPr>
      <w:r w:rsidRPr="00A1416C">
        <w:t>Key areas monitored include cost, schedule, scope, risk, and team performance.</w:t>
      </w:r>
    </w:p>
    <w:p w14:paraId="2E39D2EC" w14:textId="022E3C79" w:rsidR="002045F1" w:rsidRDefault="00A1416C" w:rsidP="004C2D1E">
      <w:pPr>
        <w:pStyle w:val="ListParagraph"/>
        <w:numPr>
          <w:ilvl w:val="0"/>
          <w:numId w:val="12"/>
        </w:numPr>
        <w:spacing w:after="0" w:line="276" w:lineRule="auto"/>
        <w:jc w:val="both"/>
      </w:pPr>
      <w:r w:rsidRPr="00A1416C">
        <w:t xml:space="preserve">Tools like </w:t>
      </w:r>
      <w:r w:rsidRPr="00A1416C">
        <w:rPr>
          <w:b/>
          <w:bCs/>
        </w:rPr>
        <w:t>Earned Value Analysis (EVA)</w:t>
      </w:r>
      <w:r w:rsidRPr="00A1416C">
        <w:t xml:space="preserve"> and </w:t>
      </w:r>
      <w:r w:rsidRPr="00A1416C">
        <w:rPr>
          <w:b/>
          <w:bCs/>
        </w:rPr>
        <w:t>S-Curve Analysis</w:t>
      </w:r>
      <w:r w:rsidRPr="00A1416C">
        <w:t xml:space="preserve"> help measure project health.</w:t>
      </w:r>
    </w:p>
    <w:p w14:paraId="33801C3F" w14:textId="1D2F9CF6" w:rsidR="002045F1" w:rsidRDefault="00A1416C" w:rsidP="002045F1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A1416C">
        <w:rPr>
          <w:b/>
          <w:bCs/>
        </w:rPr>
        <w:t>Project Control Measures:</w:t>
      </w:r>
    </w:p>
    <w:p w14:paraId="4F8AE6A3" w14:textId="4B5D82F6" w:rsidR="002045F1" w:rsidRPr="002045F1" w:rsidRDefault="00506A2E" w:rsidP="002045F1">
      <w:pPr>
        <w:pStyle w:val="ListParagraph"/>
        <w:numPr>
          <w:ilvl w:val="0"/>
          <w:numId w:val="15"/>
        </w:numPr>
        <w:jc w:val="both"/>
      </w:pPr>
      <w:r w:rsidRPr="00506A2E">
        <w:t>Reallocating resources, adjusting schedules, or revising scope if deviations arise.</w:t>
      </w:r>
    </w:p>
    <w:p w14:paraId="44668DAB" w14:textId="09413D80" w:rsidR="002045F1" w:rsidRDefault="00506A2E" w:rsidP="004C2D1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506A2E">
        <w:t>Avoiding scope creep by implementing change control processes.</w:t>
      </w:r>
    </w:p>
    <w:p w14:paraId="60CE3B01" w14:textId="48460571" w:rsidR="00506A2E" w:rsidRPr="00506A2E" w:rsidRDefault="00506A2E" w:rsidP="004C2D1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506A2E">
        <w:t xml:space="preserve">Using </w:t>
      </w:r>
      <w:r w:rsidRPr="00506A2E">
        <w:rPr>
          <w:b/>
          <w:bCs/>
        </w:rPr>
        <w:t>Gantt charts &amp; Critical Path Method (CPM)</w:t>
      </w:r>
      <w:r w:rsidRPr="00506A2E">
        <w:t xml:space="preserve"> to track task dependencies and scheduling bottlenecks.</w:t>
      </w:r>
    </w:p>
    <w:p w14:paraId="500B4FCB" w14:textId="185EFA7F" w:rsidR="002045F1" w:rsidRDefault="00506A2E" w:rsidP="002045F1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506A2E">
        <w:rPr>
          <w:b/>
          <w:bCs/>
        </w:rPr>
        <w:t>Project Closure:</w:t>
      </w:r>
    </w:p>
    <w:p w14:paraId="5A80914F" w14:textId="37CF684A" w:rsidR="002045F1" w:rsidRPr="00506A2E" w:rsidRDefault="00506A2E" w:rsidP="002045F1">
      <w:pPr>
        <w:pStyle w:val="ListParagraph"/>
        <w:numPr>
          <w:ilvl w:val="0"/>
          <w:numId w:val="16"/>
        </w:numPr>
        <w:jc w:val="both"/>
      </w:pPr>
      <w:r w:rsidRPr="00506A2E">
        <w:t>Ensures final deliverables are completed, approved, and archived.</w:t>
      </w:r>
    </w:p>
    <w:p w14:paraId="0E50F049" w14:textId="377D1B23" w:rsidR="00506A2E" w:rsidRPr="00506A2E" w:rsidRDefault="00506A2E" w:rsidP="000269AD">
      <w:pPr>
        <w:pStyle w:val="ListParagraph"/>
        <w:numPr>
          <w:ilvl w:val="0"/>
          <w:numId w:val="16"/>
        </w:numPr>
        <w:spacing w:after="0" w:line="276" w:lineRule="auto"/>
        <w:jc w:val="both"/>
      </w:pPr>
      <w:r w:rsidRPr="0090327B">
        <w:rPr>
          <w:b/>
          <w:bCs/>
        </w:rPr>
        <w:t>Post-implementation reviews</w:t>
      </w:r>
      <w:r w:rsidRPr="00506A2E">
        <w:t xml:space="preserve"> assess project success and document lessons learned.</w:t>
      </w:r>
      <w:r w:rsidR="0090327B">
        <w:t xml:space="preserve"> </w:t>
      </w:r>
      <w:r w:rsidRPr="00506A2E">
        <w:t>Proper knowledge transfer ensures smooth transition to maintenance teams.</w:t>
      </w:r>
    </w:p>
    <w:p w14:paraId="5C2E783A" w14:textId="1EA25D57" w:rsidR="002045F1" w:rsidRDefault="00506A2E" w:rsidP="002045F1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506A2E">
        <w:rPr>
          <w:b/>
          <w:bCs/>
        </w:rPr>
        <w:t>Challenges in Closure:</w:t>
      </w:r>
    </w:p>
    <w:p w14:paraId="1C7419EC" w14:textId="6F48D760" w:rsidR="002045F1" w:rsidRPr="002045F1" w:rsidRDefault="00506A2E" w:rsidP="002045F1">
      <w:pPr>
        <w:pStyle w:val="ListParagraph"/>
        <w:numPr>
          <w:ilvl w:val="0"/>
          <w:numId w:val="17"/>
        </w:numPr>
        <w:jc w:val="both"/>
      </w:pPr>
      <w:r w:rsidRPr="00506A2E">
        <w:t>Common issues include incomplete documentation, unresolved defects, and lack of formal acceptance.</w:t>
      </w:r>
    </w:p>
    <w:p w14:paraId="6E1CC395" w14:textId="38920BF2" w:rsidR="004C2D1E" w:rsidRPr="00882EF6" w:rsidRDefault="00506A2E" w:rsidP="00882EF6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r w:rsidRPr="00506A2E">
        <w:rPr>
          <w:b/>
          <w:bCs/>
        </w:rPr>
        <w:t xml:space="preserve">Solution: </w:t>
      </w:r>
      <w:r w:rsidRPr="00506A2E">
        <w:t>Maintain a centralized repository for documentation and conduct structured handover meetings.</w:t>
      </w:r>
    </w:p>
    <w:p w14:paraId="3E5B9514" w14:textId="77777777" w:rsidR="00E0778C" w:rsidRDefault="00E0778C" w:rsidP="00E0778C">
      <w:pPr>
        <w:rPr>
          <w:b/>
        </w:rPr>
      </w:pPr>
      <w:r>
        <w:rPr>
          <w:b/>
        </w:rPr>
        <w:t>Application in Real Projects:</w:t>
      </w:r>
    </w:p>
    <w:p w14:paraId="5E42BF08" w14:textId="37B0DEE4" w:rsidR="007F1A32" w:rsidRDefault="007F1A32" w:rsidP="00E0778C">
      <w:pPr>
        <w:rPr>
          <w:bCs/>
        </w:rPr>
      </w:pPr>
      <w:r w:rsidRPr="007F1A32">
        <w:rPr>
          <w:bCs/>
        </w:rPr>
        <w:t xml:space="preserve">The learned concepts can be applied to our project - Intelligent Tutoring System </w:t>
      </w:r>
      <w:r w:rsidR="00724A23">
        <w:rPr>
          <w:bCs/>
        </w:rPr>
        <w:t xml:space="preserve">or any real time project </w:t>
      </w:r>
      <w:r w:rsidRPr="007F1A32">
        <w:rPr>
          <w:bCs/>
        </w:rPr>
        <w:t>as follows:</w:t>
      </w:r>
    </w:p>
    <w:p w14:paraId="39D80242" w14:textId="34E6420E" w:rsidR="007F1A32" w:rsidRPr="007F1A32" w:rsidRDefault="007F1A32" w:rsidP="007F1A32">
      <w:pPr>
        <w:pStyle w:val="ListParagraph"/>
        <w:numPr>
          <w:ilvl w:val="0"/>
          <w:numId w:val="13"/>
        </w:numPr>
        <w:rPr>
          <w:bCs/>
        </w:rPr>
      </w:pPr>
      <w:r w:rsidRPr="007F1A32">
        <w:rPr>
          <w:b/>
          <w:bCs/>
        </w:rPr>
        <w:t xml:space="preserve">Applying </w:t>
      </w:r>
      <w:r w:rsidR="005C1F22" w:rsidRPr="005C1F22">
        <w:rPr>
          <w:b/>
          <w:bCs/>
        </w:rPr>
        <w:t>Project Monitoring Strategies</w:t>
      </w:r>
      <w:r w:rsidRPr="007F1A32">
        <w:rPr>
          <w:b/>
          <w:bCs/>
        </w:rPr>
        <w:t>:</w:t>
      </w:r>
    </w:p>
    <w:p w14:paraId="354E1610" w14:textId="243E7DED" w:rsidR="007F1A32" w:rsidRPr="005A0A87" w:rsidRDefault="005C1F22" w:rsidP="00F554BC">
      <w:pPr>
        <w:pStyle w:val="ListParagraph"/>
        <w:numPr>
          <w:ilvl w:val="0"/>
          <w:numId w:val="20"/>
        </w:numPr>
        <w:spacing w:line="276" w:lineRule="auto"/>
        <w:rPr>
          <w:bCs/>
        </w:rPr>
      </w:pPr>
      <w:r w:rsidRPr="005A0A87">
        <w:rPr>
          <w:bCs/>
        </w:rPr>
        <w:lastRenderedPageBreak/>
        <w:t xml:space="preserve">We plan to use </w:t>
      </w:r>
      <w:r w:rsidRPr="005A0A87">
        <w:rPr>
          <w:b/>
          <w:bCs/>
        </w:rPr>
        <w:t>Gantt charts</w:t>
      </w:r>
      <w:r w:rsidRPr="005A0A87">
        <w:rPr>
          <w:bCs/>
        </w:rPr>
        <w:t xml:space="preserve"> to track the development of key modules: </w:t>
      </w:r>
      <w:r w:rsidRPr="005A0A87">
        <w:t>Adaptive Learning, Student Analytics, and AI-Based Tutoring.</w:t>
      </w:r>
      <w:r w:rsidR="005A0A87">
        <w:rPr>
          <w:bCs/>
        </w:rPr>
        <w:t xml:space="preserve"> </w:t>
      </w:r>
      <w:r w:rsidR="0090327B" w:rsidRPr="005A0A87">
        <w:rPr>
          <w:b/>
          <w:bCs/>
        </w:rPr>
        <w:t>E</w:t>
      </w:r>
      <w:r w:rsidRPr="005A0A87">
        <w:rPr>
          <w:b/>
          <w:bCs/>
        </w:rPr>
        <w:t>arned Value Analysis (EVA)</w:t>
      </w:r>
      <w:r w:rsidRPr="005A0A87">
        <w:rPr>
          <w:bCs/>
        </w:rPr>
        <w:t xml:space="preserve"> will help measure progress against planned budgets and effort estimates.</w:t>
      </w:r>
    </w:p>
    <w:p w14:paraId="6A703AD1" w14:textId="0041766A" w:rsidR="007F1A32" w:rsidRPr="007F1A32" w:rsidRDefault="0090327B" w:rsidP="007F1A32">
      <w:pPr>
        <w:pStyle w:val="ListParagraph"/>
        <w:numPr>
          <w:ilvl w:val="0"/>
          <w:numId w:val="13"/>
        </w:numPr>
        <w:rPr>
          <w:b/>
        </w:rPr>
      </w:pPr>
      <w:r w:rsidRPr="0090327B">
        <w:rPr>
          <w:b/>
        </w:rPr>
        <w:t>Change Control &amp; Risk Monitoring</w:t>
      </w:r>
      <w:r w:rsidR="007F1A32" w:rsidRPr="007F1A32">
        <w:rPr>
          <w:b/>
        </w:rPr>
        <w:t>:</w:t>
      </w:r>
    </w:p>
    <w:p w14:paraId="39D2F116" w14:textId="28D8E84C" w:rsidR="007F1A32" w:rsidRPr="0058154F" w:rsidRDefault="0090327B" w:rsidP="007F1A32">
      <w:pPr>
        <w:pStyle w:val="ListParagraph"/>
        <w:numPr>
          <w:ilvl w:val="0"/>
          <w:numId w:val="23"/>
        </w:numPr>
        <w:rPr>
          <w:bCs/>
        </w:rPr>
      </w:pPr>
      <w:r w:rsidRPr="0090327B">
        <w:rPr>
          <w:bCs/>
        </w:rPr>
        <w:t>Any change requests (</w:t>
      </w:r>
      <w:r w:rsidRPr="0058154F">
        <w:rPr>
          <w:bCs/>
        </w:rPr>
        <w:t>adding new reporting features) will require formal review and approval before implementation.</w:t>
      </w:r>
    </w:p>
    <w:p w14:paraId="4881ED1D" w14:textId="445933E4" w:rsidR="007F1A32" w:rsidRPr="0058154F" w:rsidRDefault="0090327B" w:rsidP="004C2D1E">
      <w:pPr>
        <w:pStyle w:val="ListParagraph"/>
        <w:numPr>
          <w:ilvl w:val="0"/>
          <w:numId w:val="23"/>
        </w:numPr>
        <w:spacing w:line="276" w:lineRule="auto"/>
        <w:rPr>
          <w:bCs/>
        </w:rPr>
      </w:pPr>
      <w:r w:rsidRPr="0058154F">
        <w:rPr>
          <w:bCs/>
        </w:rPr>
        <w:t>Scope creep will be managed using a change control board to evaluate impact.</w:t>
      </w:r>
    </w:p>
    <w:p w14:paraId="0B7023D0" w14:textId="0B20546B" w:rsidR="007F1A32" w:rsidRDefault="0090327B" w:rsidP="007F1A32">
      <w:pPr>
        <w:pStyle w:val="ListParagraph"/>
        <w:numPr>
          <w:ilvl w:val="0"/>
          <w:numId w:val="13"/>
        </w:numPr>
        <w:rPr>
          <w:b/>
        </w:rPr>
      </w:pPr>
      <w:r w:rsidRPr="0090327B">
        <w:rPr>
          <w:b/>
        </w:rPr>
        <w:t>Project Closure Planning</w:t>
      </w:r>
      <w:r w:rsidR="007F1A32" w:rsidRPr="007F1A32">
        <w:rPr>
          <w:b/>
        </w:rPr>
        <w:t>:</w:t>
      </w:r>
    </w:p>
    <w:p w14:paraId="3C6F631D" w14:textId="1763AB0B" w:rsidR="0090327B" w:rsidRPr="0058154F" w:rsidRDefault="0090327B" w:rsidP="007B390F">
      <w:pPr>
        <w:pStyle w:val="ListParagraph"/>
        <w:numPr>
          <w:ilvl w:val="0"/>
          <w:numId w:val="25"/>
        </w:numPr>
        <w:spacing w:line="276" w:lineRule="auto"/>
        <w:rPr>
          <w:bCs/>
        </w:rPr>
      </w:pPr>
      <w:r w:rsidRPr="0058154F">
        <w:rPr>
          <w:bCs/>
        </w:rPr>
        <w:t xml:space="preserve">The final version of the ITS software will be </w:t>
      </w:r>
      <w:r w:rsidRPr="005A0A87">
        <w:t>archived in GitHub,</w:t>
      </w:r>
      <w:r w:rsidRPr="0058154F">
        <w:rPr>
          <w:bCs/>
        </w:rPr>
        <w:t xml:space="preserve"> ensuring version control for future updates.</w:t>
      </w:r>
    </w:p>
    <w:p w14:paraId="248C1259" w14:textId="77777777" w:rsidR="00E0778C" w:rsidRDefault="00E0778C" w:rsidP="00E0778C">
      <w:pPr>
        <w:rPr>
          <w:b/>
        </w:rPr>
      </w:pPr>
      <w:r>
        <w:rPr>
          <w:b/>
        </w:rPr>
        <w:t>Peer Interactions:</w:t>
      </w:r>
    </w:p>
    <w:p w14:paraId="60D7EE6A" w14:textId="1F69944D" w:rsidR="00EF7C23" w:rsidRPr="00FE146C" w:rsidRDefault="0090327B" w:rsidP="007F1A32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</w:rPr>
      </w:pPr>
      <w:r w:rsidRPr="0090327B">
        <w:rPr>
          <w:b/>
          <w:bCs/>
        </w:rPr>
        <w:t>Discussion on Project Monitoring Techniques</w:t>
      </w:r>
      <w:r w:rsidR="007F1A32" w:rsidRPr="00FE146C">
        <w:rPr>
          <w:b/>
          <w:bCs/>
        </w:rPr>
        <w:t>:</w:t>
      </w:r>
    </w:p>
    <w:p w14:paraId="4ECC106A" w14:textId="552ED304" w:rsidR="007F1A32" w:rsidRPr="007F1A32" w:rsidRDefault="0090327B" w:rsidP="007F1A32">
      <w:pPr>
        <w:pStyle w:val="ListParagraph"/>
        <w:numPr>
          <w:ilvl w:val="0"/>
          <w:numId w:val="26"/>
        </w:numPr>
      </w:pPr>
      <w:r w:rsidRPr="0090327B">
        <w:t xml:space="preserve">Compared </w:t>
      </w:r>
      <w:r w:rsidRPr="0090327B">
        <w:rPr>
          <w:b/>
          <w:bCs/>
        </w:rPr>
        <w:t>Earned Value Analysis (EVA)</w:t>
      </w:r>
      <w:r w:rsidRPr="0090327B">
        <w:t xml:space="preserve"> with </w:t>
      </w:r>
      <w:r w:rsidRPr="0090327B">
        <w:rPr>
          <w:b/>
          <w:bCs/>
        </w:rPr>
        <w:t>S-Curve Analysis</w:t>
      </w:r>
      <w:r w:rsidRPr="0090327B">
        <w:t xml:space="preserve"> to decide the best monitoring approach for ITS.</w:t>
      </w:r>
    </w:p>
    <w:p w14:paraId="40723217" w14:textId="3A52C1B9" w:rsidR="007F1A32" w:rsidRPr="005A0A87" w:rsidRDefault="0090327B" w:rsidP="004C2D1E">
      <w:pPr>
        <w:pStyle w:val="ListParagraph"/>
        <w:numPr>
          <w:ilvl w:val="0"/>
          <w:numId w:val="26"/>
        </w:numPr>
        <w:spacing w:after="0" w:line="276" w:lineRule="auto"/>
      </w:pPr>
      <w:r w:rsidRPr="0090327B">
        <w:t xml:space="preserve">Some team members preferred </w:t>
      </w:r>
      <w:r w:rsidRPr="005A0A87">
        <w:t>EVA for tracking cost and effort</w:t>
      </w:r>
      <w:r w:rsidRPr="0090327B">
        <w:t xml:space="preserve">, while others found </w:t>
      </w:r>
      <w:r w:rsidRPr="005A0A87">
        <w:t>S-Curve more useful for visualizing progress trends.</w:t>
      </w:r>
    </w:p>
    <w:p w14:paraId="32470CAD" w14:textId="1A7710F3" w:rsidR="00FE146C" w:rsidRDefault="0090327B" w:rsidP="00FE146C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</w:rPr>
      </w:pPr>
      <w:r w:rsidRPr="0090327B">
        <w:rPr>
          <w:b/>
          <w:bCs/>
        </w:rPr>
        <w:t>Debating Challenges in Project Closure</w:t>
      </w:r>
      <w:r w:rsidR="00FE146C" w:rsidRPr="00FE146C">
        <w:rPr>
          <w:b/>
          <w:bCs/>
        </w:rPr>
        <w:t>:</w:t>
      </w:r>
    </w:p>
    <w:p w14:paraId="79236DFB" w14:textId="46F2EEA6" w:rsidR="00FE146C" w:rsidRPr="00FE146C" w:rsidRDefault="0090327B" w:rsidP="00320A59">
      <w:pPr>
        <w:pStyle w:val="ListParagraph"/>
        <w:numPr>
          <w:ilvl w:val="0"/>
          <w:numId w:val="27"/>
        </w:numPr>
        <w:spacing w:after="0" w:line="276" w:lineRule="auto"/>
      </w:pPr>
      <w:r w:rsidRPr="0090327B">
        <w:t xml:space="preserve">Discussed why </w:t>
      </w:r>
      <w:r w:rsidRPr="0058154F">
        <w:t>many IT projects struggle with incomplete documentation at closure.</w:t>
      </w:r>
      <w:r w:rsidR="0058154F" w:rsidRPr="0058154F">
        <w:t xml:space="preserve"> </w:t>
      </w:r>
      <w:r w:rsidRPr="0058154F">
        <w:t>Shared strategies to ensure proper knowledge transfer</w:t>
      </w:r>
      <w:r w:rsidR="0058154F" w:rsidRPr="0058154F">
        <w:t>.</w:t>
      </w:r>
    </w:p>
    <w:p w14:paraId="5BAEAB70" w14:textId="77777777" w:rsidR="00E0778C" w:rsidRDefault="00E0778C" w:rsidP="00E0778C">
      <w:pPr>
        <w:rPr>
          <w:b/>
        </w:rPr>
      </w:pPr>
      <w:r>
        <w:rPr>
          <w:b/>
        </w:rPr>
        <w:t>Challenges Faced:</w:t>
      </w:r>
    </w:p>
    <w:p w14:paraId="57F8E7CD" w14:textId="01F9C6D3" w:rsidR="00FE146C" w:rsidRDefault="00FE146C" w:rsidP="00B60C1E">
      <w:pPr>
        <w:pStyle w:val="ListParagraph"/>
        <w:numPr>
          <w:ilvl w:val="0"/>
          <w:numId w:val="1"/>
        </w:numPr>
        <w:spacing w:after="0" w:line="276" w:lineRule="auto"/>
      </w:pPr>
      <w:r w:rsidRPr="00FE146C">
        <w:t xml:space="preserve">Initially, I struggled with </w:t>
      </w:r>
      <w:r w:rsidR="0090327B">
        <w:t xml:space="preserve">defining </w:t>
      </w:r>
      <w:r w:rsidR="0090327B" w:rsidRPr="0090327B">
        <w:t xml:space="preserve">Closure Criteria </w:t>
      </w:r>
      <w:r w:rsidR="0090327B">
        <w:t xml:space="preserve">as </w:t>
      </w:r>
      <w:r w:rsidR="0090327B" w:rsidRPr="0090327B">
        <w:t>it was unclear what final deliverables should be archived.</w:t>
      </w:r>
      <w:r w:rsidR="0090327B">
        <w:t xml:space="preserve"> </w:t>
      </w:r>
      <w:r w:rsidR="0090327B" w:rsidRPr="0090327B">
        <w:t xml:space="preserve">Resolved by creating a </w:t>
      </w:r>
      <w:r w:rsidR="0090327B" w:rsidRPr="0090327B">
        <w:rPr>
          <w:b/>
          <w:bCs/>
        </w:rPr>
        <w:t>project closure checklist</w:t>
      </w:r>
      <w:r w:rsidR="0058154F">
        <w:t>.</w:t>
      </w:r>
    </w:p>
    <w:p w14:paraId="7B4B7C75" w14:textId="036C122C" w:rsidR="009D0D98" w:rsidRDefault="0090327B" w:rsidP="005A0A87">
      <w:pPr>
        <w:pStyle w:val="ListParagraph"/>
        <w:numPr>
          <w:ilvl w:val="0"/>
          <w:numId w:val="1"/>
        </w:numPr>
        <w:spacing w:after="0" w:line="276" w:lineRule="auto"/>
      </w:pPr>
      <w:r w:rsidRPr="0090327B">
        <w:t>Handling scope changes without affecting the deadline was challenging.</w:t>
      </w:r>
      <w:r>
        <w:t xml:space="preserve"> </w:t>
      </w:r>
      <w:r w:rsidRPr="0090327B">
        <w:t xml:space="preserve">Decided to implement a </w:t>
      </w:r>
      <w:r w:rsidRPr="0090327B">
        <w:rPr>
          <w:b/>
          <w:bCs/>
        </w:rPr>
        <w:t>"Must-Have vs. Nice-to-Have" approach</w:t>
      </w:r>
      <w:r w:rsidRPr="0090327B">
        <w:t xml:space="preserve"> to prioritize only critical changes.</w:t>
      </w:r>
    </w:p>
    <w:p w14:paraId="14118F75" w14:textId="77777777" w:rsidR="005A0A87" w:rsidRPr="00FE146C" w:rsidRDefault="005A0A87" w:rsidP="005A0A87">
      <w:pPr>
        <w:pStyle w:val="ListParagraph"/>
        <w:spacing w:after="0" w:line="276" w:lineRule="auto"/>
      </w:pPr>
    </w:p>
    <w:p w14:paraId="65D148A3" w14:textId="28DC7413" w:rsidR="00E0778C" w:rsidRDefault="00E0778C">
      <w:pPr>
        <w:spacing w:after="0" w:line="240" w:lineRule="auto"/>
        <w:rPr>
          <w:b/>
        </w:rPr>
      </w:pPr>
      <w:r>
        <w:rPr>
          <w:b/>
        </w:rPr>
        <w:t>Personal development activities:</w:t>
      </w:r>
    </w:p>
    <w:p w14:paraId="6E62D59F" w14:textId="21208A67" w:rsidR="00E0778C" w:rsidRPr="00FE146C" w:rsidRDefault="0090327B" w:rsidP="00FE146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90327B">
        <w:rPr>
          <w:b/>
        </w:rPr>
        <w:t>Explored Real-World Case Studies on Project Monitoring</w:t>
      </w:r>
      <w:r>
        <w:rPr>
          <w:b/>
        </w:rPr>
        <w:t>:</w:t>
      </w:r>
    </w:p>
    <w:p w14:paraId="46F8051C" w14:textId="537E47CA" w:rsidR="00FE146C" w:rsidRDefault="0090327B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90327B">
        <w:rPr>
          <w:bCs/>
        </w:rPr>
        <w:t xml:space="preserve">Analyzed how </w:t>
      </w:r>
      <w:r w:rsidRPr="0058154F">
        <w:t>NASA used Critical Path Method (CPM) in the Mars Rover mission</w:t>
      </w:r>
      <w:r w:rsidRPr="0090327B">
        <w:rPr>
          <w:bCs/>
        </w:rPr>
        <w:t xml:space="preserve"> to manage high-risk tasks.</w:t>
      </w:r>
    </w:p>
    <w:p w14:paraId="78B43E23" w14:textId="014BC53B" w:rsidR="0090327B" w:rsidRDefault="0090327B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90327B">
        <w:rPr>
          <w:bCs/>
        </w:rPr>
        <w:t xml:space="preserve">Learned how </w:t>
      </w:r>
      <w:r w:rsidRPr="0058154F">
        <w:t xml:space="preserve">Amazon tracks project performance using </w:t>
      </w:r>
      <w:r w:rsidR="005A0A87">
        <w:t>EVM</w:t>
      </w:r>
      <w:r w:rsidRPr="0090327B">
        <w:rPr>
          <w:bCs/>
        </w:rPr>
        <w:t xml:space="preserve"> for cost control.</w:t>
      </w:r>
    </w:p>
    <w:p w14:paraId="54D2F751" w14:textId="5082FE66" w:rsidR="00FE146C" w:rsidRPr="00FE146C" w:rsidRDefault="0058154F" w:rsidP="00FE146C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 w:rsidRPr="0058154F">
        <w:rPr>
          <w:b/>
        </w:rPr>
        <w:t>Practiced Using Jira for Change Management</w:t>
      </w:r>
      <w:r w:rsidR="00FE146C" w:rsidRPr="00FE146C">
        <w:rPr>
          <w:b/>
        </w:rPr>
        <w:t>:</w:t>
      </w:r>
    </w:p>
    <w:p w14:paraId="217F6274" w14:textId="24DE30C9" w:rsidR="00FE146C" w:rsidRDefault="0058154F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58154F">
        <w:rPr>
          <w:bCs/>
        </w:rPr>
        <w:t xml:space="preserve">Created sample </w:t>
      </w:r>
      <w:r w:rsidRPr="0058154F">
        <w:rPr>
          <w:b/>
          <w:bCs/>
        </w:rPr>
        <w:t>change request workflows</w:t>
      </w:r>
      <w:r w:rsidRPr="0058154F">
        <w:rPr>
          <w:bCs/>
        </w:rPr>
        <w:t xml:space="preserve"> in Jira to understand how real companies track approvals.</w:t>
      </w:r>
    </w:p>
    <w:p w14:paraId="5C678E0C" w14:textId="52BDEDD2" w:rsidR="00FE146C" w:rsidRDefault="0058154F" w:rsidP="00FE146C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 w:rsidRPr="0058154F">
        <w:rPr>
          <w:b/>
        </w:rPr>
        <w:t>Reviewed Closure Reports from Past IT Projects</w:t>
      </w:r>
      <w:r w:rsidR="00FE146C" w:rsidRPr="00FE146C">
        <w:rPr>
          <w:b/>
        </w:rPr>
        <w:t>:</w:t>
      </w:r>
    </w:p>
    <w:p w14:paraId="407F05CD" w14:textId="444906B6" w:rsidR="00FE146C" w:rsidRDefault="0058154F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58154F">
        <w:rPr>
          <w:bCs/>
        </w:rPr>
        <w:t xml:space="preserve">Studied </w:t>
      </w:r>
      <w:r w:rsidRPr="0058154F">
        <w:t>real project closure documents to understand common pitfalls and best practices.</w:t>
      </w:r>
    </w:p>
    <w:p w14:paraId="47ECA33C" w14:textId="77777777" w:rsidR="009D0D98" w:rsidRPr="00FE146C" w:rsidRDefault="009D0D98" w:rsidP="009D0D98">
      <w:pPr>
        <w:pStyle w:val="ListParagraph"/>
        <w:spacing w:after="0" w:line="276" w:lineRule="auto"/>
        <w:ind w:left="1440"/>
        <w:rPr>
          <w:bCs/>
        </w:rPr>
      </w:pPr>
    </w:p>
    <w:p w14:paraId="71E408C9" w14:textId="77777777" w:rsidR="00E0778C" w:rsidRDefault="00E0778C" w:rsidP="00E0778C">
      <w:pPr>
        <w:rPr>
          <w:b/>
        </w:rPr>
      </w:pPr>
      <w:r>
        <w:rPr>
          <w:b/>
        </w:rPr>
        <w:t>Goals for the Next Week:</w:t>
      </w:r>
    </w:p>
    <w:p w14:paraId="57F5C267" w14:textId="61990A86" w:rsidR="004C6B7A" w:rsidRPr="004C6B7A" w:rsidRDefault="0058154F" w:rsidP="004C6B7A">
      <w:pPr>
        <w:pStyle w:val="ListParagraph"/>
        <w:numPr>
          <w:ilvl w:val="0"/>
          <w:numId w:val="7"/>
        </w:numPr>
        <w:rPr>
          <w:bCs/>
        </w:rPr>
      </w:pPr>
      <w:r>
        <w:t>I</w:t>
      </w:r>
      <w:r w:rsidRPr="0058154F">
        <w:t>mplement project monitoring strategies (Gantt Charts, EVA) for ITS</w:t>
      </w:r>
    </w:p>
    <w:p w14:paraId="19FE4A67" w14:textId="422F362C" w:rsidR="00B570F3" w:rsidRDefault="0058154F" w:rsidP="00EF7C23">
      <w:pPr>
        <w:pStyle w:val="ListParagraph"/>
        <w:numPr>
          <w:ilvl w:val="0"/>
          <w:numId w:val="7"/>
        </w:numPr>
        <w:rPr>
          <w:bCs/>
        </w:rPr>
      </w:pPr>
      <w:r w:rsidRPr="0058154F">
        <w:rPr>
          <w:bCs/>
        </w:rPr>
        <w:t>Create a closure checklist for the ITS project to ensure smooth transition</w:t>
      </w:r>
      <w:r>
        <w:rPr>
          <w:bCs/>
        </w:rPr>
        <w:t>.</w:t>
      </w:r>
    </w:p>
    <w:p w14:paraId="53D0C94E" w14:textId="7E771D4D" w:rsidR="00EF7C23" w:rsidRDefault="0058154F" w:rsidP="00EF7C23">
      <w:pPr>
        <w:pStyle w:val="ListParagraph"/>
        <w:numPr>
          <w:ilvl w:val="0"/>
          <w:numId w:val="7"/>
        </w:numPr>
        <w:rPr>
          <w:bCs/>
        </w:rPr>
      </w:pPr>
      <w:r w:rsidRPr="0058154F">
        <w:rPr>
          <w:bCs/>
        </w:rPr>
        <w:t>Review case studies on IT project failures due to poor closure managemen</w:t>
      </w:r>
      <w:r>
        <w:rPr>
          <w:bCs/>
        </w:rPr>
        <w:t>t.</w:t>
      </w:r>
    </w:p>
    <w:sectPr w:rsidR="00EF7C2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59B310C-B468-4E22-908E-38BA2FD079DC}"/>
    <w:embedBold r:id="rId2" w:fontKey="{87853291-B7D9-4F19-BEA0-834D1963B784}"/>
    <w:embedItalic r:id="rId3" w:fontKey="{A62ECD7F-891F-41D5-8225-FA481DA72BBA}"/>
  </w:font>
  <w:font w:name="Play">
    <w:charset w:val="00"/>
    <w:family w:val="auto"/>
    <w:pitch w:val="default"/>
    <w:embedRegular r:id="rId4" w:fontKey="{577B01A7-B31B-4657-A7A9-7DEA60244C4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68D4D5C-07AE-4F70-A446-112288A0E03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1B657B8-F9A8-4B08-85D1-FFC2E4F41F6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64A9"/>
    <w:multiLevelType w:val="multilevel"/>
    <w:tmpl w:val="D0A6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734DE"/>
    <w:multiLevelType w:val="hybridMultilevel"/>
    <w:tmpl w:val="F2624AC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26034A"/>
    <w:multiLevelType w:val="hybridMultilevel"/>
    <w:tmpl w:val="5F78D47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296165"/>
    <w:multiLevelType w:val="hybridMultilevel"/>
    <w:tmpl w:val="3BD81E9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D4288F"/>
    <w:multiLevelType w:val="multilevel"/>
    <w:tmpl w:val="5D42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D1FB5"/>
    <w:multiLevelType w:val="hybridMultilevel"/>
    <w:tmpl w:val="3BEAF39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095C89"/>
    <w:multiLevelType w:val="hybridMultilevel"/>
    <w:tmpl w:val="939EC25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7B716C"/>
    <w:multiLevelType w:val="multilevel"/>
    <w:tmpl w:val="6D3A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82A49"/>
    <w:multiLevelType w:val="hybridMultilevel"/>
    <w:tmpl w:val="47FE34A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4D365B"/>
    <w:multiLevelType w:val="hybridMultilevel"/>
    <w:tmpl w:val="EC8412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A01D5"/>
    <w:multiLevelType w:val="hybridMultilevel"/>
    <w:tmpl w:val="9BEC353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E906B6"/>
    <w:multiLevelType w:val="hybridMultilevel"/>
    <w:tmpl w:val="500EA8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62905"/>
    <w:multiLevelType w:val="hybridMultilevel"/>
    <w:tmpl w:val="ACACC20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8E1BB3"/>
    <w:multiLevelType w:val="hybridMultilevel"/>
    <w:tmpl w:val="E09084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D73E3"/>
    <w:multiLevelType w:val="hybridMultilevel"/>
    <w:tmpl w:val="330257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E13DE0"/>
    <w:multiLevelType w:val="hybridMultilevel"/>
    <w:tmpl w:val="E5766F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B2119"/>
    <w:multiLevelType w:val="hybridMultilevel"/>
    <w:tmpl w:val="CB4E198A"/>
    <w:lvl w:ilvl="0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B8D1270"/>
    <w:multiLevelType w:val="hybridMultilevel"/>
    <w:tmpl w:val="F55A0A6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F560DB"/>
    <w:multiLevelType w:val="hybridMultilevel"/>
    <w:tmpl w:val="F046534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085497"/>
    <w:multiLevelType w:val="hybridMultilevel"/>
    <w:tmpl w:val="E874488A"/>
    <w:lvl w:ilvl="0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5E49DC"/>
    <w:multiLevelType w:val="hybridMultilevel"/>
    <w:tmpl w:val="F5C04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26E49"/>
    <w:multiLevelType w:val="hybridMultilevel"/>
    <w:tmpl w:val="7AA20AB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8947FB"/>
    <w:multiLevelType w:val="hybridMultilevel"/>
    <w:tmpl w:val="7794CF8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D400C4"/>
    <w:multiLevelType w:val="hybridMultilevel"/>
    <w:tmpl w:val="0C3EF6D0"/>
    <w:lvl w:ilvl="0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9D0D8C"/>
    <w:multiLevelType w:val="hybridMultilevel"/>
    <w:tmpl w:val="D31EC2E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85D69B7"/>
    <w:multiLevelType w:val="hybridMultilevel"/>
    <w:tmpl w:val="D13A455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003A9E"/>
    <w:multiLevelType w:val="hybridMultilevel"/>
    <w:tmpl w:val="0D304D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0A47E5"/>
    <w:multiLevelType w:val="hybridMultilevel"/>
    <w:tmpl w:val="C6C89C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542443">
    <w:abstractNumId w:val="7"/>
  </w:num>
  <w:num w:numId="2" w16cid:durableId="1984121233">
    <w:abstractNumId w:val="27"/>
  </w:num>
  <w:num w:numId="3" w16cid:durableId="91628966">
    <w:abstractNumId w:val="26"/>
  </w:num>
  <w:num w:numId="4" w16cid:durableId="1409619689">
    <w:abstractNumId w:val="9"/>
  </w:num>
  <w:num w:numId="5" w16cid:durableId="1219898241">
    <w:abstractNumId w:val="13"/>
  </w:num>
  <w:num w:numId="6" w16cid:durableId="837891373">
    <w:abstractNumId w:val="14"/>
  </w:num>
  <w:num w:numId="7" w16cid:durableId="1009990861">
    <w:abstractNumId w:val="15"/>
  </w:num>
  <w:num w:numId="8" w16cid:durableId="240911048">
    <w:abstractNumId w:val="20"/>
  </w:num>
  <w:num w:numId="9" w16cid:durableId="1808815926">
    <w:abstractNumId w:val="24"/>
  </w:num>
  <w:num w:numId="10" w16cid:durableId="55902800">
    <w:abstractNumId w:val="21"/>
  </w:num>
  <w:num w:numId="11" w16cid:durableId="1439061606">
    <w:abstractNumId w:val="4"/>
  </w:num>
  <w:num w:numId="12" w16cid:durableId="1459638373">
    <w:abstractNumId w:val="2"/>
  </w:num>
  <w:num w:numId="13" w16cid:durableId="1875071476">
    <w:abstractNumId w:val="11"/>
  </w:num>
  <w:num w:numId="14" w16cid:durableId="629285591">
    <w:abstractNumId w:val="19"/>
  </w:num>
  <w:num w:numId="15" w16cid:durableId="25523638">
    <w:abstractNumId w:val="1"/>
  </w:num>
  <w:num w:numId="16" w16cid:durableId="1457216980">
    <w:abstractNumId w:val="22"/>
  </w:num>
  <w:num w:numId="17" w16cid:durableId="2135977966">
    <w:abstractNumId w:val="18"/>
  </w:num>
  <w:num w:numId="18" w16cid:durableId="917711894">
    <w:abstractNumId w:val="25"/>
  </w:num>
  <w:num w:numId="19" w16cid:durableId="1012757058">
    <w:abstractNumId w:val="0"/>
  </w:num>
  <w:num w:numId="20" w16cid:durableId="1574659683">
    <w:abstractNumId w:val="12"/>
  </w:num>
  <w:num w:numId="21" w16cid:durableId="1125467238">
    <w:abstractNumId w:val="17"/>
  </w:num>
  <w:num w:numId="22" w16cid:durableId="457063864">
    <w:abstractNumId w:val="23"/>
  </w:num>
  <w:num w:numId="23" w16cid:durableId="945388172">
    <w:abstractNumId w:val="6"/>
  </w:num>
  <w:num w:numId="24" w16cid:durableId="1696692677">
    <w:abstractNumId w:val="16"/>
  </w:num>
  <w:num w:numId="25" w16cid:durableId="1961835497">
    <w:abstractNumId w:val="8"/>
  </w:num>
  <w:num w:numId="26" w16cid:durableId="1415014210">
    <w:abstractNumId w:val="5"/>
  </w:num>
  <w:num w:numId="27" w16cid:durableId="301933943">
    <w:abstractNumId w:val="3"/>
  </w:num>
  <w:num w:numId="28" w16cid:durableId="72193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B1155"/>
    <w:rsid w:val="000B5578"/>
    <w:rsid w:val="001356D7"/>
    <w:rsid w:val="0014060C"/>
    <w:rsid w:val="001C4043"/>
    <w:rsid w:val="001D3097"/>
    <w:rsid w:val="001E3EE9"/>
    <w:rsid w:val="002014EB"/>
    <w:rsid w:val="002045F1"/>
    <w:rsid w:val="002263A7"/>
    <w:rsid w:val="00262D52"/>
    <w:rsid w:val="002B2552"/>
    <w:rsid w:val="0041265A"/>
    <w:rsid w:val="00434D23"/>
    <w:rsid w:val="004C2D1E"/>
    <w:rsid w:val="004C6B7A"/>
    <w:rsid w:val="00506A2E"/>
    <w:rsid w:val="00570BCC"/>
    <w:rsid w:val="00576E01"/>
    <w:rsid w:val="0058154F"/>
    <w:rsid w:val="005A0A87"/>
    <w:rsid w:val="005B7241"/>
    <w:rsid w:val="005C1F22"/>
    <w:rsid w:val="005C2EE9"/>
    <w:rsid w:val="005F19D7"/>
    <w:rsid w:val="00690632"/>
    <w:rsid w:val="006C0AF1"/>
    <w:rsid w:val="006C4F7F"/>
    <w:rsid w:val="006C7F2D"/>
    <w:rsid w:val="006D5E29"/>
    <w:rsid w:val="006E64C2"/>
    <w:rsid w:val="007067A9"/>
    <w:rsid w:val="00724A23"/>
    <w:rsid w:val="00746E7A"/>
    <w:rsid w:val="00753803"/>
    <w:rsid w:val="00772325"/>
    <w:rsid w:val="007F1A32"/>
    <w:rsid w:val="007F624C"/>
    <w:rsid w:val="00822D3C"/>
    <w:rsid w:val="00824B47"/>
    <w:rsid w:val="00872519"/>
    <w:rsid w:val="00882EF6"/>
    <w:rsid w:val="0090327B"/>
    <w:rsid w:val="00916754"/>
    <w:rsid w:val="00937B5B"/>
    <w:rsid w:val="009827F7"/>
    <w:rsid w:val="009C7F06"/>
    <w:rsid w:val="009D0D98"/>
    <w:rsid w:val="009F5D42"/>
    <w:rsid w:val="00A1416C"/>
    <w:rsid w:val="00A31230"/>
    <w:rsid w:val="00A377B6"/>
    <w:rsid w:val="00B02C5A"/>
    <w:rsid w:val="00B51866"/>
    <w:rsid w:val="00B570F3"/>
    <w:rsid w:val="00CA71E9"/>
    <w:rsid w:val="00D03B27"/>
    <w:rsid w:val="00D54D81"/>
    <w:rsid w:val="00DE6F6E"/>
    <w:rsid w:val="00E0778C"/>
    <w:rsid w:val="00EA56A1"/>
    <w:rsid w:val="00EF7C23"/>
    <w:rsid w:val="00F47950"/>
    <w:rsid w:val="00F63431"/>
    <w:rsid w:val="00FB5B82"/>
    <w:rsid w:val="00FC5713"/>
    <w:rsid w:val="00FE146C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C5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5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5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2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45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Amanpreet1304/SOEN6841-Software_Project_Management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Amanpreet Kaur</cp:lastModifiedBy>
  <cp:revision>43</cp:revision>
  <dcterms:created xsi:type="dcterms:W3CDTF">2024-09-12T15:04:00Z</dcterms:created>
  <dcterms:modified xsi:type="dcterms:W3CDTF">2025-03-15T19:03:00Z</dcterms:modified>
</cp:coreProperties>
</file>