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149" w:rsidRPr="00B421AE" w:rsidRDefault="004629E1" w:rsidP="004629E1">
      <w:pPr>
        <w:rPr>
          <w:rFonts w:ascii="Arial Black" w:hAnsi="Arial Black"/>
          <w:sz w:val="32"/>
          <w:szCs w:val="32"/>
        </w:rPr>
      </w:pPr>
      <w:r w:rsidRPr="00B421AE">
        <w:rPr>
          <w:rFonts w:ascii="Arial Black" w:hAnsi="Arial Black"/>
          <w:sz w:val="32"/>
          <w:szCs w:val="32"/>
        </w:rPr>
        <w:t xml:space="preserve">Q1. </w:t>
      </w:r>
      <w:r w:rsidRPr="00B421AE">
        <w:rPr>
          <w:rFonts w:ascii="Arial Black" w:hAnsi="Arial Black"/>
          <w:sz w:val="32"/>
          <w:szCs w:val="32"/>
        </w:rPr>
        <w:t>You have a sales report with monthly sales data. How would you create a chart</w:t>
      </w:r>
      <w:r w:rsidRPr="00B421AE">
        <w:rPr>
          <w:rFonts w:ascii="Arial Black" w:hAnsi="Arial Black"/>
          <w:sz w:val="32"/>
          <w:szCs w:val="32"/>
        </w:rPr>
        <w:t xml:space="preserve"> </w:t>
      </w:r>
      <w:r w:rsidRPr="00B421AE">
        <w:rPr>
          <w:rFonts w:ascii="Arial Black" w:hAnsi="Arial Black"/>
          <w:sz w:val="32"/>
          <w:szCs w:val="32"/>
        </w:rPr>
        <w:t>to display this data?</w:t>
      </w:r>
    </w:p>
    <w:p w:rsidR="004629E1" w:rsidRPr="00B421AE" w:rsidRDefault="004629E1" w:rsidP="004629E1">
      <w:pPr>
        <w:rPr>
          <w:rFonts w:ascii="Arial Black" w:hAnsi="Arial Black"/>
          <w:sz w:val="32"/>
          <w:szCs w:val="32"/>
        </w:rPr>
      </w:pPr>
      <w:bookmarkStart w:id="0" w:name="_GoBack"/>
      <w:bookmarkEnd w:id="0"/>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s</w:t>
      </w:r>
      <w:r w:rsidRPr="004629E1">
        <w:rPr>
          <w:rFonts w:ascii="Segoe UI" w:eastAsia="Times New Roman" w:hAnsi="Segoe UI" w:cs="Segoe UI"/>
          <w:b/>
          <w:bCs/>
          <w:sz w:val="24"/>
          <w:szCs w:val="24"/>
          <w:bdr w:val="single" w:sz="2" w:space="0" w:color="D9D9E3" w:frame="1"/>
        </w:rPr>
        <w:t>elect Data:</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Highlight the data you want to include in your chart.</w:t>
      </w:r>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Insert Chart:</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Go to the "Insert" tab on the Excel ribbon.</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Select "Chart" or "Line Chart" from the options available. The specific steps may vary slightly depending on your Excel version.</w:t>
      </w:r>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Customize Chart:</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Once the chart is inserted, you can customize it to make it more informative.</w:t>
      </w:r>
    </w:p>
    <w:p w:rsidR="004629E1" w:rsidRPr="004629E1" w:rsidRDefault="004629E1" w:rsidP="004629E1">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sidRPr="004629E1">
        <w:rPr>
          <w:rFonts w:ascii="Segoe UI" w:eastAsia="Times New Roman" w:hAnsi="Segoe UI" w:cs="Segoe UI"/>
          <w:sz w:val="24"/>
          <w:szCs w:val="24"/>
        </w:rPr>
        <w:t>Add a title and labels for the X and Y axes.</w:t>
      </w:r>
    </w:p>
    <w:p w:rsidR="004629E1" w:rsidRPr="004629E1" w:rsidRDefault="004629E1" w:rsidP="004629E1">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sidRPr="004629E1">
        <w:rPr>
          <w:rFonts w:ascii="Segoe UI" w:eastAsia="Times New Roman" w:hAnsi="Segoe UI" w:cs="Segoe UI"/>
          <w:sz w:val="24"/>
          <w:szCs w:val="24"/>
        </w:rPr>
        <w:t>Format the axis scales and intervals as needed.</w:t>
      </w:r>
    </w:p>
    <w:p w:rsidR="004629E1" w:rsidRPr="004629E1" w:rsidRDefault="004629E1" w:rsidP="004629E1">
      <w:pPr>
        <w:numPr>
          <w:ilvl w:val="2"/>
          <w:numId w:val="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sidRPr="004629E1">
        <w:rPr>
          <w:rFonts w:ascii="Segoe UI" w:eastAsia="Times New Roman" w:hAnsi="Segoe UI" w:cs="Segoe UI"/>
          <w:sz w:val="24"/>
          <w:szCs w:val="24"/>
        </w:rPr>
        <w:t>Add a legend if you have multiple data series.</w:t>
      </w:r>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Style and Formatting:</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Customize the appearance of the chart, such as line color, markers, and other formatting options.</w:t>
      </w:r>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Chart Title:</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Add a title to your chart to provide context and make it more readable.</w:t>
      </w:r>
    </w:p>
    <w:p w:rsidR="004629E1" w:rsidRPr="004629E1" w:rsidRDefault="004629E1" w:rsidP="004629E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Save or Share:</w:t>
      </w:r>
    </w:p>
    <w:p w:rsidR="004629E1" w:rsidRPr="004629E1" w:rsidRDefault="004629E1" w:rsidP="004629E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Save your spreadsheet with the chart or export the chart as an image if you need to share it.</w:t>
      </w: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Pr="00B421AE" w:rsidRDefault="004629E1" w:rsidP="004629E1">
      <w:pPr>
        <w:rPr>
          <w:rFonts w:ascii="Arial Black" w:hAnsi="Arial Black"/>
          <w:sz w:val="32"/>
          <w:szCs w:val="32"/>
        </w:rPr>
      </w:pPr>
      <w:r w:rsidRPr="00B421AE">
        <w:rPr>
          <w:rFonts w:ascii="Arial Black" w:hAnsi="Arial Black"/>
          <w:sz w:val="32"/>
          <w:szCs w:val="32"/>
        </w:rPr>
        <w:t>Q2. Describe how you would use Excel to identify outliers in a dataset.</w:t>
      </w:r>
    </w:p>
    <w:p w:rsidR="004629E1" w:rsidRPr="004629E1" w:rsidRDefault="004629E1" w:rsidP="004629E1">
      <w:pPr>
        <w:pStyle w:val="ListParagraph"/>
        <w:numPr>
          <w:ilvl w:val="1"/>
          <w:numId w:val="2"/>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4629E1">
        <w:rPr>
          <w:rFonts w:ascii="Segoe UI" w:eastAsia="Times New Roman" w:hAnsi="Segoe UI" w:cs="Segoe UI"/>
          <w:b/>
          <w:bCs/>
          <w:sz w:val="30"/>
          <w:szCs w:val="30"/>
          <w:bdr w:val="single" w:sz="2" w:space="0" w:color="D9D9E3" w:frame="1"/>
        </w:rPr>
        <w:t>Box-and-Whisker Plot:</w:t>
      </w:r>
    </w:p>
    <w:p w:rsidR="004629E1" w:rsidRPr="004629E1" w:rsidRDefault="004629E1" w:rsidP="004629E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Steps:</w:t>
      </w:r>
    </w:p>
    <w:p w:rsidR="004629E1" w:rsidRPr="004629E1" w:rsidRDefault="004629E1" w:rsidP="004629E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Input your data into a column in Excel.</w:t>
      </w:r>
    </w:p>
    <w:p w:rsidR="004629E1" w:rsidRPr="004629E1" w:rsidRDefault="004629E1" w:rsidP="004629E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Select the data range.</w:t>
      </w:r>
    </w:p>
    <w:p w:rsidR="004629E1" w:rsidRPr="004629E1" w:rsidRDefault="004629E1" w:rsidP="004629E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Go to the "Insert" tab and choose "Box and Whisker" from the chart options.</w:t>
      </w:r>
    </w:p>
    <w:p w:rsidR="004629E1" w:rsidRPr="004629E1" w:rsidRDefault="004629E1" w:rsidP="004629E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Identification:</w:t>
      </w:r>
    </w:p>
    <w:p w:rsidR="004629E1" w:rsidRPr="004629E1" w:rsidRDefault="004629E1" w:rsidP="004629E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Outliers are often displayed as individual points beyond the whiskers of the box-and-whisker plot.</w:t>
      </w:r>
    </w:p>
    <w:p w:rsidR="004629E1" w:rsidRDefault="004629E1" w:rsidP="004629E1">
      <w:pPr>
        <w:rPr>
          <w:sz w:val="32"/>
          <w:szCs w:val="32"/>
        </w:rPr>
      </w:pPr>
    </w:p>
    <w:p w:rsidR="004629E1" w:rsidRDefault="004629E1" w:rsidP="004629E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w:t>
      </w:r>
      <w:r>
        <w:rPr>
          <w:rFonts w:ascii="Segoe UI" w:hAnsi="Segoe UI" w:cs="Segoe UI"/>
          <w:sz w:val="30"/>
          <w:szCs w:val="30"/>
        </w:rPr>
        <w:t xml:space="preserve">. </w:t>
      </w:r>
      <w:r>
        <w:rPr>
          <w:rStyle w:val="Strong"/>
          <w:rFonts w:ascii="Segoe UI" w:hAnsi="Segoe UI" w:cs="Segoe UI"/>
          <w:b/>
          <w:bCs/>
          <w:sz w:val="30"/>
          <w:szCs w:val="30"/>
          <w:bdr w:val="single" w:sz="2" w:space="0" w:color="D9D9E3" w:frame="1"/>
        </w:rPr>
        <w:t>Interquartile Range (IQR) Method:</w:t>
      </w:r>
    </w:p>
    <w:p w:rsidR="004629E1" w:rsidRDefault="004629E1" w:rsidP="004629E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Steps:</w:t>
      </w:r>
    </w:p>
    <w:p w:rsidR="004629E1" w:rsidRDefault="004629E1" w:rsidP="004629E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Calculate the first quartile (Q1) and third quartile (Q3) of the dataset.</w:t>
      </w:r>
    </w:p>
    <w:p w:rsidR="004629E1" w:rsidRDefault="004629E1" w:rsidP="004629E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 xml:space="preserve">Calculate the IQR </w:t>
      </w:r>
      <w:r>
        <w:rPr>
          <w:rFonts w:ascii="Segoe UI" w:hAnsi="Segoe UI" w:cs="Segoe UI"/>
        </w:rPr>
        <w:t>(</w:t>
      </w:r>
      <w:r>
        <w:rPr>
          <w:rStyle w:val="mord"/>
          <w:rFonts w:ascii="KaTeX_Math" w:hAnsi="KaTeX_Math"/>
          <w:i/>
          <w:iCs/>
          <w:sz w:val="29"/>
          <w:szCs w:val="29"/>
          <w:bdr w:val="single" w:sz="2" w:space="0" w:color="D9D9E3" w:frame="1"/>
        </w:rPr>
        <w:t>IQR</w:t>
      </w:r>
      <w:r>
        <w:rPr>
          <w:rStyle w:val="mrel"/>
          <w:sz w:val="29"/>
          <w:szCs w:val="29"/>
          <w:bdr w:val="single" w:sz="2" w:space="0" w:color="D9D9E3" w:frame="1"/>
        </w:rPr>
        <w:t>=</w:t>
      </w:r>
      <w:r>
        <w:rPr>
          <w:rStyle w:val="mord"/>
          <w:rFonts w:ascii="KaTeX_Math" w:hAnsi="KaTeX_Math"/>
          <w:i/>
          <w:iCs/>
          <w:sz w:val="29"/>
          <w:szCs w:val="29"/>
          <w:bdr w:val="single" w:sz="2" w:space="0" w:color="D9D9E3" w:frame="1"/>
        </w:rPr>
        <w:t>Q</w:t>
      </w:r>
      <w:r>
        <w:rPr>
          <w:rStyle w:val="mord"/>
          <w:sz w:val="29"/>
          <w:szCs w:val="29"/>
          <w:bdr w:val="single" w:sz="2" w:space="0" w:color="D9D9E3" w:frame="1"/>
        </w:rPr>
        <w:t>3</w:t>
      </w:r>
      <w:r>
        <w:rPr>
          <w:rStyle w:val="mbin"/>
          <w:sz w:val="29"/>
          <w:szCs w:val="29"/>
          <w:bdr w:val="single" w:sz="2" w:space="0" w:color="D9D9E3" w:frame="1"/>
        </w:rPr>
        <w:t>−</w:t>
      </w:r>
      <w:r>
        <w:rPr>
          <w:rStyle w:val="mord"/>
          <w:rFonts w:ascii="KaTeX_Math" w:hAnsi="KaTeX_Math"/>
          <w:i/>
          <w:iCs/>
          <w:sz w:val="29"/>
          <w:szCs w:val="29"/>
          <w:bdr w:val="single" w:sz="2" w:space="0" w:color="D9D9E3" w:frame="1"/>
        </w:rPr>
        <w:t>Q</w:t>
      </w:r>
      <w:r>
        <w:rPr>
          <w:rStyle w:val="mord"/>
          <w:sz w:val="29"/>
          <w:szCs w:val="29"/>
          <w:bdr w:val="single" w:sz="2" w:space="0" w:color="D9D9E3" w:frame="1"/>
        </w:rPr>
        <w:t>1</w:t>
      </w:r>
      <w:r>
        <w:rPr>
          <w:rFonts w:ascii="Segoe UI" w:hAnsi="Segoe UI" w:cs="Segoe UI"/>
        </w:rPr>
        <w:t>).</w:t>
      </w:r>
    </w:p>
    <w:p w:rsidR="004629E1" w:rsidRDefault="004629E1" w:rsidP="004629E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Define a lower bound (</w:t>
      </w:r>
      <w:r>
        <w:rPr>
          <w:rStyle w:val="mord"/>
          <w:rFonts w:ascii="KaTeX_Math" w:hAnsi="KaTeX_Math"/>
          <w:i/>
          <w:iCs/>
          <w:sz w:val="29"/>
          <w:szCs w:val="29"/>
          <w:bdr w:val="single" w:sz="2" w:space="0" w:color="D9D9E3" w:frame="1"/>
        </w:rPr>
        <w:t>Q</w:t>
      </w:r>
      <w:r>
        <w:rPr>
          <w:rStyle w:val="mord"/>
          <w:sz w:val="29"/>
          <w:szCs w:val="29"/>
          <w:bdr w:val="single" w:sz="2" w:space="0" w:color="D9D9E3" w:frame="1"/>
        </w:rPr>
        <w:t>1</w:t>
      </w:r>
      <w:r>
        <w:rPr>
          <w:rStyle w:val="mbin"/>
          <w:sz w:val="29"/>
          <w:szCs w:val="29"/>
          <w:bdr w:val="single" w:sz="2" w:space="0" w:color="D9D9E3" w:frame="1"/>
        </w:rPr>
        <w:t>−</w:t>
      </w:r>
      <w:r>
        <w:rPr>
          <w:rStyle w:val="mord"/>
          <w:rFonts w:ascii="KaTeX_Math" w:hAnsi="KaTeX_Math"/>
          <w:i/>
          <w:iCs/>
          <w:sz w:val="29"/>
          <w:szCs w:val="29"/>
          <w:bdr w:val="single" w:sz="2" w:space="0" w:color="D9D9E3" w:frame="1"/>
        </w:rPr>
        <w:t>k</w:t>
      </w:r>
      <w:r>
        <w:rPr>
          <w:rStyle w:val="mbin"/>
          <w:sz w:val="29"/>
          <w:szCs w:val="29"/>
          <w:bdr w:val="single" w:sz="2" w:space="0" w:color="D9D9E3" w:frame="1"/>
        </w:rPr>
        <w:t>×</w:t>
      </w:r>
      <w:r>
        <w:rPr>
          <w:rStyle w:val="mord"/>
          <w:rFonts w:ascii="KaTeX_Math" w:hAnsi="KaTeX_Math"/>
          <w:i/>
          <w:iCs/>
          <w:sz w:val="29"/>
          <w:szCs w:val="29"/>
          <w:bdr w:val="single" w:sz="2" w:space="0" w:color="D9D9E3" w:frame="1"/>
        </w:rPr>
        <w:t>IQR</w:t>
      </w:r>
      <w:r>
        <w:rPr>
          <w:rFonts w:ascii="Segoe UI" w:hAnsi="Segoe UI" w:cs="Segoe UI"/>
        </w:rPr>
        <w:t>) and an upper bound (</w:t>
      </w:r>
      <w:r>
        <w:rPr>
          <w:rStyle w:val="mord"/>
          <w:rFonts w:ascii="KaTeX_Math" w:hAnsi="KaTeX_Math"/>
          <w:i/>
          <w:iCs/>
          <w:sz w:val="29"/>
          <w:szCs w:val="29"/>
          <w:bdr w:val="single" w:sz="2" w:space="0" w:color="D9D9E3" w:frame="1"/>
        </w:rPr>
        <w:t>Q</w:t>
      </w:r>
      <w:r>
        <w:rPr>
          <w:rStyle w:val="mord"/>
          <w:sz w:val="29"/>
          <w:szCs w:val="29"/>
          <w:bdr w:val="single" w:sz="2" w:space="0" w:color="D9D9E3" w:frame="1"/>
        </w:rPr>
        <w:t>3</w:t>
      </w:r>
      <w:r>
        <w:rPr>
          <w:rStyle w:val="mbin"/>
          <w:sz w:val="29"/>
          <w:szCs w:val="29"/>
          <w:bdr w:val="single" w:sz="2" w:space="0" w:color="D9D9E3" w:frame="1"/>
        </w:rPr>
        <w:t>+</w:t>
      </w:r>
      <w:r>
        <w:rPr>
          <w:rStyle w:val="mord"/>
          <w:rFonts w:ascii="KaTeX_Math" w:hAnsi="KaTeX_Math"/>
          <w:i/>
          <w:iCs/>
          <w:sz w:val="29"/>
          <w:szCs w:val="29"/>
          <w:bdr w:val="single" w:sz="2" w:space="0" w:color="D9D9E3" w:frame="1"/>
        </w:rPr>
        <w:t>k</w:t>
      </w:r>
      <w:r>
        <w:rPr>
          <w:rStyle w:val="mbin"/>
          <w:sz w:val="29"/>
          <w:szCs w:val="29"/>
          <w:bdr w:val="single" w:sz="2" w:space="0" w:color="D9D9E3" w:frame="1"/>
        </w:rPr>
        <w:t>×</w:t>
      </w:r>
      <w:r>
        <w:rPr>
          <w:rStyle w:val="mord"/>
          <w:rFonts w:ascii="KaTeX_Math" w:hAnsi="KaTeX_Math"/>
          <w:i/>
          <w:iCs/>
          <w:sz w:val="29"/>
          <w:szCs w:val="29"/>
          <w:bdr w:val="single" w:sz="2" w:space="0" w:color="D9D9E3" w:frame="1"/>
        </w:rPr>
        <w:t>IQR</w:t>
      </w:r>
      <w:r>
        <w:rPr>
          <w:rFonts w:ascii="Segoe UI" w:hAnsi="Segoe UI" w:cs="Segoe UI"/>
        </w:rPr>
        <w:t xml:space="preserve">), where </w:t>
      </w:r>
      <w:r>
        <w:rPr>
          <w:rStyle w:val="mord"/>
          <w:rFonts w:ascii="KaTeX_Math" w:hAnsi="KaTeX_Math"/>
          <w:i/>
          <w:iCs/>
          <w:sz w:val="29"/>
          <w:szCs w:val="29"/>
          <w:bdr w:val="single" w:sz="2" w:space="0" w:color="D9D9E3" w:frame="1"/>
        </w:rPr>
        <w:t>k</w:t>
      </w:r>
      <w:r>
        <w:rPr>
          <w:rFonts w:ascii="Segoe UI" w:hAnsi="Segoe UI" w:cs="Segoe UI"/>
        </w:rPr>
        <w:t xml:space="preserve"> is a chosen constant (commonly 1.5).</w:t>
      </w:r>
    </w:p>
    <w:p w:rsidR="004629E1" w:rsidRDefault="004629E1" w:rsidP="004629E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Identify data points outside these bounds.</w:t>
      </w:r>
    </w:p>
    <w:p w:rsidR="004629E1" w:rsidRDefault="004629E1" w:rsidP="004629E1">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Identification:</w:t>
      </w:r>
    </w:p>
    <w:p w:rsidR="004629E1" w:rsidRDefault="004629E1" w:rsidP="004629E1">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Values outside the calculated bounds are considered outliers</w:t>
      </w:r>
    </w:p>
    <w:p w:rsidR="004629E1" w:rsidRDefault="004629E1" w:rsidP="004629E1">
      <w:pPr>
        <w:rPr>
          <w:sz w:val="32"/>
          <w:szCs w:val="32"/>
        </w:rPr>
      </w:pPr>
    </w:p>
    <w:p w:rsidR="004629E1" w:rsidRDefault="004629E1" w:rsidP="004629E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w:t>
      </w:r>
      <w:r>
        <w:rPr>
          <w:rFonts w:ascii="Segoe UI" w:hAnsi="Segoe UI" w:cs="Segoe UI"/>
          <w:sz w:val="30"/>
          <w:szCs w:val="30"/>
        </w:rPr>
        <w:t xml:space="preserve">. </w:t>
      </w:r>
      <w:r>
        <w:rPr>
          <w:rStyle w:val="Strong"/>
          <w:rFonts w:ascii="Segoe UI" w:hAnsi="Segoe UI" w:cs="Segoe UI"/>
          <w:b/>
          <w:bCs/>
          <w:sz w:val="30"/>
          <w:szCs w:val="30"/>
          <w:bdr w:val="single" w:sz="2" w:space="0" w:color="D9D9E3" w:frame="1"/>
        </w:rPr>
        <w:t>Scatter Plots:</w:t>
      </w:r>
    </w:p>
    <w:p w:rsidR="004629E1" w:rsidRDefault="004629E1" w:rsidP="004629E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Steps:</w:t>
      </w:r>
    </w:p>
    <w:p w:rsidR="004629E1" w:rsidRDefault="004629E1" w:rsidP="004629E1">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Create a scatter plot of your data.</w:t>
      </w:r>
    </w:p>
    <w:p w:rsidR="004629E1" w:rsidRDefault="004629E1" w:rsidP="004629E1">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Visually inspect the plot for data points that deviate significantly from the overall pattern.</w:t>
      </w:r>
    </w:p>
    <w:p w:rsidR="004629E1" w:rsidRDefault="004629E1" w:rsidP="004629E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Identification:</w:t>
      </w:r>
    </w:p>
    <w:p w:rsidR="004629E1" w:rsidRDefault="004629E1" w:rsidP="004629E1">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Outliers are points that appear isolated or far from the main cluster in a scatter plot.</w:t>
      </w:r>
    </w:p>
    <w:p w:rsidR="004629E1" w:rsidRDefault="004629E1" w:rsidP="004629E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w:t>
      </w:r>
      <w:r>
        <w:rPr>
          <w:rFonts w:ascii="Segoe UI" w:hAnsi="Segoe UI" w:cs="Segoe UI"/>
          <w:sz w:val="30"/>
          <w:szCs w:val="30"/>
        </w:rPr>
        <w:t xml:space="preserve">. </w:t>
      </w:r>
      <w:r>
        <w:rPr>
          <w:rStyle w:val="Strong"/>
          <w:rFonts w:ascii="Segoe UI" w:hAnsi="Segoe UI" w:cs="Segoe UI"/>
          <w:b/>
          <w:bCs/>
          <w:sz w:val="30"/>
          <w:szCs w:val="30"/>
          <w:bdr w:val="single" w:sz="2" w:space="0" w:color="D9D9E3" w:frame="1"/>
        </w:rPr>
        <w:t>Histogram and Visual Inspection:</w:t>
      </w:r>
    </w:p>
    <w:p w:rsidR="004629E1" w:rsidRDefault="004629E1" w:rsidP="004629E1">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Steps:</w:t>
      </w:r>
    </w:p>
    <w:p w:rsidR="004629E1" w:rsidRDefault="004629E1" w:rsidP="004629E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lastRenderedPageBreak/>
        <w:t>Create a histogram of your data to observe the distribution.</w:t>
      </w:r>
    </w:p>
    <w:p w:rsidR="004629E1" w:rsidRDefault="004629E1" w:rsidP="004629E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Visually inspect the histogram for any data points that seem significantly distant from the main bulk.</w:t>
      </w:r>
    </w:p>
    <w:p w:rsidR="004629E1" w:rsidRDefault="004629E1" w:rsidP="004629E1">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Identification:</w:t>
      </w:r>
    </w:p>
    <w:p w:rsidR="004629E1" w:rsidRDefault="004629E1" w:rsidP="004629E1">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Outliers may be noticeable as isolated bars far from the main distribution in the histogram.</w:t>
      </w:r>
    </w:p>
    <w:p w:rsidR="004629E1" w:rsidRDefault="004629E1" w:rsidP="004629E1">
      <w:pPr>
        <w:rPr>
          <w:sz w:val="32"/>
          <w:szCs w:val="32"/>
        </w:rPr>
      </w:pPr>
    </w:p>
    <w:p w:rsidR="004629E1" w:rsidRPr="00B421AE" w:rsidRDefault="004629E1" w:rsidP="004629E1">
      <w:pPr>
        <w:rPr>
          <w:rFonts w:ascii="Arial Black" w:hAnsi="Arial Black"/>
          <w:sz w:val="32"/>
          <w:szCs w:val="32"/>
        </w:rPr>
      </w:pPr>
      <w:r w:rsidRPr="00B421AE">
        <w:rPr>
          <w:rFonts w:ascii="Arial Black" w:hAnsi="Arial Black"/>
          <w:sz w:val="32"/>
          <w:szCs w:val="32"/>
        </w:rPr>
        <w:t>Q</w:t>
      </w:r>
      <w:proofErr w:type="gramStart"/>
      <w:r w:rsidRPr="00B421AE">
        <w:rPr>
          <w:rFonts w:ascii="Arial Black" w:hAnsi="Arial Black"/>
          <w:sz w:val="32"/>
          <w:szCs w:val="32"/>
        </w:rPr>
        <w:t>3 .If</w:t>
      </w:r>
      <w:proofErr w:type="gramEnd"/>
      <w:r w:rsidRPr="00B421AE">
        <w:rPr>
          <w:rFonts w:ascii="Arial Black" w:hAnsi="Arial Black"/>
          <w:sz w:val="32"/>
          <w:szCs w:val="32"/>
        </w:rPr>
        <w:t xml:space="preserve"> given a large dataset, how would you use Excel to find and remove duplicates?</w:t>
      </w:r>
    </w:p>
    <w:p w:rsidR="004629E1" w:rsidRDefault="004629E1" w:rsidP="004629E1">
      <w:pPr>
        <w:rPr>
          <w:rFonts w:ascii="Bahnschrift" w:hAnsi="Bahnschrift"/>
          <w:sz w:val="32"/>
          <w:szCs w:val="32"/>
        </w:rPr>
      </w:pP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Open Excel and Load Your Data:</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Open your Excel spreadsheet containing the large dataset.</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Select the Data Range:</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Click on the first cell of your dataset and drag to select the entire range of data.</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Go to the "Data" Tab:</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Navigate to the "Data" tab on the Excel ribbon.</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Click on "Remove Duplicates":</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In the "Data Tools" group, you'll find the "Remove Duplicates" button. Click on it.</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Choose Columns:</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A dialog box will appear. Excel will automatically select all columns. If you want to find duplicates based on specific columns, unselect the columns you don't want to include.</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Click "OK":</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After selecting the columns, click "OK" in the dialog box.</w:t>
      </w:r>
    </w:p>
    <w:p w:rsidR="004629E1" w:rsidRPr="004629E1" w:rsidRDefault="004629E1" w:rsidP="004629E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Review the Results:</w:t>
      </w:r>
    </w:p>
    <w:p w:rsidR="004629E1" w:rsidRPr="004629E1" w:rsidRDefault="004629E1" w:rsidP="004629E1">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Excel will remove duplicates based on the selected columns and provide a summary of the action taken.</w:t>
      </w:r>
    </w:p>
    <w:p w:rsidR="004629E1" w:rsidRPr="004629E1" w:rsidRDefault="004629E1" w:rsidP="004629E1">
      <w:pPr>
        <w:rPr>
          <w:rFonts w:ascii="Bahnschrift" w:hAnsi="Bahnschrift"/>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Pr="00B421AE" w:rsidRDefault="004629E1" w:rsidP="004629E1">
      <w:pPr>
        <w:rPr>
          <w:rFonts w:ascii="Arial Black" w:hAnsi="Arial Black"/>
          <w:sz w:val="32"/>
          <w:szCs w:val="32"/>
        </w:rPr>
      </w:pPr>
      <w:r w:rsidRPr="00B421AE">
        <w:rPr>
          <w:rFonts w:ascii="Arial Black" w:hAnsi="Arial Black"/>
          <w:sz w:val="32"/>
          <w:szCs w:val="32"/>
        </w:rPr>
        <w:t xml:space="preserve">Q4. </w:t>
      </w:r>
      <w:r w:rsidRPr="00B421AE">
        <w:rPr>
          <w:rFonts w:ascii="Arial Black" w:hAnsi="Arial Black"/>
          <w:sz w:val="32"/>
          <w:szCs w:val="32"/>
        </w:rPr>
        <w:t>Explain how you would use Excel to consolidate data from multiple worksheets</w:t>
      </w:r>
      <w:r w:rsidRPr="00B421AE">
        <w:rPr>
          <w:rFonts w:ascii="Arial Black" w:hAnsi="Arial Black"/>
          <w:sz w:val="32"/>
          <w:szCs w:val="32"/>
        </w:rPr>
        <w:t xml:space="preserve"> </w:t>
      </w:r>
      <w:r w:rsidRPr="00B421AE">
        <w:rPr>
          <w:rFonts w:ascii="Arial Black" w:hAnsi="Arial Black"/>
          <w:sz w:val="32"/>
          <w:szCs w:val="32"/>
        </w:rPr>
        <w:t>into one summary sheet.</w:t>
      </w:r>
    </w:p>
    <w:p w:rsidR="004629E1" w:rsidRPr="004629E1" w:rsidRDefault="004629E1" w:rsidP="004629E1">
      <w:pPr>
        <w:rPr>
          <w:b/>
          <w:sz w:val="32"/>
          <w:szCs w:val="32"/>
        </w:rPr>
      </w:pPr>
      <w:r w:rsidRPr="004629E1">
        <w:rPr>
          <w:b/>
          <w:sz w:val="32"/>
          <w:szCs w:val="32"/>
        </w:rPr>
        <w:t xml:space="preserve">Appending multiple </w:t>
      </w:r>
      <w:proofErr w:type="gramStart"/>
      <w:r w:rsidRPr="004629E1">
        <w:rPr>
          <w:b/>
          <w:sz w:val="32"/>
          <w:szCs w:val="32"/>
        </w:rPr>
        <w:t>sheets:-</w:t>
      </w:r>
      <w:proofErr w:type="gramEnd"/>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Open Excel:</w:t>
      </w:r>
      <w:r w:rsidRPr="004629E1">
        <w:rPr>
          <w:rFonts w:ascii="Segoe UI" w:eastAsia="Times New Roman" w:hAnsi="Segoe UI" w:cs="Segoe UI"/>
          <w:sz w:val="24"/>
          <w:szCs w:val="24"/>
        </w:rPr>
        <w:t xml:space="preserve"> Open Microsoft Excel and open the workbook containing the sheets you want to append.</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Navigate to Power Query Editor:</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Select any cell within the sheet that you want to use as a starting point for your query.</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Go to the "Data" tab in the Excel ribbon.</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Click on "Get Data" or "Get &amp; Transform Data" and then select "Combine Queries" or "Append Queries" depending on your Excel version.</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Choose Sheets to Append:</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In the "Append Queries" or "Combine Queries" window, you will see a list of available queries (sheets) in your workbook.</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Select the sheets that you want to append and click "OK."</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Configure Append Options:</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After selecting the sheets, you may need to configure the append options. This includes specifying how the columns from different sheets should be combined.</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Choose the appropriate options based on your data and click "OK."</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Review and Adjust:</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The Power Query Editor will open, showing a preview of the appended data.</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Review the appended data to ensure it looks as expected. You can make additional adjustments using the Power Query Editor if needed.</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Close and Apply:</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Once you are satisfied with the appended data, close the Power Query Editor.</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Choose to "Apply" the changes to update the data in your Excel workbook.</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Refresh Data (Optional):</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lastRenderedPageBreak/>
        <w:t>If you make changes to the original sheets after appending, you might need to refresh the data in Excel to reflect those changes.</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Go to the "Data" tab and click "Refresh All" to update the appended data.</w:t>
      </w:r>
    </w:p>
    <w:p w:rsidR="004629E1" w:rsidRPr="004629E1" w:rsidRDefault="004629E1" w:rsidP="004629E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4629E1">
        <w:rPr>
          <w:rFonts w:ascii="Segoe UI" w:eastAsia="Times New Roman" w:hAnsi="Segoe UI" w:cs="Segoe UI"/>
          <w:b/>
          <w:bCs/>
          <w:sz w:val="24"/>
          <w:szCs w:val="24"/>
          <w:bdr w:val="single" w:sz="2" w:space="0" w:color="D9D9E3" w:frame="1"/>
        </w:rPr>
        <w:t>Save Your Workbook:</w:t>
      </w:r>
    </w:p>
    <w:p w:rsidR="004629E1" w:rsidRPr="004629E1" w:rsidRDefault="004629E1" w:rsidP="004629E1">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4629E1">
        <w:rPr>
          <w:rFonts w:ascii="Segoe UI" w:eastAsia="Times New Roman" w:hAnsi="Segoe UI" w:cs="Segoe UI"/>
          <w:sz w:val="24"/>
          <w:szCs w:val="24"/>
        </w:rPr>
        <w:t>Save your Excel workbook to keep the changes.</w:t>
      </w:r>
    </w:p>
    <w:p w:rsidR="004629E1" w:rsidRDefault="004629E1" w:rsidP="004629E1">
      <w:pPr>
        <w:rPr>
          <w:sz w:val="32"/>
          <w:szCs w:val="32"/>
        </w:rPr>
      </w:pPr>
    </w:p>
    <w:p w:rsidR="004629E1" w:rsidRDefault="004629E1" w:rsidP="004629E1">
      <w:pPr>
        <w:rPr>
          <w:sz w:val="32"/>
          <w:szCs w:val="32"/>
        </w:rPr>
      </w:pPr>
    </w:p>
    <w:p w:rsidR="004629E1" w:rsidRPr="00B421AE" w:rsidRDefault="00B421AE" w:rsidP="004629E1">
      <w:pPr>
        <w:rPr>
          <w:rFonts w:ascii="Arial Black" w:hAnsi="Arial Black"/>
          <w:sz w:val="32"/>
          <w:szCs w:val="32"/>
        </w:rPr>
      </w:pPr>
      <w:r w:rsidRPr="00B421AE">
        <w:rPr>
          <w:rFonts w:ascii="Arial Black" w:hAnsi="Arial Black"/>
          <w:sz w:val="32"/>
          <w:szCs w:val="32"/>
        </w:rPr>
        <w:t xml:space="preserve">Merge Multiple </w:t>
      </w:r>
      <w:proofErr w:type="gramStart"/>
      <w:r w:rsidRPr="00B421AE">
        <w:rPr>
          <w:rFonts w:ascii="Arial Black" w:hAnsi="Arial Black"/>
          <w:sz w:val="32"/>
          <w:szCs w:val="32"/>
        </w:rPr>
        <w:t>Tables :</w:t>
      </w:r>
      <w:proofErr w:type="gramEnd"/>
      <w:r w:rsidRPr="00B421AE">
        <w:rPr>
          <w:rFonts w:ascii="Arial Black" w:hAnsi="Arial Black"/>
          <w:sz w:val="32"/>
          <w:szCs w:val="32"/>
        </w:rPr>
        <w:t>-</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Open Excel:</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Open Microsoft Excel and the workbook containing the sheets you want to merge.</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Navigate to Power Query Editor:</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Go to the "Data" tab in the Excel ribbon.</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Click on "Get Data" or "Get &amp; Transform Data" and then select "Combine Queries" or "Append Queries" (depending on your Excel version).</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Choose Sheets to Merge:</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In the "Append Queries" or "Combine Queries" window, select the sheets you want to merge and click "OK."</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Configure Merge Options:</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Configure the append options, specifying how the columns from different sheets should be combined.</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Review and Adjust:</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 xml:space="preserve">Review the appended data in the Power Query Editor, and </w:t>
      </w:r>
      <w:proofErr w:type="gramStart"/>
      <w:r>
        <w:rPr>
          <w:rFonts w:ascii="Segoe UI" w:hAnsi="Segoe UI" w:cs="Segoe UI"/>
        </w:rPr>
        <w:t>make adjustments</w:t>
      </w:r>
      <w:proofErr w:type="gramEnd"/>
      <w:r>
        <w:rPr>
          <w:rFonts w:ascii="Segoe UI" w:hAnsi="Segoe UI" w:cs="Segoe UI"/>
        </w:rPr>
        <w:t xml:space="preserve"> if necessary.</w:t>
      </w:r>
    </w:p>
    <w:p w:rsidR="00B421AE" w:rsidRDefault="00B421AE" w:rsidP="00B421AE">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Close and Apply:</w:t>
      </w:r>
    </w:p>
    <w:p w:rsidR="00B421AE" w:rsidRDefault="00B421AE" w:rsidP="00B421A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rPr>
      </w:pPr>
      <w:r>
        <w:rPr>
          <w:rFonts w:ascii="Segoe UI" w:hAnsi="Segoe UI" w:cs="Segoe UI"/>
        </w:rPr>
        <w:t>Close the Power Query Editor and choose to "Apply" the changes to update the data in your Excel workbook.</w:t>
      </w: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4629E1" w:rsidRDefault="004629E1"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B421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B421AE">
        <w:rPr>
          <w:rFonts w:ascii="Arial Black" w:eastAsia="Times New Roman" w:hAnsi="Arial Black" w:cs="Segoe UI"/>
          <w:sz w:val="24"/>
          <w:szCs w:val="24"/>
        </w:rPr>
        <w:t>Q5. Describe a scenario where you would use the IF function in project management</w:t>
      </w:r>
      <w:r w:rsidRPr="00B421AE">
        <w:rPr>
          <w:rFonts w:ascii="Segoe UI" w:eastAsia="Times New Roman" w:hAnsi="Segoe UI" w:cs="Segoe UI"/>
          <w:sz w:val="24"/>
          <w:szCs w:val="24"/>
        </w:rPr>
        <w:t>.</w:t>
      </w:r>
    </w:p>
    <w:p w:rsidR="00B421AE" w:rsidRPr="00B421AE" w:rsidRDefault="00B421AE" w:rsidP="00B421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B421AE" w:rsidRPr="00B421AE" w:rsidRDefault="00B421AE" w:rsidP="00B421A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T</w:t>
      </w:r>
      <w:r w:rsidRPr="00B421AE">
        <w:rPr>
          <w:rFonts w:ascii="Segoe UI" w:eastAsia="Times New Roman" w:hAnsi="Segoe UI" w:cs="Segoe UI"/>
          <w:b/>
          <w:bCs/>
          <w:sz w:val="24"/>
          <w:szCs w:val="24"/>
          <w:bdr w:val="single" w:sz="2" w:space="0" w:color="D9D9E3" w:frame="1"/>
        </w:rPr>
        <w:t>ask Status Tracking:</w:t>
      </w:r>
    </w:p>
    <w:p w:rsidR="00B421AE" w:rsidRPr="00B421AE" w:rsidRDefault="00B421AE" w:rsidP="00B421A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B421AE">
        <w:rPr>
          <w:rFonts w:ascii="Segoe UI" w:eastAsia="Times New Roman" w:hAnsi="Segoe UI" w:cs="Segoe UI"/>
          <w:sz w:val="24"/>
          <w:szCs w:val="24"/>
        </w:rPr>
        <w:t>You have a spreadsheet or project management tool where you track the status of each task.</w:t>
      </w:r>
    </w:p>
    <w:p w:rsidR="00B421AE" w:rsidRPr="00B421AE" w:rsidRDefault="00B421AE" w:rsidP="00B421A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B421AE">
        <w:rPr>
          <w:rFonts w:ascii="Segoe UI" w:eastAsia="Times New Roman" w:hAnsi="Segoe UI" w:cs="Segoe UI"/>
          <w:b/>
          <w:bCs/>
          <w:sz w:val="24"/>
          <w:szCs w:val="24"/>
          <w:bdr w:val="single" w:sz="2" w:space="0" w:color="D9D9E3" w:frame="1"/>
        </w:rPr>
        <w:t>Deadline Evaluation:</w:t>
      </w:r>
    </w:p>
    <w:p w:rsidR="00B421AE" w:rsidRDefault="00B421AE" w:rsidP="00B421A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B421AE">
        <w:rPr>
          <w:rFonts w:ascii="Segoe UI" w:eastAsia="Times New Roman" w:hAnsi="Segoe UI" w:cs="Segoe UI"/>
          <w:sz w:val="24"/>
          <w:szCs w:val="24"/>
        </w:rPr>
        <w:t>For each task, you want to assess whether it is on track to meet its deadline or if there is a risk of delay.</w:t>
      </w:r>
    </w:p>
    <w:p w:rsidR="00B421AE" w:rsidRPr="00B421AE" w:rsidRDefault="00B421AE" w:rsidP="00B421A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p>
    <w:p w:rsidR="00B421AE" w:rsidRPr="00B421AE" w:rsidRDefault="00B421AE" w:rsidP="00B421AE">
      <w:pPr>
        <w:pStyle w:val="ListParagraph"/>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B421AE">
        <w:rPr>
          <w:rFonts w:ascii="Segoe UI" w:eastAsia="Times New Roman" w:hAnsi="Segoe UI" w:cs="Segoe UI"/>
          <w:b/>
          <w:bCs/>
          <w:sz w:val="24"/>
          <w:szCs w:val="24"/>
          <w:bdr w:val="single" w:sz="2" w:space="0" w:color="D9D9E3" w:frame="1"/>
        </w:rPr>
        <w:t>Automated Alerts:</w:t>
      </w:r>
    </w:p>
    <w:p w:rsidR="00B421AE" w:rsidRPr="00B421AE" w:rsidRDefault="00B421AE" w:rsidP="00B421A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B421AE">
        <w:rPr>
          <w:rFonts w:ascii="Segoe UI" w:eastAsia="Times New Roman" w:hAnsi="Segoe UI" w:cs="Segoe UI"/>
          <w:sz w:val="24"/>
          <w:szCs w:val="24"/>
        </w:rPr>
        <w:t>Integrate the IF function with automated alerts or notifications. For instance, if a task is marked as "Delayed," an automatic email or notification can be triggered to inform relevant stakeholders.</w:t>
      </w:r>
    </w:p>
    <w:p w:rsidR="00B421AE" w:rsidRPr="00B421AE" w:rsidRDefault="00B421AE" w:rsidP="00B421A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B421AE">
        <w:rPr>
          <w:rFonts w:ascii="Segoe UI" w:eastAsia="Times New Roman" w:hAnsi="Segoe UI" w:cs="Segoe UI"/>
          <w:b/>
          <w:bCs/>
          <w:sz w:val="24"/>
          <w:szCs w:val="24"/>
          <w:bdr w:val="single" w:sz="2" w:space="0" w:color="D9D9E3" w:frame="1"/>
        </w:rPr>
        <w:t>Proactive Management:</w:t>
      </w:r>
    </w:p>
    <w:p w:rsidR="00B421AE" w:rsidRPr="00B421AE" w:rsidRDefault="00B421AE" w:rsidP="00B421A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B421AE">
        <w:rPr>
          <w:rFonts w:ascii="Segoe UI" w:eastAsia="Times New Roman" w:hAnsi="Segoe UI" w:cs="Segoe UI"/>
          <w:sz w:val="24"/>
          <w:szCs w:val="24"/>
        </w:rPr>
        <w:t>By using the IF function in this way, project managers can proactively identify tasks that might be at risk of missing deadlines, allowing for timely interventions and adjustments to ensure project timelines are met.</w:t>
      </w: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Default="00B421AE" w:rsidP="004629E1">
      <w:pPr>
        <w:rPr>
          <w:sz w:val="32"/>
          <w:szCs w:val="32"/>
        </w:rPr>
      </w:pPr>
    </w:p>
    <w:p w:rsidR="00B421AE" w:rsidRPr="004629E1" w:rsidRDefault="00B421AE" w:rsidP="004629E1">
      <w:pPr>
        <w:rPr>
          <w:sz w:val="32"/>
          <w:szCs w:val="32"/>
        </w:rPr>
      </w:pPr>
    </w:p>
    <w:sectPr w:rsidR="00B421AE" w:rsidRPr="0046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13A8"/>
    <w:multiLevelType w:val="multilevel"/>
    <w:tmpl w:val="9384D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25470"/>
    <w:multiLevelType w:val="multilevel"/>
    <w:tmpl w:val="03BC8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E0180"/>
    <w:multiLevelType w:val="multilevel"/>
    <w:tmpl w:val="643E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82AA9"/>
    <w:multiLevelType w:val="multilevel"/>
    <w:tmpl w:val="800A7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8621B"/>
    <w:multiLevelType w:val="multilevel"/>
    <w:tmpl w:val="BE323C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26E28"/>
    <w:multiLevelType w:val="multilevel"/>
    <w:tmpl w:val="86584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B5A42"/>
    <w:multiLevelType w:val="multilevel"/>
    <w:tmpl w:val="A5BA6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A2D1C"/>
    <w:multiLevelType w:val="multilevel"/>
    <w:tmpl w:val="A2F4D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C743F"/>
    <w:multiLevelType w:val="multilevel"/>
    <w:tmpl w:val="E884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8254F"/>
    <w:multiLevelType w:val="multilevel"/>
    <w:tmpl w:val="E99CA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1">
      <w:lvl w:ilvl="1">
        <w:numFmt w:val="bullet"/>
        <w:lvlText w:val=""/>
        <w:lvlJc w:val="left"/>
        <w:pPr>
          <w:tabs>
            <w:tab w:val="num" w:pos="2790"/>
          </w:tabs>
          <w:ind w:left="2790" w:hanging="360"/>
        </w:pPr>
        <w:rPr>
          <w:rFonts w:ascii="Symbol" w:hAnsi="Symbol" w:hint="default"/>
          <w:sz w:val="20"/>
        </w:rPr>
      </w:lvl>
    </w:lvlOverride>
  </w:num>
  <w:num w:numId="10">
    <w:abstractNumId w:val="7"/>
  </w:num>
  <w:num w:numId="11">
    <w:abstractNumId w:val="5"/>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E1"/>
    <w:rsid w:val="00274149"/>
    <w:rsid w:val="004629E1"/>
    <w:rsid w:val="00B4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9C50"/>
  <w15:chartTrackingRefBased/>
  <w15:docId w15:val="{CD461145-E01E-489D-B773-881973F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2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9E1"/>
    <w:rPr>
      <w:b/>
      <w:bCs/>
    </w:rPr>
  </w:style>
  <w:style w:type="character" w:customStyle="1" w:styleId="Heading3Char">
    <w:name w:val="Heading 3 Char"/>
    <w:basedOn w:val="DefaultParagraphFont"/>
    <w:link w:val="Heading3"/>
    <w:uiPriority w:val="9"/>
    <w:rsid w:val="004629E1"/>
    <w:rPr>
      <w:rFonts w:ascii="Times New Roman" w:eastAsia="Times New Roman" w:hAnsi="Times New Roman" w:cs="Times New Roman"/>
      <w:b/>
      <w:bCs/>
      <w:sz w:val="27"/>
      <w:szCs w:val="27"/>
    </w:rPr>
  </w:style>
  <w:style w:type="character" w:customStyle="1" w:styleId="katex-mathml">
    <w:name w:val="katex-mathml"/>
    <w:basedOn w:val="DefaultParagraphFont"/>
    <w:rsid w:val="004629E1"/>
  </w:style>
  <w:style w:type="character" w:customStyle="1" w:styleId="mord">
    <w:name w:val="mord"/>
    <w:basedOn w:val="DefaultParagraphFont"/>
    <w:rsid w:val="004629E1"/>
  </w:style>
  <w:style w:type="character" w:customStyle="1" w:styleId="mrel">
    <w:name w:val="mrel"/>
    <w:basedOn w:val="DefaultParagraphFont"/>
    <w:rsid w:val="004629E1"/>
  </w:style>
  <w:style w:type="character" w:customStyle="1" w:styleId="mbin">
    <w:name w:val="mbin"/>
    <w:basedOn w:val="DefaultParagraphFont"/>
    <w:rsid w:val="004629E1"/>
  </w:style>
  <w:style w:type="paragraph" w:styleId="ListParagraph">
    <w:name w:val="List Paragraph"/>
    <w:basedOn w:val="Normal"/>
    <w:uiPriority w:val="34"/>
    <w:qFormat/>
    <w:rsid w:val="0046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7888">
      <w:bodyDiv w:val="1"/>
      <w:marLeft w:val="0"/>
      <w:marRight w:val="0"/>
      <w:marTop w:val="0"/>
      <w:marBottom w:val="0"/>
      <w:divBdr>
        <w:top w:val="none" w:sz="0" w:space="0" w:color="auto"/>
        <w:left w:val="none" w:sz="0" w:space="0" w:color="auto"/>
        <w:bottom w:val="none" w:sz="0" w:space="0" w:color="auto"/>
        <w:right w:val="none" w:sz="0" w:space="0" w:color="auto"/>
      </w:divBdr>
    </w:div>
    <w:div w:id="59914237">
      <w:bodyDiv w:val="1"/>
      <w:marLeft w:val="0"/>
      <w:marRight w:val="0"/>
      <w:marTop w:val="0"/>
      <w:marBottom w:val="0"/>
      <w:divBdr>
        <w:top w:val="none" w:sz="0" w:space="0" w:color="auto"/>
        <w:left w:val="none" w:sz="0" w:space="0" w:color="auto"/>
        <w:bottom w:val="none" w:sz="0" w:space="0" w:color="auto"/>
        <w:right w:val="none" w:sz="0" w:space="0" w:color="auto"/>
      </w:divBdr>
    </w:div>
    <w:div w:id="105122282">
      <w:bodyDiv w:val="1"/>
      <w:marLeft w:val="0"/>
      <w:marRight w:val="0"/>
      <w:marTop w:val="0"/>
      <w:marBottom w:val="0"/>
      <w:divBdr>
        <w:top w:val="none" w:sz="0" w:space="0" w:color="auto"/>
        <w:left w:val="none" w:sz="0" w:space="0" w:color="auto"/>
        <w:bottom w:val="none" w:sz="0" w:space="0" w:color="auto"/>
        <w:right w:val="none" w:sz="0" w:space="0" w:color="auto"/>
      </w:divBdr>
    </w:div>
    <w:div w:id="541863708">
      <w:bodyDiv w:val="1"/>
      <w:marLeft w:val="0"/>
      <w:marRight w:val="0"/>
      <w:marTop w:val="0"/>
      <w:marBottom w:val="0"/>
      <w:divBdr>
        <w:top w:val="none" w:sz="0" w:space="0" w:color="auto"/>
        <w:left w:val="none" w:sz="0" w:space="0" w:color="auto"/>
        <w:bottom w:val="none" w:sz="0" w:space="0" w:color="auto"/>
        <w:right w:val="none" w:sz="0" w:space="0" w:color="auto"/>
      </w:divBdr>
    </w:div>
    <w:div w:id="637342771">
      <w:bodyDiv w:val="1"/>
      <w:marLeft w:val="0"/>
      <w:marRight w:val="0"/>
      <w:marTop w:val="0"/>
      <w:marBottom w:val="0"/>
      <w:divBdr>
        <w:top w:val="none" w:sz="0" w:space="0" w:color="auto"/>
        <w:left w:val="none" w:sz="0" w:space="0" w:color="auto"/>
        <w:bottom w:val="none" w:sz="0" w:space="0" w:color="auto"/>
        <w:right w:val="none" w:sz="0" w:space="0" w:color="auto"/>
      </w:divBdr>
    </w:div>
    <w:div w:id="702482385">
      <w:bodyDiv w:val="1"/>
      <w:marLeft w:val="0"/>
      <w:marRight w:val="0"/>
      <w:marTop w:val="0"/>
      <w:marBottom w:val="0"/>
      <w:divBdr>
        <w:top w:val="none" w:sz="0" w:space="0" w:color="auto"/>
        <w:left w:val="none" w:sz="0" w:space="0" w:color="auto"/>
        <w:bottom w:val="none" w:sz="0" w:space="0" w:color="auto"/>
        <w:right w:val="none" w:sz="0" w:space="0" w:color="auto"/>
      </w:divBdr>
    </w:div>
    <w:div w:id="804084481">
      <w:bodyDiv w:val="1"/>
      <w:marLeft w:val="0"/>
      <w:marRight w:val="0"/>
      <w:marTop w:val="0"/>
      <w:marBottom w:val="0"/>
      <w:divBdr>
        <w:top w:val="none" w:sz="0" w:space="0" w:color="auto"/>
        <w:left w:val="none" w:sz="0" w:space="0" w:color="auto"/>
        <w:bottom w:val="none" w:sz="0" w:space="0" w:color="auto"/>
        <w:right w:val="none" w:sz="0" w:space="0" w:color="auto"/>
      </w:divBdr>
    </w:div>
    <w:div w:id="878391958">
      <w:bodyDiv w:val="1"/>
      <w:marLeft w:val="0"/>
      <w:marRight w:val="0"/>
      <w:marTop w:val="0"/>
      <w:marBottom w:val="0"/>
      <w:divBdr>
        <w:top w:val="none" w:sz="0" w:space="0" w:color="auto"/>
        <w:left w:val="none" w:sz="0" w:space="0" w:color="auto"/>
        <w:bottom w:val="none" w:sz="0" w:space="0" w:color="auto"/>
        <w:right w:val="none" w:sz="0" w:space="0" w:color="auto"/>
      </w:divBdr>
    </w:div>
    <w:div w:id="903837812">
      <w:bodyDiv w:val="1"/>
      <w:marLeft w:val="0"/>
      <w:marRight w:val="0"/>
      <w:marTop w:val="0"/>
      <w:marBottom w:val="0"/>
      <w:divBdr>
        <w:top w:val="none" w:sz="0" w:space="0" w:color="auto"/>
        <w:left w:val="none" w:sz="0" w:space="0" w:color="auto"/>
        <w:bottom w:val="none" w:sz="0" w:space="0" w:color="auto"/>
        <w:right w:val="none" w:sz="0" w:space="0" w:color="auto"/>
      </w:divBdr>
    </w:div>
    <w:div w:id="967661550">
      <w:bodyDiv w:val="1"/>
      <w:marLeft w:val="0"/>
      <w:marRight w:val="0"/>
      <w:marTop w:val="0"/>
      <w:marBottom w:val="0"/>
      <w:divBdr>
        <w:top w:val="none" w:sz="0" w:space="0" w:color="auto"/>
        <w:left w:val="none" w:sz="0" w:space="0" w:color="auto"/>
        <w:bottom w:val="none" w:sz="0" w:space="0" w:color="auto"/>
        <w:right w:val="none" w:sz="0" w:space="0" w:color="auto"/>
      </w:divBdr>
      <w:divsChild>
        <w:div w:id="321012293">
          <w:marLeft w:val="0"/>
          <w:marRight w:val="0"/>
          <w:marTop w:val="0"/>
          <w:marBottom w:val="0"/>
          <w:divBdr>
            <w:top w:val="none" w:sz="0" w:space="0" w:color="auto"/>
            <w:left w:val="none" w:sz="0" w:space="0" w:color="auto"/>
            <w:bottom w:val="none" w:sz="0" w:space="0" w:color="auto"/>
            <w:right w:val="none" w:sz="0" w:space="0" w:color="auto"/>
          </w:divBdr>
          <w:divsChild>
            <w:div w:id="681050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379732">
                  <w:marLeft w:val="0"/>
                  <w:marRight w:val="0"/>
                  <w:marTop w:val="0"/>
                  <w:marBottom w:val="0"/>
                  <w:divBdr>
                    <w:top w:val="single" w:sz="2" w:space="0" w:color="D9D9E3"/>
                    <w:left w:val="single" w:sz="2" w:space="0" w:color="D9D9E3"/>
                    <w:bottom w:val="single" w:sz="2" w:space="0" w:color="D9D9E3"/>
                    <w:right w:val="single" w:sz="2" w:space="0" w:color="D9D9E3"/>
                  </w:divBdr>
                  <w:divsChild>
                    <w:div w:id="754858358">
                      <w:marLeft w:val="0"/>
                      <w:marRight w:val="0"/>
                      <w:marTop w:val="0"/>
                      <w:marBottom w:val="0"/>
                      <w:divBdr>
                        <w:top w:val="single" w:sz="2" w:space="0" w:color="D9D9E3"/>
                        <w:left w:val="single" w:sz="2" w:space="0" w:color="D9D9E3"/>
                        <w:bottom w:val="single" w:sz="2" w:space="0" w:color="D9D9E3"/>
                        <w:right w:val="single" w:sz="2" w:space="0" w:color="D9D9E3"/>
                      </w:divBdr>
                      <w:divsChild>
                        <w:div w:id="266428120">
                          <w:marLeft w:val="0"/>
                          <w:marRight w:val="0"/>
                          <w:marTop w:val="0"/>
                          <w:marBottom w:val="0"/>
                          <w:divBdr>
                            <w:top w:val="single" w:sz="2" w:space="0" w:color="D9D9E3"/>
                            <w:left w:val="single" w:sz="2" w:space="0" w:color="D9D9E3"/>
                            <w:bottom w:val="single" w:sz="2" w:space="0" w:color="D9D9E3"/>
                            <w:right w:val="single" w:sz="2" w:space="0" w:color="D9D9E3"/>
                          </w:divBdr>
                          <w:divsChild>
                            <w:div w:id="908612050">
                              <w:marLeft w:val="0"/>
                              <w:marRight w:val="0"/>
                              <w:marTop w:val="0"/>
                              <w:marBottom w:val="0"/>
                              <w:divBdr>
                                <w:top w:val="single" w:sz="2" w:space="0" w:color="D9D9E3"/>
                                <w:left w:val="single" w:sz="2" w:space="0" w:color="D9D9E3"/>
                                <w:bottom w:val="single" w:sz="2" w:space="0" w:color="D9D9E3"/>
                                <w:right w:val="single" w:sz="2" w:space="0" w:color="D9D9E3"/>
                              </w:divBdr>
                              <w:divsChild>
                                <w:div w:id="1011376983">
                                  <w:marLeft w:val="0"/>
                                  <w:marRight w:val="0"/>
                                  <w:marTop w:val="0"/>
                                  <w:marBottom w:val="0"/>
                                  <w:divBdr>
                                    <w:top w:val="single" w:sz="2" w:space="0" w:color="D9D9E3"/>
                                    <w:left w:val="single" w:sz="2" w:space="0" w:color="D9D9E3"/>
                                    <w:bottom w:val="single" w:sz="2" w:space="0" w:color="D9D9E3"/>
                                    <w:right w:val="single" w:sz="2" w:space="0" w:color="D9D9E3"/>
                                  </w:divBdr>
                                  <w:divsChild>
                                    <w:div w:id="13010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2098644">
      <w:bodyDiv w:val="1"/>
      <w:marLeft w:val="0"/>
      <w:marRight w:val="0"/>
      <w:marTop w:val="0"/>
      <w:marBottom w:val="0"/>
      <w:divBdr>
        <w:top w:val="none" w:sz="0" w:space="0" w:color="auto"/>
        <w:left w:val="none" w:sz="0" w:space="0" w:color="auto"/>
        <w:bottom w:val="none" w:sz="0" w:space="0" w:color="auto"/>
        <w:right w:val="none" w:sz="0" w:space="0" w:color="auto"/>
      </w:divBdr>
    </w:div>
    <w:div w:id="1790732766">
      <w:bodyDiv w:val="1"/>
      <w:marLeft w:val="0"/>
      <w:marRight w:val="0"/>
      <w:marTop w:val="0"/>
      <w:marBottom w:val="0"/>
      <w:divBdr>
        <w:top w:val="none" w:sz="0" w:space="0" w:color="auto"/>
        <w:left w:val="none" w:sz="0" w:space="0" w:color="auto"/>
        <w:bottom w:val="none" w:sz="0" w:space="0" w:color="auto"/>
        <w:right w:val="none" w:sz="0" w:space="0" w:color="auto"/>
      </w:divBdr>
    </w:div>
    <w:div w:id="19692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1A36-66F5-4637-9398-5A4F5AD4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2023-11-17T10:07:00Z</dcterms:created>
  <dcterms:modified xsi:type="dcterms:W3CDTF">2023-11-17T10:27:00Z</dcterms:modified>
</cp:coreProperties>
</file>