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0EFA" w14:textId="77777777" w:rsidR="00EB647D" w:rsidRDefault="00000000">
      <w:pPr>
        <w:jc w:val="center"/>
      </w:pPr>
      <w:r>
        <w:rPr>
          <w:b/>
          <w:noProof/>
        </w:rPr>
        <w:drawing>
          <wp:inline distT="0" distB="0" distL="0" distR="0" wp14:anchorId="2B869BBA" wp14:editId="6610F1A1">
            <wp:extent cx="2695575" cy="165417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95575" cy="1654175"/>
                    </a:xfrm>
                    <a:prstGeom prst="rect">
                      <a:avLst/>
                    </a:prstGeom>
                    <a:noFill/>
                    <a:ln>
                      <a:noFill/>
                    </a:ln>
                  </pic:spPr>
                </pic:pic>
              </a:graphicData>
            </a:graphic>
          </wp:inline>
        </w:drawing>
      </w:r>
    </w:p>
    <w:p w14:paraId="7D1F575F" w14:textId="77777777" w:rsidR="00EB647D" w:rsidRPr="008A7B3F" w:rsidRDefault="00000000">
      <w:pPr>
        <w:pStyle w:val="Default"/>
        <w:spacing w:line="600" w:lineRule="auto"/>
        <w:jc w:val="center"/>
        <w:rPr>
          <w:rFonts w:ascii="Times New Roman" w:hAnsi="Times New Roman" w:cs="Times New Roman"/>
          <w:b/>
          <w:bCs/>
          <w:sz w:val="40"/>
          <w:szCs w:val="40"/>
        </w:rPr>
      </w:pPr>
      <w:r w:rsidRPr="008A7B3F">
        <w:rPr>
          <w:rFonts w:ascii="Times New Roman" w:hAnsi="Times New Roman" w:cs="Times New Roman"/>
          <w:b/>
          <w:bCs/>
          <w:sz w:val="40"/>
          <w:szCs w:val="40"/>
        </w:rPr>
        <w:t>SYNOPSIS</w:t>
      </w:r>
    </w:p>
    <w:p w14:paraId="3667CD73" w14:textId="77777777" w:rsidR="00EB647D" w:rsidRDefault="00000000">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ON</w:t>
      </w:r>
    </w:p>
    <w:p w14:paraId="47418B05" w14:textId="3579B9D4" w:rsidR="00EB647D" w:rsidRDefault="00000000">
      <w:pPr>
        <w:pStyle w:val="Default"/>
        <w:spacing w:line="600" w:lineRule="auto"/>
        <w:jc w:val="center"/>
        <w:rPr>
          <w:rFonts w:ascii="Times New Roman" w:hAnsi="Times New Roman" w:cs="Times New Roman"/>
          <w:sz w:val="40"/>
          <w:szCs w:val="40"/>
        </w:rPr>
      </w:pPr>
      <w:r>
        <w:rPr>
          <w:rFonts w:ascii="Times New Roman" w:hAnsi="Times New Roman" w:cs="Times New Roman"/>
          <w:b/>
          <w:bCs/>
          <w:sz w:val="52"/>
          <w:szCs w:val="52"/>
          <w:lang w:val="en-IN"/>
        </w:rPr>
        <w:t>E</w:t>
      </w:r>
      <w:r w:rsidR="00E433D4">
        <w:rPr>
          <w:rFonts w:ascii="Times New Roman" w:hAnsi="Times New Roman" w:cs="Times New Roman"/>
          <w:b/>
          <w:bCs/>
          <w:sz w:val="52"/>
          <w:szCs w:val="52"/>
          <w:lang w:val="en-IN"/>
        </w:rPr>
        <w:t>-Commerce Website</w:t>
      </w:r>
    </w:p>
    <w:p w14:paraId="387F1B47" w14:textId="77777777" w:rsidR="00EB647D" w:rsidRDefault="00EB647D">
      <w:pPr>
        <w:pStyle w:val="Default"/>
        <w:spacing w:line="600" w:lineRule="auto"/>
        <w:ind w:firstLineChars="550" w:firstLine="2871"/>
        <w:rPr>
          <w:rFonts w:ascii="Times New Roman" w:hAnsi="Times New Roman" w:cs="Times New Roman"/>
          <w:b/>
          <w:bCs/>
          <w:sz w:val="52"/>
          <w:szCs w:val="52"/>
          <w:lang w:val="en-IN"/>
        </w:rPr>
      </w:pPr>
    </w:p>
    <w:p w14:paraId="7F46522C" w14:textId="77777777" w:rsidR="00EB647D" w:rsidRDefault="00000000">
      <w:pPr>
        <w:pStyle w:val="Default"/>
        <w:spacing w:line="600" w:lineRule="auto"/>
        <w:rPr>
          <w:sz w:val="32"/>
          <w:szCs w:val="32"/>
          <w:lang w:val="en-IN"/>
        </w:rPr>
      </w:pPr>
      <w:r>
        <w:rPr>
          <w:sz w:val="32"/>
          <w:szCs w:val="32"/>
        </w:rPr>
        <w:t xml:space="preserve">Submitted By: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Submitted To: </w:t>
      </w:r>
    </w:p>
    <w:p w14:paraId="3A8DCFF8" w14:textId="7DD81908" w:rsidR="008A7B3F" w:rsidRPr="008A7B3F" w:rsidRDefault="008A7B3F" w:rsidP="008A7B3F">
      <w:pPr>
        <w:pStyle w:val="Default"/>
        <w:spacing w:line="600" w:lineRule="auto"/>
        <w:ind w:left="280" w:hangingChars="100" w:hanging="280"/>
        <w:rPr>
          <w:rFonts w:ascii="Times New Roman" w:hAnsi="Times New Roman" w:cs="Times New Roman"/>
          <w:sz w:val="28"/>
          <w:szCs w:val="28"/>
          <w:lang w:val="en-IN"/>
        </w:rPr>
      </w:pPr>
      <w:r w:rsidRPr="008A7B3F">
        <w:rPr>
          <w:rFonts w:ascii="Times New Roman" w:hAnsi="Times New Roman" w:cs="Times New Roman"/>
          <w:sz w:val="28"/>
          <w:szCs w:val="28"/>
          <w:lang w:val="en-IN"/>
        </w:rPr>
        <w:t>Vishesh Parihar    2115001134</w:t>
      </w:r>
      <w:r w:rsidR="00E433D4" w:rsidRPr="008A7B3F">
        <w:rPr>
          <w:rFonts w:ascii="Times New Roman" w:hAnsi="Times New Roman" w:cs="Times New Roman"/>
          <w:sz w:val="28"/>
          <w:szCs w:val="28"/>
        </w:rPr>
        <w:tab/>
      </w:r>
      <w:r w:rsidR="00E433D4" w:rsidRPr="008A7B3F">
        <w:rPr>
          <w:rFonts w:ascii="Times New Roman" w:hAnsi="Times New Roman" w:cs="Times New Roman"/>
          <w:sz w:val="28"/>
          <w:szCs w:val="28"/>
        </w:rPr>
        <w:tab/>
      </w:r>
      <w:r w:rsidR="00E433D4" w:rsidRPr="008A7B3F">
        <w:rPr>
          <w:rFonts w:ascii="Times New Roman" w:hAnsi="Times New Roman" w:cs="Times New Roman"/>
          <w:sz w:val="23"/>
          <w:szCs w:val="23"/>
        </w:rPr>
        <w:t xml:space="preserve"> </w:t>
      </w:r>
      <w:r w:rsidR="00E433D4" w:rsidRPr="008A7B3F">
        <w:rPr>
          <w:rFonts w:ascii="Times New Roman" w:hAnsi="Times New Roman" w:cs="Times New Roman"/>
          <w:sz w:val="23"/>
          <w:szCs w:val="23"/>
        </w:rPr>
        <w:tab/>
        <w:t xml:space="preserve">      </w:t>
      </w:r>
      <w:r w:rsidRPr="008A7B3F">
        <w:rPr>
          <w:rFonts w:ascii="Times New Roman" w:hAnsi="Times New Roman" w:cs="Times New Roman"/>
          <w:sz w:val="23"/>
          <w:szCs w:val="23"/>
        </w:rPr>
        <w:t xml:space="preserve">             </w:t>
      </w:r>
      <w:r w:rsidR="00E433D4" w:rsidRPr="008A7B3F">
        <w:rPr>
          <w:rFonts w:ascii="Times New Roman" w:hAnsi="Times New Roman" w:cs="Times New Roman"/>
          <w:sz w:val="23"/>
          <w:szCs w:val="23"/>
        </w:rPr>
        <w:t xml:space="preserve">       </w:t>
      </w:r>
      <w:r w:rsidR="00E433D4" w:rsidRPr="008A7B3F">
        <w:rPr>
          <w:rFonts w:ascii="Times New Roman" w:hAnsi="Times New Roman" w:cs="Times New Roman"/>
          <w:sz w:val="28"/>
          <w:szCs w:val="28"/>
        </w:rPr>
        <w:t xml:space="preserve">Mr. Sachin </w:t>
      </w:r>
      <w:proofErr w:type="spellStart"/>
      <w:r w:rsidR="00E433D4" w:rsidRPr="008A7B3F">
        <w:rPr>
          <w:rFonts w:ascii="Times New Roman" w:hAnsi="Times New Roman" w:cs="Times New Roman"/>
          <w:sz w:val="28"/>
          <w:szCs w:val="28"/>
        </w:rPr>
        <w:t>Barpande</w:t>
      </w:r>
      <w:proofErr w:type="spellEnd"/>
    </w:p>
    <w:p w14:paraId="514C4E43" w14:textId="54E59FAD" w:rsidR="00EB647D" w:rsidRPr="008A7B3F" w:rsidRDefault="008A7B3F" w:rsidP="008A7B3F">
      <w:pPr>
        <w:pStyle w:val="Default"/>
        <w:spacing w:line="600" w:lineRule="auto"/>
        <w:ind w:left="280" w:hangingChars="100" w:hanging="280"/>
        <w:rPr>
          <w:rFonts w:ascii="Times New Roman" w:hAnsi="Times New Roman" w:cs="Times New Roman"/>
          <w:sz w:val="28"/>
          <w:szCs w:val="28"/>
          <w:lang w:val="en-IN"/>
        </w:rPr>
      </w:pPr>
      <w:r w:rsidRPr="008A7B3F">
        <w:rPr>
          <w:rFonts w:ascii="Times New Roman" w:hAnsi="Times New Roman" w:cs="Times New Roman"/>
          <w:sz w:val="28"/>
          <w:szCs w:val="28"/>
          <w:lang w:val="en-IN"/>
        </w:rPr>
        <w:t>Aman Singh          2115000134</w:t>
      </w:r>
      <w:r w:rsidR="00E433D4" w:rsidRPr="008A7B3F">
        <w:rPr>
          <w:rFonts w:ascii="Times New Roman" w:hAnsi="Times New Roman" w:cs="Times New Roman"/>
          <w:sz w:val="28"/>
          <w:szCs w:val="28"/>
          <w:lang w:val="en-IN"/>
        </w:rPr>
        <w:t xml:space="preserve"> </w:t>
      </w:r>
    </w:p>
    <w:p w14:paraId="77633621" w14:textId="77777777" w:rsidR="00EB647D" w:rsidRDefault="00EB647D"/>
    <w:p w14:paraId="34208F5E" w14:textId="652D27EC" w:rsidR="00EB647D" w:rsidRDefault="00000000">
      <w:pPr>
        <w:rPr>
          <w:b/>
          <w:lang w:val="en-IN"/>
        </w:rPr>
      </w:pPr>
      <w:r w:rsidRPr="008A7B3F">
        <w:rPr>
          <w:rFonts w:ascii="Times New Roman" w:hAnsi="Times New Roman" w:cs="Times New Roman"/>
          <w:b/>
          <w:sz w:val="28"/>
          <w:szCs w:val="28"/>
        </w:rPr>
        <w:t>Title of the Project</w:t>
      </w:r>
      <w:r w:rsidRPr="008A7B3F">
        <w:rPr>
          <w:rFonts w:ascii="Times New Roman" w:hAnsi="Times New Roman" w:cs="Times New Roman"/>
          <w:b/>
        </w:rPr>
        <w:t>:</w:t>
      </w:r>
      <w:r>
        <w:rPr>
          <w:b/>
          <w:lang w:val="en-IN"/>
        </w:rPr>
        <w:t xml:space="preserve">   </w:t>
      </w:r>
      <w:r w:rsidRPr="008A7B3F">
        <w:rPr>
          <w:rFonts w:ascii="Times New Roman" w:hAnsi="Times New Roman" w:cs="Times New Roman"/>
          <w:b/>
          <w:sz w:val="24"/>
          <w:szCs w:val="24"/>
          <w:lang w:val="en-IN"/>
        </w:rPr>
        <w:t>E</w:t>
      </w:r>
      <w:r w:rsidR="00E433D4" w:rsidRPr="008A7B3F">
        <w:rPr>
          <w:rFonts w:ascii="Times New Roman" w:hAnsi="Times New Roman" w:cs="Times New Roman"/>
          <w:b/>
          <w:sz w:val="24"/>
          <w:szCs w:val="24"/>
          <w:lang w:val="en-IN"/>
        </w:rPr>
        <w:t>-Commerce Website</w:t>
      </w:r>
    </w:p>
    <w:p w14:paraId="6028DAE5" w14:textId="1339C68C" w:rsidR="00EB647D" w:rsidRDefault="00EB647D"/>
    <w:p w14:paraId="1A62638D" w14:textId="77777777" w:rsidR="00EB647D" w:rsidRDefault="00EB647D"/>
    <w:p w14:paraId="0B5C46F4" w14:textId="77777777" w:rsidR="008A7B3F" w:rsidRDefault="008A7B3F"/>
    <w:p w14:paraId="0F1CDB79" w14:textId="77777777" w:rsidR="00E433D4" w:rsidRPr="008A7B3F" w:rsidRDefault="00000000" w:rsidP="00E433D4">
      <w:pPr>
        <w:rPr>
          <w:rFonts w:ascii="Times New Roman" w:hAnsi="Times New Roman" w:cs="Times New Roman"/>
          <w:b/>
          <w:sz w:val="36"/>
          <w:szCs w:val="36"/>
        </w:rPr>
      </w:pPr>
      <w:r w:rsidRPr="008A7B3F">
        <w:rPr>
          <w:rFonts w:ascii="Times New Roman" w:hAnsi="Times New Roman" w:cs="Times New Roman"/>
          <w:b/>
          <w:sz w:val="36"/>
          <w:szCs w:val="36"/>
        </w:rPr>
        <w:lastRenderedPageBreak/>
        <w:t>Objective:</w:t>
      </w:r>
    </w:p>
    <w:p w14:paraId="7B28E46E" w14:textId="75FB9C35" w:rsidR="00E433D4" w:rsidRPr="00E433D4" w:rsidRDefault="00E433D4" w:rsidP="00E433D4">
      <w:pPr>
        <w:pStyle w:val="Heading3"/>
      </w:pPr>
      <w:r>
        <w:rPr>
          <w:sz w:val="24"/>
          <w:szCs w:val="24"/>
        </w:rPr>
        <w:t xml:space="preserve">   </w:t>
      </w:r>
      <w:r w:rsidRPr="00E433D4">
        <w:t xml:space="preserve">Manage Online Selling Costs </w:t>
      </w:r>
      <w:proofErr w:type="gramStart"/>
      <w:r w:rsidRPr="00E433D4">
        <w:t>In</w:t>
      </w:r>
      <w:proofErr w:type="gramEnd"/>
      <w:r w:rsidRPr="00E433D4">
        <w:t xml:space="preserve"> A Strategic Way</w:t>
      </w:r>
    </w:p>
    <w:p w14:paraId="6AD0478B" w14:textId="77777777" w:rsidR="00E433D4" w:rsidRPr="00E433D4" w:rsidRDefault="00E433D4" w:rsidP="00E433D4">
      <w:pPr>
        <w:spacing w:before="100" w:beforeAutospacing="1" w:after="100" w:afterAutospacing="1" w:line="240" w:lineRule="auto"/>
        <w:rPr>
          <w:rFonts w:ascii="Times New Roman" w:eastAsia="Times New Roman" w:hAnsi="Times New Roman" w:cs="Times New Roman"/>
          <w:sz w:val="24"/>
          <w:szCs w:val="24"/>
          <w:lang w:val="en-IN" w:eastAsia="en-IN"/>
        </w:rPr>
      </w:pPr>
      <w:r w:rsidRPr="00E433D4">
        <w:rPr>
          <w:rFonts w:ascii="Times New Roman" w:eastAsia="Times New Roman" w:hAnsi="Times New Roman" w:cs="Times New Roman"/>
          <w:sz w:val="24"/>
          <w:szCs w:val="24"/>
          <w:lang w:val="en-IN" w:eastAsia="en-IN"/>
        </w:rPr>
        <w:t>When you start selling online, the investment cost of starting and operating a business goes down. However, with Builderfly, you can begin your business absolutely free at zero cost investment. By establishing an eCommerce store, you literally need no physical presence of your store and save on several fixed expenses – rent, hiring, stock maintenance, and more. To manage your eCommerce business effectively, all you need is Builderfly’s one-stop management dashboard that will allow you to do so. And by having Builderfly in your corner, you get to start an eCommerce store with zero investment. And you get access to several in-house tools to run your marketing campaigns and grow your business online. Get started with Builderfly and increase traffic to your online store for free!</w:t>
      </w:r>
    </w:p>
    <w:p w14:paraId="03CBBA15" w14:textId="77777777" w:rsidR="00651F86" w:rsidRDefault="00000000" w:rsidP="00651F86">
      <w:pPr>
        <w:pStyle w:val="BodyText"/>
        <w:spacing w:before="199" w:line="360" w:lineRule="auto"/>
        <w:ind w:right="1505"/>
        <w:jc w:val="both"/>
      </w:pPr>
      <w:r>
        <w:rPr>
          <w:rFonts w:ascii="Calibri" w:hAnsi="Calibri" w:cs="Calibri"/>
        </w:rPr>
        <w:tab/>
      </w:r>
      <w:r w:rsidR="00651F86">
        <w:t>1.1 INTDUCTION TO WEB DEVLOPMENT</w:t>
      </w:r>
    </w:p>
    <w:p w14:paraId="39AE617A" w14:textId="77777777" w:rsidR="00651F86" w:rsidRDefault="00651F86" w:rsidP="00651F86">
      <w:pPr>
        <w:pStyle w:val="BodyText"/>
        <w:spacing w:before="199" w:line="360" w:lineRule="auto"/>
        <w:ind w:left="651" w:right="1505"/>
        <w:jc w:val="both"/>
      </w:pPr>
      <w:r>
        <w:t>Web development is the work involved in developing a website</w:t>
      </w:r>
      <w:r>
        <w:rPr>
          <w:spacing w:val="1"/>
        </w:rPr>
        <w:t xml:space="preserve"> </w:t>
      </w:r>
      <w:r>
        <w:t>for the Internet (World</w:t>
      </w:r>
      <w:r>
        <w:rPr>
          <w:spacing w:val="1"/>
        </w:rPr>
        <w:t xml:space="preserve"> </w:t>
      </w:r>
      <w:r>
        <w:t>Wide Web) or an intranet (a private network). Web development can range from developing</w:t>
      </w:r>
      <w:r>
        <w:rPr>
          <w:spacing w:val="-57"/>
        </w:rPr>
        <w:t xml:space="preserve"> </w:t>
      </w:r>
      <w:r>
        <w:t>a simple single static page of plain text to complex web applications, electronic businesses,</w:t>
      </w:r>
      <w:r>
        <w:rPr>
          <w:spacing w:val="1"/>
        </w:rPr>
        <w:t xml:space="preserve"> </w:t>
      </w:r>
      <w:r>
        <w:t>and social network services. A more comprehensive list of tasks to which Web development</w:t>
      </w:r>
      <w:r>
        <w:rPr>
          <w:spacing w:val="-57"/>
        </w:rPr>
        <w:t xml:space="preserve"> </w:t>
      </w:r>
      <w:r>
        <w:t>commonly refers, may include Web engineering, Web design, Web content development,</w:t>
      </w:r>
      <w:r>
        <w:rPr>
          <w:spacing w:val="1"/>
        </w:rPr>
        <w:t xml:space="preserve"> </w:t>
      </w:r>
      <w:r>
        <w:t>client</w:t>
      </w:r>
      <w:r>
        <w:rPr>
          <w:spacing w:val="1"/>
        </w:rPr>
        <w:t xml:space="preserve"> </w:t>
      </w:r>
      <w:r>
        <w:t>liaison,</w:t>
      </w:r>
      <w:r>
        <w:rPr>
          <w:spacing w:val="1"/>
        </w:rPr>
        <w:t xml:space="preserve"> </w:t>
      </w:r>
      <w:r>
        <w:t>client-side/server-side</w:t>
      </w:r>
      <w:r>
        <w:rPr>
          <w:spacing w:val="1"/>
        </w:rPr>
        <w:t xml:space="preserve"> </w:t>
      </w:r>
      <w:r>
        <w:t>scripting,</w:t>
      </w:r>
      <w:r>
        <w:rPr>
          <w:spacing w:val="1"/>
        </w:rPr>
        <w:t xml:space="preserve"> </w:t>
      </w:r>
      <w:r>
        <w:t>Web</w:t>
      </w:r>
      <w:r>
        <w:rPr>
          <w:spacing w:val="1"/>
        </w:rPr>
        <w:t xml:space="preserve"> </w:t>
      </w:r>
      <w:r>
        <w:t>server</w:t>
      </w:r>
      <w:r>
        <w:rPr>
          <w:spacing w:val="1"/>
        </w:rPr>
        <w:t xml:space="preserve"> </w:t>
      </w:r>
      <w:r>
        <w:t>and</w:t>
      </w:r>
      <w:r>
        <w:rPr>
          <w:spacing w:val="1"/>
        </w:rPr>
        <w:t xml:space="preserve"> </w:t>
      </w:r>
      <w:r>
        <w:t>network</w:t>
      </w:r>
      <w:r>
        <w:rPr>
          <w:spacing w:val="1"/>
        </w:rPr>
        <w:t xml:space="preserve"> </w:t>
      </w:r>
      <w:r>
        <w:t>security</w:t>
      </w:r>
      <w:r>
        <w:rPr>
          <w:spacing w:val="1"/>
        </w:rPr>
        <w:t xml:space="preserve"> </w:t>
      </w:r>
      <w:r>
        <w:t>configuration,</w:t>
      </w:r>
      <w:r>
        <w:rPr>
          <w:spacing w:val="-3"/>
        </w:rPr>
        <w:t xml:space="preserve"> </w:t>
      </w:r>
      <w:r>
        <w:t>and</w:t>
      </w:r>
      <w:r>
        <w:rPr>
          <w:spacing w:val="-1"/>
        </w:rPr>
        <w:t xml:space="preserve"> </w:t>
      </w:r>
      <w:r>
        <w:t>e-commerce</w:t>
      </w:r>
      <w:r>
        <w:rPr>
          <w:spacing w:val="-3"/>
        </w:rPr>
        <w:t xml:space="preserve"> </w:t>
      </w:r>
      <w:r>
        <w:t>development.</w:t>
      </w:r>
      <w:r>
        <w:rPr>
          <w:spacing w:val="1"/>
        </w:rPr>
        <w:t xml:space="preserve"> </w:t>
      </w:r>
      <w:r>
        <w:t>In</w:t>
      </w:r>
      <w:r>
        <w:rPr>
          <w:spacing w:val="-3"/>
        </w:rPr>
        <w:t xml:space="preserve"> </w:t>
      </w:r>
      <w:r>
        <w:t>a</w:t>
      </w:r>
      <w:r>
        <w:rPr>
          <w:spacing w:val="-2"/>
        </w:rPr>
        <w:t xml:space="preserve"> </w:t>
      </w:r>
      <w:r>
        <w:t>simpler</w:t>
      </w:r>
      <w:r>
        <w:rPr>
          <w:spacing w:val="-4"/>
        </w:rPr>
        <w:t xml:space="preserve"> </w:t>
      </w:r>
      <w:r>
        <w:t>way</w:t>
      </w:r>
      <w:r>
        <w:rPr>
          <w:spacing w:val="-2"/>
        </w:rPr>
        <w:t xml:space="preserve"> </w:t>
      </w:r>
      <w:r>
        <w:t>it</w:t>
      </w:r>
      <w:r>
        <w:rPr>
          <w:spacing w:val="-1"/>
        </w:rPr>
        <w:t xml:space="preserve"> </w:t>
      </w:r>
      <w:r>
        <w:rPr>
          <w:color w:val="273139"/>
        </w:rPr>
        <w:t>Web</w:t>
      </w:r>
      <w:r>
        <w:rPr>
          <w:color w:val="273139"/>
          <w:spacing w:val="-4"/>
        </w:rPr>
        <w:t xml:space="preserve"> </w:t>
      </w:r>
      <w:r>
        <w:rPr>
          <w:color w:val="273139"/>
        </w:rPr>
        <w:t>development</w:t>
      </w:r>
      <w:r>
        <w:rPr>
          <w:color w:val="273139"/>
          <w:spacing w:val="-6"/>
        </w:rPr>
        <w:t xml:space="preserve"> </w:t>
      </w:r>
      <w:r>
        <w:rPr>
          <w:color w:val="273139"/>
        </w:rPr>
        <w:t>refers</w:t>
      </w:r>
      <w:r>
        <w:rPr>
          <w:color w:val="273139"/>
          <w:spacing w:val="-7"/>
        </w:rPr>
        <w:t xml:space="preserve"> </w:t>
      </w:r>
      <w:r>
        <w:rPr>
          <w:color w:val="273139"/>
        </w:rPr>
        <w:t>to</w:t>
      </w:r>
      <w:r>
        <w:rPr>
          <w:color w:val="273139"/>
          <w:spacing w:val="-58"/>
        </w:rPr>
        <w:t xml:space="preserve"> </w:t>
      </w:r>
      <w:r>
        <w:rPr>
          <w:color w:val="273139"/>
        </w:rPr>
        <w:t>the building, creating, and maintaining of websites. It includes aspects such as web design,</w:t>
      </w:r>
      <w:r>
        <w:rPr>
          <w:color w:val="273139"/>
          <w:spacing w:val="1"/>
        </w:rPr>
        <w:t xml:space="preserve"> </w:t>
      </w:r>
      <w:r>
        <w:rPr>
          <w:color w:val="273139"/>
        </w:rPr>
        <w:t>web publishing, web programming, and database management. It is the creation of an</w:t>
      </w:r>
      <w:r>
        <w:rPr>
          <w:color w:val="273139"/>
          <w:spacing w:val="1"/>
        </w:rPr>
        <w:t xml:space="preserve"> </w:t>
      </w:r>
      <w:r>
        <w:rPr>
          <w:color w:val="273139"/>
        </w:rPr>
        <w:t>application</w:t>
      </w:r>
      <w:r>
        <w:rPr>
          <w:color w:val="273139"/>
          <w:spacing w:val="-7"/>
        </w:rPr>
        <w:t xml:space="preserve"> </w:t>
      </w:r>
      <w:r>
        <w:rPr>
          <w:color w:val="273139"/>
        </w:rPr>
        <w:t>that</w:t>
      </w:r>
      <w:r>
        <w:rPr>
          <w:color w:val="273139"/>
          <w:spacing w:val="-6"/>
        </w:rPr>
        <w:t xml:space="preserve"> </w:t>
      </w:r>
      <w:r>
        <w:rPr>
          <w:color w:val="273139"/>
        </w:rPr>
        <w:t>works</w:t>
      </w:r>
      <w:r>
        <w:rPr>
          <w:color w:val="273139"/>
          <w:spacing w:val="-4"/>
        </w:rPr>
        <w:t xml:space="preserve"> </w:t>
      </w:r>
      <w:r>
        <w:rPr>
          <w:color w:val="273139"/>
        </w:rPr>
        <w:t>over</w:t>
      </w:r>
      <w:r>
        <w:rPr>
          <w:color w:val="273139"/>
          <w:spacing w:val="-7"/>
        </w:rPr>
        <w:t xml:space="preserve"> </w:t>
      </w:r>
      <w:r>
        <w:rPr>
          <w:color w:val="273139"/>
        </w:rPr>
        <w:t>the</w:t>
      </w:r>
      <w:r>
        <w:rPr>
          <w:color w:val="273139"/>
          <w:spacing w:val="-8"/>
        </w:rPr>
        <w:t xml:space="preserve"> </w:t>
      </w:r>
      <w:r>
        <w:rPr>
          <w:color w:val="273139"/>
        </w:rPr>
        <w:t>internet</w:t>
      </w:r>
      <w:r>
        <w:rPr>
          <w:color w:val="273139"/>
          <w:spacing w:val="-6"/>
        </w:rPr>
        <w:t xml:space="preserve"> </w:t>
      </w:r>
      <w:r>
        <w:rPr>
          <w:color w:val="273139"/>
        </w:rPr>
        <w:t>i.e.,</w:t>
      </w:r>
      <w:r>
        <w:rPr>
          <w:color w:val="273139"/>
          <w:spacing w:val="-4"/>
        </w:rPr>
        <w:t xml:space="preserve"> </w:t>
      </w:r>
      <w:r>
        <w:rPr>
          <w:color w:val="273139"/>
        </w:rPr>
        <w:t>websites.</w:t>
      </w:r>
    </w:p>
    <w:p w14:paraId="71DE5D19" w14:textId="77777777" w:rsidR="00651F86" w:rsidRDefault="00651F86" w:rsidP="00651F86">
      <w:pPr>
        <w:pStyle w:val="BodyText"/>
        <w:spacing w:before="64"/>
        <w:ind w:left="651"/>
        <w:jc w:val="both"/>
      </w:pPr>
      <w:r>
        <w:t>The</w:t>
      </w:r>
      <w:r>
        <w:rPr>
          <w:spacing w:val="-11"/>
        </w:rPr>
        <w:t xml:space="preserve"> </w:t>
      </w:r>
      <w:r>
        <w:t>word</w:t>
      </w:r>
      <w:r>
        <w:rPr>
          <w:spacing w:val="-10"/>
        </w:rPr>
        <w:t xml:space="preserve"> </w:t>
      </w:r>
      <w:r>
        <w:t>Web</w:t>
      </w:r>
      <w:r>
        <w:rPr>
          <w:spacing w:val="-12"/>
        </w:rPr>
        <w:t xml:space="preserve"> </w:t>
      </w:r>
      <w:r>
        <w:t>Development</w:t>
      </w:r>
      <w:r>
        <w:rPr>
          <w:spacing w:val="-11"/>
        </w:rPr>
        <w:t xml:space="preserve"> </w:t>
      </w:r>
      <w:r>
        <w:t>is</w:t>
      </w:r>
      <w:r>
        <w:rPr>
          <w:spacing w:val="-12"/>
        </w:rPr>
        <w:t xml:space="preserve"> </w:t>
      </w:r>
      <w:r>
        <w:t>made</w:t>
      </w:r>
      <w:r>
        <w:rPr>
          <w:spacing w:val="-11"/>
        </w:rPr>
        <w:t xml:space="preserve"> </w:t>
      </w:r>
      <w:r>
        <w:t>up</w:t>
      </w:r>
      <w:r>
        <w:rPr>
          <w:spacing w:val="-11"/>
        </w:rPr>
        <w:t xml:space="preserve"> </w:t>
      </w:r>
      <w:r>
        <w:t>of</w:t>
      </w:r>
      <w:r>
        <w:rPr>
          <w:spacing w:val="-13"/>
        </w:rPr>
        <w:t xml:space="preserve"> </w:t>
      </w:r>
      <w:r>
        <w:t>two</w:t>
      </w:r>
      <w:r>
        <w:rPr>
          <w:spacing w:val="-10"/>
        </w:rPr>
        <w:t xml:space="preserve"> </w:t>
      </w:r>
      <w:r>
        <w:t>words,</w:t>
      </w:r>
      <w:r>
        <w:rPr>
          <w:spacing w:val="-11"/>
        </w:rPr>
        <w:t xml:space="preserve"> </w:t>
      </w:r>
      <w:r>
        <w:t>that</w:t>
      </w:r>
      <w:r>
        <w:rPr>
          <w:spacing w:val="-12"/>
        </w:rPr>
        <w:t xml:space="preserve"> </w:t>
      </w:r>
      <w:r>
        <w:t>is:</w:t>
      </w:r>
    </w:p>
    <w:p w14:paraId="7AA66D15" w14:textId="77777777" w:rsidR="00651F86" w:rsidRDefault="00651F86" w:rsidP="00651F86">
      <w:pPr>
        <w:pStyle w:val="ListParagraph"/>
        <w:widowControl w:val="0"/>
        <w:numPr>
          <w:ilvl w:val="2"/>
          <w:numId w:val="2"/>
        </w:numPr>
        <w:tabs>
          <w:tab w:val="left" w:pos="1372"/>
        </w:tabs>
        <w:autoSpaceDE w:val="0"/>
        <w:autoSpaceDN w:val="0"/>
        <w:spacing w:before="137" w:after="0" w:line="240" w:lineRule="auto"/>
        <w:ind w:hanging="361"/>
        <w:contextualSpacing w:val="0"/>
        <w:jc w:val="both"/>
        <w:rPr>
          <w:sz w:val="24"/>
        </w:rPr>
      </w:pPr>
      <w:r>
        <w:rPr>
          <w:b/>
          <w:sz w:val="24"/>
        </w:rPr>
        <w:t>Web:</w:t>
      </w:r>
      <w:r>
        <w:rPr>
          <w:b/>
          <w:spacing w:val="-1"/>
          <w:sz w:val="24"/>
        </w:rPr>
        <w:t xml:space="preserve"> </w:t>
      </w:r>
      <w:r>
        <w:rPr>
          <w:sz w:val="24"/>
        </w:rPr>
        <w:t>It</w:t>
      </w:r>
      <w:r>
        <w:rPr>
          <w:spacing w:val="-1"/>
          <w:sz w:val="24"/>
        </w:rPr>
        <w:t xml:space="preserve"> </w:t>
      </w:r>
      <w:r>
        <w:rPr>
          <w:sz w:val="24"/>
        </w:rPr>
        <w:t>refers</w:t>
      </w:r>
      <w:r>
        <w:rPr>
          <w:spacing w:val="-1"/>
          <w:sz w:val="24"/>
        </w:rPr>
        <w:t xml:space="preserve"> </w:t>
      </w:r>
      <w:r>
        <w:rPr>
          <w:sz w:val="24"/>
        </w:rPr>
        <w:t>to</w:t>
      </w:r>
      <w:r>
        <w:rPr>
          <w:spacing w:val="-1"/>
          <w:sz w:val="24"/>
        </w:rPr>
        <w:t xml:space="preserve"> </w:t>
      </w:r>
      <w:r>
        <w:rPr>
          <w:sz w:val="24"/>
        </w:rPr>
        <w:t>websites,</w:t>
      </w:r>
      <w:r>
        <w:rPr>
          <w:spacing w:val="-1"/>
          <w:sz w:val="24"/>
        </w:rPr>
        <w:t xml:space="preserve"> </w:t>
      </w:r>
      <w:r>
        <w:rPr>
          <w:sz w:val="24"/>
        </w:rPr>
        <w:t>web</w:t>
      </w:r>
      <w:r>
        <w:rPr>
          <w:spacing w:val="-1"/>
          <w:sz w:val="24"/>
        </w:rPr>
        <w:t xml:space="preserve"> </w:t>
      </w:r>
      <w:r>
        <w:rPr>
          <w:sz w:val="24"/>
        </w:rPr>
        <w:t>pages</w:t>
      </w:r>
      <w:r>
        <w:rPr>
          <w:spacing w:val="-1"/>
          <w:sz w:val="24"/>
        </w:rPr>
        <w:t xml:space="preserve"> </w:t>
      </w:r>
      <w:r>
        <w:rPr>
          <w:sz w:val="24"/>
        </w:rPr>
        <w:t>or</w:t>
      </w:r>
      <w:r>
        <w:rPr>
          <w:spacing w:val="-1"/>
          <w:sz w:val="24"/>
        </w:rPr>
        <w:t xml:space="preserve"> </w:t>
      </w:r>
      <w:r>
        <w:rPr>
          <w:sz w:val="24"/>
        </w:rPr>
        <w:t>anything</w:t>
      </w:r>
      <w:r>
        <w:rPr>
          <w:spacing w:val="1"/>
          <w:sz w:val="24"/>
        </w:rPr>
        <w:t xml:space="preserve"> </w:t>
      </w:r>
      <w:r>
        <w:rPr>
          <w:sz w:val="24"/>
        </w:rPr>
        <w:t>that</w:t>
      </w:r>
      <w:r>
        <w:rPr>
          <w:spacing w:val="-1"/>
          <w:sz w:val="24"/>
        </w:rPr>
        <w:t xml:space="preserve"> </w:t>
      </w:r>
      <w:r>
        <w:rPr>
          <w:sz w:val="24"/>
        </w:rPr>
        <w:t>works</w:t>
      </w:r>
      <w:r>
        <w:rPr>
          <w:spacing w:val="-1"/>
          <w:sz w:val="24"/>
        </w:rPr>
        <w:t xml:space="preserve"> </w:t>
      </w:r>
      <w:r>
        <w:rPr>
          <w:sz w:val="24"/>
        </w:rPr>
        <w:t>over</w:t>
      </w:r>
      <w:r>
        <w:rPr>
          <w:spacing w:val="-1"/>
          <w:sz w:val="24"/>
        </w:rPr>
        <w:t xml:space="preserve"> </w:t>
      </w:r>
      <w:r>
        <w:rPr>
          <w:sz w:val="24"/>
        </w:rPr>
        <w:t>the</w:t>
      </w:r>
      <w:r>
        <w:rPr>
          <w:spacing w:val="-3"/>
          <w:sz w:val="24"/>
        </w:rPr>
        <w:t xml:space="preserve"> </w:t>
      </w:r>
      <w:r>
        <w:rPr>
          <w:sz w:val="24"/>
        </w:rPr>
        <w:t>internet.</w:t>
      </w:r>
    </w:p>
    <w:p w14:paraId="5DB3B923" w14:textId="77777777" w:rsidR="00651F86" w:rsidRPr="00CB7934" w:rsidRDefault="00651F86" w:rsidP="00651F86">
      <w:pPr>
        <w:pStyle w:val="ListParagraph"/>
        <w:widowControl w:val="0"/>
        <w:numPr>
          <w:ilvl w:val="2"/>
          <w:numId w:val="2"/>
        </w:numPr>
        <w:tabs>
          <w:tab w:val="left" w:pos="1372"/>
        </w:tabs>
        <w:autoSpaceDE w:val="0"/>
        <w:autoSpaceDN w:val="0"/>
        <w:spacing w:before="137" w:after="0" w:line="240" w:lineRule="auto"/>
        <w:ind w:hanging="361"/>
        <w:contextualSpacing w:val="0"/>
        <w:jc w:val="both"/>
        <w:rPr>
          <w:sz w:val="24"/>
        </w:rPr>
      </w:pPr>
      <w:r>
        <w:rPr>
          <w:b/>
          <w:sz w:val="24"/>
        </w:rPr>
        <w:t>Development:</w:t>
      </w:r>
      <w:r>
        <w:rPr>
          <w:b/>
          <w:spacing w:val="-3"/>
          <w:sz w:val="24"/>
        </w:rPr>
        <w:t xml:space="preserve"> </w:t>
      </w:r>
      <w:r>
        <w:rPr>
          <w:sz w:val="24"/>
        </w:rPr>
        <w:t>Building</w:t>
      </w:r>
      <w:r>
        <w:rPr>
          <w:spacing w:val="-1"/>
          <w:sz w:val="24"/>
        </w:rPr>
        <w:t xml:space="preserve"> </w:t>
      </w:r>
      <w:r>
        <w:rPr>
          <w:sz w:val="24"/>
        </w:rPr>
        <w:t>the</w:t>
      </w:r>
      <w:r>
        <w:rPr>
          <w:spacing w:val="-3"/>
          <w:sz w:val="24"/>
        </w:rPr>
        <w:t xml:space="preserve"> </w:t>
      </w:r>
      <w:r>
        <w:rPr>
          <w:sz w:val="24"/>
        </w:rPr>
        <w:t>application</w:t>
      </w:r>
      <w:r>
        <w:rPr>
          <w:spacing w:val="-1"/>
          <w:sz w:val="24"/>
        </w:rPr>
        <w:t xml:space="preserve"> </w:t>
      </w:r>
      <w:r>
        <w:rPr>
          <w:sz w:val="24"/>
        </w:rPr>
        <w:t>from</w:t>
      </w:r>
      <w:r>
        <w:rPr>
          <w:spacing w:val="-2"/>
          <w:sz w:val="24"/>
        </w:rPr>
        <w:t xml:space="preserve"> </w:t>
      </w:r>
      <w:r>
        <w:rPr>
          <w:sz w:val="24"/>
        </w:rPr>
        <w:t>scratch.</w:t>
      </w:r>
    </w:p>
    <w:p w14:paraId="52D24CF4" w14:textId="77777777" w:rsidR="00651F86" w:rsidRDefault="00651F86" w:rsidP="00651F86">
      <w:pPr>
        <w:pStyle w:val="BodyText"/>
        <w:rPr>
          <w:sz w:val="26"/>
        </w:rPr>
      </w:pPr>
    </w:p>
    <w:p w14:paraId="68DF134A" w14:textId="77777777" w:rsidR="00651F86" w:rsidRDefault="00651F86" w:rsidP="00651F86">
      <w:pPr>
        <w:pStyle w:val="BodyText"/>
        <w:spacing w:before="3"/>
        <w:rPr>
          <w:sz w:val="27"/>
        </w:rPr>
      </w:pPr>
    </w:p>
    <w:p w14:paraId="50F3F83D" w14:textId="77777777" w:rsidR="00651F86" w:rsidRDefault="00651F86" w:rsidP="00651F86">
      <w:pPr>
        <w:pStyle w:val="BodyText"/>
        <w:spacing w:line="360" w:lineRule="auto"/>
        <w:ind w:left="651" w:right="1510"/>
        <w:jc w:val="both"/>
      </w:pPr>
      <w:r>
        <w:rPr>
          <w:b/>
        </w:rPr>
        <w:t xml:space="preserve">Frontend Development: </w:t>
      </w:r>
      <w:r>
        <w:t>The part of a website that the user interacts directly is termed as</w:t>
      </w:r>
      <w:r>
        <w:rPr>
          <w:spacing w:val="1"/>
        </w:rPr>
        <w:t xml:space="preserve"> </w:t>
      </w:r>
      <w:r>
        <w:t>front</w:t>
      </w:r>
      <w:r>
        <w:rPr>
          <w:spacing w:val="-5"/>
        </w:rPr>
        <w:t xml:space="preserve"> </w:t>
      </w:r>
      <w:r>
        <w:t>end.</w:t>
      </w:r>
      <w:r>
        <w:rPr>
          <w:spacing w:val="-2"/>
        </w:rPr>
        <w:t xml:space="preserve"> </w:t>
      </w:r>
      <w:r>
        <w:t>It</w:t>
      </w:r>
      <w:r>
        <w:rPr>
          <w:spacing w:val="-7"/>
        </w:rPr>
        <w:t xml:space="preserve"> </w:t>
      </w:r>
      <w:r>
        <w:t>is</w:t>
      </w:r>
      <w:r>
        <w:rPr>
          <w:spacing w:val="-5"/>
        </w:rPr>
        <w:t xml:space="preserve"> </w:t>
      </w:r>
      <w:r>
        <w:t>also</w:t>
      </w:r>
      <w:r>
        <w:rPr>
          <w:spacing w:val="-5"/>
        </w:rPr>
        <w:t xml:space="preserve"> </w:t>
      </w:r>
      <w:r>
        <w:t>referred</w:t>
      </w:r>
      <w:r>
        <w:rPr>
          <w:spacing w:val="-7"/>
        </w:rPr>
        <w:t xml:space="preserve"> </w:t>
      </w:r>
      <w:r>
        <w:t>to</w:t>
      </w:r>
      <w:r>
        <w:rPr>
          <w:spacing w:val="-7"/>
        </w:rPr>
        <w:t xml:space="preserve"> </w:t>
      </w:r>
      <w:r>
        <w:t>as</w:t>
      </w:r>
      <w:r>
        <w:rPr>
          <w:spacing w:val="-7"/>
        </w:rPr>
        <w:t xml:space="preserve"> </w:t>
      </w:r>
      <w:r>
        <w:t>the</w:t>
      </w:r>
      <w:r>
        <w:rPr>
          <w:spacing w:val="-7"/>
        </w:rPr>
        <w:t xml:space="preserve"> </w:t>
      </w:r>
      <w:r>
        <w:t>‘client</w:t>
      </w:r>
      <w:r>
        <w:rPr>
          <w:spacing w:val="-7"/>
        </w:rPr>
        <w:t xml:space="preserve"> </w:t>
      </w:r>
      <w:r>
        <w:t>side’</w:t>
      </w:r>
      <w:r>
        <w:rPr>
          <w:spacing w:val="-6"/>
        </w:rPr>
        <w:t xml:space="preserve"> </w:t>
      </w:r>
      <w:r>
        <w:t>of</w:t>
      </w:r>
      <w:r>
        <w:rPr>
          <w:spacing w:val="-6"/>
        </w:rPr>
        <w:t xml:space="preserve"> </w:t>
      </w:r>
      <w:r>
        <w:t>the</w:t>
      </w:r>
      <w:r>
        <w:rPr>
          <w:spacing w:val="-7"/>
        </w:rPr>
        <w:t xml:space="preserve"> </w:t>
      </w:r>
      <w:r>
        <w:t>application.</w:t>
      </w:r>
    </w:p>
    <w:p w14:paraId="3A872DC1" w14:textId="77777777" w:rsidR="00651F86" w:rsidRDefault="00651F86" w:rsidP="00651F86">
      <w:pPr>
        <w:pStyle w:val="BodyText"/>
        <w:rPr>
          <w:sz w:val="22"/>
        </w:rPr>
      </w:pPr>
    </w:p>
    <w:p w14:paraId="6EF306AC" w14:textId="77777777" w:rsidR="00651F86" w:rsidRDefault="00651F86" w:rsidP="00651F86">
      <w:pPr>
        <w:pStyle w:val="BodyText"/>
        <w:spacing w:before="1" w:line="360" w:lineRule="auto"/>
        <w:ind w:left="651" w:right="1338"/>
        <w:jc w:val="both"/>
      </w:pPr>
      <w:r>
        <w:t>In a nutshell, Front-End Web Development, also called client-side development, refers to</w:t>
      </w:r>
      <w:r>
        <w:rPr>
          <w:spacing w:val="1"/>
        </w:rPr>
        <w:t xml:space="preserve"> </w:t>
      </w:r>
      <w:r>
        <w:t>writing HTML, CSS and JavaScript code for a website or web application so that users can</w:t>
      </w:r>
      <w:r>
        <w:rPr>
          <w:spacing w:val="1"/>
        </w:rPr>
        <w:t xml:space="preserve"> </w:t>
      </w:r>
      <w:r>
        <w:t>see and interact directly with them. It is important to know the basic differences between</w:t>
      </w:r>
      <w:r>
        <w:rPr>
          <w:spacing w:val="1"/>
        </w:rPr>
        <w:t xml:space="preserve"> </w:t>
      </w:r>
      <w:r>
        <w:t>Front-End</w:t>
      </w:r>
      <w:r>
        <w:rPr>
          <w:spacing w:val="-1"/>
        </w:rPr>
        <w:t xml:space="preserve"> </w:t>
      </w:r>
      <w:r>
        <w:t>development,</w:t>
      </w:r>
      <w:r>
        <w:rPr>
          <w:spacing w:val="2"/>
        </w:rPr>
        <w:t xml:space="preserve"> </w:t>
      </w:r>
      <w:r>
        <w:t>Back-End</w:t>
      </w:r>
      <w:r>
        <w:rPr>
          <w:spacing w:val="-2"/>
        </w:rPr>
        <w:t xml:space="preserve"> </w:t>
      </w:r>
      <w:r>
        <w:t>development,</w:t>
      </w:r>
      <w:r>
        <w:rPr>
          <w:spacing w:val="1"/>
        </w:rPr>
        <w:t xml:space="preserve"> </w:t>
      </w:r>
      <w:r>
        <w:t>and</w:t>
      </w:r>
      <w:r>
        <w:rPr>
          <w:spacing w:val="-1"/>
        </w:rPr>
        <w:t xml:space="preserve"> </w:t>
      </w:r>
      <w:r>
        <w:t>Full-Stack deve Front-End developer works on the aspects of an application or a website that users get to see</w:t>
      </w:r>
      <w:r>
        <w:rPr>
          <w:spacing w:val="1"/>
        </w:rPr>
        <w:t xml:space="preserve"> </w:t>
      </w:r>
      <w:r>
        <w:t>and interact with whereas a Back-End developer handles the behind-the-scenes aspects of the</w:t>
      </w:r>
      <w:r>
        <w:rPr>
          <w:spacing w:val="1"/>
        </w:rPr>
        <w:t xml:space="preserve"> </w:t>
      </w:r>
      <w:r>
        <w:t>application or website, saying the infrastructure and databases. On the other hand, a Full-</w:t>
      </w:r>
      <w:r>
        <w:rPr>
          <w:spacing w:val="1"/>
        </w:rPr>
        <w:t xml:space="preserve"> </w:t>
      </w:r>
      <w:r>
        <w:t>Stack</w:t>
      </w:r>
      <w:r>
        <w:rPr>
          <w:spacing w:val="1"/>
        </w:rPr>
        <w:t xml:space="preserve"> </w:t>
      </w:r>
      <w:r>
        <w:t>developer</w:t>
      </w:r>
      <w:r>
        <w:rPr>
          <w:spacing w:val="1"/>
        </w:rPr>
        <w:t xml:space="preserve"> </w:t>
      </w:r>
      <w:r>
        <w:t>does</w:t>
      </w:r>
      <w:r>
        <w:rPr>
          <w:spacing w:val="1"/>
        </w:rPr>
        <w:t xml:space="preserve"> </w:t>
      </w:r>
      <w:r>
        <w:t>both,</w:t>
      </w:r>
      <w:r>
        <w:rPr>
          <w:spacing w:val="1"/>
        </w:rPr>
        <w:t xml:space="preserve"> </w:t>
      </w:r>
      <w:r>
        <w:t>so</w:t>
      </w:r>
      <w:r>
        <w:rPr>
          <w:spacing w:val="1"/>
        </w:rPr>
        <w:t xml:space="preserve"> </w:t>
      </w:r>
      <w:r>
        <w:t>it’s</w:t>
      </w:r>
      <w:r>
        <w:rPr>
          <w:spacing w:val="1"/>
        </w:rPr>
        <w:t xml:space="preserve"> </w:t>
      </w:r>
      <w:r>
        <w:t>someone</w:t>
      </w:r>
      <w:r>
        <w:rPr>
          <w:spacing w:val="1"/>
        </w:rPr>
        <w:t xml:space="preserve"> </w:t>
      </w:r>
      <w:r>
        <w:t>who</w:t>
      </w:r>
      <w:r>
        <w:rPr>
          <w:spacing w:val="1"/>
        </w:rPr>
        <w:t xml:space="preserve"> </w:t>
      </w:r>
      <w:r>
        <w:t>deals</w:t>
      </w:r>
      <w:r>
        <w:rPr>
          <w:spacing w:val="1"/>
        </w:rPr>
        <w:t xml:space="preserve"> </w:t>
      </w:r>
      <w:r>
        <w:t>with</w:t>
      </w:r>
      <w:r>
        <w:rPr>
          <w:spacing w:val="1"/>
        </w:rPr>
        <w:t xml:space="preserve"> </w:t>
      </w:r>
      <w:r>
        <w:t>the</w:t>
      </w:r>
      <w:r>
        <w:rPr>
          <w:spacing w:val="1"/>
        </w:rPr>
        <w:t xml:space="preserve"> </w:t>
      </w:r>
      <w:r>
        <w:t>whole</w:t>
      </w:r>
      <w:r>
        <w:rPr>
          <w:spacing w:val="1"/>
        </w:rPr>
        <w:t xml:space="preserve"> </w:t>
      </w:r>
      <w:r>
        <w:t>designing</w:t>
      </w:r>
      <w:r>
        <w:rPr>
          <w:spacing w:val="60"/>
        </w:rPr>
        <w:t xml:space="preserve"> </w:t>
      </w:r>
      <w:r>
        <w:t>and</w:t>
      </w:r>
      <w:r>
        <w:rPr>
          <w:spacing w:val="1"/>
        </w:rPr>
        <w:t xml:space="preserve"> </w:t>
      </w:r>
      <w:r>
        <w:t>functional process of an application or a website from start to finish. There are some websites</w:t>
      </w:r>
      <w:r>
        <w:rPr>
          <w:spacing w:val="1"/>
        </w:rPr>
        <w:t xml:space="preserve"> </w:t>
      </w:r>
      <w:r>
        <w:t>and</w:t>
      </w:r>
      <w:r>
        <w:rPr>
          <w:spacing w:val="-1"/>
        </w:rPr>
        <w:t xml:space="preserve"> </w:t>
      </w:r>
      <w:r>
        <w:t>web applications that only need Front-End development.</w:t>
      </w:r>
    </w:p>
    <w:p w14:paraId="7C53F236" w14:textId="77777777" w:rsidR="00651F86" w:rsidRDefault="00651F86" w:rsidP="00651F86">
      <w:pPr>
        <w:pStyle w:val="BodyText"/>
        <w:spacing w:before="2"/>
        <w:rPr>
          <w:sz w:val="22"/>
        </w:rPr>
      </w:pPr>
    </w:p>
    <w:p w14:paraId="3B7FFA07" w14:textId="77777777" w:rsidR="00651F86" w:rsidRDefault="00651F86" w:rsidP="00651F86">
      <w:pPr>
        <w:pStyle w:val="BodyText"/>
        <w:spacing w:line="360" w:lineRule="auto"/>
        <w:ind w:left="651" w:right="1338"/>
        <w:jc w:val="both"/>
      </w:pPr>
      <w:r>
        <w:t>For an instance, a single page information website, however, anything functional generally</w:t>
      </w:r>
      <w:r>
        <w:rPr>
          <w:spacing w:val="1"/>
        </w:rPr>
        <w:t xml:space="preserve"> </w:t>
      </w:r>
      <w:r>
        <w:t>needs Back-End development. Anything that provides data from a server comes under Back-</w:t>
      </w:r>
      <w:r>
        <w:rPr>
          <w:spacing w:val="1"/>
        </w:rPr>
        <w:t xml:space="preserve"> </w:t>
      </w:r>
      <w:r>
        <w:t>End Development. The Front-End renders the web page with styling, whereas the Back end is</w:t>
      </w:r>
      <w:r>
        <w:rPr>
          <w:spacing w:val="-57"/>
        </w:rPr>
        <w:t xml:space="preserve"> </w:t>
      </w:r>
      <w:r>
        <w:t>the</w:t>
      </w:r>
      <w:r>
        <w:rPr>
          <w:spacing w:val="-1"/>
        </w:rPr>
        <w:t xml:space="preserve"> </w:t>
      </w:r>
      <w:r>
        <w:t>code</w:t>
      </w:r>
      <w:r>
        <w:rPr>
          <w:spacing w:val="-1"/>
        </w:rPr>
        <w:t xml:space="preserve"> </w:t>
      </w:r>
      <w:r>
        <w:t>on the</w:t>
      </w:r>
      <w:r>
        <w:rPr>
          <w:spacing w:val="-1"/>
        </w:rPr>
        <w:t xml:space="preserve"> </w:t>
      </w:r>
      <w:r>
        <w:t>server,</w:t>
      </w:r>
      <w:r>
        <w:rPr>
          <w:spacing w:val="1"/>
        </w:rPr>
        <w:t xml:space="preserve"> </w:t>
      </w:r>
      <w:r>
        <w:t>and its job</w:t>
      </w:r>
      <w:r>
        <w:rPr>
          <w:spacing w:val="-1"/>
        </w:rPr>
        <w:t xml:space="preserve"> </w:t>
      </w:r>
      <w:r>
        <w:t>is to communicate</w:t>
      </w:r>
      <w:r>
        <w:rPr>
          <w:spacing w:val="-1"/>
        </w:rPr>
        <w:t xml:space="preserve"> </w:t>
      </w:r>
      <w:r>
        <w:t>with the database.</w:t>
      </w:r>
    </w:p>
    <w:p w14:paraId="37A7B47D" w14:textId="77777777" w:rsidR="00651F86" w:rsidRDefault="00651F86" w:rsidP="00651F86">
      <w:pPr>
        <w:spacing w:line="360" w:lineRule="auto"/>
        <w:ind w:right="837"/>
        <w:jc w:val="both"/>
        <w:rPr>
          <w:rFonts w:ascii="Arial Rounded MT Bold" w:hAnsi="Arial Rounded MT Bold" w:cs="Arial Rounded MT Bold"/>
          <w:color w:val="000000"/>
          <w:sz w:val="24"/>
          <w:szCs w:val="24"/>
        </w:rPr>
      </w:pPr>
    </w:p>
    <w:p w14:paraId="65290D17" w14:textId="77777777" w:rsidR="00651F86" w:rsidRDefault="00651F86" w:rsidP="00651F86">
      <w:pPr>
        <w:pStyle w:val="BodyText"/>
        <w:spacing w:before="199" w:line="360" w:lineRule="auto"/>
        <w:ind w:left="651" w:right="1438"/>
        <w:jc w:val="both"/>
      </w:pPr>
      <w:r>
        <w:t>There are several tools and platforms, such as WordPress, Joomla, and Drupal, available that</w:t>
      </w:r>
      <w:r>
        <w:rPr>
          <w:spacing w:val="-57"/>
        </w:rPr>
        <w:t xml:space="preserve"> </w:t>
      </w:r>
      <w:r>
        <w:t>can</w:t>
      </w:r>
      <w:r>
        <w:rPr>
          <w:spacing w:val="-4"/>
        </w:rPr>
        <w:t xml:space="preserve"> </w:t>
      </w:r>
      <w:r>
        <w:t>be</w:t>
      </w:r>
      <w:r>
        <w:rPr>
          <w:spacing w:val="-5"/>
        </w:rPr>
        <w:t xml:space="preserve"> </w:t>
      </w:r>
      <w:r>
        <w:t>used</w:t>
      </w:r>
      <w:r>
        <w:rPr>
          <w:spacing w:val="-6"/>
        </w:rPr>
        <w:t xml:space="preserve"> </w:t>
      </w:r>
      <w:r>
        <w:t>to</w:t>
      </w:r>
      <w:r>
        <w:rPr>
          <w:spacing w:val="-6"/>
        </w:rPr>
        <w:t xml:space="preserve"> </w:t>
      </w:r>
      <w:r>
        <w:t>develop</w:t>
      </w:r>
      <w:r>
        <w:rPr>
          <w:spacing w:val="-5"/>
        </w:rPr>
        <w:t xml:space="preserve"> </w:t>
      </w:r>
      <w:r>
        <w:t>the</w:t>
      </w:r>
      <w:r>
        <w:rPr>
          <w:spacing w:val="-7"/>
        </w:rPr>
        <w:t xml:space="preserve"> </w:t>
      </w:r>
      <w:r>
        <w:t>front</w:t>
      </w:r>
      <w:r>
        <w:rPr>
          <w:spacing w:val="-3"/>
        </w:rPr>
        <w:t xml:space="preserve"> </w:t>
      </w:r>
      <w:r>
        <w:t>end</w:t>
      </w:r>
      <w:r>
        <w:rPr>
          <w:spacing w:val="-6"/>
        </w:rPr>
        <w:t xml:space="preserve"> </w:t>
      </w:r>
      <w:r>
        <w:t>of</w:t>
      </w:r>
      <w:r>
        <w:rPr>
          <w:spacing w:val="-5"/>
        </w:rPr>
        <w:t xml:space="preserve"> </w:t>
      </w:r>
      <w:r>
        <w:t>a</w:t>
      </w:r>
      <w:r>
        <w:rPr>
          <w:spacing w:val="-6"/>
        </w:rPr>
        <w:t xml:space="preserve"> </w:t>
      </w:r>
      <w:r>
        <w:t>website.</w:t>
      </w:r>
    </w:p>
    <w:p w14:paraId="72E81347" w14:textId="77777777" w:rsidR="00651F86" w:rsidRDefault="00651F86" w:rsidP="00651F86">
      <w:pPr>
        <w:pStyle w:val="BodyText"/>
        <w:jc w:val="both"/>
        <w:rPr>
          <w:sz w:val="26"/>
        </w:rPr>
      </w:pPr>
    </w:p>
    <w:p w14:paraId="4C388886" w14:textId="77777777" w:rsidR="00651F86" w:rsidRDefault="00651F86" w:rsidP="00651F86">
      <w:pPr>
        <w:pStyle w:val="BodyText"/>
        <w:spacing w:before="4"/>
        <w:jc w:val="both"/>
        <w:rPr>
          <w:sz w:val="20"/>
        </w:rPr>
      </w:pPr>
    </w:p>
    <w:p w14:paraId="2FDA4EBA" w14:textId="77777777" w:rsidR="00651F86" w:rsidRDefault="00651F86" w:rsidP="00651F86">
      <w:pPr>
        <w:pStyle w:val="ListParagraph"/>
        <w:widowControl w:val="0"/>
        <w:numPr>
          <w:ilvl w:val="2"/>
          <w:numId w:val="3"/>
        </w:numPr>
        <w:tabs>
          <w:tab w:val="left" w:pos="1552"/>
        </w:tabs>
        <w:autoSpaceDE w:val="0"/>
        <w:autoSpaceDN w:val="0"/>
        <w:spacing w:after="0" w:line="240" w:lineRule="auto"/>
        <w:ind w:hanging="901"/>
        <w:contextualSpacing w:val="0"/>
        <w:jc w:val="both"/>
        <w:rPr>
          <w:rFonts w:ascii="Times New Roman" w:hAnsi="Times New Roman"/>
          <w:b/>
          <w:color w:val="273139"/>
          <w:sz w:val="28"/>
          <w:szCs w:val="28"/>
        </w:rPr>
      </w:pPr>
      <w:r w:rsidRPr="008A7B3F">
        <w:rPr>
          <w:rFonts w:ascii="Times New Roman" w:hAnsi="Times New Roman"/>
          <w:b/>
          <w:color w:val="273139"/>
          <w:sz w:val="28"/>
          <w:szCs w:val="28"/>
        </w:rPr>
        <w:t>HYPER</w:t>
      </w:r>
      <w:r w:rsidRPr="008A7B3F">
        <w:rPr>
          <w:rFonts w:ascii="Times New Roman" w:hAnsi="Times New Roman"/>
          <w:b/>
          <w:color w:val="273139"/>
          <w:spacing w:val="8"/>
          <w:sz w:val="28"/>
          <w:szCs w:val="28"/>
        </w:rPr>
        <w:t xml:space="preserve"> </w:t>
      </w:r>
      <w:r w:rsidRPr="008A7B3F">
        <w:rPr>
          <w:rFonts w:ascii="Times New Roman" w:hAnsi="Times New Roman"/>
          <w:b/>
          <w:color w:val="273139"/>
          <w:sz w:val="28"/>
          <w:szCs w:val="28"/>
        </w:rPr>
        <w:t>TEXT</w:t>
      </w:r>
      <w:r w:rsidRPr="008A7B3F">
        <w:rPr>
          <w:rFonts w:ascii="Times New Roman" w:hAnsi="Times New Roman"/>
          <w:b/>
          <w:color w:val="273139"/>
          <w:spacing w:val="10"/>
          <w:sz w:val="28"/>
          <w:szCs w:val="28"/>
        </w:rPr>
        <w:t xml:space="preserve"> </w:t>
      </w:r>
      <w:r w:rsidRPr="008A7B3F">
        <w:rPr>
          <w:rFonts w:ascii="Times New Roman" w:hAnsi="Times New Roman"/>
          <w:b/>
          <w:color w:val="273139"/>
          <w:sz w:val="28"/>
          <w:szCs w:val="28"/>
        </w:rPr>
        <w:t>MARKUP</w:t>
      </w:r>
      <w:r w:rsidRPr="008A7B3F">
        <w:rPr>
          <w:rFonts w:ascii="Times New Roman" w:hAnsi="Times New Roman"/>
          <w:b/>
          <w:color w:val="273139"/>
          <w:spacing w:val="9"/>
          <w:sz w:val="28"/>
          <w:szCs w:val="28"/>
        </w:rPr>
        <w:t xml:space="preserve"> </w:t>
      </w:r>
      <w:r w:rsidRPr="008A7B3F">
        <w:rPr>
          <w:rFonts w:ascii="Times New Roman" w:hAnsi="Times New Roman"/>
          <w:b/>
          <w:color w:val="273139"/>
          <w:sz w:val="28"/>
          <w:szCs w:val="28"/>
        </w:rPr>
        <w:t>LANGUAGE</w:t>
      </w:r>
      <w:r w:rsidRPr="008A7B3F">
        <w:rPr>
          <w:rFonts w:ascii="Times New Roman" w:hAnsi="Times New Roman"/>
          <w:b/>
          <w:color w:val="273139"/>
          <w:spacing w:val="11"/>
          <w:sz w:val="28"/>
          <w:szCs w:val="28"/>
        </w:rPr>
        <w:t xml:space="preserve"> </w:t>
      </w:r>
      <w:r w:rsidRPr="008A7B3F">
        <w:rPr>
          <w:rFonts w:ascii="Times New Roman" w:hAnsi="Times New Roman"/>
          <w:b/>
          <w:color w:val="273139"/>
          <w:sz w:val="28"/>
          <w:szCs w:val="28"/>
        </w:rPr>
        <w:t>(HTML)</w:t>
      </w:r>
    </w:p>
    <w:p w14:paraId="055B1531" w14:textId="77777777" w:rsidR="008A7B3F" w:rsidRDefault="008A7B3F" w:rsidP="008A7B3F">
      <w:pPr>
        <w:pStyle w:val="ListParagraph"/>
        <w:widowControl w:val="0"/>
        <w:tabs>
          <w:tab w:val="left" w:pos="1552"/>
        </w:tabs>
        <w:autoSpaceDE w:val="0"/>
        <w:autoSpaceDN w:val="0"/>
        <w:spacing w:after="0" w:line="240" w:lineRule="auto"/>
        <w:ind w:left="1551"/>
        <w:contextualSpacing w:val="0"/>
        <w:jc w:val="both"/>
        <w:rPr>
          <w:rFonts w:ascii="Times New Roman" w:hAnsi="Times New Roman"/>
          <w:b/>
          <w:color w:val="273139"/>
          <w:sz w:val="28"/>
          <w:szCs w:val="28"/>
        </w:rPr>
      </w:pPr>
    </w:p>
    <w:p w14:paraId="0673AF16" w14:textId="77777777" w:rsidR="008A7B3F" w:rsidRDefault="008A7B3F" w:rsidP="008A7B3F">
      <w:pPr>
        <w:pStyle w:val="ListParagraph"/>
        <w:widowControl w:val="0"/>
        <w:tabs>
          <w:tab w:val="left" w:pos="1552"/>
        </w:tabs>
        <w:autoSpaceDE w:val="0"/>
        <w:autoSpaceDN w:val="0"/>
        <w:spacing w:after="0" w:line="240" w:lineRule="auto"/>
        <w:ind w:left="1551"/>
        <w:contextualSpacing w:val="0"/>
        <w:jc w:val="both"/>
        <w:rPr>
          <w:rFonts w:ascii="Times New Roman" w:hAnsi="Times New Roman"/>
          <w:b/>
          <w:color w:val="273139"/>
          <w:sz w:val="28"/>
          <w:szCs w:val="28"/>
        </w:rPr>
      </w:pPr>
    </w:p>
    <w:p w14:paraId="5771528D" w14:textId="77777777" w:rsidR="008A7B3F" w:rsidRPr="008A7B3F" w:rsidRDefault="008A7B3F" w:rsidP="008A7B3F">
      <w:pPr>
        <w:pStyle w:val="ListParagraph"/>
        <w:widowControl w:val="0"/>
        <w:tabs>
          <w:tab w:val="left" w:pos="1552"/>
        </w:tabs>
        <w:autoSpaceDE w:val="0"/>
        <w:autoSpaceDN w:val="0"/>
        <w:spacing w:after="0" w:line="240" w:lineRule="auto"/>
        <w:ind w:left="1551"/>
        <w:contextualSpacing w:val="0"/>
        <w:jc w:val="both"/>
        <w:rPr>
          <w:rFonts w:ascii="Times New Roman" w:hAnsi="Times New Roman"/>
          <w:b/>
          <w:color w:val="273139"/>
          <w:sz w:val="28"/>
          <w:szCs w:val="28"/>
        </w:rPr>
      </w:pPr>
    </w:p>
    <w:p w14:paraId="650B0B70" w14:textId="77777777" w:rsidR="00651F86" w:rsidRDefault="00651F86" w:rsidP="00651F86">
      <w:pPr>
        <w:pStyle w:val="ListParagraph"/>
        <w:widowControl w:val="0"/>
        <w:tabs>
          <w:tab w:val="left" w:pos="1552"/>
        </w:tabs>
        <w:autoSpaceDE w:val="0"/>
        <w:autoSpaceDN w:val="0"/>
        <w:spacing w:after="0" w:line="240" w:lineRule="auto"/>
        <w:ind w:left="1551"/>
        <w:contextualSpacing w:val="0"/>
        <w:jc w:val="both"/>
        <w:rPr>
          <w:b/>
          <w:color w:val="273139"/>
          <w:sz w:val="24"/>
        </w:rPr>
      </w:pPr>
      <w:r>
        <w:rPr>
          <w:b/>
          <w:noProof/>
          <w:color w:val="273139"/>
          <w:sz w:val="24"/>
        </w:rPr>
        <w:drawing>
          <wp:inline distT="0" distB="0" distL="0" distR="0" wp14:anchorId="45BE6A86" wp14:editId="350962F5">
            <wp:extent cx="2031365" cy="1081252"/>
            <wp:effectExtent l="0" t="0" r="6985" b="5080"/>
            <wp:docPr id="874838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38633" name="Picture 874838633"/>
                    <pic:cNvPicPr/>
                  </pic:nvPicPr>
                  <pic:blipFill>
                    <a:blip r:embed="rId8">
                      <a:extLst>
                        <a:ext uri="{28A0092B-C50C-407E-A947-70E740481C1C}">
                          <a14:useLocalDpi xmlns:a14="http://schemas.microsoft.com/office/drawing/2010/main" val="0"/>
                        </a:ext>
                      </a:extLst>
                    </a:blip>
                    <a:stretch>
                      <a:fillRect/>
                    </a:stretch>
                  </pic:blipFill>
                  <pic:spPr>
                    <a:xfrm>
                      <a:off x="0" y="0"/>
                      <a:ext cx="2038372" cy="1084982"/>
                    </a:xfrm>
                    <a:prstGeom prst="rect">
                      <a:avLst/>
                    </a:prstGeom>
                  </pic:spPr>
                </pic:pic>
              </a:graphicData>
            </a:graphic>
          </wp:inline>
        </w:drawing>
      </w:r>
    </w:p>
    <w:p w14:paraId="73C2A7AB" w14:textId="77777777" w:rsidR="00651F86" w:rsidRDefault="00651F86" w:rsidP="00651F86">
      <w:pPr>
        <w:pStyle w:val="BodyText"/>
        <w:spacing w:before="199" w:line="360" w:lineRule="auto"/>
        <w:ind w:left="651" w:right="1439"/>
        <w:jc w:val="both"/>
        <w:rPr>
          <w:color w:val="1F2021"/>
        </w:rPr>
      </w:pPr>
      <w:r>
        <w:lastRenderedPageBreak/>
        <w:t>Hyper</w:t>
      </w:r>
      <w:r>
        <w:rPr>
          <w:spacing w:val="1"/>
        </w:rPr>
        <w:t xml:space="preserve"> </w:t>
      </w:r>
      <w:r>
        <w:t>Text</w:t>
      </w:r>
      <w:r>
        <w:rPr>
          <w:spacing w:val="1"/>
        </w:rPr>
        <w:t xml:space="preserve"> </w:t>
      </w:r>
      <w:r>
        <w:t>Markup</w:t>
      </w:r>
      <w:r>
        <w:rPr>
          <w:spacing w:val="1"/>
        </w:rPr>
        <w:t xml:space="preserve"> </w:t>
      </w:r>
      <w:r>
        <w:t xml:space="preserve">Language </w:t>
      </w:r>
      <w:r>
        <w:rPr>
          <w:color w:val="1F2021"/>
        </w:rPr>
        <w:t>(HTML)</w:t>
      </w:r>
      <w:r>
        <w:rPr>
          <w:color w:val="1F2021"/>
          <w:spacing w:val="1"/>
        </w:rPr>
        <w:t xml:space="preserve"> </w:t>
      </w:r>
      <w:r>
        <w:rPr>
          <w:color w:val="1F2021"/>
        </w:rPr>
        <w:t>is</w:t>
      </w:r>
      <w:r>
        <w:rPr>
          <w:color w:val="1F2021"/>
          <w:spacing w:val="1"/>
        </w:rPr>
        <w:t xml:space="preserve"> </w:t>
      </w:r>
      <w:r>
        <w:rPr>
          <w:color w:val="1F2021"/>
        </w:rPr>
        <w:t>the</w:t>
      </w:r>
      <w:r>
        <w:rPr>
          <w:color w:val="1F2021"/>
          <w:spacing w:val="1"/>
        </w:rPr>
        <w:t xml:space="preserve"> </w:t>
      </w:r>
      <w:r>
        <w:rPr>
          <w:color w:val="1F2021"/>
        </w:rPr>
        <w:t>backbone</w:t>
      </w:r>
      <w:r>
        <w:rPr>
          <w:color w:val="1F2021"/>
          <w:spacing w:val="1"/>
        </w:rPr>
        <w:t xml:space="preserve"> </w:t>
      </w:r>
      <w:r>
        <w:rPr>
          <w:color w:val="1F2021"/>
        </w:rPr>
        <w:t>of</w:t>
      </w:r>
      <w:r>
        <w:rPr>
          <w:color w:val="1F2021"/>
          <w:spacing w:val="1"/>
        </w:rPr>
        <w:t xml:space="preserve"> </w:t>
      </w:r>
      <w:r>
        <w:rPr>
          <w:color w:val="1F2021"/>
        </w:rPr>
        <w:t>any</w:t>
      </w:r>
      <w:r>
        <w:rPr>
          <w:color w:val="1F2021"/>
          <w:spacing w:val="1"/>
        </w:rPr>
        <w:t xml:space="preserve"> </w:t>
      </w:r>
      <w:r>
        <w:rPr>
          <w:color w:val="1F2021"/>
        </w:rPr>
        <w:t>website</w:t>
      </w:r>
      <w:r>
        <w:rPr>
          <w:color w:val="1F2021"/>
          <w:spacing w:val="60"/>
        </w:rPr>
        <w:t xml:space="preserve"> </w:t>
      </w:r>
      <w:r>
        <w:rPr>
          <w:color w:val="1F2021"/>
        </w:rPr>
        <w:t>development</w:t>
      </w:r>
      <w:r>
        <w:rPr>
          <w:color w:val="1F2021"/>
          <w:spacing w:val="1"/>
        </w:rPr>
        <w:t xml:space="preserve"> </w:t>
      </w:r>
      <w:r>
        <w:rPr>
          <w:color w:val="1F2021"/>
        </w:rPr>
        <w:t>process, without which a web page does not exist. Hypertext means that text has links,</w:t>
      </w:r>
      <w:r>
        <w:rPr>
          <w:color w:val="1F2021"/>
          <w:spacing w:val="1"/>
        </w:rPr>
        <w:t xml:space="preserve"> </w:t>
      </w:r>
      <w:r>
        <w:rPr>
          <w:color w:val="1F2021"/>
        </w:rPr>
        <w:t>termed hyperlinks, embedded in it. When a user clicks on a word or a phrase that has a</w:t>
      </w:r>
      <w:r>
        <w:rPr>
          <w:color w:val="1F2021"/>
          <w:spacing w:val="1"/>
        </w:rPr>
        <w:t xml:space="preserve"> </w:t>
      </w:r>
      <w:r>
        <w:rPr>
          <w:color w:val="1F2021"/>
        </w:rPr>
        <w:t>hyperlink, it will bring another web-page. A markup language indicates text can be turned</w:t>
      </w:r>
      <w:r>
        <w:rPr>
          <w:color w:val="1F2021"/>
          <w:spacing w:val="1"/>
        </w:rPr>
        <w:t xml:space="preserve"> </w:t>
      </w:r>
      <w:r>
        <w:rPr>
          <w:color w:val="1F2021"/>
        </w:rPr>
        <w:t>into images, tables, links, and other representations. It is the HTML code that provides an</w:t>
      </w:r>
      <w:r>
        <w:rPr>
          <w:color w:val="1F2021"/>
          <w:spacing w:val="1"/>
        </w:rPr>
        <w:t xml:space="preserve"> </w:t>
      </w:r>
      <w:r>
        <w:rPr>
          <w:color w:val="1F2021"/>
        </w:rPr>
        <w:t>overall</w:t>
      </w:r>
      <w:r>
        <w:rPr>
          <w:color w:val="1F2021"/>
          <w:spacing w:val="33"/>
        </w:rPr>
        <w:t xml:space="preserve"> </w:t>
      </w:r>
      <w:r>
        <w:rPr>
          <w:color w:val="1F2021"/>
        </w:rPr>
        <w:t>framework</w:t>
      </w:r>
      <w:r>
        <w:rPr>
          <w:color w:val="1F2021"/>
          <w:spacing w:val="32"/>
        </w:rPr>
        <w:t xml:space="preserve"> </w:t>
      </w:r>
      <w:r>
        <w:rPr>
          <w:color w:val="1F2021"/>
        </w:rPr>
        <w:t>of</w:t>
      </w:r>
      <w:r>
        <w:rPr>
          <w:color w:val="1F2021"/>
          <w:spacing w:val="32"/>
        </w:rPr>
        <w:t xml:space="preserve"> </w:t>
      </w:r>
      <w:r>
        <w:rPr>
          <w:color w:val="1F2021"/>
        </w:rPr>
        <w:t>how</w:t>
      </w:r>
      <w:r>
        <w:rPr>
          <w:color w:val="1F2021"/>
          <w:spacing w:val="31"/>
        </w:rPr>
        <w:t xml:space="preserve"> </w:t>
      </w:r>
      <w:r>
        <w:rPr>
          <w:color w:val="1F2021"/>
        </w:rPr>
        <w:t>the</w:t>
      </w:r>
      <w:r>
        <w:rPr>
          <w:color w:val="1F2021"/>
          <w:spacing w:val="32"/>
        </w:rPr>
        <w:t xml:space="preserve"> </w:t>
      </w:r>
      <w:r>
        <w:rPr>
          <w:color w:val="1F2021"/>
        </w:rPr>
        <w:t>site</w:t>
      </w:r>
      <w:r>
        <w:rPr>
          <w:color w:val="1F2021"/>
          <w:spacing w:val="34"/>
        </w:rPr>
        <w:t xml:space="preserve"> </w:t>
      </w:r>
      <w:r>
        <w:rPr>
          <w:color w:val="1F2021"/>
        </w:rPr>
        <w:t>will</w:t>
      </w:r>
      <w:r>
        <w:rPr>
          <w:color w:val="1F2021"/>
          <w:spacing w:val="33"/>
        </w:rPr>
        <w:t xml:space="preserve"> </w:t>
      </w:r>
      <w:r>
        <w:rPr>
          <w:color w:val="1F2021"/>
        </w:rPr>
        <w:t>look.</w:t>
      </w:r>
      <w:r>
        <w:rPr>
          <w:color w:val="1F2021"/>
          <w:spacing w:val="33"/>
        </w:rPr>
        <w:t xml:space="preserve"> </w:t>
      </w:r>
      <w:r>
        <w:rPr>
          <w:color w:val="1F2021"/>
        </w:rPr>
        <w:t>HTML</w:t>
      </w:r>
      <w:r>
        <w:rPr>
          <w:color w:val="1F2021"/>
          <w:spacing w:val="33"/>
        </w:rPr>
        <w:t xml:space="preserve"> </w:t>
      </w:r>
      <w:r>
        <w:rPr>
          <w:color w:val="1F2021"/>
        </w:rPr>
        <w:t>was</w:t>
      </w:r>
      <w:r>
        <w:rPr>
          <w:color w:val="1F2021"/>
          <w:spacing w:val="32"/>
        </w:rPr>
        <w:t xml:space="preserve"> </w:t>
      </w:r>
      <w:r>
        <w:rPr>
          <w:color w:val="1F2021"/>
        </w:rPr>
        <w:t>developed</w:t>
      </w:r>
      <w:r>
        <w:rPr>
          <w:color w:val="1F2021"/>
          <w:spacing w:val="35"/>
        </w:rPr>
        <w:t xml:space="preserve"> </w:t>
      </w:r>
      <w:r>
        <w:rPr>
          <w:color w:val="1F2021"/>
        </w:rPr>
        <w:t>by</w:t>
      </w:r>
      <w:r>
        <w:rPr>
          <w:color w:val="1F2021"/>
          <w:spacing w:val="7"/>
        </w:rPr>
        <w:t xml:space="preserve"> </w:t>
      </w:r>
      <w:r>
        <w:t>Tim</w:t>
      </w:r>
      <w:r>
        <w:rPr>
          <w:spacing w:val="33"/>
        </w:rPr>
        <w:t xml:space="preserve"> </w:t>
      </w:r>
      <w:r>
        <w:t>Berners-Lee</w:t>
      </w:r>
      <w:r>
        <w:rPr>
          <w:color w:val="1F2021"/>
        </w:rPr>
        <w:t>.</w:t>
      </w:r>
      <w:r>
        <w:rPr>
          <w:color w:val="1F2021"/>
          <w:spacing w:val="-57"/>
        </w:rPr>
        <w:t xml:space="preserve"> </w:t>
      </w:r>
      <w:r>
        <w:rPr>
          <w:color w:val="1F2021"/>
        </w:rPr>
        <w:t>The latest version of</w:t>
      </w:r>
      <w:r>
        <w:rPr>
          <w:color w:val="1F2021"/>
          <w:spacing w:val="1"/>
        </w:rPr>
        <w:t xml:space="preserve"> </w:t>
      </w:r>
      <w:r>
        <w:rPr>
          <w:color w:val="1F2021"/>
        </w:rPr>
        <w:t xml:space="preserve">HTML is called </w:t>
      </w:r>
      <w:r>
        <w:t xml:space="preserve">HTML5 </w:t>
      </w:r>
      <w:r>
        <w:rPr>
          <w:color w:val="1F2021"/>
        </w:rPr>
        <w:t>and was published</w:t>
      </w:r>
      <w:r>
        <w:rPr>
          <w:color w:val="1F2021"/>
          <w:spacing w:val="60"/>
        </w:rPr>
        <w:t xml:space="preserve"> </w:t>
      </w:r>
      <w:r>
        <w:rPr>
          <w:color w:val="1F2021"/>
        </w:rPr>
        <w:t>on October 28, 2014</w:t>
      </w:r>
      <w:r>
        <w:rPr>
          <w:color w:val="1F2021"/>
          <w:spacing w:val="60"/>
        </w:rPr>
        <w:t xml:space="preserve"> </w:t>
      </w:r>
      <w:r>
        <w:rPr>
          <w:color w:val="1F2021"/>
        </w:rPr>
        <w:t>by</w:t>
      </w:r>
      <w:r>
        <w:rPr>
          <w:color w:val="1F2021"/>
          <w:spacing w:val="1"/>
        </w:rPr>
        <w:t xml:space="preserve"> </w:t>
      </w:r>
      <w:r>
        <w:rPr>
          <w:color w:val="1F2021"/>
        </w:rPr>
        <w:t xml:space="preserve">the </w:t>
      </w:r>
      <w:r>
        <w:t xml:space="preserve">W3C </w:t>
      </w:r>
      <w:r>
        <w:rPr>
          <w:color w:val="1F2021"/>
        </w:rPr>
        <w:t>recommendation.</w:t>
      </w:r>
      <w:r>
        <w:rPr>
          <w:color w:val="1F2021"/>
          <w:spacing w:val="1"/>
        </w:rPr>
        <w:t xml:space="preserve"> </w:t>
      </w:r>
      <w:r>
        <w:rPr>
          <w:color w:val="1F2021"/>
        </w:rPr>
        <w:t>This</w:t>
      </w:r>
      <w:r>
        <w:rPr>
          <w:color w:val="1F2021"/>
          <w:spacing w:val="1"/>
        </w:rPr>
        <w:t xml:space="preserve"> </w:t>
      </w:r>
      <w:r>
        <w:rPr>
          <w:color w:val="1F2021"/>
        </w:rPr>
        <w:t>version</w:t>
      </w:r>
      <w:r>
        <w:rPr>
          <w:color w:val="1F2021"/>
          <w:spacing w:val="1"/>
        </w:rPr>
        <w:t xml:space="preserve"> </w:t>
      </w:r>
      <w:r>
        <w:rPr>
          <w:color w:val="1F2021"/>
        </w:rPr>
        <w:t>contains</w:t>
      </w:r>
      <w:r>
        <w:rPr>
          <w:color w:val="1F2021"/>
          <w:spacing w:val="1"/>
        </w:rPr>
        <w:t xml:space="preserve"> </w:t>
      </w:r>
      <w:r>
        <w:rPr>
          <w:color w:val="1F2021"/>
        </w:rPr>
        <w:t>new</w:t>
      </w:r>
      <w:r>
        <w:rPr>
          <w:color w:val="1F2021"/>
          <w:spacing w:val="1"/>
        </w:rPr>
        <w:t xml:space="preserve"> </w:t>
      </w:r>
      <w:r>
        <w:rPr>
          <w:color w:val="1F2021"/>
        </w:rPr>
        <w:t>and</w:t>
      </w:r>
      <w:r>
        <w:rPr>
          <w:color w:val="1F2021"/>
          <w:spacing w:val="1"/>
        </w:rPr>
        <w:t xml:space="preserve"> </w:t>
      </w:r>
      <w:r>
        <w:rPr>
          <w:color w:val="1F2021"/>
        </w:rPr>
        <w:t>efficient</w:t>
      </w:r>
      <w:r>
        <w:rPr>
          <w:color w:val="1F2021"/>
          <w:spacing w:val="1"/>
        </w:rPr>
        <w:t xml:space="preserve"> </w:t>
      </w:r>
      <w:r>
        <w:rPr>
          <w:color w:val="1F2021"/>
        </w:rPr>
        <w:t>ways</w:t>
      </w:r>
      <w:r>
        <w:rPr>
          <w:color w:val="1F2021"/>
          <w:spacing w:val="1"/>
        </w:rPr>
        <w:t xml:space="preserve"> </w:t>
      </w:r>
      <w:r>
        <w:rPr>
          <w:color w:val="1F2021"/>
        </w:rPr>
        <w:t>of</w:t>
      </w:r>
      <w:r>
        <w:rPr>
          <w:color w:val="1F2021"/>
          <w:spacing w:val="1"/>
        </w:rPr>
        <w:t xml:space="preserve"> </w:t>
      </w:r>
      <w:r>
        <w:rPr>
          <w:color w:val="1F2021"/>
        </w:rPr>
        <w:t>handling</w:t>
      </w:r>
      <w:r>
        <w:rPr>
          <w:color w:val="1F2021"/>
          <w:spacing w:val="1"/>
        </w:rPr>
        <w:t xml:space="preserve"> </w:t>
      </w:r>
      <w:r>
        <w:rPr>
          <w:color w:val="1F2021"/>
        </w:rPr>
        <w:t>elements</w:t>
      </w:r>
      <w:r>
        <w:rPr>
          <w:color w:val="1F2021"/>
          <w:spacing w:val="-1"/>
        </w:rPr>
        <w:t xml:space="preserve"> </w:t>
      </w:r>
      <w:r>
        <w:rPr>
          <w:color w:val="1F2021"/>
        </w:rPr>
        <w:t>such as video</w:t>
      </w:r>
      <w:r>
        <w:rPr>
          <w:color w:val="1F2021"/>
          <w:spacing w:val="2"/>
        </w:rPr>
        <w:t xml:space="preserve"> </w:t>
      </w:r>
      <w:r>
        <w:rPr>
          <w:color w:val="1F2021"/>
        </w:rPr>
        <w:t>and audio files.</w:t>
      </w:r>
    </w:p>
    <w:p w14:paraId="0DA73F1D" w14:textId="77777777" w:rsidR="00651F86" w:rsidRDefault="00651F86" w:rsidP="00651F86">
      <w:pPr>
        <w:pStyle w:val="BodyText"/>
        <w:spacing w:before="199" w:line="360" w:lineRule="auto"/>
        <w:ind w:left="651" w:right="1439"/>
        <w:jc w:val="both"/>
      </w:pPr>
    </w:p>
    <w:p w14:paraId="642CF5E7" w14:textId="77777777" w:rsidR="00651F86" w:rsidRDefault="00651F86" w:rsidP="00651F86">
      <w:pPr>
        <w:pStyle w:val="BodyText"/>
        <w:jc w:val="both"/>
        <w:rPr>
          <w:sz w:val="26"/>
        </w:rPr>
      </w:pPr>
    </w:p>
    <w:p w14:paraId="2BE28BDE" w14:textId="77777777" w:rsidR="00651F86" w:rsidRDefault="00651F86" w:rsidP="00651F86">
      <w:pPr>
        <w:pStyle w:val="BodyText"/>
        <w:spacing w:before="6"/>
        <w:jc w:val="both"/>
        <w:rPr>
          <w:sz w:val="20"/>
        </w:rPr>
      </w:pPr>
    </w:p>
    <w:p w14:paraId="2D1C7B2C" w14:textId="77777777" w:rsidR="00651F86" w:rsidRPr="008A7B3F" w:rsidRDefault="00651F86" w:rsidP="00651F86">
      <w:pPr>
        <w:pStyle w:val="ListParagraph"/>
        <w:widowControl w:val="0"/>
        <w:numPr>
          <w:ilvl w:val="2"/>
          <w:numId w:val="3"/>
        </w:numPr>
        <w:tabs>
          <w:tab w:val="left" w:pos="1552"/>
        </w:tabs>
        <w:autoSpaceDE w:val="0"/>
        <w:autoSpaceDN w:val="0"/>
        <w:spacing w:after="0" w:line="240" w:lineRule="auto"/>
        <w:ind w:hanging="913"/>
        <w:contextualSpacing w:val="0"/>
        <w:jc w:val="both"/>
        <w:rPr>
          <w:rFonts w:ascii="Times New Roman" w:hAnsi="Times New Roman"/>
          <w:b/>
          <w:color w:val="1F2021"/>
          <w:sz w:val="32"/>
          <w:szCs w:val="32"/>
        </w:rPr>
      </w:pPr>
      <w:r w:rsidRPr="008A7B3F">
        <w:rPr>
          <w:rFonts w:ascii="Times New Roman" w:hAnsi="Times New Roman"/>
          <w:b/>
          <w:color w:val="1F2021"/>
          <w:sz w:val="32"/>
          <w:szCs w:val="32"/>
        </w:rPr>
        <w:t>CASCADING</w:t>
      </w:r>
      <w:r w:rsidRPr="008A7B3F">
        <w:rPr>
          <w:rFonts w:ascii="Times New Roman" w:hAnsi="Times New Roman"/>
          <w:b/>
          <w:color w:val="1F2021"/>
          <w:spacing w:val="-2"/>
          <w:sz w:val="32"/>
          <w:szCs w:val="32"/>
        </w:rPr>
        <w:t xml:space="preserve"> </w:t>
      </w:r>
      <w:r w:rsidRPr="008A7B3F">
        <w:rPr>
          <w:rFonts w:ascii="Times New Roman" w:hAnsi="Times New Roman"/>
          <w:b/>
          <w:color w:val="1F2021"/>
          <w:sz w:val="32"/>
          <w:szCs w:val="32"/>
        </w:rPr>
        <w:t>STYLE</w:t>
      </w:r>
      <w:r w:rsidRPr="008A7B3F">
        <w:rPr>
          <w:rFonts w:ascii="Times New Roman" w:hAnsi="Times New Roman"/>
          <w:b/>
          <w:color w:val="1F2021"/>
          <w:spacing w:val="-1"/>
          <w:sz w:val="32"/>
          <w:szCs w:val="32"/>
        </w:rPr>
        <w:t xml:space="preserve"> </w:t>
      </w:r>
      <w:r w:rsidRPr="008A7B3F">
        <w:rPr>
          <w:rFonts w:ascii="Times New Roman" w:hAnsi="Times New Roman"/>
          <w:b/>
          <w:color w:val="1F2021"/>
          <w:sz w:val="32"/>
          <w:szCs w:val="32"/>
        </w:rPr>
        <w:t>SHEETS</w:t>
      </w:r>
      <w:r w:rsidRPr="008A7B3F">
        <w:rPr>
          <w:rFonts w:ascii="Times New Roman" w:hAnsi="Times New Roman"/>
          <w:b/>
          <w:color w:val="1F2021"/>
          <w:spacing w:val="-2"/>
          <w:sz w:val="32"/>
          <w:szCs w:val="32"/>
        </w:rPr>
        <w:t xml:space="preserve"> </w:t>
      </w:r>
      <w:r w:rsidRPr="008A7B3F">
        <w:rPr>
          <w:rFonts w:ascii="Times New Roman" w:hAnsi="Times New Roman"/>
          <w:b/>
          <w:color w:val="1F2021"/>
          <w:sz w:val="32"/>
          <w:szCs w:val="32"/>
        </w:rPr>
        <w:t>(CSS)</w:t>
      </w:r>
    </w:p>
    <w:p w14:paraId="38AE1150" w14:textId="77777777" w:rsidR="00651F86" w:rsidRDefault="00651F86" w:rsidP="00651F86">
      <w:pPr>
        <w:pStyle w:val="BodyText"/>
        <w:spacing w:before="200" w:line="360" w:lineRule="auto"/>
        <w:ind w:left="639" w:right="1433"/>
        <w:jc w:val="both"/>
        <w:rPr>
          <w:color w:val="1F2021"/>
        </w:rPr>
      </w:pPr>
      <w:r>
        <w:rPr>
          <w:color w:val="1F2021"/>
        </w:rPr>
        <w:t>Cascading Style Sheets (CSS) controls the presentation aspect of the site and allows your site</w:t>
      </w:r>
      <w:r>
        <w:rPr>
          <w:color w:val="1F2021"/>
          <w:spacing w:val="-57"/>
        </w:rPr>
        <w:t xml:space="preserve"> </w:t>
      </w:r>
      <w:r>
        <w:rPr>
          <w:color w:val="1F2021"/>
        </w:rPr>
        <w:t>to have its own unique look. It does this by maintaining style sheets that sit on top of other</w:t>
      </w:r>
      <w:r>
        <w:rPr>
          <w:color w:val="1F2021"/>
          <w:spacing w:val="1"/>
        </w:rPr>
        <w:t xml:space="preserve"> </w:t>
      </w:r>
      <w:r>
        <w:rPr>
          <w:color w:val="1F2021"/>
        </w:rPr>
        <w:t>style</w:t>
      </w:r>
      <w:r>
        <w:rPr>
          <w:color w:val="1F2021"/>
          <w:spacing w:val="-2"/>
        </w:rPr>
        <w:t xml:space="preserve"> </w:t>
      </w:r>
      <w:r>
        <w:rPr>
          <w:color w:val="1F2021"/>
        </w:rPr>
        <w:t>rules and</w:t>
      </w:r>
      <w:r>
        <w:rPr>
          <w:color w:val="1F2021"/>
          <w:spacing w:val="-1"/>
        </w:rPr>
        <w:t xml:space="preserve"> </w:t>
      </w:r>
      <w:r>
        <w:rPr>
          <w:color w:val="1F2021"/>
        </w:rPr>
        <w:t>are</w:t>
      </w:r>
      <w:r>
        <w:rPr>
          <w:color w:val="1F2021"/>
          <w:spacing w:val="-1"/>
        </w:rPr>
        <w:t xml:space="preserve"> </w:t>
      </w:r>
      <w:r>
        <w:rPr>
          <w:color w:val="1F2021"/>
        </w:rPr>
        <w:t>triggered</w:t>
      </w:r>
      <w:r>
        <w:rPr>
          <w:color w:val="1F2021"/>
          <w:spacing w:val="-1"/>
        </w:rPr>
        <w:t xml:space="preserve"> </w:t>
      </w:r>
      <w:r>
        <w:rPr>
          <w:color w:val="1F2021"/>
        </w:rPr>
        <w:t>based on</w:t>
      </w:r>
      <w:r>
        <w:rPr>
          <w:color w:val="1F2021"/>
          <w:spacing w:val="-1"/>
        </w:rPr>
        <w:t xml:space="preserve"> </w:t>
      </w:r>
      <w:r>
        <w:rPr>
          <w:color w:val="1F2021"/>
        </w:rPr>
        <w:t>other inputs,</w:t>
      </w:r>
      <w:r>
        <w:rPr>
          <w:color w:val="1F2021"/>
          <w:spacing w:val="-1"/>
        </w:rPr>
        <w:t xml:space="preserve"> </w:t>
      </w:r>
      <w:r>
        <w:rPr>
          <w:color w:val="1F2021"/>
        </w:rPr>
        <w:t>such as</w:t>
      </w:r>
      <w:r>
        <w:rPr>
          <w:color w:val="1F2021"/>
          <w:spacing w:val="-1"/>
        </w:rPr>
        <w:t xml:space="preserve"> </w:t>
      </w:r>
      <w:r>
        <w:rPr>
          <w:color w:val="1F2021"/>
        </w:rPr>
        <w:t>device</w:t>
      </w:r>
      <w:r>
        <w:rPr>
          <w:color w:val="1F2021"/>
          <w:spacing w:val="-1"/>
        </w:rPr>
        <w:t xml:space="preserve"> </w:t>
      </w:r>
      <w:r>
        <w:rPr>
          <w:color w:val="1F2021"/>
        </w:rPr>
        <w:t>screen</w:t>
      </w:r>
      <w:r>
        <w:rPr>
          <w:color w:val="1F2021"/>
          <w:spacing w:val="-1"/>
        </w:rPr>
        <w:t xml:space="preserve"> </w:t>
      </w:r>
      <w:r>
        <w:rPr>
          <w:color w:val="1F2021"/>
        </w:rPr>
        <w:t>size</w:t>
      </w:r>
      <w:r>
        <w:rPr>
          <w:color w:val="1F2021"/>
          <w:spacing w:val="-1"/>
        </w:rPr>
        <w:t xml:space="preserve"> </w:t>
      </w:r>
      <w:r>
        <w:rPr>
          <w:color w:val="1F2021"/>
        </w:rPr>
        <w:t>and</w:t>
      </w:r>
      <w:r>
        <w:rPr>
          <w:color w:val="1F2021"/>
          <w:spacing w:val="-1"/>
        </w:rPr>
        <w:t xml:space="preserve"> </w:t>
      </w:r>
      <w:r>
        <w:rPr>
          <w:color w:val="1F2021"/>
        </w:rPr>
        <w:t>resolution.</w:t>
      </w:r>
    </w:p>
    <w:p w14:paraId="08DB0B19" w14:textId="77777777" w:rsidR="00651F86" w:rsidRDefault="00651F86" w:rsidP="00651F86">
      <w:pPr>
        <w:pStyle w:val="BodyText"/>
        <w:spacing w:before="200" w:line="360" w:lineRule="auto"/>
        <w:ind w:left="639" w:right="1433"/>
        <w:jc w:val="both"/>
      </w:pPr>
      <w:r>
        <w:rPr>
          <w:noProof/>
        </w:rPr>
        <w:drawing>
          <wp:inline distT="0" distB="0" distL="0" distR="0" wp14:anchorId="44262765" wp14:editId="06C23818">
            <wp:extent cx="3747135" cy="1692173"/>
            <wp:effectExtent l="0" t="0" r="5715" b="3810"/>
            <wp:docPr id="5149268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26880" name="Picture 514926880"/>
                    <pic:cNvPicPr/>
                  </pic:nvPicPr>
                  <pic:blipFill>
                    <a:blip r:embed="rId9">
                      <a:extLst>
                        <a:ext uri="{28A0092B-C50C-407E-A947-70E740481C1C}">
                          <a14:useLocalDpi xmlns:a14="http://schemas.microsoft.com/office/drawing/2010/main" val="0"/>
                        </a:ext>
                      </a:extLst>
                    </a:blip>
                    <a:stretch>
                      <a:fillRect/>
                    </a:stretch>
                  </pic:blipFill>
                  <pic:spPr>
                    <a:xfrm>
                      <a:off x="0" y="0"/>
                      <a:ext cx="3765364" cy="1700405"/>
                    </a:xfrm>
                    <a:prstGeom prst="rect">
                      <a:avLst/>
                    </a:prstGeom>
                  </pic:spPr>
                </pic:pic>
              </a:graphicData>
            </a:graphic>
          </wp:inline>
        </w:drawing>
      </w:r>
    </w:p>
    <w:p w14:paraId="56457A2C" w14:textId="77777777" w:rsidR="00651F86" w:rsidRDefault="00651F86" w:rsidP="00651F86">
      <w:pPr>
        <w:pStyle w:val="BodyText"/>
        <w:spacing w:before="56"/>
        <w:ind w:left="639"/>
        <w:jc w:val="both"/>
      </w:pPr>
      <w:r>
        <w:rPr>
          <w:color w:val="1F2021"/>
        </w:rPr>
        <w:t>The</w:t>
      </w:r>
      <w:r>
        <w:rPr>
          <w:color w:val="1F2021"/>
          <w:spacing w:val="-3"/>
        </w:rPr>
        <w:t xml:space="preserve"> </w:t>
      </w:r>
      <w:r>
        <w:rPr>
          <w:color w:val="1F2021"/>
        </w:rPr>
        <w:t>CSS</w:t>
      </w:r>
      <w:r>
        <w:rPr>
          <w:color w:val="1F2021"/>
          <w:spacing w:val="-1"/>
        </w:rPr>
        <w:t xml:space="preserve"> </w:t>
      </w:r>
      <w:r>
        <w:rPr>
          <w:color w:val="1F2021"/>
        </w:rPr>
        <w:t>can</w:t>
      </w:r>
      <w:r>
        <w:rPr>
          <w:color w:val="1F2021"/>
          <w:spacing w:val="-1"/>
        </w:rPr>
        <w:t xml:space="preserve"> </w:t>
      </w:r>
      <w:r>
        <w:rPr>
          <w:color w:val="1F2021"/>
        </w:rPr>
        <w:t>be</w:t>
      </w:r>
      <w:r>
        <w:rPr>
          <w:color w:val="1F2021"/>
          <w:spacing w:val="-2"/>
        </w:rPr>
        <w:t xml:space="preserve"> </w:t>
      </w:r>
      <w:r>
        <w:rPr>
          <w:color w:val="1F2021"/>
        </w:rPr>
        <w:t>added</w:t>
      </w:r>
      <w:r>
        <w:rPr>
          <w:color w:val="1F2021"/>
          <w:spacing w:val="2"/>
        </w:rPr>
        <w:t xml:space="preserve"> </w:t>
      </w:r>
      <w:r>
        <w:rPr>
          <w:color w:val="1F2021"/>
        </w:rPr>
        <w:t>externally,</w:t>
      </w:r>
      <w:r>
        <w:rPr>
          <w:color w:val="1F2021"/>
          <w:spacing w:val="-1"/>
        </w:rPr>
        <w:t xml:space="preserve"> </w:t>
      </w:r>
      <w:r>
        <w:rPr>
          <w:color w:val="1F2021"/>
        </w:rPr>
        <w:t>internally,</w:t>
      </w:r>
      <w:r>
        <w:rPr>
          <w:color w:val="1F2021"/>
          <w:spacing w:val="-1"/>
        </w:rPr>
        <w:t xml:space="preserve"> </w:t>
      </w:r>
      <w:r>
        <w:rPr>
          <w:color w:val="1F2021"/>
        </w:rPr>
        <w:t>or</w:t>
      </w:r>
      <w:r>
        <w:rPr>
          <w:color w:val="1F2021"/>
          <w:spacing w:val="-2"/>
        </w:rPr>
        <w:t xml:space="preserve"> </w:t>
      </w:r>
      <w:r>
        <w:rPr>
          <w:color w:val="1F2021"/>
        </w:rPr>
        <w:t>embedded in</w:t>
      </w:r>
      <w:r>
        <w:rPr>
          <w:color w:val="1F2021"/>
          <w:spacing w:val="-1"/>
        </w:rPr>
        <w:t xml:space="preserve"> </w:t>
      </w:r>
      <w:r>
        <w:rPr>
          <w:color w:val="1F2021"/>
        </w:rPr>
        <w:t>the</w:t>
      </w:r>
      <w:r>
        <w:rPr>
          <w:color w:val="1F2021"/>
          <w:spacing w:val="-2"/>
        </w:rPr>
        <w:t xml:space="preserve"> </w:t>
      </w:r>
      <w:r>
        <w:rPr>
          <w:color w:val="1F2021"/>
        </w:rPr>
        <w:t>HTML</w:t>
      </w:r>
      <w:r>
        <w:rPr>
          <w:color w:val="1F2021"/>
          <w:spacing w:val="-1"/>
        </w:rPr>
        <w:t xml:space="preserve"> </w:t>
      </w:r>
      <w:r>
        <w:rPr>
          <w:color w:val="1F2021"/>
        </w:rPr>
        <w:t>tags.</w:t>
      </w:r>
    </w:p>
    <w:p w14:paraId="426CDDC0" w14:textId="77777777" w:rsidR="00651F86" w:rsidRDefault="00651F86" w:rsidP="00651F86">
      <w:pPr>
        <w:pStyle w:val="BodyText"/>
        <w:jc w:val="both"/>
        <w:rPr>
          <w:sz w:val="26"/>
        </w:rPr>
      </w:pPr>
    </w:p>
    <w:p w14:paraId="6583DA93" w14:textId="77777777" w:rsidR="00651F86" w:rsidRDefault="00651F86" w:rsidP="00651F86">
      <w:pPr>
        <w:pStyle w:val="BodyText"/>
        <w:spacing w:before="5"/>
        <w:jc w:val="both"/>
        <w:rPr>
          <w:sz w:val="32"/>
        </w:rPr>
      </w:pPr>
    </w:p>
    <w:p w14:paraId="0E6532B7" w14:textId="77777777" w:rsidR="00651F86" w:rsidRPr="008A7B3F" w:rsidRDefault="00651F86" w:rsidP="00651F86">
      <w:pPr>
        <w:pStyle w:val="ListParagraph"/>
        <w:widowControl w:val="0"/>
        <w:numPr>
          <w:ilvl w:val="2"/>
          <w:numId w:val="3"/>
        </w:numPr>
        <w:tabs>
          <w:tab w:val="left" w:pos="1552"/>
        </w:tabs>
        <w:autoSpaceDE w:val="0"/>
        <w:autoSpaceDN w:val="0"/>
        <w:spacing w:after="0" w:line="240" w:lineRule="auto"/>
        <w:ind w:hanging="913"/>
        <w:contextualSpacing w:val="0"/>
        <w:jc w:val="both"/>
        <w:rPr>
          <w:rFonts w:ascii="Times New Roman" w:hAnsi="Times New Roman"/>
          <w:b/>
          <w:color w:val="1F2021"/>
          <w:sz w:val="32"/>
          <w:szCs w:val="32"/>
        </w:rPr>
      </w:pPr>
      <w:r w:rsidRPr="008A7B3F">
        <w:rPr>
          <w:rFonts w:ascii="Times New Roman" w:hAnsi="Times New Roman"/>
          <w:b/>
          <w:color w:val="1F2021"/>
          <w:sz w:val="32"/>
          <w:szCs w:val="32"/>
        </w:rPr>
        <w:t>JAVASCRIPT</w:t>
      </w:r>
      <w:r w:rsidRPr="008A7B3F">
        <w:rPr>
          <w:rFonts w:ascii="Times New Roman" w:hAnsi="Times New Roman"/>
          <w:b/>
          <w:color w:val="1F2021"/>
          <w:spacing w:val="-1"/>
          <w:sz w:val="32"/>
          <w:szCs w:val="32"/>
        </w:rPr>
        <w:t xml:space="preserve"> </w:t>
      </w:r>
      <w:r w:rsidRPr="008A7B3F">
        <w:rPr>
          <w:rFonts w:ascii="Times New Roman" w:hAnsi="Times New Roman"/>
          <w:b/>
          <w:color w:val="1F2021"/>
          <w:sz w:val="32"/>
          <w:szCs w:val="32"/>
        </w:rPr>
        <w:t>(JS)</w:t>
      </w:r>
    </w:p>
    <w:p w14:paraId="5B574CE1" w14:textId="77777777" w:rsidR="00651F86" w:rsidRDefault="00651F86" w:rsidP="00651F86">
      <w:pPr>
        <w:pStyle w:val="BodyText"/>
        <w:spacing w:before="202" w:line="360" w:lineRule="auto"/>
        <w:ind w:left="639" w:right="1430"/>
        <w:jc w:val="both"/>
      </w:pPr>
      <w:r>
        <w:rPr>
          <w:color w:val="1F2021"/>
        </w:rPr>
        <w:t>JavaScript is</w:t>
      </w:r>
      <w:r>
        <w:rPr>
          <w:color w:val="1F2021"/>
          <w:spacing w:val="61"/>
        </w:rPr>
        <w:t xml:space="preserve"> </w:t>
      </w:r>
      <w:r>
        <w:rPr>
          <w:color w:val="1F2021"/>
        </w:rPr>
        <w:t xml:space="preserve">an  </w:t>
      </w:r>
      <w:r>
        <w:rPr>
          <w:color w:val="1F2021"/>
          <w:spacing w:val="1"/>
        </w:rPr>
        <w:t xml:space="preserve"> </w:t>
      </w:r>
      <w:r>
        <w:rPr>
          <w:color w:val="1F2021"/>
        </w:rPr>
        <w:t xml:space="preserve">event-based imperative  </w:t>
      </w:r>
      <w:r>
        <w:rPr>
          <w:color w:val="1F2021"/>
          <w:spacing w:val="1"/>
        </w:rPr>
        <w:t xml:space="preserve"> </w:t>
      </w:r>
      <w:r>
        <w:rPr>
          <w:color w:val="1F2021"/>
        </w:rPr>
        <w:t>programming language</w:t>
      </w:r>
      <w:proofErr w:type="gramStart"/>
      <w:r>
        <w:rPr>
          <w:color w:val="1F2021"/>
        </w:rPr>
        <w:t xml:space="preserve">  </w:t>
      </w:r>
      <w:r>
        <w:rPr>
          <w:color w:val="1F2021"/>
          <w:spacing w:val="1"/>
        </w:rPr>
        <w:t xml:space="preserve"> </w:t>
      </w:r>
      <w:r>
        <w:rPr>
          <w:color w:val="1F2021"/>
        </w:rPr>
        <w:t>(</w:t>
      </w:r>
      <w:proofErr w:type="gramEnd"/>
      <w:r>
        <w:rPr>
          <w:color w:val="1F2021"/>
        </w:rPr>
        <w:t xml:space="preserve">as  </w:t>
      </w:r>
      <w:r>
        <w:rPr>
          <w:color w:val="1F2021"/>
          <w:spacing w:val="1"/>
        </w:rPr>
        <w:t xml:space="preserve"> </w:t>
      </w:r>
      <w:r>
        <w:rPr>
          <w:color w:val="1F2021"/>
        </w:rPr>
        <w:lastRenderedPageBreak/>
        <w:t xml:space="preserve">opposed  </w:t>
      </w:r>
      <w:r>
        <w:rPr>
          <w:color w:val="1F2021"/>
          <w:spacing w:val="1"/>
        </w:rPr>
        <w:t xml:space="preserve"> </w:t>
      </w:r>
      <w:r>
        <w:rPr>
          <w:color w:val="1F2021"/>
        </w:rPr>
        <w:t>to</w:t>
      </w:r>
      <w:r>
        <w:rPr>
          <w:color w:val="1F2021"/>
          <w:spacing w:val="1"/>
        </w:rPr>
        <w:t xml:space="preserve"> </w:t>
      </w:r>
      <w:r>
        <w:rPr>
          <w:color w:val="1F2021"/>
        </w:rPr>
        <w:t>HTML's</w:t>
      </w:r>
      <w:r>
        <w:rPr>
          <w:color w:val="1F2021"/>
          <w:spacing w:val="-1"/>
        </w:rPr>
        <w:t xml:space="preserve"> </w:t>
      </w:r>
      <w:r>
        <w:rPr>
          <w:color w:val="1F2021"/>
        </w:rPr>
        <w:t>declarative</w:t>
      </w:r>
      <w:r>
        <w:rPr>
          <w:color w:val="1F2021"/>
          <w:spacing w:val="-1"/>
        </w:rPr>
        <w:t xml:space="preserve"> </w:t>
      </w:r>
      <w:r>
        <w:rPr>
          <w:color w:val="1F2021"/>
        </w:rPr>
        <w:t>language</w:t>
      </w:r>
      <w:r>
        <w:rPr>
          <w:color w:val="1F2021"/>
          <w:spacing w:val="-1"/>
        </w:rPr>
        <w:t xml:space="preserve"> </w:t>
      </w:r>
      <w:r>
        <w:rPr>
          <w:color w:val="1F2021"/>
        </w:rPr>
        <w:t>model)</w:t>
      </w:r>
      <w:r>
        <w:rPr>
          <w:color w:val="1F2021"/>
          <w:spacing w:val="-1"/>
        </w:rPr>
        <w:t xml:space="preserve"> </w:t>
      </w:r>
      <w:r>
        <w:rPr>
          <w:color w:val="1F2021"/>
        </w:rPr>
        <w:t>that is</w:t>
      </w:r>
      <w:r>
        <w:rPr>
          <w:color w:val="1F2021"/>
          <w:spacing w:val="-1"/>
        </w:rPr>
        <w:t xml:space="preserve"> </w:t>
      </w:r>
      <w:r>
        <w:rPr>
          <w:color w:val="1F2021"/>
        </w:rPr>
        <w:t>used</w:t>
      </w:r>
      <w:r>
        <w:rPr>
          <w:color w:val="1F2021"/>
          <w:spacing w:val="2"/>
        </w:rPr>
        <w:t xml:space="preserve"> </w:t>
      </w:r>
      <w:r>
        <w:rPr>
          <w:color w:val="1F2021"/>
        </w:rPr>
        <w:t>to</w:t>
      </w:r>
      <w:r>
        <w:rPr>
          <w:color w:val="1F2021"/>
          <w:spacing w:val="-1"/>
        </w:rPr>
        <w:t xml:space="preserve"> </w:t>
      </w:r>
      <w:r>
        <w:rPr>
          <w:color w:val="1F2021"/>
        </w:rPr>
        <w:t>transform a</w:t>
      </w:r>
      <w:r>
        <w:rPr>
          <w:color w:val="1F2021"/>
          <w:spacing w:val="-2"/>
        </w:rPr>
        <w:t xml:space="preserve"> </w:t>
      </w:r>
      <w:r>
        <w:rPr>
          <w:color w:val="1F2021"/>
        </w:rPr>
        <w:t>static</w:t>
      </w:r>
      <w:r>
        <w:rPr>
          <w:color w:val="1F2021"/>
          <w:spacing w:val="-1"/>
        </w:rPr>
        <w:t xml:space="preserve"> </w:t>
      </w:r>
      <w:r>
        <w:rPr>
          <w:color w:val="1F2021"/>
        </w:rPr>
        <w:t>HTML page</w:t>
      </w:r>
      <w:r>
        <w:rPr>
          <w:color w:val="1F2021"/>
          <w:spacing w:val="-2"/>
        </w:rPr>
        <w:t xml:space="preserve"> </w:t>
      </w:r>
      <w:r>
        <w:rPr>
          <w:color w:val="1F2021"/>
        </w:rPr>
        <w:t>into a</w:t>
      </w:r>
    </w:p>
    <w:p w14:paraId="3F2D28A2" w14:textId="77777777" w:rsidR="00651F86" w:rsidRDefault="00651F86" w:rsidP="00651F86">
      <w:pPr>
        <w:pStyle w:val="BodyText"/>
        <w:spacing w:before="79" w:line="360" w:lineRule="auto"/>
        <w:ind w:left="639" w:right="1431"/>
        <w:jc w:val="both"/>
        <w:rPr>
          <w:noProof/>
          <w:color w:val="1F2021"/>
        </w:rPr>
      </w:pPr>
      <w:r>
        <w:rPr>
          <w:color w:val="1F2021"/>
        </w:rPr>
        <w:t>dynamic</w:t>
      </w:r>
      <w:r>
        <w:rPr>
          <w:color w:val="1F2021"/>
          <w:spacing w:val="28"/>
        </w:rPr>
        <w:t xml:space="preserve"> </w:t>
      </w:r>
      <w:r>
        <w:rPr>
          <w:color w:val="1F2021"/>
        </w:rPr>
        <w:t>interface.</w:t>
      </w:r>
      <w:r>
        <w:rPr>
          <w:color w:val="1F2021"/>
          <w:spacing w:val="28"/>
        </w:rPr>
        <w:t xml:space="preserve"> </w:t>
      </w:r>
      <w:r>
        <w:rPr>
          <w:color w:val="1F2021"/>
        </w:rPr>
        <w:t>JavaScript</w:t>
      </w:r>
      <w:r>
        <w:rPr>
          <w:color w:val="1F2021"/>
          <w:spacing w:val="29"/>
        </w:rPr>
        <w:t xml:space="preserve"> </w:t>
      </w:r>
      <w:r>
        <w:rPr>
          <w:color w:val="1F2021"/>
        </w:rPr>
        <w:t>code</w:t>
      </w:r>
      <w:r>
        <w:rPr>
          <w:color w:val="1F2021"/>
          <w:spacing w:val="28"/>
        </w:rPr>
        <w:t xml:space="preserve"> </w:t>
      </w:r>
      <w:r>
        <w:rPr>
          <w:color w:val="1F2021"/>
        </w:rPr>
        <w:t>can</w:t>
      </w:r>
      <w:r>
        <w:rPr>
          <w:color w:val="1F2021"/>
          <w:spacing w:val="29"/>
        </w:rPr>
        <w:t xml:space="preserve"> </w:t>
      </w:r>
      <w:r>
        <w:rPr>
          <w:color w:val="1F2021"/>
        </w:rPr>
        <w:t>use</w:t>
      </w:r>
      <w:r>
        <w:rPr>
          <w:color w:val="1F2021"/>
          <w:spacing w:val="28"/>
        </w:rPr>
        <w:t xml:space="preserve"> </w:t>
      </w:r>
      <w:r>
        <w:rPr>
          <w:color w:val="1F2021"/>
        </w:rPr>
        <w:t>the</w:t>
      </w:r>
      <w:r>
        <w:rPr>
          <w:color w:val="1F2021"/>
          <w:spacing w:val="4"/>
        </w:rPr>
        <w:t xml:space="preserve"> </w:t>
      </w:r>
      <w:r>
        <w:rPr>
          <w:color w:val="1F2021"/>
        </w:rPr>
        <w:t>Document</w:t>
      </w:r>
      <w:r>
        <w:rPr>
          <w:color w:val="1F2021"/>
          <w:spacing w:val="29"/>
        </w:rPr>
        <w:t xml:space="preserve"> </w:t>
      </w:r>
      <w:r>
        <w:rPr>
          <w:color w:val="1F2021"/>
        </w:rPr>
        <w:t>Object</w:t>
      </w:r>
      <w:r>
        <w:rPr>
          <w:color w:val="1F2021"/>
          <w:spacing w:val="29"/>
        </w:rPr>
        <w:t xml:space="preserve"> </w:t>
      </w:r>
      <w:r>
        <w:rPr>
          <w:color w:val="1F2021"/>
        </w:rPr>
        <w:t>Model</w:t>
      </w:r>
      <w:r>
        <w:rPr>
          <w:color w:val="1F2021"/>
          <w:spacing w:val="3"/>
        </w:rPr>
        <w:t xml:space="preserve"> </w:t>
      </w:r>
      <w:r>
        <w:rPr>
          <w:color w:val="1F2021"/>
        </w:rPr>
        <w:t>(DOM),</w:t>
      </w:r>
      <w:r>
        <w:rPr>
          <w:color w:val="1F2021"/>
          <w:spacing w:val="28"/>
        </w:rPr>
        <w:t xml:space="preserve"> </w:t>
      </w:r>
      <w:r>
        <w:rPr>
          <w:color w:val="1F2021"/>
        </w:rPr>
        <w:t>provided</w:t>
      </w:r>
      <w:r>
        <w:rPr>
          <w:color w:val="1F2021"/>
          <w:spacing w:val="-58"/>
        </w:rPr>
        <w:t xml:space="preserve"> </w:t>
      </w:r>
      <w:r>
        <w:rPr>
          <w:color w:val="1F2021"/>
        </w:rPr>
        <w:t>by</w:t>
      </w:r>
      <w:r>
        <w:rPr>
          <w:color w:val="1F2021"/>
          <w:spacing w:val="-1"/>
        </w:rPr>
        <w:t xml:space="preserve"> </w:t>
      </w:r>
      <w:r>
        <w:rPr>
          <w:color w:val="1F2021"/>
        </w:rPr>
        <w:t>the HTML standard,</w:t>
      </w:r>
      <w:r>
        <w:rPr>
          <w:color w:val="1F2021"/>
          <w:spacing w:val="-1"/>
        </w:rPr>
        <w:t xml:space="preserve"> </w:t>
      </w:r>
      <w:r>
        <w:rPr>
          <w:color w:val="1F2021"/>
        </w:rPr>
        <w:t>to manipulate</w:t>
      </w:r>
      <w:r>
        <w:rPr>
          <w:color w:val="1F2021"/>
          <w:spacing w:val="-1"/>
        </w:rPr>
        <w:t xml:space="preserve"> </w:t>
      </w:r>
      <w:r>
        <w:rPr>
          <w:color w:val="1F2021"/>
        </w:rPr>
        <w:t>a</w:t>
      </w:r>
      <w:r>
        <w:rPr>
          <w:color w:val="1F2021"/>
          <w:spacing w:val="-1"/>
        </w:rPr>
        <w:t xml:space="preserve"> </w:t>
      </w:r>
      <w:r>
        <w:rPr>
          <w:color w:val="1F2021"/>
        </w:rPr>
        <w:t>web</w:t>
      </w:r>
      <w:r>
        <w:rPr>
          <w:color w:val="1F2021"/>
          <w:spacing w:val="-1"/>
        </w:rPr>
        <w:t xml:space="preserve"> </w:t>
      </w:r>
      <w:r>
        <w:rPr>
          <w:color w:val="1F2021"/>
        </w:rPr>
        <w:t>page</w:t>
      </w:r>
      <w:r>
        <w:rPr>
          <w:color w:val="1F2021"/>
          <w:spacing w:val="1"/>
        </w:rPr>
        <w:t xml:space="preserve"> </w:t>
      </w:r>
      <w:r>
        <w:rPr>
          <w:color w:val="1F2021"/>
        </w:rPr>
        <w:t>in response to</w:t>
      </w:r>
      <w:r>
        <w:rPr>
          <w:color w:val="1F2021"/>
          <w:spacing w:val="-1"/>
        </w:rPr>
        <w:t xml:space="preserve"> </w:t>
      </w:r>
      <w:r>
        <w:rPr>
          <w:color w:val="1F2021"/>
        </w:rPr>
        <w:t>events, like</w:t>
      </w:r>
      <w:r>
        <w:rPr>
          <w:color w:val="1F2021"/>
          <w:spacing w:val="-1"/>
        </w:rPr>
        <w:t xml:space="preserve"> </w:t>
      </w:r>
      <w:r>
        <w:rPr>
          <w:color w:val="1F2021"/>
        </w:rPr>
        <w:t>user</w:t>
      </w:r>
      <w:r>
        <w:rPr>
          <w:color w:val="1F2021"/>
          <w:spacing w:val="-1"/>
        </w:rPr>
        <w:t xml:space="preserve"> </w:t>
      </w:r>
      <w:r>
        <w:rPr>
          <w:color w:val="1F2021"/>
        </w:rPr>
        <w:t>input.</w:t>
      </w:r>
    </w:p>
    <w:p w14:paraId="427CA0F9" w14:textId="77777777" w:rsidR="00651F86" w:rsidRDefault="00651F86" w:rsidP="00651F86">
      <w:pPr>
        <w:pStyle w:val="BodyText"/>
        <w:spacing w:before="79" w:line="360" w:lineRule="auto"/>
        <w:ind w:left="639" w:right="1431"/>
        <w:jc w:val="both"/>
        <w:rPr>
          <w:color w:val="1F2021"/>
        </w:rPr>
      </w:pPr>
      <w:r>
        <w:rPr>
          <w:noProof/>
          <w:color w:val="1F2021"/>
        </w:rPr>
        <w:drawing>
          <wp:inline distT="0" distB="0" distL="0" distR="0" wp14:anchorId="63EEA17F" wp14:editId="54B6687E">
            <wp:extent cx="5105400" cy="1462939"/>
            <wp:effectExtent l="0" t="0" r="0" b="4445"/>
            <wp:docPr id="1385534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34039" name="Picture 1385534039"/>
                    <pic:cNvPicPr/>
                  </pic:nvPicPr>
                  <pic:blipFill>
                    <a:blip r:embed="rId10">
                      <a:extLst>
                        <a:ext uri="{28A0092B-C50C-407E-A947-70E740481C1C}">
                          <a14:useLocalDpi xmlns:a14="http://schemas.microsoft.com/office/drawing/2010/main" val="0"/>
                        </a:ext>
                      </a:extLst>
                    </a:blip>
                    <a:stretch>
                      <a:fillRect/>
                    </a:stretch>
                  </pic:blipFill>
                  <pic:spPr>
                    <a:xfrm>
                      <a:off x="0" y="0"/>
                      <a:ext cx="5105754" cy="1463040"/>
                    </a:xfrm>
                    <a:prstGeom prst="rect">
                      <a:avLst/>
                    </a:prstGeom>
                  </pic:spPr>
                </pic:pic>
              </a:graphicData>
            </a:graphic>
          </wp:inline>
        </w:drawing>
      </w:r>
    </w:p>
    <w:p w14:paraId="42384D4B" w14:textId="77777777" w:rsidR="00651F86" w:rsidRDefault="00651F86" w:rsidP="00651F86">
      <w:pPr>
        <w:pStyle w:val="BodyText"/>
        <w:spacing w:before="79" w:line="360" w:lineRule="auto"/>
        <w:ind w:left="639" w:right="1431"/>
        <w:jc w:val="both"/>
      </w:pPr>
    </w:p>
    <w:p w14:paraId="04FA121D" w14:textId="77777777" w:rsidR="00651F86" w:rsidRDefault="00651F86" w:rsidP="00651F86">
      <w:pPr>
        <w:pStyle w:val="BodyText"/>
        <w:spacing w:before="60" w:line="360" w:lineRule="auto"/>
        <w:ind w:left="639" w:right="1428"/>
        <w:jc w:val="both"/>
        <w:rPr>
          <w:color w:val="1F2021"/>
        </w:rPr>
      </w:pPr>
      <w:r>
        <w:rPr>
          <w:color w:val="1F2021"/>
        </w:rPr>
        <w:t>Using a technique called AJAX, JavaScript code can also actively retrieve content from the</w:t>
      </w:r>
      <w:r>
        <w:rPr>
          <w:color w:val="1F2021"/>
          <w:spacing w:val="1"/>
        </w:rPr>
        <w:t xml:space="preserve"> </w:t>
      </w:r>
      <w:r>
        <w:rPr>
          <w:color w:val="1F2021"/>
        </w:rPr>
        <w:t>web (independent of the original HTML page retrieval), and react to server-side events as</w:t>
      </w:r>
      <w:r>
        <w:rPr>
          <w:color w:val="1F2021"/>
          <w:spacing w:val="1"/>
        </w:rPr>
        <w:t xml:space="preserve"> </w:t>
      </w:r>
      <w:r>
        <w:rPr>
          <w:color w:val="1F2021"/>
        </w:rPr>
        <w:t>well,</w:t>
      </w:r>
      <w:r>
        <w:rPr>
          <w:color w:val="1F2021"/>
          <w:spacing w:val="-1"/>
        </w:rPr>
        <w:t xml:space="preserve"> </w:t>
      </w:r>
      <w:r>
        <w:rPr>
          <w:color w:val="1F2021"/>
        </w:rPr>
        <w:t>adding a truly dynamic</w:t>
      </w:r>
      <w:r>
        <w:rPr>
          <w:color w:val="1F2021"/>
          <w:spacing w:val="-1"/>
        </w:rPr>
        <w:t xml:space="preserve"> </w:t>
      </w:r>
      <w:r>
        <w:rPr>
          <w:color w:val="1F2021"/>
        </w:rPr>
        <w:t>nature</w:t>
      </w:r>
      <w:r>
        <w:rPr>
          <w:color w:val="1F2021"/>
          <w:spacing w:val="-2"/>
        </w:rPr>
        <w:t xml:space="preserve"> </w:t>
      </w:r>
      <w:r>
        <w:rPr>
          <w:color w:val="1F2021"/>
        </w:rPr>
        <w:t>to the</w:t>
      </w:r>
      <w:r>
        <w:rPr>
          <w:color w:val="1F2021"/>
          <w:spacing w:val="-1"/>
        </w:rPr>
        <w:t xml:space="preserve"> </w:t>
      </w:r>
      <w:r>
        <w:rPr>
          <w:color w:val="1F2021"/>
        </w:rPr>
        <w:t>web</w:t>
      </w:r>
      <w:r>
        <w:rPr>
          <w:color w:val="1F2021"/>
          <w:spacing w:val="-1"/>
        </w:rPr>
        <w:t xml:space="preserve"> </w:t>
      </w:r>
      <w:r>
        <w:rPr>
          <w:color w:val="1F2021"/>
        </w:rPr>
        <w:t>page</w:t>
      </w:r>
      <w:r>
        <w:rPr>
          <w:color w:val="1F2021"/>
          <w:spacing w:val="-1"/>
        </w:rPr>
        <w:t xml:space="preserve"> </w:t>
      </w:r>
      <w:r>
        <w:rPr>
          <w:color w:val="1F2021"/>
        </w:rPr>
        <w:t>experience.</w:t>
      </w:r>
    </w:p>
    <w:p w14:paraId="6A40D65F" w14:textId="77777777" w:rsidR="00651F86" w:rsidRDefault="00651F86" w:rsidP="00651F86">
      <w:pPr>
        <w:pStyle w:val="Heading1"/>
        <w:numPr>
          <w:ilvl w:val="1"/>
          <w:numId w:val="3"/>
        </w:numPr>
        <w:tabs>
          <w:tab w:val="num" w:pos="360"/>
          <w:tab w:val="left" w:pos="1372"/>
        </w:tabs>
        <w:ind w:left="1485" w:hanging="721"/>
        <w:jc w:val="both"/>
        <w:rPr>
          <w:sz w:val="24"/>
        </w:rPr>
      </w:pPr>
      <w:bookmarkStart w:id="0" w:name="_bookmark7"/>
      <w:bookmarkStart w:id="1" w:name="_TOC_250022"/>
      <w:bookmarkEnd w:id="0"/>
      <w:r>
        <w:t>AIM</w:t>
      </w:r>
      <w:r>
        <w:rPr>
          <w:spacing w:val="-4"/>
        </w:rPr>
        <w:t xml:space="preserve"> </w:t>
      </w:r>
      <w:r>
        <w:t>FOR</w:t>
      </w:r>
      <w:r>
        <w:rPr>
          <w:spacing w:val="-1"/>
        </w:rPr>
        <w:t xml:space="preserve"> </w:t>
      </w:r>
      <w:bookmarkEnd w:id="1"/>
      <w:r>
        <w:t>DEVELOPMENT</w:t>
      </w:r>
    </w:p>
    <w:p w14:paraId="546CEA87" w14:textId="77777777" w:rsidR="00651F86" w:rsidRPr="00657015" w:rsidRDefault="00651F86" w:rsidP="00651F86">
      <w:pPr>
        <w:pStyle w:val="BodyText"/>
        <w:spacing w:before="200" w:line="360" w:lineRule="auto"/>
        <w:ind w:left="651" w:right="1438"/>
        <w:jc w:val="both"/>
      </w:pPr>
      <w:r>
        <w:rPr>
          <w:color w:val="1F2021"/>
        </w:rPr>
        <w:t>The developer of the front end keeps these points in mind, utilizing available tools and</w:t>
      </w:r>
      <w:r>
        <w:rPr>
          <w:color w:val="1F2021"/>
          <w:spacing w:val="1"/>
        </w:rPr>
        <w:t xml:space="preserve"> </w:t>
      </w:r>
      <w:r>
        <w:rPr>
          <w:color w:val="1F2021"/>
        </w:rPr>
        <w:t>techniques</w:t>
      </w:r>
      <w:r>
        <w:rPr>
          <w:color w:val="1F2021"/>
          <w:spacing w:val="-1"/>
        </w:rPr>
        <w:t xml:space="preserve"> </w:t>
      </w:r>
      <w:r>
        <w:rPr>
          <w:color w:val="1F2021"/>
        </w:rPr>
        <w:t>to reach this end.</w:t>
      </w:r>
    </w:p>
    <w:p w14:paraId="716E2C16" w14:textId="77777777" w:rsidR="00651F86" w:rsidRDefault="00651F86" w:rsidP="00651F86">
      <w:pPr>
        <w:pStyle w:val="Heading1"/>
        <w:numPr>
          <w:ilvl w:val="2"/>
          <w:numId w:val="3"/>
        </w:numPr>
        <w:tabs>
          <w:tab w:val="num" w:pos="360"/>
          <w:tab w:val="left" w:pos="1372"/>
        </w:tabs>
        <w:ind w:left="1371" w:hanging="721"/>
        <w:jc w:val="both"/>
        <w:rPr>
          <w:sz w:val="24"/>
        </w:rPr>
      </w:pPr>
      <w:r>
        <w:t>ACCESSIBILTY</w:t>
      </w:r>
    </w:p>
    <w:p w14:paraId="2A9E292D" w14:textId="77777777" w:rsidR="00651F86" w:rsidRPr="00657015" w:rsidRDefault="00651F86" w:rsidP="00651F86">
      <w:pPr>
        <w:pStyle w:val="BodyText"/>
        <w:spacing w:before="199" w:line="360" w:lineRule="auto"/>
        <w:ind w:left="651" w:right="1436"/>
        <w:jc w:val="both"/>
      </w:pPr>
      <w:r>
        <w:rPr>
          <w:color w:val="1F2021"/>
        </w:rPr>
        <w:t>With</w:t>
      </w:r>
      <w:r>
        <w:rPr>
          <w:color w:val="1F2021"/>
          <w:spacing w:val="1"/>
        </w:rPr>
        <w:t xml:space="preserve"> </w:t>
      </w:r>
      <w:r>
        <w:rPr>
          <w:color w:val="1F2021"/>
        </w:rPr>
        <w:t>continuing</w:t>
      </w:r>
      <w:r>
        <w:rPr>
          <w:color w:val="1F2021"/>
          <w:spacing w:val="1"/>
        </w:rPr>
        <w:t xml:space="preserve"> </w:t>
      </w:r>
      <w:r>
        <w:rPr>
          <w:color w:val="1F2021"/>
        </w:rPr>
        <w:t>development</w:t>
      </w:r>
      <w:r>
        <w:rPr>
          <w:color w:val="1F2021"/>
          <w:spacing w:val="1"/>
        </w:rPr>
        <w:t xml:space="preserve"> </w:t>
      </w:r>
      <w:r>
        <w:rPr>
          <w:color w:val="1F2021"/>
        </w:rPr>
        <w:t>for</w:t>
      </w:r>
      <w:r>
        <w:rPr>
          <w:color w:val="1F2021"/>
          <w:spacing w:val="1"/>
        </w:rPr>
        <w:t xml:space="preserve"> </w:t>
      </w:r>
      <w:r>
        <w:rPr>
          <w:color w:val="1F2021"/>
        </w:rPr>
        <w:t>mobile</w:t>
      </w:r>
      <w:r>
        <w:rPr>
          <w:color w:val="1F2021"/>
          <w:spacing w:val="1"/>
        </w:rPr>
        <w:t xml:space="preserve"> </w:t>
      </w:r>
      <w:r>
        <w:rPr>
          <w:color w:val="1F2021"/>
        </w:rPr>
        <w:t>devices,</w:t>
      </w:r>
      <w:r>
        <w:rPr>
          <w:color w:val="1F2021"/>
          <w:spacing w:val="1"/>
        </w:rPr>
        <w:t xml:space="preserve"> </w:t>
      </w:r>
      <w:r>
        <w:rPr>
          <w:color w:val="1F2021"/>
        </w:rPr>
        <w:t>such</w:t>
      </w:r>
      <w:r>
        <w:rPr>
          <w:color w:val="1F2021"/>
          <w:spacing w:val="1"/>
        </w:rPr>
        <w:t xml:space="preserve"> </w:t>
      </w:r>
      <w:r>
        <w:rPr>
          <w:color w:val="1F2021"/>
        </w:rPr>
        <w:t>as</w:t>
      </w:r>
      <w:r>
        <w:rPr>
          <w:color w:val="1F2021"/>
          <w:spacing w:val="1"/>
        </w:rPr>
        <w:t xml:space="preserve"> </w:t>
      </w:r>
      <w:r>
        <w:rPr>
          <w:color w:val="1F2021"/>
        </w:rPr>
        <w:t>smart</w:t>
      </w:r>
      <w:r>
        <w:rPr>
          <w:color w:val="1F2021"/>
          <w:spacing w:val="1"/>
        </w:rPr>
        <w:t xml:space="preserve"> </w:t>
      </w:r>
      <w:r>
        <w:rPr>
          <w:color w:val="1F2021"/>
        </w:rPr>
        <w:t>phones</w:t>
      </w:r>
      <w:r>
        <w:rPr>
          <w:color w:val="1F2021"/>
          <w:spacing w:val="1"/>
        </w:rPr>
        <w:t xml:space="preserve"> </w:t>
      </w:r>
      <w:r>
        <w:rPr>
          <w:color w:val="1F2021"/>
        </w:rPr>
        <w:t>and</w:t>
      </w:r>
      <w:r>
        <w:rPr>
          <w:color w:val="1F2021"/>
          <w:spacing w:val="60"/>
        </w:rPr>
        <w:t xml:space="preserve"> </w:t>
      </w:r>
      <w:r>
        <w:rPr>
          <w:color w:val="1F2021"/>
        </w:rPr>
        <w:t>tablets,</w:t>
      </w:r>
      <w:r>
        <w:rPr>
          <w:color w:val="1F2021"/>
          <w:spacing w:val="1"/>
        </w:rPr>
        <w:t xml:space="preserve"> </w:t>
      </w:r>
      <w:r>
        <w:rPr>
          <w:color w:val="1F2021"/>
        </w:rPr>
        <w:t>designers need to ensure that their site comes up correctly in browsers on all devices. This</w:t>
      </w:r>
      <w:r>
        <w:rPr>
          <w:color w:val="1F2021"/>
          <w:spacing w:val="1"/>
        </w:rPr>
        <w:t xml:space="preserve"> </w:t>
      </w:r>
      <w:r>
        <w:rPr>
          <w:color w:val="1F2021"/>
        </w:rPr>
        <w:t>can</w:t>
      </w:r>
      <w:r>
        <w:rPr>
          <w:color w:val="1F2021"/>
          <w:spacing w:val="-1"/>
        </w:rPr>
        <w:t xml:space="preserve"> </w:t>
      </w:r>
      <w:r>
        <w:rPr>
          <w:color w:val="1F2021"/>
        </w:rPr>
        <w:t>be</w:t>
      </w:r>
      <w:r>
        <w:rPr>
          <w:color w:val="1F2021"/>
          <w:spacing w:val="-1"/>
        </w:rPr>
        <w:t xml:space="preserve"> </w:t>
      </w:r>
      <w:r>
        <w:rPr>
          <w:color w:val="1F2021"/>
        </w:rPr>
        <w:t>done</w:t>
      </w:r>
      <w:r>
        <w:rPr>
          <w:color w:val="1F2021"/>
          <w:spacing w:val="-1"/>
        </w:rPr>
        <w:t xml:space="preserve"> </w:t>
      </w:r>
      <w:r>
        <w:rPr>
          <w:color w:val="1F2021"/>
        </w:rPr>
        <w:t>by creating a</w:t>
      </w:r>
      <w:r>
        <w:rPr>
          <w:color w:val="1F2021"/>
          <w:spacing w:val="1"/>
        </w:rPr>
        <w:t xml:space="preserve"> </w:t>
      </w:r>
      <w:r>
        <w:rPr>
          <w:color w:val="1F2021"/>
        </w:rPr>
        <w:t>responsive</w:t>
      </w:r>
      <w:r>
        <w:rPr>
          <w:color w:val="1F2021"/>
          <w:spacing w:val="-1"/>
        </w:rPr>
        <w:t xml:space="preserve"> </w:t>
      </w:r>
      <w:r>
        <w:rPr>
          <w:color w:val="1F2021"/>
        </w:rPr>
        <w:t>web design</w:t>
      </w:r>
      <w:r>
        <w:rPr>
          <w:color w:val="1F2021"/>
          <w:spacing w:val="1"/>
        </w:rPr>
        <w:t xml:space="preserve"> </w:t>
      </w:r>
      <w:r>
        <w:rPr>
          <w:color w:val="1F2021"/>
        </w:rPr>
        <w:t>using stylesheets</w:t>
      </w:r>
      <w:r>
        <w:rPr>
          <w:color w:val="1F2021"/>
          <w:spacing w:val="-1"/>
        </w:rPr>
        <w:t xml:space="preserve"> </w:t>
      </w:r>
      <w:r>
        <w:rPr>
          <w:color w:val="1F2021"/>
        </w:rPr>
        <w:t>in CSS.</w:t>
      </w:r>
    </w:p>
    <w:p w14:paraId="109E6D74" w14:textId="77777777" w:rsidR="00651F86" w:rsidRDefault="00651F86" w:rsidP="00651F86">
      <w:pPr>
        <w:pStyle w:val="Heading1"/>
        <w:numPr>
          <w:ilvl w:val="2"/>
          <w:numId w:val="3"/>
        </w:numPr>
        <w:tabs>
          <w:tab w:val="num" w:pos="360"/>
          <w:tab w:val="left" w:pos="1372"/>
        </w:tabs>
        <w:ind w:left="1371" w:hanging="721"/>
        <w:jc w:val="both"/>
        <w:rPr>
          <w:sz w:val="24"/>
        </w:rPr>
      </w:pPr>
      <w:bookmarkStart w:id="2" w:name="_TOC_250021"/>
      <w:bookmarkEnd w:id="2"/>
      <w:r>
        <w:t>PERFORMANCE</w:t>
      </w:r>
    </w:p>
    <w:p w14:paraId="28D9C745" w14:textId="77777777" w:rsidR="00651F86" w:rsidRDefault="00651F86" w:rsidP="00651F86">
      <w:pPr>
        <w:pStyle w:val="BodyText"/>
        <w:spacing w:before="197" w:line="360" w:lineRule="auto"/>
        <w:ind w:left="651" w:right="1435"/>
        <w:jc w:val="both"/>
      </w:pPr>
      <w:r>
        <w:t>Performance goals are chiefly concerned with render time, manipulating the HTML, CSS,</w:t>
      </w:r>
      <w:r>
        <w:rPr>
          <w:spacing w:val="1"/>
        </w:rPr>
        <w:t xml:space="preserve"> </w:t>
      </w:r>
      <w:r>
        <w:rPr>
          <w:spacing w:val="-1"/>
        </w:rPr>
        <w:t xml:space="preserve"> </w:t>
      </w:r>
      <w:r>
        <w:t>JavaScript and React Js to ensure</w:t>
      </w:r>
      <w:r>
        <w:rPr>
          <w:spacing w:val="1"/>
        </w:rPr>
        <w:t xml:space="preserve"> </w:t>
      </w:r>
      <w:r>
        <w:t>that the site</w:t>
      </w:r>
      <w:r>
        <w:rPr>
          <w:spacing w:val="-1"/>
        </w:rPr>
        <w:t xml:space="preserve"> </w:t>
      </w:r>
      <w:r>
        <w:t>opens quickly.</w:t>
      </w:r>
    </w:p>
    <w:sectPr w:rsidR="00651F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4A78B" w14:textId="77777777" w:rsidR="005C65A9" w:rsidRDefault="005C65A9">
      <w:pPr>
        <w:spacing w:line="240" w:lineRule="auto"/>
      </w:pPr>
      <w:r>
        <w:separator/>
      </w:r>
    </w:p>
  </w:endnote>
  <w:endnote w:type="continuationSeparator" w:id="0">
    <w:p w14:paraId="08080187" w14:textId="77777777" w:rsidR="005C65A9" w:rsidRDefault="005C6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942FD" w14:textId="77777777" w:rsidR="005C65A9" w:rsidRDefault="005C65A9">
      <w:pPr>
        <w:spacing w:after="0"/>
      </w:pPr>
      <w:r>
        <w:separator/>
      </w:r>
    </w:p>
  </w:footnote>
  <w:footnote w:type="continuationSeparator" w:id="0">
    <w:p w14:paraId="077F48D1" w14:textId="77777777" w:rsidR="005C65A9" w:rsidRDefault="005C65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176C"/>
    <w:multiLevelType w:val="multilevel"/>
    <w:tmpl w:val="1714D0D8"/>
    <w:lvl w:ilvl="0">
      <w:start w:val="1"/>
      <w:numFmt w:val="decimal"/>
      <w:lvlText w:val="%1"/>
      <w:lvlJc w:val="left"/>
      <w:pPr>
        <w:ind w:left="1371" w:hanging="720"/>
      </w:pPr>
      <w:rPr>
        <w:lang w:val="en-US" w:eastAsia="en-US" w:bidi="ar-SA"/>
      </w:rPr>
    </w:lvl>
    <w:lvl w:ilvl="1">
      <w:start w:val="1"/>
      <w:numFmt w:val="decimal"/>
      <w:lvlText w:val="%1.%2"/>
      <w:lvlJc w:val="left"/>
      <w:pPr>
        <w:ind w:left="1371" w:hanging="720"/>
      </w:pPr>
      <w:rPr>
        <w:rFonts w:ascii="Times New Roman" w:eastAsia="Times New Roman" w:hAnsi="Times New Roman" w:cs="Times New Roman" w:hint="default"/>
        <w:b/>
        <w:bCs/>
        <w:spacing w:val="-4"/>
        <w:w w:val="97"/>
        <w:sz w:val="24"/>
        <w:szCs w:val="24"/>
        <w:lang w:val="en-US" w:eastAsia="en-US" w:bidi="ar-SA"/>
      </w:rPr>
    </w:lvl>
    <w:lvl w:ilvl="2">
      <w:numFmt w:val="bullet"/>
      <w:lvlText w:val=""/>
      <w:lvlJc w:val="left"/>
      <w:pPr>
        <w:ind w:left="1371" w:hanging="360"/>
      </w:pPr>
      <w:rPr>
        <w:rFonts w:ascii="Symbol" w:eastAsia="Symbol" w:hAnsi="Symbol" w:cs="Symbol" w:hint="default"/>
        <w:w w:val="99"/>
        <w:sz w:val="20"/>
        <w:szCs w:val="20"/>
        <w:lang w:val="en-US" w:eastAsia="en-US" w:bidi="ar-SA"/>
      </w:rPr>
    </w:lvl>
    <w:lvl w:ilvl="3">
      <w:numFmt w:val="bullet"/>
      <w:lvlText w:val="•"/>
      <w:lvlJc w:val="left"/>
      <w:pPr>
        <w:ind w:left="4275" w:hanging="360"/>
      </w:pPr>
      <w:rPr>
        <w:lang w:val="en-US" w:eastAsia="en-US" w:bidi="ar-SA"/>
      </w:rPr>
    </w:lvl>
    <w:lvl w:ilvl="4">
      <w:numFmt w:val="bullet"/>
      <w:lvlText w:val="•"/>
      <w:lvlJc w:val="left"/>
      <w:pPr>
        <w:ind w:left="5240" w:hanging="360"/>
      </w:pPr>
      <w:rPr>
        <w:lang w:val="en-US" w:eastAsia="en-US" w:bidi="ar-SA"/>
      </w:rPr>
    </w:lvl>
    <w:lvl w:ilvl="5">
      <w:numFmt w:val="bullet"/>
      <w:lvlText w:val="•"/>
      <w:lvlJc w:val="left"/>
      <w:pPr>
        <w:ind w:left="6205" w:hanging="360"/>
      </w:pPr>
      <w:rPr>
        <w:lang w:val="en-US" w:eastAsia="en-US" w:bidi="ar-SA"/>
      </w:rPr>
    </w:lvl>
    <w:lvl w:ilvl="6">
      <w:numFmt w:val="bullet"/>
      <w:lvlText w:val="•"/>
      <w:lvlJc w:val="left"/>
      <w:pPr>
        <w:ind w:left="7170" w:hanging="360"/>
      </w:pPr>
      <w:rPr>
        <w:lang w:val="en-US" w:eastAsia="en-US" w:bidi="ar-SA"/>
      </w:rPr>
    </w:lvl>
    <w:lvl w:ilvl="7">
      <w:numFmt w:val="bullet"/>
      <w:lvlText w:val="•"/>
      <w:lvlJc w:val="left"/>
      <w:pPr>
        <w:ind w:left="8135" w:hanging="360"/>
      </w:pPr>
      <w:rPr>
        <w:lang w:val="en-US" w:eastAsia="en-US" w:bidi="ar-SA"/>
      </w:rPr>
    </w:lvl>
    <w:lvl w:ilvl="8">
      <w:numFmt w:val="bullet"/>
      <w:lvlText w:val="•"/>
      <w:lvlJc w:val="left"/>
      <w:pPr>
        <w:ind w:left="9100" w:hanging="360"/>
      </w:pPr>
      <w:rPr>
        <w:lang w:val="en-US" w:eastAsia="en-US" w:bidi="ar-SA"/>
      </w:rPr>
    </w:lvl>
  </w:abstractNum>
  <w:abstractNum w:abstractNumId="1" w15:restartNumberingAfterBreak="0">
    <w:nsid w:val="20144FAB"/>
    <w:multiLevelType w:val="multilevel"/>
    <w:tmpl w:val="78AA9140"/>
    <w:lvl w:ilvl="0">
      <w:start w:val="2"/>
      <w:numFmt w:val="decimal"/>
      <w:lvlText w:val="%1"/>
      <w:lvlJc w:val="left"/>
      <w:pPr>
        <w:ind w:left="1371" w:hanging="720"/>
      </w:pPr>
      <w:rPr>
        <w:lang w:val="en-US" w:eastAsia="en-US" w:bidi="ar-SA"/>
      </w:rPr>
    </w:lvl>
    <w:lvl w:ilvl="1">
      <w:start w:val="1"/>
      <w:numFmt w:val="decimal"/>
      <w:lvlText w:val="%1.%2"/>
      <w:lvlJc w:val="left"/>
      <w:pPr>
        <w:ind w:left="4547" w:hanging="720"/>
      </w:pPr>
      <w:rPr>
        <w:rFonts w:ascii="Times New Roman" w:eastAsia="Times New Roman" w:hAnsi="Times New Roman" w:cs="Times New Roman" w:hint="default"/>
        <w:b/>
        <w:bCs/>
        <w:spacing w:val="-4"/>
        <w:w w:val="97"/>
        <w:sz w:val="24"/>
        <w:szCs w:val="24"/>
        <w:lang w:val="en-US" w:eastAsia="en-US" w:bidi="ar-SA"/>
      </w:rPr>
    </w:lvl>
    <w:lvl w:ilvl="2">
      <w:start w:val="1"/>
      <w:numFmt w:val="decimal"/>
      <w:lvlText w:val="%1.%2.%3"/>
      <w:lvlJc w:val="left"/>
      <w:pPr>
        <w:ind w:left="1551" w:hanging="900"/>
      </w:pPr>
      <w:rPr>
        <w:b/>
        <w:bCs/>
        <w:w w:val="100"/>
        <w:lang w:val="en-US" w:eastAsia="en-US" w:bidi="ar-SA"/>
      </w:rPr>
    </w:lvl>
    <w:lvl w:ilvl="3">
      <w:numFmt w:val="bullet"/>
      <w:lvlText w:val="•"/>
      <w:lvlJc w:val="left"/>
      <w:pPr>
        <w:ind w:left="3664" w:hanging="900"/>
      </w:pPr>
      <w:rPr>
        <w:lang w:val="en-US" w:eastAsia="en-US" w:bidi="ar-SA"/>
      </w:rPr>
    </w:lvl>
    <w:lvl w:ilvl="4">
      <w:numFmt w:val="bullet"/>
      <w:lvlText w:val="•"/>
      <w:lvlJc w:val="left"/>
      <w:pPr>
        <w:ind w:left="4717" w:hanging="900"/>
      </w:pPr>
      <w:rPr>
        <w:lang w:val="en-US" w:eastAsia="en-US" w:bidi="ar-SA"/>
      </w:rPr>
    </w:lvl>
    <w:lvl w:ilvl="5">
      <w:numFmt w:val="bullet"/>
      <w:lvlText w:val="•"/>
      <w:lvlJc w:val="left"/>
      <w:pPr>
        <w:ind w:left="5769" w:hanging="900"/>
      </w:pPr>
      <w:rPr>
        <w:lang w:val="en-US" w:eastAsia="en-US" w:bidi="ar-SA"/>
      </w:rPr>
    </w:lvl>
    <w:lvl w:ilvl="6">
      <w:numFmt w:val="bullet"/>
      <w:lvlText w:val="•"/>
      <w:lvlJc w:val="left"/>
      <w:pPr>
        <w:ind w:left="6821" w:hanging="900"/>
      </w:pPr>
      <w:rPr>
        <w:lang w:val="en-US" w:eastAsia="en-US" w:bidi="ar-SA"/>
      </w:rPr>
    </w:lvl>
    <w:lvl w:ilvl="7">
      <w:numFmt w:val="bullet"/>
      <w:lvlText w:val="•"/>
      <w:lvlJc w:val="left"/>
      <w:pPr>
        <w:ind w:left="7874" w:hanging="900"/>
      </w:pPr>
      <w:rPr>
        <w:lang w:val="en-US" w:eastAsia="en-US" w:bidi="ar-SA"/>
      </w:rPr>
    </w:lvl>
    <w:lvl w:ilvl="8">
      <w:numFmt w:val="bullet"/>
      <w:lvlText w:val="•"/>
      <w:lvlJc w:val="left"/>
      <w:pPr>
        <w:ind w:left="8926" w:hanging="900"/>
      </w:pPr>
      <w:rPr>
        <w:lang w:val="en-US" w:eastAsia="en-US" w:bidi="ar-SA"/>
      </w:rPr>
    </w:lvl>
  </w:abstractNum>
  <w:abstractNum w:abstractNumId="2" w15:restartNumberingAfterBreak="0">
    <w:nsid w:val="242F3D7C"/>
    <w:multiLevelType w:val="singleLevel"/>
    <w:tmpl w:val="242F3D7C"/>
    <w:lvl w:ilvl="0">
      <w:start w:val="2"/>
      <w:numFmt w:val="decimal"/>
      <w:suff w:val="space"/>
      <w:lvlText w:val="%1."/>
      <w:lvlJc w:val="left"/>
      <w:rPr>
        <w:rFonts w:ascii="Calibri" w:eastAsia="SimSun" w:hAnsi="Calibri" w:cs="Calibri" w:hint="default"/>
        <w:sz w:val="24"/>
        <w:szCs w:val="24"/>
      </w:rPr>
    </w:lvl>
  </w:abstractNum>
  <w:num w:numId="1" w16cid:durableId="995763376">
    <w:abstractNumId w:val="2"/>
  </w:num>
  <w:num w:numId="2" w16cid:durableId="169974281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80629600">
    <w:abstractNumId w:val="1"/>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1932E7"/>
    <w:rsid w:val="0027753F"/>
    <w:rsid w:val="002F7719"/>
    <w:rsid w:val="005C65A9"/>
    <w:rsid w:val="00651F86"/>
    <w:rsid w:val="008A7B3F"/>
    <w:rsid w:val="009D3A48"/>
    <w:rsid w:val="00D54246"/>
    <w:rsid w:val="00E433D4"/>
    <w:rsid w:val="00EB647D"/>
    <w:rsid w:val="61D7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8DD1"/>
  <w15:docId w15:val="{F9FA65D5-925C-4B6B-BF37-0C31CBEB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1"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651F86"/>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433D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customStyle="1" w:styleId="Default">
    <w:name w:val="Default"/>
    <w:pPr>
      <w:autoSpaceDE w:val="0"/>
      <w:autoSpaceDN w:val="0"/>
      <w:adjustRightInd w:val="0"/>
    </w:pPr>
    <w:rPr>
      <w:rFonts w:ascii="Cambria" w:eastAsiaTheme="minorHAnsi" w:hAnsi="Cambria" w:cs="Cambria"/>
      <w:color w:val="000000"/>
      <w:sz w:val="24"/>
      <w:szCs w:val="24"/>
      <w:lang w:val="en-US" w:eastAsia="en-US"/>
    </w:rPr>
  </w:style>
  <w:style w:type="character" w:customStyle="1" w:styleId="Heading3Char">
    <w:name w:val="Heading 3 Char"/>
    <w:basedOn w:val="DefaultParagraphFont"/>
    <w:link w:val="Heading3"/>
    <w:uiPriority w:val="9"/>
    <w:rsid w:val="00E433D4"/>
    <w:rPr>
      <w:rFonts w:eastAsia="Times New Roman"/>
      <w:b/>
      <w:bCs/>
      <w:sz w:val="27"/>
      <w:szCs w:val="27"/>
    </w:rPr>
  </w:style>
  <w:style w:type="paragraph" w:styleId="NormalWeb">
    <w:name w:val="Normal (Web)"/>
    <w:basedOn w:val="Normal"/>
    <w:uiPriority w:val="99"/>
    <w:semiHidden/>
    <w:unhideWhenUsed/>
    <w:rsid w:val="00E433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1"/>
    <w:qFormat/>
    <w:rsid w:val="00651F86"/>
    <w:pPr>
      <w:spacing w:after="200" w:line="276" w:lineRule="auto"/>
      <w:ind w:left="720"/>
      <w:contextualSpacing/>
    </w:pPr>
    <w:rPr>
      <w:rFonts w:ascii="Calibri" w:eastAsia="Calibri" w:hAnsi="Calibri" w:cs="Times New Roman"/>
    </w:rPr>
  </w:style>
  <w:style w:type="paragraph" w:styleId="BodyText">
    <w:name w:val="Body Text"/>
    <w:basedOn w:val="Normal"/>
    <w:link w:val="BodyTextChar"/>
    <w:uiPriority w:val="1"/>
    <w:unhideWhenUsed/>
    <w:qFormat/>
    <w:rsid w:val="00651F8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51F86"/>
    <w:rPr>
      <w:rFonts w:eastAsia="Times New Roman"/>
      <w:sz w:val="24"/>
      <w:szCs w:val="24"/>
      <w:lang w:val="en-US" w:eastAsia="en-US"/>
    </w:rPr>
  </w:style>
  <w:style w:type="character" w:customStyle="1" w:styleId="Heading1Char">
    <w:name w:val="Heading 1 Char"/>
    <w:basedOn w:val="DefaultParagraphFont"/>
    <w:link w:val="Heading1"/>
    <w:uiPriority w:val="9"/>
    <w:rsid w:val="00651F86"/>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639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Aman Singh</cp:lastModifiedBy>
  <cp:revision>2</cp:revision>
  <cp:lastPrinted>2023-11-02T12:33:00Z</cp:lastPrinted>
  <dcterms:created xsi:type="dcterms:W3CDTF">2023-11-29T14:05:00Z</dcterms:created>
  <dcterms:modified xsi:type="dcterms:W3CDTF">2023-11-29T14:05:00Z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46A2D520E8524A78AEF72E7B66D536DE_12</vt:lpwstr>
  </property>
</Properties>
</file>