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3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379"/>
        <w:gridCol w:w="1202"/>
        <w:gridCol w:w="1206"/>
        <w:gridCol w:w="1161"/>
        <w:gridCol w:w="255"/>
        <w:gridCol w:w="231"/>
        <w:gridCol w:w="82"/>
        <w:gridCol w:w="125"/>
        <w:gridCol w:w="1353"/>
        <w:gridCol w:w="177"/>
        <w:gridCol w:w="314"/>
        <w:gridCol w:w="567"/>
        <w:gridCol w:w="860"/>
      </w:tblGrid>
      <w:tr>
        <w:trPr>
          <w:trHeight w:val="144" w:hRule="atLeast"/>
        </w:trPr>
        <w:tc>
          <w:tcPr>
            <w:tcW w:w="5555" w:type="dxa"/>
            <w:gridSpan w:val="7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b/>
                <w:bCs/>
                <w:color w:val="C45911"/>
                <w:sz w:val="52"/>
                <w:szCs w:val="52"/>
              </w:rPr>
            </w:pPr>
            <w:r>
              <w:rPr>
                <w:rFonts w:eastAsia="Times New Roman" w:cs="Calibri" w:ascii="Lato" w:hAnsi="Lato"/>
                <w:b/>
                <w:bCs/>
                <w:color w:val="C45911"/>
                <w:sz w:val="52"/>
                <w:szCs w:val="52"/>
              </w:rPr>
              <w:t>Balaji Info Service</w:t>
            </w:r>
          </w:p>
        </w:tc>
        <w:tc>
          <w:tcPr>
            <w:tcW w:w="3478" w:type="dxa"/>
            <w:gridSpan w:val="7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4" w:hRule="atLeast"/>
        </w:trPr>
        <w:tc>
          <w:tcPr>
            <w:tcW w:w="5555" w:type="dxa"/>
            <w:gridSpan w:val="7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7" w:before="0" w:after="160"/>
              <w:jc w:val="left"/>
              <w:rPr/>
            </w:pPr>
            <w:r>
              <w:rPr/>
            </w:r>
          </w:p>
        </w:tc>
        <w:tc>
          <w:tcPr>
            <w:tcW w:w="2051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ato" w:hAnsi="Lato" w:eastAsia="Times New Roman" w:cs="Calibri"/>
                <w:b/>
                <w:bCs/>
                <w:color w:val="C4590D"/>
              </w:rPr>
            </w:pPr>
            <w:r>
              <w:rPr>
                <w:rFonts w:eastAsia="Times New Roman" w:cs="Calibri" w:ascii="Lato" w:hAnsi="Lato"/>
                <w:b/>
                <w:bCs/>
                <w:color w:val="C4590D"/>
              </w:rPr>
              <w:t>Date :</w:t>
            </w:r>
          </w:p>
        </w:tc>
        <w:tc>
          <w:tcPr>
            <w:tcW w:w="1427" w:type="dxa"/>
            <w:gridSpan w:val="2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000000"/>
              </w:rPr>
            </w:pPr>
            <w:r>
              <w:rPr>
                <w:rFonts w:eastAsia="Times New Roman" w:cs="Calibri" w:ascii="Lato" w:hAnsi="Lato"/>
                <w:color w:val="000000"/>
              </w:rPr>
              <w:t>26-02-2026</w:t>
            </w:r>
          </w:p>
        </w:tc>
      </w:tr>
      <w:tr>
        <w:trPr>
          <w:trHeight w:val="374" w:hRule="atLeast"/>
        </w:trPr>
        <w:tc>
          <w:tcPr>
            <w:tcW w:w="5555" w:type="dxa"/>
            <w:gridSpan w:val="7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7" w:before="0" w:after="160"/>
              <w:jc w:val="left"/>
              <w:rPr/>
            </w:pPr>
            <w:r>
              <w:rPr/>
            </w:r>
          </w:p>
        </w:tc>
        <w:tc>
          <w:tcPr>
            <w:tcW w:w="2051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ato" w:hAnsi="Lato" w:eastAsia="Times New Roman" w:cs="Calibri"/>
                <w:b/>
                <w:bCs/>
                <w:color w:val="C4590D"/>
              </w:rPr>
            </w:pPr>
            <w:r>
              <w:rPr>
                <w:rFonts w:eastAsia="Times New Roman" w:cs="Calibri" w:ascii="Lato" w:hAnsi="Lato"/>
                <w:b/>
                <w:bCs/>
                <w:color w:val="C4590D"/>
              </w:rPr>
              <w:t>Quote #</w:t>
            </w:r>
          </w:p>
        </w:tc>
        <w:tc>
          <w:tcPr>
            <w:tcW w:w="1427" w:type="dxa"/>
            <w:gridSpan w:val="2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000000"/>
              </w:rPr>
            </w:pPr>
            <w:r>
              <w:rPr>
                <w:rFonts w:eastAsia="Times New Roman" w:cs="Calibri" w:ascii="Lato" w:hAnsi="Lato"/>
                <w:color w:val="000000"/>
              </w:rPr>
              <w:t>5452</w:t>
            </w:r>
          </w:p>
        </w:tc>
      </w:tr>
      <w:tr>
        <w:trPr>
          <w:trHeight w:val="374" w:hRule="atLeast"/>
        </w:trPr>
        <w:tc>
          <w:tcPr>
            <w:tcW w:w="5555" w:type="dxa"/>
            <w:gridSpan w:val="7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7" w:before="0" w:after="160"/>
              <w:jc w:val="left"/>
              <w:rPr/>
            </w:pPr>
            <w:r>
              <w:rPr/>
            </w:r>
          </w:p>
        </w:tc>
        <w:tc>
          <w:tcPr>
            <w:tcW w:w="2051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ato" w:hAnsi="Lato" w:eastAsia="Times New Roman" w:cs="Calibri"/>
                <w:b/>
                <w:bCs/>
                <w:color w:val="C4590D"/>
              </w:rPr>
            </w:pPr>
            <w:r>
              <w:rPr/>
            </w:r>
          </w:p>
        </w:tc>
        <w:tc>
          <w:tcPr>
            <w:tcW w:w="1427" w:type="dxa"/>
            <w:gridSpan w:val="2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000000"/>
              </w:rPr>
            </w:pPr>
            <w:r>
              <w:rPr/>
            </w:r>
          </w:p>
        </w:tc>
      </w:tr>
      <w:tr>
        <w:trPr>
          <w:trHeight w:val="20" w:hRule="exact"/>
        </w:trPr>
        <w:tc>
          <w:tcPr>
            <w:tcW w:w="1500" w:type="dxa"/>
            <w:gridSpan w:val="2"/>
            <w:tcBorders/>
            <w:vAlign w:val="bottom"/>
          </w:tcPr>
          <w:p>
            <w:pPr>
              <w:pStyle w:val="Normal"/>
              <w:spacing w:before="0" w:after="160"/>
              <w:rPr>
                <w:rFonts w:ascii="Lato" w:hAnsi="Lato" w:eastAsia="Times New Roman" w:cs="Calibri"/>
                <w:color w:val="000000"/>
              </w:rPr>
            </w:pPr>
            <w:r>
              <w:rPr>
                <w:rFonts w:eastAsia="Times New Roman" w:cs="Calibri" w:ascii="Lato" w:hAnsi="Lato"/>
                <w:color w:val="000000"/>
              </w:rPr>
            </w:r>
          </w:p>
        </w:tc>
        <w:tc>
          <w:tcPr>
            <w:tcW w:w="120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6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1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6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8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" w:hRule="exact"/>
        </w:trPr>
        <w:tc>
          <w:tcPr>
            <w:tcW w:w="1500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2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6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61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6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8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0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5324" w:type="dxa"/>
            <w:gridSpan w:val="6"/>
            <w:tcBorders/>
            <w:vAlign w:val="center"/>
          </w:tcPr>
          <w:p>
            <w:pPr>
              <w:pStyle w:val="Normal"/>
              <w:spacing w:before="0" w:after="0"/>
              <w:rPr>
                <w:rFonts w:ascii="Lato" w:hAnsi="Lato"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 w:ascii="Lato" w:hAnsi="Lato"/>
                <w:b/>
                <w:bCs/>
                <w:color w:val="000000"/>
                <w:sz w:val="20"/>
                <w:szCs w:val="20"/>
              </w:rPr>
              <w:t>To:</w:t>
            </w:r>
          </w:p>
        </w:tc>
        <w:tc>
          <w:tcPr>
            <w:tcW w:w="231" w:type="dxa"/>
            <w:tcBorders/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78" w:type="dxa"/>
            <w:gridSpan w:val="7"/>
            <w:tcBorders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Lato" w:hAnsi="Lato" w:eastAsia="Times New Roman" w:cs="Calibri"/>
                <w:b/>
                <w:bCs/>
                <w:color w:val="C45911"/>
                <w:sz w:val="20"/>
                <w:szCs w:val="20"/>
              </w:rPr>
            </w:pPr>
            <w:r>
              <w:rPr>
                <w:rFonts w:eastAsia="Times New Roman" w:cs="Calibri" w:ascii="Lato" w:hAnsi="Lato"/>
                <w:b/>
                <w:bCs/>
                <w:color w:val="C45911"/>
                <w:sz w:val="20"/>
                <w:szCs w:val="20"/>
              </w:rPr>
            </w:r>
          </w:p>
        </w:tc>
      </w:tr>
      <w:tr>
        <w:trPr>
          <w:trHeight w:val="374" w:hRule="atLeast"/>
        </w:trPr>
        <w:tc>
          <w:tcPr>
            <w:tcW w:w="5324" w:type="dxa"/>
            <w:gridSpan w:val="6"/>
            <w:tcBorders/>
            <w:vAlign w:val="center"/>
          </w:tcPr>
          <w:p>
            <w:pPr>
              <w:pStyle w:val="Normal"/>
              <w:spacing w:before="0" w:after="0"/>
              <w:rPr>
                <w:rFonts w:ascii="Sans Serif Collection" w:hAnsi="Sans Serif Collection" w:eastAsia="Times New Roman" w:cs="Calibri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Sans Serif Collection" w:hAnsi="Sans Serif Collection"/>
                <w:b w:val="false"/>
                <w:bCs w:val="false"/>
                <w:color w:val="000000"/>
                <w:sz w:val="18"/>
                <w:szCs w:val="18"/>
              </w:rPr>
              <w:t>Gujarat Maritime University</w:t>
            </w:r>
          </w:p>
        </w:tc>
        <w:tc>
          <w:tcPr>
            <w:tcW w:w="231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Lato" w:hAnsi="Lato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Lato" w:hAnsi="Lato"/>
                <w:color w:val="000000"/>
                <w:sz w:val="18"/>
                <w:szCs w:val="18"/>
              </w:rPr>
            </w:r>
          </w:p>
        </w:tc>
        <w:tc>
          <w:tcPr>
            <w:tcW w:w="3478" w:type="dxa"/>
            <w:gridSpan w:val="7"/>
            <w:tcBorders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Cs/>
                <w:color w:val="C45911"/>
                <w:sz w:val="20"/>
                <w:szCs w:val="20"/>
              </w:rPr>
            </w:pPr>
            <w:r>
              <w:rPr>
                <w:b/>
                <w:bCs/>
                <w:color w:val="C45911"/>
                <w:sz w:val="20"/>
                <w:szCs w:val="20"/>
              </w:rPr>
            </w:r>
          </w:p>
        </w:tc>
      </w:tr>
      <w:tr>
        <w:trPr>
          <w:trHeight w:val="374" w:hRule="atLeast"/>
        </w:trPr>
        <w:tc>
          <w:tcPr>
            <w:tcW w:w="5324" w:type="dxa"/>
            <w:gridSpan w:val="6"/>
            <w:tcBorders/>
            <w:vAlign w:val="center"/>
          </w:tcPr>
          <w:p>
            <w:pPr>
              <w:pStyle w:val="Normal"/>
              <w:spacing w:before="0" w:after="0"/>
              <w:rPr>
                <w:rFonts w:ascii="Sans Serif Collection" w:hAnsi="Sans Serif Collection" w:eastAsia="Times New Roman" w:cs="Calibri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Sans Serif Collection" w:hAnsi="Sans Serif Collection"/>
                <w:b w:val="false"/>
                <w:bCs w:val="false"/>
                <w:color w:val="000000"/>
                <w:sz w:val="18"/>
                <w:szCs w:val="18"/>
              </w:rPr>
              <w:t xml:space="preserve">GNLU Campus, Attalika Avenue Knowledge Corridor </w:t>
            </w:r>
          </w:p>
        </w:tc>
        <w:tc>
          <w:tcPr>
            <w:tcW w:w="231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Lato" w:hAnsi="Lato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Lato" w:hAnsi="Lato"/>
                <w:color w:val="000000"/>
                <w:sz w:val="18"/>
                <w:szCs w:val="18"/>
              </w:rPr>
            </w:r>
          </w:p>
        </w:tc>
        <w:tc>
          <w:tcPr>
            <w:tcW w:w="3478" w:type="dxa"/>
            <w:gridSpan w:val="7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Lato" w:hAnsi="Lato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Lato" w:hAnsi="Lato"/>
                <w:color w:val="000000"/>
                <w:sz w:val="18"/>
                <w:szCs w:val="18"/>
              </w:rPr>
            </w:r>
          </w:p>
        </w:tc>
      </w:tr>
      <w:tr>
        <w:trPr>
          <w:trHeight w:val="374" w:hRule="atLeast"/>
        </w:trPr>
        <w:tc>
          <w:tcPr>
            <w:tcW w:w="5324" w:type="dxa"/>
            <w:gridSpan w:val="6"/>
            <w:tcBorders/>
            <w:vAlign w:val="center"/>
          </w:tcPr>
          <w:p>
            <w:pPr>
              <w:pStyle w:val="Normal"/>
              <w:spacing w:before="0" w:after="0"/>
              <w:rPr>
                <w:rFonts w:ascii="Sans Serif Collection" w:hAnsi="Sans Serif Collection" w:eastAsia="Times New Roman" w:cs="Calibri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Sans Serif Collection" w:hAnsi="Sans Serif Collection"/>
                <w:b w:val="false"/>
                <w:bCs w:val="false"/>
                <w:color w:val="000000"/>
                <w:sz w:val="18"/>
                <w:szCs w:val="18"/>
              </w:rPr>
              <w:t xml:space="preserve">Koba Gandhinagar, Gujarat 382426 </w:t>
            </w:r>
          </w:p>
        </w:tc>
        <w:tc>
          <w:tcPr>
            <w:tcW w:w="231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Lato" w:hAnsi="Lato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Lato" w:hAnsi="Lato"/>
                <w:color w:val="000000"/>
                <w:sz w:val="18"/>
                <w:szCs w:val="18"/>
              </w:rPr>
            </w:r>
          </w:p>
        </w:tc>
        <w:tc>
          <w:tcPr>
            <w:tcW w:w="3478" w:type="dxa"/>
            <w:gridSpan w:val="7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Lato" w:hAnsi="Lato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Lato" w:hAnsi="Lato"/>
                <w:color w:val="000000"/>
                <w:sz w:val="18"/>
                <w:szCs w:val="18"/>
              </w:rPr>
            </w:r>
          </w:p>
        </w:tc>
      </w:tr>
      <w:tr>
        <w:trPr>
          <w:trHeight w:val="374" w:hRule="atLeast"/>
        </w:trPr>
        <w:tc>
          <w:tcPr>
            <w:tcW w:w="5324" w:type="dxa"/>
            <w:gridSpan w:val="6"/>
            <w:tcBorders/>
            <w:vAlign w:val="center"/>
          </w:tcPr>
          <w:p>
            <w:pPr>
              <w:pStyle w:val="Normal"/>
              <w:spacing w:before="0" w:after="0"/>
              <w:rPr>
                <w:rFonts w:ascii="Sans Serif Collection" w:hAnsi="Sans Serif Collection" w:eastAsia="Times New Roman" w:cs="Calibri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Sans Serif Collection" w:hAnsi="Sans Serif Collection"/>
                <w:b w:val="false"/>
                <w:bCs w:val="false"/>
                <w:color w:val="000000"/>
                <w:sz w:val="18"/>
                <w:szCs w:val="18"/>
              </w:rPr>
              <w:t>+91 8128801160</w:t>
            </w:r>
          </w:p>
        </w:tc>
        <w:tc>
          <w:tcPr>
            <w:tcW w:w="231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Lato" w:hAnsi="Lato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Lato" w:hAnsi="Lato"/>
                <w:color w:val="000000"/>
                <w:sz w:val="18"/>
                <w:szCs w:val="18"/>
              </w:rPr>
            </w:r>
          </w:p>
        </w:tc>
        <w:tc>
          <w:tcPr>
            <w:tcW w:w="3478" w:type="dxa"/>
            <w:gridSpan w:val="7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Lato" w:hAnsi="Lato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Lato" w:hAnsi="Lato"/>
                <w:color w:val="000000"/>
                <w:sz w:val="18"/>
                <w:szCs w:val="18"/>
              </w:rPr>
            </w:r>
          </w:p>
        </w:tc>
      </w:tr>
      <w:tr>
        <w:trPr>
          <w:trHeight w:val="374" w:hRule="atLeast"/>
        </w:trPr>
        <w:tc>
          <w:tcPr>
            <w:tcW w:w="5324" w:type="dxa"/>
            <w:gridSpan w:val="6"/>
            <w:tcBorders/>
            <w:vAlign w:val="center"/>
          </w:tcPr>
          <w:p>
            <w:pPr>
              <w:pStyle w:val="Normal"/>
              <w:spacing w:before="0" w:after="0"/>
              <w:rPr>
                <w:rFonts w:ascii="Sans Serif Collection" w:hAnsi="Sans Serif Collection" w:eastAsia="Times New Roman" w:cs="Calibri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Sans Serif Collection" w:hAnsi="Sans Serif Collection"/>
                <w:b w:val="false"/>
                <w:bCs w:val="false"/>
                <w:color w:val="000000"/>
                <w:sz w:val="18"/>
                <w:szCs w:val="18"/>
              </w:rPr>
              <w:t>Ict@gmu.edu.in</w:t>
            </w:r>
          </w:p>
        </w:tc>
        <w:tc>
          <w:tcPr>
            <w:tcW w:w="231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ascii="Lato" w:hAnsi="Lato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Lato" w:hAnsi="Lato"/>
                <w:color w:val="000000"/>
                <w:sz w:val="18"/>
                <w:szCs w:val="18"/>
              </w:rPr>
            </w:r>
          </w:p>
        </w:tc>
        <w:tc>
          <w:tcPr>
            <w:tcW w:w="3478" w:type="dxa"/>
            <w:gridSpan w:val="7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Lato" w:hAnsi="Lato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Lato" w:hAnsi="Lato"/>
                <w:color w:val="000000"/>
                <w:sz w:val="18"/>
                <w:szCs w:val="18"/>
              </w:rPr>
            </w:r>
          </w:p>
        </w:tc>
      </w:tr>
      <w:tr>
        <w:trPr>
          <w:trHeight w:val="20" w:hRule="exact"/>
        </w:trPr>
        <w:tc>
          <w:tcPr>
            <w:tcW w:w="5069" w:type="dxa"/>
            <w:gridSpan w:val="5"/>
            <w:tcBorders>
              <w:bottom w:val="single" w:sz="4" w:space="0" w:color="C45911"/>
            </w:tcBorders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6" w:type="dxa"/>
            <w:gridSpan w:val="2"/>
            <w:tcBorders>
              <w:bottom w:val="single" w:sz="4" w:space="0" w:color="C45911"/>
            </w:tcBorders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" w:type="dxa"/>
            <w:tcBorders>
              <w:bottom w:val="single" w:sz="4" w:space="0" w:color="C45911"/>
            </w:tcBorders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8" w:type="dxa"/>
            <w:gridSpan w:val="2"/>
            <w:tcBorders>
              <w:bottom w:val="single" w:sz="4" w:space="0" w:color="C45911"/>
            </w:tcBorders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8" w:type="dxa"/>
            <w:gridSpan w:val="3"/>
            <w:tcBorders>
              <w:bottom w:val="single" w:sz="4" w:space="0" w:color="C45911"/>
            </w:tcBorders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0" w:type="dxa"/>
            <w:tcBorders>
              <w:bottom w:val="single" w:sz="4" w:space="0" w:color="C45911"/>
            </w:tcBorders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6" w:hRule="atLeast"/>
        </w:trPr>
        <w:tc>
          <w:tcPr>
            <w:tcW w:w="1121" w:type="dxa"/>
            <w:tcBorders>
              <w:top w:val="single" w:sz="4" w:space="0" w:color="C45911"/>
              <w:left w:val="single" w:sz="4" w:space="0" w:color="C45911"/>
              <w:bottom w:val="single" w:sz="4" w:space="0" w:color="C45911"/>
              <w:right w:val="single" w:sz="4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b/>
                <w:bCs/>
                <w:color w:val="C45911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b/>
                <w:bCs/>
                <w:color w:val="C45911"/>
                <w:sz w:val="24"/>
                <w:szCs w:val="24"/>
              </w:rPr>
              <w:t>S.NO.</w:t>
            </w:r>
          </w:p>
        </w:tc>
        <w:tc>
          <w:tcPr>
            <w:tcW w:w="6171" w:type="dxa"/>
            <w:gridSpan w:val="10"/>
            <w:tcBorders>
              <w:top w:val="single" w:sz="4" w:space="0" w:color="C45911"/>
              <w:left w:val="single" w:sz="4" w:space="0" w:color="FFFFFF"/>
              <w:bottom w:val="single" w:sz="4" w:space="0" w:color="C45911"/>
              <w:right w:val="single" w:sz="4" w:space="0" w:color="FFFFFF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b/>
                <w:bCs/>
                <w:color w:val="C45911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b/>
                <w:bCs/>
                <w:color w:val="C45911"/>
                <w:sz w:val="24"/>
                <w:szCs w:val="24"/>
              </w:rPr>
              <w:t>SERVICE DETAILS</w:t>
            </w:r>
          </w:p>
        </w:tc>
        <w:tc>
          <w:tcPr>
            <w:tcW w:w="1741" w:type="dxa"/>
            <w:gridSpan w:val="3"/>
            <w:tcBorders>
              <w:top w:val="single" w:sz="4" w:space="0" w:color="C45911"/>
              <w:left w:val="single" w:sz="4" w:space="0" w:color="FFFFFF"/>
              <w:bottom w:val="single" w:sz="4" w:space="0" w:color="C45911"/>
              <w:right w:val="single" w:sz="4" w:space="0" w:color="C45911"/>
            </w:tcBorders>
            <w:shd w:fill="C4591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b/>
                <w:bCs/>
                <w:color w:themeColor="light1" w:val="C45911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b/>
                <w:bCs/>
                <w:color w:themeColor="light1" w:val="FFFFFF"/>
                <w:sz w:val="24"/>
                <w:szCs w:val="24"/>
              </w:rPr>
              <w:t>TOTAL PRICE</w:t>
            </w:r>
          </w:p>
        </w:tc>
      </w:tr>
      <w:tr>
        <w:trPr>
          <w:trHeight w:val="720" w:hRule="atLeast"/>
        </w:trPr>
        <w:tc>
          <w:tcPr>
            <w:tcW w:w="1121" w:type="dxa"/>
            <w:tcBorders>
              <w:top w:val="single" w:sz="4" w:space="0" w:color="C45911"/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color w:val="000000"/>
              </w:rPr>
            </w:pPr>
            <w:r>
              <w:rPr>
                <w:rFonts w:eastAsia="Times New Roman" w:cs="Calibri" w:ascii="Lato" w:hAnsi="Lato"/>
                <w:color w:val="000000"/>
              </w:rPr>
              <w:t>1.</w:t>
            </w:r>
          </w:p>
        </w:tc>
        <w:tc>
          <w:tcPr>
            <w:tcW w:w="6171" w:type="dxa"/>
            <w:gridSpan w:val="10"/>
            <w:tcBorders>
              <w:top w:val="single" w:sz="4" w:space="0" w:color="C45911"/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  <w:t>Website Design</w:t>
            </w:r>
          </w:p>
        </w:tc>
        <w:tc>
          <w:tcPr>
            <w:tcW w:w="1741" w:type="dxa"/>
            <w:gridSpan w:val="3"/>
            <w:tcBorders>
              <w:top w:val="single" w:sz="4" w:space="0" w:color="C45911"/>
              <w:bottom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color w:val="000000"/>
              </w:rPr>
            </w:pPr>
            <w:r>
              <w:rPr>
                <w:rFonts w:eastAsia="Times New Roman" w:cs="Calibri" w:ascii="Lato" w:hAnsi="Lato"/>
                <w:bCs/>
                <w:color w:val="000000"/>
              </w:rPr>
              <w:t>5000</w:t>
            </w:r>
          </w:p>
        </w:tc>
      </w:tr>
      <w:tr>
        <w:trPr>
          <w:trHeight w:val="720" w:hRule="atLeast"/>
        </w:trPr>
        <w:tc>
          <w:tcPr>
            <w:tcW w:w="1121" w:type="dxa"/>
            <w:tcBorders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color w:val="000000"/>
              </w:rPr>
            </w:pPr>
            <w:r>
              <w:rPr>
                <w:rFonts w:eastAsia="Times New Roman" w:cs="Calibri" w:ascii="Lato" w:hAnsi="Lato"/>
                <w:color w:val="000000"/>
              </w:rPr>
              <w:t>2.</w:t>
            </w:r>
          </w:p>
        </w:tc>
        <w:tc>
          <w:tcPr>
            <w:tcW w:w="6171" w:type="dxa"/>
            <w:gridSpan w:val="10"/>
            <w:tcBorders>
              <w:top w:val="single" w:sz="4" w:space="0" w:color="D9D9D9"/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  <w:t>Website Development</w:t>
            </w:r>
          </w:p>
        </w:tc>
        <w:tc>
          <w:tcPr>
            <w:tcW w:w="1741" w:type="dxa"/>
            <w:gridSpan w:val="3"/>
            <w:tcBorders>
              <w:bottom w:val="single" w:sz="4" w:space="0" w:color="D9D9D9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Lato" w:hAnsi="Lato" w:eastAsia="Times New Roman" w:cs="Calibri"/>
                <w:bCs/>
                <w:color w:val="000000"/>
              </w:rPr>
            </w:pPr>
            <w:r>
              <w:rPr>
                <w:rFonts w:eastAsia="Times New Roman" w:cs="Calibri" w:ascii="Lato" w:hAnsi="Lato"/>
                <w:bCs/>
                <w:color w:val="000000"/>
              </w:rPr>
              <w:t>22000</w:t>
            </w:r>
          </w:p>
        </w:tc>
      </w:tr>
      <w:tr>
        <w:trPr>
          <w:trHeight w:val="720" w:hRule="atLeast"/>
        </w:trPr>
        <w:tc>
          <w:tcPr>
            <w:tcW w:w="1121" w:type="dxa"/>
            <w:tcBorders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color w:val="000000"/>
              </w:rPr>
            </w:pPr>
            <w:r>
              <w:rPr>
                <w:rFonts w:eastAsia="Times New Roman" w:cs="Calibri" w:ascii="Lato" w:hAnsi="Lato"/>
                <w:color w:val="000000"/>
              </w:rPr>
              <w:t>3.</w:t>
            </w:r>
          </w:p>
        </w:tc>
        <w:tc>
          <w:tcPr>
            <w:tcW w:w="6171" w:type="dxa"/>
            <w:gridSpan w:val="10"/>
            <w:tcBorders>
              <w:top w:val="single" w:sz="4" w:space="0" w:color="D9D9D9"/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  <w:t>Deployment</w:t>
            </w:r>
          </w:p>
        </w:tc>
        <w:tc>
          <w:tcPr>
            <w:tcW w:w="1741" w:type="dxa"/>
            <w:gridSpan w:val="3"/>
            <w:tcBorders>
              <w:bottom w:val="single" w:sz="4" w:space="0" w:color="D9D9D9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Lato" w:hAnsi="Lato" w:eastAsia="Times New Roman" w:cs="Calibri"/>
                <w:bCs/>
                <w:color w:val="000000"/>
              </w:rPr>
            </w:pPr>
            <w:r>
              <w:rPr>
                <w:rFonts w:eastAsia="Times New Roman" w:cs="Calibri" w:ascii="Lato" w:hAnsi="Lato"/>
                <w:bCs/>
                <w:color w:val="000000"/>
              </w:rPr>
              <w:t>2</w:t>
            </w:r>
            <w:r>
              <w:rPr>
                <w:rFonts w:eastAsia="Times New Roman" w:cs="Calibri" w:ascii="Lato" w:hAnsi="Lato"/>
                <w:bCs/>
                <w:color w:val="000000"/>
              </w:rPr>
              <w:t>0</w:t>
            </w:r>
            <w:r>
              <w:rPr>
                <w:rFonts w:eastAsia="Times New Roman" w:cs="Calibri" w:ascii="Lato" w:hAnsi="Lato"/>
                <w:bCs/>
                <w:color w:val="000000"/>
              </w:rPr>
              <w:t>00</w:t>
            </w:r>
          </w:p>
        </w:tc>
      </w:tr>
      <w:tr>
        <w:trPr>
          <w:trHeight w:val="720" w:hRule="atLeast"/>
        </w:trPr>
        <w:tc>
          <w:tcPr>
            <w:tcW w:w="1121" w:type="dxa"/>
            <w:tcBorders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color w:val="000000"/>
              </w:rPr>
            </w:pPr>
            <w:r>
              <w:rPr>
                <w:rFonts w:eastAsia="Times New Roman" w:cs="Calibri" w:ascii="Lato" w:hAnsi="Lato"/>
                <w:color w:val="000000"/>
              </w:rPr>
              <w:t>4.</w:t>
            </w:r>
          </w:p>
        </w:tc>
        <w:tc>
          <w:tcPr>
            <w:tcW w:w="6171" w:type="dxa"/>
            <w:gridSpan w:val="10"/>
            <w:tcBorders>
              <w:top w:val="single" w:sz="4" w:space="0" w:color="D9D9D9"/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  <w:t>Hosting + Others</w:t>
            </w:r>
            <w:r>
              <w:rPr/>
              <w:t>(Expected per year)</w:t>
            </w:r>
          </w:p>
        </w:tc>
        <w:tc>
          <w:tcPr>
            <w:tcW w:w="1741" w:type="dxa"/>
            <w:gridSpan w:val="3"/>
            <w:tcBorders>
              <w:bottom w:val="single" w:sz="4" w:space="0" w:color="D9D9D9"/>
            </w:tcBorders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Calibri" w:ascii="Lato" w:hAnsi="Lato"/>
                <w:bCs/>
                <w:color w:val="000000"/>
              </w:rPr>
              <w:t>3000</w:t>
            </w:r>
          </w:p>
        </w:tc>
      </w:tr>
      <w:tr>
        <w:trPr>
          <w:trHeight w:val="720" w:hRule="atLeast"/>
        </w:trPr>
        <w:tc>
          <w:tcPr>
            <w:tcW w:w="1121" w:type="dxa"/>
            <w:tcBorders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171" w:type="dxa"/>
            <w:gridSpan w:val="10"/>
            <w:tcBorders>
              <w:top w:val="single" w:sz="4" w:space="0" w:color="D9D9D9"/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000000"/>
              </w:rPr>
            </w:pPr>
            <w:r>
              <w:rPr/>
            </w:r>
          </w:p>
        </w:tc>
        <w:tc>
          <w:tcPr>
            <w:tcW w:w="1741" w:type="dxa"/>
            <w:gridSpan w:val="3"/>
            <w:tcBorders>
              <w:bottom w:val="single" w:sz="4" w:space="0" w:color="D9D9D9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Lato" w:hAnsi="Lato" w:eastAsia="Times New Roman" w:cs="Calibri"/>
                <w:bCs/>
                <w:color w:val="000000"/>
              </w:rPr>
            </w:pPr>
            <w:r>
              <w:rPr>
                <w:rFonts w:eastAsia="Times New Roman" w:cs="Calibri" w:ascii="Lato" w:hAnsi="Lato"/>
                <w:bCs/>
                <w:color w:val="000000"/>
              </w:rPr>
            </w:r>
          </w:p>
        </w:tc>
      </w:tr>
      <w:tr>
        <w:trPr>
          <w:trHeight w:val="720" w:hRule="atLeast"/>
        </w:trPr>
        <w:tc>
          <w:tcPr>
            <w:tcW w:w="1121" w:type="dxa"/>
            <w:tcBorders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171" w:type="dxa"/>
            <w:gridSpan w:val="10"/>
            <w:tcBorders>
              <w:top w:val="single" w:sz="4" w:space="0" w:color="D9D9D9"/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000000"/>
              </w:rPr>
            </w:pPr>
            <w:r>
              <w:rPr/>
            </w:r>
          </w:p>
        </w:tc>
        <w:tc>
          <w:tcPr>
            <w:tcW w:w="1741" w:type="dxa"/>
            <w:gridSpan w:val="3"/>
            <w:tcBorders>
              <w:bottom w:val="single" w:sz="4" w:space="0" w:color="D9D9D9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Lato" w:hAnsi="Lato" w:eastAsia="Times New Roman" w:cs="Calibri"/>
                <w:bCs/>
                <w:color w:val="000000"/>
              </w:rPr>
            </w:pPr>
            <w:r>
              <w:rPr>
                <w:rFonts w:eastAsia="Times New Roman" w:cs="Calibri" w:ascii="Lato" w:hAnsi="Lato"/>
                <w:bCs/>
                <w:color w:val="000000"/>
              </w:rPr>
            </w:r>
          </w:p>
        </w:tc>
      </w:tr>
      <w:tr>
        <w:trPr>
          <w:trHeight w:val="720" w:hRule="atLeast"/>
        </w:trPr>
        <w:tc>
          <w:tcPr>
            <w:tcW w:w="1121" w:type="dxa"/>
            <w:tcBorders>
              <w:top w:val="single" w:sz="4" w:space="0" w:color="D9D9D9"/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171" w:type="dxa"/>
            <w:gridSpan w:val="10"/>
            <w:tcBorders>
              <w:top w:val="single" w:sz="4" w:space="0" w:color="D9D9D9"/>
              <w:bottom w:val="single" w:sz="4" w:space="0" w:color="D9D9D9"/>
            </w:tcBorders>
            <w:shd w:fill="F9F9F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000000"/>
              </w:rPr>
            </w:pPr>
            <w:r>
              <w:rPr/>
            </w:r>
          </w:p>
        </w:tc>
        <w:tc>
          <w:tcPr>
            <w:tcW w:w="1741" w:type="dxa"/>
            <w:gridSpan w:val="3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Lato" w:hAnsi="Lato" w:eastAsia="Times New Roman" w:cs="Calibri"/>
                <w:bCs/>
                <w:color w:val="000000"/>
              </w:rPr>
            </w:pPr>
            <w:r>
              <w:rPr>
                <w:rFonts w:eastAsia="Times New Roman" w:cs="Calibri" w:ascii="Lato" w:hAnsi="Lato"/>
                <w:bCs/>
                <w:color w:val="000000"/>
              </w:rPr>
            </w:r>
          </w:p>
        </w:tc>
      </w:tr>
      <w:tr>
        <w:trPr>
          <w:trHeight w:val="568" w:hRule="atLeast"/>
        </w:trPr>
        <w:tc>
          <w:tcPr>
            <w:tcW w:w="3908" w:type="dxa"/>
            <w:gridSpan w:val="4"/>
            <w:tcBorders>
              <w:top w:val="single" w:sz="4" w:space="0" w:color="D9D9D9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57" w:before="0" w:after="160"/>
              <w:jc w:val="left"/>
              <w:rPr/>
            </w:pPr>
            <w:r>
              <w:rPr/>
            </w:r>
          </w:p>
        </w:tc>
        <w:tc>
          <w:tcPr>
            <w:tcW w:w="1161" w:type="dxa"/>
            <w:tcBorders>
              <w:top w:val="single" w:sz="4" w:space="0" w:color="D9D9D9"/>
            </w:tcBorders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86" w:type="dxa"/>
            <w:gridSpan w:val="2"/>
            <w:tcBorders>
              <w:top w:val="single" w:sz="4" w:space="0" w:color="D9D9D9"/>
            </w:tcBorders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7" w:type="dxa"/>
            <w:gridSpan w:val="2"/>
            <w:tcBorders>
              <w:top w:val="single" w:sz="4" w:space="0" w:color="D9D9D9"/>
            </w:tcBorders>
            <w:vAlign w:val="bottom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0" w:type="dxa"/>
            <w:gridSpan w:val="2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b/>
                <w:bCs/>
                <w:color w:val="C45911"/>
              </w:rPr>
            </w:pPr>
            <w:r>
              <w:rPr>
                <w:rFonts w:eastAsia="Times New Roman" w:cs="Calibri" w:ascii="Lato" w:hAnsi="Lato"/>
                <w:b/>
                <w:bCs/>
                <w:color w:val="C45911"/>
              </w:rPr>
              <w:t>Subtotal</w:t>
            </w:r>
          </w:p>
        </w:tc>
        <w:tc>
          <w:tcPr>
            <w:tcW w:w="1741" w:type="dxa"/>
            <w:gridSpan w:val="3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bCs/>
                <w:color w:val="000000"/>
              </w:rPr>
            </w:pPr>
            <w:r>
              <w:rPr>
                <w:rFonts w:eastAsia="Times New Roman" w:cs="Calibri" w:ascii="Lato" w:hAnsi="Lato"/>
                <w:bCs/>
                <w:color w:val="000000"/>
              </w:rPr>
              <w:t>32000</w:t>
            </w:r>
          </w:p>
        </w:tc>
      </w:tr>
      <w:tr>
        <w:trPr>
          <w:trHeight w:val="720" w:hRule="atLeast"/>
        </w:trPr>
        <w:tc>
          <w:tcPr>
            <w:tcW w:w="5555" w:type="dxa"/>
            <w:gridSpan w:val="7"/>
            <w:vMerge w:val="restart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Disclimer: </w:t>
            </w:r>
            <w:r>
              <w:rPr>
                <w:sz w:val="20"/>
                <w:szCs w:val="20"/>
              </w:rPr>
              <w:t>We are not liable to provide a GST number. As per the GST Act, our turnover is within the prescribed exemption limit, and we are not registered under GST. Prices quoted are inclusive of all applicable charges.</w:t>
            </w:r>
          </w:p>
        </w:tc>
        <w:tc>
          <w:tcPr>
            <w:tcW w:w="207" w:type="dxa"/>
            <w:gridSpan w:val="2"/>
            <w:tcBorders/>
            <w:vAlign w:val="bottom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30" w:type="dxa"/>
            <w:gridSpan w:val="2"/>
            <w:tcBorders>
              <w:top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b/>
                <w:bCs/>
                <w:color w:val="C45911"/>
              </w:rPr>
            </w:pPr>
            <w:r>
              <w:rPr/>
            </w:r>
          </w:p>
        </w:tc>
        <w:tc>
          <w:tcPr>
            <w:tcW w:w="1741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b/>
                <w:bCs/>
                <w:color w:val="000000"/>
              </w:rPr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5555" w:type="dxa"/>
            <w:gridSpan w:val="7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7" w:before="0" w:after="160"/>
              <w:jc w:val="left"/>
              <w:rPr/>
            </w:pPr>
            <w:r>
              <w:rPr/>
            </w:r>
          </w:p>
        </w:tc>
        <w:tc>
          <w:tcPr>
            <w:tcW w:w="207" w:type="dxa"/>
            <w:gridSpan w:val="2"/>
            <w:tcBorders/>
            <w:vAlign w:val="bottom"/>
          </w:tcPr>
          <w:p>
            <w:pPr>
              <w:pStyle w:val="Normal"/>
              <w:spacing w:before="0" w:after="160"/>
              <w:rPr>
                <w:rFonts w:ascii="Lato" w:hAnsi="Lato"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 w:ascii="Lato" w:hAnsi="Lato"/>
                <w:b/>
                <w:bCs/>
                <w:color w:val="000000"/>
              </w:rPr>
            </w:r>
          </w:p>
        </w:tc>
        <w:tc>
          <w:tcPr>
            <w:tcW w:w="1530" w:type="dxa"/>
            <w:gridSpan w:val="2"/>
            <w:tcBorders/>
            <w:shd w:fill="C4591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b/>
                <w:bCs/>
                <w:color w:val="FFFFFF"/>
                <w:sz w:val="24"/>
                <w:szCs w:val="24"/>
              </w:rPr>
              <w:t>Grand Total</w:t>
            </w:r>
          </w:p>
        </w:tc>
        <w:tc>
          <w:tcPr>
            <w:tcW w:w="1741" w:type="dxa"/>
            <w:gridSpan w:val="3"/>
            <w:tcBorders/>
            <w:shd w:fill="C4591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ato" w:hAnsi="Lato" w:eastAsia="Times New Roman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="Calibri" w:ascii="Lato" w:hAnsi="Lato"/>
                <w:b/>
                <w:bCs/>
                <w:color w:val="FFFFFF"/>
                <w:sz w:val="24"/>
                <w:szCs w:val="24"/>
              </w:rPr>
              <w:t>32000</w:t>
            </w:r>
          </w:p>
        </w:tc>
      </w:tr>
      <w:tr>
        <w:trPr>
          <w:trHeight w:val="116" w:hRule="atLeast"/>
        </w:trPr>
        <w:tc>
          <w:tcPr>
            <w:tcW w:w="5555" w:type="dxa"/>
            <w:gridSpan w:val="7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7" w:before="0" w:after="160"/>
              <w:jc w:val="left"/>
              <w:rPr/>
            </w:pPr>
            <w:r>
              <w:rPr/>
            </w:r>
          </w:p>
        </w:tc>
        <w:tc>
          <w:tcPr>
            <w:tcW w:w="3478" w:type="dxa"/>
            <w:gridSpan w:val="7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ato" w:hAnsi="Lato" w:eastAsia="Times New Roman" w:cs="Calibri"/>
                <w:color w:val="000000"/>
              </w:rPr>
            </w:pPr>
            <w:r>
              <w:rPr/>
            </w:r>
          </w:p>
        </w:tc>
      </w:tr>
      <w:tr>
        <w:trPr>
          <w:trHeight w:val="970" w:hRule="atLeast"/>
        </w:trPr>
        <w:tc>
          <w:tcPr>
            <w:tcW w:w="9033" w:type="dxa"/>
            <w:gridSpan w:val="14"/>
            <w:tcBorders/>
            <w:vAlign w:val="bottom"/>
          </w:tcPr>
          <w:p>
            <w:pPr>
              <w:pStyle w:val="Normal"/>
              <w:spacing w:lineRule="auto" w:line="276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ato">
    <w:charset w:val="00"/>
    <w:family w:val="swiss"/>
    <w:pitch w:val="variable"/>
  </w:font>
  <w:font w:name="Sans Serif Collection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7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LibreOffice/25.2.4.3$Windows_X86_64 LibreOffice_project/33e196637044ead23f5c3226cde09b47731f7e27</Application>
  <AppVersion>15.0000</AppVersion>
  <Pages>1</Pages>
  <Words>92</Words>
  <Characters>505</Characters>
  <CharactersWithSpaces>568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2019-04-29T11:17:00Z</dcterms:created>
  <dc:creator>Blueberry</dc:creator>
  <dc:description/>
  <dc:language>en-IN</dc:language>
  <cp:lastModifiedBy/>
  <cp:lastPrinted>2025-06-21T16:34:17Z</cp:lastPrinted>
  <dcterms:modified xsi:type="dcterms:W3CDTF">2025-06-21T16:35:30Z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