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mbria" w:hAnsi="Cambria"/>
          <w:color w:val="0B1F33"/>
        </w:rPr>
        <w:t>Project 18 – Presentation Script (Hinglish, Final)</w:t>
      </w:r>
    </w:p>
    <w:p>
      <w:pPr>
        <w:spacing w:after="120"/>
      </w:pPr>
      <w:r>
        <w:rPr>
          <w:b w:val="0"/>
          <w:i/>
        </w:rPr>
        <w:t>Surface Water Quality Prediction · 14 slides · 6 speakers · lagbhag 16–17 minute</w:t>
      </w:r>
    </w:p>
    <w:p>
      <w:pPr>
        <w:pStyle w:val="Heading1"/>
      </w:pPr>
      <w:r>
        <w:rPr>
          <w:rFonts w:ascii="Cambria" w:hAnsi="Cambria"/>
          <w:color w:val="0B1F33"/>
        </w:rPr>
        <w:t>Kaun kya bolega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Speaker</w:t>
            </w:r>
          </w:p>
        </w:tc>
        <w:tc>
          <w:tcPr>
            <w:tcW w:type="dxa" w:w="2340"/>
          </w:tcPr>
          <w:p>
            <w:r>
              <w:t>Role</w:t>
            </w:r>
          </w:p>
        </w:tc>
        <w:tc>
          <w:tcPr>
            <w:tcW w:type="dxa" w:w="2340"/>
          </w:tcPr>
          <w:p>
            <w:r>
              <w:t>Slides</w:t>
            </w:r>
          </w:p>
        </w:tc>
        <w:tc>
          <w:tcPr>
            <w:tcW w:type="dxa" w:w="2340"/>
          </w:tcPr>
          <w:p>
            <w:r>
              <w:t>Time</w:t>
            </w:r>
          </w:p>
        </w:tc>
      </w:tr>
      <w:tr>
        <w:tc>
          <w:tcPr>
            <w:tcW w:type="dxa" w:w="2340"/>
          </w:tcPr>
          <w:p>
            <w:r>
              <w:t>Aman Soni</w:t>
            </w:r>
          </w:p>
        </w:tc>
        <w:tc>
          <w:tcPr>
            <w:tcW w:type="dxa" w:w="2340"/>
          </w:tcPr>
          <w:p>
            <w:r>
              <w:t>Model Training Lead (opening + closing)</w:t>
            </w:r>
          </w:p>
        </w:tc>
        <w:tc>
          <w:tcPr>
            <w:tcW w:type="dxa" w:w="2340"/>
          </w:tcPr>
          <w:p>
            <w:r>
              <w:t>1, 2, 9, 14</w:t>
            </w:r>
          </w:p>
        </w:tc>
        <w:tc>
          <w:tcPr>
            <w:tcW w:type="dxa" w:w="2340"/>
          </w:tcPr>
          <w:p>
            <w:r>
              <w:t>3:15</w:t>
            </w:r>
          </w:p>
        </w:tc>
      </w:tr>
      <w:tr>
        <w:tc>
          <w:tcPr>
            <w:tcW w:type="dxa" w:w="2340"/>
          </w:tcPr>
          <w:p>
            <w:r>
              <w:t>Pranav Sehgal</w:t>
            </w:r>
          </w:p>
        </w:tc>
        <w:tc>
          <w:tcPr>
            <w:tcW w:type="dxa" w:w="2340"/>
          </w:tcPr>
          <w:p>
            <w:r>
              <w:t>Research, Documentation &amp; Presentation</w:t>
            </w:r>
          </w:p>
        </w:tc>
        <w:tc>
          <w:tcPr>
            <w:tcW w:type="dxa" w:w="2340"/>
          </w:tcPr>
          <w:p>
            <w:r>
              <w:t>3, 12, 13</w:t>
            </w:r>
          </w:p>
        </w:tc>
        <w:tc>
          <w:tcPr>
            <w:tcW w:type="dxa" w:w="2340"/>
          </w:tcPr>
          <w:p>
            <w:r>
              <w:t>4:00</w:t>
            </w:r>
          </w:p>
        </w:tc>
      </w:tr>
      <w:tr>
        <w:tc>
          <w:tcPr>
            <w:tcW w:type="dxa" w:w="2340"/>
          </w:tcPr>
          <w:p>
            <w:r>
              <w:t>Mayank Sharma</w:t>
            </w:r>
          </w:p>
        </w:tc>
        <w:tc>
          <w:tcPr>
            <w:tcW w:type="dxa" w:w="2340"/>
          </w:tcPr>
          <w:p>
            <w:r>
              <w:t>EDA &amp; Repository Management Lead</w:t>
            </w:r>
          </w:p>
        </w:tc>
        <w:tc>
          <w:tcPr>
            <w:tcW w:type="dxa" w:w="2340"/>
          </w:tcPr>
          <w:p>
            <w:r>
              <w:t>4, 6</w:t>
            </w:r>
          </w:p>
        </w:tc>
        <w:tc>
          <w:tcPr>
            <w:tcW w:type="dxa" w:w="2340"/>
          </w:tcPr>
          <w:p>
            <w:r>
              <w:t>2:00</w:t>
            </w:r>
          </w:p>
        </w:tc>
      </w:tr>
      <w:tr>
        <w:tc>
          <w:tcPr>
            <w:tcW w:type="dxa" w:w="2340"/>
          </w:tcPr>
          <w:p>
            <w:r>
              <w:t>Aaryan Gera</w:t>
            </w:r>
          </w:p>
        </w:tc>
        <w:tc>
          <w:tcPr>
            <w:tcW w:type="dxa" w:w="2340"/>
          </w:tcPr>
          <w:p>
            <w:r>
              <w:t>Data Preprocessing</w:t>
            </w:r>
          </w:p>
        </w:tc>
        <w:tc>
          <w:tcPr>
            <w:tcW w:type="dxa" w:w="2340"/>
          </w:tcPr>
          <w:p>
            <w:r>
              <w:t>5, 8</w:t>
            </w:r>
          </w:p>
        </w:tc>
        <w:tc>
          <w:tcPr>
            <w:tcW w:type="dxa" w:w="2340"/>
          </w:tcPr>
          <w:p>
            <w:r>
              <w:t>2:30</w:t>
            </w:r>
          </w:p>
        </w:tc>
      </w:tr>
      <w:tr>
        <w:tc>
          <w:tcPr>
            <w:tcW w:type="dxa" w:w="2340"/>
          </w:tcPr>
          <w:p>
            <w:r>
              <w:t>Chaitanya Kumar</w:t>
            </w:r>
          </w:p>
        </w:tc>
        <w:tc>
          <w:tcPr>
            <w:tcW w:type="dxa" w:w="2340"/>
          </w:tcPr>
          <w:p>
            <w:r>
              <w:t>Feature Engineering &amp; Pipeline</w:t>
            </w:r>
          </w:p>
        </w:tc>
        <w:tc>
          <w:tcPr>
            <w:tcW w:type="dxa" w:w="2340"/>
          </w:tcPr>
          <w:p>
            <w:r>
              <w:t>7</w:t>
            </w:r>
          </w:p>
        </w:tc>
        <w:tc>
          <w:tcPr>
            <w:tcW w:type="dxa" w:w="2340"/>
          </w:tcPr>
          <w:p>
            <w:r>
              <w:t>1:45</w:t>
            </w:r>
          </w:p>
        </w:tc>
      </w:tr>
      <w:tr>
        <w:tc>
          <w:tcPr>
            <w:tcW w:type="dxa" w:w="2340"/>
          </w:tcPr>
          <w:p>
            <w:r>
              <w:t>Ankit Kumar Pandey</w:t>
            </w:r>
          </w:p>
        </w:tc>
        <w:tc>
          <w:tcPr>
            <w:tcW w:type="dxa" w:w="2340"/>
          </w:tcPr>
          <w:p>
            <w:r>
              <w:t>Model Evaluation &amp; Validation</w:t>
            </w:r>
          </w:p>
        </w:tc>
        <w:tc>
          <w:tcPr>
            <w:tcW w:type="dxa" w:w="2340"/>
          </w:tcPr>
          <w:p>
            <w:r>
              <w:t>10, 11</w:t>
            </w:r>
          </w:p>
        </w:tc>
        <w:tc>
          <w:tcPr>
            <w:tcW w:type="dxa" w:w="2340"/>
          </w:tcPr>
          <w:p>
            <w:r>
              <w:t>3:00</w:t>
            </w:r>
          </w:p>
        </w:tc>
      </w:tr>
    </w:tbl>
    <w:p>
      <w:pPr>
        <w:spacing w:after="120"/>
      </w:pPr>
      <w:r>
        <w:rPr>
          <w:b w:val="0"/>
          <w:i w:val="0"/>
        </w:rPr>
      </w:r>
    </w:p>
    <w:p>
      <w:pPr>
        <w:spacing w:after="120"/>
      </w:pPr>
      <w:r>
        <w:rPr>
          <w:b/>
          <w:i w:val="0"/>
        </w:rPr>
        <w:t>Sabke liye rules: numbers wahi bolo jo slide par hain. Kabhi mat bolo ki model "real time mein water quality predict karta hai". Har score ke saath "validation" zaroor bolo. Handover sirf ek line ka ho, phir peeche hat jao.</w:t>
      </w:r>
    </w:p>
    <w:p>
      <w:pPr>
        <w:pStyle w:val="Heading2"/>
      </w:pPr>
      <w:r>
        <w:rPr>
          <w:rFonts w:ascii="Cambria" w:hAnsi="Cambria"/>
          <w:color w:val="0B1F33"/>
        </w:rPr>
        <w:t>Slide 1 – Title · Aman (0:30)</w:t>
      </w:r>
    </w:p>
    <w:p>
      <w:pPr>
        <w:spacing w:after="120"/>
      </w:pPr>
      <w:r>
        <w:rPr>
          <w:b w:val="0"/>
          <w:i w:val="0"/>
        </w:rPr>
        <w:t>Good morning everyone. Hum Team 18 hain, aur hamara project hai Surface Water Quality Prediction. Humne aise models banaye jo measured chemistry se Canadian CCME Water Quality Index estimate karte hain, Random Forest aur XGBoost ke saath. Ek baat pehle hi bata dein: results ke saath is deck mein ek audit bhi hai ki hamare bahut high scores ka asli matlab kya hai. Ye humne jaan-boojhkar kiya hai. Chaliye, pehle dekhte hain ki ye problem kyun important hai.</w:t>
      </w:r>
    </w:p>
    <w:p>
      <w:pPr>
        <w:pStyle w:val="Heading2"/>
      </w:pPr>
      <w:r>
        <w:rPr>
          <w:rFonts w:ascii="Cambria" w:hAnsi="Cambria"/>
          <w:color w:val="0B1F33"/>
        </w:rPr>
        <w:t>Slide 2 – The problem · Aman (1:00)</w:t>
      </w:r>
    </w:p>
    <w:p>
      <w:pPr>
        <w:spacing w:after="120"/>
      </w:pPr>
      <w:r>
        <w:rPr>
          <w:b w:val="0"/>
          <w:i w:val="0"/>
        </w:rPr>
        <w:t>Water quality normally grab sample le kar lab bhejke check hoti hai. Kuch measurements slow hote hain: BOD5 ke liye paanch din, yaani 120 ghante ka incubation chahiye. To composite index tabhi milta hai jab lab results aa jaate hain.</w:t>
      </w:r>
    </w:p>
    <w:p>
      <w:pPr>
        <w:spacing w:after="120"/>
      </w:pPr>
      <w:r>
        <w:rPr>
          <w:b w:val="0"/>
          <w:i w:val="0"/>
        </w:rPr>
        <w:t>Hamara objective hai ek fast surrogate banana. Aath measured parameters diye jaate hain: pH, temperature, dissolved oxygen, BOD, ammonia, orthophosphate, nitrogen aur nitrate. Model inse aur engineered features se CCME index estimate karta hai.</w:t>
      </w:r>
    </w:p>
    <w:p>
      <w:pPr>
        <w:spacing w:after="120"/>
      </w:pPr>
      <w:r>
        <w:rPr>
          <w:b w:val="0"/>
          <w:i w:val="0"/>
        </w:rPr>
        <w:t>Scope clear rakhna zaroori hai. Humne historical dataset par offline regression demonstrate kiya hai. Real-time sensing, field deployment ya lab testing ka replacement humne nahi banaya. Ab Pranav batayenge ki hum exactly kya predict kar rahe hain.</w:t>
      </w:r>
    </w:p>
    <w:p>
      <w:pPr>
        <w:pStyle w:val="Heading2"/>
      </w:pPr>
      <w:r>
        <w:rPr>
          <w:rFonts w:ascii="Cambria" w:hAnsi="Cambria"/>
          <w:color w:val="0B1F33"/>
        </w:rPr>
        <w:t>Slide 3 – The target · Pranav Sehgal (1:45)</w:t>
      </w:r>
    </w:p>
    <w:p>
      <w:pPr>
        <w:spacing w:after="120"/>
      </w:pPr>
      <w:r>
        <w:rPr>
          <w:b w:val="0"/>
          <w:i w:val="0"/>
        </w:rPr>
        <w:t>Thank you Aman. Hamara target hai CCME Water Quality Index. Ye 100 minus us distance ke barabar hai jo paani ideal point se door hai, jahan koi guideline violate nahi hoti.</w:t>
      </w:r>
    </w:p>
    <w:p>
      <w:pPr>
        <w:spacing w:after="120"/>
      </w:pPr>
      <w:r>
        <w:rPr>
          <w:b w:val="0"/>
          <w:i w:val="0"/>
        </w:rPr>
        <w:t>Formula mein teen components hain. F1, scope, un variables ka percentage hai jo apni guideline fail karte hain. F2, frequency, un individual tests ka percentage hai jo fail hote hain. F3, amplitude, batata hai ki values guideline se kitni zyada hain. Combined distance ko hum 1.732, yaani root three, se divide karte hain taaki score 0 se 100 ke beech rahe.</w:t>
      </w:r>
    </w:p>
    <w:p>
      <w:pPr>
        <w:spacing w:after="120"/>
      </w:pPr>
      <w:r>
        <w:rPr>
          <w:b w:val="0"/>
          <w:i w:val="0"/>
        </w:rPr>
        <w:t>Score paanch tiers mein map hota hai: Poor 0 se 44, Marginal 45 se 64, Fair 65 se 79, Good 80 se 94, aur Excellent 95 se 100. Hamare data mein lagbhag 73 percent rows Good ya Excellent hain, aur Poor sirf 4.5 percent hai.</w:t>
      </w:r>
    </w:p>
    <w:p>
      <w:pPr>
        <w:spacing w:after="120"/>
      </w:pPr>
      <w:r>
        <w:rPr>
          <w:b w:val="0"/>
          <w:i w:val="0"/>
        </w:rPr>
        <w:t>Ek point yaad rakhna, aage kaam aayega: dataset mein sirf composite score aur tier diye gaye hain, aur ye wahi aath measurements se calculate hote hain jo hum inputs ke roop mein use karte hain. Ab Mayank dataset ke baare mein batayenge.</w:t>
      </w:r>
    </w:p>
    <w:p>
      <w:pPr>
        <w:pStyle w:val="Heading2"/>
      </w:pPr>
      <w:r>
        <w:rPr>
          <w:rFonts w:ascii="Cambria" w:hAnsi="Cambria"/>
          <w:color w:val="0B1F33"/>
        </w:rPr>
        <w:t>Slide 4 – Dataset · Mayank (1:00)</w:t>
      </w:r>
    </w:p>
    <w:p>
      <w:pPr>
        <w:spacing w:after="120"/>
      </w:pPr>
      <w:r>
        <w:rPr>
          <w:b w:val="0"/>
          <w:i w:val="0"/>
        </w:rPr>
        <w:t>Thanks Pranav. Hamare dataset mein 2,827,977 raw records hain, 5 countries se, 1940 se 2023 tak. Cleaning ke baad 2,819,617 bache, aur humne 38 model features banaye.</w:t>
      </w:r>
    </w:p>
    <w:p>
      <w:pPr>
        <w:spacing w:after="120"/>
      </w:pPr>
      <w:r>
        <w:rPr>
          <w:b w:val="0"/>
          <w:i w:val="0"/>
        </w:rPr>
        <w:t>Chart dekhiye, kyunki isme imbalance dikhta hai. England akela lagbhag 75 percent rows deta hai, USA lagbhag 14 percent, Ireland 8 percent. China 1.6 percent hai aur Canada ke paas sirf 3,946 rows hain. Right side ka graph dikhata hai ki zyadatar records 2000 ke baad ke hain. To hamare results mainly English monitoring ko reflect karte hain, aur Canada ya China ke liye country-level claims nahi kar sakte. Ab Aaryan data audit batayenge.</w:t>
      </w:r>
    </w:p>
    <w:p>
      <w:pPr>
        <w:pStyle w:val="Heading2"/>
      </w:pPr>
      <w:r>
        <w:rPr>
          <w:rFonts w:ascii="Cambria" w:hAnsi="Cambria"/>
          <w:color w:val="0B1F33"/>
        </w:rPr>
        <w:t>Slide 5 – Data audit · Aaryan (1:00)</w:t>
      </w:r>
    </w:p>
    <w:p>
      <w:pPr>
        <w:spacing w:after="120"/>
      </w:pPr>
      <w:r>
        <w:rPr>
          <w:b w:val="0"/>
          <w:i w:val="0"/>
        </w:rPr>
        <w:t>Thank you Mayank. Data mein do alag cheezein galat ho sakti hain: missing values aur impossible values. Humne saare 14 columns check kiye aur delivered file mein zero nulls mile, isliye humne apni pipeline mein koi imputation nahi kiya, aur imputation ki zaroorat bhi nahi thi.</w:t>
      </w:r>
    </w:p>
    <w:p>
      <w:pPr>
        <w:spacing w:after="120"/>
      </w:pPr>
      <w:r>
        <w:rPr>
          <w:b w:val="0"/>
          <w:i w:val="0"/>
        </w:rPr>
        <w:t>Impossible values alag baat hai. Humne physical bounds lagaye: pH 3 se 12, temperature 0 se 45 degrees, dissolved oxygen 0 se 25 milligrams per litre, aur koi negative concentration nahi. Isse 8,360 rows hataye gaye, yaani 0.296 percent, aur 2,819,617 rows bache. Zyadatar removals pH aur temperature se aaye. Per-check counts ka total 8,360 se thoda zyada hai kyunki kuch rows kai bounds todti hain; humne union remove kiya. Ab Mayank wapas aayenge exploratory findings ke liye.</w:t>
      </w:r>
    </w:p>
    <w:p>
      <w:pPr>
        <w:pStyle w:val="Heading2"/>
      </w:pPr>
      <w:r>
        <w:rPr>
          <w:rFonts w:ascii="Cambria" w:hAnsi="Cambria"/>
          <w:color w:val="0B1F33"/>
        </w:rPr>
        <w:t>Slide 6 – Exploratory findings · Mayank (1:00)</w:t>
      </w:r>
    </w:p>
    <w:p>
      <w:pPr>
        <w:spacing w:after="120"/>
      </w:pPr>
      <w:r>
        <w:rPr>
          <w:b w:val="0"/>
          <w:i w:val="0"/>
        </w:rPr>
        <w:t>Thanks Aaryan. Do findings ne hamari modelling ko shape kiya. Left side par dekhiye, temperature badhne par dissolved oxygen girta hai, Benson-Krause saturation curve ko follow karte hue. Isi wajah se humne oxygen saturation features banaye.</w:t>
      </w:r>
    </w:p>
    <w:p>
      <w:pPr>
        <w:spacing w:after="120"/>
      </w:pPr>
      <w:r>
        <w:rPr>
          <w:b w:val="0"/>
          <w:i w:val="0"/>
        </w:rPr>
        <w:t>Right side par nutrients, jaise orthophosphate, bahut skewed hain. Log of one plus x lagane se orthophosphate ka Pearson correlation index ke saath minus 0.66 se badhkar minus 0.85 ho gaya, aur ammonia aur BOD mein bhi aisa hi gain dikha.</w:t>
      </w:r>
    </w:p>
    <w:p>
      <w:pPr>
        <w:spacing w:after="120"/>
      </w:pPr>
      <w:r>
        <w:rPr>
          <w:b w:val="0"/>
          <w:i w:val="0"/>
        </w:rPr>
        <w:t>Ek caution, jo slide par bhi likha hai: behtar Pearson correlation ka matlab behtar prediction nahi hota. Orthophosphate ka Spearman correlation raw aur log dono mein minus 0.917 hai, kyunki monotone transform rank nahi badalta, aur tree models par iska asar nahi padta. Ab Chaitanya feature engineering batayenge.</w:t>
      </w:r>
    </w:p>
    <w:p>
      <w:pPr>
        <w:pStyle w:val="Heading2"/>
      </w:pPr>
      <w:r>
        <w:rPr>
          <w:rFonts w:ascii="Cambria" w:hAnsi="Cambria"/>
          <w:color w:val="0B1F33"/>
        </w:rPr>
        <w:t>Slide 7 – Feature engineering · Chaitanya (1:45)</w:t>
      </w:r>
    </w:p>
    <w:p>
      <w:pPr>
        <w:spacing w:after="120"/>
      </w:pPr>
      <w:r>
        <w:rPr>
          <w:b w:val="0"/>
          <w:i w:val="0"/>
        </w:rPr>
        <w:t>Thanks Mayank. Humne 8 measurements ko 38 features mein badla, chemistry ke hisaab se groups mein.</w:t>
      </w:r>
    </w:p>
    <w:p>
      <w:pPr>
        <w:spacing w:after="120"/>
      </w:pPr>
      <w:r>
        <w:rPr>
          <w:b w:val="0"/>
          <w:i w:val="0"/>
        </w:rPr>
        <w:t>Aath base sensors hain. Saat aquatic stoichiometry features hain: dissolved oxygen deficit aur saturation, nitrogen-to-phosphorus ratio, un-ionised ammonia jo temperature aur pH se toxic fraction batata hai, aur BOD-to-oxygen ratio jaise features. Saat log-transformed versions hain skewed variables ke. Chhe station-memory features hain: pichhli observation ke lags aur rolling means, har Area ke andar date se sorted. Lagged orthophosphate ka index ke saath rank correlation minus 0.78 hai. Saat temporal features hain, sine aur cosine ke saath. Do context codes hain: country aur waterbody type.</w:t>
      </w:r>
    </w:p>
    <w:p>
      <w:pPr>
        <w:spacing w:after="120"/>
      </w:pPr>
      <w:r>
        <w:rPr>
          <w:b w:val="0"/>
          <w:i w:val="0"/>
        </w:rPr>
        <w:t>Aakhir mein amber card: exceedance_counter chhe guideline checks ginta hai. Code dekhne par pata chala ki ye sirf input columns se bana hai, apne thresholds ke saath. Ye target column nahi hai, to ye target leakage nahi hai. Haan, ye raw inputs ke saath redundant hai, aur iska ablation humne abhi nahi chalaya. Ab Aaryan pipeline batayenge.</w:t>
      </w:r>
    </w:p>
    <w:p>
      <w:pPr>
        <w:pStyle w:val="Heading2"/>
      </w:pPr>
      <w:r>
        <w:rPr>
          <w:rFonts w:ascii="Cambria" w:hAnsi="Cambria"/>
          <w:color w:val="0B1F33"/>
        </w:rPr>
        <w:t>Slide 8 – Pipeline and testing · Aaryan (1:30)</w:t>
      </w:r>
    </w:p>
    <w:p>
      <w:pPr>
        <w:spacing w:after="120"/>
      </w:pPr>
      <w:r>
        <w:rPr>
          <w:b w:val="0"/>
          <w:i w:val="0"/>
        </w:rPr>
        <w:t>Thanks Chaitanya. Ye hamari pipeline ka order hai. Hum cleaned data load karte hain, 38 features banate hain, check karte hain ki target features mein nahi hai, stratified random split karte hain, Random Forest aur XGBoost train karte hain, validation par evaluate karte hain, aur importance aur SHAP nikalte hain. Test set held-out hai, lekin abhi score nahi hua.</w:t>
      </w:r>
    </w:p>
    <w:p>
      <w:pPr>
        <w:spacing w:after="120"/>
      </w:pPr>
      <w:r>
        <w:rPr>
          <w:b w:val="0"/>
          <w:i w:val="0"/>
        </w:rPr>
        <w:t>Colours ka matlab hai. Navy steps split se pehle hote hain. Amber steps leakage ke liye sensitive hain. Dhyaan rahe: lag features poore data par split se pehle bante hain, isliye ek station ke neighbouring records alag partitions mein aa sakte hain.</w:t>
      </w:r>
    </w:p>
    <w:p>
      <w:pPr>
        <w:spacing w:after="120"/>
      </w:pPr>
      <w:r>
        <w:rPr>
          <w:b w:val="0"/>
          <w:i w:val="0"/>
        </w:rPr>
        <w:t>Split 70/15/15 hai, WQI tier ke hisaab se stratified: 1,973,731 training rows, aur validation aur test dono mein 422,943 rows.</w:t>
      </w:r>
    </w:p>
    <w:p>
      <w:pPr>
        <w:spacing w:after="120"/>
      </w:pPr>
      <w:r>
        <w:rPr>
          <w:b w:val="0"/>
          <w:i w:val="0"/>
        </w:rPr>
        <w:t>Hamare paas 12 automated tests hain: features 4, leakage 2, metrics 3, models 3. Ye bounds filtering, shift-1 lags, target quarantine, metric maths aur model loading check karte hain. Ye prove nahi karte ki scores naye stations ya dates par generalise karenge. Ab Aman models ke baare mein batayenge.</w:t>
      </w:r>
    </w:p>
    <w:p>
      <w:pPr>
        <w:pStyle w:val="Heading2"/>
      </w:pPr>
      <w:r>
        <w:rPr>
          <w:rFonts w:ascii="Cambria" w:hAnsi="Cambria"/>
          <w:color w:val="0B1F33"/>
        </w:rPr>
        <w:t>Slide 9 – Modelling strategy · Aman (1:00)</w:t>
      </w:r>
    </w:p>
    <w:p>
      <w:pPr>
        <w:spacing w:after="120"/>
      </w:pPr>
      <w:r>
        <w:rPr>
          <w:b w:val="0"/>
          <w:i w:val="0"/>
        </w:rPr>
        <w:t>Thank you Aaryan. Humne teen models compare kiye. Mean baseline training mean predict karta hai, 85.05, aur ye woh floor hai jise har model ko beat karna hai. Random Forest mein 30 trees hain, max depth 14, minimum leaf 5, aur har split par saare 38 features consider hote hain. XGBoost mein maximum 150 rounds hain, depth 6, learning rate 0.08, aur early stopping validation set par hai, best round 149.</w:t>
      </w:r>
    </w:p>
    <w:p>
      <w:pPr>
        <w:spacing w:after="120"/>
      </w:pPr>
      <w:r>
        <w:rPr>
          <w:b w:val="0"/>
          <w:i w:val="0"/>
        </w:rPr>
        <w:t>Ek baat dhyaan rakhne wali hai: XGBoost ki early stopping validation set dekhti hai, isliye uska validation score thoda optimistic ho sakta hai. Split random aur stratified hai, aur koi station ya time hold-out nahi hai. Ab Ankit results batayenge.</w:t>
      </w:r>
    </w:p>
    <w:p>
      <w:pPr>
        <w:pStyle w:val="Heading2"/>
      </w:pPr>
      <w:r>
        <w:rPr>
          <w:rFonts w:ascii="Cambria" w:hAnsi="Cambria"/>
          <w:color w:val="0B1F33"/>
        </w:rPr>
        <w:t>Slide 10 – Benchmarking · Ankit (1:30)</w:t>
      </w:r>
    </w:p>
    <w:p>
      <w:pPr>
        <w:spacing w:after="120"/>
      </w:pPr>
      <w:r>
        <w:rPr>
          <w:b w:val="0"/>
          <w:i w:val="0"/>
        </w:rPr>
        <w:t>Thanks Aman. Yahan saare numbers validation set ke 422,943 rows par hain. Baseline ka mean absolute error 14.13 index points hai. Random Forest 0.052 tak pahunchta hai, R-squared 0.9999.</w:t>
      </w:r>
    </w:p>
    <w:p>
      <w:pPr>
        <w:spacing w:after="120"/>
      </w:pPr>
      <w:r>
        <w:rPr>
          <w:b w:val="0"/>
          <w:i w:val="0"/>
        </w:rPr>
        <w:t>XGBoost ke do sets of numbers hamare repo mein hain. Comparison file mein MAE 0.137 aur R-squared 0.9996 hai. Training notebook aur saved model mein MAE 0.161 aur R-squared 0.9994 hai. Dono se conclusion same hai, lekin hum notebooks dobara chalakar artifacts align karenge.</w:t>
      </w:r>
    </w:p>
    <w:p>
      <w:pPr>
        <w:spacing w:after="120"/>
      </w:pPr>
      <w:r>
        <w:rPr>
          <w:b w:val="0"/>
          <w:i w:val="0"/>
        </w:rPr>
        <w:t>Inference-speed numbers humne chhod diye, kyunki repo mein unka timing code ya hardware documented nahi hai. Aur amber note zaroor padhiye: ye scores batate hain ki model randomly held-out rows par index ko kitni achhi tarah recompute karta hai. Iska matlab main agli slide mein explain karta hoon.</w:t>
      </w:r>
    </w:p>
    <w:p>
      <w:pPr>
        <w:pStyle w:val="Heading2"/>
      </w:pPr>
      <w:r>
        <w:rPr>
          <w:rFonts w:ascii="Cambria" w:hAnsi="Cambria"/>
          <w:color w:val="0B1F33"/>
        </w:rPr>
        <w:t>Slide 11 – Reliability and validity · Ankit (1:30)</w:t>
      </w:r>
    </w:p>
    <w:p>
      <w:pPr>
        <w:spacing w:after="120"/>
      </w:pPr>
      <w:r>
        <w:rPr>
          <w:b w:val="0"/>
          <w:i w:val="0"/>
        </w:rPr>
        <w:t>Ye credibility ke liye sabse important slide hai. R-squared 0.9999 ko dhyaan se padhna chahiye. Code padhne ke baad humne ye paaya.</w:t>
      </w:r>
    </w:p>
    <w:p>
      <w:pPr>
        <w:spacing w:after="120"/>
      </w:pPr>
      <w:r>
        <w:rPr>
          <w:b w:val="0"/>
          <w:i w:val="0"/>
        </w:rPr>
        <w:t>Pehla, target ek formula hai inputs ka. CCME score wahi aath measurements se calculate hota hai jo hamare inputs hain, aur hamare repo ka evaluation notebook bhi yehi kehta hai. To high R-squared ka matlab hai ki model ne formula seekh liya.</w:t>
      </w:r>
    </w:p>
    <w:p>
      <w:pPr>
        <w:spacing w:after="120"/>
      </w:pPr>
      <w:r>
        <w:rPr>
          <w:b w:val="0"/>
          <w:i w:val="0"/>
        </w:rPr>
        <w:t>Dusra, exceedance_counter dobara check kiya. Ye sirf input columns se bana hai, target ya F1 se F3 se nahi, to isme data-flow leak nahi hai. Ablation abhi baaki hai.</w:t>
      </w:r>
    </w:p>
    <w:p>
      <w:pPr>
        <w:spacing w:after="120"/>
      </w:pPr>
      <w:r>
        <w:rPr>
          <w:b w:val="0"/>
          <w:i w:val="0"/>
        </w:rPr>
        <w:t>Teesra, split random hai, station lags poore data par bane hain, XGBoost validation par early-stop karta hai, aur test set abhi score nahi hua.</w:t>
      </w:r>
    </w:p>
    <w:p>
      <w:pPr>
        <w:spacing w:after="120"/>
      </w:pPr>
      <w:r>
        <w:rPr>
          <w:b w:val="0"/>
          <w:i w:val="0"/>
        </w:rPr>
        <w:t>To hum kya claim kar sakte hain? Is dataset par CCME calculation ka fast, accurate surrogate, validation rows par. Kya nahi? Naye stations ya future dates par performance, ya independent water-quality forecasting. Ab Pranav batayenge ki model ko kya drive karta hai.</w:t>
      </w:r>
    </w:p>
    <w:p>
      <w:pPr>
        <w:pStyle w:val="Heading2"/>
      </w:pPr>
      <w:r>
        <w:rPr>
          <w:rFonts w:ascii="Cambria" w:hAnsi="Cambria"/>
          <w:color w:val="0B1F33"/>
        </w:rPr>
        <w:t>Slide 12 – What drives predictions · Pranav Sehgal (1:15)</w:t>
      </w:r>
    </w:p>
    <w:p>
      <w:pPr>
        <w:spacing w:after="120"/>
      </w:pPr>
      <w:r>
        <w:rPr>
          <w:b w:val="0"/>
          <w:i w:val="0"/>
        </w:rPr>
        <w:t>Thanks Ankit. Left side par saved models se nikali hui built-in importance hai. Orthophosphate aur uska log version milkar Random Forest mein 88.5 percent importance lete hain aur XGBoost mein 76.4 percent gain. Right side ka beeswarm XGBoost ka SHAP view hai, 250 validation rows par.</w:t>
      </w:r>
    </w:p>
    <w:p>
      <w:pPr>
        <w:spacing w:after="120"/>
      </w:pPr>
      <w:r>
        <w:rPr>
          <w:b w:val="0"/>
          <w:i w:val="0"/>
        </w:rPr>
        <w:t>Do cautions. Pehla, ye impurity aur gain importance hai, '88 percent of splits' nahi. Dusra, importance model ko describe karti hai, river ko nahi. Station lag XGBoost mein sirf chhatha number hai, 1.5 percent, aur Random Forest mein lagbhag zero. Ek plausible explanation, jo humne verify nahi ki, ye hai ki orthophosphate ki guideline uske median ke paas hai, to wo aksar exceed hoti hai aur index ko sabse zyada move karti hai.</w:t>
      </w:r>
    </w:p>
    <w:p>
      <w:pPr>
        <w:pStyle w:val="Heading2"/>
      </w:pPr>
      <w:r>
        <w:rPr>
          <w:rFonts w:ascii="Cambria" w:hAnsi="Cambria"/>
          <w:color w:val="0B1F33"/>
        </w:rPr>
        <w:t>Slide 13 – Limitations and next steps · Pranav Sehgal (1:00)</w:t>
      </w:r>
    </w:p>
    <w:p>
      <w:pPr>
        <w:spacing w:after="120"/>
      </w:pPr>
      <w:r>
        <w:rPr>
          <w:b w:val="0"/>
          <w:i w:val="0"/>
        </w:rPr>
        <w:t>Ab dekhte hain hum kahan khade hain. Code aur outputs se confirmed: country imbalance, station ya time hold-out ke bina random split, sirf validation metrics, aur XGBoost ke numbers artifacts ke beech alag hain. Open items: exceedance_counter hatane ka effect, under-represented countries par results, partitions ke beech duplicates, aur inference latency.</w:t>
      </w:r>
    </w:p>
    <w:p>
      <w:pPr>
        <w:spacing w:after="120"/>
      </w:pPr>
      <w:r>
        <w:rPr>
          <w:b w:val="0"/>
          <w:i w:val="0"/>
        </w:rPr>
        <w:t>Planned: station-held-out aur time-forward splits, test set score karna, notebooks 3 aur 4 dobara chalana, aur Phase 2 mein multi-task neural network. Deep learning ka koi code ya result abhi repo mein nahi hai, isliye hum koi claim nahi karte.</w:t>
      </w:r>
    </w:p>
    <w:p>
      <w:pPr>
        <w:pStyle w:val="Heading2"/>
      </w:pPr>
      <w:r>
        <w:rPr>
          <w:rFonts w:ascii="Cambria" w:hAnsi="Cambria"/>
          <w:color w:val="0B1F33"/>
        </w:rPr>
        <w:t>Slide 14 – Conclusion · Aman (0:45)</w:t>
      </w:r>
    </w:p>
    <w:p>
      <w:pPr>
        <w:spacing w:after="120"/>
      </w:pPr>
      <w:r>
        <w:rPr>
          <w:b w:val="0"/>
          <w:i w:val="0"/>
        </w:rPr>
        <w:t>Thank you Pranav. To conclude. Humne 2.82-million-row audited dataset banaya, 38 chemistry-driven features, Random Forest aur XGBoost benchmarks, SHAP explanations aur 12 tests. Hamari sabse strong finding ye hai ki trees CCME index ko validation MAE 0.05 se 0.16 ke saath reconstruct karte hain. Key caveat ye hai ki target inputs ka formula hai aur split random hai, isliye next step hai station-held-out aur time-forward evaluation. Code hamari GitHub repository mein hai, jise Mayank ne manage kiya. Thank you, aur hum aapke questions ka welcome karte hain.</w:t>
      </w:r>
    </w:p>
    <w:p>
      <w:pPr>
        <w:pStyle w:val="Heading1"/>
      </w:pPr>
      <w:r>
        <w:rPr>
          <w:rFonts w:ascii="Cambria" w:hAnsi="Cambria"/>
          <w:color w:val="0B1F33"/>
        </w:rPr>
        <w:t>12 minute version</w:t>
      </w:r>
    </w:p>
    <w:p>
      <w:pPr>
        <w:spacing w:after="120"/>
      </w:pPr>
      <w:r>
        <w:rPr>
          <w:b w:val="0"/>
          <w:i w:val="0"/>
        </w:rPr>
        <w:t>Slide 2: doosra paragraph hata do (0:20). Slides 4 aur 5 merge karo, per-parameter counts skip karo (0:45). Slide 6: sirf caution sentence (0:30). Slide 7: sirf chaar groups bolo (0:45). Slide 9: sirf baseline, RF aur XGBoost ek ek line mein (0:20). Slide 12: pehle do sentences aur caution (0:30). Slide 13: sirf Confirmed aur Planned columns (0:30). Slides 3, 10, 11 untouched rakho.</w:t>
      </w:r>
    </w:p>
    <w:p>
      <w:pPr>
        <w:pStyle w:val="Heading1"/>
      </w:pPr>
      <w:r>
        <w:rPr>
          <w:rFonts w:ascii="Cambria" w:hAnsi="Cambria"/>
          <w:color w:val="0B1F33"/>
        </w:rPr>
        <w:t>Likely questions aur safe answers</w:t>
      </w:r>
    </w:p>
    <w:p>
      <w:pPr>
        <w:spacing w:after="120"/>
      </w:pPr>
      <w:r>
        <w:rPr>
          <w:b/>
          <w:i w:val="0"/>
        </w:rPr>
        <w:t>Kya R² = 0.9999 leakage hai? (Ankit)</w:t>
      </w:r>
    </w:p>
    <w:p>
      <w:pPr>
        <w:spacing w:after="120"/>
      </w:pPr>
      <w:r>
        <w:rPr>
          <w:b w:val="0"/>
          <w:i w:val="0"/>
        </w:rPr>
        <w:t>Target ek formula hai measured inputs ka, to model use almost exactly seekh sakta hai. exceedance_counter sirf inputs se bana hai, to wo data-flow leak nahi hai; uska ablation hum chalayenge. Hum independent forecasting ka koi claim nahi karte.</w:t>
      </w:r>
    </w:p>
    <w:p>
      <w:pPr>
        <w:spacing w:after="120"/>
      </w:pPr>
      <w:r>
        <w:rPr>
          <w:b/>
          <w:i w:val="0"/>
        </w:rPr>
        <w:t>Random split kyun? (Aaryan)</w:t>
      </w:r>
    </w:p>
    <w:p>
      <w:pPr>
        <w:spacing w:after="120"/>
      </w:pPr>
      <w:r>
        <w:rPr>
          <w:b w:val="0"/>
          <w:i w:val="0"/>
        </w:rPr>
        <w:t>Phase 1 ka protocol tha, tier ke hisaab se stratified taaki rare Poor samples har partition mein rahein. Limitation ye hai ki station neighbours partitions cross kar sakte hain, isliye station-held-out aur time-forward splits plan hain.</w:t>
      </w:r>
    </w:p>
    <w:p>
      <w:pPr>
        <w:spacing w:after="120"/>
      </w:pPr>
      <w:r>
        <w:rPr>
          <w:b/>
          <w:i w:val="0"/>
        </w:rPr>
        <w:t>XGBoost ke do numbers kyun? (Aman)</w:t>
      </w:r>
    </w:p>
    <w:p>
      <w:pPr>
        <w:spacing w:after="120"/>
      </w:pPr>
      <w:r>
        <w:rPr>
          <w:b w:val="0"/>
          <w:i w:val="0"/>
        </w:rPr>
        <w:t>Comparison file aur training notebook alag runs se aaye hain: MAE 0.137 versus 0.161. Dono mein R-squared 0.999 se upar hai. Hum notebooks dobara chalakar sab artifacts align karenge.</w:t>
      </w:r>
    </w:p>
    <w:p>
      <w:pPr>
        <w:spacing w:after="120"/>
      </w:pPr>
      <w:r>
        <w:rPr>
          <w:b/>
          <w:i w:val="0"/>
        </w:rPr>
        <w:t>Kya log(1+x) help karta hai? (Chaitanya)</w:t>
      </w:r>
    </w:p>
    <w:p>
      <w:pPr>
        <w:spacing w:after="120"/>
      </w:pPr>
      <w:r>
        <w:rPr>
          <w:b w:val="0"/>
          <w:i w:val="0"/>
        </w:rPr>
        <w:t>Ye linear correlation badhata hai. Trees monotone transforms se invariant hain, isliye unki accuracy nahi badhti.</w:t>
      </w:r>
    </w:p>
    <w:p>
      <w:pPr>
        <w:spacing w:after="120"/>
      </w:pPr>
      <w:r>
        <w:rPr>
          <w:b/>
          <w:i w:val="0"/>
        </w:rPr>
        <w:t>Kya orthophosphate poor water quality ka cause hai? (Pranav Sehgal)</w:t>
      </w:r>
    </w:p>
    <w:p>
      <w:pPr>
        <w:spacing w:after="120"/>
      </w:pPr>
      <w:r>
        <w:rPr>
          <w:b w:val="0"/>
          <w:i w:val="0"/>
        </w:rPr>
        <w:t>Nahi. Importance model-relative hoti hai. Orthophosphate index ke liye isliye bhi matter karta hai kyunki uski guideline aksar exceed hoti hai.</w:t>
      </w:r>
    </w:p>
    <w:p>
      <w:pPr>
        <w:spacing w:after="120"/>
      </w:pPr>
      <w:r>
        <w:rPr>
          <w:b/>
          <w:i w:val="0"/>
        </w:rPr>
        <w:t>8,360 rows impute kyun nahi kiye? (Aaryan)</w:t>
      </w:r>
    </w:p>
    <w:p>
      <w:pPr>
        <w:spacing w:after="120"/>
      </w:pPr>
      <w:r>
        <w:rPr>
          <w:b w:val="0"/>
          <w:i w:val="0"/>
        </w:rPr>
        <w:t>Ye impossible readings hain, jaise negative concentrations, missing values nahi. Delivered file mein nulls zero the, isliye imputation ki zaroorat nahi thi.</w:t>
      </w:r>
    </w:p>
    <w:p>
      <w:pPr>
        <w:spacing w:after="120"/>
      </w:pPr>
      <w:r>
        <w:rPr>
          <w:b/>
          <w:i w:val="0"/>
        </w:rPr>
        <w:t>Kya dataset mein null values hain? (Mayank)</w:t>
      </w:r>
    </w:p>
    <w:p>
      <w:pPr>
        <w:spacing w:after="120"/>
      </w:pPr>
      <w:r>
        <w:rPr>
          <w:b w:val="0"/>
          <w:i w:val="0"/>
        </w:rPr>
        <w:t>Nahi. Hamari dataset file mein zero null values hain (saare 14 columns), isliye imputation ki zaroorat nahi thi. Humne sirf 8,360 physically impossible rows hataye.</w:t>
      </w:r>
    </w:p>
    <w:p>
      <w:pPr>
        <w:spacing w:after="120"/>
      </w:pPr>
      <w:r>
        <w:rPr>
          <w:b/>
          <w:i w:val="0"/>
        </w:rPr>
        <w:t>Kya ye live sensors par chal sakta hai? (Aman)</w:t>
      </w:r>
    </w:p>
    <w:p>
      <w:pPr>
        <w:spacing w:after="120"/>
      </w:pPr>
      <w:r>
        <w:rPr>
          <w:b w:val="0"/>
          <w:i w:val="0"/>
        </w:rPr>
        <w:t>Humne test nahi kiya. Ye historical data par offline modelling hai; deployment se pehle naye stations par validation chahiye.</w:t>
      </w:r>
    </w:p>
    <w:p>
      <w:pPr>
        <w:pStyle w:val="Heading1"/>
      </w:pPr>
      <w:r>
        <w:rPr>
          <w:rFonts w:ascii="Cambria" w:hAnsi="Cambria"/>
          <w:color w:val="0B1F33"/>
        </w:rPr>
        <w:t>Delivery tips</w:t>
      </w:r>
    </w:p>
    <w:p>
      <w:pPr>
        <w:spacing w:after="120"/>
      </w:pPr>
      <w:r>
        <w:rPr>
          <w:b w:val="0"/>
          <w:i w:val="0"/>
        </w:rPr>
        <w:t>Har handover ek line ka ho, pichli slide repeat mat karo. Ek baar timer ke saath poori practice karo, 16–17 minute ka target. Sabko ye numbers yaad hon: 2,827,977 raw, 2,819,617 clean, 8,360 removed, 38 features, 70/15/15 split, RF MAE 0.052, XGBoost MAE 0.137–0.161.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