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6"/>
        </w:rPr>
        <w:t>Machine Learning Study Guide</w:t>
      </w:r>
    </w:p>
    <w:p>
      <w:pPr>
        <w:jc w:val="center"/>
      </w:pPr>
      <w:r>
        <w:rPr>
          <w:color w:val="595959"/>
          <w:sz w:val="26"/>
        </w:rPr>
        <w:t>ML Foundations, Supervised Learning, and Reinforcement Learning</w:t>
      </w:r>
    </w:p>
    <w:p>
      <w:pPr>
        <w:jc w:val="center"/>
      </w:pPr>
      <w:r>
        <w:rPr>
          <w:i/>
          <w:color w:val="6E6E6E"/>
          <w:sz w:val="21"/>
        </w:rPr>
        <w:t>15+ page study guide with concepts, checkpoints, and practice tasks</w:t>
      </w:r>
    </w:p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2: Roadmap Overview</w:t>
      </w:r>
    </w:p>
    <w:p>
      <w:pPr>
        <w:spacing w:after="120" w:line="259" w:lineRule="auto"/>
      </w:pPr>
      <w:r>
        <w:t>This section gives you a clean map of the three focus areas and how they connect.</w:t>
      </w:r>
    </w:p>
    <w:p>
      <w:pPr>
        <w:pStyle w:val="ListBullet"/>
        <w:spacing w:after="40" w:line="252" w:lineRule="auto"/>
      </w:pPr>
      <w:r>
        <w:t>Foundations prepare you to understand data and model behavior.</w:t>
      </w:r>
    </w:p>
    <w:p>
      <w:pPr>
        <w:pStyle w:val="ListBullet"/>
        <w:spacing w:after="40" w:line="252" w:lineRule="auto"/>
      </w:pPr>
      <w:r>
        <w:t>Supervised learning teaches prediction using labeled examples.</w:t>
      </w:r>
    </w:p>
    <w:p>
      <w:pPr>
        <w:pStyle w:val="ListBullet"/>
        <w:spacing w:after="40" w:line="252" w:lineRule="auto"/>
      </w:pPr>
      <w:r>
        <w:t>Reinforcement learning teaches sequential decision-making using rewards.</w:t>
      </w:r>
    </w:p>
    <w:p>
      <w:pPr>
        <w:pStyle w:val="ListBullet"/>
        <w:spacing w:after="40" w:line="252" w:lineRule="auto"/>
      </w:pPr>
      <w:r>
        <w:t>Best order: math basics -&gt; data preprocessing -&gt; supervised algorithms -&gt; evaluation -&gt; RL basics.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Foundations prepare you to understand data and model behavior.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Core idea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Foundations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data and understand math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Ready-to-model dataset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Supervised Learning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 from labeled examples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Predictions/classes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Reinforcement Learning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 from interaction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Policy or action strategy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3: Statistics and Probability</w:t>
      </w:r>
    </w:p>
    <w:p>
      <w:pPr>
        <w:spacing w:after="120" w:line="259" w:lineRule="auto"/>
      </w:pPr>
      <w:r>
        <w:t>Statistics helps you summarize data. Probability helps you reason under uncertainty.</w:t>
      </w:r>
    </w:p>
    <w:p>
      <w:pPr>
        <w:pStyle w:val="ListBullet"/>
        <w:spacing w:after="40" w:line="252" w:lineRule="auto"/>
      </w:pPr>
      <w:r>
        <w:t>Mean, median, mode, variance, standard deviation, range and percentiles.</w:t>
      </w:r>
    </w:p>
    <w:p>
      <w:pPr>
        <w:pStyle w:val="ListBullet"/>
        <w:spacing w:after="40" w:line="252" w:lineRule="auto"/>
      </w:pPr>
      <w:r>
        <w:t>Probability, conditional probability, independence, Bayes theorem and events.</w:t>
      </w:r>
    </w:p>
    <w:p>
      <w:pPr>
        <w:pStyle w:val="ListBullet"/>
        <w:spacing w:after="40" w:line="252" w:lineRule="auto"/>
      </w:pPr>
      <w:r>
        <w:t>Common distributions: normal, binomial, Bernoulli, Poisson and uniform.</w:t>
      </w:r>
    </w:p>
    <w:p>
      <w:pPr>
        <w:pStyle w:val="ListBullet"/>
        <w:spacing w:after="40" w:line="252" w:lineRule="auto"/>
      </w:pPr>
      <w:r>
        <w:t>Hypothesis testing, p-value, confidence interval, sampling and population.</w:t>
      </w:r>
    </w:p>
    <w:p>
      <w:pPr>
        <w:pStyle w:val="ListBullet"/>
        <w:spacing w:after="40" w:line="252" w:lineRule="auto"/>
      </w:pPr>
      <w:r>
        <w:t>Correlation explains relationship strength; covariance explains joint movement direction.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Mean, median, mode, variance, standard deviation, range and percentiles.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Mean/Median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Central tendency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Average salary vs median salary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Variance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Spread of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 variance means scattered values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Bayes theorem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Update belief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Spam detection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4: Linear Algebra for ML</w:t>
      </w:r>
    </w:p>
    <w:p>
      <w:pPr>
        <w:spacing w:after="120" w:line="259" w:lineRule="auto"/>
      </w:pPr>
      <w:r>
        <w:t>Linear algebra is the language of high-dimensional data and model parameters.</w:t>
      </w:r>
    </w:p>
    <w:p>
      <w:pPr>
        <w:pStyle w:val="ListBullet"/>
        <w:spacing w:after="40" w:line="252" w:lineRule="auto"/>
      </w:pPr>
      <w:r>
        <w:t>Scalars, vectors, matrices and tensors.</w:t>
      </w:r>
    </w:p>
    <w:p>
      <w:pPr>
        <w:pStyle w:val="ListBullet"/>
        <w:spacing w:after="40" w:line="252" w:lineRule="auto"/>
      </w:pPr>
      <w:r>
        <w:t>Matrix multiplication, transpose, inverse and identity matrix.</w:t>
      </w:r>
    </w:p>
    <w:p>
      <w:pPr>
        <w:pStyle w:val="ListBullet"/>
        <w:spacing w:after="40" w:line="252" w:lineRule="auto"/>
      </w:pPr>
      <w:r>
        <w:t>Dot product for similarity and weighted combinations.</w:t>
      </w:r>
    </w:p>
    <w:p>
      <w:pPr>
        <w:pStyle w:val="ListBullet"/>
        <w:spacing w:after="40" w:line="252" w:lineRule="auto"/>
      </w:pPr>
      <w:r>
        <w:t>Norms and distance metrics such as Euclidean and Manhattan distance.</w:t>
      </w:r>
    </w:p>
    <w:p>
      <w:pPr>
        <w:pStyle w:val="ListBullet"/>
        <w:spacing w:after="40" w:line="252" w:lineRule="auto"/>
      </w:pPr>
      <w:r>
        <w:t>Eigenvalues, eigenvectors and dimensionality-reduction intuition.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Scalars, vectors, matrices and tensors.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ML usage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Vector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List of numbers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row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Matrix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2D arrangement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Dataset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Tensor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Multi-dimensional array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Images and deep learning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5: Calculus and Optimization Basics</w:t>
      </w:r>
    </w:p>
    <w:p>
      <w:pPr>
        <w:spacing w:after="120" w:line="259" w:lineRule="auto"/>
      </w:pPr>
      <w:r>
        <w:t>Calculus explains how models reduce errors by changing parameters.</w:t>
      </w:r>
    </w:p>
    <w:p>
      <w:pPr>
        <w:pStyle w:val="ListBullet"/>
        <w:spacing w:after="40" w:line="252" w:lineRule="auto"/>
      </w:pPr>
      <w:r>
        <w:t>Derivative measures rate of change.</w:t>
      </w:r>
    </w:p>
    <w:p>
      <w:pPr>
        <w:pStyle w:val="ListBullet"/>
        <w:spacing w:after="40" w:line="252" w:lineRule="auto"/>
      </w:pPr>
      <w:r>
        <w:t>Partial derivative measures change with respect to one variable.</w:t>
      </w:r>
    </w:p>
    <w:p>
      <w:pPr>
        <w:pStyle w:val="ListBullet"/>
        <w:spacing w:after="40" w:line="252" w:lineRule="auto"/>
      </w:pPr>
      <w:r>
        <w:t>Gradient is the vector of partial derivatives.</w:t>
      </w:r>
    </w:p>
    <w:p>
      <w:pPr>
        <w:pStyle w:val="ListBullet"/>
        <w:spacing w:after="40" w:line="252" w:lineRule="auto"/>
      </w:pPr>
      <w:r>
        <w:t>Chain rule supports backpropagation and nested functions.</w:t>
      </w:r>
    </w:p>
    <w:p>
      <w:pPr>
        <w:pStyle w:val="ListBullet"/>
        <w:spacing w:after="40" w:line="252" w:lineRule="auto"/>
      </w:pPr>
      <w:r>
        <w:t>Optimization aims to minimize a loss function.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Derivative measures rate of change.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ML connection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Derivative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Slope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Loss change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Gradient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Direction of steepest increase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Parameter update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Learning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Step size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Training stability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6: Data Preprocessing</w:t>
      </w:r>
    </w:p>
    <w:p>
      <w:pPr>
        <w:spacing w:after="120" w:line="259" w:lineRule="auto"/>
      </w:pPr>
      <w:r>
        <w:t>Preprocessing converts raw messy data into a usable model-ready format.</w:t>
      </w:r>
    </w:p>
    <w:p>
      <w:pPr>
        <w:pStyle w:val="ListBullet"/>
        <w:spacing w:after="40" w:line="252" w:lineRule="auto"/>
      </w:pPr>
      <w:r>
        <w:t>Handle missing values using deletion, mean/median/mode, or model-based imputation.</w:t>
      </w:r>
    </w:p>
    <w:p>
      <w:pPr>
        <w:pStyle w:val="ListBullet"/>
        <w:spacing w:after="40" w:line="252" w:lineRule="auto"/>
      </w:pPr>
      <w:r>
        <w:t>Detect and treat outliers using IQR, z-score, capping or domain rules.</w:t>
      </w:r>
    </w:p>
    <w:p>
      <w:pPr>
        <w:pStyle w:val="ListBullet"/>
        <w:spacing w:after="40" w:line="252" w:lineRule="auto"/>
      </w:pPr>
      <w:r>
        <w:t>Encode categorical values using label encoding or one-hot encoding.</w:t>
      </w:r>
    </w:p>
    <w:p>
      <w:pPr>
        <w:pStyle w:val="ListBullet"/>
        <w:spacing w:after="40" w:line="252" w:lineRule="auto"/>
      </w:pPr>
      <w:r>
        <w:t>Scale numerical variables using standardization or normalization.</w:t>
      </w:r>
    </w:p>
    <w:p>
      <w:pPr>
        <w:pStyle w:val="ListBullet"/>
        <w:spacing w:after="40" w:line="252" w:lineRule="auto"/>
      </w:pPr>
      <w:r>
        <w:t>Avoid data leakage by fitting preprocessing only on training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Handle missing values using deletion, mean/median/mode, or model-based imputation.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important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Missing values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Imputation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Avoid training failure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Encoding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One-hot/label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Convert text categories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Scaling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Standard/min-max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Improve distance/gradient behavior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7: Feature Engineering</w:t>
      </w:r>
    </w:p>
    <w:p>
      <w:pPr>
        <w:spacing w:after="120" w:line="259" w:lineRule="auto"/>
      </w:pPr>
      <w:r>
        <w:t>Feature engineering improves model inputs so algorithms can learn better patterns.</w:t>
      </w:r>
    </w:p>
    <w:p>
      <w:pPr>
        <w:pStyle w:val="ListBullet"/>
        <w:spacing w:after="40" w:line="252" w:lineRule="auto"/>
      </w:pPr>
      <w:r>
        <w:t>Create interaction variables, polynomial variables and ratio features.</w:t>
      </w:r>
    </w:p>
    <w:p>
      <w:pPr>
        <w:pStyle w:val="ListBullet"/>
        <w:spacing w:after="40" w:line="252" w:lineRule="auto"/>
      </w:pPr>
      <w:r>
        <w:t>Extract date-time features such as day, month, weekend and hour.</w:t>
      </w:r>
    </w:p>
    <w:p>
      <w:pPr>
        <w:pStyle w:val="ListBullet"/>
        <w:spacing w:after="40" w:line="252" w:lineRule="auto"/>
      </w:pPr>
      <w:r>
        <w:t>Transform skewed variables using log or power transformations.</w:t>
      </w:r>
    </w:p>
    <w:p>
      <w:pPr>
        <w:pStyle w:val="ListBullet"/>
        <w:spacing w:after="40" w:line="252" w:lineRule="auto"/>
      </w:pPr>
      <w:r>
        <w:t>Select useful features using correlation, feature importance or domain knowledge.</w:t>
      </w:r>
    </w:p>
    <w:p>
      <w:pPr>
        <w:pStyle w:val="ListBullet"/>
        <w:spacing w:after="40" w:line="252" w:lineRule="auto"/>
      </w:pPr>
      <w:r>
        <w:t>Remove duplicate, constant and highly noisy features.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Create interaction variables, polynomial variables and ratio features.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Binning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Group numeric ranges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Age groups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Log transform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Reduce skew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Income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Feature selection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Remove noise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Drop irrelevant columns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8: Exploratory Data Analysis</w:t>
      </w:r>
    </w:p>
    <w:p>
      <w:pPr>
        <w:spacing w:after="120" w:line="259" w:lineRule="auto"/>
      </w:pPr>
      <w:r>
        <w:t>EDA helps you understand the dataset before model building.</w:t>
      </w:r>
    </w:p>
    <w:p>
      <w:pPr>
        <w:pStyle w:val="ListBullet"/>
        <w:spacing w:after="40" w:line="252" w:lineRule="auto"/>
      </w:pPr>
      <w:r>
        <w:t>Use univariate analysis for single feature distribution.</w:t>
      </w:r>
    </w:p>
    <w:p>
      <w:pPr>
        <w:pStyle w:val="ListBullet"/>
        <w:spacing w:after="40" w:line="252" w:lineRule="auto"/>
      </w:pPr>
      <w:r>
        <w:t>Use bivariate analysis to compare feature and target relationships.</w:t>
      </w:r>
    </w:p>
    <w:p>
      <w:pPr>
        <w:pStyle w:val="ListBullet"/>
        <w:spacing w:after="40" w:line="252" w:lineRule="auto"/>
      </w:pPr>
      <w:r>
        <w:t>Use multivariate analysis to detect combined patterns.</w:t>
      </w:r>
    </w:p>
    <w:p>
      <w:pPr>
        <w:pStyle w:val="ListBullet"/>
        <w:spacing w:after="40" w:line="252" w:lineRule="auto"/>
      </w:pPr>
      <w:r>
        <w:t>Visuals: histogram, boxplot, scatterplot, bar chart and heatmap.</w:t>
      </w:r>
    </w:p>
    <w:p>
      <w:pPr>
        <w:pStyle w:val="ListBullet"/>
        <w:spacing w:after="40" w:line="252" w:lineRule="auto"/>
      </w:pPr>
      <w:r>
        <w:t>Identify imbalance, anomalies, missingness and possible leakage.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Use univariate analysis for single feature distribution.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EDA type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answered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chart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Univariate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does one column look like?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Histogram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Bivariate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do two variables relate?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Scatterplot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Multivariate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do many variables interact?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Heatmap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9: Supervised Learning Overview</w:t>
      </w:r>
    </w:p>
    <w:p>
      <w:pPr>
        <w:spacing w:after="120" w:line="259" w:lineRule="auto"/>
      </w:pPr>
      <w:r>
        <w:t>Supervised learning models use labeled data to learn input-output relationships.</w:t>
      </w:r>
    </w:p>
    <w:p>
      <w:pPr>
        <w:pStyle w:val="ListBullet"/>
        <w:spacing w:after="40" w:line="252" w:lineRule="auto"/>
      </w:pPr>
      <w:r>
        <w:t>Regression predicts continuous values such as price or revenue.</w:t>
      </w:r>
    </w:p>
    <w:p>
      <w:pPr>
        <w:pStyle w:val="ListBullet"/>
        <w:spacing w:after="40" w:line="252" w:lineRule="auto"/>
      </w:pPr>
      <w:r>
        <w:t>Classification predicts categories such as churn yes/no or fraud/non-fraud.</w:t>
      </w:r>
    </w:p>
    <w:p>
      <w:pPr>
        <w:pStyle w:val="ListBullet"/>
        <w:spacing w:after="40" w:line="252" w:lineRule="auto"/>
      </w:pPr>
      <w:r>
        <w:t>Training data teaches the model; test data checks generalization.</w:t>
      </w:r>
    </w:p>
    <w:p>
      <w:pPr>
        <w:pStyle w:val="ListBullet"/>
        <w:spacing w:after="40" w:line="252" w:lineRule="auto"/>
      </w:pPr>
      <w:r>
        <w:t>Bias-variance tradeoff explains underfitting and overfitting.</w:t>
      </w:r>
    </w:p>
    <w:p>
      <w:pPr>
        <w:pStyle w:val="ListBullet"/>
        <w:spacing w:after="40" w:line="252" w:lineRule="auto"/>
      </w:pPr>
      <w:r>
        <w:t>A good model performs well on unseen data, not just training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Regression predicts continuous values such as price or revenue.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Continuous value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House price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 label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Spam or not spam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Ranking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Ordered relevance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 results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10: Regression Algorithms</w:t>
      </w:r>
    </w:p>
    <w:p>
      <w:pPr>
        <w:spacing w:after="120" w:line="259" w:lineRule="auto"/>
      </w:pPr>
      <w:r>
        <w:t>Regression is used when the target value is numerical.</w:t>
      </w:r>
    </w:p>
    <w:p>
      <w:pPr>
        <w:pStyle w:val="ListBullet"/>
        <w:spacing w:after="40" w:line="252" w:lineRule="auto"/>
      </w:pPr>
      <w:r>
        <w:t>Linear regression learns a straight-line relationship.</w:t>
      </w:r>
    </w:p>
    <w:p>
      <w:pPr>
        <w:pStyle w:val="ListBullet"/>
        <w:spacing w:after="40" w:line="252" w:lineRule="auto"/>
      </w:pPr>
      <w:r>
        <w:t>Multiple linear regression uses many predictors.</w:t>
      </w:r>
    </w:p>
    <w:p>
      <w:pPr>
        <w:pStyle w:val="ListBullet"/>
        <w:spacing w:after="40" w:line="252" w:lineRule="auto"/>
      </w:pPr>
      <w:r>
        <w:t>Polynomial regression captures curved relationships.</w:t>
      </w:r>
    </w:p>
    <w:p>
      <w:pPr>
        <w:pStyle w:val="ListBullet"/>
        <w:spacing w:after="40" w:line="252" w:lineRule="auto"/>
      </w:pPr>
      <w:r>
        <w:t>Ridge regression adds L2 regularization.</w:t>
      </w:r>
    </w:p>
    <w:p>
      <w:pPr>
        <w:pStyle w:val="ListBullet"/>
        <w:spacing w:after="40" w:line="252" w:lineRule="auto"/>
      </w:pPr>
      <w:r>
        <w:t>Lasso regression adds L1 regularization and can reduce features.</w:t>
      </w:r>
    </w:p>
    <w:p>
      <w:pPr>
        <w:pStyle w:val="ListBullet"/>
        <w:spacing w:after="40" w:line="252" w:lineRule="auto"/>
      </w:pPr>
      <w:r>
        <w:t>Elastic Net combines L1 and L2 penalties.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Linear regression learns a straight-line relationship.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Watch out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Linear 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and interpretable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Assumes linearity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Ridge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Handles multicollinearity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Needs alpha tuning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Lasso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selection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May remove useful correlated features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11: Classification Algorithms</w:t>
      </w:r>
    </w:p>
    <w:p>
      <w:pPr>
        <w:spacing w:after="120" w:line="259" w:lineRule="auto"/>
      </w:pPr>
      <w:r>
        <w:t>Classification is used when the target is a category.</w:t>
      </w:r>
    </w:p>
    <w:p>
      <w:pPr>
        <w:pStyle w:val="ListBullet"/>
        <w:spacing w:after="40" w:line="252" w:lineRule="auto"/>
      </w:pPr>
      <w:r>
        <w:t>Logistic regression estimates class probability.</w:t>
      </w:r>
    </w:p>
    <w:p>
      <w:pPr>
        <w:pStyle w:val="ListBullet"/>
        <w:spacing w:after="40" w:line="252" w:lineRule="auto"/>
      </w:pPr>
      <w:r>
        <w:t>KNN classifies using nearby observations.</w:t>
      </w:r>
    </w:p>
    <w:p>
      <w:pPr>
        <w:pStyle w:val="ListBullet"/>
        <w:spacing w:after="40" w:line="252" w:lineRule="auto"/>
      </w:pPr>
      <w:r>
        <w:t>Naive Bayes uses probability and feature independence assumption.</w:t>
      </w:r>
    </w:p>
    <w:p>
      <w:pPr>
        <w:pStyle w:val="ListBullet"/>
        <w:spacing w:after="40" w:line="252" w:lineRule="auto"/>
      </w:pPr>
      <w:r>
        <w:t>Decision trees split data using feature rules.</w:t>
      </w:r>
    </w:p>
    <w:p>
      <w:pPr>
        <w:pStyle w:val="ListBullet"/>
        <w:spacing w:after="40" w:line="252" w:lineRule="auto"/>
      </w:pPr>
      <w:r>
        <w:t>Random forest combines many decision trees.</w:t>
      </w:r>
    </w:p>
    <w:p>
      <w:pPr>
        <w:pStyle w:val="ListBullet"/>
        <w:spacing w:after="40" w:line="252" w:lineRule="auto"/>
      </w:pPr>
      <w:r>
        <w:t>SVM finds a separating boundary with maximum margin.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Logistic regression estimates class probability.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Works well when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Logistic 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Linear boundary is enough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Less flexible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KNN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Local similarity matters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Slow on large data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Random Forest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Nonlinear patterns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Less interpretable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12: Ensemble and Boosting Methods</w:t>
      </w:r>
    </w:p>
    <w:p>
      <w:pPr>
        <w:spacing w:after="120" w:line="259" w:lineRule="auto"/>
      </w:pPr>
      <w:r>
        <w:t>Ensembles combine multiple weak or strong models to improve performance.</w:t>
      </w:r>
    </w:p>
    <w:p>
      <w:pPr>
        <w:pStyle w:val="ListBullet"/>
        <w:spacing w:after="40" w:line="252" w:lineRule="auto"/>
      </w:pPr>
      <w:r>
        <w:t>Bagging trains models on different data samples.</w:t>
      </w:r>
    </w:p>
    <w:p>
      <w:pPr>
        <w:pStyle w:val="ListBullet"/>
        <w:spacing w:after="40" w:line="252" w:lineRule="auto"/>
      </w:pPr>
      <w:r>
        <w:t>Random forest is a bagging-based tree ensemble.</w:t>
      </w:r>
    </w:p>
    <w:p>
      <w:pPr>
        <w:pStyle w:val="ListBullet"/>
        <w:spacing w:after="40" w:line="252" w:lineRule="auto"/>
      </w:pPr>
      <w:r>
        <w:t>Boosting trains learners sequentially to correct previous errors.</w:t>
      </w:r>
    </w:p>
    <w:p>
      <w:pPr>
        <w:pStyle w:val="ListBullet"/>
        <w:spacing w:after="40" w:line="252" w:lineRule="auto"/>
      </w:pPr>
      <w:r>
        <w:t>AdaBoost focuses more on misclassified observations.</w:t>
      </w:r>
    </w:p>
    <w:p>
      <w:pPr>
        <w:pStyle w:val="ListBullet"/>
        <w:spacing w:after="40" w:line="252" w:lineRule="auto"/>
      </w:pPr>
      <w:r>
        <w:t>Gradient boosting optimizes loss step by step.</w:t>
      </w:r>
    </w:p>
    <w:p>
      <w:pPr>
        <w:pStyle w:val="ListBullet"/>
        <w:spacing w:after="40" w:line="252" w:lineRule="auto"/>
      </w:pPr>
      <w:r>
        <w:t>XGBoost, LightGBM and CatBoost are powerful boosting libraries.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Bagging trains models on different data samples.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Idea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Bagging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Parallel models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Random Forest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Boosting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Sequential correction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XGBoost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Stacking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Meta-model combines outputs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Blended classifier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13: Model Evaluation Metrics</w:t>
      </w:r>
    </w:p>
    <w:p>
      <w:pPr>
        <w:spacing w:after="120" w:line="259" w:lineRule="auto"/>
      </w:pPr>
      <w:r>
        <w:t>Evaluation metrics help you judge whether a model is useful for the business problem.</w:t>
      </w:r>
    </w:p>
    <w:p>
      <w:pPr>
        <w:pStyle w:val="ListBullet"/>
        <w:spacing w:after="40" w:line="252" w:lineRule="auto"/>
      </w:pPr>
      <w:r>
        <w:t>For regression: MAE, MSE, RMSE and R-squared.</w:t>
      </w:r>
    </w:p>
    <w:p>
      <w:pPr>
        <w:pStyle w:val="ListBullet"/>
        <w:spacing w:after="40" w:line="252" w:lineRule="auto"/>
      </w:pPr>
      <w:r>
        <w:t>For classification: accuracy, precision, recall and F1 score.</w:t>
      </w:r>
    </w:p>
    <w:p>
      <w:pPr>
        <w:pStyle w:val="ListBullet"/>
        <w:spacing w:after="40" w:line="252" w:lineRule="auto"/>
      </w:pPr>
      <w:r>
        <w:t>Confusion matrix shows true positives, false positives, true negatives and false negatives.</w:t>
      </w:r>
    </w:p>
    <w:p>
      <w:pPr>
        <w:pStyle w:val="ListBullet"/>
        <w:spacing w:after="40" w:line="252" w:lineRule="auto"/>
      </w:pPr>
      <w:r>
        <w:t>ROC-AUC measures ranking quality across thresholds.</w:t>
      </w:r>
    </w:p>
    <w:p>
      <w:pPr>
        <w:pStyle w:val="ListBullet"/>
        <w:spacing w:after="40" w:line="252" w:lineRule="auto"/>
      </w:pPr>
      <w:r>
        <w:t>Choose metric based on cost of mistakes, not popularity.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For regression: MAE, MSE, RMSE and R-squared.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Preferred metric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Balanced classification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Accuracy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Classes are similar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Fraud detection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Missing fraud is costly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Regression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RMSE/MAE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Measures prediction error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14: Model Validation and Tuning</w:t>
      </w:r>
    </w:p>
    <w:p>
      <w:pPr>
        <w:spacing w:after="120" w:line="259" w:lineRule="auto"/>
      </w:pPr>
      <w:r>
        <w:t>Validation helps estimate real-world performance and tune model settings.</w:t>
      </w:r>
    </w:p>
    <w:p>
      <w:pPr>
        <w:pStyle w:val="ListBullet"/>
        <w:spacing w:after="40" w:line="252" w:lineRule="auto"/>
      </w:pPr>
      <w:r>
        <w:t>Train-test split gives a simple holdout evaluation.</w:t>
      </w:r>
    </w:p>
    <w:p>
      <w:pPr>
        <w:pStyle w:val="ListBullet"/>
        <w:spacing w:after="40" w:line="252" w:lineRule="auto"/>
      </w:pPr>
      <w:r>
        <w:t>Cross-validation gives more reliable performance estimates.</w:t>
      </w:r>
    </w:p>
    <w:p>
      <w:pPr>
        <w:pStyle w:val="ListBullet"/>
        <w:spacing w:after="40" w:line="252" w:lineRule="auto"/>
      </w:pPr>
      <w:r>
        <w:t>Grid search checks fixed hyperparameter combinations.</w:t>
      </w:r>
    </w:p>
    <w:p>
      <w:pPr>
        <w:pStyle w:val="ListBullet"/>
        <w:spacing w:after="40" w:line="252" w:lineRule="auto"/>
      </w:pPr>
      <w:r>
        <w:t>Random search samples combinations and is often faster.</w:t>
      </w:r>
    </w:p>
    <w:p>
      <w:pPr>
        <w:pStyle w:val="ListBullet"/>
        <w:spacing w:after="40" w:line="252" w:lineRule="auto"/>
      </w:pPr>
      <w:r>
        <w:t>Bayesian optimization intelligently explores promising settings.</w:t>
      </w:r>
    </w:p>
    <w:p>
      <w:pPr>
        <w:pStyle w:val="ListBullet"/>
        <w:spacing w:after="40" w:line="252" w:lineRule="auto"/>
      </w:pPr>
      <w:r>
        <w:t>Always tune only on training/validation data, not final test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Train-test split gives a simple holdout evaluation.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Good for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Cross-validation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Stable estimate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Small/medium datasets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Grid 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Exhaustive tuning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Small parameter space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Random 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Faster 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Large parameter space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15: Reinforcement Learning Basics</w:t>
      </w:r>
    </w:p>
    <w:p>
      <w:pPr>
        <w:spacing w:after="120" w:line="259" w:lineRule="auto"/>
      </w:pPr>
      <w:r>
        <w:t>RL is about learning actions through trial, feedback and rewards.</w:t>
      </w:r>
    </w:p>
    <w:p>
      <w:pPr>
        <w:pStyle w:val="ListBullet"/>
        <w:spacing w:after="40" w:line="252" w:lineRule="auto"/>
      </w:pPr>
      <w:r>
        <w:t>Agent is the learner or decision-maker.</w:t>
      </w:r>
    </w:p>
    <w:p>
      <w:pPr>
        <w:pStyle w:val="ListBullet"/>
        <w:spacing w:after="40" w:line="252" w:lineRule="auto"/>
      </w:pPr>
      <w:r>
        <w:t>Environment is the world the agent interacts with.</w:t>
      </w:r>
    </w:p>
    <w:p>
      <w:pPr>
        <w:pStyle w:val="ListBullet"/>
        <w:spacing w:after="40" w:line="252" w:lineRule="auto"/>
      </w:pPr>
      <w:r>
        <w:t>State represents the current situation.</w:t>
      </w:r>
    </w:p>
    <w:p>
      <w:pPr>
        <w:pStyle w:val="ListBullet"/>
        <w:spacing w:after="40" w:line="252" w:lineRule="auto"/>
      </w:pPr>
      <w:r>
        <w:t>Action is what the agent can do.</w:t>
      </w:r>
    </w:p>
    <w:p>
      <w:pPr>
        <w:pStyle w:val="ListBullet"/>
        <w:spacing w:after="40" w:line="252" w:lineRule="auto"/>
      </w:pPr>
      <w:r>
        <w:t>Reward is feedback from the environment.</w:t>
      </w:r>
    </w:p>
    <w:p>
      <w:pPr>
        <w:pStyle w:val="ListBullet"/>
        <w:spacing w:after="40" w:line="252" w:lineRule="auto"/>
      </w:pPr>
      <w:r>
        <w:t>Policy maps states to actions.</w:t>
      </w:r>
    </w:p>
    <w:p>
      <w:pPr>
        <w:pStyle w:val="ListBullet"/>
        <w:spacing w:after="40" w:line="252" w:lineRule="auto"/>
      </w:pPr>
      <w:r>
        <w:t>Episode is one complete interaction sequence.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Agent is the learner or decision-maker.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RL part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Learner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Robot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situation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Robot position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Reward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Feedback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Score or penalty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16: MDP, Value Learning and Q-Learning</w:t>
      </w:r>
    </w:p>
    <w:p>
      <w:pPr>
        <w:spacing w:after="120" w:line="259" w:lineRule="auto"/>
      </w:pPr>
      <w:r>
        <w:t>Markov Decision Process provides the mathematical framework for RL.</w:t>
      </w:r>
    </w:p>
    <w:p>
      <w:pPr>
        <w:pStyle w:val="ListBullet"/>
        <w:spacing w:after="40" w:line="252" w:lineRule="auto"/>
      </w:pPr>
      <w:r>
        <w:t>MDP includes states, actions, transition probabilities, rewards and discount factor.</w:t>
      </w:r>
    </w:p>
    <w:p>
      <w:pPr>
        <w:pStyle w:val="ListBullet"/>
        <w:spacing w:after="40" w:line="252" w:lineRule="auto"/>
      </w:pPr>
      <w:r>
        <w:t>Markov property means future depends on current state, not full history.</w:t>
      </w:r>
    </w:p>
    <w:p>
      <w:pPr>
        <w:pStyle w:val="ListBullet"/>
        <w:spacing w:after="40" w:line="252" w:lineRule="auto"/>
      </w:pPr>
      <w:r>
        <w:t>Value function estimates long-term benefit of a state.</w:t>
      </w:r>
    </w:p>
    <w:p>
      <w:pPr>
        <w:pStyle w:val="ListBullet"/>
        <w:spacing w:after="40" w:line="252" w:lineRule="auto"/>
      </w:pPr>
      <w:r>
        <w:t>Q-value estimates long-term benefit of taking an action in a state.</w:t>
      </w:r>
    </w:p>
    <w:p>
      <w:pPr>
        <w:pStyle w:val="ListBullet"/>
        <w:spacing w:after="40" w:line="252" w:lineRule="auto"/>
      </w:pPr>
      <w:r>
        <w:t>Q-learning updates Q-values using reward and estimated future value.</w:t>
      </w:r>
    </w:p>
    <w:p>
      <w:pPr>
        <w:pStyle w:val="ListBullet"/>
        <w:spacing w:after="40" w:line="252" w:lineRule="auto"/>
      </w:pPr>
      <w:r>
        <w:t>Exploration tries new actions; exploitation uses known good actions.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6E0B4"/>
          <w:left w:val="single" w:sz="6" w:space="0" w:color="C6E0B4"/>
          <w:bottom w:val="single" w:sz="6" w:space="0" w:color="C6E0B4"/>
          <w:right w:val="single" w:sz="6" w:space="0" w:color="C6E0B4"/>
          <w:insideH w:val="single" w:sz="6" w:space="0" w:color="C6E0B4"/>
          <w:insideV w:val="single" w:sz="6" w:space="0" w:color="C6E0B4"/>
        </w:tblBorders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75623"/>
                <w:sz w:val="19"/>
              </w:rPr>
              <w:t>Key takeaway: MDP includes states, actions, transition probabilities, rewards and discount factor.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Formula intuition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Value function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Goodness of state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Expected return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Q-value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Goodness of action in state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Reward + future value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Epsilon-greedy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Explore/exploit strategy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Random sometimes, best usually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1F4E79"/>
          <w:sz w:val="36"/>
        </w:rPr>
        <w:t>Page 17: RL Applications and Final Checklist</w:t>
      </w:r>
    </w:p>
    <w:p>
      <w:pPr>
        <w:spacing w:after="120" w:line="259" w:lineRule="auto"/>
      </w:pPr>
      <w:r>
        <w:t>Use this page to revise the practical relevance and final preparation path.</w:t>
      </w:r>
    </w:p>
    <w:p>
      <w:pPr>
        <w:pStyle w:val="ListBullet"/>
        <w:spacing w:after="40" w:line="252" w:lineRule="auto"/>
      </w:pPr>
      <w:r>
        <w:t>Applications include games, robotics, recommendation systems, resource allocation, dynamic pricing and autonomous control.</w:t>
      </w:r>
    </w:p>
    <w:p>
      <w:pPr>
        <w:pStyle w:val="ListBullet"/>
        <w:spacing w:after="40" w:line="252" w:lineRule="auto"/>
      </w:pPr>
      <w:r>
        <w:t>Start with grid-world examples before deep RL.</w:t>
      </w:r>
    </w:p>
    <w:p>
      <w:pPr>
        <w:pStyle w:val="ListBullet"/>
        <w:spacing w:after="40" w:line="252" w:lineRule="auto"/>
      </w:pPr>
      <w:r>
        <w:t>Understand reward design because bad rewards can teach bad behavior.</w:t>
      </w:r>
    </w:p>
    <w:p>
      <w:pPr>
        <w:pStyle w:val="ListBullet"/>
        <w:spacing w:after="40" w:line="252" w:lineRule="auto"/>
      </w:pPr>
      <w:r>
        <w:t>Compare supervised learning and RL: labeled examples vs interaction feedback.</w:t>
      </w:r>
    </w:p>
    <w:p>
      <w:pPr>
        <w:pStyle w:val="ListBullet"/>
        <w:spacing w:after="40" w:line="252" w:lineRule="auto"/>
      </w:pPr>
      <w:r>
        <w:t>Practice by implementing a small Q-learning example and plotting rewards per episode.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4B183"/>
          <w:left w:val="single" w:sz="6" w:space="0" w:color="F4B183"/>
          <w:bottom w:val="single" w:sz="6" w:space="0" w:color="F4B183"/>
          <w:right w:val="single" w:sz="6" w:space="0" w:color="F4B183"/>
          <w:insideH w:val="single" w:sz="6" w:space="0" w:color="F4B183"/>
          <w:insideV w:val="single" w:sz="6" w:space="0" w:color="F4B183"/>
        </w:tblBorders>
      </w:tblPr>
      <w:tblGrid>
        <w:gridCol w:w="10080"/>
      </w:tblGrid>
      <w:tr>
        <w:tc>
          <w:tcPr>
            <w:tcW w:type="dxa" w:w="10080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843C0C"/>
                <w:sz w:val="19"/>
              </w:rPr>
              <w:t>Key takeaway: Applications include games, robotics, recommendation systems, resource allocation, dynamic pricing and autonomous control.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Can you explain?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Foundations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Statistics, vectors, preprocessing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Clean a dataset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Supervised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Regression/classification/metrics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 scikit-learn models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Agent, reward, policy, Q-learning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Build grid-world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ML Study Guide | Foundations, Supervised Learning, Reinforcement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Kaushal Kumar(IN7824)</dc:creator>
  <keywords/>
  <dc:description>generated by python-docx</dc:description>
  <lastModifiedBy>Kaushal Kumar(IN7824)</lastModifiedBy>
  <revision>1</revision>
  <dcterms:created xsi:type="dcterms:W3CDTF">2026-07-12T08:17:44.6770624Z</dcterms:created>
  <dcterms:modified xsi:type="dcterms:W3CDTF">2026-07-12T08:17:44.6770624Z</dcterms:modified>
  <category/>
</coreProperties>
</file>