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28F5" w:rsidRPr="002D28F5" w:rsidRDefault="002D28F5" w:rsidP="002D28F5">
      <w:pPr>
        <w:widowControl/>
        <w:jc w:val="left"/>
        <w:outlineLvl w:val="0"/>
        <w:rPr>
          <w:rFonts w:ascii="Calibri" w:eastAsia="宋体" w:hAnsi="Calibri" w:cs="Calibri"/>
          <w:b/>
          <w:bCs/>
          <w:color w:val="000000"/>
          <w:kern w:val="36"/>
          <w:sz w:val="39"/>
          <w:szCs w:val="39"/>
          <w:lang w:val="en-US"/>
        </w:rPr>
      </w:pPr>
      <w:r w:rsidRPr="002D28F5">
        <w:rPr>
          <w:rFonts w:ascii="Calibri" w:eastAsia="宋体-简" w:hAnsi="Calibri" w:cs="Calibri"/>
          <w:b/>
          <w:bCs/>
          <w:color w:val="000000"/>
          <w:kern w:val="36"/>
          <w:sz w:val="39"/>
          <w:szCs w:val="39"/>
          <w:lang w:val="en-US"/>
        </w:rPr>
        <w:t>Brief Introduction (Cover Page)</w:t>
      </w: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Part 1: Problem Description</w:t>
      </w: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and also bring better "Quality of Service" to the old customers.</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The contractor should build this warehouse where it is closest to its customers in order to minimize the cost of transpo</w:t>
      </w:r>
      <w:r w:rsidRPr="002D28F5">
        <w:rPr>
          <w:rFonts w:ascii="Calibri" w:eastAsia="Hei" w:hAnsi="Calibri" w:cs="Calibri"/>
          <w:color w:val="000000"/>
          <w:kern w:val="0"/>
          <w:sz w:val="27"/>
          <w:szCs w:val="27"/>
          <w:lang w:val="en-US"/>
        </w:rPr>
        <w:t>r</w:t>
      </w:r>
      <w:r w:rsidRPr="002D28F5">
        <w:rPr>
          <w:rFonts w:ascii="Calibri" w:eastAsia="Hei" w:hAnsi="Calibri" w:cs="Calibri"/>
          <w:color w:val="000000"/>
          <w:kern w:val="0"/>
          <w:sz w:val="27"/>
          <w:szCs w:val="27"/>
          <w:lang w:val="en-US"/>
        </w:rPr>
        <w:t xml:space="preserve">tation in addition to the example above. which neighborhood (in that borough) would be a better choice for the contractor to build the warehouse in that </w:t>
      </w:r>
      <w:proofErr w:type="gramStart"/>
      <w:r w:rsidRPr="002D28F5">
        <w:rPr>
          <w:rFonts w:ascii="Calibri" w:eastAsia="Hei" w:hAnsi="Calibri" w:cs="Calibri"/>
          <w:color w:val="000000"/>
          <w:kern w:val="0"/>
          <w:sz w:val="27"/>
          <w:szCs w:val="27"/>
          <w:lang w:val="en-US"/>
        </w:rPr>
        <w:t>neighborhood</w:t>
      </w:r>
      <w:r w:rsidRPr="002D28F5">
        <w:rPr>
          <w:rFonts w:ascii="Calibri" w:eastAsia="Hei" w:hAnsi="Calibri" w:cs="Calibri"/>
          <w:color w:val="000000"/>
          <w:kern w:val="0"/>
          <w:sz w:val="27"/>
          <w:szCs w:val="27"/>
          <w:lang w:val="en-US"/>
        </w:rPr>
        <w:t>.</w:t>
      </w:r>
      <w:proofErr w:type="gramEnd"/>
      <w:r w:rsidRPr="002D28F5">
        <w:rPr>
          <w:rFonts w:ascii="Calibri" w:eastAsia="Hei" w:hAnsi="Calibri" w:cs="Calibri"/>
          <w:color w:val="000000"/>
          <w:kern w:val="0"/>
          <w:sz w:val="27"/>
          <w:szCs w:val="27"/>
          <w:lang w:val="en-US"/>
        </w:rPr>
        <w:t xml:space="preserve"> Finding the right neighborhood is our mission and our recommender system will provide this contractor with a sorted list of neighborhoods in which the first </w:t>
      </w:r>
      <w:r w:rsidRPr="002D28F5">
        <w:rPr>
          <w:rFonts w:ascii="Calibri" w:eastAsia="Hei" w:hAnsi="Calibri" w:cs="Calibri"/>
          <w:color w:val="000000"/>
          <w:kern w:val="0"/>
          <w:sz w:val="27"/>
          <w:szCs w:val="27"/>
          <w:lang w:val="en-US"/>
        </w:rPr>
        <w:t>element</w:t>
      </w:r>
      <w:r w:rsidRPr="002D28F5">
        <w:rPr>
          <w:rFonts w:ascii="Calibri" w:eastAsia="Hei" w:hAnsi="Calibri" w:cs="Calibri"/>
          <w:color w:val="000000"/>
          <w:kern w:val="0"/>
          <w:sz w:val="27"/>
          <w:szCs w:val="27"/>
          <w:lang w:val="en-US"/>
        </w:rPr>
        <w:t xml:space="preserve"> of the list will be the best suggested neighborhood.</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Part 2: Data We Need</w:t>
      </w: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First, w</w:t>
      </w:r>
      <w:r w:rsidRPr="002D28F5">
        <w:rPr>
          <w:rFonts w:ascii="Calibri" w:eastAsia="Hei" w:hAnsi="Calibri" w:cs="Calibri"/>
          <w:color w:val="000000"/>
          <w:kern w:val="0"/>
          <w:sz w:val="27"/>
          <w:szCs w:val="27"/>
          <w:lang w:val="en-US"/>
        </w:rPr>
        <w:t xml:space="preserve">e will need geo-locational information about that specific borough and the neighborhoods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w:t>
      </w:r>
      <w:r w:rsidRPr="002D28F5">
        <w:rPr>
          <w:rFonts w:ascii="Calibri" w:eastAsia="Hei" w:hAnsi="Calibri" w:cs="Calibri"/>
          <w:color w:val="000000"/>
          <w:kern w:val="0"/>
          <w:sz w:val="27"/>
          <w:szCs w:val="27"/>
          <w:lang w:val="en-US"/>
        </w:rPr>
        <w:lastRenderedPageBreak/>
        <w:t>also be sufficient fo</w:t>
      </w:r>
      <w:r>
        <w:rPr>
          <w:rFonts w:ascii="Calibri" w:eastAsia="Hei" w:hAnsi="Calibri" w:cs="Calibri"/>
          <w:color w:val="000000"/>
          <w:kern w:val="0"/>
          <w:sz w:val="27"/>
          <w:szCs w:val="27"/>
          <w:lang w:val="en-US"/>
        </w:rPr>
        <w:t>r</w:t>
      </w:r>
      <w:r w:rsidRPr="002D28F5">
        <w:rPr>
          <w:rFonts w:ascii="Calibri" w:eastAsia="Hei" w:hAnsi="Calibri" w:cs="Calibri"/>
          <w:color w:val="000000"/>
          <w:kern w:val="0"/>
          <w:sz w:val="27"/>
          <w:szCs w:val="27"/>
          <w:lang w:val="en-US"/>
        </w:rPr>
        <w:t xml:space="preserve"> us. I fact we will first find neighborhoods inside Scarborough by their corresponding Postal Codes.</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Pr="002D28F5" w:rsidRDefault="002D28F5" w:rsidP="002D28F5">
      <w:pPr>
        <w:widowControl/>
        <w:jc w:val="left"/>
        <w:outlineLvl w:val="2"/>
        <w:rPr>
          <w:rFonts w:ascii="Calibri" w:eastAsia="Hei" w:hAnsi="Calibri" w:cs="Calibri"/>
          <w:color w:val="000000"/>
          <w:kern w:val="0"/>
          <w:sz w:val="27"/>
          <w:szCs w:val="27"/>
          <w:lang w:val="en-US"/>
        </w:rPr>
      </w:pPr>
      <w:r>
        <w:rPr>
          <w:rFonts w:ascii="Calibri" w:eastAsia="Hei" w:hAnsi="Calibri" w:cs="Calibri"/>
          <w:color w:val="000000"/>
          <w:kern w:val="0"/>
          <w:sz w:val="27"/>
          <w:szCs w:val="27"/>
          <w:lang w:val="en-US"/>
        </w:rPr>
        <w:t>Second, w</w:t>
      </w:r>
      <w:r w:rsidRPr="002D28F5">
        <w:rPr>
          <w:rFonts w:ascii="Calibri" w:eastAsia="Hei" w:hAnsi="Calibri" w:cs="Calibri"/>
          <w:color w:val="000000"/>
          <w:kern w:val="0"/>
          <w:sz w:val="27"/>
          <w:szCs w:val="27"/>
          <w:lang w:val="en-US"/>
        </w:rPr>
        <w:t>e will need data about different venues in different neighborhoods of that specific borough. In order to gain that information</w:t>
      </w:r>
      <w:r>
        <w:rPr>
          <w:rFonts w:ascii="Calibri" w:eastAsia="Hei" w:hAnsi="Calibri" w:cs="Calibri"/>
          <w:color w:val="000000"/>
          <w:kern w:val="0"/>
          <w:sz w:val="27"/>
          <w:szCs w:val="27"/>
          <w:lang w:val="en-US"/>
        </w:rPr>
        <w:t>,</w:t>
      </w:r>
      <w:r w:rsidRPr="002D28F5">
        <w:rPr>
          <w:rFonts w:ascii="Calibri" w:eastAsia="Hei" w:hAnsi="Calibri" w:cs="Calibri"/>
          <w:color w:val="000000"/>
          <w:kern w:val="0"/>
          <w:sz w:val="27"/>
          <w:szCs w:val="27"/>
          <w:lang w:val="en-US"/>
        </w:rPr>
        <w:t xml:space="preserve"> we will use "Foursquare" locational information. By locational information for each </w:t>
      </w:r>
      <w:r w:rsidRPr="002D28F5">
        <w:rPr>
          <w:rFonts w:ascii="Calibri" w:eastAsia="Hei" w:hAnsi="Calibri" w:cs="Calibri"/>
          <w:color w:val="000000"/>
          <w:kern w:val="0"/>
          <w:sz w:val="27"/>
          <w:szCs w:val="27"/>
          <w:lang w:val="en-US"/>
        </w:rPr>
        <w:t>venue,</w:t>
      </w:r>
      <w:r w:rsidRPr="002D28F5">
        <w:rPr>
          <w:rFonts w:ascii="Calibri" w:eastAsia="Hei" w:hAnsi="Calibri" w:cs="Calibri"/>
          <w:color w:val="000000"/>
          <w:kern w:val="0"/>
          <w:sz w:val="27"/>
          <w:szCs w:val="27"/>
          <w:lang w:val="en-US"/>
        </w:rPr>
        <w:t xml:space="preserve"> we mean basic and advanced information about that venue. For example</w:t>
      </w:r>
      <w:r>
        <w:rPr>
          <w:rFonts w:ascii="Calibri" w:eastAsia="Hei" w:hAnsi="Calibri" w:cs="Calibri"/>
          <w:color w:val="000000"/>
          <w:kern w:val="0"/>
          <w:sz w:val="27"/>
          <w:szCs w:val="27"/>
          <w:lang w:val="en-US"/>
        </w:rPr>
        <w:t>,</w:t>
      </w:r>
      <w:r w:rsidRPr="002D28F5">
        <w:rPr>
          <w:rFonts w:ascii="Calibri" w:eastAsia="Hei" w:hAnsi="Calibri" w:cs="Calibri"/>
          <w:color w:val="000000"/>
          <w:kern w:val="0"/>
          <w:sz w:val="27"/>
          <w:szCs w:val="27"/>
          <w:lang w:val="en-US"/>
        </w:rPr>
        <w:t xml:space="preserve"> there is a venue in one of the neighborhoods. As basic information, we can obtain its precise latitude and longitude and also its distance from the center of the neighborhood.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rsidR="002D28F5" w:rsidRPr="002D28F5" w:rsidRDefault="002D28F5" w:rsidP="002D28F5">
      <w:pPr>
        <w:widowControl/>
        <w:jc w:val="left"/>
        <w:outlineLvl w:val="3"/>
        <w:rPr>
          <w:rFonts w:ascii="Calibri" w:eastAsia="Hei" w:hAnsi="Calibri" w:cs="Calibri"/>
          <w:color w:val="000000"/>
          <w:kern w:val="0"/>
          <w:sz w:val="21"/>
          <w:szCs w:val="21"/>
          <w:lang w:val="en-US"/>
        </w:rPr>
      </w:pPr>
      <w:r w:rsidRPr="002D28F5">
        <w:rPr>
          <w:rFonts w:ascii="Calibri" w:eastAsia="Hei" w:hAnsi="Calibri" w:cs="Calibri"/>
          <w:color w:val="000000"/>
          <w:kern w:val="0"/>
          <w:sz w:val="21"/>
          <w:szCs w:val="21"/>
          <w:lang w:val="en-US"/>
        </w:rPr>
        <w:t>[Postal Code] [Neighborhood(s)] [Neighborhood Latitude] [Neighborhood Longitude] [Venue] [Venue Summary] [Venue Category] [Distance (meter)]</w:t>
      </w:r>
    </w:p>
    <w:p w:rsidR="002D28F5" w:rsidRPr="002D28F5" w:rsidRDefault="002D28F5" w:rsidP="002D28F5">
      <w:pPr>
        <w:widowControl/>
        <w:jc w:val="left"/>
        <w:outlineLvl w:val="3"/>
        <w:rPr>
          <w:rFonts w:ascii="Calibri" w:eastAsia="Hei" w:hAnsi="Calibri" w:cs="Calibri"/>
          <w:color w:val="000000"/>
          <w:kern w:val="0"/>
          <w:sz w:val="21"/>
          <w:szCs w:val="21"/>
          <w:lang w:val="en-US"/>
        </w:rPr>
      </w:pPr>
      <w:r w:rsidRPr="002D28F5">
        <w:rPr>
          <w:rFonts w:ascii="Calibri" w:eastAsia="Hei" w:hAnsi="Calibri" w:cs="Calibri"/>
          <w:color w:val="000000"/>
          <w:kern w:val="0"/>
          <w:sz w:val="21"/>
          <w:szCs w:val="21"/>
          <w:lang w:val="en-US"/>
        </w:rPr>
        <w:t>[M1L] [</w:t>
      </w:r>
      <w:proofErr w:type="spellStart"/>
      <w:r w:rsidRPr="002D28F5">
        <w:rPr>
          <w:rFonts w:ascii="Calibri" w:eastAsia="Hei" w:hAnsi="Calibri" w:cs="Calibri"/>
          <w:color w:val="000000"/>
          <w:kern w:val="0"/>
          <w:sz w:val="21"/>
          <w:szCs w:val="21"/>
          <w:lang w:val="en-US"/>
        </w:rPr>
        <w:t>Clairlea</w:t>
      </w:r>
      <w:proofErr w:type="spellEnd"/>
      <w:r w:rsidRPr="002D28F5">
        <w:rPr>
          <w:rFonts w:ascii="Calibri" w:eastAsia="Hei" w:hAnsi="Calibri" w:cs="Calibri"/>
          <w:color w:val="000000"/>
          <w:kern w:val="0"/>
          <w:sz w:val="21"/>
          <w:szCs w:val="21"/>
          <w:lang w:val="en-US"/>
        </w:rPr>
        <w:t>, Golden Mile, Oakridge] [43.711112] [-79.284577] [Tim Hortons] [This spot is popular] [Coffee Shop] [592]</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Some Notes about "Foursquare": </w:t>
      </w:r>
      <w:hyperlink r:id="rId4" w:history="1">
        <w:r w:rsidRPr="002D28F5">
          <w:rPr>
            <w:rFonts w:ascii="Calibri" w:eastAsia="Hei" w:hAnsi="Calibri" w:cs="Calibri"/>
            <w:color w:val="0088CC"/>
            <w:kern w:val="0"/>
            <w:sz w:val="27"/>
            <w:szCs w:val="27"/>
            <w:u w:val="single"/>
            <w:lang w:val="en-US"/>
          </w:rPr>
          <w:t>https://foursquare.com/</w:t>
        </w:r>
      </w:hyperlink>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Foursquare is a local search-and-discovery service mobile app which provides search results for its users (Wikipedia).</w:t>
      </w:r>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Founded: New York City, New York, U.S</w:t>
      </w:r>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Users: 60 million</w:t>
      </w:r>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Date launched: March 11, 2009</w:t>
      </w:r>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Employees: Over 200</w:t>
      </w:r>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 xml:space="preserve">Founders: Dennis Crowley, Naveen </w:t>
      </w:r>
      <w:proofErr w:type="spellStart"/>
      <w:r w:rsidRPr="002D28F5">
        <w:rPr>
          <w:rFonts w:ascii="Calibri" w:eastAsia="Hei" w:hAnsi="Calibri" w:cs="Calibri"/>
          <w:i/>
          <w:iCs/>
          <w:color w:val="000000"/>
          <w:kern w:val="0"/>
          <w:sz w:val="21"/>
          <w:szCs w:val="21"/>
          <w:lang w:val="en-US"/>
        </w:rPr>
        <w:t>Selvadurai</w:t>
      </w:r>
      <w:proofErr w:type="spellEnd"/>
    </w:p>
    <w:p w:rsidR="002D28F5" w:rsidRPr="002D28F5" w:rsidRDefault="002D28F5" w:rsidP="002D28F5">
      <w:pPr>
        <w:widowControl/>
        <w:jc w:val="left"/>
        <w:outlineLvl w:val="4"/>
        <w:rPr>
          <w:rFonts w:ascii="Calibri" w:eastAsia="Hei" w:hAnsi="Calibri" w:cs="Calibri"/>
          <w:i/>
          <w:iCs/>
          <w:color w:val="000000"/>
          <w:kern w:val="0"/>
          <w:sz w:val="21"/>
          <w:szCs w:val="21"/>
          <w:lang w:val="en-US"/>
        </w:rPr>
      </w:pPr>
      <w:r w:rsidRPr="002D28F5">
        <w:rPr>
          <w:rFonts w:ascii="Calibri" w:eastAsia="Hei" w:hAnsi="Calibri" w:cs="Calibri"/>
          <w:i/>
          <w:iCs/>
          <w:color w:val="000000"/>
          <w:kern w:val="0"/>
          <w:sz w:val="21"/>
          <w:szCs w:val="21"/>
          <w:lang w:val="en-US"/>
        </w:rPr>
        <w:t>Owner: Foursquare Labs, Inc.</w:t>
      </w:r>
    </w:p>
    <w:p w:rsidR="002D28F5" w:rsidRPr="002D28F5" w:rsidRDefault="002D28F5" w:rsidP="002D28F5">
      <w:pPr>
        <w:widowControl/>
        <w:jc w:val="left"/>
        <w:outlineLvl w:val="0"/>
        <w:rPr>
          <w:rFonts w:ascii="Calibri" w:eastAsia="Hei" w:hAnsi="Calibri" w:cs="Calibri"/>
          <w:b/>
          <w:bCs/>
          <w:color w:val="000000"/>
          <w:kern w:val="36"/>
          <w:sz w:val="39"/>
          <w:szCs w:val="39"/>
          <w:lang w:val="en-US"/>
        </w:rPr>
      </w:pPr>
      <w:r w:rsidRPr="002D28F5">
        <w:rPr>
          <w:rFonts w:ascii="Calibri" w:eastAsia="Hei" w:hAnsi="Calibri" w:cs="Calibri"/>
          <w:b/>
          <w:bCs/>
          <w:color w:val="000000"/>
          <w:kern w:val="36"/>
          <w:sz w:val="39"/>
          <w:szCs w:val="39"/>
          <w:lang w:val="en-US"/>
        </w:rPr>
        <w:t>Main Article</w:t>
      </w: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Part 1: Identifying Neighborhoods inside "Scarborough"</w:t>
      </w: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We will use Postal Codes of different regions inside Scarborough to find the list of neighborhoods. We will essentially obtain our information from </w:t>
      </w:r>
      <w:hyperlink r:id="rId5" w:history="1">
        <w:r w:rsidRPr="002D28F5">
          <w:rPr>
            <w:rFonts w:ascii="Calibri" w:eastAsia="Hei" w:hAnsi="Calibri" w:cs="Calibri"/>
            <w:color w:val="0088CC"/>
            <w:kern w:val="0"/>
            <w:sz w:val="27"/>
            <w:szCs w:val="27"/>
            <w:u w:val="single"/>
            <w:lang w:val="en-US"/>
          </w:rPr>
          <w:t>https://en.wikipedia.org/wiki/List_of_postal_codes_of_Canada:_M</w:t>
        </w:r>
      </w:hyperlink>
      <w:r w:rsidRPr="002D28F5">
        <w:rPr>
          <w:rFonts w:ascii="Calibri" w:eastAsia="Hei" w:hAnsi="Calibri" w:cs="Calibri"/>
          <w:color w:val="000000"/>
          <w:kern w:val="0"/>
          <w:sz w:val="27"/>
          <w:szCs w:val="27"/>
          <w:lang w:val="en-US"/>
        </w:rPr>
        <w:t> </w:t>
      </w: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lastRenderedPageBreak/>
        <w:t xml:space="preserve">and then process the table inside this site. Images from </w:t>
      </w:r>
      <w:proofErr w:type="spellStart"/>
      <w:r w:rsidRPr="002D28F5">
        <w:rPr>
          <w:rFonts w:ascii="Calibri" w:eastAsia="Hei" w:hAnsi="Calibri" w:cs="Calibri"/>
          <w:color w:val="000000"/>
          <w:kern w:val="0"/>
          <w:sz w:val="27"/>
          <w:szCs w:val="27"/>
          <w:lang w:val="en-US"/>
        </w:rPr>
        <w:t>dataframes</w:t>
      </w:r>
      <w:proofErr w:type="spellEnd"/>
      <w:r w:rsidRPr="002D28F5">
        <w:rPr>
          <w:rFonts w:ascii="Calibri" w:eastAsia="Hei" w:hAnsi="Calibri" w:cs="Calibri"/>
          <w:color w:val="000000"/>
          <w:kern w:val="0"/>
          <w:sz w:val="27"/>
          <w:szCs w:val="27"/>
          <w:lang w:val="en-US"/>
        </w:rPr>
        <w:t xml:space="preserve"> and also from maps will be provided in the presentation. Here we only present our strategy and how we got the mission accomplished.</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Part 2: Connecting to Foursquare and Retrieving Locational Data</w:t>
      </w:r>
      <w:r w:rsidRPr="002D28F5">
        <w:rPr>
          <w:rFonts w:ascii="Calibri" w:eastAsia="Hei" w:hAnsi="Calibri" w:cs="Calibri" w:hint="eastAsia"/>
          <w:b/>
          <w:bCs/>
          <w:color w:val="000000"/>
          <w:kern w:val="0"/>
          <w:sz w:val="33"/>
          <w:szCs w:val="33"/>
          <w:lang w:val="en-US"/>
        </w:rPr>
        <w:t xml:space="preserve"> </w:t>
      </w:r>
      <w:r w:rsidRPr="002D28F5">
        <w:rPr>
          <w:rFonts w:ascii="Calibri" w:eastAsia="Hei" w:hAnsi="Calibri" w:cs="Calibri"/>
          <w:b/>
          <w:bCs/>
          <w:color w:val="000000"/>
          <w:kern w:val="0"/>
          <w:sz w:val="33"/>
          <w:szCs w:val="33"/>
          <w:lang w:val="en-US"/>
        </w:rPr>
        <w:t>for Each Venue in Every Neighborhood</w:t>
      </w: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After finding the list of neighborhoods, we then connect to the Foursquare API to gather information about venues inside each and every neighborhood. For each neighborhood, we have chosen the radius to be 1000 meter. It means that we have asked Foursquare to find venues that are at most 1000 meter far from the center of the neighborhood. (I think distance is measured by latitude and longitude of venues and</w:t>
      </w:r>
      <w:r>
        <w:rPr>
          <w:rFonts w:ascii="Calibri" w:eastAsia="Hei" w:hAnsi="Calibri" w:cs="Calibri"/>
          <w:color w:val="000000"/>
          <w:kern w:val="0"/>
          <w:sz w:val="27"/>
          <w:szCs w:val="27"/>
          <w:lang w:val="en-US"/>
        </w:rPr>
        <w:t xml:space="preserve"> </w:t>
      </w:r>
      <w:r w:rsidRPr="002D28F5">
        <w:rPr>
          <w:rFonts w:ascii="Calibri" w:eastAsia="Hei" w:hAnsi="Calibri" w:cs="Calibri"/>
          <w:color w:val="000000"/>
          <w:kern w:val="0"/>
          <w:sz w:val="27"/>
          <w:szCs w:val="27"/>
          <w:lang w:val="en-US"/>
        </w:rPr>
        <w:t>neighborhoods, and it is not the walking distance for venues.)</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Part 3: Processing the Retrieved Data and Creating a</w:t>
      </w:r>
      <w:r>
        <w:rPr>
          <w:rFonts w:ascii="Calibri" w:eastAsia="Hei" w:hAnsi="Calibri" w:cs="Calibri"/>
          <w:b/>
          <w:bCs/>
          <w:color w:val="000000"/>
          <w:kern w:val="0"/>
          <w:sz w:val="33"/>
          <w:szCs w:val="33"/>
          <w:lang w:val="en-US"/>
        </w:rPr>
        <w:t xml:space="preserve"> </w:t>
      </w:r>
      <w:proofErr w:type="spellStart"/>
      <w:r w:rsidRPr="002D28F5">
        <w:rPr>
          <w:rFonts w:ascii="Calibri" w:eastAsia="Hei" w:hAnsi="Calibri" w:cs="Calibri"/>
          <w:b/>
          <w:bCs/>
          <w:color w:val="000000"/>
          <w:kern w:val="0"/>
          <w:sz w:val="33"/>
          <w:szCs w:val="33"/>
          <w:lang w:val="en-US"/>
        </w:rPr>
        <w:t>DataFr</w:t>
      </w:r>
      <w:r>
        <w:rPr>
          <w:rFonts w:ascii="Calibri" w:eastAsia="Hei" w:hAnsi="Calibri" w:cs="Calibri"/>
          <w:b/>
          <w:bCs/>
          <w:color w:val="000000"/>
          <w:kern w:val="0"/>
          <w:sz w:val="33"/>
          <w:szCs w:val="33"/>
          <w:lang w:val="en-US"/>
        </w:rPr>
        <w:t>a</w:t>
      </w:r>
      <w:r w:rsidRPr="002D28F5">
        <w:rPr>
          <w:rFonts w:ascii="Calibri" w:eastAsia="Hei" w:hAnsi="Calibri" w:cs="Calibri"/>
          <w:b/>
          <w:bCs/>
          <w:color w:val="000000"/>
          <w:kern w:val="0"/>
          <w:sz w:val="33"/>
          <w:szCs w:val="33"/>
          <w:lang w:val="en-US"/>
        </w:rPr>
        <w:t>me</w:t>
      </w:r>
      <w:proofErr w:type="spellEnd"/>
      <w:r w:rsidRPr="002D28F5">
        <w:rPr>
          <w:rFonts w:ascii="Calibri" w:eastAsia="Hei" w:hAnsi="Calibri" w:cs="Calibri"/>
          <w:b/>
          <w:bCs/>
          <w:color w:val="000000"/>
          <w:kern w:val="0"/>
          <w:sz w:val="33"/>
          <w:szCs w:val="33"/>
          <w:lang w:val="en-US"/>
        </w:rPr>
        <w:t xml:space="preserve"> for All the Venues inside the Scarborough</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When the data is completely gathered, we will perform processing on that raw data to find our desirable features for each venue. Our main feature is the category of that venue. After this stage, the column "Venue's Category" wil</w:t>
      </w:r>
      <w:r>
        <w:rPr>
          <w:rFonts w:ascii="Calibri" w:eastAsia="Hei" w:hAnsi="Calibri" w:cs="Calibri"/>
          <w:color w:val="000000"/>
          <w:kern w:val="0"/>
          <w:sz w:val="27"/>
          <w:szCs w:val="27"/>
          <w:lang w:val="en-US"/>
        </w:rPr>
        <w:t>l</w:t>
      </w:r>
      <w:r w:rsidRPr="002D28F5">
        <w:rPr>
          <w:rFonts w:ascii="Calibri" w:eastAsia="Hei" w:hAnsi="Calibri" w:cs="Calibri"/>
          <w:color w:val="000000"/>
          <w:kern w:val="0"/>
          <w:sz w:val="27"/>
          <w:szCs w:val="27"/>
          <w:lang w:val="en-US"/>
        </w:rPr>
        <w:t xml:space="preserve"> be One-hot encoded and different venues will have different feature-columns. After On-hot encoding we will integrate all restaurant columns to one column "Total Restaurants" and all food joint columns to "Total Joints" column. We assumed that different </w:t>
      </w:r>
      <w:r w:rsidRPr="002D28F5">
        <w:rPr>
          <w:rFonts w:ascii="Calibri" w:eastAsia="Hei" w:hAnsi="Calibri" w:cs="Calibri"/>
          <w:color w:val="000000"/>
          <w:kern w:val="0"/>
          <w:sz w:val="27"/>
          <w:szCs w:val="27"/>
          <w:lang w:val="en-US"/>
        </w:rPr>
        <w:t>restaurants</w:t>
      </w:r>
      <w:r w:rsidRPr="002D28F5">
        <w:rPr>
          <w:rFonts w:ascii="Calibri" w:eastAsia="Hei" w:hAnsi="Calibri" w:cs="Calibri"/>
          <w:color w:val="000000"/>
          <w:kern w:val="0"/>
          <w:sz w:val="27"/>
          <w:szCs w:val="27"/>
          <w:lang w:val="en-US"/>
        </w:rPr>
        <w:t xml:space="preserve"> use the Same raw groceries. This assumption is made for simplicity and due to not having a very detailed dataset about different venues.</w:t>
      </w:r>
    </w:p>
    <w:p w:rsid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Now, the dataset is fully ready to be used for machine learning (and statistical analysis) purposes.</w:t>
      </w:r>
    </w:p>
    <w:p w:rsidR="002D28F5" w:rsidRPr="002D28F5" w:rsidRDefault="002D28F5" w:rsidP="002D28F5">
      <w:pPr>
        <w:widowControl/>
        <w:jc w:val="left"/>
        <w:outlineLvl w:val="2"/>
        <w:rPr>
          <w:rFonts w:ascii="Calibri" w:eastAsia="Hei" w:hAnsi="Calibri" w:cs="Calibri"/>
          <w:color w:val="000000"/>
          <w:kern w:val="0"/>
          <w:sz w:val="27"/>
          <w:szCs w:val="27"/>
          <w:lang w:val="en-US"/>
        </w:rPr>
      </w:pP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Part 4: Applying one of Machine Learning Techniques (K-Means Clustering)</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 xml:space="preserve">Here we cluster neighborhoods via K-means clustering method. We think that 5 clusters </w:t>
      </w:r>
      <w:r w:rsidRPr="002D28F5">
        <w:rPr>
          <w:rFonts w:ascii="Calibri" w:eastAsia="Hei" w:hAnsi="Calibri" w:cs="Calibri"/>
          <w:color w:val="000000"/>
          <w:kern w:val="0"/>
          <w:sz w:val="27"/>
          <w:szCs w:val="27"/>
          <w:lang w:val="en-US"/>
        </w:rPr>
        <w:t>are</w:t>
      </w:r>
      <w:r w:rsidRPr="002D28F5">
        <w:rPr>
          <w:rFonts w:ascii="Calibri" w:eastAsia="Hei" w:hAnsi="Calibri" w:cs="Calibri"/>
          <w:color w:val="000000"/>
          <w:kern w:val="0"/>
          <w:sz w:val="27"/>
          <w:szCs w:val="27"/>
          <w:lang w:val="en-US"/>
        </w:rPr>
        <w:t xml:space="preserve"> enough and can cover the complexity of our problem. </w:t>
      </w:r>
      <w:r w:rsidRPr="002D28F5">
        <w:rPr>
          <w:rFonts w:ascii="Calibri" w:eastAsia="Hei" w:hAnsi="Calibri" w:cs="Calibri"/>
          <w:color w:val="000000"/>
          <w:kern w:val="0"/>
          <w:sz w:val="27"/>
          <w:szCs w:val="27"/>
          <w:lang w:val="en-US"/>
        </w:rPr>
        <w:lastRenderedPageBreak/>
        <w:t>After clustering we will update our dataset and create a column representing the group for each neighborhood.</w:t>
      </w:r>
    </w:p>
    <w:p w:rsidR="002D28F5" w:rsidRPr="002D28F5" w:rsidRDefault="002D28F5" w:rsidP="002D28F5">
      <w:pPr>
        <w:widowControl/>
        <w:jc w:val="left"/>
        <w:outlineLvl w:val="0"/>
        <w:rPr>
          <w:rFonts w:ascii="Calibri" w:eastAsia="Hei" w:hAnsi="Calibri" w:cs="Calibri"/>
          <w:b/>
          <w:bCs/>
          <w:color w:val="000000"/>
          <w:kern w:val="36"/>
          <w:sz w:val="39"/>
          <w:szCs w:val="39"/>
          <w:lang w:val="en-US"/>
        </w:rPr>
      </w:pPr>
      <w:r w:rsidRPr="002D28F5">
        <w:rPr>
          <w:rFonts w:ascii="Calibri" w:eastAsia="Hei" w:hAnsi="Calibri" w:cs="Calibri"/>
          <w:b/>
          <w:bCs/>
          <w:color w:val="000000"/>
          <w:kern w:val="36"/>
          <w:sz w:val="39"/>
          <w:szCs w:val="39"/>
          <w:lang w:val="en-US"/>
        </w:rPr>
        <w:t>Decision Making and Reporting Results</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Now, we focus on the centers of clusters and compare them for their "Total Restaurants" and their "Total Joints". The group which its center has the highest "Total Sum" will be our best recommendation to the contractor. {Note: Total Sum = Total Restaurants + Total Joints + Other Venues.} This algorithm although is pretty straightforward yet is strongly powerful.</w:t>
      </w:r>
    </w:p>
    <w:p w:rsidR="002D28F5" w:rsidRPr="002D28F5" w:rsidRDefault="002D28F5" w:rsidP="002D28F5">
      <w:pPr>
        <w:widowControl/>
        <w:jc w:val="left"/>
        <w:outlineLvl w:val="1"/>
        <w:rPr>
          <w:rFonts w:ascii="Calibri" w:eastAsia="Hei" w:hAnsi="Calibri" w:cs="Calibri"/>
          <w:b/>
          <w:bCs/>
          <w:color w:val="000000"/>
          <w:kern w:val="0"/>
          <w:sz w:val="33"/>
          <w:szCs w:val="33"/>
          <w:lang w:val="en-US"/>
        </w:rPr>
      </w:pPr>
      <w:r w:rsidRPr="002D28F5">
        <w:rPr>
          <w:rFonts w:ascii="Calibri" w:eastAsia="Hei" w:hAnsi="Calibri" w:cs="Calibri"/>
          <w:b/>
          <w:bCs/>
          <w:color w:val="000000"/>
          <w:kern w:val="0"/>
          <w:sz w:val="33"/>
          <w:szCs w:val="33"/>
          <w:lang w:val="en-US"/>
        </w:rPr>
        <w:t>Results:</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Based on this analysis, the best recommended neighborhood will be:</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{'Neighborhood': 'Agincourt',</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'Postal Code': 'M1S',</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'Neighborhood Latitude': 43.7942003,</w:t>
      </w:r>
    </w:p>
    <w:p w:rsidR="002D28F5" w:rsidRPr="002D28F5" w:rsidRDefault="002D28F5" w:rsidP="002D28F5">
      <w:pPr>
        <w:widowControl/>
        <w:jc w:val="left"/>
        <w:outlineLvl w:val="2"/>
        <w:rPr>
          <w:rFonts w:ascii="Calibri" w:eastAsia="Hei" w:hAnsi="Calibri" w:cs="Calibri"/>
          <w:color w:val="000000"/>
          <w:kern w:val="0"/>
          <w:sz w:val="27"/>
          <w:szCs w:val="27"/>
          <w:lang w:val="en-US"/>
        </w:rPr>
      </w:pPr>
      <w:r w:rsidRPr="002D28F5">
        <w:rPr>
          <w:rFonts w:ascii="Calibri" w:eastAsia="Hei" w:hAnsi="Calibri" w:cs="Calibri"/>
          <w:color w:val="000000"/>
          <w:kern w:val="0"/>
          <w:sz w:val="27"/>
          <w:szCs w:val="27"/>
          <w:lang w:val="en-US"/>
        </w:rPr>
        <w:t>'Neighborhood Longitude': -79.26202940000002}</w:t>
      </w:r>
    </w:p>
    <w:p w:rsidR="002D28F5" w:rsidRPr="002D28F5" w:rsidRDefault="002D28F5" w:rsidP="002D28F5">
      <w:pPr>
        <w:widowControl/>
        <w:jc w:val="left"/>
        <w:rPr>
          <w:rFonts w:ascii="Calibri" w:eastAsia="Hei" w:hAnsi="Calibri" w:cs="Calibri"/>
          <w:kern w:val="0"/>
          <w:lang w:val="en-US"/>
        </w:rPr>
      </w:pPr>
    </w:p>
    <w:p w:rsidR="00AB7606" w:rsidRPr="002D28F5" w:rsidRDefault="002D28F5">
      <w:pPr>
        <w:rPr>
          <w:rFonts w:ascii="Calibri" w:eastAsia="Hei" w:hAnsi="Calibri" w:cs="Calibri"/>
        </w:rPr>
      </w:pPr>
    </w:p>
    <w:sectPr w:rsidR="00AB7606" w:rsidRPr="002D28F5" w:rsidSect="00824AB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宋体-简">
    <w:panose1 w:val="02010600040101010101"/>
    <w:charset w:val="86"/>
    <w:family w:val="auto"/>
    <w:pitch w:val="variable"/>
    <w:sig w:usb0="00000287" w:usb1="080F0000" w:usb2="00000010" w:usb3="00000000" w:csb0="0004009F" w:csb1="00000000"/>
  </w:font>
  <w:font w:name="Hei">
    <w:altName w:val="Hei"/>
    <w:panose1 w:val="00000000000000000000"/>
    <w:charset w:val="86"/>
    <w:family w:val="auto"/>
    <w:pitch w:val="variable"/>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F5"/>
    <w:rsid w:val="00281322"/>
    <w:rsid w:val="002B79D1"/>
    <w:rsid w:val="002D28F5"/>
    <w:rsid w:val="00746980"/>
    <w:rsid w:val="00824ABD"/>
    <w:rsid w:val="008B3DC1"/>
    <w:rsid w:val="00B31E46"/>
    <w:rsid w:val="00BB2794"/>
    <w:rsid w:val="00E02E04"/>
    <w:rsid w:val="00E7553D"/>
    <w:rsid w:val="00EA211E"/>
    <w:rsid w:val="00EF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10366"/>
  <w14:defaultImageDpi w14:val="32767"/>
  <w15:chartTrackingRefBased/>
  <w15:docId w15:val="{CF1C01F0-1F4D-2A42-96E2-F8BB5883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link w:val="10"/>
    <w:uiPriority w:val="9"/>
    <w:qFormat/>
    <w:rsid w:val="002D28F5"/>
    <w:pPr>
      <w:widowControl/>
      <w:spacing w:before="100" w:beforeAutospacing="1" w:after="100" w:afterAutospacing="1"/>
      <w:jc w:val="left"/>
      <w:outlineLvl w:val="0"/>
    </w:pPr>
    <w:rPr>
      <w:rFonts w:ascii="宋体" w:eastAsia="宋体" w:hAnsi="宋体" w:cs="宋体"/>
      <w:b/>
      <w:bCs/>
      <w:kern w:val="36"/>
      <w:sz w:val="48"/>
      <w:szCs w:val="48"/>
      <w:lang w:val="en-US"/>
    </w:rPr>
  </w:style>
  <w:style w:type="paragraph" w:styleId="2">
    <w:name w:val="heading 2"/>
    <w:basedOn w:val="a"/>
    <w:link w:val="20"/>
    <w:uiPriority w:val="9"/>
    <w:qFormat/>
    <w:rsid w:val="002D28F5"/>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3">
    <w:name w:val="heading 3"/>
    <w:basedOn w:val="a"/>
    <w:link w:val="30"/>
    <w:uiPriority w:val="9"/>
    <w:qFormat/>
    <w:rsid w:val="002D28F5"/>
    <w:pPr>
      <w:widowControl/>
      <w:spacing w:before="100" w:beforeAutospacing="1" w:after="100" w:afterAutospacing="1"/>
      <w:jc w:val="left"/>
      <w:outlineLvl w:val="2"/>
    </w:pPr>
    <w:rPr>
      <w:rFonts w:ascii="宋体" w:eastAsia="宋体" w:hAnsi="宋体" w:cs="宋体"/>
      <w:b/>
      <w:bCs/>
      <w:kern w:val="0"/>
      <w:sz w:val="27"/>
      <w:szCs w:val="27"/>
      <w:lang w:val="en-US"/>
    </w:rPr>
  </w:style>
  <w:style w:type="paragraph" w:styleId="4">
    <w:name w:val="heading 4"/>
    <w:basedOn w:val="a"/>
    <w:link w:val="40"/>
    <w:uiPriority w:val="9"/>
    <w:qFormat/>
    <w:rsid w:val="002D28F5"/>
    <w:pPr>
      <w:widowControl/>
      <w:spacing w:before="100" w:beforeAutospacing="1" w:after="100" w:afterAutospacing="1"/>
      <w:jc w:val="left"/>
      <w:outlineLvl w:val="3"/>
    </w:pPr>
    <w:rPr>
      <w:rFonts w:ascii="宋体" w:eastAsia="宋体" w:hAnsi="宋体" w:cs="宋体"/>
      <w:b/>
      <w:bCs/>
      <w:kern w:val="0"/>
      <w:lang w:val="en-US"/>
    </w:rPr>
  </w:style>
  <w:style w:type="paragraph" w:styleId="5">
    <w:name w:val="heading 5"/>
    <w:basedOn w:val="a"/>
    <w:link w:val="50"/>
    <w:uiPriority w:val="9"/>
    <w:qFormat/>
    <w:rsid w:val="002D28F5"/>
    <w:pPr>
      <w:widowControl/>
      <w:spacing w:before="100" w:beforeAutospacing="1" w:after="100" w:afterAutospacing="1"/>
      <w:jc w:val="left"/>
      <w:outlineLvl w:val="4"/>
    </w:pPr>
    <w:rPr>
      <w:rFonts w:ascii="宋体" w:eastAsia="宋体" w:hAnsi="宋体" w:cs="宋体"/>
      <w:b/>
      <w:bCs/>
      <w:kern w:val="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8F5"/>
    <w:rPr>
      <w:rFonts w:ascii="宋体" w:eastAsia="宋体" w:hAnsi="宋体" w:cs="宋体"/>
      <w:b/>
      <w:bCs/>
      <w:kern w:val="36"/>
      <w:sz w:val="48"/>
      <w:szCs w:val="48"/>
    </w:rPr>
  </w:style>
  <w:style w:type="character" w:customStyle="1" w:styleId="20">
    <w:name w:val="标题 2 字符"/>
    <w:basedOn w:val="a0"/>
    <w:link w:val="2"/>
    <w:uiPriority w:val="9"/>
    <w:rsid w:val="002D28F5"/>
    <w:rPr>
      <w:rFonts w:ascii="宋体" w:eastAsia="宋体" w:hAnsi="宋体" w:cs="宋体"/>
      <w:b/>
      <w:bCs/>
      <w:kern w:val="0"/>
      <w:sz w:val="36"/>
      <w:szCs w:val="36"/>
    </w:rPr>
  </w:style>
  <w:style w:type="character" w:customStyle="1" w:styleId="30">
    <w:name w:val="标题 3 字符"/>
    <w:basedOn w:val="a0"/>
    <w:link w:val="3"/>
    <w:uiPriority w:val="9"/>
    <w:rsid w:val="002D28F5"/>
    <w:rPr>
      <w:rFonts w:ascii="宋体" w:eastAsia="宋体" w:hAnsi="宋体" w:cs="宋体"/>
      <w:b/>
      <w:bCs/>
      <w:kern w:val="0"/>
      <w:sz w:val="27"/>
      <w:szCs w:val="27"/>
    </w:rPr>
  </w:style>
  <w:style w:type="character" w:customStyle="1" w:styleId="40">
    <w:name w:val="标题 4 字符"/>
    <w:basedOn w:val="a0"/>
    <w:link w:val="4"/>
    <w:uiPriority w:val="9"/>
    <w:rsid w:val="002D28F5"/>
    <w:rPr>
      <w:rFonts w:ascii="宋体" w:eastAsia="宋体" w:hAnsi="宋体" w:cs="宋体"/>
      <w:b/>
      <w:bCs/>
      <w:kern w:val="0"/>
    </w:rPr>
  </w:style>
  <w:style w:type="character" w:customStyle="1" w:styleId="50">
    <w:name w:val="标题 5 字符"/>
    <w:basedOn w:val="a0"/>
    <w:link w:val="5"/>
    <w:uiPriority w:val="9"/>
    <w:rsid w:val="002D28F5"/>
    <w:rPr>
      <w:rFonts w:ascii="宋体" w:eastAsia="宋体" w:hAnsi="宋体" w:cs="宋体"/>
      <w:b/>
      <w:bCs/>
      <w:kern w:val="0"/>
      <w:sz w:val="20"/>
      <w:szCs w:val="20"/>
    </w:rPr>
  </w:style>
  <w:style w:type="character" w:styleId="a3">
    <w:name w:val="Hyperlink"/>
    <w:basedOn w:val="a0"/>
    <w:uiPriority w:val="99"/>
    <w:semiHidden/>
    <w:unhideWhenUsed/>
    <w:rsid w:val="002D28F5"/>
    <w:rPr>
      <w:color w:val="0000FF"/>
      <w:u w:val="single"/>
    </w:rPr>
  </w:style>
  <w:style w:type="character" w:customStyle="1" w:styleId="apple-converted-space">
    <w:name w:val="apple-converted-space"/>
    <w:basedOn w:val="a0"/>
    <w:rsid w:val="002D2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243102">
      <w:bodyDiv w:val="1"/>
      <w:marLeft w:val="0"/>
      <w:marRight w:val="0"/>
      <w:marTop w:val="0"/>
      <w:marBottom w:val="0"/>
      <w:divBdr>
        <w:top w:val="none" w:sz="0" w:space="0" w:color="auto"/>
        <w:left w:val="none" w:sz="0" w:space="0" w:color="auto"/>
        <w:bottom w:val="none" w:sz="0" w:space="0" w:color="auto"/>
        <w:right w:val="none" w:sz="0" w:space="0" w:color="auto"/>
      </w:divBdr>
      <w:divsChild>
        <w:div w:id="615402985">
          <w:marLeft w:val="0"/>
          <w:marRight w:val="0"/>
          <w:marTop w:val="0"/>
          <w:marBottom w:val="0"/>
          <w:divBdr>
            <w:top w:val="none" w:sz="0" w:space="0" w:color="auto"/>
            <w:left w:val="none" w:sz="0" w:space="0" w:color="auto"/>
            <w:bottom w:val="none" w:sz="0" w:space="0" w:color="auto"/>
            <w:right w:val="none" w:sz="0" w:space="0" w:color="auto"/>
          </w:divBdr>
          <w:divsChild>
            <w:div w:id="1322612548">
              <w:marLeft w:val="0"/>
              <w:marRight w:val="0"/>
              <w:marTop w:val="0"/>
              <w:marBottom w:val="0"/>
              <w:divBdr>
                <w:top w:val="none" w:sz="0" w:space="0" w:color="auto"/>
                <w:left w:val="none" w:sz="0" w:space="0" w:color="auto"/>
                <w:bottom w:val="none" w:sz="0" w:space="0" w:color="auto"/>
                <w:right w:val="none" w:sz="0" w:space="0" w:color="auto"/>
              </w:divBdr>
              <w:divsChild>
                <w:div w:id="12807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7174">
          <w:marLeft w:val="0"/>
          <w:marRight w:val="0"/>
          <w:marTop w:val="0"/>
          <w:marBottom w:val="0"/>
          <w:divBdr>
            <w:top w:val="none" w:sz="0" w:space="0" w:color="auto"/>
            <w:left w:val="none" w:sz="0" w:space="0" w:color="auto"/>
            <w:bottom w:val="none" w:sz="0" w:space="0" w:color="auto"/>
            <w:right w:val="none" w:sz="0" w:space="0" w:color="auto"/>
          </w:divBdr>
          <w:divsChild>
            <w:div w:id="2066025409">
              <w:marLeft w:val="0"/>
              <w:marRight w:val="0"/>
              <w:marTop w:val="0"/>
              <w:marBottom w:val="0"/>
              <w:divBdr>
                <w:top w:val="none" w:sz="0" w:space="0" w:color="auto"/>
                <w:left w:val="none" w:sz="0" w:space="0" w:color="auto"/>
                <w:bottom w:val="none" w:sz="0" w:space="0" w:color="auto"/>
                <w:right w:val="none" w:sz="0" w:space="0" w:color="auto"/>
              </w:divBdr>
              <w:divsChild>
                <w:div w:id="21184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9177">
          <w:marLeft w:val="0"/>
          <w:marRight w:val="0"/>
          <w:marTop w:val="0"/>
          <w:marBottom w:val="0"/>
          <w:divBdr>
            <w:top w:val="none" w:sz="0" w:space="0" w:color="auto"/>
            <w:left w:val="none" w:sz="0" w:space="0" w:color="auto"/>
            <w:bottom w:val="none" w:sz="0" w:space="0" w:color="auto"/>
            <w:right w:val="none" w:sz="0" w:space="0" w:color="auto"/>
          </w:divBdr>
          <w:divsChild>
            <w:div w:id="1823499368">
              <w:marLeft w:val="0"/>
              <w:marRight w:val="0"/>
              <w:marTop w:val="0"/>
              <w:marBottom w:val="0"/>
              <w:divBdr>
                <w:top w:val="none" w:sz="0" w:space="0" w:color="auto"/>
                <w:left w:val="none" w:sz="0" w:space="0" w:color="auto"/>
                <w:bottom w:val="none" w:sz="0" w:space="0" w:color="auto"/>
                <w:right w:val="none" w:sz="0" w:space="0" w:color="auto"/>
              </w:divBdr>
              <w:divsChild>
                <w:div w:id="350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647">
          <w:marLeft w:val="0"/>
          <w:marRight w:val="0"/>
          <w:marTop w:val="0"/>
          <w:marBottom w:val="0"/>
          <w:divBdr>
            <w:top w:val="none" w:sz="0" w:space="0" w:color="auto"/>
            <w:left w:val="none" w:sz="0" w:space="0" w:color="auto"/>
            <w:bottom w:val="none" w:sz="0" w:space="0" w:color="auto"/>
            <w:right w:val="none" w:sz="0" w:space="0" w:color="auto"/>
          </w:divBdr>
          <w:divsChild>
            <w:div w:id="1679575000">
              <w:marLeft w:val="0"/>
              <w:marRight w:val="0"/>
              <w:marTop w:val="0"/>
              <w:marBottom w:val="0"/>
              <w:divBdr>
                <w:top w:val="none" w:sz="0" w:space="0" w:color="auto"/>
                <w:left w:val="none" w:sz="0" w:space="0" w:color="auto"/>
                <w:bottom w:val="none" w:sz="0" w:space="0" w:color="auto"/>
                <w:right w:val="none" w:sz="0" w:space="0" w:color="auto"/>
              </w:divBdr>
              <w:divsChild>
                <w:div w:id="17122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077">
          <w:marLeft w:val="0"/>
          <w:marRight w:val="0"/>
          <w:marTop w:val="0"/>
          <w:marBottom w:val="0"/>
          <w:divBdr>
            <w:top w:val="none" w:sz="0" w:space="0" w:color="auto"/>
            <w:left w:val="none" w:sz="0" w:space="0" w:color="auto"/>
            <w:bottom w:val="none" w:sz="0" w:space="0" w:color="auto"/>
            <w:right w:val="none" w:sz="0" w:space="0" w:color="auto"/>
          </w:divBdr>
          <w:divsChild>
            <w:div w:id="217132117">
              <w:marLeft w:val="0"/>
              <w:marRight w:val="0"/>
              <w:marTop w:val="0"/>
              <w:marBottom w:val="0"/>
              <w:divBdr>
                <w:top w:val="none" w:sz="0" w:space="0" w:color="auto"/>
                <w:left w:val="none" w:sz="0" w:space="0" w:color="auto"/>
                <w:bottom w:val="none" w:sz="0" w:space="0" w:color="auto"/>
                <w:right w:val="none" w:sz="0" w:space="0" w:color="auto"/>
              </w:divBdr>
              <w:divsChild>
                <w:div w:id="13528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713">
          <w:marLeft w:val="0"/>
          <w:marRight w:val="0"/>
          <w:marTop w:val="0"/>
          <w:marBottom w:val="0"/>
          <w:divBdr>
            <w:top w:val="none" w:sz="0" w:space="0" w:color="auto"/>
            <w:left w:val="none" w:sz="0" w:space="0" w:color="auto"/>
            <w:bottom w:val="none" w:sz="0" w:space="0" w:color="auto"/>
            <w:right w:val="none" w:sz="0" w:space="0" w:color="auto"/>
          </w:divBdr>
          <w:divsChild>
            <w:div w:id="497962301">
              <w:marLeft w:val="0"/>
              <w:marRight w:val="0"/>
              <w:marTop w:val="0"/>
              <w:marBottom w:val="0"/>
              <w:divBdr>
                <w:top w:val="none" w:sz="0" w:space="0" w:color="auto"/>
                <w:left w:val="none" w:sz="0" w:space="0" w:color="auto"/>
                <w:bottom w:val="none" w:sz="0" w:space="0" w:color="auto"/>
                <w:right w:val="none" w:sz="0" w:space="0" w:color="auto"/>
              </w:divBdr>
              <w:divsChild>
                <w:div w:id="1130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8705">
          <w:marLeft w:val="0"/>
          <w:marRight w:val="0"/>
          <w:marTop w:val="0"/>
          <w:marBottom w:val="0"/>
          <w:divBdr>
            <w:top w:val="none" w:sz="0" w:space="0" w:color="auto"/>
            <w:left w:val="none" w:sz="0" w:space="0" w:color="auto"/>
            <w:bottom w:val="none" w:sz="0" w:space="0" w:color="auto"/>
            <w:right w:val="none" w:sz="0" w:space="0" w:color="auto"/>
          </w:divBdr>
          <w:divsChild>
            <w:div w:id="1879194241">
              <w:marLeft w:val="0"/>
              <w:marRight w:val="0"/>
              <w:marTop w:val="0"/>
              <w:marBottom w:val="0"/>
              <w:divBdr>
                <w:top w:val="none" w:sz="0" w:space="0" w:color="auto"/>
                <w:left w:val="none" w:sz="0" w:space="0" w:color="auto"/>
                <w:bottom w:val="none" w:sz="0" w:space="0" w:color="auto"/>
                <w:right w:val="none" w:sz="0" w:space="0" w:color="auto"/>
              </w:divBdr>
              <w:divsChild>
                <w:div w:id="676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734">
          <w:marLeft w:val="0"/>
          <w:marRight w:val="0"/>
          <w:marTop w:val="0"/>
          <w:marBottom w:val="0"/>
          <w:divBdr>
            <w:top w:val="none" w:sz="0" w:space="0" w:color="auto"/>
            <w:left w:val="none" w:sz="0" w:space="0" w:color="auto"/>
            <w:bottom w:val="none" w:sz="0" w:space="0" w:color="auto"/>
            <w:right w:val="none" w:sz="0" w:space="0" w:color="auto"/>
          </w:divBdr>
          <w:divsChild>
            <w:div w:id="582954981">
              <w:marLeft w:val="0"/>
              <w:marRight w:val="0"/>
              <w:marTop w:val="0"/>
              <w:marBottom w:val="0"/>
              <w:divBdr>
                <w:top w:val="none" w:sz="0" w:space="0" w:color="auto"/>
                <w:left w:val="none" w:sz="0" w:space="0" w:color="auto"/>
                <w:bottom w:val="none" w:sz="0" w:space="0" w:color="auto"/>
                <w:right w:val="none" w:sz="0" w:space="0" w:color="auto"/>
              </w:divBdr>
              <w:divsChild>
                <w:div w:id="3689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869">
          <w:marLeft w:val="0"/>
          <w:marRight w:val="0"/>
          <w:marTop w:val="0"/>
          <w:marBottom w:val="0"/>
          <w:divBdr>
            <w:top w:val="none" w:sz="0" w:space="0" w:color="auto"/>
            <w:left w:val="none" w:sz="0" w:space="0" w:color="auto"/>
            <w:bottom w:val="none" w:sz="0" w:space="0" w:color="auto"/>
            <w:right w:val="none" w:sz="0" w:space="0" w:color="auto"/>
          </w:divBdr>
          <w:divsChild>
            <w:div w:id="866061609">
              <w:marLeft w:val="0"/>
              <w:marRight w:val="0"/>
              <w:marTop w:val="0"/>
              <w:marBottom w:val="0"/>
              <w:divBdr>
                <w:top w:val="none" w:sz="0" w:space="0" w:color="auto"/>
                <w:left w:val="none" w:sz="0" w:space="0" w:color="auto"/>
                <w:bottom w:val="none" w:sz="0" w:space="0" w:color="auto"/>
                <w:right w:val="none" w:sz="0" w:space="0" w:color="auto"/>
              </w:divBdr>
              <w:divsChild>
                <w:div w:id="5731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hyperlink" Target="https://foursquar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YANTAO (PGT)</dc:creator>
  <cp:keywords/>
  <dc:description/>
  <cp:lastModifiedBy>ZHANG, YANTAO (PGT)</cp:lastModifiedBy>
  <cp:revision>1</cp:revision>
  <dcterms:created xsi:type="dcterms:W3CDTF">2020-12-17T02:22:00Z</dcterms:created>
  <dcterms:modified xsi:type="dcterms:W3CDTF">2020-12-17T02:31:00Z</dcterms:modified>
</cp:coreProperties>
</file>