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37" w:rsidRDefault="004822D3">
      <w:pPr>
        <w:spacing w:after="0" w:line="259" w:lineRule="auto"/>
        <w:ind w:left="0" w:right="6" w:firstLine="0"/>
        <w:jc w:val="center"/>
      </w:pPr>
      <w:r>
        <w:rPr>
          <w:b/>
          <w:sz w:val="24"/>
          <w:u w:val="single" w:color="000000"/>
        </w:rPr>
        <w:t>Correcciones Grupo 25 – Entrega 1</w:t>
      </w:r>
      <w:r>
        <w:rPr>
          <w:sz w:val="24"/>
        </w:rPr>
        <w:t xml:space="preserve"> </w:t>
      </w:r>
    </w:p>
    <w:p w:rsidR="00507E37" w:rsidRDefault="004822D3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:rsidR="00507E37" w:rsidRDefault="004822D3">
      <w:pPr>
        <w:spacing w:after="0"/>
        <w:ind w:left="-5" w:right="-13"/>
      </w:pPr>
      <w:r>
        <w:rPr>
          <w:b/>
          <w:sz w:val="23"/>
        </w:rPr>
        <w:t xml:space="preserve">Modifiquen lo detallado a continuación y suban una nueva versión de los documentos con las modificaciones realizadas (no pisen los documentos ya subidos). </w:t>
      </w:r>
      <w:r>
        <w:rPr>
          <w:sz w:val="23"/>
        </w:rPr>
        <w:t xml:space="preserve"> </w:t>
      </w:r>
    </w:p>
    <w:p w:rsidR="00507E37" w:rsidRDefault="004822D3">
      <w:pPr>
        <w:spacing w:after="181"/>
        <w:ind w:left="-5" w:right="-13"/>
      </w:pPr>
      <w:r>
        <w:rPr>
          <w:b/>
          <w:sz w:val="23"/>
        </w:rPr>
        <w:t>Tienen hasta el 11/4 para enviar la re-</w:t>
      </w:r>
      <w:r>
        <w:rPr>
          <w:b/>
          <w:sz w:val="23"/>
        </w:rPr>
        <w:t xml:space="preserve">entrega (por favor avisen cuando la suban a la wiki). </w:t>
      </w:r>
    </w:p>
    <w:p w:rsidR="00507E37" w:rsidRDefault="004822D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507E37" w:rsidRDefault="004822D3">
      <w:pPr>
        <w:spacing w:after="0" w:line="259" w:lineRule="auto"/>
        <w:ind w:left="0" w:firstLine="0"/>
      </w:pPr>
      <w:r>
        <w:rPr>
          <w:u w:val="single" w:color="000000"/>
        </w:rPr>
        <w:t>Entrevistas</w:t>
      </w:r>
      <w:r>
        <w:t xml:space="preserve">:  </w:t>
      </w:r>
    </w:p>
    <w:p w:rsidR="00507E37" w:rsidRDefault="004822D3">
      <w:pPr>
        <w:spacing w:after="24" w:line="259" w:lineRule="auto"/>
        <w:ind w:left="0" w:firstLine="0"/>
      </w:pPr>
      <w:r>
        <w:t xml:space="preserve"> </w:t>
      </w:r>
    </w:p>
    <w:p w:rsidR="00507E37" w:rsidRPr="004822D3" w:rsidRDefault="004822D3">
      <w:pPr>
        <w:numPr>
          <w:ilvl w:val="0"/>
          <w:numId w:val="1"/>
        </w:numPr>
        <w:ind w:hanging="360"/>
        <w:rPr>
          <w:strike/>
        </w:rPr>
      </w:pPr>
      <w:r w:rsidRPr="004822D3">
        <w:rPr>
          <w:strike/>
        </w:rPr>
        <w:t xml:space="preserve">Las entrevistas no tienen revisión sino identificación  </w:t>
      </w:r>
    </w:p>
    <w:p w:rsidR="00507E37" w:rsidRPr="004822D3" w:rsidRDefault="004822D3">
      <w:pPr>
        <w:numPr>
          <w:ilvl w:val="0"/>
          <w:numId w:val="1"/>
        </w:numPr>
        <w:ind w:hanging="360"/>
        <w:rPr>
          <w:strike/>
        </w:rPr>
      </w:pPr>
      <w:r w:rsidRPr="004822D3">
        <w:rPr>
          <w:strike/>
        </w:rPr>
        <w:t xml:space="preserve">Deben hacer 2 entrevistas por separado </w:t>
      </w:r>
    </w:p>
    <w:p w:rsidR="00507E37" w:rsidRPr="004822D3" w:rsidRDefault="004822D3">
      <w:pPr>
        <w:numPr>
          <w:ilvl w:val="0"/>
          <w:numId w:val="1"/>
        </w:numPr>
        <w:ind w:hanging="360"/>
        <w:rPr>
          <w:strike/>
        </w:rPr>
      </w:pPr>
      <w:r w:rsidRPr="004822D3">
        <w:rPr>
          <w:strike/>
        </w:rPr>
        <w:t xml:space="preserve">En el ítem “Preparada por” deben poner el nombre de la empresa </w:t>
      </w:r>
    </w:p>
    <w:p w:rsidR="00507E37" w:rsidRPr="004822D3" w:rsidRDefault="004822D3">
      <w:pPr>
        <w:numPr>
          <w:ilvl w:val="0"/>
          <w:numId w:val="1"/>
        </w:numPr>
        <w:ind w:hanging="360"/>
        <w:rPr>
          <w:strike/>
        </w:rPr>
      </w:pPr>
      <w:r w:rsidRPr="004822D3">
        <w:rPr>
          <w:strike/>
        </w:rPr>
        <w:t xml:space="preserve">El apellido de Paula </w:t>
      </w:r>
      <w:r w:rsidRPr="004822D3">
        <w:rPr>
          <w:strike/>
        </w:rPr>
        <w:t xml:space="preserve">es </w:t>
      </w:r>
      <w:proofErr w:type="spellStart"/>
      <w:r w:rsidRPr="004822D3">
        <w:rPr>
          <w:strike/>
        </w:rPr>
        <w:t>Biteroti</w:t>
      </w:r>
      <w:proofErr w:type="spellEnd"/>
      <w:r w:rsidRPr="004822D3">
        <w:rPr>
          <w:strike/>
        </w:rPr>
        <w:t xml:space="preserve"> </w:t>
      </w:r>
    </w:p>
    <w:p w:rsidR="00507E37" w:rsidRPr="004822D3" w:rsidRDefault="004822D3">
      <w:pPr>
        <w:numPr>
          <w:ilvl w:val="0"/>
          <w:numId w:val="1"/>
        </w:numPr>
        <w:ind w:hanging="360"/>
        <w:rPr>
          <w:strike/>
        </w:rPr>
      </w:pPr>
      <w:r w:rsidRPr="004822D3">
        <w:rPr>
          <w:strike/>
        </w:rPr>
        <w:t xml:space="preserve">Completar cargo </w:t>
      </w:r>
    </w:p>
    <w:p w:rsidR="00507E37" w:rsidRPr="004822D3" w:rsidRDefault="004822D3">
      <w:pPr>
        <w:numPr>
          <w:ilvl w:val="0"/>
          <w:numId w:val="1"/>
        </w:numPr>
        <w:ind w:hanging="360"/>
        <w:rPr>
          <w:strike/>
        </w:rPr>
      </w:pPr>
      <w:r w:rsidRPr="004822D3">
        <w:rPr>
          <w:strike/>
        </w:rPr>
        <w:t xml:space="preserve">Ver fechas </w:t>
      </w:r>
    </w:p>
    <w:p w:rsidR="00507E37" w:rsidRPr="004822D3" w:rsidRDefault="004822D3">
      <w:pPr>
        <w:numPr>
          <w:ilvl w:val="0"/>
          <w:numId w:val="1"/>
        </w:numPr>
        <w:ind w:hanging="360"/>
        <w:rPr>
          <w:strike/>
        </w:rPr>
      </w:pPr>
      <w:r w:rsidRPr="004822D3">
        <w:rPr>
          <w:strike/>
        </w:rPr>
        <w:t xml:space="preserve">Faltaría en el cuerpo de la entrevista una introducción (tipo diálogo) donde se presenten y conozcan/saluden a Paula </w:t>
      </w:r>
    </w:p>
    <w:p w:rsidR="00507E37" w:rsidRDefault="004822D3">
      <w:pPr>
        <w:spacing w:after="21" w:line="259" w:lineRule="auto"/>
        <w:ind w:left="0" w:firstLine="0"/>
      </w:pPr>
      <w:r>
        <w:t xml:space="preserve"> </w:t>
      </w:r>
    </w:p>
    <w:p w:rsidR="00507E37" w:rsidRDefault="004822D3">
      <w:pPr>
        <w:numPr>
          <w:ilvl w:val="0"/>
          <w:numId w:val="1"/>
        </w:numPr>
        <w:ind w:hanging="360"/>
      </w:pPr>
      <w:r>
        <w:t xml:space="preserve">Entrevista: </w:t>
      </w:r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 xml:space="preserve">De los datos del viaje también se debe especificar la duración y el tipo de viaje  </w:t>
      </w:r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 xml:space="preserve">Solo se puede modificar si nadie se postuló </w:t>
      </w:r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 xml:space="preserve">El espacio del vehículo se aclara cuando agrega un vehículo nuevo </w:t>
      </w:r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>Las calificaciones serían diferentes: una para el usuario co</w:t>
      </w:r>
      <w:r w:rsidRPr="004822D3">
        <w:rPr>
          <w:strike/>
        </w:rPr>
        <w:t xml:space="preserve">mo conductor y una como acompañante y se realizan al finalizar el viaje </w:t>
      </w:r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 xml:space="preserve">Faltaría hablar de las penalizaciones desde el sistema a los usuarios ante diferentes comportamientos. También de eliminar el viaje </w:t>
      </w:r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 xml:space="preserve">El objetivo a lograr está mal </w:t>
      </w:r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>Información obtenid</w:t>
      </w:r>
      <w:r w:rsidRPr="004822D3">
        <w:rPr>
          <w:strike/>
        </w:rPr>
        <w:t xml:space="preserve">a en detalle incompleto </w:t>
      </w:r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 xml:space="preserve">Si no hay entrevistas futuras no debería haber información pendiente </w:t>
      </w:r>
      <w:bookmarkStart w:id="0" w:name="_GoBack"/>
      <w:bookmarkEnd w:id="0"/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 xml:space="preserve">El 5/4 no hay entrevista </w:t>
      </w:r>
    </w:p>
    <w:p w:rsidR="00507E37" w:rsidRPr="004822D3" w:rsidRDefault="004822D3">
      <w:pPr>
        <w:numPr>
          <w:ilvl w:val="1"/>
          <w:numId w:val="1"/>
        </w:numPr>
        <w:ind w:hanging="360"/>
        <w:rPr>
          <w:strike/>
        </w:rPr>
      </w:pPr>
      <w:r w:rsidRPr="004822D3">
        <w:rPr>
          <w:strike/>
        </w:rPr>
        <w:t xml:space="preserve">Los campos que no aplican no los dejen en blanco, pongan N/A </w:t>
      </w:r>
    </w:p>
    <w:sectPr w:rsidR="00507E37" w:rsidRPr="004822D3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0165E"/>
    <w:multiLevelType w:val="hybridMultilevel"/>
    <w:tmpl w:val="B5E22A5A"/>
    <w:lvl w:ilvl="0" w:tplc="41A6F7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6850A4">
      <w:start w:val="1"/>
      <w:numFmt w:val="bullet"/>
      <w:lvlText w:val="-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800D2">
      <w:start w:val="1"/>
      <w:numFmt w:val="bullet"/>
      <w:lvlText w:val="▪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CAC3A">
      <w:start w:val="1"/>
      <w:numFmt w:val="bullet"/>
      <w:lvlText w:val="•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8F3D0">
      <w:start w:val="1"/>
      <w:numFmt w:val="bullet"/>
      <w:lvlText w:val="o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ACAA16">
      <w:start w:val="1"/>
      <w:numFmt w:val="bullet"/>
      <w:lvlText w:val="▪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40AEB8">
      <w:start w:val="1"/>
      <w:numFmt w:val="bullet"/>
      <w:lvlText w:val="•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FC5C06">
      <w:start w:val="1"/>
      <w:numFmt w:val="bullet"/>
      <w:lvlText w:val="o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E8A4CC">
      <w:start w:val="1"/>
      <w:numFmt w:val="bullet"/>
      <w:lvlText w:val="▪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37"/>
    <w:rsid w:val="004822D3"/>
    <w:rsid w:val="0050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85179C-C4AD-4FCB-8BA2-602A42CA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4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Muñoz</dc:creator>
  <cp:keywords/>
  <cp:lastModifiedBy>Gaston Diaz</cp:lastModifiedBy>
  <cp:revision>3</cp:revision>
  <dcterms:created xsi:type="dcterms:W3CDTF">2018-04-14T22:02:00Z</dcterms:created>
  <dcterms:modified xsi:type="dcterms:W3CDTF">2018-04-14T22:02:00Z</dcterms:modified>
</cp:coreProperties>
</file>