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7957" w14:textId="42DA94DA" w:rsidR="00155DBA" w:rsidRPr="00155DBA" w:rsidRDefault="00155DBA" w:rsidP="00155DBA">
      <w:pPr>
        <w:rPr>
          <w:rFonts w:hint="eastAsia"/>
          <w:b/>
          <w:bCs/>
          <w:sz w:val="32"/>
          <w:szCs w:val="32"/>
        </w:rPr>
      </w:pPr>
      <w:r w:rsidRPr="00155DBA">
        <w:rPr>
          <w:b/>
          <w:bCs/>
          <w:sz w:val="32"/>
          <w:szCs w:val="32"/>
        </w:rPr>
        <w:t>基于YOLOv8与Realsense的实时水果检测</w:t>
      </w:r>
      <w:r w:rsidR="00E95E9C">
        <w:rPr>
          <w:rFonts w:hint="eastAsia"/>
          <w:b/>
          <w:bCs/>
          <w:sz w:val="32"/>
          <w:szCs w:val="32"/>
        </w:rPr>
        <w:t>项目</w:t>
      </w:r>
      <w:r w:rsidRPr="00155DBA">
        <w:rPr>
          <w:b/>
          <w:bCs/>
          <w:sz w:val="32"/>
          <w:szCs w:val="32"/>
        </w:rPr>
        <w:t>手册</w:t>
      </w:r>
    </w:p>
    <w:p w14:paraId="2101DC6B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一、 项目概述</w:t>
      </w:r>
    </w:p>
    <w:p w14:paraId="5F71B83B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实验目的</w:t>
      </w:r>
    </w:p>
    <w:p w14:paraId="28B59497" w14:textId="77777777" w:rsidR="00155DBA" w:rsidRPr="00155DBA" w:rsidRDefault="00155DBA" w:rsidP="00155DBA">
      <w:pPr>
        <w:rPr>
          <w:rFonts w:hint="eastAsia"/>
        </w:rPr>
      </w:pPr>
      <w:r w:rsidRPr="00155DBA">
        <w:t>本项目旨在引导学习者从零开始，完整地经历一个现代计算机视觉项目的</w:t>
      </w:r>
      <w:r w:rsidRPr="00155DBA">
        <w:rPr>
          <w:b/>
          <w:bCs/>
        </w:rPr>
        <w:t>端到端（End-to-End）全流程</w:t>
      </w:r>
      <w:r w:rsidRPr="00155DBA">
        <w:t>。其核心目标远不止是实现一个简单的水果检测功能，更在于让参与者深入理解并亲手实践从</w:t>
      </w:r>
      <w:r w:rsidRPr="00155DBA">
        <w:rPr>
          <w:b/>
          <w:bCs/>
        </w:rPr>
        <w:t>原始数据</w:t>
      </w:r>
      <w:r w:rsidRPr="00155DBA">
        <w:t>到</w:t>
      </w:r>
      <w:r w:rsidRPr="00155DBA">
        <w:rPr>
          <w:b/>
          <w:bCs/>
        </w:rPr>
        <w:t>最终智能应用</w:t>
      </w:r>
      <w:r w:rsidRPr="00155DBA">
        <w:t>的每一个关键环节。通过本实验，您将掌握的不仅仅是代码编写，更是一套完整的数据驱动、模型迭代的科学方法论。</w:t>
      </w:r>
    </w:p>
    <w:p w14:paraId="59122092" w14:textId="77777777" w:rsidR="00155DBA" w:rsidRPr="00155DBA" w:rsidRDefault="00155DBA" w:rsidP="00155DBA">
      <w:pPr>
        <w:rPr>
          <w:rFonts w:hint="eastAsia"/>
        </w:rPr>
      </w:pPr>
      <w:r w:rsidRPr="00155DBA">
        <w:t>完成此项目后，您将能够：</w:t>
      </w:r>
    </w:p>
    <w:p w14:paraId="27787854" w14:textId="77777777" w:rsidR="00155DBA" w:rsidRPr="00155DBA" w:rsidRDefault="00155DBA" w:rsidP="00155DBA">
      <w:pPr>
        <w:numPr>
          <w:ilvl w:val="0"/>
          <w:numId w:val="1"/>
        </w:numPr>
        <w:rPr>
          <w:rFonts w:hint="eastAsia"/>
        </w:rPr>
      </w:pPr>
      <w:r w:rsidRPr="00155DBA">
        <w:rPr>
          <w:b/>
          <w:bCs/>
        </w:rPr>
        <w:t>策略性地构建高质量数据集</w:t>
      </w:r>
      <w:r w:rsidRPr="00155DBA">
        <w:t>：理解数据集的多样性（如光照、背景、角度）对模型泛化能力的决定性影响，并学会使用脚本高效采集图像。</w:t>
      </w:r>
    </w:p>
    <w:p w14:paraId="53ACE896" w14:textId="77777777" w:rsidR="00155DBA" w:rsidRPr="00155DBA" w:rsidRDefault="00155DBA" w:rsidP="00155DBA">
      <w:pPr>
        <w:numPr>
          <w:ilvl w:val="0"/>
          <w:numId w:val="1"/>
        </w:numPr>
        <w:rPr>
          <w:rFonts w:hint="eastAsia"/>
        </w:rPr>
      </w:pPr>
      <w:r w:rsidRPr="00155DBA">
        <w:rPr>
          <w:b/>
          <w:bCs/>
        </w:rPr>
        <w:t>掌握工业级数据标注技能</w:t>
      </w:r>
      <w:r w:rsidRPr="00155DBA">
        <w:t>：学会使用labelImg等专业工具，为图像数据创建精确的、符合YOLO模型格式的标签，这是监督学习的基石。</w:t>
      </w:r>
    </w:p>
    <w:p w14:paraId="2B639391" w14:textId="77777777" w:rsidR="00155DBA" w:rsidRPr="00155DBA" w:rsidRDefault="00155DBA" w:rsidP="00155DBA">
      <w:pPr>
        <w:numPr>
          <w:ilvl w:val="0"/>
          <w:numId w:val="1"/>
        </w:numPr>
        <w:rPr>
          <w:rFonts w:hint="eastAsia"/>
        </w:rPr>
      </w:pPr>
      <w:r w:rsidRPr="00155DBA">
        <w:rPr>
          <w:b/>
          <w:bCs/>
        </w:rPr>
        <w:t>驾驭先进的深度学习模型</w:t>
      </w:r>
      <w:r w:rsidRPr="00155DBA">
        <w:t>：体验并理解当前最先进的YOLOv8模型的训练过程，学会如何配置、训练、并解读训练结果，理解迁移学习等核心概念。</w:t>
      </w:r>
    </w:p>
    <w:p w14:paraId="2620E9AF" w14:textId="77777777" w:rsidR="00155DBA" w:rsidRPr="00155DBA" w:rsidRDefault="00155DBA" w:rsidP="00155DBA">
      <w:pPr>
        <w:numPr>
          <w:ilvl w:val="0"/>
          <w:numId w:val="1"/>
        </w:numPr>
        <w:rPr>
          <w:rFonts w:hint="eastAsia"/>
        </w:rPr>
      </w:pPr>
      <w:r w:rsidRPr="00155DBA">
        <w:rPr>
          <w:b/>
          <w:bCs/>
        </w:rPr>
        <w:t>具备模型部署与优化的能力</w:t>
      </w:r>
      <w:r w:rsidRPr="00155DBA">
        <w:t>：将训练好的模型无缝集成到实时视频流中，创建一个与物理世界交互的智能应用，并学会通过调整置信度等参数来优化实际检测效果。</w:t>
      </w:r>
    </w:p>
    <w:p w14:paraId="57B1A767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实验原理</w:t>
      </w:r>
    </w:p>
    <w:p w14:paraId="55700989" w14:textId="77777777" w:rsidR="00155DBA" w:rsidRPr="00155DBA" w:rsidRDefault="00155DBA" w:rsidP="00155DBA">
      <w:pPr>
        <w:rPr>
          <w:rFonts w:hint="eastAsia"/>
        </w:rPr>
      </w:pPr>
      <w:r w:rsidRPr="00155DBA">
        <w:t>本项目融合了多种先进技术，其核心是基于</w:t>
      </w:r>
      <w:r w:rsidRPr="00155DBA">
        <w:rPr>
          <w:b/>
          <w:bCs/>
        </w:rPr>
        <w:t>YOLOv8（You Only Look Once, version 8）</w:t>
      </w:r>
      <w:r w:rsidRPr="00155DBA">
        <w:t xml:space="preserve"> 这一前沿的深度学习模型。整个工作流程遵循标准的机器学习项目生命周期。</w:t>
      </w:r>
    </w:p>
    <w:p w14:paraId="462AB4EB" w14:textId="77777777" w:rsidR="00155DBA" w:rsidRPr="00155DBA" w:rsidRDefault="00155DBA" w:rsidP="00155DBA">
      <w:pPr>
        <w:numPr>
          <w:ilvl w:val="0"/>
          <w:numId w:val="2"/>
        </w:numPr>
        <w:rPr>
          <w:rFonts w:hint="eastAsia"/>
        </w:rPr>
      </w:pPr>
      <w:r w:rsidRPr="00155DBA">
        <w:t>核心模型 - YOLOv8:</w:t>
      </w:r>
    </w:p>
    <w:p w14:paraId="6F6B87A4" w14:textId="77777777" w:rsidR="00155DBA" w:rsidRPr="00155DBA" w:rsidRDefault="00155DBA" w:rsidP="00155DBA">
      <w:pPr>
        <w:rPr>
          <w:rFonts w:hint="eastAsia"/>
        </w:rPr>
      </w:pPr>
      <w:r w:rsidRPr="00155DBA">
        <w:t>YOLO是一种单阶段（Single-Shot） 目标检测算法，它彻底改变了传统目标检测需要多个步骤的范式。YOLOv8作为其最新演进，将整个图像一次性输入到一个复杂的卷积神经网络（CNN）中，网络直接输出物体的边界框（Bounding Boxes）、类别（Class）以及置信度分数（Confidence Score）。这种端到端的设计使其在保持极高检测精度的同时，拥有了无与</w:t>
      </w:r>
    </w:p>
    <w:p w14:paraId="0B3F8A7A" w14:textId="77777777" w:rsidR="00155DBA" w:rsidRPr="00155DBA" w:rsidRDefault="00155DBA" w:rsidP="00155DBA">
      <w:pPr>
        <w:rPr>
          <w:rFonts w:hint="eastAsia"/>
        </w:rPr>
      </w:pPr>
      <w:r w:rsidRPr="00155DBA">
        <w:t>伦比的检测速度，非常适合需要实时处理的应用场景。本项目中，我们利用迁移学习（Transfer Learning） 的思想，在官方预训练的yolov8n.pt模型基础上进行微调，使其能够快速学会识别我们自定义的水果类别。</w:t>
      </w:r>
    </w:p>
    <w:p w14:paraId="1FB03361" w14:textId="77777777" w:rsidR="00155DBA" w:rsidRPr="00155DBA" w:rsidRDefault="00155DBA" w:rsidP="00155DBA">
      <w:pPr>
        <w:numPr>
          <w:ilvl w:val="0"/>
          <w:numId w:val="2"/>
        </w:numPr>
        <w:rPr>
          <w:rFonts w:hint="eastAsia"/>
        </w:rPr>
      </w:pPr>
      <w:r w:rsidRPr="00155DBA">
        <w:t>数据采集 - Realsense D435:</w:t>
      </w:r>
    </w:p>
    <w:p w14:paraId="45AFC789" w14:textId="77777777" w:rsidR="00155DBA" w:rsidRPr="00155DBA" w:rsidRDefault="00155DBA" w:rsidP="00155DBA">
      <w:pPr>
        <w:rPr>
          <w:rFonts w:hint="eastAsia"/>
        </w:rPr>
      </w:pPr>
      <w:r w:rsidRPr="00155DBA">
        <w:lastRenderedPageBreak/>
        <w:t>模型性能的上限取决于数据的质量。我们使用英特尔® 实感™ D435 摄像头作为数据采集设备。它能提供稳定、高清的BGR彩色视频流，为我们创建高质量、高保真的训练数据集提供了坚实的硬件基础。</w:t>
      </w:r>
    </w:p>
    <w:p w14:paraId="0386AE90" w14:textId="77777777" w:rsidR="00155DBA" w:rsidRPr="00155DBA" w:rsidRDefault="00155DBA" w:rsidP="00155DBA">
      <w:pPr>
        <w:numPr>
          <w:ilvl w:val="0"/>
          <w:numId w:val="2"/>
        </w:numPr>
        <w:rPr>
          <w:rFonts w:hint="eastAsia"/>
        </w:rPr>
      </w:pPr>
      <w:r w:rsidRPr="00155DBA">
        <w:t>监督学习工作流:</w:t>
      </w:r>
    </w:p>
    <w:p w14:paraId="60E36AFB" w14:textId="77777777" w:rsidR="00155DBA" w:rsidRPr="00155DBA" w:rsidRDefault="00155DBA" w:rsidP="00155DBA">
      <w:pPr>
        <w:rPr>
          <w:rFonts w:hint="eastAsia"/>
        </w:rPr>
      </w:pPr>
      <w:r w:rsidRPr="00155DBA">
        <w:t>整个项目是一个典型的监督学习（Supervised Learning） 任务。其原理流程如下：</w:t>
      </w:r>
    </w:p>
    <w:p w14:paraId="0F8C0085" w14:textId="77777777" w:rsidR="00155DBA" w:rsidRPr="00155DBA" w:rsidRDefault="00155DBA" w:rsidP="00155DBA">
      <w:pPr>
        <w:numPr>
          <w:ilvl w:val="1"/>
          <w:numId w:val="2"/>
        </w:numPr>
        <w:rPr>
          <w:rFonts w:hint="eastAsia"/>
        </w:rPr>
      </w:pPr>
      <w:r w:rsidRPr="00155DBA">
        <w:rPr>
          <w:b/>
          <w:bCs/>
        </w:rPr>
        <w:t>数据收集与标注</w:t>
      </w:r>
      <w:r w:rsidRPr="00155DBA">
        <w:t>：我们首先采集大量包含目标水果的图片，然后通过labelImg工具手动框出每个水果的位置并为其打上正确的类别标签。这些“图片+标签”的配对数据，构成了带有答案的“教科书”。</w:t>
      </w:r>
    </w:p>
    <w:p w14:paraId="08FC9FEC" w14:textId="77777777" w:rsidR="00155DBA" w:rsidRPr="00155DBA" w:rsidRDefault="00155DBA" w:rsidP="00155DBA">
      <w:pPr>
        <w:numPr>
          <w:ilvl w:val="1"/>
          <w:numId w:val="2"/>
        </w:numPr>
        <w:rPr>
          <w:rFonts w:hint="eastAsia"/>
        </w:rPr>
      </w:pPr>
      <w:r w:rsidRPr="00155DBA">
        <w:rPr>
          <w:b/>
          <w:bCs/>
        </w:rPr>
        <w:t>模型训练</w:t>
      </w:r>
      <w:r w:rsidRPr="00155DBA">
        <w:t>：我们将这本“教科书”交给YOLOv8模型进行学习。在训练过程中，模型会不断地尝试在图片上进行预测，然后将其预测结果与我们的标准答案（标签）进行比较，计算出一个被称为</w:t>
      </w:r>
      <w:r w:rsidRPr="00155DBA">
        <w:rPr>
          <w:b/>
          <w:bCs/>
        </w:rPr>
        <w:t>损失（Loss）的误差值。接着，通过反向传播和梯度下降等优化算法，模型会微调其内部数百万个参数，以使下一次预测的误差更小。这个过程会重复成千上万次（即多个Epochs</w:t>
      </w:r>
      <w:r w:rsidRPr="00155DBA">
        <w:t>）。</w:t>
      </w:r>
    </w:p>
    <w:p w14:paraId="5E8FDDA6" w14:textId="77777777" w:rsidR="00155DBA" w:rsidRPr="00155DBA" w:rsidRDefault="00155DBA" w:rsidP="00155DBA">
      <w:pPr>
        <w:numPr>
          <w:ilvl w:val="1"/>
          <w:numId w:val="2"/>
        </w:numPr>
        <w:rPr>
          <w:rFonts w:hint="eastAsia"/>
        </w:rPr>
      </w:pPr>
      <w:r w:rsidRPr="00155DBA">
        <w:rPr>
          <w:b/>
          <w:bCs/>
        </w:rPr>
        <w:t>模型部署与推理</w:t>
      </w:r>
      <w:r w:rsidRPr="00155DBA">
        <w:t>：训练完成后，我们就得到了一个包含了所有学习成果的权重文件（best.pt）。在部署阶段，我们将这个文件加载到程序中。当摄像头捕捉到新的、模型从未见过的画面时，模型会利用其学到的知识进行</w:t>
      </w:r>
      <w:r w:rsidRPr="00155DBA">
        <w:rPr>
          <w:b/>
          <w:bCs/>
        </w:rPr>
        <w:t>推理（Inference）</w:t>
      </w:r>
      <w:r w:rsidRPr="00155DBA">
        <w:t>，快速地预测出画面中水果的位置和类别。</w:t>
      </w:r>
    </w:p>
    <w:p w14:paraId="50371CFE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二、 实验环境准备 (前置准备)</w:t>
      </w:r>
    </w:p>
    <w:p w14:paraId="6D60277E" w14:textId="77777777" w:rsidR="00155DBA" w:rsidRPr="00155DBA" w:rsidRDefault="00155DBA" w:rsidP="00155DBA">
      <w:pPr>
        <w:rPr>
          <w:rFonts w:hint="eastAsia"/>
        </w:rPr>
      </w:pPr>
      <w:r w:rsidRPr="00155DBA">
        <w:t>在开始项目之前，请确保您的开发环境已正确配置。</w:t>
      </w:r>
    </w:p>
    <w:p w14:paraId="1CD80A35" w14:textId="77777777" w:rsidR="00155DBA" w:rsidRPr="00155DBA" w:rsidRDefault="00155DBA" w:rsidP="00155DBA">
      <w:pPr>
        <w:numPr>
          <w:ilvl w:val="0"/>
          <w:numId w:val="3"/>
        </w:numPr>
        <w:rPr>
          <w:rFonts w:hint="eastAsia"/>
        </w:rPr>
      </w:pPr>
      <w:r w:rsidRPr="00155DBA">
        <w:rPr>
          <w:b/>
          <w:bCs/>
        </w:rPr>
        <w:t>硬件要求</w:t>
      </w:r>
      <w:r w:rsidRPr="00155DBA">
        <w:t>:</w:t>
      </w:r>
    </w:p>
    <w:p w14:paraId="270C496E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t>一台性能较好的电脑，强烈推荐配备</w:t>
      </w:r>
      <w:r w:rsidRPr="00155DBA">
        <w:rPr>
          <w:b/>
          <w:bCs/>
        </w:rPr>
        <w:t>NVIDIA显卡</w:t>
      </w:r>
      <w:r w:rsidRPr="00155DBA">
        <w:t>（GPU），这将使模型训练速度提升数十倍。</w:t>
      </w:r>
    </w:p>
    <w:p w14:paraId="1D69C0F4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t>一个英特尔® 实感™ D435 深度摄像头，并已通过USB 3.0以上接口连接。</w:t>
      </w:r>
    </w:p>
    <w:p w14:paraId="7D1C08C2" w14:textId="77777777" w:rsidR="00155DBA" w:rsidRPr="00155DBA" w:rsidRDefault="00155DBA" w:rsidP="00155DBA">
      <w:pPr>
        <w:numPr>
          <w:ilvl w:val="0"/>
          <w:numId w:val="3"/>
        </w:numPr>
        <w:rPr>
          <w:rFonts w:hint="eastAsia"/>
        </w:rPr>
      </w:pPr>
      <w:r w:rsidRPr="00155DBA">
        <w:rPr>
          <w:b/>
          <w:bCs/>
        </w:rPr>
        <w:t>软件与驱动</w:t>
      </w:r>
      <w:r w:rsidRPr="00155DBA">
        <w:t>:</w:t>
      </w:r>
    </w:p>
    <w:p w14:paraId="3788FC8E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rPr>
          <w:b/>
          <w:bCs/>
        </w:rPr>
        <w:t>NVIDIA驱动与CUDA</w:t>
      </w:r>
      <w:r w:rsidRPr="00155DBA">
        <w:t>: 如果您有NVIDIA显卡，请确保已安装最新的显卡驱动，并已配置好与PyTorch版本兼容的CUDA和cuDNN。</w:t>
      </w:r>
    </w:p>
    <w:p w14:paraId="1D4D93A7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rPr>
          <w:b/>
          <w:bCs/>
        </w:rPr>
        <w:t>Intel RealSense SDK 2.0</w:t>
      </w:r>
      <w:r w:rsidRPr="00155DBA">
        <w:t>: 访问英特尔官网下载并安装，这是驱动摄像头的基础。</w:t>
      </w:r>
    </w:p>
    <w:p w14:paraId="44262CC2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rPr>
          <w:b/>
          <w:bCs/>
        </w:rPr>
        <w:t>Anaconda/Miniconda</w:t>
      </w:r>
      <w:r w:rsidRPr="00155DBA">
        <w:t>: 推荐使用Conda来管理独立的Python环境，避免库冲突。</w:t>
      </w:r>
    </w:p>
    <w:p w14:paraId="078FE612" w14:textId="77777777" w:rsidR="00155DBA" w:rsidRPr="00155DBA" w:rsidRDefault="00155DBA" w:rsidP="00155DBA">
      <w:pPr>
        <w:numPr>
          <w:ilvl w:val="0"/>
          <w:numId w:val="3"/>
        </w:numPr>
        <w:rPr>
          <w:rFonts w:hint="eastAsia"/>
        </w:rPr>
      </w:pPr>
      <w:r w:rsidRPr="00155DBA">
        <w:rPr>
          <w:b/>
          <w:bCs/>
        </w:rPr>
        <w:lastRenderedPageBreak/>
        <w:t>Python环境与库安装</w:t>
      </w:r>
      <w:r w:rsidRPr="00155DBA">
        <w:t>:</w:t>
      </w:r>
    </w:p>
    <w:p w14:paraId="367A00FA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t>创建一个新的Conda环境（推荐使用Python 3.10）。</w:t>
      </w:r>
    </w:p>
    <w:p w14:paraId="018458C1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t>激活新创建的环境。</w:t>
      </w:r>
    </w:p>
    <w:p w14:paraId="4D4DA719" w14:textId="77777777" w:rsidR="00155DBA" w:rsidRPr="00155DBA" w:rsidRDefault="00155DBA" w:rsidP="00155DBA">
      <w:pPr>
        <w:numPr>
          <w:ilvl w:val="1"/>
          <w:numId w:val="3"/>
        </w:numPr>
        <w:rPr>
          <w:rFonts w:hint="eastAsia"/>
        </w:rPr>
      </w:pPr>
      <w:r w:rsidRPr="00155DBA">
        <w:t>在激活的环境中，安装所有必要的Python库，主要包括PyTorch, ultralytics, OpenCV, 和 pyrealsense2。请务必根据您的CUDA版本，从PyTorch官网获取正确的安装命令。</w:t>
      </w:r>
    </w:p>
    <w:p w14:paraId="371052C2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三、 实验步骤详解</w:t>
      </w:r>
    </w:p>
    <w:p w14:paraId="0843B844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第一步：数据收集 (奠定模型基础)</w:t>
      </w:r>
    </w:p>
    <w:p w14:paraId="2900CFBD" w14:textId="77777777" w:rsidR="00155DBA" w:rsidRPr="00155DBA" w:rsidRDefault="00155DBA" w:rsidP="00155DBA">
      <w:pPr>
        <w:numPr>
          <w:ilvl w:val="0"/>
          <w:numId w:val="4"/>
        </w:numPr>
        <w:rPr>
          <w:rFonts w:hint="eastAsia"/>
        </w:rPr>
      </w:pPr>
      <w:r w:rsidRPr="00155DBA">
        <w:t>实验目的:</w:t>
      </w:r>
    </w:p>
    <w:p w14:paraId="1F2E40A2" w14:textId="77777777" w:rsidR="00155DBA" w:rsidRPr="00155DBA" w:rsidRDefault="00155DBA" w:rsidP="00155DBA">
      <w:pPr>
        <w:rPr>
          <w:rFonts w:hint="eastAsia"/>
        </w:rPr>
      </w:pPr>
      <w:r w:rsidRPr="00155DBA">
        <w:t>采集数量充足、场景多样的高质量水果图片，为模型提供一本优质的“教科书”。这是决定模型最终性能最关键的一步。</w:t>
      </w:r>
    </w:p>
    <w:p w14:paraId="4C723874" w14:textId="77777777" w:rsidR="00155DBA" w:rsidRPr="00155DBA" w:rsidRDefault="00155DBA" w:rsidP="00155DBA">
      <w:pPr>
        <w:numPr>
          <w:ilvl w:val="0"/>
          <w:numId w:val="4"/>
        </w:numPr>
        <w:rPr>
          <w:rFonts w:hint="eastAsia"/>
        </w:rPr>
      </w:pPr>
      <w:r w:rsidRPr="00155DBA">
        <w:t>实验原理:</w:t>
      </w:r>
    </w:p>
    <w:p w14:paraId="54EC9D6B" w14:textId="77777777" w:rsidR="00155DBA" w:rsidRPr="00155DBA" w:rsidRDefault="00155DBA" w:rsidP="00155DBA">
      <w:pPr>
        <w:rPr>
          <w:rFonts w:hint="eastAsia"/>
        </w:rPr>
      </w:pPr>
      <w:r w:rsidRPr="00155DBA">
        <w:t>模型的泛化能力——即识别从未见过的场景中物体的能力——直接取决于训练数据的多样性。如果只用单一背景、单一光照下的图片进行训练，模型学到的将是“特定背景下的物体”，而非物体本身。因此，我们需要通过变换拍摄条件，迫使模型去学习物体本身更本质、更鲁棒的视觉特征。</w:t>
      </w:r>
    </w:p>
    <w:p w14:paraId="14600590" w14:textId="77777777" w:rsidR="00155DBA" w:rsidRPr="00155DBA" w:rsidRDefault="00155DBA" w:rsidP="00155DBA">
      <w:pPr>
        <w:numPr>
          <w:ilvl w:val="0"/>
          <w:numId w:val="4"/>
        </w:numPr>
        <w:rPr>
          <w:rFonts w:hint="eastAsia"/>
        </w:rPr>
      </w:pPr>
      <w:r w:rsidRPr="00155DBA">
        <w:rPr>
          <w:b/>
          <w:bCs/>
        </w:rPr>
        <w:t>前置准备</w:t>
      </w:r>
      <w:r w:rsidRPr="00155DBA">
        <w:t>:</w:t>
      </w:r>
    </w:p>
    <w:p w14:paraId="42C22A2C" w14:textId="77777777" w:rsidR="00155DBA" w:rsidRPr="00155DBA" w:rsidRDefault="00155DBA" w:rsidP="00155DBA">
      <w:pPr>
        <w:numPr>
          <w:ilvl w:val="1"/>
          <w:numId w:val="4"/>
        </w:numPr>
        <w:rPr>
          <w:rFonts w:hint="eastAsia"/>
        </w:rPr>
      </w:pPr>
      <w:r w:rsidRPr="00155DBA">
        <w:t>准备好您要识别的水果（例如：可乐、尖叫饮料、梨子等）。</w:t>
      </w:r>
    </w:p>
    <w:p w14:paraId="2DD8B10D" w14:textId="77777777" w:rsidR="00155DBA" w:rsidRPr="00155DBA" w:rsidRDefault="00155DBA" w:rsidP="00155DBA">
      <w:pPr>
        <w:numPr>
          <w:ilvl w:val="1"/>
          <w:numId w:val="4"/>
        </w:numPr>
        <w:rPr>
          <w:rFonts w:hint="eastAsia"/>
        </w:rPr>
      </w:pPr>
      <w:r w:rsidRPr="00155DBA">
        <w:t>准备好第一步的数据收集Python脚本。</w:t>
      </w:r>
    </w:p>
    <w:p w14:paraId="6D0D1C1B" w14:textId="77777777" w:rsidR="00155DBA" w:rsidRPr="00155DBA" w:rsidRDefault="00155DBA" w:rsidP="00155DBA">
      <w:pPr>
        <w:numPr>
          <w:ilvl w:val="0"/>
          <w:numId w:val="4"/>
        </w:numPr>
        <w:rPr>
          <w:rFonts w:hint="eastAsia"/>
        </w:rPr>
      </w:pPr>
      <w:r w:rsidRPr="00155DBA">
        <w:rPr>
          <w:b/>
          <w:bCs/>
        </w:rPr>
        <w:t>实验步骤</w:t>
      </w:r>
      <w:r w:rsidRPr="00155DBA">
        <w:t>:</w:t>
      </w:r>
    </w:p>
    <w:p w14:paraId="155B91F2" w14:textId="427FF477" w:rsidR="004E6A68" w:rsidRDefault="004E6A68" w:rsidP="00155DBA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Win+r，输入cmd打开终端，输入cd -----导航至目标文件夹</w:t>
      </w:r>
    </w:p>
    <w:p w14:paraId="306DD5C2" w14:textId="391C9382" w:rsidR="004E6A68" w:rsidRDefault="004E6A68" w:rsidP="004E6A68">
      <w:pPr>
        <w:rPr>
          <w:rFonts w:hint="eastAsia"/>
        </w:rPr>
      </w:pPr>
      <w:r w:rsidRPr="004E6A68">
        <w:rPr>
          <w:noProof/>
        </w:rPr>
        <w:drawing>
          <wp:inline distT="0" distB="0" distL="0" distR="0" wp14:anchorId="1853BB2B" wp14:editId="20C069DE">
            <wp:extent cx="5274310" cy="478790"/>
            <wp:effectExtent l="0" t="0" r="2540" b="0"/>
            <wp:docPr id="121134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4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3697" w14:textId="0EAB6895" w:rsidR="00155DBA" w:rsidRDefault="004E6A68" w:rsidP="004E6A68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输入python</w:t>
      </w:r>
      <w:r w:rsidRPr="004E6A68">
        <w:rPr>
          <w:rFonts w:hint="eastAsia"/>
        </w:rPr>
        <w:t>1_data_collection.py</w:t>
      </w:r>
      <w:r w:rsidR="00155DBA" w:rsidRPr="00155DBA">
        <w:t>运行数据收集脚本。</w:t>
      </w:r>
    </w:p>
    <w:p w14:paraId="280679EE" w14:textId="5948ACAA" w:rsidR="004E6A68" w:rsidRPr="00155DBA" w:rsidRDefault="004E6A68" w:rsidP="004E6A68">
      <w:pPr>
        <w:rPr>
          <w:rFonts w:hint="eastAsia"/>
        </w:rPr>
      </w:pPr>
      <w:r w:rsidRPr="004E6A68">
        <w:rPr>
          <w:noProof/>
        </w:rPr>
        <w:drawing>
          <wp:inline distT="0" distB="0" distL="0" distR="0" wp14:anchorId="5414EC12" wp14:editId="67DDD218">
            <wp:extent cx="5274310" cy="601345"/>
            <wp:effectExtent l="0" t="0" r="2540" b="8255"/>
            <wp:docPr id="24288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F38" w14:textId="77777777" w:rsidR="00155DBA" w:rsidRPr="00155DBA" w:rsidRDefault="00155DBA" w:rsidP="00155DBA">
      <w:pPr>
        <w:numPr>
          <w:ilvl w:val="1"/>
          <w:numId w:val="5"/>
        </w:numPr>
        <w:rPr>
          <w:rFonts w:hint="eastAsia"/>
        </w:rPr>
      </w:pPr>
      <w:r w:rsidRPr="00155DBA">
        <w:t>程序启动后，会实时显示摄像头画面。</w:t>
      </w:r>
    </w:p>
    <w:p w14:paraId="7539E24E" w14:textId="77777777" w:rsidR="00155DBA" w:rsidRPr="00155DBA" w:rsidRDefault="00155DBA" w:rsidP="00155DBA">
      <w:pPr>
        <w:numPr>
          <w:ilvl w:val="1"/>
          <w:numId w:val="5"/>
        </w:numPr>
        <w:rPr>
          <w:rFonts w:hint="eastAsia"/>
        </w:rPr>
      </w:pPr>
      <w:r w:rsidRPr="00155DBA">
        <w:rPr>
          <w:b/>
          <w:bCs/>
        </w:rPr>
        <w:t>【核心】</w:t>
      </w:r>
      <w:r w:rsidRPr="00155DBA">
        <w:t xml:space="preserve"> 开始采集数据。请务必遵循</w:t>
      </w:r>
      <w:r w:rsidRPr="00155DBA">
        <w:rPr>
          <w:b/>
          <w:bCs/>
        </w:rPr>
        <w:t>多样性原则</w:t>
      </w:r>
      <w:r w:rsidRPr="00155DBA">
        <w:t>：</w:t>
      </w:r>
    </w:p>
    <w:p w14:paraId="48ABB7CE" w14:textId="77777777" w:rsidR="00155DBA" w:rsidRPr="00155DBA" w:rsidRDefault="00155DBA" w:rsidP="00155DBA">
      <w:pPr>
        <w:numPr>
          <w:ilvl w:val="2"/>
          <w:numId w:val="5"/>
        </w:numPr>
        <w:rPr>
          <w:rFonts w:hint="eastAsia"/>
        </w:rPr>
      </w:pPr>
      <w:r w:rsidRPr="00155DBA">
        <w:rPr>
          <w:b/>
          <w:bCs/>
        </w:rPr>
        <w:lastRenderedPageBreak/>
        <w:t>变换背景</w:t>
      </w:r>
      <w:r w:rsidRPr="00155DBA">
        <w:t>: 将水果放在不同的桌子、地面、布料上。</w:t>
      </w:r>
    </w:p>
    <w:p w14:paraId="7EB74235" w14:textId="77777777" w:rsidR="00155DBA" w:rsidRPr="00155DBA" w:rsidRDefault="00155DBA" w:rsidP="00155DBA">
      <w:pPr>
        <w:numPr>
          <w:ilvl w:val="2"/>
          <w:numId w:val="5"/>
        </w:numPr>
        <w:rPr>
          <w:rFonts w:hint="eastAsia"/>
        </w:rPr>
      </w:pPr>
      <w:r w:rsidRPr="00155DBA">
        <w:rPr>
          <w:b/>
          <w:bCs/>
        </w:rPr>
        <w:t>变换光照</w:t>
      </w:r>
      <w:r w:rsidRPr="00155DBA">
        <w:t>: 在自然光、灯光下，甚至阴影中拍摄。</w:t>
      </w:r>
    </w:p>
    <w:p w14:paraId="5773EC6E" w14:textId="77777777" w:rsidR="00155DBA" w:rsidRPr="00155DBA" w:rsidRDefault="00155DBA" w:rsidP="00155DBA">
      <w:pPr>
        <w:numPr>
          <w:ilvl w:val="2"/>
          <w:numId w:val="5"/>
        </w:numPr>
        <w:rPr>
          <w:rFonts w:hint="eastAsia"/>
        </w:rPr>
      </w:pPr>
      <w:r w:rsidRPr="00155DBA">
        <w:rPr>
          <w:b/>
          <w:bCs/>
        </w:rPr>
        <w:t>变换角度</w:t>
      </w:r>
      <w:r w:rsidRPr="00155DBA">
        <w:t>: 从俯视、平视、侧视等多个角度拍摄。</w:t>
      </w:r>
    </w:p>
    <w:p w14:paraId="1542177F" w14:textId="77777777" w:rsidR="00155DBA" w:rsidRPr="00155DBA" w:rsidRDefault="00155DBA" w:rsidP="00155DBA">
      <w:pPr>
        <w:numPr>
          <w:ilvl w:val="2"/>
          <w:numId w:val="5"/>
        </w:numPr>
        <w:rPr>
          <w:rFonts w:hint="eastAsia"/>
        </w:rPr>
      </w:pPr>
      <w:r w:rsidRPr="00155DBA">
        <w:rPr>
          <w:b/>
          <w:bCs/>
        </w:rPr>
        <w:t>变换姿态与距离</w:t>
      </w:r>
      <w:r w:rsidRPr="00155DBA">
        <w:t>: 旋转水果，并调整与摄像头的远近。</w:t>
      </w:r>
    </w:p>
    <w:p w14:paraId="238C2D51" w14:textId="77777777" w:rsidR="00155DBA" w:rsidRPr="00155DBA" w:rsidRDefault="00155DBA" w:rsidP="00155DBA">
      <w:pPr>
        <w:numPr>
          <w:ilvl w:val="1"/>
          <w:numId w:val="5"/>
        </w:numPr>
        <w:rPr>
          <w:rFonts w:hint="eastAsia"/>
        </w:rPr>
      </w:pPr>
      <w:r w:rsidRPr="00155DBA">
        <w:t>每调整一次场景，就按 s 键保存一张图片。建议为每个类别采集</w:t>
      </w:r>
      <w:r w:rsidRPr="00155DBA">
        <w:rPr>
          <w:b/>
          <w:bCs/>
        </w:rPr>
        <w:t>至少50-100张</w:t>
      </w:r>
      <w:r w:rsidRPr="00155DBA">
        <w:t>具有显著差异的图片。</w:t>
      </w:r>
    </w:p>
    <w:p w14:paraId="53B34F85" w14:textId="77777777" w:rsidR="00155DBA" w:rsidRPr="00155DBA" w:rsidRDefault="00155DBA" w:rsidP="00155DBA">
      <w:pPr>
        <w:numPr>
          <w:ilvl w:val="1"/>
          <w:numId w:val="5"/>
        </w:numPr>
        <w:rPr>
          <w:rFonts w:hint="eastAsia"/>
        </w:rPr>
      </w:pPr>
      <w:r w:rsidRPr="00155DBA">
        <w:t>所有图片将自动保存在 fruit_dataset/images 文件夹中。</w:t>
      </w:r>
    </w:p>
    <w:p w14:paraId="20FE8C04" w14:textId="77777777" w:rsidR="00155DBA" w:rsidRPr="00155DBA" w:rsidRDefault="00155DBA" w:rsidP="00155DBA">
      <w:pPr>
        <w:numPr>
          <w:ilvl w:val="1"/>
          <w:numId w:val="5"/>
        </w:numPr>
        <w:rPr>
          <w:rFonts w:hint="eastAsia"/>
        </w:rPr>
      </w:pPr>
      <w:r w:rsidRPr="00155DBA">
        <w:t>完成后按 q 键退出。</w:t>
      </w:r>
    </w:p>
    <w:p w14:paraId="604E421A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第二步：数据标注 (赋予数据意义)</w:t>
      </w:r>
    </w:p>
    <w:p w14:paraId="354AD8AE" w14:textId="77777777" w:rsidR="00155DBA" w:rsidRPr="00155DBA" w:rsidRDefault="00155DBA" w:rsidP="00155DBA">
      <w:pPr>
        <w:numPr>
          <w:ilvl w:val="0"/>
          <w:numId w:val="6"/>
        </w:numPr>
        <w:rPr>
          <w:rFonts w:hint="eastAsia"/>
        </w:rPr>
      </w:pPr>
      <w:r w:rsidRPr="00155DBA">
        <w:t>实验目的:</w:t>
      </w:r>
    </w:p>
    <w:p w14:paraId="13676102" w14:textId="77777777" w:rsidR="00155DBA" w:rsidRPr="00155DBA" w:rsidRDefault="00155DBA" w:rsidP="00155DBA">
      <w:pPr>
        <w:rPr>
          <w:rFonts w:hint="eastAsia"/>
        </w:rPr>
      </w:pPr>
      <w:r w:rsidRPr="00155DBA">
        <w:t>为每一张采集到的图片创建对应的标签文件，精确地告诉模型图片中物体的类别和位置。</w:t>
      </w:r>
    </w:p>
    <w:p w14:paraId="00013C62" w14:textId="77777777" w:rsidR="00155DBA" w:rsidRPr="00155DBA" w:rsidRDefault="00155DBA" w:rsidP="00155DBA">
      <w:pPr>
        <w:numPr>
          <w:ilvl w:val="0"/>
          <w:numId w:val="6"/>
        </w:numPr>
        <w:rPr>
          <w:rFonts w:hint="eastAsia"/>
        </w:rPr>
      </w:pPr>
      <w:r w:rsidRPr="00155DBA">
        <w:t>实验原理:</w:t>
      </w:r>
    </w:p>
    <w:p w14:paraId="4A7626FC" w14:textId="77777777" w:rsidR="00155DBA" w:rsidRPr="00155DBA" w:rsidRDefault="00155DBA" w:rsidP="00155DBA">
      <w:pPr>
        <w:rPr>
          <w:rFonts w:hint="eastAsia"/>
        </w:rPr>
      </w:pPr>
      <w:r w:rsidRPr="00155DBA">
        <w:t>YOLO模型需要一种特定格式的标签文件。对于每个物体，标签文件中会有一行文本，格式为 &lt;class_id&gt; &lt;x_center&gt; &lt;y_center&gt; &lt;width&gt; &lt;height&gt;。所有坐标都是相对于图片总宽高归一化后（0到1之间）的值。labelImg 是一个图形化工具，它能让我们通过简单的拖拽画框，自动生成符合这种复杂格式的标签文件。</w:t>
      </w:r>
    </w:p>
    <w:p w14:paraId="31C271E8" w14:textId="77777777" w:rsidR="00155DBA" w:rsidRPr="00155DBA" w:rsidRDefault="00155DBA" w:rsidP="00155DBA">
      <w:pPr>
        <w:numPr>
          <w:ilvl w:val="0"/>
          <w:numId w:val="6"/>
        </w:numPr>
        <w:rPr>
          <w:rFonts w:hint="eastAsia"/>
        </w:rPr>
      </w:pPr>
      <w:r w:rsidRPr="00155DBA">
        <w:rPr>
          <w:b/>
          <w:bCs/>
        </w:rPr>
        <w:t>前置准备</w:t>
      </w:r>
      <w:r w:rsidRPr="00155DBA">
        <w:t>:</w:t>
      </w:r>
    </w:p>
    <w:p w14:paraId="0B98A940" w14:textId="030DB96A" w:rsidR="00155DBA" w:rsidRPr="00155DBA" w:rsidRDefault="00155DBA" w:rsidP="00155DBA">
      <w:pPr>
        <w:numPr>
          <w:ilvl w:val="1"/>
          <w:numId w:val="6"/>
        </w:numPr>
        <w:rPr>
          <w:rFonts w:hint="eastAsia"/>
        </w:rPr>
      </w:pPr>
      <w:r w:rsidRPr="00155DBA">
        <w:rPr>
          <w:b/>
          <w:bCs/>
        </w:rPr>
        <w:t>【核心】</w:t>
      </w:r>
      <w:r w:rsidRPr="00155DBA">
        <w:t xml:space="preserve"> 为了100%避免环境冲突，我</w:t>
      </w:r>
      <w:r w:rsidRPr="00155DBA">
        <w:rPr>
          <w:b/>
          <w:bCs/>
        </w:rPr>
        <w:t>强烈推荐使用labelImg的官方独立发行版</w:t>
      </w:r>
      <w:r w:rsidRPr="00155DBA">
        <w:t>。</w:t>
      </w:r>
    </w:p>
    <w:p w14:paraId="7AA1B92A" w14:textId="77777777" w:rsidR="00155DBA" w:rsidRPr="00155DBA" w:rsidRDefault="00155DBA" w:rsidP="00155DBA">
      <w:pPr>
        <w:numPr>
          <w:ilvl w:val="1"/>
          <w:numId w:val="6"/>
        </w:numPr>
        <w:rPr>
          <w:rFonts w:hint="eastAsia"/>
        </w:rPr>
      </w:pPr>
      <w:r w:rsidRPr="00155DBA">
        <w:t>访问 labelImg 的官方GitHub发布页面。</w:t>
      </w:r>
    </w:p>
    <w:p w14:paraId="294973F3" w14:textId="6367B565" w:rsidR="00155DBA" w:rsidRPr="00155DBA" w:rsidRDefault="00155DBA" w:rsidP="00155DBA">
      <w:pPr>
        <w:numPr>
          <w:ilvl w:val="1"/>
          <w:numId w:val="6"/>
        </w:numPr>
        <w:rPr>
          <w:rFonts w:hint="eastAsia"/>
        </w:rPr>
      </w:pPr>
      <w:r w:rsidRPr="00155DBA">
        <w:t>下载适用于Windows的最新版 .zip 压缩包。</w:t>
      </w:r>
      <w:r w:rsidR="00A7539D">
        <w:rPr>
          <w:rFonts w:hint="eastAsia"/>
        </w:rPr>
        <w:t>我已经下载在文件夹中</w:t>
      </w:r>
    </w:p>
    <w:p w14:paraId="01F1F624" w14:textId="1CA6C819" w:rsidR="00155DBA" w:rsidRPr="00155DBA" w:rsidRDefault="00155DBA" w:rsidP="00155DBA">
      <w:pPr>
        <w:numPr>
          <w:ilvl w:val="1"/>
          <w:numId w:val="6"/>
        </w:numPr>
        <w:rPr>
          <w:rFonts w:hint="eastAsia"/>
        </w:rPr>
      </w:pPr>
      <w:r w:rsidRPr="00155DBA">
        <w:t>解压后直接双击可执行文件即可运行，无需安装。</w:t>
      </w:r>
    </w:p>
    <w:p w14:paraId="3A7C73C8" w14:textId="77777777" w:rsidR="00155DBA" w:rsidRPr="00155DBA" w:rsidRDefault="00155DBA" w:rsidP="00155DBA">
      <w:pPr>
        <w:numPr>
          <w:ilvl w:val="0"/>
          <w:numId w:val="6"/>
        </w:numPr>
        <w:rPr>
          <w:rFonts w:hint="eastAsia"/>
        </w:rPr>
      </w:pPr>
      <w:r w:rsidRPr="00155DBA">
        <w:rPr>
          <w:b/>
          <w:bCs/>
        </w:rPr>
        <w:t>实验步骤</w:t>
      </w:r>
      <w:r w:rsidRPr="00155DBA">
        <w:t>:</w:t>
      </w:r>
    </w:p>
    <w:p w14:paraId="1EC6C6C9" w14:textId="3FA9E538" w:rsidR="004E6A68" w:rsidRDefault="00155DBA" w:rsidP="004E6A68">
      <w:pPr>
        <w:numPr>
          <w:ilvl w:val="1"/>
          <w:numId w:val="7"/>
        </w:numPr>
        <w:rPr>
          <w:rFonts w:hint="eastAsia"/>
        </w:rPr>
      </w:pPr>
      <w:r w:rsidRPr="00155DBA">
        <w:t>运行 labelImg</w:t>
      </w:r>
      <w:r w:rsidR="004E6A68">
        <w:rPr>
          <w:rFonts w:hint="eastAsia"/>
        </w:rPr>
        <w:t>.exe</w:t>
      </w:r>
      <w:r w:rsidRPr="00155DBA">
        <w:t xml:space="preserve"> 程序。</w:t>
      </w:r>
    </w:p>
    <w:p w14:paraId="1C526D11" w14:textId="5EB6F50B" w:rsidR="004B7D8C" w:rsidRDefault="004B7D8C" w:rsidP="004B7D8C">
      <w:pPr>
        <w:rPr>
          <w:rFonts w:hint="eastAsia"/>
        </w:rPr>
      </w:pPr>
      <w:r>
        <w:rPr>
          <w:rFonts w:hint="eastAsia"/>
        </w:rPr>
        <w:t>如果运行失败，则将</w:t>
      </w:r>
      <w:r w:rsidRPr="00155DBA">
        <w:t>abelImg</w:t>
      </w:r>
      <w:r>
        <w:rPr>
          <w:rFonts w:hint="eastAsia"/>
        </w:rPr>
        <w:t>.exe</w:t>
      </w:r>
      <w:r w:rsidRPr="00155DBA">
        <w:t xml:space="preserve"> 程序</w:t>
      </w:r>
      <w:r>
        <w:rPr>
          <w:rFonts w:hint="eastAsia"/>
        </w:rPr>
        <w:t>和data文件夹放入C盘中，重新运行</w:t>
      </w:r>
    </w:p>
    <w:p w14:paraId="4845A2FC" w14:textId="6BE6D80A" w:rsidR="004B7D8C" w:rsidRDefault="004B7D8C" w:rsidP="004B7D8C">
      <w:pPr>
        <w:rPr>
          <w:rFonts w:hint="eastAsia"/>
        </w:rPr>
      </w:pPr>
      <w:r>
        <w:rPr>
          <w:rFonts w:hint="eastAsia"/>
        </w:rPr>
        <w:t>可以修改data文件夹中的txt文件，在里面输入你要检测的物体类别</w:t>
      </w:r>
    </w:p>
    <w:p w14:paraId="5367B12E" w14:textId="28A3D6F2" w:rsidR="004B7D8C" w:rsidRDefault="004B7D8C" w:rsidP="004B7D8C">
      <w:pPr>
        <w:rPr>
          <w:rFonts w:hint="eastAsia"/>
        </w:rPr>
      </w:pPr>
    </w:p>
    <w:p w14:paraId="5232FFC1" w14:textId="7962F135" w:rsidR="004E6A68" w:rsidRPr="00155DBA" w:rsidRDefault="004E6A68" w:rsidP="004E6A68">
      <w:pPr>
        <w:rPr>
          <w:rFonts w:hint="eastAsia"/>
        </w:rPr>
      </w:pPr>
      <w:r w:rsidRPr="004E6A68">
        <w:rPr>
          <w:noProof/>
        </w:rPr>
        <w:lastRenderedPageBreak/>
        <w:drawing>
          <wp:inline distT="0" distB="0" distL="0" distR="0" wp14:anchorId="7B47DE40" wp14:editId="07FEC214">
            <wp:extent cx="3194612" cy="1543075"/>
            <wp:effectExtent l="0" t="0" r="6350" b="0"/>
            <wp:docPr id="1118627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27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011" cy="15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D8C" w:rsidRPr="004B7D8C">
        <w:rPr>
          <w:noProof/>
        </w:rPr>
        <w:drawing>
          <wp:inline distT="0" distB="0" distL="0" distR="0" wp14:anchorId="63CC729E" wp14:editId="3555F4AF">
            <wp:extent cx="3211974" cy="2073127"/>
            <wp:effectExtent l="0" t="0" r="7620" b="3810"/>
            <wp:docPr id="1753256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6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202" cy="208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4169" w14:textId="77777777" w:rsidR="00155DBA" w:rsidRPr="00155DBA" w:rsidRDefault="00155DBA" w:rsidP="00155DBA">
      <w:pPr>
        <w:numPr>
          <w:ilvl w:val="1"/>
          <w:numId w:val="7"/>
        </w:numPr>
        <w:rPr>
          <w:rFonts w:hint="eastAsia"/>
        </w:rPr>
      </w:pPr>
      <w:r w:rsidRPr="00155DBA">
        <w:t>【关键顺序】</w:t>
      </w:r>
    </w:p>
    <w:p w14:paraId="1FAF5D2C" w14:textId="77777777" w:rsidR="00155DBA" w:rsidRPr="00155DBA" w:rsidRDefault="00155DBA" w:rsidP="00155DBA">
      <w:pPr>
        <w:rPr>
          <w:rFonts w:hint="eastAsia"/>
        </w:rPr>
      </w:pPr>
      <w:r w:rsidRPr="00155DBA">
        <w:t>a. 点击 Open Dir，选择 fruit_dataset/images 文件夹。</w:t>
      </w:r>
    </w:p>
    <w:p w14:paraId="2596168F" w14:textId="77777777" w:rsidR="00155DBA" w:rsidRPr="00155DBA" w:rsidRDefault="00155DBA" w:rsidP="00155DBA">
      <w:pPr>
        <w:rPr>
          <w:rFonts w:hint="eastAsia"/>
        </w:rPr>
      </w:pPr>
      <w:r w:rsidRPr="00155DBA">
        <w:t>b. 点击 Change Save Dir，选择（或新建）fruit_dataset/labels 文件夹。</w:t>
      </w:r>
    </w:p>
    <w:p w14:paraId="09EC40EC" w14:textId="77777777" w:rsidR="00155DBA" w:rsidRPr="00155DBA" w:rsidRDefault="00155DBA" w:rsidP="00155DBA">
      <w:pPr>
        <w:rPr>
          <w:rFonts w:hint="eastAsia"/>
        </w:rPr>
      </w:pPr>
      <w:r w:rsidRPr="00155DBA">
        <w:t>c. 点击左侧的 PascalVOC 按钮，在弹窗中选择 YOLO 格式。</w:t>
      </w:r>
    </w:p>
    <w:p w14:paraId="47835076" w14:textId="77777777" w:rsidR="00155DBA" w:rsidRPr="00155DBA" w:rsidRDefault="00155DBA" w:rsidP="00155DBA">
      <w:pPr>
        <w:numPr>
          <w:ilvl w:val="1"/>
          <w:numId w:val="7"/>
        </w:numPr>
        <w:rPr>
          <w:rFonts w:hint="eastAsia"/>
        </w:rPr>
      </w:pPr>
      <w:r w:rsidRPr="00155DBA">
        <w:t>开始标注:</w:t>
      </w:r>
    </w:p>
    <w:p w14:paraId="13B29796" w14:textId="77777777" w:rsidR="00155DBA" w:rsidRPr="00155DBA" w:rsidRDefault="00155DBA" w:rsidP="00155DBA">
      <w:pPr>
        <w:rPr>
          <w:rFonts w:hint="eastAsia"/>
        </w:rPr>
      </w:pPr>
      <w:r w:rsidRPr="00155DBA">
        <w:t>a. 按 w 键，鼠标会变成十字形。</w:t>
      </w:r>
    </w:p>
    <w:p w14:paraId="456E0B5E" w14:textId="77777777" w:rsidR="00155DBA" w:rsidRPr="00155DBA" w:rsidRDefault="00155DBA" w:rsidP="00155DBA">
      <w:pPr>
        <w:rPr>
          <w:rFonts w:hint="eastAsia"/>
        </w:rPr>
      </w:pPr>
      <w:r w:rsidRPr="00155DBA">
        <w:t>b. 按住鼠标左键，围绕第一个水果画一个紧密的矩形框。</w:t>
      </w:r>
    </w:p>
    <w:p w14:paraId="29B6DFA1" w14:textId="77777777" w:rsidR="00155DBA" w:rsidRPr="00155DBA" w:rsidRDefault="00155DBA" w:rsidP="00155DBA">
      <w:pPr>
        <w:rPr>
          <w:rFonts w:hint="eastAsia"/>
        </w:rPr>
      </w:pPr>
      <w:r w:rsidRPr="00155DBA">
        <w:t>c. 在弹出的对话框中输入类别名称（例如 coke），点击OK。</w:t>
      </w:r>
    </w:p>
    <w:p w14:paraId="67ADEC17" w14:textId="77777777" w:rsidR="00155DBA" w:rsidRPr="00155DBA" w:rsidRDefault="00155DBA" w:rsidP="00155DBA">
      <w:pPr>
        <w:rPr>
          <w:rFonts w:hint="eastAsia"/>
        </w:rPr>
      </w:pPr>
      <w:r w:rsidRPr="00155DBA">
        <w:t>d. 对图中所有水果重复此操作。</w:t>
      </w:r>
    </w:p>
    <w:p w14:paraId="16472EEF" w14:textId="77777777" w:rsidR="00155DBA" w:rsidRPr="00155DBA" w:rsidRDefault="00155DBA" w:rsidP="00155DBA">
      <w:pPr>
        <w:numPr>
          <w:ilvl w:val="1"/>
          <w:numId w:val="7"/>
        </w:numPr>
        <w:rPr>
          <w:rFonts w:hint="eastAsia"/>
        </w:rPr>
      </w:pPr>
      <w:r w:rsidRPr="00155DBA">
        <w:t>保存与切换:</w:t>
      </w:r>
    </w:p>
    <w:p w14:paraId="43E054F9" w14:textId="77777777" w:rsidR="00155DBA" w:rsidRPr="00155DBA" w:rsidRDefault="00155DBA" w:rsidP="00155DBA">
      <w:pPr>
        <w:rPr>
          <w:rFonts w:hint="eastAsia"/>
        </w:rPr>
      </w:pPr>
      <w:r w:rsidRPr="00155DBA">
        <w:t>a. 按 Ctrl+S 保存当前图片的标签。一个同名的 .txt 文件会出现在 labels 文件夹中。</w:t>
      </w:r>
    </w:p>
    <w:p w14:paraId="1028BF9C" w14:textId="77777777" w:rsidR="00155DBA" w:rsidRDefault="00155DBA" w:rsidP="00155DBA">
      <w:pPr>
        <w:rPr>
          <w:rFonts w:hint="eastAsia"/>
        </w:rPr>
      </w:pPr>
      <w:r w:rsidRPr="00155DBA">
        <w:t>b. 按 d 键切换到下一张图片，继续标注，直到完成所有图片。</w:t>
      </w:r>
    </w:p>
    <w:p w14:paraId="65513838" w14:textId="38E2EF06" w:rsidR="00E95E9C" w:rsidRPr="00E95E9C" w:rsidRDefault="00E95E9C" w:rsidP="00155DBA">
      <w:pPr>
        <w:rPr>
          <w:rFonts w:hint="eastAsia"/>
          <w:b/>
          <w:bCs/>
        </w:rPr>
      </w:pPr>
      <w:r w:rsidRPr="00E95E9C">
        <w:rPr>
          <w:rFonts w:hint="eastAsia"/>
          <w:b/>
          <w:bCs/>
        </w:rPr>
        <w:t>实验效果图：</w:t>
      </w:r>
    </w:p>
    <w:p w14:paraId="7C10BC4F" w14:textId="090FE42F" w:rsidR="00E95E9C" w:rsidRPr="00155DBA" w:rsidRDefault="00E95E9C" w:rsidP="00155DBA">
      <w:pPr>
        <w:rPr>
          <w:rFonts w:hint="eastAsia"/>
        </w:rPr>
      </w:pPr>
      <w:r w:rsidRPr="00E95E9C">
        <w:rPr>
          <w:noProof/>
        </w:rPr>
        <w:lastRenderedPageBreak/>
        <w:drawing>
          <wp:inline distT="0" distB="0" distL="0" distR="0" wp14:anchorId="41B1867D" wp14:editId="76E6199A">
            <wp:extent cx="5274310" cy="3718560"/>
            <wp:effectExtent l="0" t="0" r="2540" b="0"/>
            <wp:docPr id="80539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92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6D69" w14:textId="77777777" w:rsidR="00155DBA" w:rsidRPr="00155DBA" w:rsidRDefault="00155DBA" w:rsidP="00155DBA">
      <w:pPr>
        <w:numPr>
          <w:ilvl w:val="0"/>
          <w:numId w:val="6"/>
        </w:numPr>
        <w:rPr>
          <w:rFonts w:hint="eastAsia"/>
        </w:rPr>
      </w:pPr>
      <w:r w:rsidRPr="00155DBA">
        <w:rPr>
          <w:b/>
          <w:bCs/>
        </w:rPr>
        <w:t>划分数据集</w:t>
      </w:r>
      <w:r w:rsidRPr="00155DBA">
        <w:t>:</w:t>
      </w:r>
    </w:p>
    <w:p w14:paraId="16B10F4B" w14:textId="31A56D81" w:rsidR="00155DBA" w:rsidRPr="00155DBA" w:rsidRDefault="00155DBA" w:rsidP="00155DBA">
      <w:pPr>
        <w:numPr>
          <w:ilvl w:val="1"/>
          <w:numId w:val="6"/>
        </w:numPr>
        <w:rPr>
          <w:rFonts w:hint="eastAsia"/>
        </w:rPr>
      </w:pPr>
      <w:r w:rsidRPr="00155DBA">
        <w:t>完成所有标注后，</w:t>
      </w:r>
      <w:r w:rsidR="004B7D8C">
        <w:rPr>
          <w:rFonts w:hint="eastAsia"/>
        </w:rPr>
        <w:t>按照图片的顺序，</w:t>
      </w:r>
      <w:r w:rsidRPr="00155DBA">
        <w:t xml:space="preserve">手动将 images 和 labels 文件夹中的文件，按大约 </w:t>
      </w:r>
      <w:r w:rsidRPr="00155DBA">
        <w:rPr>
          <w:b/>
          <w:bCs/>
        </w:rPr>
        <w:t>80% (训练) / 20% (验证)</w:t>
      </w:r>
      <w:r w:rsidRPr="00155DBA">
        <w:t xml:space="preserve"> 的比例，分别移动到各自的 train 和 val 子文件夹中。</w:t>
      </w:r>
    </w:p>
    <w:p w14:paraId="21A461ED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第三步：模型训练 (知识的形成)</w:t>
      </w:r>
    </w:p>
    <w:p w14:paraId="3A4D84FC" w14:textId="77777777" w:rsidR="00155DBA" w:rsidRPr="00155DBA" w:rsidRDefault="00155DBA" w:rsidP="00155DBA">
      <w:pPr>
        <w:numPr>
          <w:ilvl w:val="0"/>
          <w:numId w:val="8"/>
        </w:numPr>
        <w:rPr>
          <w:rFonts w:hint="eastAsia"/>
        </w:rPr>
      </w:pPr>
      <w:r w:rsidRPr="00155DBA">
        <w:t>实验目的:</w:t>
      </w:r>
    </w:p>
    <w:p w14:paraId="4AF380C0" w14:textId="77777777" w:rsidR="00155DBA" w:rsidRPr="00155DBA" w:rsidRDefault="00155DBA" w:rsidP="00155DBA">
      <w:pPr>
        <w:rPr>
          <w:rFonts w:hint="eastAsia"/>
        </w:rPr>
      </w:pPr>
      <w:r w:rsidRPr="00155DBA">
        <w:t>利用我们精心准备的数据集，训练一个自定义的YOLOv8模型，使其学会识别我们指定的水果。</w:t>
      </w:r>
    </w:p>
    <w:p w14:paraId="7A9F3158" w14:textId="77777777" w:rsidR="00155DBA" w:rsidRPr="00155DBA" w:rsidRDefault="00155DBA" w:rsidP="00155DBA">
      <w:pPr>
        <w:numPr>
          <w:ilvl w:val="0"/>
          <w:numId w:val="8"/>
        </w:numPr>
        <w:rPr>
          <w:rFonts w:hint="eastAsia"/>
        </w:rPr>
      </w:pPr>
      <w:r w:rsidRPr="00155DBA">
        <w:t>实验原理:</w:t>
      </w:r>
    </w:p>
    <w:p w14:paraId="4834F6E0" w14:textId="77777777" w:rsidR="00155DBA" w:rsidRPr="00155DBA" w:rsidRDefault="00155DBA" w:rsidP="00155DBA">
      <w:pPr>
        <w:rPr>
          <w:rFonts w:hint="eastAsia"/>
        </w:rPr>
      </w:pPr>
      <w:r w:rsidRPr="00155DBA">
        <w:t>本步骤是项目的核心。脚本会自动生成一个 data.yaml 配置文件，该文件是连接代码和数据集的桥梁。当训练开始时，ultralytics 库会加载预训练的 yolov8n.pt 模型，并根据 data.yaml 的指引，在我们的 train 数据集上进行迭代学习。在每个epoch结束后，它会使用val数据集来评估当前模型的性能，并保存下迄今为止表现最好的模型权重（best.pt）。</w:t>
      </w:r>
    </w:p>
    <w:p w14:paraId="32EFDD98" w14:textId="77777777" w:rsidR="00155DBA" w:rsidRPr="00155DBA" w:rsidRDefault="00155DBA" w:rsidP="00155DBA">
      <w:pPr>
        <w:numPr>
          <w:ilvl w:val="0"/>
          <w:numId w:val="8"/>
        </w:numPr>
        <w:rPr>
          <w:rFonts w:hint="eastAsia"/>
        </w:rPr>
      </w:pPr>
      <w:r w:rsidRPr="00155DBA">
        <w:rPr>
          <w:b/>
          <w:bCs/>
        </w:rPr>
        <w:t>前置准备</w:t>
      </w:r>
      <w:r w:rsidRPr="00155DBA">
        <w:t>:</w:t>
      </w:r>
    </w:p>
    <w:p w14:paraId="3714F17A" w14:textId="77777777" w:rsidR="00155DBA" w:rsidRPr="00155DBA" w:rsidRDefault="00155DBA" w:rsidP="00155DBA">
      <w:pPr>
        <w:numPr>
          <w:ilvl w:val="1"/>
          <w:numId w:val="8"/>
        </w:numPr>
        <w:rPr>
          <w:rFonts w:hint="eastAsia"/>
        </w:rPr>
      </w:pPr>
      <w:r w:rsidRPr="00155DBA">
        <w:t>准备好第三步的模型训练Python脚本。</w:t>
      </w:r>
    </w:p>
    <w:p w14:paraId="3980A652" w14:textId="77777777" w:rsidR="00155DBA" w:rsidRPr="00155DBA" w:rsidRDefault="00155DBA" w:rsidP="00155DBA">
      <w:pPr>
        <w:numPr>
          <w:ilvl w:val="1"/>
          <w:numId w:val="8"/>
        </w:numPr>
        <w:rPr>
          <w:rFonts w:hint="eastAsia"/>
        </w:rPr>
      </w:pPr>
      <w:r w:rsidRPr="00155DBA">
        <w:t>确保您的 fruit_dataset 文件夹结构完全正确。</w:t>
      </w:r>
    </w:p>
    <w:p w14:paraId="177958D4" w14:textId="77777777" w:rsidR="00155DBA" w:rsidRPr="00155DBA" w:rsidRDefault="00155DBA" w:rsidP="00155DBA">
      <w:pPr>
        <w:numPr>
          <w:ilvl w:val="0"/>
          <w:numId w:val="8"/>
        </w:numPr>
        <w:rPr>
          <w:rFonts w:hint="eastAsia"/>
        </w:rPr>
      </w:pPr>
      <w:r w:rsidRPr="00155DBA">
        <w:rPr>
          <w:b/>
          <w:bCs/>
        </w:rPr>
        <w:lastRenderedPageBreak/>
        <w:t>实验步骤</w:t>
      </w:r>
      <w:r w:rsidRPr="00155DBA">
        <w:t>:</w:t>
      </w:r>
    </w:p>
    <w:p w14:paraId="255189F8" w14:textId="1C62E4C3" w:rsidR="00155DBA" w:rsidRPr="00155DBA" w:rsidRDefault="00B9348D" w:rsidP="00155DBA">
      <w:pPr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 xml:space="preserve">前面使用同样方法，使用python </w:t>
      </w:r>
      <w:r w:rsidRPr="00B9348D">
        <w:rPr>
          <w:rFonts w:hint="eastAsia"/>
        </w:rPr>
        <w:t>3_model_training.py</w:t>
      </w:r>
      <w:r w:rsidR="00155DBA" w:rsidRPr="00155DBA">
        <w:t>打开模型训练脚本。</w:t>
      </w:r>
    </w:p>
    <w:p w14:paraId="4426B779" w14:textId="77777777" w:rsidR="00155DBA" w:rsidRPr="00155DBA" w:rsidRDefault="00155DBA" w:rsidP="00155DBA">
      <w:pPr>
        <w:numPr>
          <w:ilvl w:val="1"/>
          <w:numId w:val="9"/>
        </w:numPr>
        <w:rPr>
          <w:rFonts w:hint="eastAsia"/>
        </w:rPr>
      </w:pPr>
      <w:r w:rsidRPr="00155DBA">
        <w:rPr>
          <w:b/>
          <w:bCs/>
        </w:rPr>
        <w:t>【核心】</w:t>
      </w:r>
      <w:r w:rsidRPr="00155DBA">
        <w:t xml:space="preserve"> 找到 class_names 列表，确保其中的类别名称与您在 labelImg 中使用的</w:t>
      </w:r>
      <w:r w:rsidRPr="00155DBA">
        <w:rPr>
          <w:b/>
          <w:bCs/>
        </w:rPr>
        <w:t>完全一致且顺序相同</w:t>
      </w:r>
      <w:r w:rsidRPr="00155DBA">
        <w:t>。</w:t>
      </w:r>
    </w:p>
    <w:p w14:paraId="1C5988A2" w14:textId="77777777" w:rsidR="00155DBA" w:rsidRPr="00155DBA" w:rsidRDefault="00155DBA" w:rsidP="00155DBA">
      <w:pPr>
        <w:numPr>
          <w:ilvl w:val="1"/>
          <w:numId w:val="9"/>
        </w:numPr>
        <w:rPr>
          <w:rFonts w:hint="eastAsia"/>
        </w:rPr>
      </w:pPr>
      <w:r w:rsidRPr="00155DBA">
        <w:t>（可选）调整 epochs 参数来改变训练轮数。</w:t>
      </w:r>
    </w:p>
    <w:p w14:paraId="31DB6301" w14:textId="77777777" w:rsidR="00155DBA" w:rsidRPr="00155DBA" w:rsidRDefault="00155DBA" w:rsidP="00155DBA">
      <w:pPr>
        <w:numPr>
          <w:ilvl w:val="1"/>
          <w:numId w:val="9"/>
        </w:numPr>
        <w:rPr>
          <w:rFonts w:hint="eastAsia"/>
        </w:rPr>
      </w:pPr>
      <w:r w:rsidRPr="00155DBA">
        <w:t>运行脚本。</w:t>
      </w:r>
    </w:p>
    <w:p w14:paraId="4871E106" w14:textId="77777777" w:rsidR="00155DBA" w:rsidRPr="00155DBA" w:rsidRDefault="00155DBA" w:rsidP="00155DBA">
      <w:pPr>
        <w:numPr>
          <w:ilvl w:val="1"/>
          <w:numId w:val="9"/>
        </w:numPr>
        <w:rPr>
          <w:rFonts w:hint="eastAsia"/>
        </w:rPr>
      </w:pPr>
      <w:r w:rsidRPr="00155DBA">
        <w:t>训练过程将在终端显示，您可以观察损失函数的变化。训练完成后，所有结果（包括模型权重、性能图表等）将保存在 runs/detect/train 文件夹中。</w:t>
      </w:r>
    </w:p>
    <w:p w14:paraId="53D27DD8" w14:textId="77777777" w:rsidR="00155DBA" w:rsidRPr="00155DBA" w:rsidRDefault="00155DBA" w:rsidP="00155DBA">
      <w:pPr>
        <w:rPr>
          <w:rFonts w:hint="eastAsia"/>
          <w:b/>
          <w:bCs/>
        </w:rPr>
      </w:pPr>
      <w:r w:rsidRPr="00155DBA">
        <w:rPr>
          <w:b/>
          <w:bCs/>
        </w:rPr>
        <w:t>第四步：实时检测部署 (学以致用)</w:t>
      </w:r>
    </w:p>
    <w:p w14:paraId="4D329911" w14:textId="77777777" w:rsidR="00155DBA" w:rsidRPr="00155DBA" w:rsidRDefault="00155DBA" w:rsidP="00155DBA">
      <w:pPr>
        <w:numPr>
          <w:ilvl w:val="0"/>
          <w:numId w:val="10"/>
        </w:numPr>
        <w:rPr>
          <w:rFonts w:hint="eastAsia"/>
        </w:rPr>
      </w:pPr>
      <w:r w:rsidRPr="00155DBA">
        <w:t>实验目的:</w:t>
      </w:r>
    </w:p>
    <w:p w14:paraId="2926F399" w14:textId="77777777" w:rsidR="00155DBA" w:rsidRPr="00155DBA" w:rsidRDefault="00155DBA" w:rsidP="00155DBA">
      <w:pPr>
        <w:rPr>
          <w:rFonts w:hint="eastAsia"/>
        </w:rPr>
      </w:pPr>
      <w:r w:rsidRPr="00155DBA">
        <w:t>将我们训练好的自定义模型应用到实际场景中，处理来自Realsense摄像头的实时视频流，并验证其检测性能。</w:t>
      </w:r>
    </w:p>
    <w:p w14:paraId="565C06ED" w14:textId="77777777" w:rsidR="00155DBA" w:rsidRPr="00155DBA" w:rsidRDefault="00155DBA" w:rsidP="00155DBA">
      <w:pPr>
        <w:numPr>
          <w:ilvl w:val="0"/>
          <w:numId w:val="10"/>
        </w:numPr>
        <w:rPr>
          <w:rFonts w:hint="eastAsia"/>
        </w:rPr>
      </w:pPr>
      <w:r w:rsidRPr="00155DBA">
        <w:t>实验原理:</w:t>
      </w:r>
    </w:p>
    <w:p w14:paraId="2382A3D7" w14:textId="77777777" w:rsidR="00155DBA" w:rsidRPr="00155DBA" w:rsidRDefault="00155DBA" w:rsidP="00155DBA">
      <w:pPr>
        <w:rPr>
          <w:rFonts w:hint="eastAsia"/>
        </w:rPr>
      </w:pPr>
      <w:r w:rsidRPr="00155DBA">
        <w:t>部署是将在训练中形成的“知识”（即best.pt权重文件）应用于新数据的过程。脚本首先加载模型权重，然后进入一个无限循环。在循环的每一帧中，它从摄像头获取图像，将图像传递给模型进行推理（Inference），模型会迅速返回检测到的所有物体的信息。最后，脚本利用OpenCV将这些信息（边界框、类别、置信度）可视化地绘制在实时画面上，呈现给用户。</w:t>
      </w:r>
    </w:p>
    <w:p w14:paraId="65D43E9A" w14:textId="77777777" w:rsidR="00155DBA" w:rsidRPr="00155DBA" w:rsidRDefault="00155DBA" w:rsidP="00155DBA">
      <w:pPr>
        <w:numPr>
          <w:ilvl w:val="0"/>
          <w:numId w:val="10"/>
        </w:numPr>
        <w:rPr>
          <w:rFonts w:hint="eastAsia"/>
        </w:rPr>
      </w:pPr>
      <w:r w:rsidRPr="00155DBA">
        <w:rPr>
          <w:b/>
          <w:bCs/>
        </w:rPr>
        <w:t>前置准备</w:t>
      </w:r>
      <w:r w:rsidRPr="00155DBA">
        <w:t>:</w:t>
      </w:r>
    </w:p>
    <w:p w14:paraId="1A728F6F" w14:textId="77777777" w:rsidR="00155DBA" w:rsidRPr="00155DBA" w:rsidRDefault="00155DBA" w:rsidP="00155DBA">
      <w:pPr>
        <w:numPr>
          <w:ilvl w:val="1"/>
          <w:numId w:val="10"/>
        </w:numPr>
        <w:rPr>
          <w:rFonts w:hint="eastAsia"/>
        </w:rPr>
      </w:pPr>
      <w:r w:rsidRPr="00155DBA">
        <w:t>准备好第四步的实时检测部署Python脚本。</w:t>
      </w:r>
    </w:p>
    <w:p w14:paraId="37F567F9" w14:textId="77777777" w:rsidR="00155DBA" w:rsidRPr="00155DBA" w:rsidRDefault="00155DBA" w:rsidP="00155DBA">
      <w:pPr>
        <w:numPr>
          <w:ilvl w:val="1"/>
          <w:numId w:val="10"/>
        </w:numPr>
        <w:rPr>
          <w:rFonts w:hint="eastAsia"/>
        </w:rPr>
      </w:pPr>
      <w:r w:rsidRPr="00155DBA">
        <w:t>确保 runs/detect/train/weights/best.pt 文件存在。</w:t>
      </w:r>
    </w:p>
    <w:p w14:paraId="5CA27C58" w14:textId="77777777" w:rsidR="00155DBA" w:rsidRPr="00155DBA" w:rsidRDefault="00155DBA" w:rsidP="00155DBA">
      <w:pPr>
        <w:numPr>
          <w:ilvl w:val="0"/>
          <w:numId w:val="10"/>
        </w:numPr>
        <w:rPr>
          <w:rFonts w:hint="eastAsia"/>
        </w:rPr>
      </w:pPr>
      <w:r w:rsidRPr="00155DBA">
        <w:rPr>
          <w:b/>
          <w:bCs/>
        </w:rPr>
        <w:t>实验步骤</w:t>
      </w:r>
      <w:r w:rsidRPr="00155DBA">
        <w:t>:</w:t>
      </w:r>
    </w:p>
    <w:p w14:paraId="60892158" w14:textId="05CB3A3D" w:rsidR="00155DBA" w:rsidRPr="00155DBA" w:rsidRDefault="00980962" w:rsidP="00155DBA">
      <w:pPr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 xml:space="preserve">python </w:t>
      </w:r>
      <w:r w:rsidRPr="00980962">
        <w:rPr>
          <w:rFonts w:hint="eastAsia"/>
        </w:rPr>
        <w:t>4_realtime_detection.py</w:t>
      </w:r>
      <w:r w:rsidR="00155DBA" w:rsidRPr="00155DBA">
        <w:t>打开实时检测部署脚本。</w:t>
      </w:r>
    </w:p>
    <w:p w14:paraId="07D123F5" w14:textId="77777777" w:rsidR="00155DBA" w:rsidRPr="00155DBA" w:rsidRDefault="00155DBA" w:rsidP="00155DBA">
      <w:pPr>
        <w:numPr>
          <w:ilvl w:val="1"/>
          <w:numId w:val="11"/>
        </w:numPr>
        <w:rPr>
          <w:rFonts w:hint="eastAsia"/>
        </w:rPr>
      </w:pPr>
      <w:r w:rsidRPr="00155DBA">
        <w:rPr>
          <w:b/>
          <w:bCs/>
        </w:rPr>
        <w:t>【核心】</w:t>
      </w:r>
      <w:r w:rsidRPr="00155DBA">
        <w:t xml:space="preserve"> 确认 MODEL_PATH 变量指向了您最新一次训练生成的 best.pt 文件的正确路径。</w:t>
      </w:r>
    </w:p>
    <w:p w14:paraId="7D5D328F" w14:textId="77777777" w:rsidR="00155DBA" w:rsidRPr="00155DBA" w:rsidRDefault="00155DBA" w:rsidP="00155DBA">
      <w:pPr>
        <w:numPr>
          <w:ilvl w:val="1"/>
          <w:numId w:val="11"/>
        </w:numPr>
        <w:rPr>
          <w:rFonts w:hint="eastAsia"/>
        </w:rPr>
      </w:pPr>
      <w:r w:rsidRPr="00155DBA">
        <w:t>（可选）根据实际测试效果，调整 CONFIDENCE_THRESHOLD 参数。如果漏检较多，可以适当调低此值；如果误检较多，可以适当调高。</w:t>
      </w:r>
    </w:p>
    <w:p w14:paraId="7B699FDE" w14:textId="77777777" w:rsidR="00155DBA" w:rsidRPr="00155DBA" w:rsidRDefault="00155DBA" w:rsidP="00155DBA">
      <w:pPr>
        <w:numPr>
          <w:ilvl w:val="1"/>
          <w:numId w:val="11"/>
        </w:numPr>
        <w:rPr>
          <w:rFonts w:hint="eastAsia"/>
        </w:rPr>
      </w:pPr>
      <w:r w:rsidRPr="00155DBA">
        <w:t>运行脚本。</w:t>
      </w:r>
    </w:p>
    <w:p w14:paraId="1E26F4AC" w14:textId="77777777" w:rsidR="00155DBA" w:rsidRPr="00155DBA" w:rsidRDefault="00155DBA" w:rsidP="00155DBA">
      <w:pPr>
        <w:numPr>
          <w:ilvl w:val="1"/>
          <w:numId w:val="11"/>
        </w:numPr>
        <w:rPr>
          <w:rFonts w:hint="eastAsia"/>
        </w:rPr>
      </w:pPr>
      <w:r w:rsidRPr="00155DBA">
        <w:t>将您训练过的水果放在摄像头前，观察实时检测效果。</w:t>
      </w:r>
    </w:p>
    <w:p w14:paraId="29F04112" w14:textId="2F50BC1F" w:rsidR="00A84432" w:rsidRDefault="00155DBA" w:rsidP="00E95E9C">
      <w:pPr>
        <w:numPr>
          <w:ilvl w:val="1"/>
          <w:numId w:val="11"/>
        </w:numPr>
        <w:rPr>
          <w:rFonts w:hint="eastAsia"/>
        </w:rPr>
      </w:pPr>
      <w:r w:rsidRPr="00155DBA">
        <w:lastRenderedPageBreak/>
        <w:t>按 q 键退出程序。</w:t>
      </w:r>
    </w:p>
    <w:p w14:paraId="0BFA32B4" w14:textId="7A02B12B" w:rsidR="00E95E9C" w:rsidRPr="00E95E9C" w:rsidRDefault="00E95E9C" w:rsidP="00E95E9C">
      <w:pPr>
        <w:rPr>
          <w:rFonts w:hint="eastAsia"/>
          <w:b/>
          <w:bCs/>
        </w:rPr>
      </w:pPr>
      <w:r w:rsidRPr="00E95E9C">
        <w:rPr>
          <w:rFonts w:hint="eastAsia"/>
          <w:b/>
          <w:bCs/>
        </w:rPr>
        <w:t>实验效果图：</w:t>
      </w:r>
    </w:p>
    <w:p w14:paraId="5085BB5C" w14:textId="4E8A3924" w:rsidR="00E95E9C" w:rsidRDefault="00E95E9C" w:rsidP="00E95E9C">
      <w:pPr>
        <w:rPr>
          <w:rFonts w:hint="eastAsia"/>
        </w:rPr>
      </w:pPr>
      <w:r w:rsidRPr="00E95E9C">
        <w:rPr>
          <w:noProof/>
        </w:rPr>
        <w:drawing>
          <wp:inline distT="0" distB="0" distL="0" distR="0" wp14:anchorId="27BEE828" wp14:editId="724A311F">
            <wp:extent cx="5274310" cy="4203700"/>
            <wp:effectExtent l="0" t="0" r="2540" b="6350"/>
            <wp:docPr id="54772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0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A146" w14:textId="77777777" w:rsidR="005E5915" w:rsidRDefault="005E5915" w:rsidP="00E95E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BC0DC6" w14:textId="77777777" w:rsidR="005E5915" w:rsidRDefault="005E5915" w:rsidP="00E95E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8EB7" w14:textId="77777777" w:rsidR="005E5915" w:rsidRDefault="005E5915" w:rsidP="00E95E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96D6B9" w14:textId="77777777" w:rsidR="005E5915" w:rsidRDefault="005E5915" w:rsidP="00E95E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F9F"/>
    <w:multiLevelType w:val="multilevel"/>
    <w:tmpl w:val="11A2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245B1"/>
    <w:multiLevelType w:val="multilevel"/>
    <w:tmpl w:val="AF4C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D38DA"/>
    <w:multiLevelType w:val="multilevel"/>
    <w:tmpl w:val="9BBC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67F3D"/>
    <w:multiLevelType w:val="multilevel"/>
    <w:tmpl w:val="1F04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02FF0"/>
    <w:multiLevelType w:val="multilevel"/>
    <w:tmpl w:val="73FE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1236C"/>
    <w:multiLevelType w:val="multilevel"/>
    <w:tmpl w:val="55E6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780A"/>
    <w:multiLevelType w:val="multilevel"/>
    <w:tmpl w:val="D8F8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04824">
    <w:abstractNumId w:val="0"/>
  </w:num>
  <w:num w:numId="2" w16cid:durableId="2027517314">
    <w:abstractNumId w:val="1"/>
  </w:num>
  <w:num w:numId="3" w16cid:durableId="2130781436">
    <w:abstractNumId w:val="5"/>
  </w:num>
  <w:num w:numId="4" w16cid:durableId="597718020">
    <w:abstractNumId w:val="6"/>
  </w:num>
  <w:num w:numId="5" w16cid:durableId="110982178">
    <w:abstractNumId w:val="6"/>
    <w:lvlOverride w:ilvl="1">
      <w:lvl w:ilvl="1">
        <w:numFmt w:val="decimal"/>
        <w:lvlText w:val="%2."/>
        <w:lvlJc w:val="left"/>
      </w:lvl>
    </w:lvlOverride>
  </w:num>
  <w:num w:numId="6" w16cid:durableId="224806771">
    <w:abstractNumId w:val="4"/>
  </w:num>
  <w:num w:numId="7" w16cid:durableId="132335777">
    <w:abstractNumId w:val="4"/>
    <w:lvlOverride w:ilvl="1">
      <w:lvl w:ilvl="1">
        <w:numFmt w:val="decimal"/>
        <w:lvlText w:val="%2."/>
        <w:lvlJc w:val="left"/>
      </w:lvl>
    </w:lvlOverride>
  </w:num>
  <w:num w:numId="8" w16cid:durableId="1822305652">
    <w:abstractNumId w:val="3"/>
  </w:num>
  <w:num w:numId="9" w16cid:durableId="318464932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1729954335">
    <w:abstractNumId w:val="2"/>
  </w:num>
  <w:num w:numId="11" w16cid:durableId="940334889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9C"/>
    <w:rsid w:val="00066F6B"/>
    <w:rsid w:val="00155DBA"/>
    <w:rsid w:val="001E54D4"/>
    <w:rsid w:val="003819A6"/>
    <w:rsid w:val="004B7D8C"/>
    <w:rsid w:val="004E6A68"/>
    <w:rsid w:val="005E5915"/>
    <w:rsid w:val="0087165F"/>
    <w:rsid w:val="008A21FB"/>
    <w:rsid w:val="00980962"/>
    <w:rsid w:val="00A7539D"/>
    <w:rsid w:val="00A84432"/>
    <w:rsid w:val="00B127EF"/>
    <w:rsid w:val="00B9348D"/>
    <w:rsid w:val="00BC1014"/>
    <w:rsid w:val="00C810E5"/>
    <w:rsid w:val="00CC3136"/>
    <w:rsid w:val="00E369EF"/>
    <w:rsid w:val="00E95E9C"/>
    <w:rsid w:val="00FA2F58"/>
    <w:rsid w:val="00F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0698A"/>
  <w15:chartTrackingRefBased/>
  <w15:docId w15:val="{133D7437-7FC9-4C73-A59D-ED2B8B2E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0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8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8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8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8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5E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5E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5E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5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2018</Words>
  <Characters>2564</Characters>
  <Application>Microsoft Office Word</Application>
  <DocSecurity>0</DocSecurity>
  <Lines>106</Lines>
  <Paragraphs>117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Luo</dc:creator>
  <cp:keywords/>
  <dc:description/>
  <cp:lastModifiedBy>Ricardo Luo</cp:lastModifiedBy>
  <cp:revision>11</cp:revision>
  <dcterms:created xsi:type="dcterms:W3CDTF">2025-09-18T14:19:00Z</dcterms:created>
  <dcterms:modified xsi:type="dcterms:W3CDTF">2025-11-09T13:22:00Z</dcterms:modified>
</cp:coreProperties>
</file>