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E6" w:rsidRDefault="003F1FE6" w:rsidP="00BC05D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9E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DED" w:rsidRDefault="00BD4DED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BD4DED" w:rsidRDefault="00BD4DED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</w:t>
      </w:r>
      <w:r w:rsidR="00BC05D1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y of Computers and Information </w:t>
      </w:r>
    </w:p>
    <w:p w:rsidR="00BC05D1" w:rsidRPr="00BC05D1" w:rsidRDefault="00BC05D1" w:rsidP="00BC05D1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D42568" w:rsidRDefault="00F06991" w:rsidP="00BC05D1">
      <w:pPr>
        <w:jc w:val="center"/>
        <w:rPr>
          <w:rFonts w:cstheme="majorBidi"/>
          <w:b/>
          <w:bCs/>
          <w:color w:val="C00000"/>
          <w:sz w:val="76"/>
          <w:szCs w:val="76"/>
          <w:lang w:bidi="ar-EG"/>
        </w:rPr>
      </w:pPr>
      <w:r w:rsidRPr="00D42568">
        <w:rPr>
          <w:rFonts w:cstheme="majorBidi"/>
          <w:b/>
          <w:bCs/>
          <w:color w:val="C00000"/>
          <w:sz w:val="76"/>
          <w:szCs w:val="76"/>
          <w:lang w:bidi="ar-EG"/>
        </w:rPr>
        <w:t>LERNO</w:t>
      </w:r>
      <w:r w:rsidR="00BC05D1" w:rsidRPr="00D42568">
        <w:rPr>
          <w:rFonts w:cstheme="majorBidi"/>
          <w:b/>
          <w:bCs/>
          <w:color w:val="C00000"/>
          <w:sz w:val="76"/>
          <w:szCs w:val="76"/>
          <w:lang w:bidi="ar-EG"/>
        </w:rPr>
        <w:t xml:space="preserve"> </w:t>
      </w:r>
    </w:p>
    <w:p w:rsidR="00BC05D1" w:rsidRPr="003F1FE6" w:rsidRDefault="003F1FE6" w:rsidP="00BC05D1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D42568" w:rsidRDefault="00BC05D1" w:rsidP="00D42568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</w:pPr>
      <w:r w:rsidRPr="00D42568"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  <w:t>Aya Mohammed Sayed Gad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Sara Mahmoud Mohamed</w:t>
      </w:r>
    </w:p>
    <w:p w:rsidR="00D42568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Radwa Ali Ahmed</w:t>
      </w:r>
    </w:p>
    <w:p w:rsidR="00BC05D1" w:rsidRPr="00D42568" w:rsidRDefault="00BC05D1" w:rsidP="00D42568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Amany Ashraf El Daly</w:t>
      </w:r>
    </w:p>
    <w:p w:rsidR="003F1FE6" w:rsidRDefault="003F1FE6" w:rsidP="00BC05D1">
      <w:pPr>
        <w:rPr>
          <w:rFonts w:hint="cs"/>
          <w:sz w:val="70"/>
          <w:szCs w:val="70"/>
          <w:rtl/>
          <w:lang w:bidi="ar-EG"/>
        </w:rPr>
      </w:pPr>
    </w:p>
    <w:p w:rsidR="003F1FE6" w:rsidRPr="003F1FE6" w:rsidRDefault="00F90F91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1F47B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BD4DE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120E0A" w:rsidRPr="00C96727" w:rsidTr="00031C04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230C4" w:rsidP="00031C04">
            <w:r>
              <w:t>20140088</w:t>
            </w:r>
          </w:p>
        </w:tc>
        <w:tc>
          <w:tcPr>
            <w:tcW w:w="3031" w:type="dxa"/>
          </w:tcPr>
          <w:p w:rsidR="00120E0A" w:rsidRPr="00C96727" w:rsidRDefault="000230C4" w:rsidP="00031C04">
            <w:r>
              <w:t>Aya Mohammed Sayed Gad</w:t>
            </w:r>
          </w:p>
        </w:tc>
        <w:tc>
          <w:tcPr>
            <w:tcW w:w="3960" w:type="dxa"/>
          </w:tcPr>
          <w:p w:rsidR="00120E0A" w:rsidRPr="00C96727" w:rsidRDefault="00996B46" w:rsidP="00996B46">
            <w:pPr>
              <w:tabs>
                <w:tab w:val="left" w:pos="1005"/>
              </w:tabs>
            </w:pPr>
            <w:r>
              <w:rPr>
                <w:rFonts w:ascii="Arial" w:hAnsi="Arial" w:cs="Arial"/>
              </w:rPr>
              <w:t>ayoyagad96@gmail.com</w:t>
            </w:r>
          </w:p>
        </w:tc>
        <w:tc>
          <w:tcPr>
            <w:tcW w:w="1350" w:type="dxa"/>
          </w:tcPr>
          <w:p w:rsidR="00120E0A" w:rsidRPr="00C96727" w:rsidRDefault="000230C4" w:rsidP="00031C04">
            <w:r>
              <w:t>01140132399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230C4" w:rsidP="00031C04">
            <w:r>
              <w:t>20140121</w:t>
            </w:r>
          </w:p>
        </w:tc>
        <w:tc>
          <w:tcPr>
            <w:tcW w:w="3031" w:type="dxa"/>
          </w:tcPr>
          <w:p w:rsidR="00120E0A" w:rsidRPr="00C96727" w:rsidRDefault="000230C4" w:rsidP="00031C04">
            <w:r>
              <w:t>Radwa Ali Ahmed</w:t>
            </w:r>
          </w:p>
        </w:tc>
        <w:tc>
          <w:tcPr>
            <w:tcW w:w="3960" w:type="dxa"/>
          </w:tcPr>
          <w:p w:rsidR="00120E0A" w:rsidRPr="00C96727" w:rsidRDefault="000230C4" w:rsidP="00031C04">
            <w:r>
              <w:t>radwafci2014@gmail.com</w:t>
            </w:r>
          </w:p>
        </w:tc>
        <w:tc>
          <w:tcPr>
            <w:tcW w:w="1350" w:type="dxa"/>
          </w:tcPr>
          <w:p w:rsidR="00120E0A" w:rsidRPr="00C96727" w:rsidRDefault="000230C4" w:rsidP="00031C04">
            <w:r>
              <w:t>01006224168</w:t>
            </w:r>
          </w:p>
        </w:tc>
      </w:tr>
      <w:tr w:rsidR="000230C4" w:rsidRPr="00C96727" w:rsidTr="00031C04">
        <w:tc>
          <w:tcPr>
            <w:tcW w:w="1109" w:type="dxa"/>
          </w:tcPr>
          <w:p w:rsidR="000230C4" w:rsidRPr="00C96727" w:rsidRDefault="000230C4" w:rsidP="00031C04">
            <w:r>
              <w:t>20140068</w:t>
            </w:r>
          </w:p>
        </w:tc>
        <w:tc>
          <w:tcPr>
            <w:tcW w:w="3031" w:type="dxa"/>
          </w:tcPr>
          <w:p w:rsidR="000230C4" w:rsidRPr="00C96727" w:rsidRDefault="000230C4" w:rsidP="00031C04">
            <w:r>
              <w:t>Amany Ashraf Abdeltawab</w:t>
            </w:r>
          </w:p>
        </w:tc>
        <w:tc>
          <w:tcPr>
            <w:tcW w:w="3960" w:type="dxa"/>
          </w:tcPr>
          <w:p w:rsidR="000230C4" w:rsidRPr="00C96727" w:rsidRDefault="000230C4" w:rsidP="00031C04">
            <w:r>
              <w:t>m6me666@yahoo.com</w:t>
            </w:r>
          </w:p>
        </w:tc>
        <w:tc>
          <w:tcPr>
            <w:tcW w:w="1350" w:type="dxa"/>
          </w:tcPr>
          <w:p w:rsidR="000230C4" w:rsidRPr="00C96727" w:rsidRDefault="000230C4" w:rsidP="00031C04">
            <w:r>
              <w:t>01142773139</w:t>
            </w:r>
          </w:p>
        </w:tc>
      </w:tr>
      <w:tr w:rsidR="00120E0A" w:rsidRPr="00C96727" w:rsidTr="00031C04">
        <w:tc>
          <w:tcPr>
            <w:tcW w:w="1109" w:type="dxa"/>
          </w:tcPr>
          <w:p w:rsidR="00120E0A" w:rsidRPr="00C96727" w:rsidRDefault="000230C4" w:rsidP="00031C04">
            <w:r>
              <w:t>20140139</w:t>
            </w:r>
          </w:p>
        </w:tc>
        <w:tc>
          <w:tcPr>
            <w:tcW w:w="3031" w:type="dxa"/>
          </w:tcPr>
          <w:p w:rsidR="00120E0A" w:rsidRPr="00C96727" w:rsidRDefault="000230C4" w:rsidP="000230C4">
            <w:r>
              <w:t>Sara Mahmoud Mohamed</w:t>
            </w:r>
          </w:p>
        </w:tc>
        <w:tc>
          <w:tcPr>
            <w:tcW w:w="3960" w:type="dxa"/>
          </w:tcPr>
          <w:p w:rsidR="00120E0A" w:rsidRPr="00C96727" w:rsidRDefault="000230C4" w:rsidP="00031C04">
            <w:r>
              <w:t>Saramahmoud251@gmail.com</w:t>
            </w:r>
          </w:p>
        </w:tc>
        <w:tc>
          <w:tcPr>
            <w:tcW w:w="1350" w:type="dxa"/>
          </w:tcPr>
          <w:p w:rsidR="00120E0A" w:rsidRPr="00C96727" w:rsidRDefault="000230C4" w:rsidP="00031C04">
            <w:r>
              <w:t>01</w:t>
            </w:r>
            <w:r w:rsidR="00170683">
              <w:t>276010818</w:t>
            </w:r>
          </w:p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120E0A" w:rsidRDefault="0027241D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7241D">
        <w:rPr>
          <w:b/>
          <w:bCs/>
          <w:color w:val="000000" w:themeColor="text1"/>
        </w:rPr>
        <w:t>This document list all functional and non</w:t>
      </w:r>
      <w:r>
        <w:rPr>
          <w:b/>
          <w:bCs/>
          <w:color w:val="000000" w:themeColor="text1"/>
        </w:rPr>
        <w:t>function</w:t>
      </w:r>
      <w:r w:rsidRPr="0027241D">
        <w:rPr>
          <w:b/>
          <w:bCs/>
          <w:color w:val="000000" w:themeColor="text1"/>
        </w:rPr>
        <w:t xml:space="preserve">al requirements that the customer need to know, the stake holders that are affected by the system and explain the use cases and their flow of events </w:t>
      </w:r>
      <w:r w:rsidR="00D16B2A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This document describe the software purpose and scope of the system in details.</w:t>
      </w:r>
    </w:p>
    <w:p w:rsidR="00D16B2A" w:rsidRPr="00D16B2A" w:rsidRDefault="00D16B2A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expected to be read by</w:t>
      </w:r>
      <w:r w:rsidR="00596D5E">
        <w:rPr>
          <w:b/>
          <w:bCs/>
          <w:color w:val="000000" w:themeColor="text1"/>
        </w:rPr>
        <w:t xml:space="preserve"> customers, project managers</w:t>
      </w:r>
      <w:r>
        <w:rPr>
          <w:b/>
          <w:bCs/>
          <w:color w:val="000000" w:themeColor="text1"/>
        </w:rPr>
        <w:t xml:space="preserve">, </w:t>
      </w:r>
      <w:r w:rsidR="00596D5E">
        <w:rPr>
          <w:b/>
          <w:bCs/>
          <w:color w:val="000000" w:themeColor="text1"/>
        </w:rPr>
        <w:t>the analytics, t</w:t>
      </w:r>
      <w:r w:rsidR="0060377E">
        <w:rPr>
          <w:b/>
          <w:bCs/>
          <w:color w:val="000000" w:themeColor="text1"/>
        </w:rPr>
        <w:t>he designers and the developers</w:t>
      </w:r>
      <w:r w:rsidR="00596D5E">
        <w:rPr>
          <w:b/>
          <w:bCs/>
          <w:color w:val="000000" w:themeColor="text1"/>
        </w:rPr>
        <w:t>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Default="00F43D14" w:rsidP="00031C04">
      <w:pPr>
        <w:pStyle w:val="Heading2"/>
      </w:pPr>
      <w:bookmarkStart w:id="3" w:name="_Toc402452672"/>
      <w:r w:rsidRPr="00031C04">
        <w:t>Software Purpose</w:t>
      </w:r>
      <w:bookmarkEnd w:id="3"/>
    </w:p>
    <w:p w:rsidR="00861D3B" w:rsidRPr="001F31F8" w:rsidRDefault="001F31F8" w:rsidP="00861D3B">
      <w:r>
        <w:t xml:space="preserve"> </w:t>
      </w:r>
      <w:r w:rsidR="00861D3B">
        <w:t>The purpose of our software is to help students with understanding the basic concepts of different subjects and to be able to interact with their teachers through educational games.</w:t>
      </w:r>
    </w:p>
    <w:p w:rsidR="00031C04" w:rsidRDefault="00031C04" w:rsidP="00CC5E3A">
      <w:pPr>
        <w:pStyle w:val="Heading2"/>
        <w:tabs>
          <w:tab w:val="clear" w:pos="4824"/>
          <w:tab w:val="left" w:pos="3179"/>
        </w:tabs>
      </w:pPr>
      <w:bookmarkStart w:id="4" w:name="_Toc402452673"/>
      <w:r>
        <w:t>Software Scope</w:t>
      </w:r>
      <w:bookmarkEnd w:id="4"/>
      <w:r w:rsidR="00CC5E3A">
        <w:tab/>
      </w:r>
    </w:p>
    <w:p w:rsidR="00CC5E3A" w:rsidRDefault="00633482" w:rsidP="00633482">
      <w:pPr>
        <w:pStyle w:val="ListParagraph"/>
        <w:numPr>
          <w:ilvl w:val="0"/>
          <w:numId w:val="5"/>
        </w:numPr>
      </w:pPr>
      <w:r>
        <w:t>This system is a web application and it’s major f</w:t>
      </w:r>
      <w:r w:rsidR="00CC5E3A">
        <w:t>eatures includes :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Playing Games by students.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The student has ability to rate games and leave a comment.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create games and test them.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reply to student’s comments.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 has the ability to edit or remove his/her own games.</w:t>
      </w:r>
    </w:p>
    <w:p w:rsidR="00CC5E3A" w:rsidRDefault="00211346" w:rsidP="003C304D">
      <w:pPr>
        <w:pStyle w:val="ListParagraph"/>
        <w:numPr>
          <w:ilvl w:val="0"/>
          <w:numId w:val="6"/>
        </w:numPr>
      </w:pPr>
      <w:r>
        <w:t>Games are categorized into MCQ , Run Codes and matching Pictures .</w:t>
      </w:r>
    </w:p>
    <w:p w:rsidR="001F47B5" w:rsidRDefault="001F47B5" w:rsidP="001F47B5"/>
    <w:p w:rsidR="001F47B5" w:rsidRDefault="001F47B5" w:rsidP="001F47B5"/>
    <w:p w:rsidR="0060377E" w:rsidRPr="00CC5E3A" w:rsidRDefault="0060377E" w:rsidP="0060377E">
      <w:pPr>
        <w:pStyle w:val="ListParagraph"/>
        <w:ind w:left="1080"/>
      </w:pPr>
    </w:p>
    <w:p w:rsidR="00F43D14" w:rsidRDefault="00031C04" w:rsidP="00031C04">
      <w:pPr>
        <w:pStyle w:val="Heading2"/>
      </w:pPr>
      <w:bookmarkStart w:id="5" w:name="_Toc402452674"/>
      <w:r>
        <w:lastRenderedPageBreak/>
        <w:t>Definitions, acronyms, and abbreviations</w:t>
      </w:r>
      <w:bookmarkEnd w:id="5"/>
    </w:p>
    <w:p w:rsidR="00E174CA" w:rsidRPr="00E46B4A" w:rsidRDefault="00E174CA" w:rsidP="0060377E">
      <w:pPr>
        <w:pStyle w:val="ListParagraph"/>
        <w:ind w:left="810"/>
        <w:rPr>
          <w:b/>
          <w:bCs/>
          <w:color w:val="C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1"/>
        <w:gridCol w:w="4573"/>
      </w:tblGrid>
      <w:tr w:rsidR="001741FA" w:rsidTr="001741FA"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Term</w:t>
            </w:r>
          </w:p>
        </w:tc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Definitions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MCQ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Multi Choice Questions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Run Codes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Coding games to help students understand basics of programming concepts.</w:t>
            </w:r>
          </w:p>
        </w:tc>
      </w:tr>
      <w:tr w:rsidR="003D6616" w:rsidTr="001741FA"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Identification Code</w:t>
            </w:r>
          </w:p>
        </w:tc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A Code that verify the identity of the teacher and make sure h</w:t>
            </w:r>
            <w:r w:rsidR="0060377E">
              <w:rPr>
                <w:b/>
                <w:bCs/>
                <w:color w:val="000000" w:themeColor="text1"/>
              </w:rPr>
              <w:t xml:space="preserve">e has the privileges to create, </w:t>
            </w:r>
            <w:r w:rsidRPr="003D6616">
              <w:rPr>
                <w:b/>
                <w:bCs/>
                <w:color w:val="000000" w:themeColor="text1"/>
              </w:rPr>
              <w:t xml:space="preserve">remove or edit games. </w:t>
            </w:r>
          </w:p>
        </w:tc>
      </w:tr>
      <w:tr w:rsidR="0078688C" w:rsidTr="001741FA">
        <w:tc>
          <w:tcPr>
            <w:tcW w:w="4932" w:type="dxa"/>
          </w:tcPr>
          <w:p w:rsidR="0078688C" w:rsidRPr="003D6616" w:rsidRDefault="0078688C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Monitor </w:t>
            </w:r>
          </w:p>
        </w:tc>
        <w:tc>
          <w:tcPr>
            <w:tcW w:w="4932" w:type="dxa"/>
          </w:tcPr>
          <w:p w:rsidR="0078688C" w:rsidRPr="003D6616" w:rsidRDefault="0078688C" w:rsidP="0017496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78688C">
              <w:rPr>
                <w:b/>
                <w:bCs/>
                <w:color w:val="000000" w:themeColor="text1"/>
              </w:rPr>
              <w:t xml:space="preserve">he job of watching </w:t>
            </w:r>
            <w:r w:rsidR="00174968">
              <w:rPr>
                <w:b/>
                <w:bCs/>
                <w:color w:val="000000" w:themeColor="text1"/>
              </w:rPr>
              <w:t>,</w:t>
            </w:r>
            <w:r w:rsidRPr="0078688C">
              <w:rPr>
                <w:b/>
                <w:bCs/>
                <w:color w:val="000000" w:themeColor="text1"/>
              </w:rPr>
              <w:t xml:space="preserve"> noticing </w:t>
            </w:r>
            <w:r w:rsidR="00174968">
              <w:rPr>
                <w:b/>
                <w:bCs/>
                <w:color w:val="000000" w:themeColor="text1"/>
              </w:rPr>
              <w:t xml:space="preserve">or controlling </w:t>
            </w:r>
            <w:r w:rsidRPr="0078688C">
              <w:rPr>
                <w:b/>
                <w:bCs/>
                <w:color w:val="000000" w:themeColor="text1"/>
              </w:rPr>
              <w:t>particular things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</w:tr>
    </w:tbl>
    <w:p w:rsidR="001741FA" w:rsidRPr="009E3013" w:rsidRDefault="001741FA" w:rsidP="001741FA">
      <w:pPr>
        <w:pStyle w:val="ListParagraph"/>
        <w:rPr>
          <w:b/>
          <w:bCs/>
          <w:color w:val="C00000"/>
        </w:rPr>
      </w:pPr>
    </w:p>
    <w:p w:rsidR="00120E0A" w:rsidRDefault="009E3013" w:rsidP="009E3013">
      <w:pPr>
        <w:pStyle w:val="Heading1"/>
      </w:pPr>
      <w:bookmarkStart w:id="6" w:name="_Toc402452675"/>
      <w:r w:rsidRPr="009E3013">
        <w:t>Requirements</w:t>
      </w:r>
      <w:bookmarkEnd w:id="6"/>
    </w:p>
    <w:p w:rsidR="009E3013" w:rsidRDefault="009E3013" w:rsidP="009E3013">
      <w:pPr>
        <w:pStyle w:val="Heading2"/>
      </w:pPr>
      <w:bookmarkStart w:id="7" w:name="_Toc402452676"/>
      <w:r>
        <w:t>Functional Requirements</w:t>
      </w:r>
      <w:bookmarkEnd w:id="7"/>
    </w:p>
    <w:p w:rsidR="00D42568" w:rsidRPr="00D42568" w:rsidRDefault="00D42568" w:rsidP="00D42568"/>
    <w:p w:rsidR="006E5E2B" w:rsidRPr="0060377E" w:rsidRDefault="0060377E" w:rsidP="0060377E">
      <w:pPr>
        <w:jc w:val="both"/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</w:t>
      </w:r>
      <w:r w:rsidR="00C767C9" w:rsidRPr="0060377E">
        <w:rPr>
          <w:b/>
          <w:bCs/>
          <w:color w:val="000000" w:themeColor="text1"/>
          <w:u w:val="single"/>
        </w:rPr>
        <w:t>Sign U</w:t>
      </w:r>
      <w:r w:rsidR="003550D4" w:rsidRPr="0060377E">
        <w:rPr>
          <w:b/>
          <w:bCs/>
          <w:color w:val="000000" w:themeColor="text1"/>
          <w:u w:val="single"/>
        </w:rPr>
        <w:t xml:space="preserve">p into the </w:t>
      </w:r>
      <w:r w:rsidR="00D42568">
        <w:rPr>
          <w:b/>
          <w:bCs/>
          <w:color w:val="000000" w:themeColor="text1"/>
          <w:u w:val="single"/>
        </w:rPr>
        <w:t>website</w:t>
      </w:r>
      <w:r w:rsidR="00837223" w:rsidRPr="0060377E">
        <w:rPr>
          <w:b/>
          <w:bCs/>
          <w:color w:val="000000" w:themeColor="text1"/>
          <w:u w:val="single"/>
        </w:rPr>
        <w:t>:</w:t>
      </w:r>
    </w:p>
    <w:p w:rsidR="007B5FA7" w:rsidRPr="00D42568" w:rsidRDefault="007B5FA7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(User must enter a username and a password )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Students are required to enter some basic information that include their name, age, gender  and level of education</w:t>
      </w:r>
      <w:r w:rsidR="003D6616" w:rsidRPr="00D42568">
        <w:rPr>
          <w:color w:val="000000" w:themeColor="text1"/>
        </w:rPr>
        <w:t xml:space="preserve"> then submit it </w:t>
      </w:r>
      <w:r w:rsidRPr="00D42568">
        <w:rPr>
          <w:color w:val="000000" w:themeColor="text1"/>
        </w:rPr>
        <w:t>.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System automatically initializes the student’s score to zero.</w:t>
      </w:r>
    </w:p>
    <w:p w:rsidR="00837223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 </w:t>
      </w:r>
      <w:r w:rsidR="003D6616" w:rsidRPr="00D42568">
        <w:rPr>
          <w:color w:val="000000" w:themeColor="text1"/>
        </w:rPr>
        <w:t>Teachers are required to enter some basic information that include their name , age ,gender , Identification Code ,and his/her Educational specialization then submit it.</w:t>
      </w:r>
    </w:p>
    <w:p w:rsidR="00E46B4A" w:rsidRPr="00E46B4A" w:rsidRDefault="00E46B4A" w:rsidP="00E46B4A">
      <w:pPr>
        <w:ind w:firstLine="360"/>
        <w:rPr>
          <w:b/>
          <w:bCs/>
          <w:color w:val="000000" w:themeColor="text1"/>
          <w:u w:val="single"/>
        </w:rPr>
      </w:pPr>
      <w:r w:rsidRPr="00E46B4A">
        <w:rPr>
          <w:b/>
          <w:bCs/>
          <w:color w:val="000000" w:themeColor="text1"/>
          <w:u w:val="single"/>
        </w:rPr>
        <w:t>Teacher</w:t>
      </w:r>
      <w:r w:rsidR="0060377E">
        <w:rPr>
          <w:b/>
          <w:bCs/>
          <w:color w:val="000000" w:themeColor="text1"/>
          <w:u w:val="single"/>
        </w:rPr>
        <w:t xml:space="preserve"> Creates</w:t>
      </w:r>
      <w:r>
        <w:rPr>
          <w:b/>
          <w:bCs/>
          <w:color w:val="000000" w:themeColor="text1"/>
          <w:u w:val="single"/>
        </w:rPr>
        <w:t xml:space="preserve"> </w:t>
      </w:r>
      <w:r w:rsidRPr="00E46B4A">
        <w:rPr>
          <w:b/>
          <w:bCs/>
          <w:color w:val="000000" w:themeColor="text1"/>
          <w:u w:val="single"/>
        </w:rPr>
        <w:t xml:space="preserve"> game: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tabs>
          <w:tab w:val="left" w:pos="3355"/>
        </w:tabs>
        <w:rPr>
          <w:color w:val="000000" w:themeColor="text1"/>
          <w:u w:val="single"/>
        </w:rPr>
      </w:pPr>
      <w:r w:rsidRPr="00D42568">
        <w:rPr>
          <w:color w:val="000000" w:themeColor="text1"/>
        </w:rPr>
        <w:t>Choose specific category to perform operations on.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Follow the category criteria’s of creating a game.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Test the game and Launch it.</w:t>
      </w:r>
    </w:p>
    <w:p w:rsidR="005A5096" w:rsidRPr="0051161C" w:rsidRDefault="005A5096" w:rsidP="005A5096">
      <w:pPr>
        <w:pStyle w:val="ListParagraph"/>
        <w:rPr>
          <w:b/>
          <w:bCs/>
          <w:color w:val="000000" w:themeColor="text1"/>
        </w:rPr>
      </w:pPr>
    </w:p>
    <w:p w:rsidR="00837223" w:rsidRDefault="0060377E" w:rsidP="00E46B4A">
      <w:pPr>
        <w:ind w:firstLine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Students play </w:t>
      </w:r>
      <w:r w:rsidR="00837223">
        <w:rPr>
          <w:b/>
          <w:bCs/>
          <w:color w:val="000000" w:themeColor="text1"/>
          <w:u w:val="single"/>
        </w:rPr>
        <w:t>Games:</w:t>
      </w:r>
    </w:p>
    <w:p w:rsidR="00837223" w:rsidRPr="00D42568" w:rsidRDefault="00837223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Choose specific category of a game to play.</w:t>
      </w:r>
    </w:p>
    <w:p w:rsidR="00837223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Start playing a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The Student’s score is updated automatically after he/she finishes the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A rating bar appear to the student to rate the game (optional).</w:t>
      </w:r>
    </w:p>
    <w:p w:rsidR="00E46B4A" w:rsidRPr="00D42568" w:rsidRDefault="002E2F56" w:rsidP="0078688C">
      <w:pPr>
        <w:pStyle w:val="ListParagraph"/>
        <w:numPr>
          <w:ilvl w:val="0"/>
          <w:numId w:val="7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lastRenderedPageBreak/>
        <w:t>Student can leave a comment.</w:t>
      </w:r>
    </w:p>
    <w:p w:rsidR="00837223" w:rsidRPr="00837223" w:rsidRDefault="00837223" w:rsidP="00E46B4A">
      <w:pPr>
        <w:ind w:firstLine="720"/>
        <w:rPr>
          <w:b/>
          <w:bCs/>
          <w:color w:val="000000" w:themeColor="text1"/>
          <w:u w:val="single"/>
        </w:rPr>
      </w:pPr>
      <w:r w:rsidRPr="00837223">
        <w:rPr>
          <w:b/>
          <w:bCs/>
          <w:color w:val="000000" w:themeColor="text1"/>
          <w:u w:val="single"/>
        </w:rPr>
        <w:t>Teachers Monitor Games: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To r</w:t>
      </w:r>
      <w:r w:rsidR="00837223" w:rsidRPr="00D42568">
        <w:rPr>
          <w:color w:val="000000" w:themeColor="text1"/>
        </w:rPr>
        <w:t>emove a game, the teache</w:t>
      </w:r>
      <w:r w:rsidRPr="00D42568">
        <w:rPr>
          <w:color w:val="000000" w:themeColor="text1"/>
        </w:rPr>
        <w:t xml:space="preserve">r </w:t>
      </w:r>
      <w:r w:rsidR="00837223" w:rsidRPr="00D42568">
        <w:rPr>
          <w:color w:val="000000" w:themeColor="text1"/>
        </w:rPr>
        <w:t>choose</w:t>
      </w:r>
      <w:r w:rsidRPr="00D42568">
        <w:rPr>
          <w:color w:val="000000" w:themeColor="text1"/>
        </w:rPr>
        <w:t>s</w:t>
      </w:r>
      <w:r w:rsidR="00837223" w:rsidRPr="00D42568">
        <w:rPr>
          <w:color w:val="000000" w:themeColor="text1"/>
        </w:rPr>
        <w:t xml:space="preserve"> the specific game and click on the delete button which will delete the game and all the comments on it.</w:t>
      </w:r>
    </w:p>
    <w:p w:rsidR="002E2F56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To edit a game, the teacher chooses the specific game and click on the edit button which will allow the teacher to edit the game then launch it again.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reply to the student’</w:t>
      </w:r>
      <w:r w:rsidR="00E218C6" w:rsidRPr="00D42568">
        <w:rPr>
          <w:color w:val="000000" w:themeColor="text1"/>
        </w:rPr>
        <w:t>s comment</w:t>
      </w:r>
      <w:r w:rsidRPr="00D42568">
        <w:rPr>
          <w:color w:val="000000" w:themeColor="text1"/>
        </w:rPr>
        <w:t>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view the student’s score and progress.</w:t>
      </w:r>
    </w:p>
    <w:p w:rsidR="00837223" w:rsidRPr="000230C4" w:rsidRDefault="0051161C" w:rsidP="00E46B4A">
      <w:pPr>
        <w:ind w:firstLine="720"/>
        <w:rPr>
          <w:b/>
          <w:bCs/>
          <w:color w:val="000000" w:themeColor="text1"/>
          <w:u w:val="single"/>
        </w:rPr>
      </w:pPr>
      <w:r w:rsidRPr="000230C4">
        <w:rPr>
          <w:b/>
          <w:bCs/>
          <w:color w:val="000000" w:themeColor="text1"/>
          <w:u w:val="single"/>
        </w:rPr>
        <w:t>G</w:t>
      </w:r>
      <w:r w:rsidR="00E218C6" w:rsidRPr="000230C4">
        <w:rPr>
          <w:b/>
          <w:bCs/>
          <w:color w:val="000000" w:themeColor="text1"/>
          <w:u w:val="single"/>
        </w:rPr>
        <w:t>ames: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Selected Game starts while connect</w:t>
      </w:r>
      <w:r w:rsidR="000230C4" w:rsidRPr="00D42568">
        <w:rPr>
          <w:color w:val="000000" w:themeColor="text1"/>
        </w:rPr>
        <w:t>ing</w:t>
      </w:r>
      <w:r w:rsidRPr="00D42568">
        <w:rPr>
          <w:color w:val="000000" w:themeColor="text1"/>
        </w:rPr>
        <w:t xml:space="preserve"> to the Player account.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Number of questions appears to the player and he /she enter the answer, if answer is true the game score is updated and if it’s wrong, the correct answer appears to the user and a new question is generated.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The game level updates automatically according to the player’s level and the level of questions increases.</w:t>
      </w:r>
    </w:p>
    <w:p w:rsidR="000230C4" w:rsidRPr="00D42568" w:rsidRDefault="00191FFB" w:rsidP="00E46B4A">
      <w:pPr>
        <w:pStyle w:val="ListParagraph"/>
        <w:numPr>
          <w:ilvl w:val="0"/>
          <w:numId w:val="6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t>The</w:t>
      </w:r>
      <w:r w:rsidR="00E218C6" w:rsidRPr="00D42568">
        <w:rPr>
          <w:color w:val="000000" w:themeColor="text1"/>
        </w:rPr>
        <w:t xml:space="preserve"> comments on the games are shown </w:t>
      </w:r>
      <w:r w:rsidRPr="00D42568">
        <w:rPr>
          <w:color w:val="000000" w:themeColor="text1"/>
        </w:rPr>
        <w:t>in order from newest to oldest.</w:t>
      </w:r>
    </w:p>
    <w:p w:rsidR="00BC0E0C" w:rsidRPr="00BC0E0C" w:rsidRDefault="009E3013" w:rsidP="00BC0E0C">
      <w:pPr>
        <w:pStyle w:val="Heading2"/>
      </w:pPr>
      <w:bookmarkStart w:id="8" w:name="_Toc402452677"/>
      <w:r>
        <w:t>Non Functional Requirements</w:t>
      </w:r>
      <w:bookmarkEnd w:id="8"/>
    </w:p>
    <w:p w:rsidR="007B5FA7" w:rsidRPr="006D0ACB" w:rsidRDefault="006D0ACB" w:rsidP="00DE5983">
      <w:pPr>
        <w:tabs>
          <w:tab w:val="left" w:pos="2527"/>
        </w:tabs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Usability:</w:t>
      </w:r>
    </w:p>
    <w:p w:rsidR="007B5FA7" w:rsidRPr="00D42568" w:rsidRDefault="006D0ACB" w:rsidP="00C2769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42568">
        <w:rPr>
          <w:color w:val="000000" w:themeColor="text1"/>
        </w:rPr>
        <w:t>This Web Application is targeting a wide user community and it comes in a very easy way to use and interesting way of interaction between the system and its users</w:t>
      </w:r>
      <w:r w:rsidR="0051774A" w:rsidRPr="00D42568">
        <w:rPr>
          <w:color w:val="000000" w:themeColor="text1"/>
        </w:rPr>
        <w:t>.</w:t>
      </w:r>
    </w:p>
    <w:p w:rsidR="006D0ACB" w:rsidRDefault="006D0ACB" w:rsidP="006D0ACB">
      <w:pPr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Reliability:</w:t>
      </w:r>
    </w:p>
    <w:p w:rsidR="00C27691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This Web Application is available 24/7. </w:t>
      </w:r>
    </w:p>
    <w:p w:rsidR="0051774A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The probability of error occurrence is low which </w:t>
      </w:r>
      <w:r w:rsidR="002E5447" w:rsidRPr="00D42568">
        <w:rPr>
          <w:color w:val="000000" w:themeColor="text1"/>
        </w:rPr>
        <w:t>raises</w:t>
      </w:r>
      <w:r w:rsidRPr="00D42568">
        <w:rPr>
          <w:color w:val="000000" w:themeColor="text1"/>
        </w:rPr>
        <w:t xml:space="preserve"> the user’s satisfaction.</w:t>
      </w:r>
    </w:p>
    <w:p w:rsidR="006E65CB" w:rsidRDefault="006E65CB" w:rsidP="006E65CB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Performance</w:t>
      </w:r>
      <w:r w:rsidRPr="006E65CB">
        <w:rPr>
          <w:b/>
          <w:bCs/>
          <w:color w:val="000000" w:themeColor="text1"/>
          <w:u w:val="single"/>
        </w:rPr>
        <w:t>:</w:t>
      </w:r>
    </w:p>
    <w:p w:rsidR="00C27691" w:rsidRPr="00D42568" w:rsidRDefault="00C27691" w:rsidP="00DE598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Sign up operation should take up to </w:t>
      </w:r>
      <w:r w:rsidR="00DE5983" w:rsidRPr="00D42568">
        <w:rPr>
          <w:color w:val="000000" w:themeColor="text1"/>
        </w:rPr>
        <w:t>7</w:t>
      </w:r>
      <w:r w:rsidRPr="00D42568">
        <w:rPr>
          <w:color w:val="000000" w:themeColor="text1"/>
        </w:rPr>
        <w:t xml:space="preserve"> minutes for any user.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Game’s loading time ranges from (40 to 60) seconds.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Average time of creating a game is 30 minutes.</w:t>
      </w:r>
    </w:p>
    <w:p w:rsidR="002E5447" w:rsidRPr="00D42568" w:rsidRDefault="002E5447" w:rsidP="002E544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Error messages with a brief description and steps of solutions appear to users in a matter of 10 seconds after error occurrence.</w:t>
      </w:r>
    </w:p>
    <w:p w:rsidR="00516785" w:rsidRPr="00D42568" w:rsidRDefault="00212B43" w:rsidP="007868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lastRenderedPageBreak/>
        <w:t>Notifications are sent to the t</w:t>
      </w:r>
      <w:r w:rsidR="005A5096" w:rsidRPr="00D42568">
        <w:rPr>
          <w:color w:val="000000" w:themeColor="text1"/>
        </w:rPr>
        <w:t xml:space="preserve">eacher </w:t>
      </w:r>
      <w:r w:rsidRPr="00D42568">
        <w:rPr>
          <w:color w:val="000000" w:themeColor="text1"/>
        </w:rPr>
        <w:t xml:space="preserve">simultaneous </w:t>
      </w:r>
      <w:r w:rsidR="005A5096" w:rsidRPr="00D42568">
        <w:rPr>
          <w:color w:val="000000" w:themeColor="text1"/>
        </w:rPr>
        <w:t>w</w:t>
      </w:r>
      <w:r w:rsidRPr="00D42568">
        <w:rPr>
          <w:color w:val="000000" w:themeColor="text1"/>
        </w:rPr>
        <w:t>hen students comments on a game.</w:t>
      </w:r>
    </w:p>
    <w:p w:rsidR="006E65CB" w:rsidRDefault="006E65CB" w:rsidP="0060377E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Security:</w:t>
      </w:r>
    </w:p>
    <w:p w:rsidR="006E65CB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Users must enter a valid unique username and a valid password which the system checks implicitly according to our security Criteria. 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Users must verify th</w:t>
      </w:r>
      <w:r w:rsidR="00212B43" w:rsidRPr="00D42568">
        <w:rPr>
          <w:color w:val="000000" w:themeColor="text1"/>
        </w:rPr>
        <w:t xml:space="preserve">eir accounts by an active Email then unique code is sent to the email </w:t>
      </w:r>
      <w:r w:rsidRPr="00D42568">
        <w:rPr>
          <w:color w:val="000000" w:themeColor="text1"/>
        </w:rPr>
        <w:t>to make sure of the identity of user.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The Assurance of the identity of the teacher</w:t>
      </w:r>
      <w:r w:rsidR="00381BCE" w:rsidRPr="00D42568">
        <w:rPr>
          <w:color w:val="000000" w:themeColor="text1"/>
        </w:rPr>
        <w:t>s</w:t>
      </w:r>
      <w:r w:rsidRPr="00D42568">
        <w:rPr>
          <w:color w:val="000000" w:themeColor="text1"/>
        </w:rPr>
        <w:t xml:space="preserve"> </w:t>
      </w:r>
      <w:r w:rsidR="007A2A25" w:rsidRPr="00D42568">
        <w:rPr>
          <w:color w:val="000000" w:themeColor="text1"/>
        </w:rPr>
        <w:t xml:space="preserve">is </w:t>
      </w:r>
      <w:r w:rsidRPr="00D42568">
        <w:rPr>
          <w:color w:val="000000" w:themeColor="text1"/>
        </w:rPr>
        <w:t xml:space="preserve">a must in our system </w:t>
      </w:r>
      <w:r w:rsidR="00C27691" w:rsidRPr="00D42568">
        <w:rPr>
          <w:color w:val="000000" w:themeColor="text1"/>
        </w:rPr>
        <w:t>so</w:t>
      </w:r>
      <w:r w:rsidR="00381BCE" w:rsidRPr="00D42568">
        <w:rPr>
          <w:color w:val="000000" w:themeColor="text1"/>
        </w:rPr>
        <w:t xml:space="preserve"> for </w:t>
      </w:r>
      <w:r w:rsidR="00C27691" w:rsidRPr="00D42568">
        <w:rPr>
          <w:color w:val="000000" w:themeColor="text1"/>
        </w:rPr>
        <w:t>each teacher</w:t>
      </w:r>
      <w:r w:rsidR="00381BCE" w:rsidRPr="00D42568">
        <w:rPr>
          <w:color w:val="000000" w:themeColor="text1"/>
        </w:rPr>
        <w:t xml:space="preserve"> </w:t>
      </w:r>
      <w:r w:rsidR="00C27691" w:rsidRPr="00D42568">
        <w:rPr>
          <w:color w:val="000000" w:themeColor="text1"/>
        </w:rPr>
        <w:t>required to have a unique identification code which generated by our developers after reviewing Teacher’s degree and Position.</w:t>
      </w:r>
    </w:p>
    <w:p w:rsidR="00316EDF" w:rsidRPr="00D42568" w:rsidRDefault="00C27691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Back Up</w:t>
      </w:r>
      <w:r w:rsidR="002E5447" w:rsidRPr="00D42568">
        <w:rPr>
          <w:color w:val="000000" w:themeColor="text1"/>
        </w:rPr>
        <w:t xml:space="preserve"> process is performed weekly to make sure that the user’s da</w:t>
      </w:r>
      <w:r w:rsidR="0078688C" w:rsidRPr="00D42568">
        <w:rPr>
          <w:color w:val="000000" w:themeColor="text1"/>
        </w:rPr>
        <w:t>ta are safely stored.</w:t>
      </w:r>
    </w:p>
    <w:p w:rsidR="00C72B33" w:rsidRPr="0060377E" w:rsidRDefault="0060377E" w:rsidP="0060377E">
      <w:pPr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                  </w:t>
      </w:r>
      <w:r w:rsidR="00C72B33" w:rsidRPr="0060377E">
        <w:rPr>
          <w:b/>
          <w:bCs/>
          <w:color w:val="000000" w:themeColor="text1"/>
          <w:u w:val="single"/>
        </w:rPr>
        <w:t>Scalability</w:t>
      </w:r>
      <w:r w:rsidR="002E5447" w:rsidRPr="0060377E">
        <w:rPr>
          <w:b/>
          <w:bCs/>
          <w:color w:val="000000" w:themeColor="text1"/>
          <w:u w:val="single"/>
        </w:rPr>
        <w:t>: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up to 1000 multiple users.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up to 500 simultaneous players at same game.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creation up to 15 new games per day.</w:t>
      </w:r>
    </w:p>
    <w:p w:rsidR="00387406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simultaneous parallel Comments.</w:t>
      </w:r>
    </w:p>
    <w:p w:rsidR="003123D3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  </w:t>
      </w:r>
      <w:r w:rsidR="00C72B33" w:rsidRPr="00C72B33">
        <w:rPr>
          <w:b/>
          <w:bCs/>
          <w:color w:val="000000" w:themeColor="text1"/>
          <w:u w:val="single"/>
        </w:rPr>
        <w:t>Portability:</w:t>
      </w:r>
    </w:p>
    <w:p w:rsidR="005A5096" w:rsidRPr="00D42568" w:rsidRDefault="003123D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  <w:u w:val="single"/>
        </w:rPr>
      </w:pPr>
      <w:r w:rsidRPr="00D42568">
        <w:rPr>
          <w:color w:val="000000" w:themeColor="text1"/>
        </w:rPr>
        <w:t xml:space="preserve">System is a web application that can run on different types of platforms and is implemented in java and </w:t>
      </w:r>
      <w:r w:rsidR="00316EDF" w:rsidRPr="00D42568">
        <w:rPr>
          <w:color w:val="000000" w:themeColor="text1"/>
        </w:rPr>
        <w:t>Some PHP pages.</w:t>
      </w:r>
      <w:r w:rsidRPr="00D42568">
        <w:rPr>
          <w:color w:val="000000" w:themeColor="text1"/>
          <w:u w:val="single"/>
        </w:rPr>
        <w:t xml:space="preserve"> </w:t>
      </w:r>
    </w:p>
    <w:p w:rsidR="006D0ACB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</w:t>
      </w:r>
      <w:r w:rsidR="00316EDF" w:rsidRPr="00316EDF">
        <w:rPr>
          <w:b/>
          <w:bCs/>
          <w:color w:val="000000" w:themeColor="text1"/>
          <w:u w:val="single"/>
        </w:rPr>
        <w:t>Maintainability</w:t>
      </w:r>
      <w:r w:rsidR="00316EDF">
        <w:rPr>
          <w:b/>
          <w:bCs/>
          <w:color w:val="000000" w:themeColor="text1"/>
          <w:u w:val="single"/>
        </w:rPr>
        <w:t>: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User’s Rate is used as a feedback to report bugs and errors to take farther actions.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goes through maintains cycle every 3 months to update and fix any issues.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Breakdowns are handled by a specific team of developers.</w:t>
      </w:r>
    </w:p>
    <w:p w:rsidR="007B5FA7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Updates make sure to make the system more reliable, efficient and safe.</w:t>
      </w:r>
    </w:p>
    <w:p w:rsidR="00D42568" w:rsidRPr="00D42568" w:rsidRDefault="00D42568" w:rsidP="00D42568">
      <w:pPr>
        <w:jc w:val="both"/>
        <w:rPr>
          <w:color w:val="000000" w:themeColor="text1"/>
        </w:rPr>
      </w:pPr>
    </w:p>
    <w:p w:rsidR="0078688C" w:rsidRDefault="001F47B5" w:rsidP="001F47B5">
      <w:pPr>
        <w:jc w:val="both"/>
        <w:rPr>
          <w:b/>
          <w:bCs/>
          <w:color w:val="000000" w:themeColor="text1"/>
          <w:u w:val="single"/>
        </w:rPr>
      </w:pPr>
      <w:r w:rsidRPr="001F47B5">
        <w:rPr>
          <w:b/>
          <w:bCs/>
          <w:color w:val="000000" w:themeColor="text1"/>
        </w:rPr>
        <w:t xml:space="preserve">                     </w:t>
      </w:r>
      <w:r w:rsidR="0078688C" w:rsidRPr="001F47B5">
        <w:rPr>
          <w:b/>
          <w:bCs/>
          <w:color w:val="000000" w:themeColor="text1"/>
          <w:u w:val="single"/>
        </w:rPr>
        <w:t>Privacy</w:t>
      </w:r>
      <w:r w:rsidR="0078688C">
        <w:rPr>
          <w:b/>
          <w:bCs/>
          <w:color w:val="000000" w:themeColor="text1"/>
          <w:u w:val="single"/>
        </w:rPr>
        <w:t>:</w:t>
      </w:r>
    </w:p>
    <w:p w:rsidR="0078688C" w:rsidRPr="00D42568" w:rsidRDefault="0078688C" w:rsidP="0078688C">
      <w:pPr>
        <w:pStyle w:val="ListParagraph"/>
        <w:numPr>
          <w:ilvl w:val="0"/>
          <w:numId w:val="13"/>
        </w:numPr>
        <w:jc w:val="both"/>
      </w:pPr>
      <w:r w:rsidRPr="00D42568">
        <w:lastRenderedPageBreak/>
        <w:t>User’s private Information is secured and can’t be viewed by others unless the user allows it.</w:t>
      </w:r>
    </w:p>
    <w:p w:rsidR="0060377E" w:rsidRPr="00D42568" w:rsidRDefault="0078688C" w:rsidP="0078688C">
      <w:pPr>
        <w:pStyle w:val="ListParagraph"/>
        <w:numPr>
          <w:ilvl w:val="0"/>
          <w:numId w:val="13"/>
        </w:numPr>
        <w:jc w:val="both"/>
      </w:pPr>
      <w:r w:rsidRPr="00D42568">
        <w:t>User’s score is only shown by the teacher as a default but the user can edit it to be shown by other users or keep It private.</w:t>
      </w:r>
      <w:bookmarkStart w:id="9" w:name="_Toc402452678"/>
    </w:p>
    <w:p w:rsidR="00802D2E" w:rsidRDefault="00802D2E" w:rsidP="00802D2E">
      <w:pPr>
        <w:pStyle w:val="Heading1"/>
      </w:pPr>
      <w:r>
        <w:t>System Models</w:t>
      </w:r>
      <w:bookmarkEnd w:id="9"/>
    </w:p>
    <w:p w:rsidR="0060377E" w:rsidRDefault="00802D2E" w:rsidP="0078688C">
      <w:pPr>
        <w:pStyle w:val="Heading2"/>
      </w:pPr>
      <w:bookmarkStart w:id="10" w:name="_Toc402452679"/>
      <w:r>
        <w:t>Use Case Model</w:t>
      </w:r>
      <w:bookmarkEnd w:id="10"/>
    </w:p>
    <w:p w:rsidR="0078688C" w:rsidRPr="0078688C" w:rsidRDefault="0078688C" w:rsidP="0078688C"/>
    <w:p w:rsidR="0060377E" w:rsidRPr="0060377E" w:rsidRDefault="0060377E" w:rsidP="0060377E">
      <w:r>
        <w:rPr>
          <w:noProof/>
        </w:rPr>
        <w:drawing>
          <wp:inline distT="0" distB="0" distL="0" distR="0" wp14:anchorId="3B4646B2" wp14:editId="1212FC26">
            <wp:extent cx="6429375" cy="4133215"/>
            <wp:effectExtent l="0" t="0" r="952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uml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68" cy="413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7E" w:rsidRDefault="0060377E" w:rsidP="0060377E"/>
    <w:p w:rsidR="0078688C" w:rsidRDefault="0078688C" w:rsidP="0060377E"/>
    <w:p w:rsidR="0078688C" w:rsidRPr="0060377E" w:rsidRDefault="0078688C" w:rsidP="0060377E"/>
    <w:p w:rsidR="00802D2E" w:rsidRDefault="00802D2E" w:rsidP="00F90F91">
      <w:pPr>
        <w:pStyle w:val="Heading2"/>
      </w:pPr>
      <w:bookmarkStart w:id="11" w:name="_Toc402452680"/>
      <w:r w:rsidRPr="00802D2E">
        <w:lastRenderedPageBreak/>
        <w:t>Use Case Tables</w:t>
      </w:r>
      <w:bookmarkEnd w:id="11"/>
      <w:r w:rsidR="00375598">
        <w:t>:</w:t>
      </w:r>
    </w:p>
    <w:p w:rsidR="00BD4DED" w:rsidRPr="00BD4DED" w:rsidRDefault="00BD4DED" w:rsidP="00BD4DE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D4DED" w:rsidRPr="00FE74F0" w:rsidTr="00BD4DED">
        <w:trPr>
          <w:trHeight w:val="312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ID: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BD4DED" w:rsidRPr="00FE74F0" w:rsidTr="00BD4DED">
        <w:trPr>
          <w:trHeight w:val="246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Create Account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Teacher , Student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Connect to the website link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Account created so Teacher and Student can login </w:t>
            </w: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Enter </w:t>
            </w:r>
            <w:r>
              <w:rPr>
                <w:rFonts w:eastAsiaTheme="minorHAnsi"/>
              </w:rPr>
              <w:t xml:space="preserve">some basics information.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2- System Verify user data</w:t>
            </w:r>
          </w:p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store user data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login to the website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>
              <w:rPr>
                <w:rFonts w:eastAsiaTheme="minorHAnsi"/>
              </w:rPr>
              <w:t>Enter some basics information</w:t>
            </w:r>
            <w:r w:rsidRPr="00FE74F0">
              <w:rPr>
                <w:rFonts w:eastAsiaTheme="minorHAnsi"/>
              </w:rP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</w:t>
            </w:r>
            <w:r>
              <w:rPr>
                <w:rFonts w:eastAsiaTheme="minorHAnsi"/>
              </w:rPr>
              <w:t xml:space="preserve">Data </w:t>
            </w:r>
            <w:r w:rsidRPr="00FE74F0">
              <w:rPr>
                <w:rFonts w:eastAsiaTheme="minorHAnsi"/>
              </w:rPr>
              <w:t>is invalid.</w:t>
            </w:r>
          </w:p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3- System rejects Data</w:t>
            </w:r>
            <w:r w:rsidRPr="00FE74F0">
              <w:rPr>
                <w:rFonts w:eastAsiaTheme="minorHAnsi"/>
              </w:rPr>
              <w:t>.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_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System validates user information and gives the </w:t>
            </w:r>
            <w:r w:rsidRPr="00B20425">
              <w:rPr>
                <w:rFonts w:eastAsiaTheme="minorHAnsi"/>
              </w:rPr>
              <w:t>authority</w:t>
            </w:r>
            <w:r>
              <w:rPr>
                <w:rFonts w:eastAsiaTheme="minorHAnsi"/>
              </w:rPr>
              <w:t xml:space="preserve"> to create games only for teachers.</w:t>
            </w:r>
          </w:p>
        </w:tc>
      </w:tr>
    </w:tbl>
    <w:p w:rsidR="00375598" w:rsidRDefault="00375598" w:rsidP="00375598"/>
    <w:p w:rsidR="00BD4DED" w:rsidRDefault="00BD4DED" w:rsidP="00375598"/>
    <w:p w:rsidR="00BD4DED" w:rsidRDefault="00BD4DED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BD4DED" w:rsidTr="00BD4DE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rPr>
                <w:rFonts w:hint="cs"/>
                <w:rtl/>
              </w:rPr>
              <w:t>2</w:t>
            </w:r>
          </w:p>
        </w:tc>
      </w:tr>
      <w:tr w:rsidR="00BD4DED" w:rsidTr="00BD4DE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View Categories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Students – Teacher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tabs>
                <w:tab w:val="left" w:pos="924"/>
              </w:tabs>
            </w:pPr>
            <w:r>
              <w:t>User must login to the system and choose one of the several existing categories.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The user can play / create a game in specific category.</w:t>
            </w:r>
          </w:p>
        </w:tc>
      </w:tr>
      <w:tr w:rsidR="00BD4DED" w:rsidTr="00BD4DE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r>
              <w:t>1- User enters user name and password.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2- System Verify user data and display for user specific category of a game.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3-User c</w:t>
            </w:r>
            <w:r w:rsidRPr="00173D03">
              <w:t xml:space="preserve">hoose specific category </w:t>
            </w:r>
            <w:r>
              <w:t>from several categories such as: Run code, Match pictures, MCQ to play or to perform operations like: Creating the game</w:t>
            </w:r>
            <w:r w:rsidRPr="00173D03"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58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Default="00BD4DED" w:rsidP="00BD4DED"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5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Pr="00FF03CB" w:rsidRDefault="00BD4DED" w:rsidP="00BD4DED">
            <w:r>
              <w:t>1-User select category.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</w:p>
        </w:tc>
      </w:tr>
      <w:tr w:rsidR="00BD4DED" w:rsidTr="00BD4DED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spacing w:after="40"/>
            </w:pPr>
            <w:r>
              <w:t>2- Network connection Problem.</w:t>
            </w:r>
          </w:p>
          <w:p w:rsidR="00BD4DED" w:rsidRDefault="00BD4DED" w:rsidP="00BD4DED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to display the categories.</w:t>
            </w:r>
          </w:p>
          <w:p w:rsidR="00BD4DED" w:rsidRDefault="00BD4DED" w:rsidP="00BD4DED">
            <w:pPr>
              <w:spacing w:after="40"/>
              <w:rPr>
                <w:rtl/>
                <w:lang w:bidi="ar-EG"/>
              </w:rPr>
            </w:pPr>
            <w:r>
              <w:t xml:space="preserve">4- </w:t>
            </w:r>
            <w:r w:rsidRPr="00085B2B">
              <w:t>System request to check network connection.</w:t>
            </w:r>
          </w:p>
        </w:tc>
      </w:tr>
    </w:tbl>
    <w:p w:rsidR="00BD4DED" w:rsidRDefault="00BD4DED" w:rsidP="00375598"/>
    <w:p w:rsidR="00BD4DED" w:rsidRDefault="00BD4DED" w:rsidP="00375598"/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Edit or Remove a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This game actually is created by this teacher.</w:t>
            </w:r>
          </w:p>
        </w:tc>
      </w:tr>
      <w:tr w:rsidR="00302A61" w:rsidTr="00900CA5">
        <w:trPr>
          <w:trHeight w:val="5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New version of this game is launched / the game disappears from the website. 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 Teacher choose the category which a game in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Display the correct category.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3-Teacher enters to the game and select edit or remove button.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4-System ensures that this user is a teacher.</w:t>
            </w:r>
          </w:p>
        </w:tc>
      </w:tr>
      <w:tr w:rsidR="00302A61" w:rsidTr="00900CA5">
        <w:trPr>
          <w:trHeight w:val="813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5- Teacher makes the operation which he wants to do.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6-If the teacher edit in a game, the system save the change but if the teacher removes a game the system delete all information that’re related to this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edit or remove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lang w:bidi="ar-EG"/>
              </w:rPr>
            </w:pP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pStyle w:val="ListParagraph"/>
              <w:numPr>
                <w:ilvl w:val="0"/>
                <w:numId w:val="14"/>
              </w:numPr>
              <w:spacing w:after="40"/>
              <w:rPr>
                <w:lang w:bidi="ar-EG"/>
              </w:rPr>
            </w:pPr>
            <w:r>
              <w:t xml:space="preserve">The system </w:t>
            </w:r>
            <w:r>
              <w:rPr>
                <w:lang w:bidi="ar-EG"/>
              </w:rPr>
              <w:t>can't implement the operation.</w:t>
            </w:r>
          </w:p>
          <w:p w:rsidR="00302A61" w:rsidRDefault="00302A61" w:rsidP="00900CA5">
            <w:pPr>
              <w:pStyle w:val="ListParagraph"/>
              <w:numPr>
                <w:ilvl w:val="0"/>
                <w:numId w:val="14"/>
              </w:numPr>
              <w:spacing w:after="40"/>
              <w:rPr>
                <w:rtl/>
                <w:lang w:bidi="ar-EG"/>
              </w:rPr>
            </w:pPr>
            <w:r>
              <w:t>System check connection.</w:t>
            </w:r>
          </w:p>
        </w:tc>
      </w:tr>
    </w:tbl>
    <w:p w:rsidR="00302A61" w:rsidRDefault="00302A61" w:rsidP="00302A61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View student score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Teacher-Student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Student must play</w:t>
            </w:r>
            <w:r w:rsidRPr="00530B23">
              <w:t xml:space="preserve"> any game at least one time.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Student can view his score and the teacher can evaluate the student by checking his score.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1-Actor choose the game that the score on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The system Access the request and enable the user to enter this game.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rtl/>
                <w:lang w:bidi="ar-EG"/>
              </w:rPr>
            </w:pPr>
            <w:r>
              <w:t>3- Actor can view the score.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4-The system Display the score.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 xml:space="preserve">1- Actor trying to view a score related to a game which the student never plays it any more.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</w:t>
            </w:r>
            <w:r w:rsidRPr="00CD18E0">
              <w:t xml:space="preserve"> System request to check network connection</w:t>
            </w:r>
            <w:r>
              <w:t>.</w:t>
            </w:r>
          </w:p>
        </w:tc>
      </w:tr>
    </w:tbl>
    <w:p w:rsidR="00302A61" w:rsidRDefault="00302A61" w:rsidP="00375598"/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5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Create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User log in as a teacher.</w:t>
            </w:r>
          </w:p>
        </w:tc>
      </w:tr>
      <w:tr w:rsidR="00302A61" w:rsidTr="00900CA5">
        <w:trPr>
          <w:trHeight w:val="461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User can play this game and the teacher can test the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starts to create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Display for teacher all categories.</w:t>
            </w:r>
          </w:p>
        </w:tc>
      </w:tr>
      <w:tr w:rsidR="00302A61" w:rsidTr="00900CA5">
        <w:trPr>
          <w:trHeight w:val="597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3- Teacher choose specific category to create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11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 xml:space="preserve">4-Display the </w:t>
            </w:r>
            <w:r w:rsidRPr="00F4674A">
              <w:t>category criteria</w:t>
            </w:r>
            <w:r>
              <w:t xml:space="preserve"> of creating a game to be followed by teacher.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5- Follow the category criteria</w:t>
            </w:r>
            <w:r w:rsidRPr="00F4674A">
              <w:t xml:space="preserve"> of creating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6-</w:t>
            </w:r>
            <w:r w:rsidRPr="00F4674A">
              <w:t>Test the game and Launch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6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7- Save all information about this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creates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saving the game.</w:t>
            </w:r>
          </w:p>
          <w:p w:rsidR="00302A61" w:rsidRDefault="00302A61" w:rsidP="00900CA5">
            <w:pPr>
              <w:spacing w:after="40"/>
            </w:pPr>
            <w:r>
              <w:t xml:space="preserve">4- </w:t>
            </w:r>
            <w:r w:rsidRPr="00085B2B">
              <w:t xml:space="preserve">System request to check network 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Test game</w:t>
            </w:r>
          </w:p>
        </w:tc>
      </w:tr>
    </w:tbl>
    <w:p w:rsidR="00302A61" w:rsidRDefault="00302A61" w:rsidP="00302A61">
      <w:pPr>
        <w:pStyle w:val="ListParagraph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Test a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The game is already created 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The game can be launched 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chooses the created game to test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2-System opens the game.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 w:rsidRPr="006208A2">
              <w:t>3-Teacher play</w:t>
            </w:r>
            <w:r>
              <w:t>s</w:t>
            </w:r>
            <w:r w:rsidRPr="006208A2">
              <w:t xml:space="preserve"> the game and record any Bugs or Failure then fix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 w:rsidRPr="006208A2">
              <w:t>4-System Save teacher's edit and launch the new version.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 Teacher tests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2-System reloads the game.</w:t>
            </w:r>
          </w:p>
          <w:p w:rsidR="00302A61" w:rsidRDefault="00302A61" w:rsidP="00900CA5">
            <w:pPr>
              <w:spacing w:after="40"/>
            </w:pPr>
            <w:r>
              <w:t xml:space="preserve">3- </w:t>
            </w:r>
            <w:r w:rsidRPr="00CD18E0">
              <w:t>System request to check network connection.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_</w:t>
            </w:r>
          </w:p>
        </w:tc>
      </w:tr>
    </w:tbl>
    <w:p w:rsidR="00302A61" w:rsidRDefault="00302A61" w:rsidP="00375598"/>
    <w:p w:rsidR="00302A61" w:rsidRDefault="00302A61" w:rsidP="00375598"/>
    <w:p w:rsidR="00302A61" w:rsidRPr="00375598" w:rsidRDefault="00302A61" w:rsidP="00375598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BD4DED" w:rsidP="00802D2E">
            <w:r>
              <w:t>7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5704A0" w:rsidP="00802D2E">
            <w:pPr>
              <w:rPr>
                <w:lang w:bidi="ar-EG"/>
              </w:rPr>
            </w:pPr>
            <w:r>
              <w:rPr>
                <w:lang w:bidi="ar-EG"/>
              </w:rPr>
              <w:t>Start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Student Or  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C2473D" w:rsidP="00802D2E">
            <w:pPr>
              <w:rPr>
                <w:lang w:bidi="ar-EG"/>
              </w:rPr>
            </w:pPr>
            <w:r>
              <w:t>Select a specific category.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4169EA" w:rsidP="00802D2E">
            <w:r>
              <w:t>Actor play</w:t>
            </w:r>
            <w:r w:rsidR="00E46B4A">
              <w:t>s</w:t>
            </w:r>
            <w:r>
              <w:t xml:space="preserve"> a game then his/her score is updated.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1-Click the start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2- System </w:t>
            </w:r>
            <w:r w:rsidR="005704A0">
              <w:t>load the Game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3- </w:t>
            </w:r>
            <w:r w:rsidR="005704A0">
              <w:t>Start Answering the Questions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4- System </w:t>
            </w:r>
            <w:r w:rsidR="005704A0">
              <w:t xml:space="preserve">check Answers </w:t>
            </w:r>
            <w:r>
              <w:t xml:space="preserve">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5-Finish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5704A0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4A0" w:rsidRPr="00B53BB9" w:rsidRDefault="005704A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Default="005704A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Pr="00C95CC3" w:rsidRDefault="005704A0" w:rsidP="00802D2E">
            <w:r>
              <w:t>6-System Update Score</w:t>
            </w:r>
            <w:r w:rsidR="005B71BF">
              <w:t xml:space="preserve"> and save it.</w:t>
            </w:r>
          </w:p>
        </w:tc>
      </w:tr>
      <w:tr w:rsidR="00E83633" w:rsidRPr="00C95CC3" w:rsidTr="005A509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4031EC">
            <w:r>
              <w:t xml:space="preserve">1- </w:t>
            </w:r>
            <w:r w:rsidR="004031EC">
              <w:t>Actor</w:t>
            </w:r>
            <w:r w:rsidR="0064425A">
              <w:t xml:space="preserve"> Start Game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64425A">
            <w:pPr>
              <w:spacing w:after="40"/>
            </w:pPr>
            <w:r>
              <w:t xml:space="preserve">2- </w:t>
            </w:r>
            <w:r w:rsidR="0064425A">
              <w:t>Game Crash</w:t>
            </w:r>
          </w:p>
          <w:p w:rsidR="00E83633" w:rsidRDefault="0064425A" w:rsidP="0064425A">
            <w:pPr>
              <w:spacing w:after="40"/>
            </w:pPr>
            <w:r>
              <w:t>3- System show</w:t>
            </w:r>
            <w:r w:rsidR="00D0292C">
              <w:t xml:space="preserve">s </w:t>
            </w:r>
            <w:r>
              <w:t>Error Message with detailed instructions</w:t>
            </w:r>
            <w:r w:rsidR="00D0292C">
              <w:t xml:space="preserve"> to </w:t>
            </w:r>
            <w:r>
              <w:t>solve it.</w:t>
            </w:r>
          </w:p>
          <w:p w:rsidR="00803A29" w:rsidRPr="00C95CC3" w:rsidRDefault="00803A29" w:rsidP="0064425A">
            <w:pPr>
              <w:spacing w:after="40"/>
            </w:pPr>
            <w:r>
              <w:t xml:space="preserve">4-System try </w:t>
            </w:r>
            <w:r w:rsidR="00516785">
              <w:t>reloading</w:t>
            </w:r>
            <w:r>
              <w:t xml:space="preserve"> the game.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17C6" w:rsidRPr="00C95CC3" w:rsidRDefault="001F47B5" w:rsidP="001F47B5">
            <w:pPr>
              <w:rPr>
                <w:lang w:bidi="ar-EG"/>
              </w:rPr>
            </w:pPr>
            <w:r>
              <w:rPr>
                <w:lang w:bidi="ar-EG"/>
              </w:rPr>
              <w:t xml:space="preserve">System Monitoring The Game _ user </w:t>
            </w:r>
            <w:r w:rsidR="006D7CAA">
              <w:rPr>
                <w:lang w:bidi="ar-EG"/>
              </w:rPr>
              <w:t>select</w:t>
            </w:r>
            <w:r>
              <w:rPr>
                <w:lang w:bidi="ar-EG"/>
              </w:rPr>
              <w:t>s</w:t>
            </w:r>
            <w:r w:rsidR="006D7CAA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specific</w:t>
            </w:r>
            <w:r w:rsidR="006D7CAA">
              <w:rPr>
                <w:lang w:bidi="ar-EG"/>
              </w:rPr>
              <w:t xml:space="preserve"> c</w:t>
            </w:r>
            <w:r>
              <w:rPr>
                <w:lang w:bidi="ar-EG"/>
              </w:rPr>
              <w:t>ategory</w:t>
            </w:r>
            <w:r w:rsidR="006D7CAA">
              <w:rPr>
                <w:lang w:bidi="ar-EG"/>
              </w:rPr>
              <w:t>.</w:t>
            </w:r>
          </w:p>
        </w:tc>
      </w:tr>
    </w:tbl>
    <w:p w:rsidR="0064425A" w:rsidRDefault="0064425A" w:rsidP="00F90F91">
      <w:r>
        <w:t xml:space="preserve">         </w:t>
      </w:r>
    </w:p>
    <w:p w:rsidR="001F47B5" w:rsidRDefault="001F47B5" w:rsidP="00F90F91"/>
    <w:p w:rsidR="00302A61" w:rsidRDefault="00302A61" w:rsidP="00F90F91"/>
    <w:p w:rsidR="00302A61" w:rsidRDefault="00302A61" w:rsidP="00F90F91"/>
    <w:p w:rsidR="00302A61" w:rsidRPr="00802D2E" w:rsidRDefault="00302A61" w:rsidP="00302A6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8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Play Game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 or Teacher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Start a game from a specific category.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t>Rate game or leave a comment.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1-Actor chooses  a Subject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2- System shows a Question.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3- Actor Answer the Question.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Verify Answer 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5-Actor Move to Next Question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6-System show next Questions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7-Actor Finish Playing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lang w:bidi="ar-EG"/>
              </w:rPr>
            </w:pPr>
            <w:r>
              <w:t>8-System Save score and exit game.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1- Actor Play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3- Score is not saved.</w:t>
            </w:r>
          </w:p>
          <w:p w:rsidR="00302A61" w:rsidRDefault="00302A61" w:rsidP="00900CA5">
            <w:pPr>
              <w:spacing w:after="40"/>
            </w:pPr>
            <w:r>
              <w:t>4-System request to check network connection.</w:t>
            </w:r>
          </w:p>
          <w:p w:rsidR="00302A61" w:rsidRPr="00C95CC3" w:rsidRDefault="00302A61" w:rsidP="00900CA5">
            <w:pPr>
              <w:spacing w:after="40"/>
            </w:pPr>
            <w:r>
              <w:t>5-System reloads the game.</w:t>
            </w:r>
          </w:p>
        </w:tc>
      </w:tr>
    </w:tbl>
    <w:p w:rsidR="00302A61" w:rsidRDefault="00302A61" w:rsidP="00302A61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9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Rate a Game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Playing a specific game.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Choose Other  game to play or exist the application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1-Student click on Rating Bar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2- System ready to count number of stars given.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3- Student choose number of stars which represents rating.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Save Student’s rate.  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1-Student click on Rating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2-Rating Bar is frozen.</w:t>
            </w:r>
          </w:p>
          <w:p w:rsidR="00302A61" w:rsidRPr="00C95CC3" w:rsidRDefault="00302A61" w:rsidP="00900CA5">
            <w:pPr>
              <w:rPr>
                <w:rtl/>
                <w:lang w:bidi="ar-EG"/>
              </w:rPr>
            </w:pPr>
            <w:r>
              <w:t>3-System Reload Page.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Default="00302A61" w:rsidP="00F90F91"/>
    <w:p w:rsidR="00302A61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10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View Comments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 or Teacher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Start a game.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Waiting for a new Reply.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1-User Choose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2- System Show notification for any one replied to the user previous comments.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3- User Read Comment and reply to.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Save new reply and adds it to the list of comments. 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1-User Show Comments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spacing w:after="40"/>
              <w:rPr>
                <w:lang w:bidi="ar-EG"/>
              </w:rPr>
            </w:pPr>
          </w:p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3- Comment not appearing.</w:t>
            </w:r>
          </w:p>
          <w:p w:rsidR="00302A61" w:rsidRDefault="00302A61" w:rsidP="00900CA5">
            <w:pPr>
              <w:spacing w:after="40"/>
            </w:pPr>
            <w:r>
              <w:t>4-System request to check network connection.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Showing Comments include the owner’s name, time and date of its submission.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Pr="00802D2E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425A" w:rsidRPr="00C95CC3" w:rsidTr="006331D0">
        <w:trPr>
          <w:trHeight w:val="312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4425A" w:rsidRPr="00C95CC3" w:rsidRDefault="00BD4DED" w:rsidP="006331D0">
            <w:r>
              <w:t>11</w:t>
            </w:r>
          </w:p>
        </w:tc>
      </w:tr>
      <w:tr w:rsidR="0064425A" w:rsidRPr="00C95CC3" w:rsidTr="006331D0">
        <w:trPr>
          <w:trHeight w:val="246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425A" w:rsidRPr="00C95CC3" w:rsidRDefault="0064425A" w:rsidP="006331D0">
            <w:pPr>
              <w:rPr>
                <w:lang w:bidi="ar-EG"/>
              </w:rPr>
            </w:pPr>
            <w:r>
              <w:rPr>
                <w:lang w:bidi="ar-EG"/>
              </w:rPr>
              <w:t>Write Comment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 xml:space="preserve">Student 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47203B">
            <w:r>
              <w:t>Start</w:t>
            </w:r>
            <w:r w:rsidR="0047203B">
              <w:t xml:space="preserve"> a game.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6331D0">
            <w:r>
              <w:t xml:space="preserve">Comment submitted.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1-Student goes to comments section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2- Text Area appear</w:t>
            </w:r>
            <w:r w:rsidR="005B71BF">
              <w:t>s</w:t>
            </w:r>
            <w:r>
              <w:t xml:space="preserve"> to user to leave a comment with his/her name included.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3- Student leaves a comment then submits.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4- System </w:t>
            </w:r>
            <w:r w:rsidR="005B71BF">
              <w:t>adds comment at the list with the other comments including owner, date and time of its submission.</w:t>
            </w:r>
            <w:r>
              <w:t xml:space="preserve"> 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1- </w:t>
            </w:r>
            <w:r w:rsidR="005B71BF">
              <w:t>Student add comment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Default="0064425A" w:rsidP="005B71BF">
            <w:pPr>
              <w:spacing w:after="40"/>
              <w:rPr>
                <w:rtl/>
                <w:lang w:bidi="ar-EG"/>
              </w:rPr>
            </w:pPr>
            <w:r>
              <w:t xml:space="preserve">2- </w:t>
            </w:r>
            <w:r w:rsidR="005B71BF">
              <w:t>Network</w:t>
            </w:r>
            <w:r w:rsidR="00146BA8">
              <w:t xml:space="preserve"> connection</w:t>
            </w:r>
            <w:r w:rsidR="005B71BF">
              <w:t xml:space="preserve"> Problem</w:t>
            </w:r>
            <w:r w:rsidR="00146BA8">
              <w:t>.</w:t>
            </w:r>
          </w:p>
          <w:p w:rsidR="0064425A" w:rsidRDefault="0064425A" w:rsidP="005B71BF">
            <w:pPr>
              <w:spacing w:after="40"/>
            </w:pPr>
            <w:r>
              <w:t xml:space="preserve">3- </w:t>
            </w:r>
            <w:r w:rsidR="005B71BF">
              <w:t>Comment not saved.</w:t>
            </w:r>
          </w:p>
          <w:p w:rsidR="005B71BF" w:rsidRPr="00C95CC3" w:rsidRDefault="005B71BF" w:rsidP="005B71BF">
            <w:pPr>
              <w:spacing w:after="40"/>
            </w:pPr>
            <w:r>
              <w:t>4-</w:t>
            </w:r>
            <w:r w:rsidR="00146BA8">
              <w:t>System request to check network connection.</w:t>
            </w:r>
          </w:p>
        </w:tc>
      </w:tr>
    </w:tbl>
    <w:p w:rsidR="00146BA8" w:rsidRDefault="00146BA8" w:rsidP="00802D2E">
      <w:r>
        <w:rPr>
          <w:rFonts w:hint="cs"/>
          <w:rtl/>
        </w:rPr>
        <w:t xml:space="preserve"> </w:t>
      </w:r>
    </w:p>
    <w:p w:rsidR="00516785" w:rsidRDefault="0078688C" w:rsidP="0078688C">
      <w:pPr>
        <w:tabs>
          <w:tab w:val="left" w:pos="5954"/>
        </w:tabs>
      </w:pPr>
      <w:r>
        <w:tab/>
      </w:r>
    </w:p>
    <w:p w:rsidR="00516785" w:rsidRDefault="00516785" w:rsidP="00802D2E"/>
    <w:tbl>
      <w:tblPr>
        <w:tblW w:w="883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3474"/>
        <w:gridCol w:w="3475"/>
      </w:tblGrid>
      <w:tr w:rsidR="006D6B17" w:rsidRPr="00FE74F0" w:rsidTr="00A92D07">
        <w:trPr>
          <w:trHeight w:val="312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ID:</w:t>
            </w:r>
          </w:p>
        </w:tc>
        <w:tc>
          <w:tcPr>
            <w:tcW w:w="6949" w:type="dxa"/>
            <w:gridSpan w:val="2"/>
          </w:tcPr>
          <w:p w:rsidR="006D6B17" w:rsidRPr="00FE74F0" w:rsidRDefault="00302A61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12</w:t>
            </w:r>
          </w:p>
        </w:tc>
      </w:tr>
      <w:tr w:rsidR="006D6B17" w:rsidRPr="00FE74F0" w:rsidTr="00A92D07">
        <w:trPr>
          <w:trHeight w:val="246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Monitor Game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System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starts playing game.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827EFA" w:rsidP="00827EF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 w:rsidRPr="00827EFA">
              <w:rPr>
                <w:rFonts w:eastAsiaTheme="minorHAnsi"/>
              </w:rPr>
              <w:t>ystem update user score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92D07">
              <w:rPr>
                <w:rFonts w:eastAsiaTheme="minorHAnsi"/>
              </w:rPr>
              <w:t>starts a game.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System </w:t>
            </w:r>
            <w:r w:rsidR="00A92D07">
              <w:rPr>
                <w:rFonts w:eastAsiaTheme="minorHAnsi"/>
              </w:rPr>
              <w:t>create</w:t>
            </w:r>
            <w:r w:rsidR="00F90F91">
              <w:rPr>
                <w:rFonts w:eastAsiaTheme="minorHAnsi"/>
              </w:rPr>
              <w:t>s</w:t>
            </w:r>
            <w:r w:rsidR="00A92D07">
              <w:rPr>
                <w:rFonts w:eastAsiaTheme="minorHAnsi"/>
              </w:rPr>
              <w:t xml:space="preserve"> a list of Questions.</w:t>
            </w:r>
          </w:p>
          <w:p w:rsidR="006D6B17" w:rsidRPr="00FE74F0" w:rsidRDefault="00A92D07" w:rsidP="00A92D0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shows a random Question to the player.</w:t>
            </w:r>
          </w:p>
        </w:tc>
      </w:tr>
      <w:tr w:rsidR="006D6B17" w:rsidRPr="00FE74F0" w:rsidTr="00AB5114">
        <w:trPr>
          <w:trHeight w:val="612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</w:t>
            </w:r>
            <w:r w:rsidR="00A92D07">
              <w:rPr>
                <w:rFonts w:eastAsiaTheme="minorHAnsi"/>
              </w:rPr>
              <w:t xml:space="preserve">Select /Enter </w:t>
            </w:r>
            <w:r w:rsidR="00AB5114">
              <w:rPr>
                <w:rFonts w:eastAsiaTheme="minorHAnsi"/>
              </w:rPr>
              <w:t>correct</w:t>
            </w:r>
            <w:r w:rsidR="00A92D07">
              <w:rPr>
                <w:rFonts w:eastAsiaTheme="minorHAnsi"/>
              </w:rPr>
              <w:t xml:space="preserve"> answer.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</w:tr>
      <w:tr w:rsidR="00A92D07" w:rsidRPr="00FE74F0" w:rsidTr="00A92D07">
        <w:trPr>
          <w:trHeight w:val="106"/>
        </w:trPr>
        <w:tc>
          <w:tcPr>
            <w:tcW w:w="1887" w:type="dxa"/>
            <w:tcBorders>
              <w:left w:val="single" w:sz="12" w:space="0" w:color="auto"/>
              <w:right w:val="single" w:sz="6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Default="00A92D07" w:rsidP="00A92D0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5114" w:rsidRDefault="00AB5114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5- System validates the answer.</w:t>
            </w:r>
          </w:p>
          <w:p w:rsidR="00AB5114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6- System updates the user score. </w:t>
            </w:r>
          </w:p>
          <w:p w:rsidR="00AB5114" w:rsidRPr="00FE74F0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7- And so on.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B5114">
              <w:rPr>
                <w:rFonts w:eastAsiaTheme="minorHAnsi"/>
              </w:rPr>
              <w:t>Select /Enter wrong answer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B5114" w:rsidP="006D6B17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2- System rejects the answer and shows the correct answer to the user.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_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6B17" w:rsidRPr="00FE74F0" w:rsidRDefault="00AB5114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_</w:t>
            </w:r>
          </w:p>
        </w:tc>
      </w:tr>
    </w:tbl>
    <w:p w:rsidR="001F47B5" w:rsidRPr="001F47B5" w:rsidRDefault="001F47B5" w:rsidP="001F47B5">
      <w:bookmarkStart w:id="12" w:name="_Toc402452681"/>
    </w:p>
    <w:p w:rsidR="00DA3EAB" w:rsidRDefault="00D82B9A" w:rsidP="00031C04">
      <w:pPr>
        <w:pStyle w:val="Heading1"/>
      </w:pPr>
      <w:r>
        <w:t>Complexity</w:t>
      </w:r>
      <w:r w:rsidR="001F47B5">
        <w:t xml:space="preserve"> Rank</w:t>
      </w:r>
      <w:r w:rsidR="00375598">
        <w:t>:</w:t>
      </w:r>
    </w:p>
    <w:p w:rsidR="00375598" w:rsidRPr="00375598" w:rsidRDefault="00375598" w:rsidP="00375598">
      <w:pPr>
        <w:rPr>
          <w:rFonts w:hint="cs"/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account</w:t>
            </w:r>
          </w:p>
        </w:tc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13" w:name="_GoBack"/>
            <w:bookmarkEnd w:id="13"/>
            <w:r w:rsidRPr="00D42568">
              <w:rPr>
                <w:rFonts w:asciiTheme="majorBidi" w:hAnsiTheme="majorBidi" w:cstheme="majorBidi"/>
                <w:sz w:val="28"/>
                <w:szCs w:val="28"/>
              </w:rPr>
              <w:t>Select Category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Edit or remove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score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Play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Test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Start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Rate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Monitor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Write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</w:tbl>
    <w:p w:rsidR="001F47B5" w:rsidRPr="001F47B5" w:rsidRDefault="001F47B5" w:rsidP="001F47B5"/>
    <w:p w:rsidR="00392DE2" w:rsidRDefault="00E64D9C" w:rsidP="00827EFA">
      <w:pPr>
        <w:pStyle w:val="Heading1"/>
      </w:pPr>
      <w:r>
        <w:t>Ownership Repor</w:t>
      </w:r>
      <w:bookmarkEnd w:id="12"/>
      <w:r w:rsidR="00827EFA">
        <w:t>t</w:t>
      </w:r>
      <w:r w:rsidR="001F47B5">
        <w:t>:</w:t>
      </w:r>
    </w:p>
    <w:p w:rsidR="001F47B5" w:rsidRPr="001F47B5" w:rsidRDefault="001F47B5" w:rsidP="001F47B5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096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Owner</w:t>
            </w:r>
            <w:r w:rsidR="00120E0A" w:rsidRPr="001F47B5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Document Purpose and Audience.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Software Purpose , Software Scope, Definitions, acronyms, and abbreviations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Functional Requirements.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Non-Functional Requirements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Use Case Model.</w:t>
            </w:r>
          </w:p>
        </w:tc>
        <w:tc>
          <w:tcPr>
            <w:tcW w:w="3096" w:type="dxa"/>
          </w:tcPr>
          <w:p w:rsidR="00E50C52" w:rsidRPr="001F47B5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E50C52" w:rsidRPr="001F47B5">
              <w:rPr>
                <w:rFonts w:asciiTheme="majorBidi" w:hAnsiTheme="majorBidi" w:cstheme="majorBidi"/>
                <w:sz w:val="28"/>
                <w:szCs w:val="28"/>
              </w:rPr>
              <w:t>many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Aya.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Use Case Tables.</w:t>
            </w:r>
          </w:p>
        </w:tc>
        <w:tc>
          <w:tcPr>
            <w:tcW w:w="3096" w:type="dxa"/>
          </w:tcPr>
          <w:p w:rsidR="00BC05D1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members :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Sara (Select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Category, Create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game,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Test, Edit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or Remove, View score).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Aya (Login, Create account,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Validation, Monitor).</w:t>
            </w:r>
          </w:p>
          <w:p w:rsidR="00EC687E" w:rsidRPr="001F47B5" w:rsidRDefault="00EC687E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Radwa(Start game, Write comment, Play game, Rate game, view replayed comment)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120E0A" w:rsidRPr="00C935C2" w:rsidRDefault="00120E0A" w:rsidP="00B425A6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F83" w:rsidRDefault="001F5F83" w:rsidP="0015651B">
      <w:pPr>
        <w:spacing w:after="0" w:line="240" w:lineRule="auto"/>
      </w:pPr>
      <w:r>
        <w:separator/>
      </w:r>
    </w:p>
  </w:endnote>
  <w:endnote w:type="continuationSeparator" w:id="0">
    <w:p w:rsidR="001F5F83" w:rsidRDefault="001F5F8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BD4DED" w:rsidRPr="005E47BD" w:rsidRDefault="00BD4DED" w:rsidP="001E01B2">
        <w:pPr>
          <w:pStyle w:val="Default"/>
          <w:rPr>
            <w:rFonts w:ascii="Calibri" w:hAnsi="Calibri" w:cs="Calibri"/>
          </w:rPr>
        </w:pPr>
      </w:p>
      <w:p w:rsidR="00BD4DED" w:rsidRPr="003F1FE6" w:rsidRDefault="00BD4DE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1F23A0">
          <w:rPr>
            <w:noProof/>
          </w:rPr>
          <w:t>20</w:t>
        </w:r>
        <w:r w:rsidRPr="005E47BD">
          <w:fldChar w:fldCharType="end"/>
        </w:r>
      </w:p>
    </w:sdtContent>
  </w:sdt>
  <w:p w:rsidR="00BD4DED" w:rsidRDefault="00BD4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F83" w:rsidRDefault="001F5F83" w:rsidP="0015651B">
      <w:pPr>
        <w:spacing w:after="0" w:line="240" w:lineRule="auto"/>
      </w:pPr>
      <w:r>
        <w:separator/>
      </w:r>
    </w:p>
  </w:footnote>
  <w:footnote w:type="continuationSeparator" w:id="0">
    <w:p w:rsidR="001F5F83" w:rsidRDefault="001F5F8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ED" w:rsidRPr="00492DB2" w:rsidRDefault="00BD4DE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21855048" wp14:editId="1265956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4DED" w:rsidRDefault="00BD4DED" w:rsidP="00EE221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EE2213">
      <w:rPr>
        <w:rFonts w:asciiTheme="majorHAnsi" w:hAnsiTheme="majorHAnsi"/>
        <w:color w:val="404040" w:themeColor="text1" w:themeTint="BF"/>
        <w:sz w:val="40"/>
        <w:szCs w:val="40"/>
      </w:rPr>
      <w:t>– Future Builders</w:t>
    </w:r>
  </w:p>
  <w:p w:rsidR="00BD4DED" w:rsidRDefault="00BD4DED" w:rsidP="00F0699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LERNO</w:t>
    </w:r>
  </w:p>
  <w:p w:rsidR="00BD4DED" w:rsidRDefault="00BD4DE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BD4DED" w:rsidRDefault="00BD4DE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BD4DED" w:rsidRPr="003F3B85" w:rsidRDefault="00BD4DE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10BA"/>
    <w:multiLevelType w:val="hybridMultilevel"/>
    <w:tmpl w:val="C06E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3D2F"/>
    <w:multiLevelType w:val="hybridMultilevel"/>
    <w:tmpl w:val="586A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534E1"/>
    <w:multiLevelType w:val="hybridMultilevel"/>
    <w:tmpl w:val="AF00143A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674"/>
    <w:multiLevelType w:val="hybridMultilevel"/>
    <w:tmpl w:val="5DA26208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62C9E"/>
    <w:multiLevelType w:val="hybridMultilevel"/>
    <w:tmpl w:val="3B5C86D6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83417"/>
    <w:multiLevelType w:val="hybridMultilevel"/>
    <w:tmpl w:val="40101566"/>
    <w:lvl w:ilvl="0" w:tplc="8AE03AD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20173A0"/>
    <w:multiLevelType w:val="hybridMultilevel"/>
    <w:tmpl w:val="2C700DE6"/>
    <w:lvl w:ilvl="0" w:tplc="B128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C6103"/>
    <w:multiLevelType w:val="hybridMultilevel"/>
    <w:tmpl w:val="DC2E6692"/>
    <w:lvl w:ilvl="0" w:tplc="8AE03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B61E1"/>
    <w:multiLevelType w:val="hybridMultilevel"/>
    <w:tmpl w:val="9782EAD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D127E5"/>
    <w:multiLevelType w:val="hybridMultilevel"/>
    <w:tmpl w:val="8390D24A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D807AA2"/>
    <w:multiLevelType w:val="hybridMultilevel"/>
    <w:tmpl w:val="E4D2FFC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0E30"/>
    <w:rsid w:val="000134CE"/>
    <w:rsid w:val="00014130"/>
    <w:rsid w:val="000230C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3FF9"/>
    <w:rsid w:val="000F10BE"/>
    <w:rsid w:val="000F4F65"/>
    <w:rsid w:val="00102F20"/>
    <w:rsid w:val="00112611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46BA8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0683"/>
    <w:rsid w:val="001741FA"/>
    <w:rsid w:val="00174968"/>
    <w:rsid w:val="0017661A"/>
    <w:rsid w:val="001810B4"/>
    <w:rsid w:val="00184E1C"/>
    <w:rsid w:val="0018695E"/>
    <w:rsid w:val="00191FFB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23A0"/>
    <w:rsid w:val="001F31F8"/>
    <w:rsid w:val="001F47B5"/>
    <w:rsid w:val="001F5F83"/>
    <w:rsid w:val="00211346"/>
    <w:rsid w:val="00212B43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241D"/>
    <w:rsid w:val="00274ECC"/>
    <w:rsid w:val="00286232"/>
    <w:rsid w:val="002878C6"/>
    <w:rsid w:val="00292DE2"/>
    <w:rsid w:val="002A47AA"/>
    <w:rsid w:val="002A54F6"/>
    <w:rsid w:val="002B495A"/>
    <w:rsid w:val="002B6A9D"/>
    <w:rsid w:val="002C2FC3"/>
    <w:rsid w:val="002D0487"/>
    <w:rsid w:val="002D1011"/>
    <w:rsid w:val="002D2314"/>
    <w:rsid w:val="002D4167"/>
    <w:rsid w:val="002D6FA7"/>
    <w:rsid w:val="002D7F06"/>
    <w:rsid w:val="002E06F3"/>
    <w:rsid w:val="002E0BE3"/>
    <w:rsid w:val="002E2F56"/>
    <w:rsid w:val="002E5447"/>
    <w:rsid w:val="002F2B97"/>
    <w:rsid w:val="002F38A7"/>
    <w:rsid w:val="002F3F79"/>
    <w:rsid w:val="002F648F"/>
    <w:rsid w:val="003026B7"/>
    <w:rsid w:val="00302A61"/>
    <w:rsid w:val="00312299"/>
    <w:rsid w:val="003123D3"/>
    <w:rsid w:val="003134FF"/>
    <w:rsid w:val="0031686C"/>
    <w:rsid w:val="00316ED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0D4"/>
    <w:rsid w:val="003557B8"/>
    <w:rsid w:val="003613A3"/>
    <w:rsid w:val="003669D4"/>
    <w:rsid w:val="00370383"/>
    <w:rsid w:val="00375566"/>
    <w:rsid w:val="00375598"/>
    <w:rsid w:val="00376910"/>
    <w:rsid w:val="0037718A"/>
    <w:rsid w:val="00381BCE"/>
    <w:rsid w:val="0038450F"/>
    <w:rsid w:val="0038635F"/>
    <w:rsid w:val="00387406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04D"/>
    <w:rsid w:val="003C3797"/>
    <w:rsid w:val="003C5A1B"/>
    <w:rsid w:val="003C6F07"/>
    <w:rsid w:val="003D0B73"/>
    <w:rsid w:val="003D0DE1"/>
    <w:rsid w:val="003D427B"/>
    <w:rsid w:val="003D4289"/>
    <w:rsid w:val="003D6505"/>
    <w:rsid w:val="003D6616"/>
    <w:rsid w:val="003D7873"/>
    <w:rsid w:val="003E01D2"/>
    <w:rsid w:val="003E1BB4"/>
    <w:rsid w:val="003E51F7"/>
    <w:rsid w:val="003F1FE6"/>
    <w:rsid w:val="003F3B85"/>
    <w:rsid w:val="004031EC"/>
    <w:rsid w:val="0040631C"/>
    <w:rsid w:val="00411ED7"/>
    <w:rsid w:val="00412D99"/>
    <w:rsid w:val="00413639"/>
    <w:rsid w:val="00414C17"/>
    <w:rsid w:val="004158D0"/>
    <w:rsid w:val="00416680"/>
    <w:rsid w:val="004169E5"/>
    <w:rsid w:val="004169EA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03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1C"/>
    <w:rsid w:val="00514187"/>
    <w:rsid w:val="00516785"/>
    <w:rsid w:val="0051774A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04A0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D5E"/>
    <w:rsid w:val="005A3FB1"/>
    <w:rsid w:val="005A5096"/>
    <w:rsid w:val="005A764B"/>
    <w:rsid w:val="005A782C"/>
    <w:rsid w:val="005B0157"/>
    <w:rsid w:val="005B690A"/>
    <w:rsid w:val="005B71BF"/>
    <w:rsid w:val="005C1427"/>
    <w:rsid w:val="005C1AEE"/>
    <w:rsid w:val="005C21F5"/>
    <w:rsid w:val="005C4657"/>
    <w:rsid w:val="005D3472"/>
    <w:rsid w:val="005D6C4E"/>
    <w:rsid w:val="005D748A"/>
    <w:rsid w:val="005D770A"/>
    <w:rsid w:val="005E47BD"/>
    <w:rsid w:val="005E6695"/>
    <w:rsid w:val="005E6C5D"/>
    <w:rsid w:val="005E6D25"/>
    <w:rsid w:val="005F2DD6"/>
    <w:rsid w:val="005F2FF7"/>
    <w:rsid w:val="005F7657"/>
    <w:rsid w:val="0060377E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1D0"/>
    <w:rsid w:val="00633482"/>
    <w:rsid w:val="00633D49"/>
    <w:rsid w:val="0063573C"/>
    <w:rsid w:val="00635D67"/>
    <w:rsid w:val="00636EFF"/>
    <w:rsid w:val="00640F69"/>
    <w:rsid w:val="0064425A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3C25"/>
    <w:rsid w:val="006C00EF"/>
    <w:rsid w:val="006D077F"/>
    <w:rsid w:val="006D0ACB"/>
    <w:rsid w:val="006D11B5"/>
    <w:rsid w:val="006D3B96"/>
    <w:rsid w:val="006D4BA7"/>
    <w:rsid w:val="006D4FDD"/>
    <w:rsid w:val="006D6B17"/>
    <w:rsid w:val="006D7CAA"/>
    <w:rsid w:val="006E17AA"/>
    <w:rsid w:val="006E5E2B"/>
    <w:rsid w:val="006E65C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88C"/>
    <w:rsid w:val="00795FE1"/>
    <w:rsid w:val="00796611"/>
    <w:rsid w:val="00796BAE"/>
    <w:rsid w:val="00796E85"/>
    <w:rsid w:val="007A2A25"/>
    <w:rsid w:val="007A4DAC"/>
    <w:rsid w:val="007B3137"/>
    <w:rsid w:val="007B3A6E"/>
    <w:rsid w:val="007B588B"/>
    <w:rsid w:val="007B5FA7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A29"/>
    <w:rsid w:val="00804267"/>
    <w:rsid w:val="00804B36"/>
    <w:rsid w:val="00810546"/>
    <w:rsid w:val="00812784"/>
    <w:rsid w:val="00823537"/>
    <w:rsid w:val="00825831"/>
    <w:rsid w:val="00826063"/>
    <w:rsid w:val="00826896"/>
    <w:rsid w:val="00827EFA"/>
    <w:rsid w:val="008332CB"/>
    <w:rsid w:val="00833C03"/>
    <w:rsid w:val="00834D27"/>
    <w:rsid w:val="00834F73"/>
    <w:rsid w:val="00837223"/>
    <w:rsid w:val="008428EC"/>
    <w:rsid w:val="008450AA"/>
    <w:rsid w:val="0085037B"/>
    <w:rsid w:val="0085062F"/>
    <w:rsid w:val="008553FB"/>
    <w:rsid w:val="00856037"/>
    <w:rsid w:val="00860190"/>
    <w:rsid w:val="00861D3B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267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6E4B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6B46"/>
    <w:rsid w:val="009A17C6"/>
    <w:rsid w:val="009A7A17"/>
    <w:rsid w:val="009B6D4E"/>
    <w:rsid w:val="009B72B1"/>
    <w:rsid w:val="009C4848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F0E"/>
    <w:rsid w:val="00A773AB"/>
    <w:rsid w:val="00A77B98"/>
    <w:rsid w:val="00A821FF"/>
    <w:rsid w:val="00A852BD"/>
    <w:rsid w:val="00A90378"/>
    <w:rsid w:val="00A91BFD"/>
    <w:rsid w:val="00A92D07"/>
    <w:rsid w:val="00A96172"/>
    <w:rsid w:val="00A96F00"/>
    <w:rsid w:val="00AB0147"/>
    <w:rsid w:val="00AB4267"/>
    <w:rsid w:val="00AB5114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425"/>
    <w:rsid w:val="00B215E6"/>
    <w:rsid w:val="00B259B4"/>
    <w:rsid w:val="00B30DF8"/>
    <w:rsid w:val="00B356E2"/>
    <w:rsid w:val="00B425A6"/>
    <w:rsid w:val="00B4400C"/>
    <w:rsid w:val="00B441FE"/>
    <w:rsid w:val="00B50A60"/>
    <w:rsid w:val="00B53BB9"/>
    <w:rsid w:val="00B63CF8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05D1"/>
    <w:rsid w:val="00BC0E0C"/>
    <w:rsid w:val="00BC7A9C"/>
    <w:rsid w:val="00BD12FA"/>
    <w:rsid w:val="00BD195B"/>
    <w:rsid w:val="00BD2959"/>
    <w:rsid w:val="00BD4DED"/>
    <w:rsid w:val="00BD6B7E"/>
    <w:rsid w:val="00BE56C0"/>
    <w:rsid w:val="00BE62BF"/>
    <w:rsid w:val="00BF109E"/>
    <w:rsid w:val="00BF2585"/>
    <w:rsid w:val="00BF28CF"/>
    <w:rsid w:val="00BF4371"/>
    <w:rsid w:val="00C03FB6"/>
    <w:rsid w:val="00C1026D"/>
    <w:rsid w:val="00C11CE6"/>
    <w:rsid w:val="00C12818"/>
    <w:rsid w:val="00C21608"/>
    <w:rsid w:val="00C2473D"/>
    <w:rsid w:val="00C27691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2B33"/>
    <w:rsid w:val="00C75461"/>
    <w:rsid w:val="00C76364"/>
    <w:rsid w:val="00C767C9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6569"/>
    <w:rsid w:val="00CC0016"/>
    <w:rsid w:val="00CC390B"/>
    <w:rsid w:val="00CC5E3A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C"/>
    <w:rsid w:val="00D0292F"/>
    <w:rsid w:val="00D02BD6"/>
    <w:rsid w:val="00D04429"/>
    <w:rsid w:val="00D103BE"/>
    <w:rsid w:val="00D16B2A"/>
    <w:rsid w:val="00D170D9"/>
    <w:rsid w:val="00D22CE2"/>
    <w:rsid w:val="00D3429B"/>
    <w:rsid w:val="00D42568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B9A"/>
    <w:rsid w:val="00D85A25"/>
    <w:rsid w:val="00D94E18"/>
    <w:rsid w:val="00D95B79"/>
    <w:rsid w:val="00DA0265"/>
    <w:rsid w:val="00DA3EAB"/>
    <w:rsid w:val="00DA40D7"/>
    <w:rsid w:val="00DA7F70"/>
    <w:rsid w:val="00DB5490"/>
    <w:rsid w:val="00DC258E"/>
    <w:rsid w:val="00DC5735"/>
    <w:rsid w:val="00DC595D"/>
    <w:rsid w:val="00DD04B1"/>
    <w:rsid w:val="00DD58D8"/>
    <w:rsid w:val="00DE3991"/>
    <w:rsid w:val="00DE406D"/>
    <w:rsid w:val="00DE57DF"/>
    <w:rsid w:val="00DE5983"/>
    <w:rsid w:val="00DF1476"/>
    <w:rsid w:val="00DF3FE4"/>
    <w:rsid w:val="00DF6EA3"/>
    <w:rsid w:val="00E0278E"/>
    <w:rsid w:val="00E02D03"/>
    <w:rsid w:val="00E06FC2"/>
    <w:rsid w:val="00E12088"/>
    <w:rsid w:val="00E174CA"/>
    <w:rsid w:val="00E20A50"/>
    <w:rsid w:val="00E218C6"/>
    <w:rsid w:val="00E2441B"/>
    <w:rsid w:val="00E24C8B"/>
    <w:rsid w:val="00E24DA2"/>
    <w:rsid w:val="00E25113"/>
    <w:rsid w:val="00E2665D"/>
    <w:rsid w:val="00E27434"/>
    <w:rsid w:val="00E30169"/>
    <w:rsid w:val="00E40A72"/>
    <w:rsid w:val="00E41A23"/>
    <w:rsid w:val="00E41F3E"/>
    <w:rsid w:val="00E424CF"/>
    <w:rsid w:val="00E46B4A"/>
    <w:rsid w:val="00E46C95"/>
    <w:rsid w:val="00E50C52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A7E"/>
    <w:rsid w:val="00EA2E32"/>
    <w:rsid w:val="00EA323D"/>
    <w:rsid w:val="00EA5B44"/>
    <w:rsid w:val="00EB6A05"/>
    <w:rsid w:val="00EB75AD"/>
    <w:rsid w:val="00EC2118"/>
    <w:rsid w:val="00EC51BD"/>
    <w:rsid w:val="00EC59C1"/>
    <w:rsid w:val="00EC687E"/>
    <w:rsid w:val="00ED190A"/>
    <w:rsid w:val="00ED40EE"/>
    <w:rsid w:val="00EE01F9"/>
    <w:rsid w:val="00EE2213"/>
    <w:rsid w:val="00EE23F0"/>
    <w:rsid w:val="00EE6FA4"/>
    <w:rsid w:val="00F02780"/>
    <w:rsid w:val="00F03F67"/>
    <w:rsid w:val="00F06991"/>
    <w:rsid w:val="00F13B04"/>
    <w:rsid w:val="00F13E44"/>
    <w:rsid w:val="00F1576E"/>
    <w:rsid w:val="00F16055"/>
    <w:rsid w:val="00F16F2D"/>
    <w:rsid w:val="00F17DF8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0F9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F0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2F2E7-3568-4CB0-A8BD-4EFC0C63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Radwa</cp:lastModifiedBy>
  <cp:revision>2</cp:revision>
  <cp:lastPrinted>2013-04-18T14:26:00Z</cp:lastPrinted>
  <dcterms:created xsi:type="dcterms:W3CDTF">2016-11-26T10:12:00Z</dcterms:created>
  <dcterms:modified xsi:type="dcterms:W3CDTF">2016-11-26T10:12:00Z</dcterms:modified>
</cp:coreProperties>
</file>