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779A1FB9" w:rsidR="003F4F91" w:rsidRPr="000605EE" w:rsidRDefault="00FB354A">
      <w:pPr>
        <w:rPr>
          <w:b/>
          <w:bCs/>
          <w:sz w:val="32"/>
          <w:szCs w:val="32"/>
        </w:rPr>
      </w:pPr>
      <w:r w:rsidRPr="000605EE">
        <w:rPr>
          <w:b/>
          <w:bCs/>
          <w:sz w:val="32"/>
          <w:szCs w:val="32"/>
        </w:rPr>
        <w:t>Week 1 – Introduction</w:t>
      </w:r>
    </w:p>
    <w:p w14:paraId="7856B303" w14:textId="6EBFFB22" w:rsidR="00FB354A" w:rsidRDefault="00FB354A"/>
    <w:p w14:paraId="56123C2A" w14:textId="3E4AA642" w:rsidR="00FB354A" w:rsidRDefault="00FB354A">
      <w:r>
        <w:t>This week we will focus on the following:</w:t>
      </w:r>
    </w:p>
    <w:p w14:paraId="50D8F93C" w14:textId="4D7134C6" w:rsidR="00FB354A" w:rsidRDefault="00FB354A" w:rsidP="00FB354A">
      <w:pPr>
        <w:pStyle w:val="ListParagraph"/>
        <w:numPr>
          <w:ilvl w:val="0"/>
          <w:numId w:val="1"/>
        </w:numPr>
      </w:pPr>
      <w:r>
        <w:t>Installing R &amp; RStudio</w:t>
      </w:r>
    </w:p>
    <w:p w14:paraId="0B027F94" w14:textId="2A82A4C2" w:rsidR="00FB354A" w:rsidRDefault="00FB354A" w:rsidP="00FB354A">
      <w:pPr>
        <w:pStyle w:val="ListParagraph"/>
        <w:numPr>
          <w:ilvl w:val="0"/>
          <w:numId w:val="1"/>
        </w:numPr>
      </w:pPr>
      <w:r>
        <w:t>Version Control &amp; GitHub</w:t>
      </w:r>
    </w:p>
    <w:p w14:paraId="70F779CB" w14:textId="130D536C" w:rsidR="00FB354A" w:rsidRDefault="00FB354A" w:rsidP="00FB354A">
      <w:pPr>
        <w:pStyle w:val="ListParagraph"/>
        <w:numPr>
          <w:ilvl w:val="0"/>
          <w:numId w:val="1"/>
        </w:numPr>
      </w:pPr>
      <w:r>
        <w:t>Working Directories</w:t>
      </w:r>
    </w:p>
    <w:p w14:paraId="01460E5C" w14:textId="032E90DD" w:rsidR="00FB354A" w:rsidRDefault="00FB354A" w:rsidP="00FB354A">
      <w:pPr>
        <w:pStyle w:val="ListParagraph"/>
        <w:numPr>
          <w:ilvl w:val="0"/>
          <w:numId w:val="1"/>
        </w:numPr>
      </w:pPr>
      <w:r>
        <w:t>R Markdown</w:t>
      </w:r>
    </w:p>
    <w:p w14:paraId="2C78291B" w14:textId="4E39C7F5" w:rsidR="00FB354A" w:rsidRDefault="00FB354A" w:rsidP="00FB354A">
      <w:pPr>
        <w:pStyle w:val="ListParagraph"/>
        <w:numPr>
          <w:ilvl w:val="0"/>
          <w:numId w:val="1"/>
        </w:numPr>
      </w:pPr>
      <w:r>
        <w:t xml:space="preserve">R Environments &amp; scoping </w:t>
      </w:r>
    </w:p>
    <w:p w14:paraId="6DE71F83" w14:textId="19B8E968" w:rsidR="00FB354A" w:rsidRDefault="00FB354A" w:rsidP="00FB354A">
      <w:r>
        <w:rPr>
          <w:noProof/>
        </w:rPr>
        <mc:AlternateContent>
          <mc:Choice Requires="wps">
            <w:drawing>
              <wp:anchor distT="0" distB="0" distL="114300" distR="114300" simplePos="0" relativeHeight="251659264" behindDoc="0" locked="0" layoutInCell="1" allowOverlap="1" wp14:anchorId="742D3C2F" wp14:editId="3F18A4BC">
                <wp:simplePos x="0" y="0"/>
                <wp:positionH relativeFrom="column">
                  <wp:posOffset>-501088</wp:posOffset>
                </wp:positionH>
                <wp:positionV relativeFrom="paragraph">
                  <wp:posOffset>84746</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7032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65pt" to="506.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" strokecolor="#4472c4 [3204]" strokeweight=".5pt">
                <v:stroke joinstyle="miter"/>
              </v:line>
            </w:pict>
          </mc:Fallback>
        </mc:AlternateContent>
      </w:r>
    </w:p>
    <w:p w14:paraId="511CE94D" w14:textId="59BD18AC" w:rsidR="00FB354A" w:rsidRDefault="00FB354A" w:rsidP="00FB354A">
      <w:pPr>
        <w:ind w:left="360"/>
        <w:rPr>
          <w:b/>
          <w:bCs/>
          <w:sz w:val="28"/>
          <w:szCs w:val="28"/>
        </w:rPr>
      </w:pPr>
      <w:r w:rsidRPr="00FB354A">
        <w:rPr>
          <w:b/>
          <w:bCs/>
          <w:sz w:val="28"/>
          <w:szCs w:val="28"/>
        </w:rPr>
        <w:t>Installing R &amp; R</w:t>
      </w:r>
      <w:r>
        <w:rPr>
          <w:b/>
          <w:bCs/>
          <w:sz w:val="28"/>
          <w:szCs w:val="28"/>
        </w:rPr>
        <w:t>S</w:t>
      </w:r>
      <w:r w:rsidRPr="00FB354A">
        <w:rPr>
          <w:b/>
          <w:bCs/>
          <w:sz w:val="28"/>
          <w:szCs w:val="28"/>
        </w:rPr>
        <w:t>tudio</w:t>
      </w:r>
    </w:p>
    <w:p w14:paraId="00137B60" w14:textId="38167A9F" w:rsidR="00FB354A" w:rsidRDefault="00FB354A" w:rsidP="00FB354A">
      <w:pPr>
        <w:ind w:left="360"/>
        <w:rPr>
          <w:sz w:val="24"/>
          <w:szCs w:val="24"/>
        </w:rPr>
      </w:pPr>
      <w:r>
        <w:rPr>
          <w:sz w:val="24"/>
          <w:szCs w:val="24"/>
        </w:rPr>
        <w:t xml:space="preserve">In the first four weeks of </w:t>
      </w:r>
      <w:proofErr w:type="gramStart"/>
      <w:r>
        <w:rPr>
          <w:sz w:val="24"/>
          <w:szCs w:val="24"/>
        </w:rPr>
        <w:t>class</w:t>
      </w:r>
      <w:proofErr w:type="gramEnd"/>
      <w:r>
        <w:rPr>
          <w:sz w:val="24"/>
          <w:szCs w:val="24"/>
        </w:rPr>
        <w:t xml:space="preserve"> we will be learning the R programming language. We will first need to download the language itself and then download the most widely used IDE for R development, RStudio. </w:t>
      </w:r>
    </w:p>
    <w:p w14:paraId="516AE932" w14:textId="2881C12B" w:rsidR="00FB354A" w:rsidRDefault="00FB354A" w:rsidP="00FB354A">
      <w:pPr>
        <w:ind w:left="360"/>
        <w:rPr>
          <w:sz w:val="24"/>
          <w:szCs w:val="24"/>
        </w:rPr>
      </w:pPr>
      <w:r>
        <w:rPr>
          <w:sz w:val="24"/>
          <w:szCs w:val="24"/>
        </w:rPr>
        <w:t xml:space="preserve">There are several ways to do this, but the most efficient for this class will be to install Anaconda which ships with everything we will need for both R and Python. </w:t>
      </w:r>
      <w:r w:rsidR="007D0E2D">
        <w:rPr>
          <w:sz w:val="24"/>
          <w:szCs w:val="24"/>
        </w:rPr>
        <w:t xml:space="preserve">Anaconda can be installed from here: </w:t>
      </w:r>
      <w:hyperlink r:id="rId5" w:history="1">
        <w:r w:rsidR="002C6DFD">
          <w:rPr>
            <w:rStyle w:val="Hyperlink"/>
            <w:sz w:val="24"/>
            <w:szCs w:val="24"/>
          </w:rPr>
          <w:t>Anaconda</w:t>
        </w:r>
      </w:hyperlink>
      <w:r w:rsidR="007D0E2D">
        <w:rPr>
          <w:sz w:val="24"/>
          <w:szCs w:val="24"/>
        </w:rPr>
        <w:t xml:space="preserve">. They provide installers for Windows, MacOS, and Linux based systems so this should work for everyone. </w:t>
      </w:r>
    </w:p>
    <w:p w14:paraId="052B451B" w14:textId="37C26D99" w:rsidR="007D0E2D" w:rsidRDefault="007D0E2D" w:rsidP="00FB354A">
      <w:pPr>
        <w:ind w:left="360"/>
        <w:rPr>
          <w:sz w:val="24"/>
          <w:szCs w:val="24"/>
        </w:rPr>
      </w:pPr>
      <w:r>
        <w:rPr>
          <w:sz w:val="24"/>
          <w:szCs w:val="24"/>
        </w:rPr>
        <w:t>Once you have Anaconda installed you can simply install RStudio which will ship with R (the language itself)</w:t>
      </w:r>
    </w:p>
    <w:p w14:paraId="38F35D93" w14:textId="277241F4" w:rsidR="00E23E78" w:rsidRDefault="00E23E78" w:rsidP="00FB354A">
      <w:pPr>
        <w:ind w:left="360"/>
        <w:rPr>
          <w:sz w:val="24"/>
          <w:szCs w:val="24"/>
        </w:rPr>
      </w:pPr>
      <w:r>
        <w:rPr>
          <w:rFonts w:ascii="Helvetica" w:eastAsia="Times New Roman" w:hAnsi="Helvetica" w:cs="Helvetica"/>
          <w:noProof/>
          <w:sz w:val="20"/>
          <w:szCs w:val="20"/>
        </w:rPr>
        <w:drawing>
          <wp:inline distT="0" distB="0" distL="0" distR="0" wp14:anchorId="61951C95" wp14:editId="0FCF1AF1">
            <wp:extent cx="5943600" cy="3194050"/>
            <wp:effectExtent l="0" t="0" r="0" b="6350"/>
            <wp:docPr id="2" name="Picture 2"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2C5B621D" w14:textId="48CFC6D4" w:rsidR="007D0E2D" w:rsidRDefault="007D0E2D" w:rsidP="00FB354A">
      <w:pPr>
        <w:ind w:left="360"/>
        <w:rPr>
          <w:sz w:val="24"/>
          <w:szCs w:val="24"/>
        </w:rPr>
      </w:pPr>
    </w:p>
    <w:p w14:paraId="660B9A1D" w14:textId="22216D0A" w:rsidR="007D0E2D" w:rsidRDefault="007D0E2D" w:rsidP="00FB354A">
      <w:pPr>
        <w:ind w:left="360"/>
        <w:rPr>
          <w:sz w:val="24"/>
          <w:szCs w:val="24"/>
        </w:rPr>
      </w:pPr>
      <w:r>
        <w:rPr>
          <w:sz w:val="24"/>
          <w:szCs w:val="24"/>
        </w:rPr>
        <w:lastRenderedPageBreak/>
        <w:t xml:space="preserve">If you wish to do your own installation of R and RStudio you will first need to install R from CRAN. </w:t>
      </w:r>
      <w:hyperlink r:id="rId8" w:history="1">
        <w:r w:rsidR="002C6DFD">
          <w:rPr>
            <w:rStyle w:val="Hyperlink"/>
            <w:sz w:val="24"/>
            <w:szCs w:val="24"/>
          </w:rPr>
          <w:t>CRAN</w:t>
        </w:r>
      </w:hyperlink>
    </w:p>
    <w:p w14:paraId="6FF39CD8" w14:textId="1D749AA4" w:rsidR="00E23E78" w:rsidRDefault="00E23E78" w:rsidP="00FB354A">
      <w:pPr>
        <w:ind w:left="360"/>
        <w:rPr>
          <w:sz w:val="24"/>
          <w:szCs w:val="24"/>
        </w:rPr>
      </w:pPr>
      <w:r>
        <w:rPr>
          <w:sz w:val="24"/>
          <w:szCs w:val="24"/>
        </w:rPr>
        <w:t xml:space="preserve">And then install RStudio Desktop from: </w:t>
      </w:r>
      <w:hyperlink r:id="rId9" w:history="1">
        <w:r w:rsidR="002C6DFD">
          <w:rPr>
            <w:rStyle w:val="Hyperlink"/>
            <w:sz w:val="24"/>
            <w:szCs w:val="24"/>
          </w:rPr>
          <w:t>RStudio</w:t>
        </w:r>
      </w:hyperlink>
    </w:p>
    <w:p w14:paraId="38F45160" w14:textId="7305E8EA" w:rsidR="00E23E78" w:rsidRDefault="00E23E78" w:rsidP="00FB354A">
      <w:pPr>
        <w:ind w:left="360"/>
        <w:rPr>
          <w:sz w:val="24"/>
          <w:szCs w:val="24"/>
        </w:rPr>
      </w:pPr>
    </w:p>
    <w:p w14:paraId="44C53BD7" w14:textId="283629A2" w:rsidR="00E23E78" w:rsidRPr="00E23E78" w:rsidRDefault="00E23E78" w:rsidP="00FB354A">
      <w:pPr>
        <w:ind w:left="360"/>
        <w:rPr>
          <w:b/>
          <w:bCs/>
          <w:sz w:val="24"/>
          <w:szCs w:val="24"/>
        </w:rPr>
      </w:pPr>
      <w:r w:rsidRPr="00E23E78">
        <w:rPr>
          <w:b/>
          <w:bCs/>
          <w:sz w:val="24"/>
          <w:szCs w:val="24"/>
        </w:rPr>
        <w:t>Mac Specific:</w:t>
      </w:r>
    </w:p>
    <w:p w14:paraId="3BC609F0" w14:textId="02BE1E0B" w:rsidR="00E23E78" w:rsidRDefault="00E23E78" w:rsidP="00FB354A">
      <w:pPr>
        <w:ind w:left="360"/>
        <w:rPr>
          <w:sz w:val="24"/>
          <w:szCs w:val="24"/>
        </w:rPr>
      </w:pPr>
      <w:r>
        <w:rPr>
          <w:sz w:val="24"/>
          <w:szCs w:val="24"/>
        </w:rPr>
        <w:t xml:space="preserve">I have seen folks have issues with Mac installations due to not having </w:t>
      </w:r>
      <w:proofErr w:type="spellStart"/>
      <w:r>
        <w:rPr>
          <w:sz w:val="24"/>
          <w:szCs w:val="24"/>
        </w:rPr>
        <w:t>xcode</w:t>
      </w:r>
      <w:proofErr w:type="spellEnd"/>
      <w:r>
        <w:rPr>
          <w:sz w:val="24"/>
          <w:szCs w:val="24"/>
        </w:rPr>
        <w:t>-select.</w:t>
      </w:r>
    </w:p>
    <w:p w14:paraId="52933EF2" w14:textId="60449785" w:rsidR="00E23E78" w:rsidRDefault="00E23E78" w:rsidP="00FB354A">
      <w:pPr>
        <w:ind w:left="360"/>
        <w:rPr>
          <w:sz w:val="24"/>
          <w:szCs w:val="24"/>
        </w:rPr>
      </w:pPr>
      <w:r>
        <w:rPr>
          <w:sz w:val="24"/>
          <w:szCs w:val="24"/>
        </w:rPr>
        <w:t xml:space="preserve">To install this prerequisite, you will need to open your Mac terminal and run: </w:t>
      </w:r>
      <w:proofErr w:type="spellStart"/>
      <w:r w:rsidRPr="00E23E78">
        <w:rPr>
          <w:sz w:val="24"/>
          <w:szCs w:val="24"/>
        </w:rPr>
        <w:t>xcode</w:t>
      </w:r>
      <w:proofErr w:type="spellEnd"/>
      <w:r w:rsidRPr="00E23E78">
        <w:rPr>
          <w:sz w:val="24"/>
          <w:szCs w:val="24"/>
        </w:rPr>
        <w:t xml:space="preserve">-select </w:t>
      </w:r>
      <w:r>
        <w:rPr>
          <w:sz w:val="24"/>
          <w:szCs w:val="24"/>
        </w:rPr>
        <w:t>–</w:t>
      </w:r>
      <w:r w:rsidRPr="00E23E78">
        <w:rPr>
          <w:sz w:val="24"/>
          <w:szCs w:val="24"/>
        </w:rPr>
        <w:t>install</w:t>
      </w:r>
    </w:p>
    <w:p w14:paraId="4275A4BB" w14:textId="4FD5A5B9" w:rsidR="00E23E78" w:rsidRDefault="00E23E78" w:rsidP="00FB354A">
      <w:pPr>
        <w:ind w:left="360"/>
        <w:rPr>
          <w:sz w:val="24"/>
          <w:szCs w:val="24"/>
        </w:rPr>
      </w:pPr>
      <w:r>
        <w:rPr>
          <w:sz w:val="24"/>
          <w:szCs w:val="24"/>
        </w:rPr>
        <w:t xml:space="preserve">If you don’t know how to open your </w:t>
      </w:r>
      <w:r w:rsidR="00BB720D">
        <w:rPr>
          <w:sz w:val="24"/>
          <w:szCs w:val="24"/>
        </w:rPr>
        <w:t>terminal,</w:t>
      </w:r>
      <w:r>
        <w:rPr>
          <w:sz w:val="24"/>
          <w:szCs w:val="24"/>
        </w:rPr>
        <w:t xml:space="preserve"> you can do either of the following:</w:t>
      </w:r>
    </w:p>
    <w:p w14:paraId="217B7162" w14:textId="074E1EB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Click the Launchpad icon </w:t>
      </w:r>
      <w:r w:rsidRPr="00E23E78">
        <w:rPr>
          <w:rFonts w:asciiTheme="minorHAnsi" w:hAnsiTheme="minorHAnsi" w:cs="Helvetica"/>
          <w:noProof/>
          <w:color w:val="333333"/>
          <w:spacing w:val="-5"/>
        </w:rPr>
        <w:drawing>
          <wp:inline distT="0" distB="0" distL="0" distR="0" wp14:anchorId="4585A64B" wp14:editId="3467A5BD">
            <wp:extent cx="287655" cy="28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Fonts w:asciiTheme="minorHAnsi" w:hAnsiTheme="minorHAnsi" w:cs="Helvetica"/>
          <w:color w:val="333333"/>
          <w:spacing w:val="-5"/>
        </w:rPr>
        <w:t> in the Dock, type Terminal in the search field, then click Terminal.</w:t>
      </w:r>
    </w:p>
    <w:p w14:paraId="17B97972" w14:textId="1DDE12D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In the Finder </w:t>
      </w:r>
      <w:r w:rsidRPr="00E23E78">
        <w:rPr>
          <w:rFonts w:asciiTheme="minorHAnsi" w:hAnsiTheme="minorHAnsi" w:cs="Helvetica"/>
          <w:noProof/>
          <w:color w:val="333333"/>
          <w:spacing w:val="-5"/>
        </w:rPr>
        <w:drawing>
          <wp:inline distT="0" distB="0" distL="0" distR="0" wp14:anchorId="33496383" wp14:editId="43DA0427">
            <wp:extent cx="287655" cy="28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Style w:val="nobreak"/>
          <w:rFonts w:asciiTheme="minorHAnsi" w:hAnsiTheme="minorHAnsi" w:cs="Helvetica"/>
          <w:color w:val="333333"/>
          <w:spacing w:val="-5"/>
        </w:rPr>
        <w:t>, </w:t>
      </w:r>
      <w:r w:rsidRPr="00E23E78">
        <w:rPr>
          <w:rFonts w:asciiTheme="minorHAnsi" w:hAnsiTheme="minorHAnsi" w:cs="Helvetica"/>
          <w:color w:val="333333"/>
          <w:spacing w:val="-5"/>
        </w:rPr>
        <w:t>open the /Applications/Utilities folder, then double-click Terminal.</w:t>
      </w:r>
    </w:p>
    <w:p w14:paraId="3DA63557" w14:textId="11C02BE1" w:rsidR="00E23E78" w:rsidRDefault="000605EE" w:rsidP="00FB354A">
      <w:pPr>
        <w:ind w:left="360"/>
        <w:rPr>
          <w:sz w:val="24"/>
          <w:szCs w:val="24"/>
        </w:rPr>
      </w:pPr>
      <w:r>
        <w:rPr>
          <w:noProof/>
        </w:rPr>
        <mc:AlternateContent>
          <mc:Choice Requires="wps">
            <w:drawing>
              <wp:anchor distT="0" distB="0" distL="114300" distR="114300" simplePos="0" relativeHeight="251661312" behindDoc="0" locked="0" layoutInCell="1" allowOverlap="1" wp14:anchorId="71205EC6" wp14:editId="6B340E0C">
                <wp:simplePos x="0" y="0"/>
                <wp:positionH relativeFrom="column">
                  <wp:posOffset>-480713</wp:posOffset>
                </wp:positionH>
                <wp:positionV relativeFrom="paragraph">
                  <wp:posOffset>307485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A52B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24.2pt" to="507.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" strokecolor="#4472c4" strokeweight=".5pt">
                <v:stroke joinstyle="miter"/>
              </v:line>
            </w:pict>
          </mc:Fallback>
        </mc:AlternateContent>
      </w:r>
    </w:p>
    <w:p w14:paraId="2754C1EB" w14:textId="4E82FA11" w:rsidR="00E23E78" w:rsidRDefault="00E23E78" w:rsidP="00FB354A">
      <w:pPr>
        <w:ind w:left="360"/>
        <w:rPr>
          <w:sz w:val="24"/>
          <w:szCs w:val="24"/>
        </w:rPr>
      </w:pPr>
    </w:p>
    <w:p w14:paraId="0D00B9B5" w14:textId="5C4D4040" w:rsidR="000605EE" w:rsidRPr="000605EE" w:rsidRDefault="000605EE" w:rsidP="000605EE">
      <w:pPr>
        <w:ind w:left="360"/>
        <w:rPr>
          <w:b/>
          <w:bCs/>
          <w:sz w:val="28"/>
          <w:szCs w:val="28"/>
        </w:rPr>
      </w:pPr>
      <w:r w:rsidRPr="000605EE">
        <w:rPr>
          <w:b/>
          <w:bCs/>
          <w:sz w:val="28"/>
          <w:szCs w:val="28"/>
        </w:rPr>
        <w:t>Version Control</w:t>
      </w:r>
      <w:r w:rsidR="000D0346">
        <w:rPr>
          <w:b/>
          <w:bCs/>
          <w:sz w:val="28"/>
          <w:szCs w:val="28"/>
        </w:rPr>
        <w:t>/</w:t>
      </w:r>
      <w:r w:rsidRPr="000605EE">
        <w:rPr>
          <w:b/>
          <w:bCs/>
          <w:sz w:val="28"/>
          <w:szCs w:val="28"/>
        </w:rPr>
        <w:t>GitHub</w:t>
      </w:r>
    </w:p>
    <w:p w14:paraId="764DF48D" w14:textId="1A95E498" w:rsidR="00E23E78" w:rsidRDefault="000605EE" w:rsidP="00FB354A">
      <w:pPr>
        <w:ind w:left="360"/>
        <w:rPr>
          <w:sz w:val="24"/>
          <w:szCs w:val="24"/>
        </w:rPr>
      </w:pPr>
      <w:r>
        <w:rPr>
          <w:sz w:val="24"/>
          <w:szCs w:val="24"/>
        </w:rPr>
        <w:t xml:space="preserve">We will be using GitHub in this course to organize and store all your work. Most professional organizations use GitHub enterprise to version control their software and store their code off-prem. For this </w:t>
      </w:r>
      <w:r w:rsidR="000D0346">
        <w:rPr>
          <w:sz w:val="24"/>
          <w:szCs w:val="24"/>
        </w:rPr>
        <w:t>reason,</w:t>
      </w:r>
      <w:r>
        <w:rPr>
          <w:sz w:val="24"/>
          <w:szCs w:val="24"/>
        </w:rPr>
        <w:t xml:space="preserve"> it’s a good idea to begin learning the Git paradigm and structing your work in organized directory structures. </w:t>
      </w:r>
    </w:p>
    <w:p w14:paraId="04CDA9D2" w14:textId="6ACA6916" w:rsidR="000D0346" w:rsidRDefault="000D0346" w:rsidP="000D0346">
      <w:pPr>
        <w:ind w:left="360"/>
        <w:rPr>
          <w:sz w:val="24"/>
          <w:szCs w:val="24"/>
        </w:rPr>
      </w:pPr>
      <w:r>
        <w:rPr>
          <w:sz w:val="24"/>
          <w:szCs w:val="24"/>
        </w:rPr>
        <w:t>All the course materials for this class will be stored on the GitHub. You will need to fork the repository and clone it to your local machine. Once you have it locally you can begin to complete the assignments and push it back to your GitHub. I expect you to turn everything in through GitHub.</w:t>
      </w:r>
    </w:p>
    <w:p w14:paraId="3CAB0BCC" w14:textId="515A4A92" w:rsidR="000D0346" w:rsidRDefault="000D0346" w:rsidP="00FB354A">
      <w:pPr>
        <w:ind w:left="360"/>
        <w:rPr>
          <w:sz w:val="24"/>
          <w:szCs w:val="24"/>
        </w:rPr>
      </w:pPr>
      <w:r>
        <w:rPr>
          <w:sz w:val="24"/>
          <w:szCs w:val="24"/>
        </w:rPr>
        <w:t>Steps for getting setup:</w:t>
      </w:r>
    </w:p>
    <w:p w14:paraId="697F93F4" w14:textId="34BDF553" w:rsidR="000D0346" w:rsidRDefault="000605EE" w:rsidP="000D0346">
      <w:pPr>
        <w:pStyle w:val="ListParagraph"/>
        <w:numPr>
          <w:ilvl w:val="0"/>
          <w:numId w:val="5"/>
        </w:numPr>
        <w:rPr>
          <w:rStyle w:val="Hyperlink"/>
          <w:sz w:val="24"/>
          <w:szCs w:val="24"/>
        </w:rPr>
      </w:pPr>
      <w:r w:rsidRPr="000D0346">
        <w:rPr>
          <w:sz w:val="24"/>
          <w:szCs w:val="24"/>
        </w:rPr>
        <w:t xml:space="preserve">To begin </w:t>
      </w:r>
      <w:proofErr w:type="gramStart"/>
      <w:r w:rsidRPr="000D0346">
        <w:rPr>
          <w:sz w:val="24"/>
          <w:szCs w:val="24"/>
        </w:rPr>
        <w:t>create</w:t>
      </w:r>
      <w:proofErr w:type="gramEnd"/>
      <w:r w:rsidRPr="000D0346">
        <w:rPr>
          <w:sz w:val="24"/>
          <w:szCs w:val="24"/>
        </w:rPr>
        <w:t xml:space="preserve"> an account at: </w:t>
      </w:r>
      <w:hyperlink r:id="rId12" w:history="1">
        <w:proofErr w:type="spellStart"/>
        <w:r w:rsidR="00A754AB" w:rsidRPr="000D0346">
          <w:rPr>
            <w:rStyle w:val="Hyperlink"/>
            <w:sz w:val="24"/>
            <w:szCs w:val="24"/>
          </w:rPr>
          <w:t>github</w:t>
        </w:r>
        <w:proofErr w:type="spellEnd"/>
      </w:hyperlink>
    </w:p>
    <w:p w14:paraId="767953E8" w14:textId="1C1F52D3" w:rsidR="000D0346" w:rsidRPr="000D0346" w:rsidRDefault="000D0346" w:rsidP="000D0346">
      <w:pPr>
        <w:pStyle w:val="ListParagraph"/>
        <w:numPr>
          <w:ilvl w:val="0"/>
          <w:numId w:val="5"/>
        </w:numPr>
        <w:rPr>
          <w:sz w:val="24"/>
          <w:szCs w:val="24"/>
        </w:rPr>
      </w:pPr>
      <w:r w:rsidRPr="000D0346">
        <w:rPr>
          <w:sz w:val="24"/>
          <w:szCs w:val="24"/>
        </w:rPr>
        <w:t>For my repository for DSE 5002</w:t>
      </w:r>
    </w:p>
    <w:p w14:paraId="4267D1D3" w14:textId="4A084B31" w:rsidR="000605EE" w:rsidRPr="000D0346" w:rsidRDefault="00BB720D" w:rsidP="000D0346">
      <w:pPr>
        <w:pStyle w:val="ListParagraph"/>
        <w:numPr>
          <w:ilvl w:val="0"/>
          <w:numId w:val="5"/>
        </w:numPr>
        <w:rPr>
          <w:rStyle w:val="Hyperlink"/>
          <w:color w:val="auto"/>
          <w:sz w:val="24"/>
          <w:szCs w:val="24"/>
          <w:u w:val="none"/>
        </w:rPr>
      </w:pPr>
      <w:r w:rsidRPr="000D0346">
        <w:rPr>
          <w:sz w:val="24"/>
          <w:szCs w:val="24"/>
        </w:rPr>
        <w:t>Once</w:t>
      </w:r>
      <w:r w:rsidR="00A754AB" w:rsidRPr="000D0346">
        <w:rPr>
          <w:sz w:val="24"/>
          <w:szCs w:val="24"/>
        </w:rPr>
        <w:t xml:space="preserve"> you have a GitHub account you will need to install GitHub Desktop from here: </w:t>
      </w:r>
      <w:hyperlink r:id="rId13" w:history="1">
        <w:r w:rsidR="00A754AB" w:rsidRPr="000D0346">
          <w:rPr>
            <w:rStyle w:val="Hyperlink"/>
            <w:color w:val="auto"/>
            <w:u w:val="none"/>
          </w:rPr>
          <w:t>GitHub Desktop</w:t>
        </w:r>
      </w:hyperlink>
    </w:p>
    <w:p w14:paraId="3B3963C1" w14:textId="3E0F23B6" w:rsidR="000D0346" w:rsidRPr="000D0346" w:rsidRDefault="000D0346" w:rsidP="000D0346">
      <w:pPr>
        <w:pStyle w:val="ListParagraph"/>
        <w:numPr>
          <w:ilvl w:val="0"/>
          <w:numId w:val="5"/>
        </w:numPr>
        <w:rPr>
          <w:rStyle w:val="Hyperlink"/>
          <w:color w:val="auto"/>
          <w:sz w:val="24"/>
          <w:szCs w:val="24"/>
          <w:u w:val="none"/>
        </w:rPr>
      </w:pPr>
      <w:r w:rsidRPr="000D0346">
        <w:rPr>
          <w:rStyle w:val="Hyperlink"/>
          <w:color w:val="auto"/>
          <w:u w:val="none"/>
        </w:rPr>
        <w:t>Install GitHub Desktop and link it to your account</w:t>
      </w:r>
    </w:p>
    <w:p w14:paraId="65D9DF32" w14:textId="51A4D733" w:rsidR="000D0346" w:rsidRPr="000D0346" w:rsidRDefault="000D0346" w:rsidP="000D0346">
      <w:pPr>
        <w:pStyle w:val="ListParagraph"/>
        <w:numPr>
          <w:ilvl w:val="0"/>
          <w:numId w:val="5"/>
        </w:numPr>
        <w:rPr>
          <w:rStyle w:val="Hyperlink"/>
          <w:color w:val="auto"/>
          <w:sz w:val="24"/>
          <w:szCs w:val="24"/>
          <w:u w:val="none"/>
        </w:rPr>
      </w:pPr>
      <w:r w:rsidRPr="000D0346">
        <w:rPr>
          <w:rStyle w:val="Hyperlink"/>
          <w:color w:val="auto"/>
          <w:u w:val="none"/>
        </w:rPr>
        <w:t>Clone DSE5002 to your local drive</w:t>
      </w:r>
    </w:p>
    <w:p w14:paraId="3BE0AD73" w14:textId="1677BCE0" w:rsidR="000D0346" w:rsidRPr="000D0346" w:rsidRDefault="000D0346" w:rsidP="000D0346">
      <w:pPr>
        <w:pStyle w:val="ListParagraph"/>
        <w:numPr>
          <w:ilvl w:val="0"/>
          <w:numId w:val="5"/>
        </w:numPr>
        <w:rPr>
          <w:sz w:val="24"/>
          <w:szCs w:val="24"/>
        </w:rPr>
      </w:pPr>
      <w:r w:rsidRPr="000D0346">
        <w:rPr>
          <w:rStyle w:val="Hyperlink"/>
          <w:color w:val="auto"/>
          <w:u w:val="none"/>
        </w:rPr>
        <w:t>Finish your assignments and push the completed work back to GitHub</w:t>
      </w:r>
    </w:p>
    <w:p w14:paraId="459DBF46" w14:textId="4FBFBC84" w:rsidR="000605EE" w:rsidRDefault="000605EE" w:rsidP="00FB354A">
      <w:pPr>
        <w:ind w:left="360"/>
        <w:rPr>
          <w:sz w:val="24"/>
          <w:szCs w:val="24"/>
        </w:rPr>
      </w:pPr>
    </w:p>
    <w:p w14:paraId="6B2BCD9E" w14:textId="7871070E" w:rsidR="000605EE" w:rsidRDefault="000605EE" w:rsidP="000605EE">
      <w:pPr>
        <w:ind w:left="360"/>
        <w:rPr>
          <w:b/>
          <w:bCs/>
          <w:sz w:val="28"/>
          <w:szCs w:val="28"/>
        </w:rPr>
      </w:pPr>
      <w:r w:rsidRPr="000605EE">
        <w:rPr>
          <w:b/>
          <w:bCs/>
          <w:sz w:val="28"/>
          <w:szCs w:val="28"/>
        </w:rPr>
        <w:lastRenderedPageBreak/>
        <w:t>Working Directories</w:t>
      </w:r>
    </w:p>
    <w:p w14:paraId="23289FA5" w14:textId="5CC6B86F" w:rsidR="008836D3" w:rsidRDefault="008836D3" w:rsidP="000605EE">
      <w:pPr>
        <w:ind w:left="360"/>
        <w:rPr>
          <w:sz w:val="24"/>
          <w:szCs w:val="24"/>
        </w:rPr>
      </w:pPr>
      <w:r>
        <w:rPr>
          <w:sz w:val="24"/>
          <w:szCs w:val="24"/>
        </w:rPr>
        <w:t xml:space="preserve">A working directory is the ‘folder’ in which R sets as the ‘root’ directory for your project. In this class we will work out of a structured directory structure that I have already setup for you. There is a folder for each week of class containing everything you need to complete the assignments, project, and follow along with the class materials. </w:t>
      </w:r>
    </w:p>
    <w:p w14:paraId="4E9E6240" w14:textId="699F8D52" w:rsidR="00CE7020" w:rsidRDefault="00CE7020" w:rsidP="000605EE">
      <w:pPr>
        <w:ind w:left="360"/>
        <w:rPr>
          <w:sz w:val="24"/>
          <w:szCs w:val="24"/>
        </w:rPr>
      </w:pPr>
      <w:r>
        <w:rPr>
          <w:sz w:val="24"/>
          <w:szCs w:val="24"/>
        </w:rPr>
        <w:t xml:space="preserve">Once you have cloned DSE5002 to your local computer you will need to modify the default working directory in R to point to your DSE5002 folder. After you have applied those changes, you will need to restart RStudio for them to take effect. </w:t>
      </w:r>
    </w:p>
    <w:p w14:paraId="7C4A144B" w14:textId="619243DC" w:rsidR="00CE7020" w:rsidRPr="008836D3" w:rsidRDefault="00CE7020" w:rsidP="000605EE">
      <w:pPr>
        <w:ind w:left="360"/>
        <w:rPr>
          <w:sz w:val="24"/>
          <w:szCs w:val="24"/>
        </w:rPr>
      </w:pPr>
      <w:r w:rsidRPr="00CE7020">
        <w:rPr>
          <w:sz w:val="24"/>
          <w:szCs w:val="24"/>
        </w:rPr>
        <w:drawing>
          <wp:inline distT="0" distB="0" distL="0" distR="0" wp14:anchorId="4342374C" wp14:editId="6F81407B">
            <wp:extent cx="5943600" cy="31178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stretch>
                      <a:fillRect/>
                    </a:stretch>
                  </pic:blipFill>
                  <pic:spPr>
                    <a:xfrm>
                      <a:off x="0" y="0"/>
                      <a:ext cx="5943600" cy="3117850"/>
                    </a:xfrm>
                    <a:prstGeom prst="rect">
                      <a:avLst/>
                    </a:prstGeom>
                  </pic:spPr>
                </pic:pic>
              </a:graphicData>
            </a:graphic>
          </wp:inline>
        </w:drawing>
      </w:r>
    </w:p>
    <w:p w14:paraId="45982078" w14:textId="638814B1" w:rsidR="007A286F" w:rsidRPr="00CE7020" w:rsidRDefault="00CE7020" w:rsidP="000605EE">
      <w:pPr>
        <w:ind w:left="360"/>
        <w:rPr>
          <w:sz w:val="28"/>
          <w:szCs w:val="28"/>
        </w:rPr>
      </w:pPr>
      <w:r w:rsidRPr="00CE7020">
        <w:rPr>
          <w:sz w:val="28"/>
          <w:szCs w:val="28"/>
        </w:rPr>
        <w:t>You should be able to verify the directory has changed by running the following command in the console of RStudio:</w:t>
      </w:r>
    </w:p>
    <w:p w14:paraId="4AD8F768" w14:textId="77777777" w:rsidR="00CE7020" w:rsidRPr="00CE7020" w:rsidRDefault="00CE7020" w:rsidP="00CE70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E7020">
        <w:rPr>
          <w:rFonts w:ascii="Lucida Console" w:eastAsia="Times New Roman" w:hAnsi="Lucida Console" w:cs="Courier New"/>
          <w:color w:val="CC99CC"/>
          <w:sz w:val="20"/>
          <w:szCs w:val="20"/>
        </w:rPr>
        <w:t xml:space="preserve">&gt; </w:t>
      </w:r>
      <w:proofErr w:type="spellStart"/>
      <w:proofErr w:type="gramStart"/>
      <w:r w:rsidRPr="00CE7020">
        <w:rPr>
          <w:rFonts w:ascii="Lucida Console" w:eastAsia="Times New Roman" w:hAnsi="Lucida Console" w:cs="Courier New"/>
          <w:color w:val="CC99CC"/>
          <w:sz w:val="20"/>
          <w:szCs w:val="20"/>
        </w:rPr>
        <w:t>getwd</w:t>
      </w:r>
      <w:proofErr w:type="spellEnd"/>
      <w:r w:rsidRPr="00CE7020">
        <w:rPr>
          <w:rFonts w:ascii="Lucida Console" w:eastAsia="Times New Roman" w:hAnsi="Lucida Console" w:cs="Courier New"/>
          <w:color w:val="CC99CC"/>
          <w:sz w:val="20"/>
          <w:szCs w:val="20"/>
        </w:rPr>
        <w:t>(</w:t>
      </w:r>
      <w:proofErr w:type="gramEnd"/>
      <w:r w:rsidRPr="00CE7020">
        <w:rPr>
          <w:rFonts w:ascii="Lucida Console" w:eastAsia="Times New Roman" w:hAnsi="Lucida Console" w:cs="Courier New"/>
          <w:color w:val="CC99CC"/>
          <w:sz w:val="20"/>
          <w:szCs w:val="20"/>
        </w:rPr>
        <w:t>)</w:t>
      </w:r>
    </w:p>
    <w:p w14:paraId="009838B6" w14:textId="77777777" w:rsidR="00CE7020" w:rsidRPr="00CE7020" w:rsidRDefault="00CE7020" w:rsidP="00CE70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CE7020">
        <w:rPr>
          <w:rFonts w:ascii="Lucida Console" w:eastAsia="Times New Roman" w:hAnsi="Lucida Console" w:cs="Courier New"/>
          <w:color w:val="CCCCCC"/>
          <w:sz w:val="20"/>
          <w:szCs w:val="20"/>
          <w:bdr w:val="none" w:sz="0" w:space="0" w:color="auto" w:frame="1"/>
        </w:rPr>
        <w:t>[1] "C:/Users/jlowh/Documents/DSE5002"</w:t>
      </w:r>
    </w:p>
    <w:p w14:paraId="4C7DDF91" w14:textId="2F76B59F" w:rsidR="00CE7020" w:rsidRDefault="00CE7020" w:rsidP="00CE7020">
      <w:pPr>
        <w:rPr>
          <w:b/>
          <w:bCs/>
          <w:sz w:val="28"/>
          <w:szCs w:val="28"/>
        </w:rPr>
      </w:pPr>
      <w:r>
        <w:rPr>
          <w:noProof/>
        </w:rPr>
        <mc:AlternateContent>
          <mc:Choice Requires="wps">
            <w:drawing>
              <wp:anchor distT="0" distB="0" distL="114300" distR="114300" simplePos="0" relativeHeight="251663360" behindDoc="0" locked="0" layoutInCell="1" allowOverlap="1" wp14:anchorId="7822689A" wp14:editId="313E2411">
                <wp:simplePos x="0" y="0"/>
                <wp:positionH relativeFrom="column">
                  <wp:posOffset>-428625</wp:posOffset>
                </wp:positionH>
                <wp:positionV relativeFrom="paragraph">
                  <wp:posOffset>171450</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8DDED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5pt" to="511.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" strokecolor="#4472c4" strokeweight=".5pt">
                <v:stroke joinstyle="miter"/>
              </v:line>
            </w:pict>
          </mc:Fallback>
        </mc:AlternateContent>
      </w:r>
    </w:p>
    <w:p w14:paraId="1618A747" w14:textId="25672575" w:rsidR="007A286F" w:rsidRDefault="007A286F" w:rsidP="000605EE">
      <w:pPr>
        <w:ind w:left="360"/>
        <w:rPr>
          <w:b/>
          <w:bCs/>
          <w:sz w:val="28"/>
          <w:szCs w:val="28"/>
        </w:rPr>
      </w:pPr>
      <w:r>
        <w:rPr>
          <w:b/>
          <w:bCs/>
          <w:sz w:val="28"/>
          <w:szCs w:val="28"/>
        </w:rPr>
        <w:t>R Markdown</w:t>
      </w:r>
    </w:p>
    <w:p w14:paraId="1E13A11D" w14:textId="56DDFC6B" w:rsidR="00F467DF" w:rsidRDefault="007A286F" w:rsidP="00F467DF">
      <w:pPr>
        <w:ind w:left="360"/>
        <w:rPr>
          <w:rFonts w:cstheme="minorHAnsi"/>
          <w:sz w:val="24"/>
          <w:szCs w:val="24"/>
          <w:shd w:val="clear" w:color="auto" w:fill="FFFFFF"/>
        </w:rPr>
      </w:pPr>
      <w:r w:rsidRPr="00F467DF">
        <w:rPr>
          <w:rFonts w:cstheme="minorHAnsi"/>
          <w:sz w:val="24"/>
          <w:szCs w:val="24"/>
        </w:rPr>
        <w:t xml:space="preserve">In this course and subsequent </w:t>
      </w:r>
      <w:r w:rsidR="00F467DF" w:rsidRPr="00F467DF">
        <w:rPr>
          <w:rFonts w:cstheme="minorHAnsi"/>
          <w:sz w:val="24"/>
          <w:szCs w:val="24"/>
        </w:rPr>
        <w:t>courses,</w:t>
      </w:r>
      <w:r w:rsidRPr="00F467DF">
        <w:rPr>
          <w:rFonts w:cstheme="minorHAnsi"/>
          <w:sz w:val="24"/>
          <w:szCs w:val="24"/>
        </w:rPr>
        <w:t xml:space="preserve"> you will be required to provide markdown documents</w:t>
      </w:r>
      <w:r w:rsidR="00F467DF">
        <w:rPr>
          <w:rFonts w:cstheme="minorHAnsi"/>
          <w:sz w:val="24"/>
          <w:szCs w:val="24"/>
        </w:rPr>
        <w:t xml:space="preserve"> knitted to PDF</w:t>
      </w:r>
      <w:r w:rsidRPr="00F467DF">
        <w:rPr>
          <w:rFonts w:cstheme="minorHAnsi"/>
          <w:sz w:val="24"/>
          <w:szCs w:val="24"/>
        </w:rPr>
        <w:t xml:space="preserve"> for your assignments. </w:t>
      </w:r>
      <w:r w:rsidR="00F467DF" w:rsidRPr="00F467DF">
        <w:rPr>
          <w:rFonts w:cstheme="minorHAnsi"/>
          <w:sz w:val="24"/>
          <w:szCs w:val="24"/>
          <w:shd w:val="clear" w:color="auto" w:fill="FFFFFF"/>
        </w:rPr>
        <w:t xml:space="preserve">R Markdown is a file format for making dynamic documents with R. An R Markdown document is written in markdown (an easy-to-write plain text format) and contains chunks of embedded R code. To convert R Markdown documents (Knit) to PDF you will need a software packaged called </w:t>
      </w:r>
      <w:proofErr w:type="spellStart"/>
      <w:r w:rsidR="00F467DF" w:rsidRPr="00F467DF">
        <w:rPr>
          <w:rFonts w:cstheme="minorHAnsi"/>
          <w:sz w:val="24"/>
          <w:szCs w:val="24"/>
          <w:shd w:val="clear" w:color="auto" w:fill="FFFFFF"/>
        </w:rPr>
        <w:t>MiKTeX</w:t>
      </w:r>
      <w:proofErr w:type="spellEnd"/>
      <w:r w:rsidR="002C6DFD">
        <w:rPr>
          <w:rFonts w:cstheme="minorHAnsi"/>
          <w:sz w:val="24"/>
          <w:szCs w:val="24"/>
          <w:shd w:val="clear" w:color="auto" w:fill="FFFFFF"/>
        </w:rPr>
        <w:t>. Install the full version at your own peril. Luckily, we can download a much smaller version specifically for R by running the following command in the R console:</w:t>
      </w:r>
    </w:p>
    <w:p w14:paraId="12A62C05" w14:textId="3559AF27" w:rsidR="002C6DFD" w:rsidRDefault="002C6DFD" w:rsidP="008D5C1E">
      <w:pPr>
        <w:ind w:left="360"/>
        <w:rPr>
          <w:rFonts w:cstheme="minorHAnsi"/>
          <w:sz w:val="24"/>
          <w:szCs w:val="24"/>
          <w:shd w:val="clear" w:color="auto" w:fill="FFFFFF"/>
        </w:rPr>
      </w:pPr>
      <w:proofErr w:type="spellStart"/>
      <w:proofErr w:type="gramStart"/>
      <w:r w:rsidRPr="002C6DFD">
        <w:rPr>
          <w:rFonts w:cstheme="minorHAnsi"/>
          <w:sz w:val="24"/>
          <w:szCs w:val="24"/>
          <w:shd w:val="clear" w:color="auto" w:fill="FFFFFF"/>
        </w:rPr>
        <w:lastRenderedPageBreak/>
        <w:t>tinytex</w:t>
      </w:r>
      <w:proofErr w:type="spellEnd"/>
      <w:r w:rsidRPr="002C6DFD">
        <w:rPr>
          <w:rFonts w:cstheme="minorHAnsi"/>
          <w:sz w:val="24"/>
          <w:szCs w:val="24"/>
          <w:shd w:val="clear" w:color="auto" w:fill="FFFFFF"/>
        </w:rPr>
        <w:t>::</w:t>
      </w:r>
      <w:proofErr w:type="spellStart"/>
      <w:proofErr w:type="gramEnd"/>
      <w:r w:rsidRPr="002C6DFD">
        <w:rPr>
          <w:rFonts w:cstheme="minorHAnsi"/>
          <w:sz w:val="24"/>
          <w:szCs w:val="24"/>
          <w:shd w:val="clear" w:color="auto" w:fill="FFFFFF"/>
        </w:rPr>
        <w:t>install_tinytex</w:t>
      </w:r>
      <w:proofErr w:type="spellEnd"/>
      <w:r w:rsidRPr="002C6DFD">
        <w:rPr>
          <w:rFonts w:cstheme="minorHAnsi"/>
          <w:sz w:val="24"/>
          <w:szCs w:val="24"/>
          <w:shd w:val="clear" w:color="auto" w:fill="FFFFFF"/>
        </w:rPr>
        <w:t>()</w:t>
      </w:r>
    </w:p>
    <w:p w14:paraId="4CA13AD1" w14:textId="77777777" w:rsidR="00AE4D00" w:rsidRDefault="00AE4D00" w:rsidP="008D5C1E">
      <w:pPr>
        <w:ind w:left="360"/>
        <w:rPr>
          <w:rFonts w:cstheme="minorHAnsi"/>
          <w:sz w:val="24"/>
          <w:szCs w:val="24"/>
          <w:shd w:val="clear" w:color="auto" w:fill="FFFFFF"/>
        </w:rPr>
      </w:pPr>
    </w:p>
    <w:p w14:paraId="338AF2E0" w14:textId="6F3DEA7D" w:rsidR="00AE4D00" w:rsidRDefault="00AE4D00" w:rsidP="008D5C1E">
      <w:pPr>
        <w:ind w:left="360"/>
        <w:rPr>
          <w:rFonts w:cstheme="minorHAnsi"/>
          <w:sz w:val="24"/>
          <w:szCs w:val="24"/>
          <w:shd w:val="clear" w:color="auto" w:fill="FFFFFF"/>
        </w:rPr>
      </w:pPr>
      <w:r>
        <w:rPr>
          <w:rFonts w:cstheme="minorHAnsi"/>
          <w:sz w:val="24"/>
          <w:szCs w:val="24"/>
          <w:shd w:val="clear" w:color="auto" w:fill="FFFFFF"/>
        </w:rPr>
        <w:t>You are expected to turn in organized markdown documents for this course. That means you need to prepare your code in a neat, organized manner with descriptions on what you are doing in the code. I would suggest when you are solving a particular coding problem to first wrangle the problem in an R script and move it to your markdown document AFTER you have the code in a manageable format. Think of your markdown document as your final draft for your code, not a place to experiment. Its also important to note that anything you do in the other script will need to be replicated in your markdown document. So, if you create a variable CREATE IT IN THE MARKDOWN DOCUMENT. This is often overlooked and causes a great deal of frustration for students. The reason this happens is due to scoping which we will get into next!</w:t>
      </w:r>
    </w:p>
    <w:p w14:paraId="7A4DE85F" w14:textId="77777777" w:rsidR="00AE4D00" w:rsidRDefault="00AE4D00" w:rsidP="00AE4D00">
      <w:pPr>
        <w:rPr>
          <w:rFonts w:cstheme="minorHAnsi"/>
          <w:sz w:val="24"/>
          <w:szCs w:val="24"/>
          <w:shd w:val="clear" w:color="auto" w:fill="FFFFFF"/>
        </w:rPr>
      </w:pPr>
    </w:p>
    <w:p w14:paraId="74175A58" w14:textId="63C48BAF" w:rsidR="008D5C1E" w:rsidRPr="008D5C1E" w:rsidRDefault="008D5C1E" w:rsidP="008D5C1E">
      <w:pPr>
        <w:ind w:left="360"/>
        <w:rPr>
          <w:rFonts w:cstheme="minorHAnsi"/>
          <w:sz w:val="24"/>
          <w:szCs w:val="24"/>
          <w:shd w:val="clear" w:color="auto" w:fill="FFFFFF"/>
        </w:rPr>
      </w:pPr>
      <w:r>
        <w:rPr>
          <w:noProof/>
        </w:rPr>
        <mc:AlternateContent>
          <mc:Choice Requires="wps">
            <w:drawing>
              <wp:anchor distT="0" distB="0" distL="114300" distR="114300" simplePos="0" relativeHeight="251665408" behindDoc="0" locked="0" layoutInCell="1" allowOverlap="1" wp14:anchorId="550892F0" wp14:editId="295F1965">
                <wp:simplePos x="0" y="0"/>
                <wp:positionH relativeFrom="column">
                  <wp:posOffset>-466725</wp:posOffset>
                </wp:positionH>
                <wp:positionV relativeFrom="paragraph">
                  <wp:posOffset>359410</wp:posOffset>
                </wp:positionV>
                <wp:extent cx="6928485" cy="26126"/>
                <wp:effectExtent l="0" t="0" r="24765" b="31115"/>
                <wp:wrapNone/>
                <wp:docPr id="8" name="Straight Connector 8"/>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7A3990"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8.3pt" to="508.8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" strokecolor="#4472c4" strokeweight=".5pt">
                <v:stroke joinstyle="miter"/>
              </v:line>
            </w:pict>
          </mc:Fallback>
        </mc:AlternateContent>
      </w:r>
      <w:r>
        <w:rPr>
          <w:rFonts w:cstheme="minorHAnsi"/>
          <w:sz w:val="24"/>
          <w:szCs w:val="24"/>
          <w:shd w:val="clear" w:color="auto" w:fill="FFFFFF"/>
        </w:rPr>
        <w:t xml:space="preserve">Please watch the video for a walkthrough of R Markdown. </w:t>
      </w:r>
    </w:p>
    <w:p w14:paraId="40788731" w14:textId="10A34CC3" w:rsidR="000605EE" w:rsidRDefault="000605EE" w:rsidP="00FB354A">
      <w:pPr>
        <w:ind w:left="360"/>
        <w:rPr>
          <w:sz w:val="24"/>
          <w:szCs w:val="24"/>
        </w:rPr>
      </w:pPr>
    </w:p>
    <w:p w14:paraId="6425BDF1" w14:textId="07E5ED89" w:rsidR="007D0E2D" w:rsidRDefault="000605EE" w:rsidP="00FB354A">
      <w:pPr>
        <w:ind w:left="360"/>
        <w:rPr>
          <w:b/>
          <w:bCs/>
          <w:sz w:val="28"/>
          <w:szCs w:val="28"/>
        </w:rPr>
      </w:pPr>
      <w:r>
        <w:rPr>
          <w:b/>
          <w:bCs/>
          <w:sz w:val="28"/>
          <w:szCs w:val="28"/>
        </w:rPr>
        <w:t>R Environments &amp; Scoping</w:t>
      </w:r>
    </w:p>
    <w:p w14:paraId="1AD64E8E" w14:textId="3582D06C" w:rsidR="00194BB8" w:rsidRPr="00194BB8" w:rsidRDefault="00194BB8" w:rsidP="00FB354A">
      <w:pPr>
        <w:ind w:left="360"/>
        <w:rPr>
          <w:sz w:val="24"/>
          <w:szCs w:val="24"/>
        </w:rPr>
      </w:pPr>
      <w:r w:rsidRPr="00194BB8">
        <w:rPr>
          <w:sz w:val="24"/>
          <w:szCs w:val="24"/>
        </w:rPr>
        <w:t xml:space="preserve">To begin working </w:t>
      </w:r>
      <w:r>
        <w:rPr>
          <w:sz w:val="24"/>
          <w:szCs w:val="24"/>
        </w:rPr>
        <w:t xml:space="preserve">in R you will need a basic understanding of the IDE, RStudio and how it is broken out into the four components shown in the below picture. </w:t>
      </w:r>
    </w:p>
    <w:p w14:paraId="0CA72F06" w14:textId="3DBA2C48" w:rsidR="00194BB8" w:rsidRDefault="001477CB" w:rsidP="001477CB">
      <w:pPr>
        <w:ind w:left="360"/>
        <w:rPr>
          <w:b/>
          <w:bCs/>
          <w:sz w:val="28"/>
          <w:szCs w:val="28"/>
        </w:rPr>
      </w:pPr>
      <w:r>
        <w:rPr>
          <w:b/>
          <w:bCs/>
          <w:noProof/>
          <w:sz w:val="28"/>
          <w:szCs w:val="28"/>
        </w:rPr>
        <w:drawing>
          <wp:inline distT="0" distB="0" distL="0" distR="0" wp14:anchorId="22FFDA74" wp14:editId="36E9ADB8">
            <wp:extent cx="5943600" cy="3195320"/>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3E166167" w14:textId="0C0672CB" w:rsidR="00194BB8" w:rsidRDefault="001477CB" w:rsidP="00194BB8">
      <w:pPr>
        <w:ind w:left="360"/>
        <w:rPr>
          <w:sz w:val="24"/>
          <w:szCs w:val="24"/>
        </w:rPr>
      </w:pPr>
      <w:r>
        <w:rPr>
          <w:sz w:val="24"/>
          <w:szCs w:val="24"/>
        </w:rPr>
        <w:t>What</w:t>
      </w:r>
      <w:r w:rsidR="00194BB8" w:rsidRPr="00194BB8">
        <w:rPr>
          <w:sz w:val="24"/>
          <w:szCs w:val="24"/>
        </w:rPr>
        <w:t xml:space="preserve"> are these components? </w:t>
      </w:r>
      <w:r w:rsidR="00194BB8">
        <w:rPr>
          <w:sz w:val="24"/>
          <w:szCs w:val="24"/>
        </w:rPr>
        <w:t>Let’s look at what each is, and how you can use it.</w:t>
      </w:r>
    </w:p>
    <w:p w14:paraId="088D6EAC" w14:textId="6DB134BC" w:rsidR="00194BB8" w:rsidRDefault="00194BB8" w:rsidP="00194BB8">
      <w:pPr>
        <w:pStyle w:val="ListParagraph"/>
        <w:numPr>
          <w:ilvl w:val="0"/>
          <w:numId w:val="4"/>
        </w:numPr>
        <w:rPr>
          <w:sz w:val="24"/>
          <w:szCs w:val="24"/>
        </w:rPr>
      </w:pPr>
      <w:r>
        <w:rPr>
          <w:sz w:val="24"/>
          <w:szCs w:val="24"/>
        </w:rPr>
        <w:lastRenderedPageBreak/>
        <w:t xml:space="preserve">When you have a script, Markdown file, or text file, or any other file open in R it is displayed in this panel. Typically, this is where you write your code/scripts. In the screen shot above you see some code I have written to complete a principal components analysis of the </w:t>
      </w:r>
      <w:proofErr w:type="spellStart"/>
      <w:r>
        <w:rPr>
          <w:sz w:val="24"/>
          <w:szCs w:val="24"/>
        </w:rPr>
        <w:t>mtcars</w:t>
      </w:r>
      <w:proofErr w:type="spellEnd"/>
      <w:r>
        <w:rPr>
          <w:sz w:val="24"/>
          <w:szCs w:val="24"/>
        </w:rPr>
        <w:t xml:space="preserve"> data set. When ran, this code is executed in the second panel.</w:t>
      </w:r>
    </w:p>
    <w:p w14:paraId="3FEC2161" w14:textId="6AC19200" w:rsidR="00194BB8" w:rsidRDefault="00194BB8" w:rsidP="00194BB8">
      <w:pPr>
        <w:pStyle w:val="ListParagraph"/>
        <w:numPr>
          <w:ilvl w:val="0"/>
          <w:numId w:val="4"/>
        </w:numPr>
        <w:rPr>
          <w:sz w:val="24"/>
          <w:szCs w:val="24"/>
        </w:rPr>
      </w:pPr>
      <w:r>
        <w:rPr>
          <w:sz w:val="24"/>
          <w:szCs w:val="24"/>
        </w:rPr>
        <w:t>This is the console, or where your code executes. As mentioned previously, when I run the code from panel 1 it will execute the code and print any results</w:t>
      </w:r>
      <w:r w:rsidR="006F25D3">
        <w:rPr>
          <w:sz w:val="24"/>
          <w:szCs w:val="24"/>
        </w:rPr>
        <w:t xml:space="preserve"> that </w:t>
      </w:r>
      <w:r>
        <w:rPr>
          <w:sz w:val="24"/>
          <w:szCs w:val="24"/>
        </w:rPr>
        <w:t xml:space="preserve">I have asked it to return. Here we see the </w:t>
      </w:r>
      <w:r w:rsidR="006F25D3">
        <w:rPr>
          <w:sz w:val="24"/>
          <w:szCs w:val="24"/>
        </w:rPr>
        <w:t xml:space="preserve">correlation of the </w:t>
      </w:r>
      <w:r>
        <w:rPr>
          <w:sz w:val="24"/>
          <w:szCs w:val="24"/>
        </w:rPr>
        <w:t>first principal component of our analysis</w:t>
      </w:r>
      <w:r w:rsidR="006F25D3">
        <w:rPr>
          <w:sz w:val="24"/>
          <w:szCs w:val="24"/>
        </w:rPr>
        <w:t xml:space="preserve"> to each of the individual variables in </w:t>
      </w:r>
      <w:proofErr w:type="spellStart"/>
      <w:r w:rsidR="006F25D3">
        <w:rPr>
          <w:sz w:val="24"/>
          <w:szCs w:val="24"/>
        </w:rPr>
        <w:t>mtcars</w:t>
      </w:r>
      <w:proofErr w:type="spellEnd"/>
      <w:r>
        <w:rPr>
          <w:sz w:val="24"/>
          <w:szCs w:val="24"/>
        </w:rPr>
        <w:t xml:space="preserve">. </w:t>
      </w:r>
      <w:r w:rsidR="00C22B0F">
        <w:rPr>
          <w:sz w:val="24"/>
          <w:szCs w:val="24"/>
        </w:rPr>
        <w:t xml:space="preserve">There is also a terminal to the local filesystem, although the usage of that is outside of the scope of this class. </w:t>
      </w:r>
      <w:r>
        <w:rPr>
          <w:sz w:val="24"/>
          <w:szCs w:val="24"/>
        </w:rPr>
        <w:t>The variables or objects that we defined in our script can be viewed in our global environment (because we haven’t used any special scoping) in panel 3.</w:t>
      </w:r>
    </w:p>
    <w:p w14:paraId="3A310F51" w14:textId="60F101B3" w:rsidR="00194BB8" w:rsidRDefault="00194BB8" w:rsidP="00194BB8">
      <w:pPr>
        <w:pStyle w:val="ListParagraph"/>
        <w:numPr>
          <w:ilvl w:val="0"/>
          <w:numId w:val="4"/>
        </w:numPr>
        <w:rPr>
          <w:sz w:val="24"/>
          <w:szCs w:val="24"/>
        </w:rPr>
      </w:pPr>
      <w:r>
        <w:rPr>
          <w:sz w:val="24"/>
          <w:szCs w:val="24"/>
        </w:rPr>
        <w:t xml:space="preserve">Panel 3 includes any objects you have in memory (from executed code) and displays their type, size, and in some cases other special metadata about the objects and classes. </w:t>
      </w:r>
      <w:r w:rsidR="00601AAC">
        <w:rPr>
          <w:sz w:val="24"/>
          <w:szCs w:val="24"/>
        </w:rPr>
        <w:t xml:space="preserve">The broom looking button with remove ALL objects from your global environment. </w:t>
      </w:r>
    </w:p>
    <w:p w14:paraId="77CD3071" w14:textId="30DD0F01" w:rsidR="00194BB8" w:rsidRDefault="00194BB8" w:rsidP="00194BB8">
      <w:pPr>
        <w:pStyle w:val="ListParagraph"/>
        <w:numPr>
          <w:ilvl w:val="0"/>
          <w:numId w:val="4"/>
        </w:numPr>
        <w:rPr>
          <w:sz w:val="24"/>
          <w:szCs w:val="24"/>
        </w:rPr>
      </w:pPr>
      <w:r>
        <w:rPr>
          <w:sz w:val="24"/>
          <w:szCs w:val="24"/>
        </w:rPr>
        <w:t xml:space="preserve">Panel 4 contains several different options for you to view Files, Plots, Packages, get Help, or use the Viewer. If you are looking to install a package, this is the easiest place to do it. The file browser will give you an easy way to browse your filesystem and the Help tab will allow you to search for functions and determine their usage patterns. </w:t>
      </w:r>
    </w:p>
    <w:p w14:paraId="2B95784D" w14:textId="50FC7D5A" w:rsidR="00601AAC" w:rsidRDefault="00601AAC" w:rsidP="00601AAC">
      <w:pPr>
        <w:rPr>
          <w:sz w:val="24"/>
          <w:szCs w:val="24"/>
        </w:rPr>
      </w:pPr>
      <w:r>
        <w:rPr>
          <w:sz w:val="24"/>
          <w:szCs w:val="24"/>
        </w:rPr>
        <w:t xml:space="preserve">So, what’s an environment and what’s scoping? </w:t>
      </w:r>
    </w:p>
    <w:p w14:paraId="0161B5F3" w14:textId="0F0E7598" w:rsidR="00601AAC" w:rsidRDefault="00601AAC" w:rsidP="00601AAC">
      <w:pPr>
        <w:rPr>
          <w:sz w:val="24"/>
          <w:szCs w:val="24"/>
        </w:rPr>
      </w:pPr>
      <w:r>
        <w:rPr>
          <w:sz w:val="24"/>
          <w:szCs w:val="24"/>
        </w:rPr>
        <w:t xml:space="preserve">An environment </w:t>
      </w:r>
      <w:r w:rsidRPr="00601AAC">
        <w:rPr>
          <w:b/>
          <w:bCs/>
          <w:sz w:val="24"/>
          <w:szCs w:val="24"/>
        </w:rPr>
        <w:t>is a collection of objects (functions, variables, etc.)</w:t>
      </w:r>
      <w:r>
        <w:rPr>
          <w:sz w:val="24"/>
          <w:szCs w:val="24"/>
        </w:rPr>
        <w:t xml:space="preserve">. An environment is created when we first start the R interpreter (open RStudio and have a running console). </w:t>
      </w:r>
    </w:p>
    <w:p w14:paraId="38C1F64D" w14:textId="18DB2871" w:rsidR="00601AAC" w:rsidRDefault="00601AAC" w:rsidP="00601AAC">
      <w:pPr>
        <w:rPr>
          <w:sz w:val="24"/>
          <w:szCs w:val="24"/>
        </w:rPr>
      </w:pPr>
      <w:r>
        <w:rPr>
          <w:sz w:val="24"/>
          <w:szCs w:val="24"/>
        </w:rPr>
        <w:t xml:space="preserve">The top-level environment is called the global environment and that is what is shown in panel 3.  There can be local environments that are scoped within functions and classes and whose objects are not available in the global environment. Typically, when you write a function the object that is returned is contained in a return statement. All other variables will not be available unless you </w:t>
      </w:r>
      <w:proofErr w:type="gramStart"/>
      <w:r w:rsidRPr="00601AAC">
        <w:rPr>
          <w:b/>
          <w:bCs/>
          <w:sz w:val="24"/>
          <w:szCs w:val="24"/>
        </w:rPr>
        <w:t>assign(</w:t>
      </w:r>
      <w:proofErr w:type="gramEnd"/>
      <w:r w:rsidRPr="00601AAC">
        <w:rPr>
          <w:b/>
          <w:bCs/>
          <w:sz w:val="24"/>
          <w:szCs w:val="24"/>
        </w:rPr>
        <w:t>)</w:t>
      </w:r>
      <w:r>
        <w:rPr>
          <w:sz w:val="24"/>
          <w:szCs w:val="24"/>
        </w:rPr>
        <w:t xml:space="preserve"> them. </w:t>
      </w:r>
    </w:p>
    <w:p w14:paraId="2AAB268F" w14:textId="1D34EF54" w:rsidR="00601AAC" w:rsidRPr="00CE7020" w:rsidRDefault="008443B6" w:rsidP="00601AAC">
      <w:pPr>
        <w:rPr>
          <w:b/>
          <w:bCs/>
          <w:sz w:val="24"/>
          <w:szCs w:val="24"/>
        </w:rPr>
      </w:pPr>
      <w:r w:rsidRPr="00CE7020">
        <w:rPr>
          <w:b/>
          <w:bCs/>
          <w:sz w:val="24"/>
          <w:szCs w:val="24"/>
        </w:rPr>
        <w:t>Example 1:</w:t>
      </w:r>
    </w:p>
    <w:p w14:paraId="3DC3AFAA" w14:textId="12CE2BFB" w:rsidR="00601AAC" w:rsidRDefault="00601AAC" w:rsidP="00601AAC">
      <w:pPr>
        <w:rPr>
          <w:sz w:val="24"/>
          <w:szCs w:val="24"/>
        </w:rPr>
      </w:pPr>
      <w:r>
        <w:rPr>
          <w:sz w:val="24"/>
          <w:szCs w:val="24"/>
        </w:rPr>
        <w:lastRenderedPageBreak/>
        <w:t>Let’s look</w:t>
      </w:r>
      <w:r w:rsidR="004D45C0">
        <w:rPr>
          <w:sz w:val="24"/>
          <w:szCs w:val="24"/>
        </w:rPr>
        <w:t xml:space="preserve"> at the following example:</w:t>
      </w:r>
      <w:r w:rsidR="004D45C0">
        <w:rPr>
          <w:noProof/>
          <w:sz w:val="24"/>
          <w:szCs w:val="24"/>
        </w:rPr>
        <w:drawing>
          <wp:inline distT="0" distB="0" distL="0" distR="0" wp14:anchorId="1A071F54" wp14:editId="11C14F0B">
            <wp:extent cx="5943600" cy="320738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04AC6DDE" w14:textId="527A7B41" w:rsidR="008443B6" w:rsidRDefault="004D45C0" w:rsidP="00601AAC">
      <w:pPr>
        <w:rPr>
          <w:sz w:val="24"/>
          <w:szCs w:val="24"/>
        </w:rPr>
      </w:pPr>
      <w:r>
        <w:rPr>
          <w:sz w:val="24"/>
          <w:szCs w:val="24"/>
        </w:rPr>
        <w:t xml:space="preserve">In the above picture we have declared a function named </w:t>
      </w:r>
      <w:proofErr w:type="spellStart"/>
      <w:r>
        <w:rPr>
          <w:sz w:val="24"/>
          <w:szCs w:val="24"/>
        </w:rPr>
        <w:t>myf</w:t>
      </w:r>
      <w:proofErr w:type="spellEnd"/>
      <w:r>
        <w:rPr>
          <w:sz w:val="24"/>
          <w:szCs w:val="24"/>
        </w:rPr>
        <w:t xml:space="preserve"> that takes an input, x. We can see on the 3</w:t>
      </w:r>
      <w:r w:rsidRPr="004D45C0">
        <w:rPr>
          <w:sz w:val="24"/>
          <w:szCs w:val="24"/>
          <w:vertAlign w:val="superscript"/>
        </w:rPr>
        <w:t>rd</w:t>
      </w:r>
      <w:r>
        <w:rPr>
          <w:sz w:val="24"/>
          <w:szCs w:val="24"/>
        </w:rPr>
        <w:t xml:space="preserve"> panel that this function is available in our global environment, but we also have another value that we defined in our function. The inner function takes whatever input we give to </w:t>
      </w:r>
      <w:proofErr w:type="spellStart"/>
      <w:r>
        <w:rPr>
          <w:sz w:val="24"/>
          <w:szCs w:val="24"/>
        </w:rPr>
        <w:t>myf</w:t>
      </w:r>
      <w:proofErr w:type="spellEnd"/>
      <w:r>
        <w:rPr>
          <w:sz w:val="24"/>
          <w:szCs w:val="24"/>
        </w:rPr>
        <w:t xml:space="preserve">, squares it, and assigns it to the global environment naming it Global.res. Notice that </w:t>
      </w:r>
      <w:proofErr w:type="spellStart"/>
      <w:r>
        <w:rPr>
          <w:sz w:val="24"/>
          <w:szCs w:val="24"/>
        </w:rPr>
        <w:t>innerf</w:t>
      </w:r>
      <w:proofErr w:type="spellEnd"/>
      <w:r>
        <w:rPr>
          <w:sz w:val="24"/>
          <w:szCs w:val="24"/>
        </w:rPr>
        <w:t xml:space="preserve"> is not available in the global environment, but the value that is created with the </w:t>
      </w:r>
      <w:proofErr w:type="gramStart"/>
      <w:r w:rsidRPr="004D45C0">
        <w:rPr>
          <w:b/>
          <w:bCs/>
          <w:sz w:val="24"/>
          <w:szCs w:val="24"/>
        </w:rPr>
        <w:t>assign(</w:t>
      </w:r>
      <w:proofErr w:type="gramEnd"/>
      <w:r w:rsidRPr="004D45C0">
        <w:rPr>
          <w:b/>
          <w:bCs/>
          <w:sz w:val="24"/>
          <w:szCs w:val="24"/>
        </w:rPr>
        <w:t>)</w:t>
      </w:r>
      <w:r>
        <w:rPr>
          <w:sz w:val="24"/>
          <w:szCs w:val="24"/>
        </w:rPr>
        <w:t xml:space="preserve"> function is. This is </w:t>
      </w:r>
      <w:r w:rsidR="001C4ED1">
        <w:rPr>
          <w:sz w:val="24"/>
          <w:szCs w:val="24"/>
        </w:rPr>
        <w:t xml:space="preserve">a special case as most programming languages will not allow you define functions inside functions. </w:t>
      </w:r>
      <w:r>
        <w:rPr>
          <w:sz w:val="24"/>
          <w:szCs w:val="24"/>
        </w:rPr>
        <w:t xml:space="preserve"> </w:t>
      </w:r>
    </w:p>
    <w:p w14:paraId="1E474685" w14:textId="0A93964D" w:rsidR="008443B6" w:rsidRPr="00CE7020" w:rsidRDefault="008443B6" w:rsidP="00601AAC">
      <w:pPr>
        <w:rPr>
          <w:b/>
          <w:bCs/>
          <w:sz w:val="24"/>
          <w:szCs w:val="24"/>
        </w:rPr>
      </w:pPr>
      <w:r w:rsidRPr="00CE7020">
        <w:rPr>
          <w:b/>
          <w:bCs/>
          <w:sz w:val="24"/>
          <w:szCs w:val="24"/>
        </w:rPr>
        <w:t>Example 2:</w:t>
      </w:r>
    </w:p>
    <w:p w14:paraId="1D3940DA" w14:textId="054568BA" w:rsidR="001C4ED1" w:rsidRDefault="001C4ED1" w:rsidP="00601AAC">
      <w:pPr>
        <w:rPr>
          <w:sz w:val="24"/>
          <w:szCs w:val="24"/>
        </w:rPr>
      </w:pPr>
      <w:r>
        <w:rPr>
          <w:sz w:val="24"/>
          <w:szCs w:val="24"/>
        </w:rPr>
        <w:t xml:space="preserve">What is lexical scoping? Lexical scoping is special to R and python and allows you to inherit global variables into your functions. This means you can define a variable outside of a function and use it within the function. </w:t>
      </w:r>
      <w:r w:rsidR="0055412B">
        <w:rPr>
          <w:sz w:val="24"/>
          <w:szCs w:val="24"/>
        </w:rPr>
        <w:t xml:space="preserve">In the below example we define the value y and two functions that take x as an input. In the function g(x) we inherit the value y from the global environment and multiply it by x. If you look at panel </w:t>
      </w:r>
      <w:proofErr w:type="gramStart"/>
      <w:r w:rsidR="0055412B">
        <w:rPr>
          <w:sz w:val="24"/>
          <w:szCs w:val="24"/>
        </w:rPr>
        <w:t>2</w:t>
      </w:r>
      <w:proofErr w:type="gramEnd"/>
      <w:r w:rsidR="0055412B">
        <w:rPr>
          <w:sz w:val="24"/>
          <w:szCs w:val="24"/>
        </w:rPr>
        <w:t xml:space="preserve"> we set x to be the value of y so 10 * 10 = 100. </w:t>
      </w:r>
    </w:p>
    <w:p w14:paraId="52CF6AC8" w14:textId="75B8AF5A" w:rsidR="0055412B" w:rsidRDefault="0055412B" w:rsidP="00601AAC">
      <w:pPr>
        <w:rPr>
          <w:sz w:val="24"/>
          <w:szCs w:val="24"/>
        </w:rPr>
      </w:pPr>
      <w:r>
        <w:rPr>
          <w:sz w:val="24"/>
          <w:szCs w:val="24"/>
        </w:rPr>
        <w:t xml:space="preserve">The second example f(x) sets the value of y within the function. The output from g(x) is 100 and since y = 2 we get the result 104. Notice how the value of y did not change in the global environment, it is still 10, even though we set it to 2 in f(x). </w:t>
      </w:r>
    </w:p>
    <w:p w14:paraId="7161D6FD" w14:textId="51819B4D" w:rsidR="001C4ED1" w:rsidRDefault="001C4ED1" w:rsidP="00601AAC">
      <w:pPr>
        <w:rPr>
          <w:sz w:val="24"/>
          <w:szCs w:val="24"/>
        </w:rPr>
      </w:pPr>
    </w:p>
    <w:p w14:paraId="742FA852" w14:textId="007446A8" w:rsidR="001C4ED1" w:rsidRDefault="001C4ED1" w:rsidP="00601AAC">
      <w:pPr>
        <w:rPr>
          <w:sz w:val="24"/>
          <w:szCs w:val="24"/>
        </w:rPr>
      </w:pPr>
      <w:r>
        <w:rPr>
          <w:noProof/>
          <w:sz w:val="24"/>
          <w:szCs w:val="24"/>
        </w:rPr>
        <w:lastRenderedPageBreak/>
        <w:drawing>
          <wp:inline distT="0" distB="0" distL="0" distR="0" wp14:anchorId="32881D05" wp14:editId="613C3157">
            <wp:extent cx="5943600" cy="3229610"/>
            <wp:effectExtent l="0" t="0" r="0" b="889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07C75900" w14:textId="3DAC265C" w:rsidR="008D5C1E" w:rsidRDefault="008D5C1E" w:rsidP="00601AAC">
      <w:pPr>
        <w:rPr>
          <w:sz w:val="24"/>
          <w:szCs w:val="24"/>
        </w:rPr>
      </w:pPr>
      <w:r>
        <w:rPr>
          <w:noProof/>
        </w:rPr>
        <mc:AlternateContent>
          <mc:Choice Requires="wps">
            <w:drawing>
              <wp:anchor distT="0" distB="0" distL="114300" distR="114300" simplePos="0" relativeHeight="251667456" behindDoc="0" locked="0" layoutInCell="1" allowOverlap="1" wp14:anchorId="0EB532EF" wp14:editId="6A70B40E">
                <wp:simplePos x="0" y="0"/>
                <wp:positionH relativeFrom="column">
                  <wp:posOffset>-457200</wp:posOffset>
                </wp:positionH>
                <wp:positionV relativeFrom="paragraph">
                  <wp:posOffset>299085</wp:posOffset>
                </wp:positionV>
                <wp:extent cx="6928485" cy="26126"/>
                <wp:effectExtent l="0" t="0" r="24765" b="31115"/>
                <wp:wrapNone/>
                <wp:docPr id="9" name="Straight Connector 9"/>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9E5CA0"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55pt" to="509.5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" strokecolor="#4472c4" strokeweight=".5pt">
                <v:stroke joinstyle="miter"/>
              </v:line>
            </w:pict>
          </mc:Fallback>
        </mc:AlternateContent>
      </w:r>
    </w:p>
    <w:p w14:paraId="1F11E05A" w14:textId="10485BE9" w:rsidR="008D5C1E" w:rsidRDefault="008D5C1E" w:rsidP="00601AAC">
      <w:pPr>
        <w:rPr>
          <w:sz w:val="24"/>
          <w:szCs w:val="24"/>
        </w:rPr>
      </w:pPr>
    </w:p>
    <w:p w14:paraId="623C1368" w14:textId="58ACEE2A" w:rsidR="002A4E79" w:rsidRDefault="002A4E79" w:rsidP="002A4E79">
      <w:pPr>
        <w:ind w:left="360"/>
        <w:rPr>
          <w:b/>
          <w:bCs/>
          <w:sz w:val="28"/>
          <w:szCs w:val="28"/>
        </w:rPr>
      </w:pPr>
      <w:r>
        <w:rPr>
          <w:b/>
          <w:bCs/>
          <w:sz w:val="28"/>
          <w:szCs w:val="28"/>
        </w:rPr>
        <w:t>Naming Conventions</w:t>
      </w:r>
    </w:p>
    <w:p w14:paraId="76791878" w14:textId="40618C8C" w:rsidR="00AE4D00" w:rsidRDefault="002A4E79" w:rsidP="002A4E79">
      <w:pPr>
        <w:ind w:left="360"/>
        <w:rPr>
          <w:sz w:val="24"/>
          <w:szCs w:val="24"/>
        </w:rPr>
      </w:pPr>
      <w:r>
        <w:rPr>
          <w:sz w:val="24"/>
          <w:szCs w:val="24"/>
        </w:rPr>
        <w:t>In most programming courses naming conventions are not taught because they are considered optional and up to the programmer to decide. For data scientists this can lead to a long pattern of bad coding principals, so it is important that you establish a consistent, verbose, method for your variable names. We will be using snake case for this course.</w:t>
      </w:r>
      <w:r w:rsidR="00AE4D00">
        <w:rPr>
          <w:sz w:val="24"/>
          <w:szCs w:val="24"/>
        </w:rPr>
        <w:t xml:space="preserve"> The rules for snake case are </w:t>
      </w:r>
      <w:r w:rsidR="00585E8E">
        <w:rPr>
          <w:sz w:val="24"/>
          <w:szCs w:val="24"/>
        </w:rPr>
        <w:t>simple</w:t>
      </w:r>
      <w:r w:rsidR="00AE4D00">
        <w:rPr>
          <w:sz w:val="24"/>
          <w:szCs w:val="24"/>
        </w:rPr>
        <w:t xml:space="preserve">, all words must be lower case, and each word needs to be separated by an underscore. </w:t>
      </w:r>
    </w:p>
    <w:p w14:paraId="7D399FAA" w14:textId="6EE31D6D" w:rsidR="002A4E79" w:rsidRPr="002A4E79" w:rsidRDefault="002A4E79" w:rsidP="002A4E79">
      <w:pPr>
        <w:ind w:left="360"/>
        <w:rPr>
          <w:sz w:val="24"/>
          <w:szCs w:val="24"/>
        </w:rPr>
      </w:pPr>
      <w:r>
        <w:rPr>
          <w:sz w:val="24"/>
          <w:szCs w:val="24"/>
        </w:rPr>
        <w:t xml:space="preserve">Your variables are expected to be verbose meaning that you need to make the variable name descriptive of the object. For example, if you have a data frame that contains housing prices you could name it </w:t>
      </w:r>
      <w:proofErr w:type="spellStart"/>
      <w:r>
        <w:rPr>
          <w:sz w:val="24"/>
          <w:szCs w:val="24"/>
        </w:rPr>
        <w:t>housing_prices_df</w:t>
      </w:r>
      <w:proofErr w:type="spellEnd"/>
      <w:r w:rsidR="00AE4D00">
        <w:rPr>
          <w:sz w:val="24"/>
          <w:szCs w:val="24"/>
        </w:rPr>
        <w:t xml:space="preserve">. Notice that I included the object type at the tail of the variable name. When you have a project that contains a large </w:t>
      </w:r>
      <w:proofErr w:type="gramStart"/>
      <w:r w:rsidR="00AE4D00">
        <w:rPr>
          <w:sz w:val="24"/>
          <w:szCs w:val="24"/>
        </w:rPr>
        <w:t>amount</w:t>
      </w:r>
      <w:proofErr w:type="gramEnd"/>
      <w:r w:rsidR="00AE4D00">
        <w:rPr>
          <w:sz w:val="24"/>
          <w:szCs w:val="24"/>
        </w:rPr>
        <w:t xml:space="preserve"> of variables, including the object type can help you better distinguish between objects. </w:t>
      </w:r>
    </w:p>
    <w:p w14:paraId="54A19BC4" w14:textId="35C16F89" w:rsidR="008D5C1E" w:rsidRPr="00601AAC" w:rsidRDefault="008D5C1E" w:rsidP="00601AAC">
      <w:pPr>
        <w:rPr>
          <w:sz w:val="24"/>
          <w:szCs w:val="24"/>
        </w:rPr>
      </w:pPr>
    </w:p>
    <w:sectPr w:rsidR="008D5C1E" w:rsidRPr="006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F2F"/>
    <w:multiLevelType w:val="hybridMultilevel"/>
    <w:tmpl w:val="3CDC10E6"/>
    <w:lvl w:ilvl="0" w:tplc="8730CD6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DD1FB0"/>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0D0346"/>
    <w:rsid w:val="000D5101"/>
    <w:rsid w:val="001477CB"/>
    <w:rsid w:val="00194BB8"/>
    <w:rsid w:val="001C4ED1"/>
    <w:rsid w:val="0021064D"/>
    <w:rsid w:val="0021338F"/>
    <w:rsid w:val="002A4E79"/>
    <w:rsid w:val="002C6DFD"/>
    <w:rsid w:val="004D45C0"/>
    <w:rsid w:val="0055412B"/>
    <w:rsid w:val="00585E8E"/>
    <w:rsid w:val="00601AAC"/>
    <w:rsid w:val="006F25D3"/>
    <w:rsid w:val="007A13DB"/>
    <w:rsid w:val="007A286F"/>
    <w:rsid w:val="007D0E2D"/>
    <w:rsid w:val="00842A31"/>
    <w:rsid w:val="008443B6"/>
    <w:rsid w:val="008836D3"/>
    <w:rsid w:val="008D5C1E"/>
    <w:rsid w:val="00A04518"/>
    <w:rsid w:val="00A754AB"/>
    <w:rsid w:val="00AE4D00"/>
    <w:rsid w:val="00BB720D"/>
    <w:rsid w:val="00C22B0F"/>
    <w:rsid w:val="00C344CB"/>
    <w:rsid w:val="00CE7020"/>
    <w:rsid w:val="00D34DC8"/>
    <w:rsid w:val="00E23E78"/>
    <w:rsid w:val="00F467DF"/>
    <w:rsid w:val="00FB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 w:type="paragraph" w:styleId="HTMLPreformatted">
    <w:name w:val="HTML Preformatted"/>
    <w:basedOn w:val="Normal"/>
    <w:link w:val="HTMLPreformattedChar"/>
    <w:uiPriority w:val="99"/>
    <w:semiHidden/>
    <w:unhideWhenUsed/>
    <w:rsid w:val="00CE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020"/>
    <w:rPr>
      <w:rFonts w:ascii="Courier New" w:eastAsia="Times New Roman" w:hAnsi="Courier New" w:cs="Courier New"/>
      <w:sz w:val="20"/>
      <w:szCs w:val="20"/>
    </w:rPr>
  </w:style>
  <w:style w:type="character" w:customStyle="1" w:styleId="gnkrckgcmsb">
    <w:name w:val="gnkrckgcmsb"/>
    <w:basedOn w:val="DefaultParagraphFont"/>
    <w:rsid w:val="00CE7020"/>
  </w:style>
  <w:style w:type="character" w:customStyle="1" w:styleId="gnkrckgcmrb">
    <w:name w:val="gnkrckgcmrb"/>
    <w:basedOn w:val="DefaultParagraphFont"/>
    <w:rsid w:val="00CE7020"/>
  </w:style>
  <w:style w:type="character" w:customStyle="1" w:styleId="gnkrckgcgsb">
    <w:name w:val="gnkrckgcgsb"/>
    <w:basedOn w:val="DefaultParagraphFont"/>
    <w:rsid w:val="00CE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097">
      <w:bodyDiv w:val="1"/>
      <w:marLeft w:val="0"/>
      <w:marRight w:val="0"/>
      <w:marTop w:val="0"/>
      <w:marBottom w:val="0"/>
      <w:divBdr>
        <w:top w:val="none" w:sz="0" w:space="0" w:color="auto"/>
        <w:left w:val="none" w:sz="0" w:space="0" w:color="auto"/>
        <w:bottom w:val="none" w:sz="0" w:space="0" w:color="auto"/>
        <w:right w:val="none" w:sz="0" w:space="0" w:color="auto"/>
      </w:divBdr>
    </w:div>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7982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d4dc57f6-5983-231c-c678-9d6f486a9d59@yahoo.com" TargetMode="External"/><Relationship Id="rId12" Type="http://schemas.openxmlformats.org/officeDocument/2006/relationships/hyperlink" Target="https://github.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naconda.com/products/distribution"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8</cp:revision>
  <dcterms:created xsi:type="dcterms:W3CDTF">2022-05-02T19:45:00Z</dcterms:created>
  <dcterms:modified xsi:type="dcterms:W3CDTF">2022-05-08T04:38:00Z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